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CA" w:rsidRPr="00F62CAA" w:rsidRDefault="00F441CA" w:rsidP="00F62CAA">
      <w:pPr>
        <w:tabs>
          <w:tab w:val="left" w:pos="6810"/>
        </w:tabs>
        <w:ind w:firstLine="0"/>
        <w:rPr>
          <w:rFonts w:ascii="Times New Roman" w:hAnsi="Times New Roman" w:cs="Times New Roman"/>
          <w:noProof/>
        </w:rPr>
      </w:pPr>
      <w:r w:rsidRPr="00F62CAA">
        <w:rPr>
          <w:rFonts w:ascii="Times New Roman" w:hAnsi="Times New Roman" w:cs="Times New Roman"/>
          <w:noProof/>
        </w:rPr>
        <w:tab/>
      </w:r>
    </w:p>
    <w:p w:rsidR="00F441CA" w:rsidRPr="00F62CAA" w:rsidRDefault="00F441CA" w:rsidP="001F5494">
      <w:pPr>
        <w:rPr>
          <w:rFonts w:ascii="Times New Roman" w:hAnsi="Times New Roman" w:cs="Times New Roman"/>
          <w:noProof/>
        </w:rPr>
      </w:pPr>
      <w:r>
        <w:rPr>
          <w:rFonts w:ascii="Times New Roman" w:hAnsi="Times New Roman" w:cs="Times New Roman"/>
          <w:noProof/>
        </w:rPr>
        <w:t xml:space="preserve">                                                                 </w:t>
      </w:r>
      <w:r w:rsidRPr="005C30B4">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К_Цвет_герб" style="width:42pt;height:67.5pt;visibility:visible">
            <v:imagedata r:id="rId5" o:title=""/>
          </v:shape>
        </w:pict>
      </w:r>
    </w:p>
    <w:p w:rsidR="00F441CA" w:rsidRPr="00F62CAA" w:rsidRDefault="00F441CA" w:rsidP="00E20DF3">
      <w:pPr>
        <w:jc w:val="center"/>
        <w:rPr>
          <w:rFonts w:ascii="Times New Roman" w:hAnsi="Times New Roman" w:cs="Times New Roman"/>
          <w:sz w:val="28"/>
          <w:szCs w:val="28"/>
          <w:u w:val="single"/>
        </w:rPr>
      </w:pPr>
      <w:r w:rsidRPr="00F62CAA">
        <w:rPr>
          <w:rFonts w:ascii="Times New Roman" w:hAnsi="Times New Roman" w:cs="Times New Roman"/>
          <w:noProof/>
        </w:rPr>
        <w:br/>
      </w:r>
      <w:r w:rsidRPr="00F62CAA">
        <w:rPr>
          <w:rFonts w:ascii="Times New Roman" w:hAnsi="Times New Roman" w:cs="Times New Roman"/>
          <w:b/>
          <w:bCs/>
          <w:sz w:val="28"/>
          <w:szCs w:val="28"/>
        </w:rPr>
        <w:t>МУНИЦИПАЛЬНОЕ ОБРАЗОВАНИЕ</w:t>
      </w:r>
    </w:p>
    <w:p w:rsidR="00F441CA" w:rsidRDefault="00F441CA" w:rsidP="00E20DF3">
      <w:pPr>
        <w:jc w:val="center"/>
        <w:rPr>
          <w:rFonts w:ascii="Times New Roman" w:hAnsi="Times New Roman" w:cs="Times New Roman"/>
          <w:b/>
          <w:bCs/>
          <w:sz w:val="28"/>
          <w:szCs w:val="28"/>
        </w:rPr>
      </w:pPr>
      <w:r w:rsidRPr="00F62CAA">
        <w:rPr>
          <w:rFonts w:ascii="Times New Roman" w:hAnsi="Times New Roman" w:cs="Times New Roman"/>
          <w:b/>
          <w:bCs/>
          <w:sz w:val="28"/>
          <w:szCs w:val="28"/>
        </w:rPr>
        <w:t>«СМОЛЕНСКИЙ РАЙОН» СМОЛЕНСКОЙ ОБЛАСТИ</w:t>
      </w:r>
    </w:p>
    <w:p w:rsidR="00F441CA" w:rsidRPr="00F62CAA" w:rsidRDefault="00F441CA" w:rsidP="00E20DF3">
      <w:pPr>
        <w:jc w:val="center"/>
        <w:rPr>
          <w:rFonts w:ascii="Times New Roman" w:hAnsi="Times New Roman" w:cs="Times New Roman"/>
          <w:b/>
          <w:bCs/>
          <w:sz w:val="28"/>
          <w:szCs w:val="28"/>
        </w:rPr>
      </w:pPr>
    </w:p>
    <w:p w:rsidR="00F441CA" w:rsidRDefault="00F441CA" w:rsidP="00E20DF3">
      <w:pPr>
        <w:shd w:val="clear" w:color="auto" w:fill="FFFFFF"/>
        <w:ind w:firstLine="0"/>
        <w:rPr>
          <w:rFonts w:ascii="Times New Roman" w:hAnsi="Times New Roman" w:cs="Times New Roman"/>
          <w:b/>
          <w:bCs/>
          <w:sz w:val="28"/>
          <w:szCs w:val="28"/>
        </w:rPr>
      </w:pPr>
      <w:r>
        <w:rPr>
          <w:rFonts w:ascii="Times New Roman" w:hAnsi="Times New Roman" w:cs="Times New Roman"/>
          <w:b/>
          <w:bCs/>
        </w:rPr>
        <w:t xml:space="preserve">                                     </w:t>
      </w:r>
      <w:r w:rsidRPr="00F62CAA">
        <w:rPr>
          <w:rFonts w:ascii="Times New Roman" w:hAnsi="Times New Roman" w:cs="Times New Roman"/>
          <w:b/>
          <w:bCs/>
          <w:sz w:val="28"/>
          <w:szCs w:val="28"/>
        </w:rPr>
        <w:t>СМОЛЕНСКАЯ РАЙОННАЯ ДУМА</w:t>
      </w:r>
    </w:p>
    <w:p w:rsidR="00F441CA" w:rsidRPr="00E20DF3" w:rsidRDefault="00F441CA" w:rsidP="00E20DF3">
      <w:pPr>
        <w:shd w:val="clear" w:color="auto" w:fill="FFFFFF"/>
        <w:ind w:firstLine="0"/>
        <w:rPr>
          <w:rFonts w:ascii="Times New Roman" w:hAnsi="Times New Roman" w:cs="Times New Roman"/>
          <w:b/>
          <w:bCs/>
          <w:sz w:val="28"/>
          <w:szCs w:val="28"/>
        </w:rPr>
      </w:pPr>
    </w:p>
    <w:p w:rsidR="00F441CA" w:rsidRPr="00F62CAA" w:rsidRDefault="00F441CA" w:rsidP="00E20DF3">
      <w:pPr>
        <w:shd w:val="clear" w:color="auto" w:fill="FFFFFF"/>
        <w:ind w:firstLine="0"/>
        <w:rPr>
          <w:rFonts w:ascii="Times New Roman" w:hAnsi="Times New Roman" w:cs="Times New Roman"/>
          <w:b/>
          <w:bCs/>
          <w:sz w:val="28"/>
          <w:szCs w:val="28"/>
        </w:rPr>
      </w:pPr>
      <w:r>
        <w:rPr>
          <w:rFonts w:ascii="Times New Roman" w:hAnsi="Times New Roman" w:cs="Times New Roman"/>
          <w:b/>
          <w:bCs/>
          <w:sz w:val="28"/>
          <w:szCs w:val="28"/>
        </w:rPr>
        <w:t xml:space="preserve">                                                     </w:t>
      </w:r>
      <w:r w:rsidRPr="00F62CAA">
        <w:rPr>
          <w:rFonts w:ascii="Times New Roman" w:hAnsi="Times New Roman" w:cs="Times New Roman"/>
          <w:b/>
          <w:bCs/>
          <w:sz w:val="28"/>
          <w:szCs w:val="28"/>
        </w:rPr>
        <w:t>РЕШЕНИЕ</w:t>
      </w:r>
    </w:p>
    <w:p w:rsidR="00F441CA" w:rsidRPr="00F62CAA" w:rsidRDefault="00F441CA" w:rsidP="00F62CAA">
      <w:pPr>
        <w:shd w:val="clear" w:color="auto" w:fill="FFFFFF"/>
        <w:spacing w:line="317" w:lineRule="exact"/>
        <w:ind w:right="4954"/>
        <w:rPr>
          <w:rFonts w:ascii="Times New Roman" w:hAnsi="Times New Roman" w:cs="Times New Roman"/>
          <w:color w:val="000000"/>
          <w:spacing w:val="5"/>
          <w:sz w:val="28"/>
          <w:szCs w:val="28"/>
        </w:rPr>
      </w:pPr>
    </w:p>
    <w:p w:rsidR="00F441CA" w:rsidRPr="00F62CAA" w:rsidRDefault="00F441CA" w:rsidP="00F62CAA">
      <w:pPr>
        <w:shd w:val="clear" w:color="auto" w:fill="FFFFFF"/>
        <w:spacing w:line="317" w:lineRule="exact"/>
        <w:ind w:right="4954"/>
        <w:rPr>
          <w:rFonts w:ascii="Times New Roman" w:hAnsi="Times New Roman" w:cs="Times New Roman"/>
          <w:color w:val="000000"/>
          <w:spacing w:val="5"/>
          <w:sz w:val="28"/>
          <w:szCs w:val="28"/>
        </w:rPr>
      </w:pPr>
    </w:p>
    <w:p w:rsidR="00F441CA" w:rsidRDefault="00F441CA" w:rsidP="00024E3B">
      <w:pPr>
        <w:shd w:val="clear" w:color="auto" w:fill="FFFFFF"/>
        <w:spacing w:line="317" w:lineRule="exact"/>
        <w:ind w:right="-186" w:firstLine="0"/>
        <w:rPr>
          <w:rFonts w:ascii="Times New Roman" w:hAnsi="Times New Roman" w:cs="Times New Roman"/>
          <w:b/>
          <w:bCs/>
          <w:color w:val="000000"/>
          <w:spacing w:val="5"/>
          <w:sz w:val="28"/>
          <w:szCs w:val="28"/>
        </w:rPr>
      </w:pPr>
      <w:r w:rsidRPr="00F62CAA">
        <w:rPr>
          <w:rFonts w:ascii="Times New Roman" w:hAnsi="Times New Roman" w:cs="Times New Roman"/>
          <w:b/>
          <w:bCs/>
          <w:color w:val="000000"/>
          <w:spacing w:val="5"/>
          <w:sz w:val="28"/>
          <w:szCs w:val="28"/>
        </w:rPr>
        <w:t xml:space="preserve">от </w:t>
      </w:r>
      <w:r w:rsidRPr="00024E3B">
        <w:rPr>
          <w:rFonts w:ascii="Times New Roman" w:hAnsi="Times New Roman" w:cs="Times New Roman"/>
          <w:b/>
          <w:bCs/>
          <w:color w:val="000000"/>
          <w:spacing w:val="5"/>
          <w:sz w:val="28"/>
          <w:szCs w:val="28"/>
        </w:rPr>
        <w:t>31 мая</w:t>
      </w:r>
      <w:r w:rsidRPr="00F62CAA">
        <w:rPr>
          <w:rFonts w:ascii="Times New Roman" w:hAnsi="Times New Roman" w:cs="Times New Roman"/>
          <w:b/>
          <w:bCs/>
          <w:color w:val="000000"/>
          <w:spacing w:val="5"/>
          <w:sz w:val="28"/>
          <w:szCs w:val="28"/>
        </w:rPr>
        <w:t xml:space="preserve"> </w:t>
      </w:r>
      <w:r>
        <w:rPr>
          <w:rFonts w:ascii="Times New Roman" w:hAnsi="Times New Roman" w:cs="Times New Roman"/>
          <w:b/>
          <w:bCs/>
          <w:color w:val="000000"/>
          <w:spacing w:val="5"/>
          <w:sz w:val="28"/>
          <w:szCs w:val="28"/>
        </w:rPr>
        <w:t>2016</w:t>
      </w:r>
      <w:r w:rsidRPr="00F62CAA">
        <w:rPr>
          <w:rFonts w:ascii="Times New Roman" w:hAnsi="Times New Roman" w:cs="Times New Roman"/>
          <w:b/>
          <w:bCs/>
          <w:color w:val="000000"/>
          <w:spacing w:val="5"/>
          <w:sz w:val="28"/>
          <w:szCs w:val="28"/>
        </w:rPr>
        <w:t xml:space="preserve"> года</w:t>
      </w:r>
      <w:r>
        <w:rPr>
          <w:rFonts w:ascii="Times New Roman" w:hAnsi="Times New Roman" w:cs="Times New Roman"/>
          <w:b/>
          <w:bCs/>
          <w:color w:val="000000"/>
          <w:spacing w:val="5"/>
          <w:sz w:val="28"/>
          <w:szCs w:val="28"/>
        </w:rPr>
        <w:t xml:space="preserve"> № 48</w:t>
      </w:r>
    </w:p>
    <w:p w:rsidR="00F441CA" w:rsidRPr="00F62CAA" w:rsidRDefault="00F441CA" w:rsidP="00024E3B">
      <w:pPr>
        <w:shd w:val="clear" w:color="auto" w:fill="FFFFFF"/>
        <w:spacing w:line="317" w:lineRule="exact"/>
        <w:ind w:right="-186" w:firstLine="0"/>
        <w:rPr>
          <w:rFonts w:ascii="Times New Roman" w:hAnsi="Times New Roman" w:cs="Times New Roman"/>
          <w:b/>
          <w:bCs/>
          <w:color w:val="000000"/>
          <w:spacing w:val="5"/>
          <w:sz w:val="28"/>
          <w:szCs w:val="28"/>
        </w:rPr>
      </w:pPr>
    </w:p>
    <w:p w:rsidR="00F441CA" w:rsidRPr="00F62CAA" w:rsidRDefault="00F441CA" w:rsidP="00F62CAA">
      <w:pPr>
        <w:shd w:val="clear" w:color="auto" w:fill="FFFFFF"/>
        <w:spacing w:line="317" w:lineRule="exact"/>
        <w:ind w:right="3258" w:firstLine="0"/>
        <w:rPr>
          <w:rFonts w:ascii="Times New Roman" w:hAnsi="Times New Roman" w:cs="Times New Roman"/>
          <w:color w:val="000000"/>
          <w:spacing w:val="5"/>
          <w:sz w:val="28"/>
          <w:szCs w:val="28"/>
        </w:rPr>
      </w:pPr>
      <w:r w:rsidRPr="00F62CAA">
        <w:rPr>
          <w:rFonts w:ascii="Times New Roman" w:hAnsi="Times New Roman" w:cs="Times New Roman"/>
          <w:color w:val="000000"/>
          <w:spacing w:val="5"/>
          <w:sz w:val="28"/>
          <w:szCs w:val="28"/>
        </w:rPr>
        <w:t>О</w:t>
      </w:r>
      <w:r>
        <w:rPr>
          <w:rFonts w:ascii="Times New Roman" w:hAnsi="Times New Roman" w:cs="Times New Roman"/>
          <w:color w:val="000000"/>
          <w:spacing w:val="5"/>
          <w:sz w:val="28"/>
          <w:szCs w:val="28"/>
        </w:rPr>
        <w:t>б</w:t>
      </w:r>
      <w:r w:rsidRPr="00F62CAA">
        <w:rPr>
          <w:rFonts w:ascii="Times New Roman" w:hAnsi="Times New Roman" w:cs="Times New Roman"/>
          <w:color w:val="000000"/>
          <w:spacing w:val="5"/>
          <w:sz w:val="28"/>
          <w:szCs w:val="28"/>
        </w:rPr>
        <w:t xml:space="preserve"> </w:t>
      </w:r>
      <w:r>
        <w:rPr>
          <w:rFonts w:ascii="Times New Roman" w:hAnsi="Times New Roman" w:cs="Times New Roman"/>
          <w:sz w:val="28"/>
          <w:szCs w:val="28"/>
        </w:rPr>
        <w:t>утверждении</w:t>
      </w:r>
      <w:r w:rsidRPr="00384D95">
        <w:rPr>
          <w:rFonts w:ascii="Times New Roman" w:hAnsi="Times New Roman" w:cs="Times New Roman"/>
          <w:sz w:val="28"/>
          <w:szCs w:val="28"/>
        </w:rPr>
        <w:t xml:space="preserve"> </w:t>
      </w:r>
      <w:hyperlink w:anchor="Par33" w:history="1">
        <w:r>
          <w:rPr>
            <w:rFonts w:ascii="Times New Roman" w:hAnsi="Times New Roman" w:cs="Times New Roman"/>
            <w:sz w:val="28"/>
            <w:szCs w:val="28"/>
          </w:rPr>
          <w:t>Поряд</w:t>
        </w:r>
        <w:r w:rsidRPr="00384D95">
          <w:rPr>
            <w:rFonts w:ascii="Times New Roman" w:hAnsi="Times New Roman" w:cs="Times New Roman"/>
            <w:sz w:val="28"/>
            <w:szCs w:val="28"/>
          </w:rPr>
          <w:t>к</w:t>
        </w:r>
      </w:hyperlink>
      <w:r>
        <w:rPr>
          <w:sz w:val="28"/>
          <w:szCs w:val="28"/>
        </w:rPr>
        <w:t>а</w:t>
      </w:r>
      <w:r w:rsidRPr="00384D95">
        <w:rPr>
          <w:rFonts w:ascii="Times New Roman" w:hAnsi="Times New Roman" w:cs="Times New Roman"/>
          <w:sz w:val="28"/>
          <w:szCs w:val="28"/>
        </w:rPr>
        <w:t xml:space="preserve"> </w:t>
      </w:r>
      <w:r>
        <w:rPr>
          <w:rFonts w:ascii="Times New Roman" w:hAnsi="Times New Roman" w:cs="Times New Roman"/>
          <w:sz w:val="28"/>
          <w:szCs w:val="28"/>
        </w:rPr>
        <w:t>установки</w:t>
      </w:r>
      <w:r w:rsidRPr="00384D95">
        <w:rPr>
          <w:rFonts w:ascii="Times New Roman" w:hAnsi="Times New Roman" w:cs="Times New Roman"/>
          <w:sz w:val="28"/>
          <w:szCs w:val="28"/>
        </w:rPr>
        <w:t xml:space="preserve"> рекламных конструкций и согласования информационных конструкций на территории муниципал</w:t>
      </w:r>
      <w:r>
        <w:rPr>
          <w:rFonts w:ascii="Times New Roman" w:hAnsi="Times New Roman" w:cs="Times New Roman"/>
          <w:sz w:val="28"/>
          <w:szCs w:val="28"/>
        </w:rPr>
        <w:t>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F62CAA" w:rsidRDefault="00F441CA" w:rsidP="00F62CAA">
      <w:pPr>
        <w:shd w:val="clear" w:color="auto" w:fill="FFFFFF"/>
        <w:spacing w:line="317" w:lineRule="exact"/>
        <w:ind w:right="4134" w:firstLine="0"/>
        <w:rPr>
          <w:rFonts w:ascii="Times New Roman" w:hAnsi="Times New Roman" w:cs="Times New Roman"/>
          <w:color w:val="000000"/>
          <w:sz w:val="28"/>
          <w:szCs w:val="28"/>
        </w:rPr>
      </w:pPr>
    </w:p>
    <w:p w:rsidR="00F441CA" w:rsidRPr="00F62CAA" w:rsidRDefault="00F441CA" w:rsidP="00F62CAA">
      <w:pPr>
        <w:shd w:val="clear" w:color="auto" w:fill="FFFFFF"/>
        <w:spacing w:line="317" w:lineRule="exact"/>
        <w:ind w:right="4954" w:firstLine="0"/>
        <w:rPr>
          <w:rFonts w:ascii="Times New Roman" w:hAnsi="Times New Roman" w:cs="Times New Roman"/>
          <w:color w:val="000000"/>
          <w:sz w:val="28"/>
          <w:szCs w:val="28"/>
        </w:rPr>
      </w:pPr>
    </w:p>
    <w:p w:rsidR="00F441CA" w:rsidRPr="00F62CAA" w:rsidRDefault="00F441CA" w:rsidP="00F62CAA">
      <w:pPr>
        <w:shd w:val="clear" w:color="auto" w:fill="FFFFFF"/>
        <w:spacing w:line="317" w:lineRule="exact"/>
        <w:ind w:right="4954" w:firstLine="0"/>
        <w:rPr>
          <w:rFonts w:ascii="Times New Roman" w:hAnsi="Times New Roman" w:cs="Times New Roman"/>
          <w:color w:val="000000"/>
          <w:sz w:val="28"/>
          <w:szCs w:val="28"/>
        </w:rPr>
      </w:pPr>
    </w:p>
    <w:p w:rsidR="00F441CA" w:rsidRPr="00F62CAA" w:rsidRDefault="00F441CA" w:rsidP="00F62CAA">
      <w:pPr>
        <w:pStyle w:val="ConsPlusNormal"/>
        <w:ind w:firstLine="0"/>
        <w:rPr>
          <w:rFonts w:ascii="Times New Roman" w:hAnsi="Times New Roman" w:cs="Times New Roman"/>
          <w:color w:val="000000"/>
          <w:sz w:val="28"/>
          <w:szCs w:val="28"/>
        </w:rPr>
      </w:pPr>
      <w:r w:rsidRPr="00F62CAA">
        <w:rPr>
          <w:rFonts w:ascii="Times New Roman" w:hAnsi="Times New Roman" w:cs="Times New Roman"/>
          <w:color w:val="000000"/>
          <w:spacing w:val="13"/>
          <w:sz w:val="28"/>
          <w:szCs w:val="28"/>
        </w:rPr>
        <w:t xml:space="preserve">  </w:t>
      </w:r>
      <w:r>
        <w:rPr>
          <w:rFonts w:ascii="Times New Roman" w:hAnsi="Times New Roman" w:cs="Times New Roman"/>
          <w:color w:val="000000"/>
          <w:spacing w:val="13"/>
          <w:sz w:val="28"/>
          <w:szCs w:val="28"/>
        </w:rPr>
        <w:t xml:space="preserve">       </w:t>
      </w:r>
      <w:r w:rsidRPr="00384D95">
        <w:rPr>
          <w:rFonts w:ascii="Times New Roman" w:hAnsi="Times New Roman" w:cs="Times New Roman"/>
          <w:sz w:val="28"/>
          <w:szCs w:val="28"/>
        </w:rPr>
        <w:t>Руководствуясь Федеральными законами</w:t>
      </w:r>
      <w:r>
        <w:rPr>
          <w:rFonts w:ascii="Times New Roman" w:hAnsi="Times New Roman" w:cs="Times New Roman"/>
          <w:sz w:val="28"/>
          <w:szCs w:val="28"/>
        </w:rPr>
        <w:t>:</w:t>
      </w:r>
      <w:r w:rsidRPr="00384D95">
        <w:rPr>
          <w:rFonts w:ascii="Times New Roman" w:hAnsi="Times New Roman" w:cs="Times New Roman"/>
          <w:sz w:val="28"/>
          <w:szCs w:val="28"/>
        </w:rPr>
        <w:t xml:space="preserve"> от 6 октября 2003 года </w:t>
      </w:r>
      <w:hyperlink r:id="rId6" w:history="1">
        <w:r w:rsidRPr="00384D95">
          <w:rPr>
            <w:rFonts w:ascii="Times New Roman" w:hAnsi="Times New Roman" w:cs="Times New Roman"/>
            <w:sz w:val="28"/>
            <w:szCs w:val="28"/>
          </w:rPr>
          <w:t>N 131-ФЗ</w:t>
        </w:r>
      </w:hyperlink>
      <w:r>
        <w:rPr>
          <w:rFonts w:ascii="Times New Roman" w:hAnsi="Times New Roman" w:cs="Times New Roman"/>
          <w:sz w:val="28"/>
          <w:szCs w:val="28"/>
        </w:rPr>
        <w:t xml:space="preserve"> «</w:t>
      </w:r>
      <w:r w:rsidRPr="00384D95">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384D95">
        <w:rPr>
          <w:rFonts w:ascii="Times New Roman" w:hAnsi="Times New Roman" w:cs="Times New Roman"/>
          <w:sz w:val="28"/>
          <w:szCs w:val="28"/>
        </w:rPr>
        <w:t xml:space="preserve">, от 13 марта 2006 года </w:t>
      </w:r>
      <w:hyperlink r:id="rId7" w:history="1">
        <w:r w:rsidRPr="00384D95">
          <w:rPr>
            <w:rFonts w:ascii="Times New Roman" w:hAnsi="Times New Roman" w:cs="Times New Roman"/>
            <w:sz w:val="28"/>
            <w:szCs w:val="28"/>
          </w:rPr>
          <w:t>N 38-ФЗ</w:t>
        </w:r>
      </w:hyperlink>
      <w:r>
        <w:rPr>
          <w:rFonts w:ascii="Times New Roman" w:hAnsi="Times New Roman" w:cs="Times New Roman"/>
          <w:sz w:val="28"/>
          <w:szCs w:val="28"/>
        </w:rPr>
        <w:t xml:space="preserve"> «О рекламе»</w:t>
      </w:r>
      <w:r w:rsidRPr="00384D95">
        <w:rPr>
          <w:rFonts w:ascii="Times New Roman" w:hAnsi="Times New Roman" w:cs="Times New Roman"/>
          <w:sz w:val="28"/>
          <w:szCs w:val="28"/>
        </w:rPr>
        <w:t xml:space="preserve">, Государственным </w:t>
      </w:r>
      <w:hyperlink r:id="rId8" w:history="1">
        <w:r w:rsidRPr="00384D95">
          <w:rPr>
            <w:rFonts w:ascii="Times New Roman" w:hAnsi="Times New Roman" w:cs="Times New Roman"/>
            <w:sz w:val="28"/>
            <w:szCs w:val="28"/>
          </w:rPr>
          <w:t>стандартом</w:t>
        </w:r>
      </w:hyperlink>
      <w:r>
        <w:rPr>
          <w:rFonts w:ascii="Times New Roman" w:hAnsi="Times New Roman" w:cs="Times New Roman"/>
          <w:sz w:val="28"/>
          <w:szCs w:val="28"/>
        </w:rPr>
        <w:t xml:space="preserve"> Российской Федерации «</w:t>
      </w:r>
      <w:r w:rsidRPr="00384D95">
        <w:rPr>
          <w:rFonts w:ascii="Times New Roman" w:hAnsi="Times New Roman" w:cs="Times New Roman"/>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w:t>
      </w:r>
      <w:r>
        <w:rPr>
          <w:rFonts w:ascii="Times New Roman" w:hAnsi="Times New Roman" w:cs="Times New Roman"/>
          <w:sz w:val="28"/>
          <w:szCs w:val="28"/>
        </w:rPr>
        <w:t>ной рекламы. Правила размещения»</w:t>
      </w:r>
      <w:r w:rsidRPr="00384D95">
        <w:rPr>
          <w:rFonts w:ascii="Times New Roman" w:hAnsi="Times New Roman" w:cs="Times New Roman"/>
          <w:sz w:val="28"/>
          <w:szCs w:val="28"/>
        </w:rPr>
        <w:t xml:space="preserve"> ГОСТ Р 52044-2003, принятым и введенным в действие Постановлением Госстандарта РФ по стандартизации и метрологии от 22 апреля 2003 года N 124-ст, </w:t>
      </w:r>
      <w:hyperlink r:id="rId9" w:history="1">
        <w:r w:rsidRPr="00384D95">
          <w:rPr>
            <w:rFonts w:ascii="Times New Roman" w:hAnsi="Times New Roman" w:cs="Times New Roman"/>
            <w:sz w:val="28"/>
            <w:szCs w:val="28"/>
          </w:rPr>
          <w:t>Уставом</w:t>
        </w:r>
      </w:hyperlink>
      <w:r w:rsidRPr="00384D95">
        <w:rPr>
          <w:rFonts w:ascii="Times New Roman" w:hAnsi="Times New Roman" w:cs="Times New Roman"/>
          <w:sz w:val="28"/>
          <w:szCs w:val="28"/>
        </w:rPr>
        <w:t xml:space="preserve"> муниципального об</w:t>
      </w:r>
      <w:r>
        <w:rPr>
          <w:rFonts w:ascii="Times New Roman" w:hAnsi="Times New Roman" w:cs="Times New Roman"/>
          <w:sz w:val="28"/>
          <w:szCs w:val="28"/>
        </w:rPr>
        <w:t>разования «Смоленский район»</w:t>
      </w:r>
      <w:r w:rsidRPr="00384D95">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w:t>
      </w:r>
      <w:r w:rsidRPr="00F62CAA">
        <w:rPr>
          <w:rFonts w:ascii="Times New Roman" w:hAnsi="Times New Roman" w:cs="Times New Roman"/>
          <w:color w:val="000000"/>
          <w:spacing w:val="-1"/>
          <w:sz w:val="28"/>
          <w:szCs w:val="28"/>
        </w:rPr>
        <w:t>Смоленская районная Дума</w:t>
      </w:r>
      <w:r w:rsidRPr="00F62CAA">
        <w:rPr>
          <w:rFonts w:ascii="Times New Roman" w:hAnsi="Times New Roman" w:cs="Times New Roman"/>
          <w:color w:val="000000"/>
          <w:sz w:val="28"/>
          <w:szCs w:val="28"/>
        </w:rPr>
        <w:t xml:space="preserve">                                                                        </w:t>
      </w:r>
    </w:p>
    <w:p w:rsidR="00F441CA" w:rsidRPr="00F62CAA" w:rsidRDefault="00F441CA" w:rsidP="00F62CAA">
      <w:pPr>
        <w:shd w:val="clear" w:color="auto" w:fill="FFFFFF"/>
        <w:spacing w:before="72"/>
        <w:ind w:firstLine="0"/>
        <w:rPr>
          <w:rFonts w:ascii="Times New Roman" w:hAnsi="Times New Roman" w:cs="Times New Roman"/>
          <w:color w:val="000000"/>
          <w:spacing w:val="-1"/>
        </w:rPr>
      </w:pPr>
    </w:p>
    <w:p w:rsidR="00F441CA" w:rsidRDefault="00F441CA" w:rsidP="00F62CAA">
      <w:pPr>
        <w:shd w:val="clear" w:color="auto" w:fill="FFFFFF"/>
        <w:spacing w:before="72"/>
        <w:ind w:firstLine="0"/>
        <w:rPr>
          <w:rFonts w:ascii="Times New Roman" w:hAnsi="Times New Roman" w:cs="Times New Roman"/>
          <w:color w:val="000000"/>
          <w:spacing w:val="-1"/>
          <w:sz w:val="28"/>
          <w:szCs w:val="28"/>
        </w:rPr>
      </w:pPr>
      <w:r w:rsidRPr="00F62CAA">
        <w:rPr>
          <w:rFonts w:ascii="Times New Roman" w:hAnsi="Times New Roman" w:cs="Times New Roman"/>
          <w:color w:val="000000"/>
          <w:spacing w:val="-1"/>
          <w:sz w:val="28"/>
          <w:szCs w:val="28"/>
        </w:rPr>
        <w:t>РЕШИЛА:</w:t>
      </w:r>
    </w:p>
    <w:p w:rsidR="00F441CA" w:rsidRPr="00F62CAA" w:rsidRDefault="00F441CA" w:rsidP="00E20DF3">
      <w:pPr>
        <w:shd w:val="clear" w:color="auto" w:fill="FFFFFF"/>
        <w:spacing w:before="72"/>
        <w:ind w:firstLine="0"/>
        <w:rPr>
          <w:rFonts w:ascii="Times New Roman" w:hAnsi="Times New Roman" w:cs="Times New Roman"/>
          <w:color w:val="000000"/>
          <w:spacing w:val="-1"/>
          <w:sz w:val="28"/>
          <w:szCs w:val="28"/>
        </w:rPr>
      </w:pPr>
    </w:p>
    <w:p w:rsidR="00F441CA" w:rsidRPr="00384D95" w:rsidRDefault="00F441CA" w:rsidP="00E20DF3">
      <w:pPr>
        <w:widowControl w:val="0"/>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 xml:space="preserve">        </w:t>
      </w:r>
      <w:r w:rsidRPr="00384D95">
        <w:rPr>
          <w:rFonts w:ascii="Times New Roman" w:hAnsi="Times New Roman" w:cs="Times New Roman"/>
          <w:sz w:val="28"/>
          <w:szCs w:val="28"/>
        </w:rPr>
        <w:t xml:space="preserve">1. Утвердить прилагаемый </w:t>
      </w:r>
      <w:hyperlink w:anchor="Par33" w:history="1">
        <w:r w:rsidRPr="00384D95">
          <w:rPr>
            <w:rFonts w:ascii="Times New Roman" w:hAnsi="Times New Roman" w:cs="Times New Roman"/>
            <w:sz w:val="28"/>
            <w:szCs w:val="28"/>
          </w:rPr>
          <w:t>Порядок</w:t>
        </w:r>
      </w:hyperlink>
      <w:r w:rsidRPr="00384D95">
        <w:rPr>
          <w:rFonts w:ascii="Times New Roman" w:hAnsi="Times New Roman" w:cs="Times New Roman"/>
          <w:sz w:val="28"/>
          <w:szCs w:val="28"/>
        </w:rPr>
        <w:t xml:space="preserve"> </w:t>
      </w:r>
      <w:r>
        <w:rPr>
          <w:rFonts w:ascii="Times New Roman" w:hAnsi="Times New Roman" w:cs="Times New Roman"/>
          <w:sz w:val="28"/>
          <w:szCs w:val="28"/>
        </w:rPr>
        <w:t>установки</w:t>
      </w:r>
      <w:r w:rsidRPr="00384D95">
        <w:rPr>
          <w:rFonts w:ascii="Times New Roman" w:hAnsi="Times New Roman" w:cs="Times New Roman"/>
          <w:sz w:val="28"/>
          <w:szCs w:val="28"/>
        </w:rPr>
        <w:t xml:space="preserve"> рекламных конструкций и согласования информационных конструкций на территории муниципал</w:t>
      </w:r>
      <w:r>
        <w:rPr>
          <w:rFonts w:ascii="Times New Roman" w:hAnsi="Times New Roman" w:cs="Times New Roman"/>
          <w:sz w:val="28"/>
          <w:szCs w:val="28"/>
        </w:rPr>
        <w:t>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1F5494" w:rsidRDefault="00F441CA" w:rsidP="00E20DF3">
      <w:pPr>
        <w:widowControl w:val="0"/>
        <w:autoSpaceDE w:val="0"/>
        <w:autoSpaceDN w:val="0"/>
        <w:adjustRightInd w:val="0"/>
        <w:rPr>
          <w:rFonts w:ascii="Times New Roman" w:hAnsi="Times New Roman" w:cs="Times New Roman"/>
          <w:b/>
          <w:bCs/>
          <w:sz w:val="28"/>
          <w:szCs w:val="28"/>
        </w:rPr>
      </w:pPr>
      <w:r w:rsidRPr="00384D95">
        <w:rPr>
          <w:rFonts w:ascii="Times New Roman" w:hAnsi="Times New Roman" w:cs="Times New Roman"/>
          <w:sz w:val="28"/>
          <w:szCs w:val="28"/>
        </w:rPr>
        <w:t xml:space="preserve">2. </w:t>
      </w:r>
      <w:hyperlink r:id="rId10" w:history="1">
        <w:r w:rsidRPr="00384D95">
          <w:rPr>
            <w:rFonts w:ascii="Times New Roman" w:hAnsi="Times New Roman" w:cs="Times New Roman"/>
            <w:sz w:val="28"/>
            <w:szCs w:val="28"/>
          </w:rPr>
          <w:t>Решение</w:t>
        </w:r>
      </w:hyperlink>
      <w:r w:rsidRPr="00384D95">
        <w:rPr>
          <w:rFonts w:ascii="Times New Roman" w:hAnsi="Times New Roman" w:cs="Times New Roman"/>
          <w:sz w:val="28"/>
          <w:szCs w:val="28"/>
        </w:rPr>
        <w:t xml:space="preserve"> Смоленской районной Думы </w:t>
      </w:r>
      <w:r w:rsidRPr="001F5494">
        <w:rPr>
          <w:rFonts w:ascii="Times New Roman" w:hAnsi="Times New Roman" w:cs="Times New Roman"/>
          <w:sz w:val="28"/>
          <w:szCs w:val="28"/>
        </w:rPr>
        <w:t>от 27 июня 2013 г. N 53</w:t>
      </w:r>
      <w:r>
        <w:rPr>
          <w:rFonts w:ascii="Times New Roman" w:hAnsi="Times New Roman" w:cs="Times New Roman"/>
          <w:b/>
          <w:bCs/>
          <w:sz w:val="28"/>
          <w:szCs w:val="28"/>
        </w:rPr>
        <w:t xml:space="preserve"> </w:t>
      </w:r>
      <w:r>
        <w:rPr>
          <w:rFonts w:ascii="Times New Roman" w:hAnsi="Times New Roman" w:cs="Times New Roman"/>
          <w:sz w:val="28"/>
          <w:szCs w:val="28"/>
        </w:rPr>
        <w:t>«</w:t>
      </w:r>
      <w:r w:rsidRPr="00384D95">
        <w:rPr>
          <w:rFonts w:ascii="Times New Roman" w:hAnsi="Times New Roman" w:cs="Times New Roman"/>
          <w:sz w:val="28"/>
          <w:szCs w:val="28"/>
        </w:rPr>
        <w:t>Об утверждении Порядка выдачи разрешений на установку рекламных и информационных конструкций на террито</w:t>
      </w:r>
      <w:r>
        <w:rPr>
          <w:rFonts w:ascii="Times New Roman" w:hAnsi="Times New Roman" w:cs="Times New Roman"/>
          <w:sz w:val="28"/>
          <w:szCs w:val="28"/>
        </w:rPr>
        <w:t>рии муниципального образования «Смоленский район» Смоленской области»</w:t>
      </w:r>
      <w:r w:rsidRPr="00384D95">
        <w:rPr>
          <w:rFonts w:ascii="Times New Roman" w:hAnsi="Times New Roman" w:cs="Times New Roman"/>
          <w:sz w:val="28"/>
          <w:szCs w:val="28"/>
        </w:rPr>
        <w:t xml:space="preserve"> признать утратившим силу</w:t>
      </w:r>
      <w:r>
        <w:rPr>
          <w:rFonts w:ascii="Times New Roman" w:hAnsi="Times New Roman" w:cs="Times New Roman"/>
          <w:sz w:val="28"/>
          <w:szCs w:val="28"/>
        </w:rPr>
        <w:t>.</w:t>
      </w:r>
    </w:p>
    <w:p w:rsidR="00F441CA" w:rsidRPr="00F62CAA" w:rsidRDefault="00F441CA" w:rsidP="00E20DF3">
      <w:pPr>
        <w:autoSpaceDE w:val="0"/>
        <w:autoSpaceDN w:val="0"/>
        <w:adjustRightInd w:val="0"/>
        <w:ind w:firstLine="0"/>
        <w:rPr>
          <w:rFonts w:ascii="Times New Roman" w:hAnsi="Times New Roman" w:cs="Times New Roman"/>
          <w:sz w:val="28"/>
          <w:szCs w:val="28"/>
        </w:rPr>
      </w:pPr>
      <w:r w:rsidRPr="00F62CAA">
        <w:rPr>
          <w:rFonts w:ascii="Times New Roman" w:hAnsi="Times New Roman" w:cs="Times New Roman"/>
          <w:color w:val="000000"/>
          <w:spacing w:val="5"/>
          <w:sz w:val="28"/>
          <w:szCs w:val="28"/>
        </w:rPr>
        <w:t xml:space="preserve">         </w:t>
      </w:r>
      <w:r>
        <w:rPr>
          <w:rFonts w:ascii="Times New Roman" w:hAnsi="Times New Roman" w:cs="Times New Roman"/>
          <w:sz w:val="28"/>
          <w:szCs w:val="28"/>
        </w:rPr>
        <w:t>3</w:t>
      </w:r>
      <w:r w:rsidRPr="00F62CAA">
        <w:rPr>
          <w:rFonts w:ascii="Times New Roman" w:hAnsi="Times New Roman" w:cs="Times New Roman"/>
          <w:sz w:val="28"/>
          <w:szCs w:val="28"/>
        </w:rPr>
        <w:t>. Настоящее решение опубликовать в газете «Сельская правда».</w:t>
      </w:r>
    </w:p>
    <w:p w:rsidR="00F441CA" w:rsidRPr="00F62CAA" w:rsidRDefault="00F441CA" w:rsidP="00F62CAA">
      <w:pPr>
        <w:shd w:val="clear" w:color="auto" w:fill="FFFFFF"/>
        <w:spacing w:before="72"/>
        <w:ind w:firstLine="0"/>
        <w:rPr>
          <w:rFonts w:ascii="Times New Roman" w:hAnsi="Times New Roman" w:cs="Times New Roman"/>
          <w:color w:val="000000"/>
          <w:sz w:val="28"/>
          <w:szCs w:val="28"/>
        </w:rPr>
      </w:pPr>
    </w:p>
    <w:p w:rsidR="00F441CA" w:rsidRPr="00F62CAA" w:rsidRDefault="00F441CA" w:rsidP="00F62CAA">
      <w:pPr>
        <w:ind w:firstLine="0"/>
        <w:rPr>
          <w:rFonts w:ascii="Times New Roman" w:hAnsi="Times New Roman" w:cs="Times New Roman"/>
          <w:color w:val="000000"/>
          <w:spacing w:val="-2"/>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F441CA" w:rsidRPr="005C30B4">
        <w:tc>
          <w:tcPr>
            <w:tcW w:w="4785" w:type="dxa"/>
            <w:tcBorders>
              <w:top w:val="nil"/>
              <w:left w:val="nil"/>
              <w:bottom w:val="nil"/>
              <w:right w:val="nil"/>
            </w:tcBorders>
          </w:tcPr>
          <w:p w:rsidR="00F441CA" w:rsidRPr="005C30B4" w:rsidRDefault="00F441CA" w:rsidP="001F5494">
            <w:pPr>
              <w:ind w:firstLine="0"/>
              <w:jc w:val="left"/>
              <w:rPr>
                <w:rFonts w:ascii="Times New Roman" w:hAnsi="Times New Roman" w:cs="Times New Roman"/>
                <w:color w:val="000000"/>
                <w:spacing w:val="-4"/>
                <w:sz w:val="28"/>
                <w:szCs w:val="28"/>
              </w:rPr>
            </w:pPr>
            <w:r w:rsidRPr="005C30B4">
              <w:rPr>
                <w:rFonts w:ascii="Times New Roman" w:hAnsi="Times New Roman" w:cs="Times New Roman"/>
                <w:b/>
                <w:bCs/>
                <w:color w:val="000000"/>
                <w:spacing w:val="-2"/>
                <w:sz w:val="28"/>
                <w:szCs w:val="28"/>
              </w:rPr>
              <w:t>Председатель</w:t>
            </w:r>
            <w:r w:rsidRPr="005C30B4">
              <w:rPr>
                <w:rFonts w:ascii="Times New Roman" w:hAnsi="Times New Roman" w:cs="Times New Roman"/>
                <w:b/>
                <w:bCs/>
                <w:color w:val="000000"/>
                <w:sz w:val="28"/>
                <w:szCs w:val="28"/>
              </w:rPr>
              <w:t xml:space="preserve"> Смоленской районной Думы</w:t>
            </w:r>
          </w:p>
          <w:p w:rsidR="00F441CA" w:rsidRPr="005C30B4" w:rsidRDefault="00F441CA" w:rsidP="001F5494">
            <w:pPr>
              <w:ind w:firstLine="0"/>
              <w:jc w:val="left"/>
              <w:rPr>
                <w:rFonts w:ascii="Times New Roman" w:hAnsi="Times New Roman" w:cs="Times New Roman"/>
                <w:color w:val="000000"/>
                <w:spacing w:val="-4"/>
                <w:sz w:val="28"/>
                <w:szCs w:val="28"/>
              </w:rPr>
            </w:pPr>
          </w:p>
          <w:p w:rsidR="00F441CA" w:rsidRPr="005C30B4" w:rsidRDefault="00F441CA" w:rsidP="001F5494">
            <w:pPr>
              <w:ind w:firstLine="0"/>
              <w:jc w:val="left"/>
              <w:rPr>
                <w:rFonts w:ascii="Times New Roman" w:hAnsi="Times New Roman" w:cs="Times New Roman"/>
                <w:b/>
                <w:bCs/>
                <w:color w:val="000000"/>
                <w:spacing w:val="-2"/>
                <w:sz w:val="28"/>
                <w:szCs w:val="28"/>
              </w:rPr>
            </w:pPr>
            <w:r w:rsidRPr="005C30B4">
              <w:rPr>
                <w:rFonts w:ascii="Times New Roman" w:hAnsi="Times New Roman" w:cs="Times New Roman"/>
                <w:b/>
                <w:bCs/>
                <w:color w:val="000000"/>
                <w:spacing w:val="-2"/>
                <w:sz w:val="28"/>
                <w:szCs w:val="28"/>
              </w:rPr>
              <w:tab/>
            </w:r>
          </w:p>
          <w:p w:rsidR="00F441CA" w:rsidRPr="005C30B4" w:rsidRDefault="00F441CA" w:rsidP="001F5494">
            <w:pPr>
              <w:ind w:firstLine="0"/>
              <w:jc w:val="left"/>
              <w:rPr>
                <w:rFonts w:ascii="Times New Roman" w:hAnsi="Times New Roman" w:cs="Times New Roman"/>
                <w:color w:val="000000"/>
                <w:spacing w:val="-2"/>
                <w:sz w:val="28"/>
                <w:szCs w:val="28"/>
              </w:rPr>
            </w:pPr>
            <w:r w:rsidRPr="005C30B4">
              <w:rPr>
                <w:rFonts w:ascii="Times New Roman" w:hAnsi="Times New Roman" w:cs="Times New Roman"/>
                <w:b/>
                <w:bCs/>
                <w:color w:val="000000"/>
                <w:spacing w:val="-4"/>
                <w:sz w:val="28"/>
                <w:szCs w:val="28"/>
              </w:rPr>
              <w:t>Ю. Г. Давыдовский</w:t>
            </w:r>
          </w:p>
          <w:p w:rsidR="00F441CA" w:rsidRPr="005C30B4" w:rsidRDefault="00F441CA" w:rsidP="00F62CAA">
            <w:pPr>
              <w:tabs>
                <w:tab w:val="left" w:pos="2910"/>
              </w:tabs>
              <w:ind w:firstLine="0"/>
              <w:rPr>
                <w:rFonts w:ascii="Times New Roman" w:hAnsi="Times New Roman" w:cs="Times New Roman"/>
                <w:b/>
                <w:bCs/>
                <w:color w:val="000000"/>
                <w:spacing w:val="-2"/>
                <w:sz w:val="28"/>
                <w:szCs w:val="28"/>
              </w:rPr>
            </w:pPr>
          </w:p>
        </w:tc>
        <w:tc>
          <w:tcPr>
            <w:tcW w:w="4785" w:type="dxa"/>
            <w:tcBorders>
              <w:top w:val="nil"/>
              <w:left w:val="nil"/>
              <w:bottom w:val="nil"/>
              <w:right w:val="nil"/>
            </w:tcBorders>
          </w:tcPr>
          <w:p w:rsidR="00F441CA" w:rsidRPr="00F62CAA" w:rsidRDefault="00F441CA" w:rsidP="00F62CAA">
            <w:pPr>
              <w:pStyle w:val="Heading2"/>
              <w:ind w:left="0" w:right="0"/>
              <w:jc w:val="left"/>
            </w:pPr>
            <w:r w:rsidRPr="00F62CAA">
              <w:rPr>
                <w:b/>
                <w:bCs/>
              </w:rPr>
              <w:t>Глава муниципального образования «Смоленский район» Смоленской области</w:t>
            </w:r>
            <w:r w:rsidRPr="00F62CAA">
              <w:t xml:space="preserve">    </w:t>
            </w:r>
          </w:p>
          <w:p w:rsidR="00F441CA" w:rsidRPr="005C30B4" w:rsidRDefault="00F441CA" w:rsidP="00F62CAA">
            <w:pPr>
              <w:ind w:firstLine="0"/>
              <w:rPr>
                <w:rFonts w:ascii="Times New Roman" w:hAnsi="Times New Roman" w:cs="Times New Roman"/>
              </w:rPr>
            </w:pPr>
          </w:p>
          <w:p w:rsidR="00F441CA" w:rsidRPr="005C30B4" w:rsidRDefault="00F441CA" w:rsidP="00F62CAA">
            <w:pPr>
              <w:ind w:firstLine="0"/>
              <w:rPr>
                <w:rFonts w:ascii="Times New Roman" w:hAnsi="Times New Roman" w:cs="Times New Roman"/>
                <w:sz w:val="28"/>
                <w:szCs w:val="28"/>
              </w:rPr>
            </w:pPr>
            <w:r w:rsidRPr="005C30B4">
              <w:rPr>
                <w:rFonts w:ascii="Times New Roman" w:hAnsi="Times New Roman" w:cs="Times New Roman"/>
                <w:b/>
                <w:bCs/>
                <w:sz w:val="28"/>
                <w:szCs w:val="28"/>
              </w:rPr>
              <w:t>О.Ю. Язева</w:t>
            </w:r>
          </w:p>
          <w:p w:rsidR="00F441CA" w:rsidRPr="00F62CAA" w:rsidRDefault="00F441CA" w:rsidP="00F62CAA">
            <w:pPr>
              <w:pStyle w:val="Heading2"/>
              <w:tabs>
                <w:tab w:val="clear" w:pos="0"/>
              </w:tabs>
              <w:ind w:left="0" w:right="0"/>
              <w:jc w:val="left"/>
              <w:rPr>
                <w:b/>
                <w:bCs/>
              </w:rPr>
            </w:pPr>
            <w:r w:rsidRPr="00F62CAA">
              <w:t xml:space="preserve">                            </w:t>
            </w:r>
          </w:p>
        </w:tc>
      </w:tr>
    </w:tbl>
    <w:p w:rsidR="00F441CA" w:rsidRPr="00F62CAA" w:rsidRDefault="00F441CA" w:rsidP="00F62CAA">
      <w:pPr>
        <w:ind w:firstLine="0"/>
        <w:rPr>
          <w:rFonts w:ascii="Times New Roman" w:hAnsi="Times New Roman" w:cs="Times New Roman"/>
          <w:b/>
          <w:bCs/>
          <w:color w:val="000000"/>
          <w:spacing w:val="-2"/>
          <w:sz w:val="28"/>
          <w:szCs w:val="28"/>
        </w:rPr>
      </w:pPr>
    </w:p>
    <w:p w:rsidR="00F441CA" w:rsidRDefault="00F441CA" w:rsidP="00F62CAA">
      <w:pPr>
        <w:rPr>
          <w:b/>
          <w:bCs/>
          <w:color w:val="000000"/>
          <w:spacing w:val="-2"/>
          <w:sz w:val="28"/>
          <w:szCs w:val="28"/>
        </w:rPr>
      </w:pPr>
    </w:p>
    <w:p w:rsidR="00F441CA" w:rsidRDefault="00F441CA">
      <w:pPr>
        <w:widowControl w:val="0"/>
        <w:autoSpaceDE w:val="0"/>
        <w:autoSpaceDN w:val="0"/>
        <w:adjustRightInd w:val="0"/>
        <w:outlineLvl w:val="0"/>
        <w:rPr>
          <w:rFonts w:ascii="Times New Roman" w:hAnsi="Times New Roman" w:cs="Times New Roman"/>
          <w:sz w:val="28"/>
          <w:szCs w:val="28"/>
        </w:rPr>
      </w:pPr>
    </w:p>
    <w:p w:rsidR="00F441CA" w:rsidRDefault="00F441CA">
      <w:pPr>
        <w:widowControl w:val="0"/>
        <w:autoSpaceDE w:val="0"/>
        <w:autoSpaceDN w:val="0"/>
        <w:adjustRightInd w:val="0"/>
        <w:outlineLvl w:val="0"/>
        <w:rPr>
          <w:rFonts w:ascii="Times New Roman" w:hAnsi="Times New Roman" w:cs="Times New Roman"/>
          <w:sz w:val="28"/>
          <w:szCs w:val="28"/>
        </w:rPr>
      </w:pPr>
    </w:p>
    <w:p w:rsidR="00F441CA" w:rsidRDefault="00F441CA">
      <w:pPr>
        <w:widowControl w:val="0"/>
        <w:autoSpaceDE w:val="0"/>
        <w:autoSpaceDN w:val="0"/>
        <w:adjustRightInd w:val="0"/>
        <w:outlineLvl w:val="0"/>
        <w:rPr>
          <w:rFonts w:ascii="Times New Roman" w:hAnsi="Times New Roman" w:cs="Times New Roman"/>
          <w:sz w:val="28"/>
          <w:szCs w:val="28"/>
        </w:rPr>
      </w:pPr>
    </w:p>
    <w:p w:rsidR="00F441CA" w:rsidRDefault="00F441CA">
      <w:pPr>
        <w:widowControl w:val="0"/>
        <w:autoSpaceDE w:val="0"/>
        <w:autoSpaceDN w:val="0"/>
        <w:adjustRightInd w:val="0"/>
        <w:outlineLvl w:val="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Default="00F441CA" w:rsidP="001F5494">
      <w:pPr>
        <w:widowControl w:val="0"/>
        <w:autoSpaceDE w:val="0"/>
        <w:autoSpaceDN w:val="0"/>
        <w:adjustRightInd w:val="0"/>
        <w:ind w:firstLine="0"/>
        <w:rPr>
          <w:rFonts w:ascii="Times New Roman" w:hAnsi="Times New Roman" w:cs="Times New Roman"/>
          <w:sz w:val="28"/>
          <w:szCs w:val="28"/>
        </w:rPr>
      </w:pPr>
    </w:p>
    <w:p w:rsidR="00F441CA" w:rsidRPr="00384D95" w:rsidRDefault="00F441CA" w:rsidP="001F5494">
      <w:pPr>
        <w:widowControl w:val="0"/>
        <w:autoSpaceDE w:val="0"/>
        <w:autoSpaceDN w:val="0"/>
        <w:adjustRightInd w:val="0"/>
        <w:ind w:firstLine="0"/>
        <w:rPr>
          <w:rFonts w:ascii="Times New Roman" w:hAnsi="Times New Roman" w:cs="Times New Roman"/>
          <w:sz w:val="28"/>
          <w:szCs w:val="28"/>
        </w:rPr>
      </w:pP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Default="00F441CA">
      <w:pPr>
        <w:widowControl w:val="0"/>
        <w:autoSpaceDE w:val="0"/>
        <w:autoSpaceDN w:val="0"/>
        <w:adjustRightInd w:val="0"/>
        <w:jc w:val="right"/>
        <w:rPr>
          <w:rFonts w:ascii="Times New Roman" w:hAnsi="Times New Roman" w:cs="Times New Roman"/>
          <w:sz w:val="28"/>
          <w:szCs w:val="28"/>
        </w:rPr>
      </w:pPr>
      <w:bookmarkStart w:id="0" w:name="Par28"/>
      <w:bookmarkEnd w:id="0"/>
    </w:p>
    <w:p w:rsidR="00F441CA" w:rsidRDefault="00F441CA">
      <w:pPr>
        <w:widowControl w:val="0"/>
        <w:autoSpaceDE w:val="0"/>
        <w:autoSpaceDN w:val="0"/>
        <w:adjustRightInd w:val="0"/>
        <w:jc w:val="right"/>
        <w:rPr>
          <w:rFonts w:ascii="Times New Roman" w:hAnsi="Times New Roman" w:cs="Times New Roman"/>
          <w:sz w:val="28"/>
          <w:szCs w:val="28"/>
        </w:rPr>
      </w:pPr>
    </w:p>
    <w:p w:rsidR="00F441CA" w:rsidRDefault="00F441CA">
      <w:pPr>
        <w:widowControl w:val="0"/>
        <w:autoSpaceDE w:val="0"/>
        <w:autoSpaceDN w:val="0"/>
        <w:adjustRightInd w:val="0"/>
        <w:jc w:val="right"/>
        <w:rPr>
          <w:rFonts w:ascii="Times New Roman" w:hAnsi="Times New Roman" w:cs="Times New Roman"/>
          <w:sz w:val="28"/>
          <w:szCs w:val="28"/>
        </w:rPr>
      </w:pPr>
    </w:p>
    <w:p w:rsidR="00F441CA" w:rsidRPr="00384D95" w:rsidRDefault="00F441CA">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Утвержден решением</w:t>
      </w:r>
    </w:p>
    <w:p w:rsidR="00F441CA" w:rsidRPr="00384D95" w:rsidRDefault="00F441CA">
      <w:pPr>
        <w:widowControl w:val="0"/>
        <w:autoSpaceDE w:val="0"/>
        <w:autoSpaceDN w:val="0"/>
        <w:adjustRightInd w:val="0"/>
        <w:jc w:val="right"/>
        <w:rPr>
          <w:rFonts w:ascii="Times New Roman" w:hAnsi="Times New Roman" w:cs="Times New Roman"/>
          <w:sz w:val="28"/>
          <w:szCs w:val="28"/>
        </w:rPr>
      </w:pPr>
      <w:r w:rsidRPr="00384D95">
        <w:rPr>
          <w:rFonts w:ascii="Times New Roman" w:hAnsi="Times New Roman" w:cs="Times New Roman"/>
          <w:sz w:val="28"/>
          <w:szCs w:val="28"/>
        </w:rPr>
        <w:t>Смоленской районной Думы</w:t>
      </w:r>
    </w:p>
    <w:p w:rsidR="00F441CA" w:rsidRPr="00384D95" w:rsidRDefault="00F441CA">
      <w:pPr>
        <w:widowControl w:val="0"/>
        <w:autoSpaceDE w:val="0"/>
        <w:autoSpaceDN w:val="0"/>
        <w:adjustRightInd w:val="0"/>
        <w:jc w:val="right"/>
        <w:rPr>
          <w:rFonts w:ascii="Times New Roman" w:hAnsi="Times New Roman" w:cs="Times New Roman"/>
          <w:sz w:val="28"/>
          <w:szCs w:val="28"/>
        </w:rPr>
      </w:pPr>
      <w:r w:rsidRPr="00384D95">
        <w:rPr>
          <w:rFonts w:ascii="Times New Roman" w:hAnsi="Times New Roman" w:cs="Times New Roman"/>
          <w:sz w:val="28"/>
          <w:szCs w:val="28"/>
        </w:rPr>
        <w:t xml:space="preserve">от </w:t>
      </w:r>
      <w:r>
        <w:rPr>
          <w:rFonts w:ascii="Times New Roman" w:hAnsi="Times New Roman" w:cs="Times New Roman"/>
          <w:sz w:val="28"/>
          <w:szCs w:val="28"/>
        </w:rPr>
        <w:t>______________N ____</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rPr>
          <w:rFonts w:ascii="Times New Roman" w:hAnsi="Times New Roman" w:cs="Times New Roman"/>
          <w:b/>
          <w:bCs/>
          <w:sz w:val="28"/>
          <w:szCs w:val="28"/>
        </w:rPr>
      </w:pPr>
      <w:bookmarkStart w:id="1" w:name="Par33"/>
      <w:bookmarkEnd w:id="1"/>
      <w:r w:rsidRPr="00384D95">
        <w:rPr>
          <w:rFonts w:ascii="Times New Roman" w:hAnsi="Times New Roman" w:cs="Times New Roman"/>
          <w:b/>
          <w:bCs/>
          <w:sz w:val="28"/>
          <w:szCs w:val="28"/>
        </w:rPr>
        <w:t>ПОРЯДОК</w:t>
      </w:r>
    </w:p>
    <w:p w:rsidR="00F441CA" w:rsidRPr="00384D95" w:rsidRDefault="00F441C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УСТАНОВКИ</w:t>
      </w:r>
      <w:r w:rsidRPr="00384D95">
        <w:rPr>
          <w:rFonts w:ascii="Times New Roman" w:hAnsi="Times New Roman" w:cs="Times New Roman"/>
          <w:b/>
          <w:bCs/>
          <w:sz w:val="28"/>
          <w:szCs w:val="28"/>
        </w:rPr>
        <w:t xml:space="preserve"> РЕКЛАМНЫХ КОНСТРУКЦИЙ</w:t>
      </w:r>
    </w:p>
    <w:p w:rsidR="00F441CA" w:rsidRPr="00384D95" w:rsidRDefault="00F441CA">
      <w:pPr>
        <w:widowControl w:val="0"/>
        <w:autoSpaceDE w:val="0"/>
        <w:autoSpaceDN w:val="0"/>
        <w:adjustRightInd w:val="0"/>
        <w:jc w:val="center"/>
        <w:rPr>
          <w:rFonts w:ascii="Times New Roman" w:hAnsi="Times New Roman" w:cs="Times New Roman"/>
          <w:b/>
          <w:bCs/>
          <w:sz w:val="28"/>
          <w:szCs w:val="28"/>
        </w:rPr>
      </w:pPr>
      <w:r w:rsidRPr="00384D95">
        <w:rPr>
          <w:rFonts w:ascii="Times New Roman" w:hAnsi="Times New Roman" w:cs="Times New Roman"/>
          <w:b/>
          <w:bCs/>
          <w:sz w:val="28"/>
          <w:szCs w:val="28"/>
        </w:rPr>
        <w:t>И СОГЛАСОВАНИЯ ИНФОРМАЦИОННЫХ КОНСТРУКЦИЙ</w:t>
      </w:r>
    </w:p>
    <w:p w:rsidR="00F441CA" w:rsidRPr="00384D95" w:rsidRDefault="00F441CA">
      <w:pPr>
        <w:widowControl w:val="0"/>
        <w:autoSpaceDE w:val="0"/>
        <w:autoSpaceDN w:val="0"/>
        <w:adjustRightInd w:val="0"/>
        <w:jc w:val="center"/>
        <w:rPr>
          <w:rFonts w:ascii="Times New Roman" w:hAnsi="Times New Roman" w:cs="Times New Roman"/>
          <w:b/>
          <w:bCs/>
          <w:sz w:val="28"/>
          <w:szCs w:val="28"/>
        </w:rPr>
      </w:pPr>
      <w:r w:rsidRPr="00384D95">
        <w:rPr>
          <w:rFonts w:ascii="Times New Roman" w:hAnsi="Times New Roman" w:cs="Times New Roman"/>
          <w:b/>
          <w:bCs/>
          <w:sz w:val="28"/>
          <w:szCs w:val="28"/>
        </w:rPr>
        <w:t>НА ТЕРРИТОРИИ МУНИЦИПАЛЬНОГО ОБРАЗОВАНИЯ</w:t>
      </w:r>
    </w:p>
    <w:p w:rsidR="00F441CA" w:rsidRPr="00384D95" w:rsidRDefault="00F441C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«СМОЛЕНСКИЙ РАЙОН»</w:t>
      </w:r>
      <w:r w:rsidRPr="00384D95">
        <w:rPr>
          <w:rFonts w:ascii="Times New Roman" w:hAnsi="Times New Roman" w:cs="Times New Roman"/>
          <w:b/>
          <w:bCs/>
          <w:sz w:val="28"/>
          <w:szCs w:val="28"/>
        </w:rPr>
        <w:t xml:space="preserve"> СМОЛЕНСКОЙ ОБЛАСТИ</w:t>
      </w:r>
    </w:p>
    <w:p w:rsidR="00F441CA" w:rsidRPr="00384D95" w:rsidRDefault="00F441CA">
      <w:pPr>
        <w:widowControl w:val="0"/>
        <w:autoSpaceDE w:val="0"/>
        <w:autoSpaceDN w:val="0"/>
        <w:adjustRightInd w:val="0"/>
        <w:jc w:val="center"/>
        <w:outlineLvl w:val="1"/>
        <w:rPr>
          <w:rFonts w:ascii="Times New Roman" w:hAnsi="Times New Roman" w:cs="Times New Roman"/>
          <w:sz w:val="28"/>
          <w:szCs w:val="28"/>
        </w:rPr>
      </w:pPr>
      <w:bookmarkStart w:id="2" w:name="Par42"/>
      <w:bookmarkEnd w:id="2"/>
      <w:r w:rsidRPr="00384D95">
        <w:rPr>
          <w:rFonts w:ascii="Times New Roman" w:hAnsi="Times New Roman" w:cs="Times New Roman"/>
          <w:sz w:val="28"/>
          <w:szCs w:val="28"/>
        </w:rPr>
        <w:t>1. Общие положения</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1.1. Порядок </w:t>
      </w:r>
      <w:r>
        <w:rPr>
          <w:rFonts w:ascii="Times New Roman" w:hAnsi="Times New Roman" w:cs="Times New Roman"/>
          <w:sz w:val="28"/>
          <w:szCs w:val="28"/>
        </w:rPr>
        <w:t>установки</w:t>
      </w:r>
      <w:r w:rsidRPr="00384D95">
        <w:rPr>
          <w:rFonts w:ascii="Times New Roman" w:hAnsi="Times New Roman" w:cs="Times New Roman"/>
          <w:sz w:val="28"/>
          <w:szCs w:val="28"/>
        </w:rPr>
        <w:t xml:space="preserve"> рекламных конструкций и согласования информационных конструкций на террито</w:t>
      </w:r>
      <w:r>
        <w:rPr>
          <w:rFonts w:ascii="Times New Roman" w:hAnsi="Times New Roman" w:cs="Times New Roman"/>
          <w:sz w:val="28"/>
          <w:szCs w:val="28"/>
        </w:rPr>
        <w:t>рии муниципального образования «Смоленский район»</w:t>
      </w:r>
      <w:r w:rsidRPr="00384D95">
        <w:rPr>
          <w:rFonts w:ascii="Times New Roman" w:hAnsi="Times New Roman" w:cs="Times New Roman"/>
          <w:sz w:val="28"/>
          <w:szCs w:val="28"/>
        </w:rPr>
        <w:t xml:space="preserve"> Смоленской области (далее - Порядок) разработан в соответствии с Федеральным </w:t>
      </w:r>
      <w:hyperlink r:id="rId11" w:history="1">
        <w:r w:rsidRPr="00384D95">
          <w:rPr>
            <w:rFonts w:ascii="Times New Roman" w:hAnsi="Times New Roman" w:cs="Times New Roman"/>
            <w:sz w:val="28"/>
            <w:szCs w:val="28"/>
          </w:rPr>
          <w:t>законом</w:t>
        </w:r>
      </w:hyperlink>
      <w:r>
        <w:rPr>
          <w:rFonts w:ascii="Times New Roman" w:hAnsi="Times New Roman" w:cs="Times New Roman"/>
          <w:sz w:val="28"/>
          <w:szCs w:val="28"/>
        </w:rPr>
        <w:t xml:space="preserve"> от 13.03.2006 N 38-ФЗ «О рекламе» (далее - ФЗ «О рекламе»</w:t>
      </w:r>
      <w:r w:rsidRPr="00384D95">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w:t>
      </w:r>
      <w:r w:rsidRPr="00F62CAA">
        <w:rPr>
          <w:rFonts w:ascii="Times New Roman" w:hAnsi="Times New Roman" w:cs="Times New Roman"/>
          <w:sz w:val="28"/>
          <w:szCs w:val="28"/>
        </w:rPr>
        <w:t>закон</w:t>
      </w:r>
      <w:r>
        <w:rPr>
          <w:rFonts w:ascii="Times New Roman" w:hAnsi="Times New Roman" w:cs="Times New Roman"/>
          <w:sz w:val="28"/>
          <w:szCs w:val="28"/>
        </w:rPr>
        <w:t>ом</w:t>
      </w:r>
      <w:r w:rsidRPr="00F62CA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w:t>
      </w:r>
      <w:r>
        <w:t xml:space="preserve"> </w:t>
      </w:r>
      <w:r w:rsidRPr="00384D95">
        <w:rPr>
          <w:rFonts w:ascii="Times New Roman" w:hAnsi="Times New Roman" w:cs="Times New Roman"/>
          <w:sz w:val="28"/>
          <w:szCs w:val="28"/>
        </w:rPr>
        <w:t>другими федеральными и областными правовыми актами, определяющими архитектурные и градостроительные требования.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1.2. Соблюдение настоящего Порядка обязательно для всех юридических лиц независимо от форм собственности и ведомственной принадлежности, а также физических лиц, осуществляющих деятельность по распространению наружной рекламы и информации, эксплуатации рекламных и информационных конструкций на террито</w:t>
      </w:r>
      <w:r>
        <w:rPr>
          <w:rFonts w:ascii="Times New Roman" w:hAnsi="Times New Roman" w:cs="Times New Roman"/>
          <w:sz w:val="28"/>
          <w:szCs w:val="28"/>
        </w:rPr>
        <w:t>рии 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384D95" w:rsidRDefault="00F441CA" w:rsidP="009F4D4A">
      <w:pPr>
        <w:pStyle w:val="ConsPlusNormal"/>
        <w:ind w:firstLine="540"/>
        <w:rPr>
          <w:rFonts w:ascii="Times New Roman" w:hAnsi="Times New Roman" w:cs="Times New Roman"/>
          <w:sz w:val="28"/>
          <w:szCs w:val="28"/>
        </w:rPr>
      </w:pPr>
      <w:r w:rsidRPr="00384D95">
        <w:rPr>
          <w:rFonts w:ascii="Times New Roman" w:hAnsi="Times New Roman" w:cs="Times New Roman"/>
          <w:sz w:val="28"/>
          <w:szCs w:val="28"/>
        </w:rPr>
        <w:t>1.3. Основанием для размещения рекламных конструкций на террито</w:t>
      </w:r>
      <w:r>
        <w:rPr>
          <w:rFonts w:ascii="Times New Roman" w:hAnsi="Times New Roman" w:cs="Times New Roman"/>
          <w:sz w:val="28"/>
          <w:szCs w:val="28"/>
        </w:rPr>
        <w:t>рии муниципального образования «</w:t>
      </w:r>
      <w:r w:rsidRPr="00384D95">
        <w:rPr>
          <w:rFonts w:ascii="Times New Roman" w:hAnsi="Times New Roman" w:cs="Times New Roman"/>
          <w:sz w:val="28"/>
          <w:szCs w:val="28"/>
        </w:rPr>
        <w:t>Смол</w:t>
      </w:r>
      <w:r>
        <w:rPr>
          <w:rFonts w:ascii="Times New Roman" w:hAnsi="Times New Roman" w:cs="Times New Roman"/>
          <w:sz w:val="28"/>
          <w:szCs w:val="28"/>
        </w:rPr>
        <w:t>енский район»</w:t>
      </w:r>
      <w:r w:rsidRPr="00384D95">
        <w:rPr>
          <w:rFonts w:ascii="Times New Roman" w:hAnsi="Times New Roman" w:cs="Times New Roman"/>
          <w:sz w:val="28"/>
          <w:szCs w:val="28"/>
        </w:rPr>
        <w:t xml:space="preserve"> Смоленской области является разрешение на установку рекламной конструкции на террито</w:t>
      </w:r>
      <w:r>
        <w:rPr>
          <w:rFonts w:ascii="Times New Roman" w:hAnsi="Times New Roman" w:cs="Times New Roman"/>
          <w:sz w:val="28"/>
          <w:szCs w:val="28"/>
        </w:rPr>
        <w:t>рии муниципального образования «Смоленский район»</w:t>
      </w:r>
      <w:r w:rsidRPr="00384D95">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(далее разрешение)</w:t>
      </w:r>
      <w:r w:rsidRPr="00384D95">
        <w:rPr>
          <w:rFonts w:ascii="Times New Roman" w:hAnsi="Times New Roman" w:cs="Times New Roman"/>
          <w:sz w:val="28"/>
          <w:szCs w:val="28"/>
        </w:rPr>
        <w:t xml:space="preserve"> и договор с собственником или иным законным владельцем соответствующего недвижимого имущества, к которому присоединяется рекламная конструкция.</w:t>
      </w:r>
      <w:r w:rsidRPr="000706C9">
        <w:rPr>
          <w:rFonts w:ascii="Times New Roman" w:hAnsi="Times New Roman" w:cs="Times New Roman"/>
          <w:sz w:val="28"/>
          <w:szCs w:val="28"/>
        </w:rPr>
        <w:t xml:space="preserve"> </w:t>
      </w:r>
      <w:r w:rsidRPr="006277D5">
        <w:rPr>
          <w:rFonts w:ascii="Times New Roman" w:hAnsi="Times New Roman" w:cs="Times New Roman"/>
          <w:sz w:val="28"/>
          <w:szCs w:val="28"/>
        </w:rPr>
        <w:t xml:space="preserve">Разрешение </w:t>
      </w:r>
      <w:r>
        <w:rPr>
          <w:rFonts w:ascii="Times New Roman" w:hAnsi="Times New Roman" w:cs="Times New Roman"/>
          <w:sz w:val="28"/>
          <w:szCs w:val="28"/>
        </w:rPr>
        <w:t>оформляется</w:t>
      </w:r>
      <w:r w:rsidRPr="006277D5">
        <w:rPr>
          <w:rFonts w:ascii="Times New Roman" w:hAnsi="Times New Roman" w:cs="Times New Roman"/>
          <w:sz w:val="28"/>
          <w:szCs w:val="28"/>
        </w:rPr>
        <w:t xml:space="preserve"> </w:t>
      </w:r>
      <w:r>
        <w:rPr>
          <w:rFonts w:ascii="Times New Roman" w:hAnsi="Times New Roman" w:cs="Times New Roman"/>
          <w:sz w:val="28"/>
          <w:szCs w:val="28"/>
        </w:rPr>
        <w:t>отделом территориального планирования и градостроительной деятельности Администрации муниципального образования «Смоленский район» Смоленской области (далее - отдел) в соответствии с Порядком</w:t>
      </w:r>
      <w:r w:rsidRPr="006277D5">
        <w:rPr>
          <w:rFonts w:ascii="Times New Roman" w:hAnsi="Times New Roman" w:cs="Times New Roman"/>
          <w:sz w:val="28"/>
          <w:szCs w:val="28"/>
        </w:rPr>
        <w:t>.</w:t>
      </w:r>
    </w:p>
    <w:p w:rsidR="00F441CA" w:rsidRPr="00384D95" w:rsidRDefault="00F441CA" w:rsidP="0046352F">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Основанием для установки информационной конструкции на террито</w:t>
      </w:r>
      <w:r>
        <w:rPr>
          <w:rFonts w:ascii="Times New Roman" w:hAnsi="Times New Roman" w:cs="Times New Roman"/>
          <w:sz w:val="28"/>
          <w:szCs w:val="28"/>
        </w:rPr>
        <w:t>рии муниципального образования «Смоленский район»</w:t>
      </w:r>
      <w:r w:rsidRPr="00384D95">
        <w:rPr>
          <w:rFonts w:ascii="Times New Roman" w:hAnsi="Times New Roman" w:cs="Times New Roman"/>
          <w:sz w:val="28"/>
          <w:szCs w:val="28"/>
        </w:rPr>
        <w:t xml:space="preserve"> Смоленской области яв</w:t>
      </w:r>
      <w:r>
        <w:rPr>
          <w:rFonts w:ascii="Times New Roman" w:hAnsi="Times New Roman" w:cs="Times New Roman"/>
          <w:sz w:val="28"/>
          <w:szCs w:val="28"/>
        </w:rPr>
        <w:t xml:space="preserve">ляется согласование </w:t>
      </w:r>
      <w:r w:rsidRPr="00384D95">
        <w:rPr>
          <w:rFonts w:ascii="Times New Roman" w:hAnsi="Times New Roman" w:cs="Times New Roman"/>
          <w:sz w:val="28"/>
          <w:szCs w:val="28"/>
        </w:rPr>
        <w:t>установки информационной конструкции на территории муниципального образования.</w:t>
      </w:r>
    </w:p>
    <w:p w:rsidR="00F441CA"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1.4. Рекламная и информационная конструкции и их территориальное размещение должны соответствовать техническим требованиям, установленным настоящим Порядком.</w:t>
      </w:r>
    </w:p>
    <w:p w:rsidR="00F441CA" w:rsidRDefault="00F441CA" w:rsidP="000706C9">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Размещение рекламных конструкций на территории</w:t>
      </w:r>
      <w:r w:rsidRPr="000706C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«Смоленский район»</w:t>
      </w:r>
      <w:r w:rsidRPr="00384D95">
        <w:rPr>
          <w:rFonts w:ascii="Times New Roman" w:hAnsi="Times New Roman" w:cs="Times New Roman"/>
          <w:sz w:val="28"/>
          <w:szCs w:val="28"/>
        </w:rPr>
        <w:t xml:space="preserve"> Смоленской области</w:t>
      </w:r>
      <w:r>
        <w:rPr>
          <w:rFonts w:ascii="Times New Roman" w:hAnsi="Times New Roman" w:cs="Times New Roman"/>
          <w:sz w:val="28"/>
          <w:szCs w:val="28"/>
        </w:rPr>
        <w:t>, не предусмотренных Порядком</w:t>
      </w:r>
      <w:r w:rsidRPr="006277D5">
        <w:rPr>
          <w:rFonts w:ascii="Times New Roman" w:hAnsi="Times New Roman" w:cs="Times New Roman"/>
          <w:sz w:val="28"/>
          <w:szCs w:val="28"/>
        </w:rPr>
        <w:t>, не допускается.</w:t>
      </w:r>
    </w:p>
    <w:p w:rsidR="00F441CA" w:rsidRPr="00384D95" w:rsidRDefault="00F441CA" w:rsidP="000706C9">
      <w:pPr>
        <w:pStyle w:val="ConsPlusNormal"/>
        <w:ind w:firstLine="540"/>
        <w:rPr>
          <w:rFonts w:ascii="Times New Roman" w:hAnsi="Times New Roman" w:cs="Times New Roman"/>
          <w:sz w:val="28"/>
          <w:szCs w:val="28"/>
        </w:rPr>
      </w:pPr>
      <w:r w:rsidRPr="00384D95">
        <w:rPr>
          <w:rFonts w:ascii="Times New Roman" w:hAnsi="Times New Roman" w:cs="Times New Roman"/>
          <w:sz w:val="28"/>
          <w:szCs w:val="28"/>
        </w:rPr>
        <w:t>1.5. Использование муниципальной собственности для установки рекламной конструкции осуществляется на основании договора с Администрац</w:t>
      </w:r>
      <w:r>
        <w:rPr>
          <w:rFonts w:ascii="Times New Roman" w:hAnsi="Times New Roman" w:cs="Times New Roman"/>
          <w:sz w:val="28"/>
          <w:szCs w:val="28"/>
        </w:rPr>
        <w:t>ией 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1.6. Требования настоящего Порядка в части получения разрешений не распространяются на витрины, киоски, лотки, передвижные п</w:t>
      </w:r>
      <w:r>
        <w:rPr>
          <w:rFonts w:ascii="Times New Roman" w:hAnsi="Times New Roman" w:cs="Times New Roman"/>
          <w:sz w:val="28"/>
          <w:szCs w:val="28"/>
        </w:rPr>
        <w:t>ункты торговли, уличные зонтики</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outlineLvl w:val="1"/>
        <w:rPr>
          <w:rFonts w:ascii="Times New Roman" w:hAnsi="Times New Roman" w:cs="Times New Roman"/>
          <w:sz w:val="28"/>
          <w:szCs w:val="28"/>
        </w:rPr>
      </w:pPr>
      <w:bookmarkStart w:id="3" w:name="Par52"/>
      <w:bookmarkEnd w:id="3"/>
      <w:r w:rsidRPr="00384D95">
        <w:rPr>
          <w:rFonts w:ascii="Times New Roman" w:hAnsi="Times New Roman" w:cs="Times New Roman"/>
          <w:sz w:val="28"/>
          <w:szCs w:val="28"/>
        </w:rPr>
        <w:t>2. Виды технических средств стабильного территориального</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размещения для распространения наружной рекламы и сведений</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нерекламного характера на территории муниципального</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образования «</w:t>
      </w:r>
      <w:r w:rsidRPr="00384D95">
        <w:rPr>
          <w:rFonts w:ascii="Times New Roman" w:hAnsi="Times New Roman" w:cs="Times New Roman"/>
          <w:sz w:val="28"/>
          <w:szCs w:val="28"/>
        </w:rPr>
        <w:t>Смоленски</w:t>
      </w:r>
      <w:r>
        <w:rPr>
          <w:rFonts w:ascii="Times New Roman" w:hAnsi="Times New Roman" w:cs="Times New Roman"/>
          <w:sz w:val="28"/>
          <w:szCs w:val="28"/>
        </w:rPr>
        <w:t>й район»</w:t>
      </w:r>
      <w:r w:rsidRPr="00384D95">
        <w:rPr>
          <w:rFonts w:ascii="Times New Roman" w:hAnsi="Times New Roman" w:cs="Times New Roman"/>
          <w:sz w:val="28"/>
          <w:szCs w:val="28"/>
        </w:rPr>
        <w:t xml:space="preserve"> Смоленской области</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2.1. Средства стабильного территориального размещения для распространения наружной рекламы и сведений нерекламного характера подразделяются на следующие виды:</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информационная конструкция - средство стабильного территориального размещения для распространения сведений нерекламного характера;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рекламная конструкция - средство стабильного территориального размещения для распространения наружной рекламы.</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2.2. На информационных конструкциях размещается: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2.2.1. Информация управления дорожным движением и дорожного ориентирования, соответствующая правилам дорожного движения.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2.2.2. Цветографические схемы, опознавательные знаки, надписи на транспортных средствах, раскрывающие их принадлежность к городским, областным и федеральным органам власти, специальным и оперативным службам (УГИБДД по Смоленской области, пожарной охране, скорой помощи и др.).</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2.2.3. Информационные указатели ориентирования: названия улиц, номера зданий, расписания движения пассажирского транспорта, схемы и карты ориентирования.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2.2.4. Информация о проведении строительных, дорожных, аварийных и других видов работ, размещаемая в целях безопасности и информирования населения.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2.2.5. Информация учреждений культуры, образования и здравоохранения по профилю их деятельности, размещаемая на принадлежащих им конструкциях.</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2.2.6. Праздничное оформление населенного пункта - декоративные элементы (мягкое стяговое оформление, флаги, световые установки, перетяжки, настенные панно, гирлянды и др.).</w:t>
      </w:r>
    </w:p>
    <w:p w:rsidR="00F441CA" w:rsidRPr="00384D95" w:rsidRDefault="00F441CA" w:rsidP="00331378">
      <w:pPr>
        <w:suppressLineNumbers/>
        <w:suppressAutoHyphens/>
        <w:rPr>
          <w:rFonts w:ascii="Times New Roman" w:hAnsi="Times New Roman" w:cs="Times New Roman"/>
          <w:sz w:val="28"/>
          <w:szCs w:val="28"/>
        </w:rPr>
      </w:pPr>
      <w:r w:rsidRPr="00384D95">
        <w:rPr>
          <w:rFonts w:ascii="Times New Roman" w:hAnsi="Times New Roman" w:cs="Times New Roman"/>
          <w:sz w:val="28"/>
          <w:szCs w:val="28"/>
        </w:rPr>
        <w:t>2</w:t>
      </w:r>
      <w:r w:rsidRPr="00331378">
        <w:rPr>
          <w:rFonts w:ascii="Times New Roman" w:hAnsi="Times New Roman" w:cs="Times New Roman"/>
          <w:sz w:val="28"/>
          <w:szCs w:val="28"/>
        </w:rPr>
        <w:t xml:space="preserve">.2.7. Информация о профиле предприятия, его фирменном наименовании и зарегистрированном товарном знаке (вывеска) является обязательной и предназначена для доведения до сведения потребителя информации об изготовителе (исполнителе, продавце) в соответствии с законом Российской Федерации от от 07.02.92 № 2300-1 «О защите прав потребителей»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r:id="rId12" w:history="1">
        <w:r w:rsidRPr="00331378">
          <w:rPr>
            <w:rFonts w:ascii="Times New Roman" w:hAnsi="Times New Roman" w:cs="Times New Roman"/>
            <w:sz w:val="28"/>
            <w:szCs w:val="28"/>
          </w:rPr>
          <w:t>режим ее работы</w:t>
        </w:r>
      </w:hyperlink>
      <w:r w:rsidRPr="00331378">
        <w:rPr>
          <w:rFonts w:ascii="Times New Roman" w:hAnsi="Times New Roman" w:cs="Times New Roman"/>
          <w:sz w:val="28"/>
          <w:szCs w:val="28"/>
        </w:rPr>
        <w:t xml:space="preserve">. Продавец (исполнитель) размещает </w:t>
      </w:r>
      <w:r>
        <w:rPr>
          <w:rFonts w:ascii="Times New Roman" w:hAnsi="Times New Roman" w:cs="Times New Roman"/>
          <w:sz w:val="28"/>
          <w:szCs w:val="28"/>
        </w:rPr>
        <w:t xml:space="preserve">указанную информацию на вывеске. </w:t>
      </w:r>
      <w:r w:rsidRPr="00384D95">
        <w:rPr>
          <w:rFonts w:ascii="Times New Roman" w:hAnsi="Times New Roman" w:cs="Times New Roman"/>
          <w:sz w:val="28"/>
          <w:szCs w:val="28"/>
        </w:rPr>
        <w:t>Допускается размещение указателя в случае, если вход в предприятие не просматривается с улицы.</w:t>
      </w:r>
    </w:p>
    <w:p w:rsidR="00F441CA" w:rsidRDefault="00F441CA" w:rsidP="00331378">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Место размещения вывески должно указывать место непосредственного входа в</w:t>
      </w:r>
      <w:r w:rsidRPr="00331378">
        <w:rPr>
          <w:rFonts w:ascii="Times New Roman" w:hAnsi="Times New Roman" w:cs="Times New Roman"/>
          <w:sz w:val="28"/>
          <w:szCs w:val="28"/>
        </w:rPr>
        <w:t xml:space="preserve"> </w:t>
      </w:r>
      <w:r>
        <w:rPr>
          <w:rFonts w:ascii="Times New Roman" w:hAnsi="Times New Roman" w:cs="Times New Roman"/>
          <w:sz w:val="28"/>
          <w:szCs w:val="28"/>
        </w:rPr>
        <w:t>предприятие</w:t>
      </w:r>
      <w:r w:rsidRPr="00384D95">
        <w:rPr>
          <w:rFonts w:ascii="Times New Roman" w:hAnsi="Times New Roman" w:cs="Times New Roman"/>
          <w:sz w:val="28"/>
          <w:szCs w:val="28"/>
        </w:rPr>
        <w:t>. Вывеска должна располагаться на фасаде здания в пределах помещения, занимаемого предприятием.</w:t>
      </w:r>
    </w:p>
    <w:p w:rsidR="00F441CA" w:rsidRPr="00E71E4D" w:rsidRDefault="00F441CA" w:rsidP="00CB47F1">
      <w:pPr>
        <w:suppressLineNumbers/>
        <w:suppressAutoHyphens/>
        <w:rPr>
          <w:rFonts w:ascii="Times New Roman" w:hAnsi="Times New Roman" w:cs="Times New Roman"/>
          <w:sz w:val="28"/>
          <w:szCs w:val="28"/>
        </w:rPr>
      </w:pPr>
      <w:r w:rsidRPr="00E71E4D">
        <w:rPr>
          <w:rFonts w:ascii="Times New Roman" w:hAnsi="Times New Roman" w:cs="Times New Roman"/>
          <w:sz w:val="28"/>
          <w:szCs w:val="28"/>
        </w:rPr>
        <w:t>Обязательным условием размещения рекламных и информационных конструкций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объектах культурного наследия, расположенных на территории Смоленского района Смоленской области, является соответствие предлагаемых к размещению рекламных и информационных конструкций требованиям законодательства в сфере сохранения, использования, популяризации и государственной охраны объектов культурного наследия. Проведение работ по размещению рекламных и информационных конструкций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объектах культурного наследия, расположенных на территории Смоленского района Смоленской области, возможно по согласованию с уполномоченным в указанной сфере органом исполнительной власти Смоленской области</w:t>
      </w:r>
      <w:r>
        <w:rPr>
          <w:rFonts w:ascii="Times New Roman" w:hAnsi="Times New Roman" w:cs="Times New Roman"/>
          <w:sz w:val="28"/>
          <w:szCs w:val="28"/>
        </w:rPr>
        <w:t>.</w:t>
      </w:r>
    </w:p>
    <w:p w:rsidR="00F441CA" w:rsidRDefault="00F441CA">
      <w:pPr>
        <w:widowControl w:val="0"/>
        <w:autoSpaceDE w:val="0"/>
        <w:autoSpaceDN w:val="0"/>
        <w:adjustRightInd w:val="0"/>
        <w:ind w:firstLine="540"/>
        <w:rPr>
          <w:rFonts w:ascii="Times New Roman" w:hAnsi="Times New Roman" w:cs="Times New Roman"/>
          <w:sz w:val="28"/>
          <w:szCs w:val="28"/>
        </w:rPr>
      </w:pPr>
      <w:bookmarkStart w:id="4" w:name="Par69"/>
      <w:bookmarkEnd w:id="4"/>
      <w:r w:rsidRPr="00384D95">
        <w:rPr>
          <w:rFonts w:ascii="Times New Roman" w:hAnsi="Times New Roman" w:cs="Times New Roman"/>
          <w:sz w:val="28"/>
          <w:szCs w:val="28"/>
        </w:rPr>
        <w:t xml:space="preserve">2.2.8. Информационная табличка </w:t>
      </w:r>
      <w:r>
        <w:rPr>
          <w:rFonts w:ascii="Times New Roman" w:hAnsi="Times New Roman" w:cs="Times New Roman"/>
          <w:sz w:val="28"/>
          <w:szCs w:val="28"/>
        </w:rPr>
        <w:t>может содержать:</w:t>
      </w:r>
    </w:p>
    <w:p w:rsidR="00F441CA"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информацию </w:t>
      </w:r>
      <w:r w:rsidRPr="00384D95">
        <w:rPr>
          <w:rFonts w:ascii="Times New Roman" w:hAnsi="Times New Roman" w:cs="Times New Roman"/>
          <w:sz w:val="28"/>
          <w:szCs w:val="28"/>
        </w:rPr>
        <w:t xml:space="preserve">об изготовителе (исполнителе, продавце) </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фирменное наименование предприятия;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место нахождения предприятия (юридический адрес);</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режим работы предприятия.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Информационная табличка должна размещаться слева или справа от входа в помещение либо непосредственно на входной двери. Табличка должна размещаться так, чтобы ее хорошо видели посетители. Размер информационной таблички не может превышать 0,5 кв. м. Табличка может быть заменена надписями на стекле витрины или входной двери. Каждое предприятие сферы услуг должно иметь одну или несколько информационных табличек в зависимости от количества входов для покупателей. Информационная табличка регистрации не подлежит.</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outlineLvl w:val="1"/>
        <w:rPr>
          <w:rFonts w:ascii="Times New Roman" w:hAnsi="Times New Roman" w:cs="Times New Roman"/>
          <w:sz w:val="28"/>
          <w:szCs w:val="28"/>
        </w:rPr>
      </w:pPr>
      <w:bookmarkStart w:id="5" w:name="Par75"/>
      <w:bookmarkEnd w:id="5"/>
      <w:r w:rsidRPr="00384D95">
        <w:rPr>
          <w:rFonts w:ascii="Times New Roman" w:hAnsi="Times New Roman" w:cs="Times New Roman"/>
          <w:sz w:val="28"/>
          <w:szCs w:val="28"/>
        </w:rPr>
        <w:t xml:space="preserve">3. </w:t>
      </w:r>
      <w:r>
        <w:rPr>
          <w:rFonts w:ascii="Times New Roman" w:hAnsi="Times New Roman" w:cs="Times New Roman"/>
          <w:sz w:val="28"/>
          <w:szCs w:val="28"/>
        </w:rPr>
        <w:t>Т</w:t>
      </w:r>
      <w:r w:rsidRPr="00384D95">
        <w:rPr>
          <w:rFonts w:ascii="Times New Roman" w:hAnsi="Times New Roman" w:cs="Times New Roman"/>
          <w:sz w:val="28"/>
          <w:szCs w:val="28"/>
        </w:rPr>
        <w:t>ребования к рекламным и информационным</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конструкциям и их территориальному размещению</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3.1. Рекламные и информационные конструкции ориентированы на визуальное восприятие информации потребителями.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Рекламные и информационные конструкции подразделяются на следующие виды:</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отдельно стоящие </w:t>
      </w:r>
      <w:hyperlink w:anchor="Par94" w:history="1">
        <w:r w:rsidRPr="00384D95">
          <w:rPr>
            <w:rFonts w:ascii="Times New Roman" w:hAnsi="Times New Roman" w:cs="Times New Roman"/>
            <w:sz w:val="28"/>
            <w:szCs w:val="28"/>
          </w:rPr>
          <w:t>(п. 3.3)</w:t>
        </w:r>
      </w:hyperlink>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размещаемые на зданиях, сооружениях, элементах инженерной инфраструктуры </w:t>
      </w:r>
      <w:hyperlink w:anchor="Par122" w:history="1">
        <w:r w:rsidRPr="00384D95">
          <w:rPr>
            <w:rFonts w:ascii="Times New Roman" w:hAnsi="Times New Roman" w:cs="Times New Roman"/>
            <w:sz w:val="28"/>
            <w:szCs w:val="28"/>
          </w:rPr>
          <w:t>(п. 3.4)</w:t>
        </w:r>
      </w:hyperlink>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3.2. Т</w:t>
      </w:r>
      <w:r w:rsidRPr="00384D95">
        <w:rPr>
          <w:rFonts w:ascii="Times New Roman" w:hAnsi="Times New Roman" w:cs="Times New Roman"/>
          <w:sz w:val="28"/>
          <w:szCs w:val="28"/>
        </w:rPr>
        <w:t>ребования к рекламным и информационным конструкциям и к их территориальному размещению:</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все рекламные и информационные конструкции, установленные на </w:t>
      </w:r>
      <w:r>
        <w:rPr>
          <w:rFonts w:ascii="Times New Roman" w:hAnsi="Times New Roman" w:cs="Times New Roman"/>
          <w:sz w:val="28"/>
          <w:szCs w:val="28"/>
        </w:rPr>
        <w:t>территории одного населенного пункта</w:t>
      </w:r>
      <w:r w:rsidRPr="00384D95">
        <w:rPr>
          <w:rFonts w:ascii="Times New Roman" w:hAnsi="Times New Roman" w:cs="Times New Roman"/>
          <w:sz w:val="28"/>
          <w:szCs w:val="28"/>
        </w:rPr>
        <w:t xml:space="preserve"> либо на одном здании, сооружении, объекте инженерной инфраструктуры, должны отвечать единому концептуальному и стилевому решению;</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конструкция должна быть спроектирована, изготовлена и размещена в соответствии с существующими строительными нормами и правилами;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конструкция должна предусматривать подсветку рекламно-информационного поля, включение которой должно осуществляться в соответствии с графиком режима работы уличного освещения. Исключение могут составлять рекламные и информационные конструкции, подсветка которых технически</w:t>
      </w:r>
      <w:r>
        <w:rPr>
          <w:rFonts w:ascii="Times New Roman" w:hAnsi="Times New Roman" w:cs="Times New Roman"/>
          <w:sz w:val="28"/>
          <w:szCs w:val="28"/>
        </w:rPr>
        <w:t xml:space="preserve"> затруднена или нецелесообразна. </w:t>
      </w:r>
      <w:r w:rsidRPr="00384D95">
        <w:rPr>
          <w:rFonts w:ascii="Times New Roman" w:hAnsi="Times New Roman" w:cs="Times New Roman"/>
          <w:sz w:val="28"/>
          <w:szCs w:val="28"/>
        </w:rPr>
        <w:t>В случаях использования внешних источников света конструкции крепления светильников должны быть закрыты декоративными элементами;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устанавливаемая подсветка рекламных и информационных конструкций не должна находиться в непосредственной близости от окон жилых домов, мешать полноценному отдыху жильцов;</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рекламные и информационные конструкции не должны находиться без сообщений;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рекламные конструкции должны иметь маркировку с указанием владельца, номера его телефона и номера выданного разрешения с указанием сроков его действия. Маркировка должна размещаться под информационным полем;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рекламные и информационные конструкции, устанавливаемые в полосах отвода и придорожных полосах автомобильных дорог общего пользования, ведомственных и частных автомобильных дорог, в сельских поселениях, должны соответствовать Государственному </w:t>
      </w:r>
      <w:hyperlink r:id="rId13" w:history="1">
        <w:r w:rsidRPr="00384D95">
          <w:rPr>
            <w:rFonts w:ascii="Times New Roman" w:hAnsi="Times New Roman" w:cs="Times New Roman"/>
            <w:sz w:val="28"/>
            <w:szCs w:val="28"/>
          </w:rPr>
          <w:t>стандарту</w:t>
        </w:r>
      </w:hyperlink>
      <w:r>
        <w:rPr>
          <w:rFonts w:ascii="Times New Roman" w:hAnsi="Times New Roman" w:cs="Times New Roman"/>
          <w:sz w:val="28"/>
          <w:szCs w:val="28"/>
        </w:rPr>
        <w:t xml:space="preserve"> РФ ГОСТ Р 52044-2003 «</w:t>
      </w:r>
      <w:r w:rsidRPr="00384D95">
        <w:rPr>
          <w:rFonts w:ascii="Times New Roman" w:hAnsi="Times New Roman" w:cs="Times New Roman"/>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w:t>
      </w:r>
      <w:r>
        <w:rPr>
          <w:rFonts w:ascii="Times New Roman" w:hAnsi="Times New Roman" w:cs="Times New Roman"/>
          <w:sz w:val="28"/>
          <w:szCs w:val="28"/>
        </w:rPr>
        <w:t>ной рекламы. Правила размещения»</w:t>
      </w:r>
      <w:r w:rsidRPr="00384D95">
        <w:rPr>
          <w:rFonts w:ascii="Times New Roman" w:hAnsi="Times New Roman" w:cs="Times New Roman"/>
          <w:sz w:val="28"/>
          <w:szCs w:val="28"/>
        </w:rPr>
        <w:t xml:space="preserve"> (далее - Государственный стандарт РФ ГОСТ Р 52044-2003);</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не допускается размещение рекламных и информационных конструкций или отдельных их частей на расстоянии менее 10 м от бровки земляного полотна автомобильной дороги вне населенных пунктов и на расстоянии менее 5 м от бровки земляного полотна автомобильной дороги (бордюрного камня) - в населенных пунктах;</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отдельно стоящие рекламные и информационные конструкции не должны создавать помех для прохода пешеходов и механизированной уборки улиц и тротуаров;</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не допускается размещение рекламных и информационных конструкций, являющихся источниками шума, вибрации, мощных световых, электромагнитных и иных излучений и полей, вблизи жилых помещений;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рекламные и информационные конструкции, размещаемые на зданиях, не должны ухудшать их архитектуру, создавать помех для очистки кровель от снега и льда.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bookmarkStart w:id="6" w:name="Par94"/>
      <w:bookmarkEnd w:id="6"/>
      <w:r w:rsidRPr="00384D95">
        <w:rPr>
          <w:rFonts w:ascii="Times New Roman" w:hAnsi="Times New Roman" w:cs="Times New Roman"/>
          <w:sz w:val="28"/>
          <w:szCs w:val="28"/>
        </w:rPr>
        <w:t>3.3. Типы отдельно стоящих рекламных и информационных конструкций и требования к их размещению:</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3.3.1. Щитовые установки - отдельно стоящие рекламные и информационные конструкции, имеющие внешние поверхности для размещения рекламы и информации и состоящие из фундамента, каркаса и информационного поля.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Щитовые установки подразделяются по размерам информационного поля на следующие виды:</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а) щитовые установки большого формата с площадью одной стороны 18 кв. м и более. Как правило, применяются следующие размеры: 3 x 6 м, 3 x 12 м, 5 x 15 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б) щитовые установки среднего формата с площадью одной стороны от 4,5 кв. м до 18 кв. м. Как правило, применяются следующие размеры информационного поля одной стороны: 2 x 4 м, 2,5 x 3,7 м, 3 x 4 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в) щитовые установки малого формата с площадью одной стороны менее 4,5 кв. м. Как правило, применяются следующие размеры 1,5 x 3 м, 1,2 x 1,8 м, 1,1 x 0,8 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Расстояние между щитовыми установками определяется конкретной градостроительной ситуацией, но должно быть:</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для конструкций большого формата в пределах населенных пунктов - не менее 150 м, за пределами населенных пунктов - не менее 200 м при размещении на одной оси видимости;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для конструкций среднего формата в пределах и за пределами населенных пунктов - не менее 100 м при размещении на одной оси видимости;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для конструкций малого формата в пределах населенных пунктов - не менее 30 м, за пределами населенных пунктов - не менее 40 м при размещении на одной оси видимости.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Требования к щитовым установкам: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щитовые установки выполняются, как правило, в двустороннем варианте;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щитовые установки, выполненные в одностороннем варианте, должны иметь декоративно оформленную обратную сторону;</w:t>
      </w:r>
    </w:p>
    <w:p w:rsidR="00F441CA" w:rsidRDefault="00F441CA" w:rsidP="009B6448">
      <w:pPr>
        <w:pStyle w:val="ConsPlusNormal"/>
        <w:ind w:firstLine="540"/>
        <w:rPr>
          <w:rFonts w:ascii="Times New Roman" w:hAnsi="Times New Roman" w:cs="Times New Roman"/>
          <w:sz w:val="28"/>
          <w:szCs w:val="28"/>
        </w:rPr>
      </w:pPr>
      <w:r w:rsidRPr="00384D95">
        <w:rPr>
          <w:rFonts w:ascii="Times New Roman" w:hAnsi="Times New Roman" w:cs="Times New Roman"/>
          <w:sz w:val="28"/>
          <w:szCs w:val="28"/>
        </w:rPr>
        <w:t xml:space="preserve">- фундаменты отдельно стоящих установок </w:t>
      </w:r>
      <w:r>
        <w:rPr>
          <w:rFonts w:ascii="Times New Roman" w:hAnsi="Times New Roman" w:cs="Times New Roman"/>
          <w:sz w:val="28"/>
          <w:szCs w:val="28"/>
        </w:rPr>
        <w:t>не должны</w:t>
      </w:r>
      <w:r w:rsidRPr="006277D5">
        <w:rPr>
          <w:rFonts w:ascii="Times New Roman" w:hAnsi="Times New Roman" w:cs="Times New Roman"/>
          <w:sz w:val="28"/>
          <w:szCs w:val="28"/>
        </w:rPr>
        <w:t xml:space="preserve"> выступать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при наличии бортового камня или дорожных ограждений (по ГОСТу Р 52289-2004). При этом они до</w:t>
      </w:r>
      <w:r>
        <w:rPr>
          <w:rFonts w:ascii="Times New Roman" w:hAnsi="Times New Roman" w:cs="Times New Roman"/>
          <w:sz w:val="28"/>
          <w:szCs w:val="28"/>
        </w:rPr>
        <w:t>лжны быть декоративно оформлены</w:t>
      </w:r>
      <w:r w:rsidRPr="006277D5">
        <w:rPr>
          <w:rFonts w:ascii="Times New Roman" w:hAnsi="Times New Roman" w:cs="Times New Roman"/>
          <w:sz w:val="28"/>
          <w:szCs w:val="28"/>
        </w:rPr>
        <w:t xml:space="preserve">. </w:t>
      </w:r>
    </w:p>
    <w:p w:rsidR="00F441CA" w:rsidRDefault="00F441CA" w:rsidP="009B6448">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384D95">
        <w:rPr>
          <w:rFonts w:ascii="Times New Roman" w:hAnsi="Times New Roman" w:cs="Times New Roman"/>
          <w:sz w:val="28"/>
          <w:szCs w:val="28"/>
        </w:rPr>
        <w:t>щитовые установки</w:t>
      </w:r>
      <w:r w:rsidRPr="006277D5">
        <w:rPr>
          <w:rFonts w:ascii="Times New Roman" w:hAnsi="Times New Roman" w:cs="Times New Roman"/>
          <w:sz w:val="28"/>
          <w:szCs w:val="28"/>
        </w:rPr>
        <w:t xml:space="preserve"> должны быть оборудованы внутренним или внешним подсветом, системой аварийного отключения от сети электропитания и соответствовать требованиям пожарной безопасности.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3.3.2. Рекламно</w:t>
      </w:r>
      <w:r>
        <w:rPr>
          <w:rFonts w:ascii="Times New Roman" w:hAnsi="Times New Roman" w:cs="Times New Roman"/>
          <w:sz w:val="28"/>
          <w:szCs w:val="28"/>
        </w:rPr>
        <w:t xml:space="preserve"> </w:t>
      </w:r>
      <w:r w:rsidRPr="00384D95">
        <w:rPr>
          <w:rFonts w:ascii="Times New Roman" w:hAnsi="Times New Roman" w:cs="Times New Roman"/>
          <w:sz w:val="28"/>
          <w:szCs w:val="28"/>
        </w:rPr>
        <w:t>-</w:t>
      </w:r>
      <w:r>
        <w:rPr>
          <w:rFonts w:ascii="Times New Roman" w:hAnsi="Times New Roman" w:cs="Times New Roman"/>
          <w:sz w:val="28"/>
          <w:szCs w:val="28"/>
        </w:rPr>
        <w:t xml:space="preserve"> </w:t>
      </w:r>
      <w:r w:rsidRPr="00384D95">
        <w:rPr>
          <w:rFonts w:ascii="Times New Roman" w:hAnsi="Times New Roman" w:cs="Times New Roman"/>
          <w:sz w:val="28"/>
          <w:szCs w:val="28"/>
        </w:rPr>
        <w:t xml:space="preserve">информационные знаки - отдельно стоящие установки, конструкции которых спроектированы и изготовлены в соответствии с требованиями Государственного </w:t>
      </w:r>
      <w:hyperlink r:id="rId14" w:history="1">
        <w:r w:rsidRPr="00384D95">
          <w:rPr>
            <w:rFonts w:ascii="Times New Roman" w:hAnsi="Times New Roman" w:cs="Times New Roman"/>
            <w:sz w:val="28"/>
            <w:szCs w:val="28"/>
          </w:rPr>
          <w:t>стандарта</w:t>
        </w:r>
      </w:hyperlink>
      <w:r w:rsidRPr="00384D95">
        <w:rPr>
          <w:rFonts w:ascii="Times New Roman" w:hAnsi="Times New Roman" w:cs="Times New Roman"/>
          <w:sz w:val="28"/>
          <w:szCs w:val="28"/>
        </w:rPr>
        <w:t xml:space="preserve"> РФ ГОСТ Р 52044-2003.</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3.3.3</w:t>
      </w:r>
      <w:r w:rsidRPr="00384D95">
        <w:rPr>
          <w:rFonts w:ascii="Times New Roman" w:hAnsi="Times New Roman" w:cs="Times New Roman"/>
          <w:sz w:val="28"/>
          <w:szCs w:val="28"/>
        </w:rPr>
        <w:t>. Тумбы - отдельно стоящие объемные конструкции в виде цилиндров, призм и других форм, устанавливаемые на улицах. Тумбы, устанавливаемые в пределах одной улицы, должны иметь однотипные конструкции, внутреннюю или внешнюю подсветку и обеспечивать быструю смену рекламной информации.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Информационное поле тумбы должно определяться высотой не более 3 м и диаметром 2 м, общая высота тумбы не должна превышать 4 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3.3.4</w:t>
      </w:r>
      <w:r w:rsidRPr="00384D95">
        <w:rPr>
          <w:rFonts w:ascii="Times New Roman" w:hAnsi="Times New Roman" w:cs="Times New Roman"/>
          <w:sz w:val="28"/>
          <w:szCs w:val="28"/>
        </w:rPr>
        <w:t>. Флаговые композиции - конструкции, состоящие из основания, одного или нескольких флагштоков (стоек) и мягких полотнищ.</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При установке флаговых композиций могут использоваться в качестве основания опоры освещения, здания и сооружения.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Площадь информационного поля флага определяется площадью двух сторон его полотнища.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bookmarkStart w:id="7" w:name="Par122"/>
      <w:bookmarkEnd w:id="7"/>
      <w:r w:rsidRPr="00384D95">
        <w:rPr>
          <w:rFonts w:ascii="Times New Roman" w:hAnsi="Times New Roman" w:cs="Times New Roman"/>
          <w:sz w:val="28"/>
          <w:szCs w:val="28"/>
        </w:rPr>
        <w:t>3.4. Типы рекламных и информационных конструкций, размещаемых на зданиях, сооружениях, элементах инженерной инфраструктуры.</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3.4.1. Плоскостные, объемные и объемно-плоскостные конструкции, в которых для распространения наружной рекламы и информации используются как форма конструкции, так и ее поверхность.</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Размещаются плоскостные, объемные и объемно-плоскостные рекламные и информационные конструкции на стенах зданий, а также на сооружениях, объектах инженерной инфраструктуры и мелкорозничной торговли.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Данные конструкции выполняются по индивидуальным проектам, и площадь их информационных полей определяется расчетным путем.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3.4.2. Маркизы - конструкции, выполненные в виде козырьков и навесов с нанесенной на них информацией и размещенные над витринами, входами или проемами зданий и сооружений. Маркизы состоят из элементов крепления к зданию, каркаса и информационного поля, выполненного на мягкой или жесткой основе.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Площадь информационного поля определяется габаритами нанесенного изображения.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3.4.3. Кронштейны - двусторонние консольные объемно-плоскостные конструкции, устанавливаемые на мачтах-опорах уличного освещения, опорах контактной сети или на зданиях.</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Кронштейны должны выполняться в двустороннем варианте, как правило, с внутренней подсветкой.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Размеры кронштейнов, размещаемых на опорах:</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- 1,2 x 1,8 м - для магистралей, проспектов и площадей;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- 1,0 x 0,7 м - для узких улиц и переулков.</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Размеры кронштейнов, размещаемых на фасадах зданий, определяются архитектурными особенностями здания.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В целях безопасности при эксплуатации кронштейны должны быть установлены на высоте не менее 2,5 м от уровня земли. На зданиях кронштейны размещаются, как правило, на уровне между первым и вторым этажами.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При размещении на опоре кронштейны должны быть ориентированы в сторону, противоположную проезжей части. Размещение на опоре более одного кронштейна не допускается.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Кронштейны, устанавливаемые на зданиях и сооружениях, должны находиться в пределах 0,5 м от точки крепления к зданию.</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Площадь информационного поля кронштейна определяется общей площадью двух его сторон.</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3.4.4. Настенные панно</w:t>
      </w:r>
      <w:r>
        <w:rPr>
          <w:rFonts w:ascii="Times New Roman" w:hAnsi="Times New Roman" w:cs="Times New Roman"/>
          <w:sz w:val="28"/>
          <w:szCs w:val="28"/>
        </w:rPr>
        <w:t xml:space="preserve"> </w:t>
      </w:r>
      <w:r w:rsidRPr="00384D95">
        <w:rPr>
          <w:rFonts w:ascii="Times New Roman" w:hAnsi="Times New Roman" w:cs="Times New Roman"/>
          <w:sz w:val="28"/>
          <w:szCs w:val="28"/>
        </w:rPr>
        <w:t>-</w:t>
      </w:r>
      <w:r>
        <w:rPr>
          <w:rFonts w:ascii="Times New Roman" w:hAnsi="Times New Roman" w:cs="Times New Roman"/>
          <w:sz w:val="28"/>
          <w:szCs w:val="28"/>
        </w:rPr>
        <w:t xml:space="preserve"> </w:t>
      </w:r>
      <w:r w:rsidRPr="00384D95">
        <w:rPr>
          <w:rFonts w:ascii="Times New Roman" w:hAnsi="Times New Roman" w:cs="Times New Roman"/>
          <w:sz w:val="28"/>
          <w:szCs w:val="28"/>
        </w:rPr>
        <w:t>конструкции, размещаемые на плоскостях стен зданий и сооружений в виде: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изображения (информационного поля), непосредственно нанесенного на стену;</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конструкции, состоящей из элементов крепления, каркаса и информационного поля.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Настенные панно выполняются по индивидуальным проектам.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Для настенных панно,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Площадь информационного поля настенного панно определяется габаритами конструкции или непосредственно нанесенного изображения.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3.4.5. Крышные установки - объемные, объемно-плоскостные или плоскостные конструкции, размещаемые полностью или частично выше уровня карниза здания или на крыше.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Крышные установки состоят из элементов крепления, несущей части конструкции и информационной установки.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Рекомендуется изготовление информационных частей крышных установок с применением газосветных и волоконно-оптических элементов, с внутренним подсветом электронных табло.</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Крышные установки должны быть оборудованы системой аварийного отключения от сети электропитания.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Элементы крепления, а также элементы несущей части конструкции должны иметь с обратной стороны декоративные панели.</w:t>
      </w:r>
    </w:p>
    <w:p w:rsidR="00F441CA" w:rsidRPr="00D84A54" w:rsidRDefault="00F441CA" w:rsidP="00D84A54">
      <w:pPr>
        <w:pStyle w:val="ConsPlusNormal"/>
        <w:ind w:firstLine="540"/>
        <w:rPr>
          <w:rFonts w:ascii="Times New Roman" w:hAnsi="Times New Roman" w:cs="Times New Roman"/>
          <w:sz w:val="28"/>
          <w:szCs w:val="28"/>
          <w:lang w:eastAsia="en-US"/>
        </w:rPr>
      </w:pPr>
      <w:r w:rsidRPr="00384D95">
        <w:rPr>
          <w:rFonts w:ascii="Times New Roman" w:hAnsi="Times New Roman" w:cs="Times New Roman"/>
          <w:sz w:val="28"/>
          <w:szCs w:val="28"/>
        </w:rPr>
        <w:t xml:space="preserve">Для размещения крышной установки необходимо </w:t>
      </w:r>
      <w:r w:rsidRPr="00D84A54">
        <w:rPr>
          <w:rFonts w:ascii="Times New Roman" w:hAnsi="Times New Roman" w:cs="Times New Roman"/>
          <w:sz w:val="28"/>
          <w:szCs w:val="28"/>
          <w:lang w:eastAsia="en-US"/>
        </w:rPr>
        <w:t>положительное заключение экспертизы проектной документации</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Площадь информационного поля крышной установки при расчете суммы оплаты определяется расчетным путем.</w:t>
      </w:r>
    </w:p>
    <w:p w:rsidR="00F441CA" w:rsidRPr="006277D5" w:rsidRDefault="00F441CA" w:rsidP="00C60311">
      <w:pPr>
        <w:pStyle w:val="ConsPlusNormal"/>
        <w:ind w:firstLine="540"/>
        <w:rPr>
          <w:rFonts w:ascii="Times New Roman" w:hAnsi="Times New Roman" w:cs="Times New Roman"/>
          <w:sz w:val="28"/>
          <w:szCs w:val="28"/>
        </w:rPr>
      </w:pPr>
      <w:r>
        <w:rPr>
          <w:rFonts w:ascii="Times New Roman" w:hAnsi="Times New Roman" w:cs="Times New Roman"/>
          <w:sz w:val="28"/>
          <w:szCs w:val="28"/>
        </w:rPr>
        <w:t>3.4.6. П</w:t>
      </w:r>
      <w:r w:rsidRPr="00384D95">
        <w:rPr>
          <w:rFonts w:ascii="Times New Roman" w:hAnsi="Times New Roman" w:cs="Times New Roman"/>
          <w:sz w:val="28"/>
          <w:szCs w:val="28"/>
        </w:rPr>
        <w:t>анно</w:t>
      </w:r>
      <w:r>
        <w:rPr>
          <w:rFonts w:ascii="Times New Roman" w:hAnsi="Times New Roman" w:cs="Times New Roman"/>
          <w:sz w:val="28"/>
          <w:szCs w:val="28"/>
        </w:rPr>
        <w:t xml:space="preserve"> на ограждении</w:t>
      </w:r>
      <w:r w:rsidRPr="00384D95">
        <w:rPr>
          <w:rFonts w:ascii="Times New Roman" w:hAnsi="Times New Roman" w:cs="Times New Roman"/>
          <w:sz w:val="28"/>
          <w:szCs w:val="28"/>
        </w:rPr>
        <w:t xml:space="preserve"> - конструкции, размещаемые на </w:t>
      </w:r>
      <w:r>
        <w:rPr>
          <w:rFonts w:ascii="Times New Roman" w:hAnsi="Times New Roman" w:cs="Times New Roman"/>
          <w:sz w:val="28"/>
          <w:szCs w:val="28"/>
        </w:rPr>
        <w:t>ограждении объектов</w:t>
      </w:r>
      <w:r w:rsidRPr="00384D95">
        <w:rPr>
          <w:rFonts w:ascii="Times New Roman" w:hAnsi="Times New Roman" w:cs="Times New Roman"/>
          <w:sz w:val="28"/>
          <w:szCs w:val="28"/>
        </w:rPr>
        <w:t xml:space="preserve"> </w:t>
      </w:r>
      <w:r w:rsidRPr="006277D5">
        <w:rPr>
          <w:rFonts w:ascii="Times New Roman" w:hAnsi="Times New Roman" w:cs="Times New Roman"/>
          <w:sz w:val="28"/>
          <w:szCs w:val="28"/>
        </w:rPr>
        <w:t>в виде:</w:t>
      </w:r>
    </w:p>
    <w:p w:rsidR="00F441CA" w:rsidRPr="006277D5" w:rsidRDefault="00F441CA" w:rsidP="00C60311">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 изображения (информационного поля), непо</w:t>
      </w:r>
      <w:r>
        <w:rPr>
          <w:rFonts w:ascii="Times New Roman" w:hAnsi="Times New Roman" w:cs="Times New Roman"/>
          <w:sz w:val="28"/>
          <w:szCs w:val="28"/>
        </w:rPr>
        <w:t>средственно нанесенного на ограждение</w:t>
      </w:r>
      <w:r w:rsidRPr="006277D5">
        <w:rPr>
          <w:rFonts w:ascii="Times New Roman" w:hAnsi="Times New Roman" w:cs="Times New Roman"/>
          <w:sz w:val="28"/>
          <w:szCs w:val="28"/>
        </w:rPr>
        <w:t>;</w:t>
      </w:r>
    </w:p>
    <w:p w:rsidR="00F441CA" w:rsidRPr="006277D5" w:rsidRDefault="00F441CA" w:rsidP="00C60311">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 конструкции, состоящей из элементов крепления, каркаса и информационного поля.</w:t>
      </w:r>
    </w:p>
    <w:p w:rsidR="00F441CA" w:rsidRPr="006277D5" w:rsidRDefault="00F441CA" w:rsidP="00C60311">
      <w:pPr>
        <w:pStyle w:val="ConsPlusNormal"/>
        <w:ind w:firstLine="540"/>
        <w:rPr>
          <w:rFonts w:ascii="Times New Roman" w:hAnsi="Times New Roman" w:cs="Times New Roman"/>
          <w:sz w:val="28"/>
          <w:szCs w:val="28"/>
        </w:rPr>
      </w:pPr>
      <w:r>
        <w:rPr>
          <w:rFonts w:ascii="Times New Roman" w:hAnsi="Times New Roman" w:cs="Times New Roman"/>
          <w:sz w:val="28"/>
          <w:szCs w:val="28"/>
        </w:rPr>
        <w:t>П</w:t>
      </w:r>
      <w:r w:rsidRPr="00384D95">
        <w:rPr>
          <w:rFonts w:ascii="Times New Roman" w:hAnsi="Times New Roman" w:cs="Times New Roman"/>
          <w:sz w:val="28"/>
          <w:szCs w:val="28"/>
        </w:rPr>
        <w:t>анно</w:t>
      </w:r>
      <w:r>
        <w:rPr>
          <w:rFonts w:ascii="Times New Roman" w:hAnsi="Times New Roman" w:cs="Times New Roman"/>
          <w:sz w:val="28"/>
          <w:szCs w:val="28"/>
        </w:rPr>
        <w:t xml:space="preserve"> на ограждении</w:t>
      </w:r>
      <w:r w:rsidRPr="00384D95">
        <w:rPr>
          <w:rFonts w:ascii="Times New Roman" w:hAnsi="Times New Roman" w:cs="Times New Roman"/>
          <w:sz w:val="28"/>
          <w:szCs w:val="28"/>
        </w:rPr>
        <w:t xml:space="preserve"> </w:t>
      </w:r>
      <w:r w:rsidRPr="006277D5">
        <w:rPr>
          <w:rFonts w:ascii="Times New Roman" w:hAnsi="Times New Roman" w:cs="Times New Roman"/>
          <w:sz w:val="28"/>
          <w:szCs w:val="28"/>
        </w:rPr>
        <w:t>выполняются по индивидуальным проектам.</w:t>
      </w:r>
    </w:p>
    <w:p w:rsidR="00F441CA" w:rsidRPr="006277D5" w:rsidRDefault="00F441CA" w:rsidP="00C60311">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Для</w:t>
      </w:r>
      <w:r w:rsidRPr="00C60311">
        <w:rPr>
          <w:rFonts w:ascii="Times New Roman" w:hAnsi="Times New Roman" w:cs="Times New Roman"/>
          <w:sz w:val="28"/>
          <w:szCs w:val="28"/>
        </w:rPr>
        <w:t xml:space="preserve"> </w:t>
      </w:r>
      <w:r>
        <w:rPr>
          <w:rFonts w:ascii="Times New Roman" w:hAnsi="Times New Roman" w:cs="Times New Roman"/>
          <w:sz w:val="28"/>
          <w:szCs w:val="28"/>
        </w:rPr>
        <w:t>п</w:t>
      </w:r>
      <w:r w:rsidRPr="00384D95">
        <w:rPr>
          <w:rFonts w:ascii="Times New Roman" w:hAnsi="Times New Roman" w:cs="Times New Roman"/>
          <w:sz w:val="28"/>
          <w:szCs w:val="28"/>
        </w:rPr>
        <w:t>анно</w:t>
      </w:r>
      <w:r>
        <w:rPr>
          <w:rFonts w:ascii="Times New Roman" w:hAnsi="Times New Roman" w:cs="Times New Roman"/>
          <w:sz w:val="28"/>
          <w:szCs w:val="28"/>
        </w:rPr>
        <w:t xml:space="preserve"> на ограждении</w:t>
      </w:r>
      <w:r w:rsidRPr="006277D5">
        <w:rPr>
          <w:rFonts w:ascii="Times New Roman" w:hAnsi="Times New Roman" w:cs="Times New Roman"/>
          <w:sz w:val="28"/>
          <w:szCs w:val="28"/>
        </w:rPr>
        <w:t>,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p>
    <w:p w:rsidR="00F441CA" w:rsidRDefault="00F441CA" w:rsidP="00B503AA">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Площадь информационного поля панно</w:t>
      </w:r>
      <w:r w:rsidRPr="00B503AA">
        <w:rPr>
          <w:rFonts w:ascii="Times New Roman" w:hAnsi="Times New Roman" w:cs="Times New Roman"/>
          <w:sz w:val="28"/>
          <w:szCs w:val="28"/>
        </w:rPr>
        <w:t xml:space="preserve"> </w:t>
      </w:r>
      <w:r>
        <w:rPr>
          <w:rFonts w:ascii="Times New Roman" w:hAnsi="Times New Roman" w:cs="Times New Roman"/>
          <w:sz w:val="28"/>
          <w:szCs w:val="28"/>
        </w:rPr>
        <w:t>на ограждении</w:t>
      </w:r>
      <w:r w:rsidRPr="006277D5">
        <w:rPr>
          <w:rFonts w:ascii="Times New Roman" w:hAnsi="Times New Roman" w:cs="Times New Roman"/>
          <w:sz w:val="28"/>
          <w:szCs w:val="28"/>
        </w:rPr>
        <w:t xml:space="preserve"> определяется габаритами конструкции или непосредственно нанесенного изображения.</w:t>
      </w:r>
    </w:p>
    <w:p w:rsidR="00F441CA" w:rsidRPr="00384D95" w:rsidRDefault="00F441CA" w:rsidP="00CB06EB">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В случаях применения щитовых конструкций высота щитов не должна превышать размеров несущих элементов ограждений более чем на 1/2 их высоты.</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bookmarkStart w:id="8" w:name="Par158"/>
      <w:bookmarkEnd w:id="8"/>
      <w:r w:rsidRPr="00384D95">
        <w:rPr>
          <w:rFonts w:ascii="Times New Roman" w:hAnsi="Times New Roman" w:cs="Times New Roman"/>
          <w:sz w:val="28"/>
          <w:szCs w:val="28"/>
        </w:rPr>
        <w:t>3.4.7. Витражи - информационные конструкции, устанавливаемые в проемах зданий и сооружений.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Информация размещается н</w:t>
      </w:r>
      <w:r>
        <w:rPr>
          <w:rFonts w:ascii="Times New Roman" w:hAnsi="Times New Roman" w:cs="Times New Roman"/>
          <w:sz w:val="28"/>
          <w:szCs w:val="28"/>
        </w:rPr>
        <w:t>а прозрачной поверхности</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Витражи должны иметь подсветку в темное время суток.</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Площадь информационного поля витража определяется по габаритам изображений, нанесенных на прозрачные поверхности витрины, а также по габаритам объемных конструкций, размещенных внутри витрины.</w:t>
      </w:r>
    </w:p>
    <w:p w:rsidR="00F441CA" w:rsidRPr="006277D5" w:rsidRDefault="00F441CA" w:rsidP="00CB06EB">
      <w:pPr>
        <w:pStyle w:val="ConsPlusNormal"/>
        <w:ind w:firstLine="540"/>
        <w:rPr>
          <w:rFonts w:ascii="Times New Roman" w:hAnsi="Times New Roman" w:cs="Times New Roman"/>
          <w:sz w:val="28"/>
          <w:szCs w:val="28"/>
        </w:rPr>
      </w:pPr>
      <w:r w:rsidRPr="00384D95">
        <w:rPr>
          <w:rFonts w:ascii="Times New Roman" w:hAnsi="Times New Roman" w:cs="Times New Roman"/>
          <w:sz w:val="28"/>
          <w:szCs w:val="28"/>
        </w:rPr>
        <w:t xml:space="preserve">3.4.8. </w:t>
      </w:r>
      <w:r w:rsidRPr="006277D5">
        <w:rPr>
          <w:rFonts w:ascii="Times New Roman" w:hAnsi="Times New Roman" w:cs="Times New Roman"/>
          <w:sz w:val="28"/>
          <w:szCs w:val="28"/>
        </w:rPr>
        <w:t>Электронные и динамические табло, экраны и проекционные конструкции, предназначенные для воспроизведения, на плоскостях стен и в объеме, выполняются только по индивидуальным проектам с учетом архитектурных особенностей территорий</w:t>
      </w:r>
      <w:r>
        <w:rPr>
          <w:rFonts w:ascii="Times New Roman" w:hAnsi="Times New Roman" w:cs="Times New Roman"/>
          <w:sz w:val="28"/>
          <w:szCs w:val="28"/>
        </w:rPr>
        <w:t xml:space="preserve"> населенных пунктов</w:t>
      </w:r>
      <w:r w:rsidRPr="006277D5">
        <w:rPr>
          <w:rFonts w:ascii="Times New Roman" w:hAnsi="Times New Roman" w:cs="Times New Roman"/>
          <w:sz w:val="28"/>
          <w:szCs w:val="28"/>
        </w:rPr>
        <w:t>. Они должны быть оборудованы системой аварийного отключения от сети электропитания. Обязательным является наличие заключения экспертизы технических служб, имеющих лицензию на проведение данного вида работ.</w:t>
      </w:r>
    </w:p>
    <w:p w:rsidR="00F441CA" w:rsidRDefault="00F441CA" w:rsidP="00421566">
      <w:pPr>
        <w:pStyle w:val="ConsPlusNormal"/>
        <w:jc w:val="center"/>
        <w:rPr>
          <w:rFonts w:ascii="Times New Roman" w:hAnsi="Times New Roman" w:cs="Times New Roman"/>
          <w:sz w:val="28"/>
          <w:szCs w:val="28"/>
        </w:rPr>
      </w:pPr>
    </w:p>
    <w:p w:rsidR="00F441CA" w:rsidRPr="006277D5" w:rsidRDefault="00F441CA" w:rsidP="00421566">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6277D5">
        <w:rPr>
          <w:rFonts w:ascii="Times New Roman" w:hAnsi="Times New Roman" w:cs="Times New Roman"/>
          <w:sz w:val="28"/>
          <w:szCs w:val="28"/>
        </w:rPr>
        <w:t>. Схема размещения рекламных конструкций на территории</w:t>
      </w:r>
    </w:p>
    <w:p w:rsidR="00F441CA" w:rsidRPr="006277D5" w:rsidRDefault="00F441CA" w:rsidP="00421566">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«Смоленский район» Смоленской области</w:t>
      </w:r>
    </w:p>
    <w:p w:rsidR="00F441CA" w:rsidRPr="006277D5" w:rsidRDefault="00F441CA" w:rsidP="00421566">
      <w:pPr>
        <w:pStyle w:val="ConsPlusNormal"/>
        <w:rPr>
          <w:rFonts w:ascii="Times New Roman" w:hAnsi="Times New Roman" w:cs="Times New Roman"/>
          <w:sz w:val="28"/>
          <w:szCs w:val="28"/>
        </w:rPr>
      </w:pPr>
    </w:p>
    <w:p w:rsidR="00F441CA" w:rsidRDefault="00F441CA" w:rsidP="00D310F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4</w:t>
      </w:r>
      <w:r w:rsidRPr="006277D5">
        <w:rPr>
          <w:rFonts w:ascii="Times New Roman" w:hAnsi="Times New Roman" w:cs="Times New Roman"/>
          <w:sz w:val="28"/>
          <w:szCs w:val="28"/>
        </w:rPr>
        <w:t>.1. Схема размещения рекламных конструкций</w:t>
      </w:r>
      <w:r w:rsidRPr="00D310F5">
        <w:rPr>
          <w:rFonts w:ascii="Times New Roman" w:hAnsi="Times New Roman" w:cs="Times New Roman"/>
          <w:sz w:val="28"/>
          <w:szCs w:val="28"/>
        </w:rPr>
        <w:t xml:space="preserve"> </w:t>
      </w:r>
      <w:r w:rsidRPr="006277D5">
        <w:rPr>
          <w:rFonts w:ascii="Times New Roman" w:hAnsi="Times New Roman" w:cs="Times New Roman"/>
          <w:sz w:val="28"/>
          <w:szCs w:val="28"/>
        </w:rPr>
        <w:t>на территории</w:t>
      </w:r>
      <w:r>
        <w:rPr>
          <w:rFonts w:ascii="Times New Roman" w:hAnsi="Times New Roman" w:cs="Times New Roman"/>
          <w:sz w:val="28"/>
          <w:szCs w:val="28"/>
        </w:rPr>
        <w:t xml:space="preserve"> муниципального образования «Смоленский район» Смоленской области (далее с</w:t>
      </w:r>
      <w:r w:rsidRPr="006277D5">
        <w:rPr>
          <w:rFonts w:ascii="Times New Roman" w:hAnsi="Times New Roman" w:cs="Times New Roman"/>
          <w:sz w:val="28"/>
          <w:szCs w:val="28"/>
        </w:rPr>
        <w:t>хема размещения рекламных конструкций</w:t>
      </w:r>
      <w:r>
        <w:rPr>
          <w:rFonts w:ascii="Times New Roman" w:hAnsi="Times New Roman" w:cs="Times New Roman"/>
          <w:sz w:val="28"/>
          <w:szCs w:val="28"/>
        </w:rPr>
        <w:t xml:space="preserve">) </w:t>
      </w:r>
      <w:r w:rsidRPr="006277D5">
        <w:rPr>
          <w:rFonts w:ascii="Times New Roman" w:hAnsi="Times New Roman" w:cs="Times New Roman"/>
          <w:sz w:val="28"/>
          <w:szCs w:val="28"/>
        </w:rPr>
        <w:t xml:space="preserve">на земельных участках независимо от форм собственности, а также на зданиях или ином недвижимом имуществе, находящемся в </w:t>
      </w:r>
      <w:r>
        <w:rPr>
          <w:rFonts w:ascii="Times New Roman" w:hAnsi="Times New Roman" w:cs="Times New Roman"/>
          <w:sz w:val="28"/>
          <w:szCs w:val="28"/>
        </w:rPr>
        <w:t xml:space="preserve">муниципальной </w:t>
      </w:r>
      <w:r w:rsidRPr="006277D5">
        <w:rPr>
          <w:rFonts w:ascii="Times New Roman" w:hAnsi="Times New Roman" w:cs="Times New Roman"/>
          <w:sz w:val="28"/>
          <w:szCs w:val="28"/>
        </w:rPr>
        <w:t>собственности</w:t>
      </w:r>
      <w:r>
        <w:rPr>
          <w:rFonts w:ascii="Times New Roman" w:hAnsi="Times New Roman" w:cs="Times New Roman"/>
          <w:sz w:val="28"/>
          <w:szCs w:val="28"/>
        </w:rPr>
        <w:t>.</w:t>
      </w:r>
      <w:r w:rsidRPr="00D310F5">
        <w:rPr>
          <w:rFonts w:ascii="Times New Roman" w:hAnsi="Times New Roman" w:cs="Times New Roman"/>
          <w:sz w:val="28"/>
          <w:szCs w:val="28"/>
        </w:rPr>
        <w:t xml:space="preserve"> </w:t>
      </w:r>
      <w:r w:rsidRPr="00421566">
        <w:rPr>
          <w:rFonts w:ascii="Times New Roman" w:hAnsi="Times New Roman" w:cs="Times New Roman"/>
          <w:sz w:val="28"/>
          <w:szCs w:val="28"/>
        </w:rPr>
        <w:t>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r w:rsidRPr="00D310F5">
        <w:rPr>
          <w:rFonts w:ascii="Times New Roman" w:hAnsi="Times New Roman" w:cs="Times New Roman"/>
          <w:sz w:val="28"/>
          <w:szCs w:val="28"/>
        </w:rPr>
        <w:t xml:space="preserve"> </w:t>
      </w:r>
      <w:r w:rsidRPr="00421566">
        <w:rPr>
          <w:rFonts w:ascii="Times New Roman" w:hAnsi="Times New Roman" w:cs="Times New Roman"/>
          <w:sz w:val="28"/>
          <w:szCs w:val="28"/>
        </w:rPr>
        <w:t>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r>
        <w:rPr>
          <w:rFonts w:ascii="Times New Roman" w:hAnsi="Times New Roman" w:cs="Times New Roman"/>
          <w:sz w:val="28"/>
          <w:szCs w:val="28"/>
        </w:rPr>
        <w:t>.</w:t>
      </w:r>
    </w:p>
    <w:p w:rsidR="00F441CA" w:rsidRPr="006277D5" w:rsidRDefault="00F441CA" w:rsidP="0042156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Pr="006277D5">
        <w:rPr>
          <w:rFonts w:ascii="Times New Roman" w:hAnsi="Times New Roman" w:cs="Times New Roman"/>
          <w:sz w:val="28"/>
          <w:szCs w:val="28"/>
        </w:rPr>
        <w:t>.2. Схемы размещения рекламных конструкций утверждаются постановлением Администрации</w:t>
      </w:r>
      <w:r>
        <w:rPr>
          <w:rFonts w:ascii="Times New Roman" w:hAnsi="Times New Roman" w:cs="Times New Roman"/>
          <w:sz w:val="28"/>
          <w:szCs w:val="28"/>
        </w:rPr>
        <w:t xml:space="preserve"> муниципального образования «Смоленский район» Смоленской области</w:t>
      </w:r>
      <w:r w:rsidRPr="006277D5">
        <w:rPr>
          <w:rFonts w:ascii="Times New Roman" w:hAnsi="Times New Roman" w:cs="Times New Roman"/>
          <w:sz w:val="28"/>
          <w:szCs w:val="28"/>
        </w:rPr>
        <w:t>.</w:t>
      </w:r>
    </w:p>
    <w:p w:rsidR="00F441CA" w:rsidRDefault="00F441CA" w:rsidP="00421566">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w:t>
      </w:r>
      <w:r w:rsidRPr="006277D5">
        <w:rPr>
          <w:rFonts w:ascii="Times New Roman" w:hAnsi="Times New Roman" w:cs="Times New Roman"/>
          <w:sz w:val="28"/>
          <w:szCs w:val="28"/>
        </w:rPr>
        <w:t xml:space="preserve">.3. Схемы размещения рекламных конструкций являются открытыми и общедоступными, подлежат обязательному опубликованию в СМИ и размещению на официальном сайте Администрации </w:t>
      </w:r>
      <w:r>
        <w:rPr>
          <w:rFonts w:ascii="Times New Roman" w:hAnsi="Times New Roman" w:cs="Times New Roman"/>
          <w:sz w:val="28"/>
          <w:szCs w:val="28"/>
        </w:rPr>
        <w:t>муниципального образования «Смоленский район» Смоленской области</w:t>
      </w:r>
      <w:r w:rsidRPr="006277D5">
        <w:rPr>
          <w:rFonts w:ascii="Times New Roman" w:hAnsi="Times New Roman" w:cs="Times New Roman"/>
          <w:sz w:val="28"/>
          <w:szCs w:val="28"/>
        </w:rPr>
        <w:t>.</w:t>
      </w:r>
    </w:p>
    <w:p w:rsidR="00F441CA" w:rsidRPr="00384D95" w:rsidRDefault="00F441CA" w:rsidP="00CB06EB">
      <w:pPr>
        <w:widowControl w:val="0"/>
        <w:autoSpaceDE w:val="0"/>
        <w:autoSpaceDN w:val="0"/>
        <w:adjustRightInd w:val="0"/>
        <w:ind w:firstLine="540"/>
        <w:rPr>
          <w:rFonts w:ascii="Times New Roman" w:hAnsi="Times New Roman" w:cs="Times New Roman"/>
          <w:sz w:val="28"/>
          <w:szCs w:val="28"/>
        </w:rPr>
      </w:pP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outlineLvl w:val="1"/>
        <w:rPr>
          <w:rFonts w:ascii="Times New Roman" w:hAnsi="Times New Roman" w:cs="Times New Roman"/>
          <w:sz w:val="28"/>
          <w:szCs w:val="28"/>
        </w:rPr>
      </w:pPr>
      <w:bookmarkStart w:id="9" w:name="Par166"/>
      <w:bookmarkEnd w:id="9"/>
      <w:r>
        <w:rPr>
          <w:rFonts w:ascii="Times New Roman" w:hAnsi="Times New Roman" w:cs="Times New Roman"/>
          <w:sz w:val="28"/>
          <w:szCs w:val="28"/>
        </w:rPr>
        <w:t>5</w:t>
      </w:r>
      <w:r w:rsidRPr="00384D95">
        <w:rPr>
          <w:rFonts w:ascii="Times New Roman" w:hAnsi="Times New Roman" w:cs="Times New Roman"/>
          <w:sz w:val="28"/>
          <w:szCs w:val="28"/>
        </w:rPr>
        <w:t>. Требования к проектированию, монтажу, эксплуатации</w:t>
      </w:r>
    </w:p>
    <w:p w:rsidR="00F441CA"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и демонтажу рекламных и информационных конструкций</w:t>
      </w:r>
    </w:p>
    <w:p w:rsidR="00F441CA" w:rsidRPr="00384D95" w:rsidRDefault="00F441CA">
      <w:pPr>
        <w:widowControl w:val="0"/>
        <w:autoSpaceDE w:val="0"/>
        <w:autoSpaceDN w:val="0"/>
        <w:adjustRightInd w:val="0"/>
        <w:jc w:val="center"/>
        <w:rPr>
          <w:rFonts w:ascii="Times New Roman" w:hAnsi="Times New Roman" w:cs="Times New Roman"/>
          <w:sz w:val="28"/>
          <w:szCs w:val="28"/>
        </w:rPr>
      </w:pPr>
    </w:p>
    <w:p w:rsidR="00F441CA" w:rsidRDefault="00F441CA">
      <w:pPr>
        <w:widowControl w:val="0"/>
        <w:autoSpaceDE w:val="0"/>
        <w:autoSpaceDN w:val="0"/>
        <w:adjustRightInd w:val="0"/>
        <w:rPr>
          <w:rFonts w:ascii="Times New Roman" w:hAnsi="Times New Roman" w:cs="Times New Roman"/>
          <w:sz w:val="28"/>
          <w:szCs w:val="28"/>
        </w:rPr>
      </w:pPr>
    </w:p>
    <w:p w:rsidR="00F441CA" w:rsidRDefault="00F441CA" w:rsidP="002F48D0">
      <w:pPr>
        <w:widowControl w:val="0"/>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 xml:space="preserve">        5.1. </w:t>
      </w:r>
      <w:r w:rsidRPr="006277D5">
        <w:rPr>
          <w:rFonts w:ascii="Times New Roman" w:hAnsi="Times New Roman" w:cs="Times New Roman"/>
          <w:sz w:val="28"/>
          <w:szCs w:val="28"/>
        </w:rPr>
        <w:t>Рекламные конструкции, установленные на территории</w:t>
      </w:r>
      <w:r>
        <w:rPr>
          <w:rFonts w:ascii="Times New Roman" w:hAnsi="Times New Roman" w:cs="Times New Roman"/>
          <w:sz w:val="28"/>
          <w:szCs w:val="28"/>
        </w:rPr>
        <w:t xml:space="preserve"> муниципального образования «Смоленский район» Смоленской области</w:t>
      </w:r>
      <w:r w:rsidRPr="006277D5">
        <w:rPr>
          <w:rFonts w:ascii="Times New Roman" w:hAnsi="Times New Roman" w:cs="Times New Roman"/>
          <w:sz w:val="28"/>
          <w:szCs w:val="28"/>
        </w:rPr>
        <w:t>, должны соответствовать внешнему архитектурному обл</w:t>
      </w:r>
      <w:r>
        <w:rPr>
          <w:rFonts w:ascii="Times New Roman" w:hAnsi="Times New Roman" w:cs="Times New Roman"/>
          <w:sz w:val="28"/>
          <w:szCs w:val="28"/>
        </w:rPr>
        <w:t>ику сложившейся застройки населенного пункта, а так же не должны нарушать</w:t>
      </w:r>
      <w:r w:rsidRPr="002F48D0">
        <w:rPr>
          <w:rFonts w:ascii="Times New Roman" w:hAnsi="Times New Roman" w:cs="Times New Roman"/>
          <w:sz w:val="28"/>
          <w:szCs w:val="28"/>
        </w:rPr>
        <w:t xml:space="preserve"> </w:t>
      </w:r>
      <w:r>
        <w:rPr>
          <w:rFonts w:ascii="Times New Roman" w:hAnsi="Times New Roman" w:cs="Times New Roman"/>
          <w:sz w:val="28"/>
          <w:szCs w:val="28"/>
        </w:rPr>
        <w:t>стилевого решения и целостности восприятия фасадов зданий</w:t>
      </w:r>
      <w:r w:rsidRPr="002F48D0">
        <w:rPr>
          <w:rFonts w:ascii="Times New Roman" w:hAnsi="Times New Roman" w:cs="Times New Roman"/>
          <w:sz w:val="28"/>
          <w:szCs w:val="28"/>
        </w:rPr>
        <w:t>.</w:t>
      </w:r>
    </w:p>
    <w:p w:rsidR="00F441CA" w:rsidRPr="006277D5" w:rsidRDefault="00F441CA" w:rsidP="00F12A51">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5.2. </w:t>
      </w:r>
      <w:r w:rsidRPr="006277D5">
        <w:rPr>
          <w:rFonts w:ascii="Times New Roman" w:hAnsi="Times New Roman" w:cs="Times New Roman"/>
          <w:sz w:val="28"/>
          <w:szCs w:val="28"/>
        </w:rPr>
        <w:t>Не допускается установка и эксплуатация рекламных конструкций без размещения на них рекламног</w:t>
      </w:r>
      <w:r>
        <w:rPr>
          <w:rFonts w:ascii="Times New Roman" w:hAnsi="Times New Roman" w:cs="Times New Roman"/>
          <w:sz w:val="28"/>
          <w:szCs w:val="28"/>
        </w:rPr>
        <w:t>о или информационного сообщения (</w:t>
      </w:r>
      <w:r w:rsidRPr="006277D5">
        <w:rPr>
          <w:rFonts w:ascii="Times New Roman" w:hAnsi="Times New Roman" w:cs="Times New Roman"/>
          <w:sz w:val="28"/>
          <w:szCs w:val="28"/>
        </w:rPr>
        <w:t>изображения</w:t>
      </w:r>
      <w:r>
        <w:rPr>
          <w:rFonts w:ascii="Times New Roman" w:hAnsi="Times New Roman" w:cs="Times New Roman"/>
          <w:sz w:val="28"/>
          <w:szCs w:val="28"/>
        </w:rPr>
        <w:t>)</w:t>
      </w:r>
      <w:r w:rsidRPr="006277D5">
        <w:rPr>
          <w:rFonts w:ascii="Times New Roman" w:hAnsi="Times New Roman" w:cs="Times New Roman"/>
          <w:sz w:val="28"/>
          <w:szCs w:val="28"/>
        </w:rPr>
        <w:t>, за исключением времени проведения работ по смене изображения.</w:t>
      </w:r>
    </w:p>
    <w:p w:rsidR="00F441CA" w:rsidRPr="006277D5" w:rsidRDefault="00F441CA" w:rsidP="00F12A51">
      <w:pPr>
        <w:pStyle w:val="ConsPlusNormal"/>
        <w:ind w:firstLine="540"/>
        <w:rPr>
          <w:rFonts w:ascii="Times New Roman" w:hAnsi="Times New Roman" w:cs="Times New Roman"/>
          <w:sz w:val="28"/>
          <w:szCs w:val="28"/>
        </w:rPr>
      </w:pPr>
      <w:r>
        <w:rPr>
          <w:rFonts w:ascii="Times New Roman" w:hAnsi="Times New Roman" w:cs="Times New Roman"/>
          <w:sz w:val="28"/>
          <w:szCs w:val="28"/>
        </w:rPr>
        <w:t>5.3</w:t>
      </w:r>
      <w:r w:rsidRPr="006277D5">
        <w:rPr>
          <w:rFonts w:ascii="Times New Roman" w:hAnsi="Times New Roman" w:cs="Times New Roman"/>
          <w:sz w:val="28"/>
          <w:szCs w:val="28"/>
        </w:rPr>
        <w:t>. Установка конструкций, расположенных на земельных участках, должна соответствовать требованиям нормативных актов по безопасности дорожного движения.</w:t>
      </w:r>
    </w:p>
    <w:p w:rsidR="00F441CA" w:rsidRPr="006277D5" w:rsidRDefault="00F441CA" w:rsidP="00F12A51">
      <w:pPr>
        <w:pStyle w:val="ConsPlusNormal"/>
        <w:ind w:firstLine="540"/>
        <w:rPr>
          <w:rFonts w:ascii="Times New Roman" w:hAnsi="Times New Roman" w:cs="Times New Roman"/>
          <w:sz w:val="28"/>
          <w:szCs w:val="28"/>
        </w:rPr>
      </w:pPr>
      <w:r>
        <w:rPr>
          <w:rFonts w:ascii="Times New Roman" w:hAnsi="Times New Roman" w:cs="Times New Roman"/>
          <w:sz w:val="28"/>
          <w:szCs w:val="28"/>
        </w:rPr>
        <w:t>5.4</w:t>
      </w:r>
      <w:r w:rsidRPr="006277D5">
        <w:rPr>
          <w:rFonts w:ascii="Times New Roman" w:hAnsi="Times New Roman" w:cs="Times New Roman"/>
          <w:sz w:val="28"/>
          <w:szCs w:val="28"/>
        </w:rPr>
        <w:t>. Установка и эксплуатация рекламных конс</w:t>
      </w:r>
      <w:r>
        <w:rPr>
          <w:rFonts w:ascii="Times New Roman" w:hAnsi="Times New Roman" w:cs="Times New Roman"/>
          <w:sz w:val="28"/>
          <w:szCs w:val="28"/>
        </w:rPr>
        <w:t xml:space="preserve">трукций или рекламных сообщений, </w:t>
      </w:r>
      <w:r w:rsidRPr="006277D5">
        <w:rPr>
          <w:rFonts w:ascii="Times New Roman" w:hAnsi="Times New Roman" w:cs="Times New Roman"/>
          <w:sz w:val="28"/>
          <w:szCs w:val="28"/>
        </w:rPr>
        <w:t>изображений на знаке дорожного движения, его опоре или любом ином приспособлении, предназначенном для регулирования дорожного движения, не допускается.</w:t>
      </w:r>
    </w:p>
    <w:p w:rsidR="00F441CA" w:rsidRPr="006277D5" w:rsidRDefault="00F441CA" w:rsidP="00F12A51">
      <w:pPr>
        <w:pStyle w:val="ConsPlusNormal"/>
        <w:ind w:firstLine="540"/>
        <w:rPr>
          <w:rFonts w:ascii="Times New Roman" w:hAnsi="Times New Roman" w:cs="Times New Roman"/>
          <w:sz w:val="28"/>
          <w:szCs w:val="28"/>
        </w:rPr>
      </w:pPr>
      <w:r>
        <w:rPr>
          <w:rFonts w:ascii="Times New Roman" w:hAnsi="Times New Roman" w:cs="Times New Roman"/>
          <w:sz w:val="28"/>
          <w:szCs w:val="28"/>
        </w:rPr>
        <w:t>5.5</w:t>
      </w:r>
      <w:r w:rsidRPr="006277D5">
        <w:rPr>
          <w:rFonts w:ascii="Times New Roman" w:hAnsi="Times New Roman" w:cs="Times New Roman"/>
          <w:sz w:val="28"/>
          <w:szCs w:val="28"/>
        </w:rPr>
        <w:t xml:space="preserve">.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 Запрещается установка рекламных конструкций на территориях, используемых </w:t>
      </w:r>
      <w:r>
        <w:rPr>
          <w:rFonts w:ascii="Times New Roman" w:hAnsi="Times New Roman" w:cs="Times New Roman"/>
          <w:sz w:val="28"/>
          <w:szCs w:val="28"/>
        </w:rPr>
        <w:t>для цветочного оформления населенного пункта</w:t>
      </w:r>
      <w:r w:rsidRPr="006277D5">
        <w:rPr>
          <w:rFonts w:ascii="Times New Roman" w:hAnsi="Times New Roman" w:cs="Times New Roman"/>
          <w:sz w:val="28"/>
          <w:szCs w:val="28"/>
        </w:rPr>
        <w:t>, а также на тротуарах, если после их установки ширина прохода для пешеходов, а также для осуществления механизированной уборки составит менее 2 метров.</w:t>
      </w:r>
    </w:p>
    <w:p w:rsidR="00F441CA" w:rsidRPr="006277D5" w:rsidRDefault="00F441CA" w:rsidP="00F12A51">
      <w:pPr>
        <w:pStyle w:val="ConsPlusNormal"/>
        <w:ind w:firstLine="540"/>
        <w:rPr>
          <w:rFonts w:ascii="Times New Roman" w:hAnsi="Times New Roman" w:cs="Times New Roman"/>
          <w:sz w:val="28"/>
          <w:szCs w:val="28"/>
        </w:rPr>
      </w:pPr>
      <w:r>
        <w:rPr>
          <w:rFonts w:ascii="Times New Roman" w:hAnsi="Times New Roman" w:cs="Times New Roman"/>
          <w:sz w:val="28"/>
          <w:szCs w:val="28"/>
        </w:rPr>
        <w:t>5.6</w:t>
      </w:r>
      <w:r w:rsidRPr="006277D5">
        <w:rPr>
          <w:rFonts w:ascii="Times New Roman" w:hAnsi="Times New Roman" w:cs="Times New Roman"/>
          <w:sz w:val="28"/>
          <w:szCs w:val="28"/>
        </w:rPr>
        <w:t>.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F441CA" w:rsidRPr="0016232B" w:rsidRDefault="00F441CA" w:rsidP="0046555F">
      <w:pPr>
        <w:suppressLineNumbers/>
        <w:suppressAutoHyphens/>
        <w:ind w:firstLine="0"/>
        <w:rPr>
          <w:rFonts w:ascii="Times New Roman" w:hAnsi="Times New Roman" w:cs="Times New Roman"/>
          <w:sz w:val="28"/>
          <w:szCs w:val="28"/>
        </w:rPr>
      </w:pPr>
      <w:r>
        <w:rPr>
          <w:rFonts w:ascii="Times New Roman" w:hAnsi="Times New Roman" w:cs="Times New Roman"/>
          <w:sz w:val="28"/>
          <w:szCs w:val="28"/>
        </w:rPr>
        <w:t xml:space="preserve">        5.7</w:t>
      </w:r>
      <w:r w:rsidRPr="0016232B">
        <w:rPr>
          <w:rFonts w:ascii="Times New Roman" w:hAnsi="Times New Roman" w:cs="Times New Roman"/>
          <w:sz w:val="28"/>
          <w:szCs w:val="28"/>
        </w:rPr>
        <w:t>.</w:t>
      </w:r>
      <w:r>
        <w:rPr>
          <w:rFonts w:ascii="Times New Roman" w:hAnsi="Times New Roman" w:cs="Times New Roman"/>
          <w:sz w:val="28"/>
          <w:szCs w:val="28"/>
        </w:rPr>
        <w:t xml:space="preserve"> Н</w:t>
      </w:r>
      <w:r w:rsidRPr="0016232B">
        <w:rPr>
          <w:rFonts w:ascii="Times New Roman" w:hAnsi="Times New Roman" w:cs="Times New Roman"/>
          <w:sz w:val="28"/>
          <w:szCs w:val="28"/>
        </w:rPr>
        <w:t>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w:t>
      </w:r>
      <w:r>
        <w:rPr>
          <w:rFonts w:ascii="Times New Roman" w:hAnsi="Times New Roman" w:cs="Times New Roman"/>
          <w:sz w:val="28"/>
          <w:szCs w:val="28"/>
        </w:rPr>
        <w:t xml:space="preserve">, </w:t>
      </w:r>
      <w:r w:rsidRPr="0016232B">
        <w:rPr>
          <w:rFonts w:ascii="Times New Roman" w:hAnsi="Times New Roman" w:cs="Times New Roman"/>
          <w:sz w:val="28"/>
          <w:szCs w:val="28"/>
        </w:rPr>
        <w:t xml:space="preserve">а также на их территориях, за исключением территорий достопримечательных мест, </w:t>
      </w:r>
      <w:r>
        <w:rPr>
          <w:rFonts w:ascii="Times New Roman" w:hAnsi="Times New Roman" w:cs="Times New Roman"/>
          <w:sz w:val="28"/>
          <w:szCs w:val="28"/>
        </w:rPr>
        <w:t xml:space="preserve">в соответствии с ст. </w:t>
      </w:r>
      <w:r w:rsidRPr="0016232B">
        <w:rPr>
          <w:rFonts w:ascii="Times New Roman" w:hAnsi="Times New Roman" w:cs="Times New Roman"/>
          <w:sz w:val="28"/>
          <w:szCs w:val="28"/>
        </w:rPr>
        <w:t xml:space="preserve">35.1 Федерального закона </w:t>
      </w:r>
      <w:bookmarkStart w:id="10" w:name="Par0"/>
      <w:bookmarkEnd w:id="10"/>
      <w:r w:rsidRPr="0016232B">
        <w:rPr>
          <w:rFonts w:ascii="Times New Roman" w:hAnsi="Times New Roman" w:cs="Times New Roman"/>
          <w:sz w:val="28"/>
          <w:szCs w:val="28"/>
        </w:rPr>
        <w:t>от 25.06.2002 № 73-ФЗ «Об объектах культурного наследия (памятниках истории культуры</w:t>
      </w:r>
      <w:r>
        <w:rPr>
          <w:rFonts w:ascii="Times New Roman" w:hAnsi="Times New Roman" w:cs="Times New Roman"/>
          <w:sz w:val="28"/>
          <w:szCs w:val="28"/>
        </w:rPr>
        <w:t>) народов Российской Федерации».</w:t>
      </w:r>
    </w:p>
    <w:p w:rsidR="00F441CA" w:rsidRDefault="00F441CA" w:rsidP="00E52E82">
      <w:pPr>
        <w:pStyle w:val="ConsPlusNormal"/>
        <w:suppressLineNumbers/>
        <w:suppressAutoHyphens/>
        <w:ind w:firstLine="0"/>
        <w:rPr>
          <w:rFonts w:ascii="Times New Roman" w:hAnsi="Times New Roman" w:cs="Times New Roman"/>
          <w:sz w:val="28"/>
          <w:szCs w:val="28"/>
        </w:rPr>
      </w:pPr>
      <w:r>
        <w:rPr>
          <w:rFonts w:ascii="Times New Roman" w:hAnsi="Times New Roman" w:cs="Times New Roman"/>
          <w:sz w:val="28"/>
          <w:szCs w:val="28"/>
        </w:rPr>
        <w:t xml:space="preserve">        5.7.1. </w:t>
      </w:r>
      <w:r w:rsidRPr="0016232B">
        <w:rPr>
          <w:rFonts w:ascii="Times New Roman" w:hAnsi="Times New Roman" w:cs="Times New Roman"/>
          <w:sz w:val="28"/>
          <w:szCs w:val="28"/>
        </w:rPr>
        <w:t>Запрет или ограничение распространения наружной рекламы на объектах культурного наследия, находящихся в границах территории</w:t>
      </w:r>
      <w:r w:rsidRPr="00566AF2">
        <w:rPr>
          <w:rFonts w:ascii="Times New Roman" w:hAnsi="Times New Roman" w:cs="Times New Roman"/>
          <w:sz w:val="28"/>
          <w:szCs w:val="28"/>
        </w:rPr>
        <w:t xml:space="preserve">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w:t>
      </w:r>
      <w:r>
        <w:rPr>
          <w:rFonts w:ascii="Times New Roman" w:hAnsi="Times New Roman" w:cs="Times New Roman"/>
          <w:sz w:val="28"/>
          <w:szCs w:val="28"/>
        </w:rPr>
        <w:t>.</w:t>
      </w:r>
    </w:p>
    <w:p w:rsidR="00F441CA" w:rsidRPr="002F48D0" w:rsidRDefault="00F441CA" w:rsidP="00E52E82">
      <w:pPr>
        <w:pStyle w:val="ConsPlusNormal"/>
        <w:suppressLineNumbers/>
        <w:suppressAutoHyphens/>
        <w:ind w:firstLine="0"/>
        <w:rPr>
          <w:rFonts w:ascii="Times New Roman" w:hAnsi="Times New Roman" w:cs="Times New Roman"/>
          <w:sz w:val="28"/>
          <w:szCs w:val="28"/>
        </w:rPr>
      </w:pPr>
      <w:r>
        <w:rPr>
          <w:rFonts w:ascii="Times New Roman" w:hAnsi="Times New Roman" w:cs="Times New Roman"/>
          <w:sz w:val="28"/>
          <w:szCs w:val="28"/>
        </w:rPr>
        <w:t xml:space="preserve">         5.7.2. </w:t>
      </w:r>
      <w:r w:rsidRPr="00566AF2">
        <w:rPr>
          <w:rFonts w:ascii="Times New Roman" w:hAnsi="Times New Roman" w:cs="Times New Roman"/>
          <w:sz w:val="28"/>
          <w:szCs w:val="28"/>
        </w:rPr>
        <w:t xml:space="preserve">Указанные требования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bookmarkStart w:id="11" w:name="Par169"/>
      <w:bookmarkEnd w:id="11"/>
      <w:r>
        <w:rPr>
          <w:rFonts w:ascii="Times New Roman" w:hAnsi="Times New Roman" w:cs="Times New Roman"/>
          <w:sz w:val="28"/>
          <w:szCs w:val="28"/>
        </w:rPr>
        <w:t xml:space="preserve"> 5.8</w:t>
      </w:r>
      <w:r w:rsidRPr="00384D95">
        <w:rPr>
          <w:rFonts w:ascii="Times New Roman" w:hAnsi="Times New Roman" w:cs="Times New Roman"/>
          <w:sz w:val="28"/>
          <w:szCs w:val="28"/>
        </w:rPr>
        <w:t>. Проектная документация рекламных конструкций должна быть выполнена в соответствии с действующими государственными стандартами и другими отраслевыми и ведомственными нормативными документами.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Дизайн-проект должен состоять из:</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цветового, композиционного решения изображения, размещаемого на рекламной конструкции;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архитектурно-строительного проекта рекламной конструкции с учетом ее крепления;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проекта привязки рекламных конструкций к месту размещения с учетом композиционного решения и технических характеристик конструкций (фотомонтажа);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плана благоустройства земельного участка под размещение рекламной конструкции.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5.8</w:t>
      </w:r>
      <w:r w:rsidRPr="00384D95">
        <w:rPr>
          <w:rFonts w:ascii="Times New Roman" w:hAnsi="Times New Roman" w:cs="Times New Roman"/>
          <w:sz w:val="28"/>
          <w:szCs w:val="28"/>
        </w:rPr>
        <w:t>.1. При конструировании рекламных конструкций следует:</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выбирать рациональные в технико-экономическом отношении схемы конструкций и их элементов;</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применять рекламные конструкции, обеспечивающие наименьшую трудоемкость их изготовления, транспортировки и монтажа;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конструирование производить таким образом, чтобы они обладали ремонтопригодностью и возможностью демонтажа.</w:t>
      </w:r>
    </w:p>
    <w:p w:rsidR="00F441CA" w:rsidRPr="002F48D0" w:rsidRDefault="00F441CA" w:rsidP="002F48D0">
      <w:pPr>
        <w:pStyle w:val="ConsPlusNormal"/>
        <w:ind w:firstLine="540"/>
        <w:rPr>
          <w:rFonts w:ascii="Times New Roman" w:hAnsi="Times New Roman" w:cs="Times New Roman"/>
          <w:sz w:val="28"/>
          <w:szCs w:val="28"/>
          <w:lang w:eastAsia="en-US"/>
        </w:rPr>
      </w:pPr>
      <w:r>
        <w:rPr>
          <w:rFonts w:ascii="Times New Roman" w:hAnsi="Times New Roman" w:cs="Times New Roman"/>
          <w:sz w:val="28"/>
          <w:szCs w:val="28"/>
        </w:rPr>
        <w:t xml:space="preserve"> 5.9</w:t>
      </w:r>
      <w:r w:rsidRPr="00384D95">
        <w:rPr>
          <w:rFonts w:ascii="Times New Roman" w:hAnsi="Times New Roman" w:cs="Times New Roman"/>
          <w:sz w:val="28"/>
          <w:szCs w:val="28"/>
        </w:rPr>
        <w:t>. Работы по размещению рекламных конструкций выполняются в соответствии с проектной документацией. Монтаж конструктивно и технически сложных конструкций производится после</w:t>
      </w:r>
      <w:r w:rsidRPr="002F48D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положительного заключения</w:t>
      </w:r>
      <w:r w:rsidRPr="00D84A54">
        <w:rPr>
          <w:rFonts w:ascii="Times New Roman" w:hAnsi="Times New Roman" w:cs="Times New Roman"/>
          <w:sz w:val="28"/>
          <w:szCs w:val="28"/>
          <w:lang w:eastAsia="en-US"/>
        </w:rPr>
        <w:t xml:space="preserve"> экспертизы проектной документации</w:t>
      </w:r>
      <w:r w:rsidRPr="00384D95">
        <w:rPr>
          <w:rFonts w:ascii="Times New Roman" w:hAnsi="Times New Roman" w:cs="Times New Roman"/>
          <w:sz w:val="28"/>
          <w:szCs w:val="28"/>
        </w:rPr>
        <w:t xml:space="preserve">. </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5.10</w:t>
      </w:r>
      <w:r w:rsidRPr="00384D95">
        <w:rPr>
          <w:rFonts w:ascii="Times New Roman" w:hAnsi="Times New Roman" w:cs="Times New Roman"/>
          <w:sz w:val="28"/>
          <w:szCs w:val="28"/>
        </w:rPr>
        <w:t>. Рекламные конструкции должны отвечать следующим требованиям: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функциональной и эксплуатационной пригодности - способности установки к размещению информационного материала, возможности его замены, а также ремонтопригодности;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надежности - способности рекламных конструкций выполнять свои функции и сохранять прочность, жесткость и устойчивость в течение установленного срока службы;</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долговечности - обеспечению надлежащей работоспособности рекламной конструкции в условиях неблагоприятных воздействий температуры, влажности и агрессивной среды.</w:t>
      </w:r>
    </w:p>
    <w:p w:rsidR="00F441CA" w:rsidRPr="00384D95" w:rsidRDefault="00F441CA" w:rsidP="002F48D0">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5.11</w:t>
      </w:r>
      <w:r w:rsidRPr="00384D95">
        <w:rPr>
          <w:rFonts w:ascii="Times New Roman" w:hAnsi="Times New Roman" w:cs="Times New Roman"/>
          <w:sz w:val="28"/>
          <w:szCs w:val="28"/>
        </w:rPr>
        <w:t xml:space="preserve">. </w:t>
      </w:r>
      <w:r w:rsidRPr="006277D5">
        <w:rPr>
          <w:rFonts w:ascii="Times New Roman" w:hAnsi="Times New Roman" w:cs="Times New Roman"/>
          <w:sz w:val="28"/>
          <w:szCs w:val="28"/>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санитарных норм и правил (в том числе требованиям к освещенности, электромагнитному излучению и пр.).</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bookmarkStart w:id="12" w:name="Par186"/>
      <w:bookmarkEnd w:id="12"/>
      <w:r>
        <w:rPr>
          <w:rFonts w:ascii="Times New Roman" w:hAnsi="Times New Roman" w:cs="Times New Roman"/>
          <w:sz w:val="28"/>
          <w:szCs w:val="28"/>
        </w:rPr>
        <w:t>5.12</w:t>
      </w:r>
      <w:r w:rsidRPr="00384D95">
        <w:rPr>
          <w:rFonts w:ascii="Times New Roman" w:hAnsi="Times New Roman" w:cs="Times New Roman"/>
          <w:sz w:val="28"/>
          <w:szCs w:val="28"/>
        </w:rPr>
        <w:t>. Рекламораспространитель обязан содержать рекламную конструкцию в надлежащем состоянии, а при наличии отдельно стоящей рекламной конструкции - обеспечивать уборку прилегающей территории.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5.12</w:t>
      </w:r>
      <w:r w:rsidRPr="00384D95">
        <w:rPr>
          <w:rFonts w:ascii="Times New Roman" w:hAnsi="Times New Roman" w:cs="Times New Roman"/>
          <w:sz w:val="28"/>
          <w:szCs w:val="28"/>
        </w:rPr>
        <w:t>.1. Рекламораспространитель обязан в 3-дневный срок демонтировать рекламную конструкцию по истечении срока действия разрешения. В случае невыполнения данного требования наступают последствия, предусмотренные</w:t>
      </w:r>
      <w:r>
        <w:t xml:space="preserve"> </w:t>
      </w:r>
      <w:hyperlink w:anchor="P279" w:history="1">
        <w:r w:rsidRPr="007E012D">
          <w:rPr>
            <w:rFonts w:ascii="Times New Roman" w:hAnsi="Times New Roman" w:cs="Times New Roman"/>
            <w:sz w:val="28"/>
            <w:szCs w:val="28"/>
          </w:rPr>
          <w:t>разделом 10</w:t>
        </w:r>
      </w:hyperlink>
      <w:r>
        <w:t xml:space="preserve"> </w:t>
      </w:r>
      <w:r w:rsidRPr="00384D95">
        <w:rPr>
          <w:rFonts w:ascii="Times New Roman" w:hAnsi="Times New Roman" w:cs="Times New Roman"/>
          <w:sz w:val="28"/>
          <w:szCs w:val="28"/>
        </w:rPr>
        <w:t>настоящего Порядка.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5.12</w:t>
      </w:r>
      <w:r w:rsidRPr="00384D95">
        <w:rPr>
          <w:rFonts w:ascii="Times New Roman" w:hAnsi="Times New Roman" w:cs="Times New Roman"/>
          <w:sz w:val="28"/>
          <w:szCs w:val="28"/>
        </w:rPr>
        <w:t>.2. Рекламораспространитель обязан восстановить благоустройство территории и объекта, предоставленного под размещение наружной рекламы, после установки или демонтажа рекламной конструкции в срок не более 2 суток.</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bookmarkStart w:id="13" w:name="Par189"/>
      <w:bookmarkEnd w:id="13"/>
      <w:r>
        <w:rPr>
          <w:rFonts w:ascii="Times New Roman" w:hAnsi="Times New Roman" w:cs="Times New Roman"/>
          <w:sz w:val="28"/>
          <w:szCs w:val="28"/>
        </w:rPr>
        <w:t>5.13</w:t>
      </w:r>
      <w:r w:rsidRPr="00384D95">
        <w:rPr>
          <w:rFonts w:ascii="Times New Roman" w:hAnsi="Times New Roman" w:cs="Times New Roman"/>
          <w:sz w:val="28"/>
          <w:szCs w:val="28"/>
        </w:rPr>
        <w:t xml:space="preserve">. Разрешение на установку рекламной конструкции может быть аннулировано или признано недействительным в случаях и в сроки, предусмотренные в </w:t>
      </w:r>
      <w:hyperlink r:id="rId15" w:history="1">
        <w:r w:rsidRPr="00384D95">
          <w:rPr>
            <w:rFonts w:ascii="Times New Roman" w:hAnsi="Times New Roman" w:cs="Times New Roman"/>
            <w:sz w:val="28"/>
            <w:szCs w:val="28"/>
          </w:rPr>
          <w:t>ФЗ</w:t>
        </w:r>
      </w:hyperlink>
      <w:r>
        <w:rPr>
          <w:rFonts w:ascii="Times New Roman" w:hAnsi="Times New Roman" w:cs="Times New Roman"/>
          <w:sz w:val="28"/>
          <w:szCs w:val="28"/>
        </w:rPr>
        <w:t xml:space="preserve"> «О рекламе»</w:t>
      </w:r>
      <w:r w:rsidRPr="00384D95">
        <w:rPr>
          <w:rFonts w:ascii="Times New Roman" w:hAnsi="Times New Roman" w:cs="Times New Roman"/>
          <w:sz w:val="28"/>
          <w:szCs w:val="28"/>
        </w:rPr>
        <w:t>. В случае аннулирования разрешения или признания его недействительным,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5.14</w:t>
      </w:r>
      <w:r w:rsidRPr="00384D95">
        <w:rPr>
          <w:rFonts w:ascii="Times New Roman" w:hAnsi="Times New Roman" w:cs="Times New Roman"/>
          <w:sz w:val="28"/>
          <w:szCs w:val="28"/>
        </w:rPr>
        <w:t xml:space="preserve">. При невыполнении обязанности по демонтажу рекламной конструкции наступают последствия, предусмотренные </w:t>
      </w:r>
      <w:hyperlink w:anchor="P279" w:history="1">
        <w:r w:rsidRPr="007E012D">
          <w:rPr>
            <w:rFonts w:ascii="Times New Roman" w:hAnsi="Times New Roman" w:cs="Times New Roman"/>
            <w:sz w:val="28"/>
            <w:szCs w:val="28"/>
          </w:rPr>
          <w:t>разделом 10</w:t>
        </w:r>
      </w:hyperlink>
      <w:r>
        <w:t xml:space="preserve"> </w:t>
      </w:r>
      <w:r w:rsidRPr="00384D95">
        <w:rPr>
          <w:rFonts w:ascii="Times New Roman" w:hAnsi="Times New Roman" w:cs="Times New Roman"/>
          <w:sz w:val="28"/>
          <w:szCs w:val="28"/>
        </w:rPr>
        <w:t>настоящего Порядка.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5.15</w:t>
      </w:r>
      <w:r w:rsidRPr="00384D95">
        <w:rPr>
          <w:rFonts w:ascii="Times New Roman" w:hAnsi="Times New Roman" w:cs="Times New Roman"/>
          <w:sz w:val="28"/>
          <w:szCs w:val="28"/>
        </w:rPr>
        <w:t xml:space="preserve">. Требования, предусмотренные </w:t>
      </w:r>
      <w:hyperlink w:anchor="Par169" w:history="1">
        <w:r>
          <w:rPr>
            <w:rFonts w:ascii="Times New Roman" w:hAnsi="Times New Roman" w:cs="Times New Roman"/>
            <w:sz w:val="28"/>
            <w:szCs w:val="28"/>
          </w:rPr>
          <w:t>подпунктом 5</w:t>
        </w:r>
        <w:r w:rsidRPr="00384D95">
          <w:rPr>
            <w:rFonts w:ascii="Times New Roman" w:hAnsi="Times New Roman" w:cs="Times New Roman"/>
            <w:sz w:val="28"/>
            <w:szCs w:val="28"/>
          </w:rPr>
          <w:t>.</w:t>
        </w:r>
        <w:r>
          <w:rPr>
            <w:rFonts w:ascii="Times New Roman" w:hAnsi="Times New Roman" w:cs="Times New Roman"/>
            <w:sz w:val="28"/>
            <w:szCs w:val="28"/>
          </w:rPr>
          <w:t>8.</w:t>
        </w:r>
      </w:hyperlink>
      <w:r w:rsidRPr="00384D95">
        <w:rPr>
          <w:rFonts w:ascii="Times New Roman" w:hAnsi="Times New Roman" w:cs="Times New Roman"/>
          <w:sz w:val="28"/>
          <w:szCs w:val="28"/>
        </w:rPr>
        <w:t xml:space="preserve"> </w:t>
      </w:r>
      <w:r>
        <w:rPr>
          <w:rFonts w:ascii="Times New Roman" w:hAnsi="Times New Roman" w:cs="Times New Roman"/>
          <w:sz w:val="28"/>
          <w:szCs w:val="28"/>
        </w:rPr>
        <w:t>–</w:t>
      </w:r>
      <w:r w:rsidRPr="00384D95">
        <w:rPr>
          <w:rFonts w:ascii="Times New Roman" w:hAnsi="Times New Roman" w:cs="Times New Roman"/>
          <w:sz w:val="28"/>
          <w:szCs w:val="28"/>
        </w:rPr>
        <w:t xml:space="preserve"> </w:t>
      </w:r>
      <w:r w:rsidRPr="00E52E82">
        <w:rPr>
          <w:rFonts w:ascii="Times New Roman" w:hAnsi="Times New Roman" w:cs="Times New Roman"/>
          <w:sz w:val="28"/>
          <w:szCs w:val="28"/>
        </w:rPr>
        <w:t>5.12</w:t>
      </w:r>
      <w:r>
        <w:rPr>
          <w:rFonts w:ascii="Times New Roman" w:hAnsi="Times New Roman" w:cs="Times New Roman"/>
          <w:sz w:val="28"/>
          <w:szCs w:val="28"/>
        </w:rPr>
        <w:t>.</w:t>
      </w:r>
      <w:r w:rsidRPr="00384D95">
        <w:rPr>
          <w:rFonts w:ascii="Times New Roman" w:hAnsi="Times New Roman" w:cs="Times New Roman"/>
          <w:sz w:val="28"/>
          <w:szCs w:val="28"/>
        </w:rPr>
        <w:t xml:space="preserve"> настоящего Порядка, распространяются на проектирование, монтаж, эксплуатацию информационных конструкций.</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outlineLvl w:val="1"/>
        <w:rPr>
          <w:rFonts w:ascii="Times New Roman" w:hAnsi="Times New Roman" w:cs="Times New Roman"/>
          <w:sz w:val="28"/>
          <w:szCs w:val="28"/>
        </w:rPr>
      </w:pPr>
      <w:bookmarkStart w:id="14" w:name="Par202"/>
      <w:bookmarkEnd w:id="14"/>
      <w:r>
        <w:rPr>
          <w:rFonts w:ascii="Times New Roman" w:hAnsi="Times New Roman" w:cs="Times New Roman"/>
          <w:sz w:val="28"/>
          <w:szCs w:val="28"/>
        </w:rPr>
        <w:t>6</w:t>
      </w:r>
      <w:r w:rsidRPr="00384D95">
        <w:rPr>
          <w:rFonts w:ascii="Times New Roman" w:hAnsi="Times New Roman" w:cs="Times New Roman"/>
          <w:sz w:val="28"/>
          <w:szCs w:val="28"/>
        </w:rPr>
        <w:t>. Порядок предоставления рекламных мест</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по результатам открытого </w:t>
      </w:r>
      <w:r w:rsidRPr="006277D5">
        <w:rPr>
          <w:rFonts w:ascii="Times New Roman" w:hAnsi="Times New Roman" w:cs="Times New Roman"/>
          <w:sz w:val="28"/>
          <w:szCs w:val="28"/>
        </w:rPr>
        <w:t>конкурса</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Default="00F441CA" w:rsidP="009A5291">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w:t>
      </w:r>
      <w:r w:rsidRPr="00384D95">
        <w:rPr>
          <w:rFonts w:ascii="Times New Roman" w:hAnsi="Times New Roman" w:cs="Times New Roman"/>
          <w:sz w:val="28"/>
          <w:szCs w:val="28"/>
        </w:rPr>
        <w:t>.1. Рекламное место, определенное и предназначенное для размещения рекламной конструкции на террито</w:t>
      </w:r>
      <w:r>
        <w:rPr>
          <w:rFonts w:ascii="Times New Roman" w:hAnsi="Times New Roman" w:cs="Times New Roman"/>
          <w:sz w:val="28"/>
          <w:szCs w:val="28"/>
        </w:rPr>
        <w:t>рии муниципального образования «</w:t>
      </w:r>
      <w:r w:rsidRPr="00384D95">
        <w:rPr>
          <w:rFonts w:ascii="Times New Roman" w:hAnsi="Times New Roman" w:cs="Times New Roman"/>
          <w:sz w:val="28"/>
          <w:szCs w:val="28"/>
        </w:rPr>
        <w:t>См</w:t>
      </w:r>
      <w:r>
        <w:rPr>
          <w:rFonts w:ascii="Times New Roman" w:hAnsi="Times New Roman" w:cs="Times New Roman"/>
          <w:sz w:val="28"/>
          <w:szCs w:val="28"/>
        </w:rPr>
        <w:t>оленский район»</w:t>
      </w:r>
      <w:r w:rsidRPr="00384D95">
        <w:rPr>
          <w:rFonts w:ascii="Times New Roman" w:hAnsi="Times New Roman" w:cs="Times New Roman"/>
          <w:sz w:val="28"/>
          <w:szCs w:val="28"/>
        </w:rPr>
        <w:t xml:space="preserve"> Смоленской области, может быть предоставлено юридическому лицу или индивидуальному предпринимателю на основании результата</w:t>
      </w:r>
      <w:r w:rsidRPr="00E52E82">
        <w:rPr>
          <w:rFonts w:ascii="Times New Roman" w:hAnsi="Times New Roman" w:cs="Times New Roman"/>
          <w:sz w:val="28"/>
          <w:szCs w:val="28"/>
        </w:rPr>
        <w:t xml:space="preserve"> </w:t>
      </w:r>
      <w:r>
        <w:rPr>
          <w:rFonts w:ascii="Times New Roman" w:hAnsi="Times New Roman" w:cs="Times New Roman"/>
          <w:sz w:val="28"/>
          <w:szCs w:val="28"/>
        </w:rPr>
        <w:t xml:space="preserve">открытого </w:t>
      </w:r>
      <w:r w:rsidRPr="006277D5">
        <w:rPr>
          <w:rFonts w:ascii="Times New Roman" w:hAnsi="Times New Roman" w:cs="Times New Roman"/>
          <w:sz w:val="28"/>
          <w:szCs w:val="28"/>
        </w:rPr>
        <w:t>конкурса</w:t>
      </w:r>
      <w:r w:rsidRPr="00384D95">
        <w:rPr>
          <w:rFonts w:ascii="Times New Roman" w:hAnsi="Times New Roman" w:cs="Times New Roman"/>
          <w:sz w:val="28"/>
          <w:szCs w:val="28"/>
        </w:rPr>
        <w:t xml:space="preserve">, проведенного в соответствии с Положением о порядке подготовки и проведения открытых </w:t>
      </w:r>
      <w:r>
        <w:rPr>
          <w:rFonts w:ascii="Times New Roman" w:hAnsi="Times New Roman" w:cs="Times New Roman"/>
          <w:sz w:val="28"/>
          <w:szCs w:val="28"/>
        </w:rPr>
        <w:t>конкурсов</w:t>
      </w:r>
      <w:r w:rsidRPr="00384D95">
        <w:rPr>
          <w:rFonts w:ascii="Times New Roman" w:hAnsi="Times New Roman" w:cs="Times New Roman"/>
          <w:sz w:val="28"/>
          <w:szCs w:val="28"/>
        </w:rPr>
        <w:t xml:space="preserve"> на право установки рекламных конструкций на объектах муниципальной собственности. </w:t>
      </w:r>
    </w:p>
    <w:p w:rsidR="00F441CA" w:rsidRDefault="00F441CA" w:rsidP="00E52E82">
      <w:pPr>
        <w:pStyle w:val="ConsPlusNormal"/>
        <w:ind w:firstLine="540"/>
        <w:rPr>
          <w:rFonts w:ascii="Times New Roman" w:hAnsi="Times New Roman" w:cs="Times New Roman"/>
          <w:sz w:val="28"/>
          <w:szCs w:val="28"/>
          <w:lang w:eastAsia="en-US"/>
        </w:rPr>
      </w:pPr>
      <w:r>
        <w:rPr>
          <w:rFonts w:ascii="Times New Roman" w:hAnsi="Times New Roman" w:cs="Times New Roman"/>
          <w:sz w:val="28"/>
          <w:szCs w:val="28"/>
        </w:rPr>
        <w:t xml:space="preserve">6.2. </w:t>
      </w:r>
      <w:r w:rsidRPr="006277D5">
        <w:rPr>
          <w:rFonts w:ascii="Times New Roman" w:hAnsi="Times New Roman" w:cs="Times New Roman"/>
          <w:sz w:val="28"/>
          <w:szCs w:val="28"/>
        </w:rPr>
        <w:t xml:space="preserve">Организация и проведение торгов осуществляется Администрацией </w:t>
      </w:r>
      <w:r>
        <w:rPr>
          <w:rFonts w:ascii="Times New Roman" w:hAnsi="Times New Roman" w:cs="Times New Roman"/>
          <w:sz w:val="28"/>
          <w:szCs w:val="28"/>
        </w:rPr>
        <w:t xml:space="preserve"> муниципального образования «Смоленский район» Смоленской области </w:t>
      </w:r>
      <w:r>
        <w:rPr>
          <w:rFonts w:ascii="Times New Roman" w:hAnsi="Times New Roman" w:cs="Times New Roman"/>
          <w:sz w:val="28"/>
          <w:szCs w:val="28"/>
          <w:lang w:eastAsia="en-US"/>
        </w:rPr>
        <w:t>или уполномоченными ей</w:t>
      </w:r>
      <w:r w:rsidRPr="00E52E82">
        <w:rPr>
          <w:rFonts w:ascii="Times New Roman" w:hAnsi="Times New Roman" w:cs="Times New Roman"/>
          <w:sz w:val="28"/>
          <w:szCs w:val="28"/>
          <w:lang w:eastAsia="en-US"/>
        </w:rPr>
        <w:t xml:space="preserve"> организациями в соответствии с </w:t>
      </w:r>
      <w:hyperlink r:id="rId16" w:history="1">
        <w:r w:rsidRPr="008E789B">
          <w:rPr>
            <w:rFonts w:ascii="Times New Roman" w:hAnsi="Times New Roman" w:cs="Times New Roman"/>
            <w:color w:val="000000"/>
            <w:sz w:val="28"/>
            <w:szCs w:val="28"/>
            <w:lang w:eastAsia="en-US"/>
          </w:rPr>
          <w:t>законодательством</w:t>
        </w:r>
      </w:hyperlink>
      <w:r w:rsidRPr="008E789B">
        <w:rPr>
          <w:rFonts w:ascii="Times New Roman" w:hAnsi="Times New Roman" w:cs="Times New Roman"/>
          <w:color w:val="000000"/>
          <w:sz w:val="28"/>
          <w:szCs w:val="28"/>
          <w:lang w:eastAsia="en-US"/>
        </w:rPr>
        <w:t xml:space="preserve"> </w:t>
      </w:r>
      <w:r>
        <w:rPr>
          <w:rFonts w:ascii="Times New Roman" w:hAnsi="Times New Roman" w:cs="Times New Roman"/>
          <w:sz w:val="28"/>
          <w:szCs w:val="28"/>
          <w:lang w:eastAsia="en-US"/>
        </w:rPr>
        <w:t>Российской Федерации</w:t>
      </w:r>
      <w:r w:rsidRPr="00E52E82">
        <w:rPr>
          <w:rFonts w:ascii="Times New Roman" w:hAnsi="Times New Roman" w:cs="Times New Roman"/>
          <w:sz w:val="28"/>
          <w:szCs w:val="28"/>
          <w:lang w:eastAsia="en-US"/>
        </w:rPr>
        <w:t xml:space="preserve">. Торги на право заключения договора на </w:t>
      </w:r>
      <w:r>
        <w:rPr>
          <w:rFonts w:ascii="Times New Roman" w:hAnsi="Times New Roman" w:cs="Times New Roman"/>
          <w:sz w:val="28"/>
          <w:szCs w:val="28"/>
          <w:lang w:eastAsia="en-US"/>
        </w:rPr>
        <w:t>право установки и эксплуатации</w:t>
      </w:r>
      <w:r w:rsidRPr="00E52E82">
        <w:rPr>
          <w:rFonts w:ascii="Times New Roman" w:hAnsi="Times New Roman" w:cs="Times New Roman"/>
          <w:sz w:val="28"/>
          <w:szCs w:val="28"/>
          <w:lang w:eastAsia="en-US"/>
        </w:rPr>
        <w:t xml:space="preserve"> рекламной конструкции на земельном участке, который находится в</w:t>
      </w:r>
      <w:r>
        <w:rPr>
          <w:rFonts w:ascii="Times New Roman" w:hAnsi="Times New Roman" w:cs="Times New Roman"/>
          <w:sz w:val="28"/>
          <w:szCs w:val="28"/>
          <w:lang w:eastAsia="en-US"/>
        </w:rPr>
        <w:t xml:space="preserve"> муниципальной собственности</w:t>
      </w:r>
      <w:r w:rsidRPr="00E52E82">
        <w:rPr>
          <w:rFonts w:ascii="Times New Roman" w:hAnsi="Times New Roman" w:cs="Times New Roman"/>
          <w:sz w:val="28"/>
          <w:szCs w:val="28"/>
          <w:lang w:eastAsia="en-US"/>
        </w:rPr>
        <w:t xml:space="preserve">, а также на здании или ином недвижимом имуществе, находящихся в муниципальной собственности, </w:t>
      </w:r>
      <w:r>
        <w:rPr>
          <w:rFonts w:ascii="Times New Roman" w:hAnsi="Times New Roman" w:cs="Times New Roman"/>
          <w:sz w:val="28"/>
          <w:szCs w:val="28"/>
          <w:lang w:eastAsia="en-US"/>
        </w:rPr>
        <w:t xml:space="preserve">проводятся </w:t>
      </w:r>
      <w:r w:rsidRPr="00E52E82">
        <w:rPr>
          <w:rFonts w:ascii="Times New Roman" w:hAnsi="Times New Roman" w:cs="Times New Roman"/>
          <w:sz w:val="28"/>
          <w:szCs w:val="28"/>
          <w:lang w:eastAsia="en-US"/>
        </w:rPr>
        <w:t>после утверждения схем</w:t>
      </w:r>
      <w:r>
        <w:rPr>
          <w:rFonts w:ascii="Times New Roman" w:hAnsi="Times New Roman" w:cs="Times New Roman"/>
          <w:sz w:val="28"/>
          <w:szCs w:val="28"/>
          <w:lang w:eastAsia="en-US"/>
        </w:rPr>
        <w:t>ы</w:t>
      </w:r>
      <w:r w:rsidRPr="00E52E82">
        <w:rPr>
          <w:rFonts w:ascii="Times New Roman" w:hAnsi="Times New Roman" w:cs="Times New Roman"/>
          <w:sz w:val="28"/>
          <w:szCs w:val="28"/>
          <w:lang w:eastAsia="en-US"/>
        </w:rPr>
        <w:t xml:space="preserve"> размещения рекламных конструкций.</w:t>
      </w:r>
    </w:p>
    <w:p w:rsidR="00F441CA" w:rsidRPr="009A5291" w:rsidRDefault="00F441CA" w:rsidP="009A52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6.3. </w:t>
      </w:r>
      <w:r w:rsidRPr="009A5291">
        <w:rPr>
          <w:rFonts w:ascii="Times New Roman" w:hAnsi="Times New Roman" w:cs="Times New Roman"/>
          <w:sz w:val="28"/>
          <w:szCs w:val="28"/>
        </w:rPr>
        <w:t xml:space="preserve">В случае, если к участию в </w:t>
      </w:r>
      <w:r>
        <w:rPr>
          <w:rFonts w:ascii="Times New Roman" w:hAnsi="Times New Roman" w:cs="Times New Roman"/>
          <w:sz w:val="28"/>
          <w:szCs w:val="28"/>
        </w:rPr>
        <w:t xml:space="preserve">открытом </w:t>
      </w:r>
      <w:r w:rsidRPr="009A5291">
        <w:rPr>
          <w:rFonts w:ascii="Times New Roman" w:hAnsi="Times New Roman" w:cs="Times New Roman"/>
          <w:sz w:val="28"/>
          <w:szCs w:val="28"/>
        </w:rPr>
        <w:t xml:space="preserve">конкурсе допущен один участник, </w:t>
      </w:r>
      <w:r>
        <w:rPr>
          <w:rFonts w:ascii="Times New Roman" w:hAnsi="Times New Roman" w:cs="Times New Roman"/>
          <w:sz w:val="28"/>
          <w:szCs w:val="28"/>
        </w:rPr>
        <w:t xml:space="preserve">открытый </w:t>
      </w:r>
      <w:r w:rsidRPr="009A5291">
        <w:rPr>
          <w:rFonts w:ascii="Times New Roman" w:hAnsi="Times New Roman" w:cs="Times New Roman"/>
          <w:sz w:val="28"/>
          <w:szCs w:val="28"/>
        </w:rPr>
        <w:t xml:space="preserve">конкурс признается не состоявшимся и договор на </w:t>
      </w:r>
      <w:r>
        <w:rPr>
          <w:rFonts w:ascii="Times New Roman" w:hAnsi="Times New Roman" w:cs="Times New Roman"/>
          <w:sz w:val="28"/>
          <w:szCs w:val="28"/>
        </w:rPr>
        <w:t>право установки и эксплуатации</w:t>
      </w:r>
      <w:r w:rsidRPr="009A5291">
        <w:rPr>
          <w:rFonts w:ascii="Times New Roman" w:hAnsi="Times New Roman" w:cs="Times New Roman"/>
          <w:sz w:val="28"/>
          <w:szCs w:val="28"/>
        </w:rPr>
        <w:t xml:space="preserve"> рекламной конструкции заключается с лицом, которое являлось единственным участником </w:t>
      </w:r>
      <w:r>
        <w:rPr>
          <w:rFonts w:ascii="Times New Roman" w:hAnsi="Times New Roman" w:cs="Times New Roman"/>
          <w:sz w:val="28"/>
          <w:szCs w:val="28"/>
        </w:rPr>
        <w:t xml:space="preserve">открытого </w:t>
      </w:r>
      <w:r w:rsidRPr="009A5291">
        <w:rPr>
          <w:rFonts w:ascii="Times New Roman" w:hAnsi="Times New Roman" w:cs="Times New Roman"/>
          <w:sz w:val="28"/>
          <w:szCs w:val="28"/>
        </w:rPr>
        <w:t>конкурса.</w:t>
      </w:r>
    </w:p>
    <w:p w:rsidR="00F441CA" w:rsidRPr="00E52E82" w:rsidRDefault="00F441CA" w:rsidP="009A5291">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6.4</w:t>
      </w:r>
      <w:r w:rsidRPr="00384D95">
        <w:rPr>
          <w:rFonts w:ascii="Times New Roman" w:hAnsi="Times New Roman" w:cs="Times New Roman"/>
          <w:sz w:val="28"/>
          <w:szCs w:val="28"/>
        </w:rPr>
        <w:t xml:space="preserve">. Рекламораспространитель, приобретший на </w:t>
      </w:r>
      <w:r>
        <w:rPr>
          <w:rFonts w:ascii="Times New Roman" w:hAnsi="Times New Roman" w:cs="Times New Roman"/>
          <w:sz w:val="28"/>
          <w:szCs w:val="28"/>
        </w:rPr>
        <w:t xml:space="preserve">открытом конкурсе </w:t>
      </w:r>
      <w:r w:rsidRPr="00384D95">
        <w:rPr>
          <w:rFonts w:ascii="Times New Roman" w:hAnsi="Times New Roman" w:cs="Times New Roman"/>
          <w:sz w:val="28"/>
          <w:szCs w:val="28"/>
        </w:rPr>
        <w:t>право на размещение объекта наружной рекламы и информации, может использовать рекламное место путем размещения на нем рекламной конструкции, законным владельцем которого он является, при наличии соответствующего договора с Администрац</w:t>
      </w:r>
      <w:r>
        <w:rPr>
          <w:rFonts w:ascii="Times New Roman" w:hAnsi="Times New Roman" w:cs="Times New Roman"/>
          <w:sz w:val="28"/>
          <w:szCs w:val="28"/>
        </w:rPr>
        <w:t>ией 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8E789B" w:rsidRDefault="00F441CA" w:rsidP="009A52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6.5. Открытый </w:t>
      </w:r>
      <w:r w:rsidRPr="008E789B">
        <w:rPr>
          <w:rFonts w:ascii="Times New Roman" w:hAnsi="Times New Roman" w:cs="Times New Roman"/>
          <w:sz w:val="28"/>
          <w:szCs w:val="28"/>
        </w:rPr>
        <w:t>конкурс на заключение договора на</w:t>
      </w:r>
      <w:r>
        <w:rPr>
          <w:rFonts w:ascii="Times New Roman" w:hAnsi="Times New Roman" w:cs="Times New Roman"/>
          <w:sz w:val="28"/>
          <w:szCs w:val="28"/>
        </w:rPr>
        <w:t xml:space="preserve"> право установки и эксплуатации</w:t>
      </w:r>
      <w:r w:rsidRPr="008E789B">
        <w:rPr>
          <w:rFonts w:ascii="Times New Roman" w:hAnsi="Times New Roman" w:cs="Times New Roman"/>
          <w:sz w:val="28"/>
          <w:szCs w:val="28"/>
        </w:rPr>
        <w:t xml:space="preserve"> рекламной конструкции на земельном участке, здании или ином недвижимом имуществе, которое находится в муниципальной собственности и на котором на основании договора между </w:t>
      </w:r>
      <w:r w:rsidRPr="006277D5">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 муниципального образования «Смоленский район» Смоленской области </w:t>
      </w:r>
      <w:r w:rsidRPr="008E789B">
        <w:rPr>
          <w:rFonts w:ascii="Times New Roman" w:hAnsi="Times New Roman" w:cs="Times New Roman"/>
          <w:sz w:val="28"/>
          <w:szCs w:val="28"/>
        </w:rPr>
        <w:t xml:space="preserve">и владельцем рекламной конструкции установлена рекламная конструкция, проводится по истечении срока действия договора на </w:t>
      </w:r>
      <w:r>
        <w:rPr>
          <w:rFonts w:ascii="Times New Roman" w:hAnsi="Times New Roman" w:cs="Times New Roman"/>
          <w:sz w:val="28"/>
          <w:szCs w:val="28"/>
        </w:rPr>
        <w:t>право установки и эксплуатации</w:t>
      </w:r>
      <w:r w:rsidRPr="008E789B">
        <w:rPr>
          <w:rFonts w:ascii="Times New Roman" w:hAnsi="Times New Roman" w:cs="Times New Roman"/>
          <w:sz w:val="28"/>
          <w:szCs w:val="28"/>
        </w:rPr>
        <w:t xml:space="preserve"> рекламной конструкции.</w:t>
      </w:r>
    </w:p>
    <w:p w:rsidR="00F441CA" w:rsidRPr="006277D5" w:rsidRDefault="00F441CA" w:rsidP="009A5291">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6.6. </w:t>
      </w:r>
      <w:r w:rsidRPr="006277D5">
        <w:rPr>
          <w:rFonts w:ascii="Times New Roman" w:hAnsi="Times New Roman" w:cs="Times New Roman"/>
          <w:sz w:val="28"/>
          <w:szCs w:val="28"/>
        </w:rPr>
        <w:t xml:space="preserve">По договору на </w:t>
      </w:r>
      <w:r>
        <w:rPr>
          <w:rFonts w:ascii="Times New Roman" w:hAnsi="Times New Roman" w:cs="Times New Roman"/>
          <w:sz w:val="28"/>
          <w:szCs w:val="28"/>
        </w:rPr>
        <w:t>право установки и эксплуатации</w:t>
      </w:r>
      <w:r w:rsidRPr="006277D5">
        <w:rPr>
          <w:rFonts w:ascii="Times New Roman" w:hAnsi="Times New Roman" w:cs="Times New Roman"/>
          <w:sz w:val="28"/>
          <w:szCs w:val="28"/>
        </w:rPr>
        <w:t xml:space="preserve"> рекламной конструкции на объектах муниципальной собственности Администрация </w:t>
      </w:r>
      <w:r>
        <w:rPr>
          <w:rFonts w:ascii="Times New Roman" w:hAnsi="Times New Roman" w:cs="Times New Roman"/>
          <w:sz w:val="28"/>
          <w:szCs w:val="28"/>
        </w:rPr>
        <w:t xml:space="preserve">муниципального образования «Смоленский район» Смоленской области </w:t>
      </w:r>
      <w:r w:rsidRPr="006277D5">
        <w:rPr>
          <w:rFonts w:ascii="Times New Roman" w:hAnsi="Times New Roman" w:cs="Times New Roman"/>
          <w:sz w:val="28"/>
          <w:szCs w:val="28"/>
        </w:rPr>
        <w:t xml:space="preserve">предоставляет победителю торгов за плату возможность установить и эксплуатировать рекламную конструкцию в целях распространения рекламы на земельных участках и другом </w:t>
      </w:r>
      <w:r>
        <w:rPr>
          <w:rFonts w:ascii="Times New Roman" w:hAnsi="Times New Roman" w:cs="Times New Roman"/>
          <w:sz w:val="28"/>
          <w:szCs w:val="28"/>
        </w:rPr>
        <w:t xml:space="preserve">муниципальном </w:t>
      </w:r>
      <w:r w:rsidRPr="006277D5">
        <w:rPr>
          <w:rFonts w:ascii="Times New Roman" w:hAnsi="Times New Roman" w:cs="Times New Roman"/>
          <w:sz w:val="28"/>
          <w:szCs w:val="28"/>
        </w:rPr>
        <w:t>имуществе.</w:t>
      </w:r>
    </w:p>
    <w:p w:rsidR="00F441CA" w:rsidRPr="00384D95" w:rsidRDefault="00F441CA" w:rsidP="00786B70">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Договор на</w:t>
      </w:r>
      <w:r>
        <w:rPr>
          <w:rFonts w:ascii="Times New Roman" w:hAnsi="Times New Roman" w:cs="Times New Roman"/>
          <w:sz w:val="28"/>
          <w:szCs w:val="28"/>
        </w:rPr>
        <w:t xml:space="preserve"> право установки и эксплуатации</w:t>
      </w:r>
      <w:r w:rsidRPr="006277D5">
        <w:rPr>
          <w:rFonts w:ascii="Times New Roman" w:hAnsi="Times New Roman" w:cs="Times New Roman"/>
          <w:sz w:val="28"/>
          <w:szCs w:val="28"/>
        </w:rPr>
        <w:t xml:space="preserve"> рекламной конструкции на объектах муниципальной собственности заключается Администрацией </w:t>
      </w:r>
      <w:r>
        <w:rPr>
          <w:rFonts w:ascii="Times New Roman" w:hAnsi="Times New Roman" w:cs="Times New Roman"/>
          <w:sz w:val="28"/>
          <w:szCs w:val="28"/>
        </w:rPr>
        <w:t xml:space="preserve">муниципального образования «Смоленский район» Смоленской области </w:t>
      </w:r>
      <w:r w:rsidRPr="006277D5">
        <w:rPr>
          <w:rFonts w:ascii="Times New Roman" w:hAnsi="Times New Roman" w:cs="Times New Roman"/>
          <w:sz w:val="28"/>
          <w:szCs w:val="28"/>
        </w:rPr>
        <w:t>на срок пять лет.</w:t>
      </w:r>
    </w:p>
    <w:p w:rsidR="00F441CA" w:rsidRPr="00384D95" w:rsidRDefault="00F441CA" w:rsidP="00FC6AC4">
      <w:pPr>
        <w:widowControl w:val="0"/>
        <w:autoSpaceDE w:val="0"/>
        <w:autoSpaceDN w:val="0"/>
        <w:adjustRightInd w:val="0"/>
        <w:ind w:firstLine="0"/>
        <w:rPr>
          <w:rFonts w:ascii="Times New Roman" w:hAnsi="Times New Roman" w:cs="Times New Roman"/>
          <w:sz w:val="28"/>
          <w:szCs w:val="28"/>
        </w:rPr>
      </w:pPr>
    </w:p>
    <w:p w:rsidR="00F441CA" w:rsidRPr="00384D95" w:rsidRDefault="00F441CA">
      <w:pPr>
        <w:widowControl w:val="0"/>
        <w:autoSpaceDE w:val="0"/>
        <w:autoSpaceDN w:val="0"/>
        <w:adjustRightInd w:val="0"/>
        <w:jc w:val="center"/>
        <w:outlineLvl w:val="1"/>
        <w:rPr>
          <w:rFonts w:ascii="Times New Roman" w:hAnsi="Times New Roman" w:cs="Times New Roman"/>
          <w:sz w:val="28"/>
          <w:szCs w:val="28"/>
        </w:rPr>
      </w:pPr>
      <w:bookmarkStart w:id="15" w:name="Par209"/>
      <w:bookmarkEnd w:id="15"/>
      <w:r>
        <w:rPr>
          <w:rFonts w:ascii="Times New Roman" w:hAnsi="Times New Roman" w:cs="Times New Roman"/>
          <w:sz w:val="28"/>
          <w:szCs w:val="28"/>
        </w:rPr>
        <w:t>7</w:t>
      </w:r>
      <w:r w:rsidRPr="00384D95">
        <w:rPr>
          <w:rFonts w:ascii="Times New Roman" w:hAnsi="Times New Roman" w:cs="Times New Roman"/>
          <w:sz w:val="28"/>
          <w:szCs w:val="28"/>
        </w:rPr>
        <w:t>. Порядок оформления разрешительной документации</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w:t>
      </w:r>
      <w:r w:rsidRPr="00384D95">
        <w:rPr>
          <w:rFonts w:ascii="Times New Roman" w:hAnsi="Times New Roman" w:cs="Times New Roman"/>
          <w:sz w:val="28"/>
          <w:szCs w:val="28"/>
        </w:rPr>
        <w:t>.1. Оформление разрешения на установку рекламной конструкции на территории м</w:t>
      </w:r>
      <w:r>
        <w:rPr>
          <w:rFonts w:ascii="Times New Roman" w:hAnsi="Times New Roman" w:cs="Times New Roman"/>
          <w:sz w:val="28"/>
          <w:szCs w:val="28"/>
        </w:rPr>
        <w:t>униципального образования «Смоленский район» Смоленской области (далее - р</w:t>
      </w:r>
      <w:r w:rsidRPr="00384D95">
        <w:rPr>
          <w:rFonts w:ascii="Times New Roman" w:hAnsi="Times New Roman" w:cs="Times New Roman"/>
          <w:sz w:val="28"/>
          <w:szCs w:val="28"/>
        </w:rPr>
        <w:t xml:space="preserve">азрешение) осуществляется в соответствии с требованиями </w:t>
      </w:r>
      <w:hyperlink r:id="rId17" w:history="1">
        <w:r w:rsidRPr="00384D95">
          <w:rPr>
            <w:rFonts w:ascii="Times New Roman" w:hAnsi="Times New Roman" w:cs="Times New Roman"/>
            <w:sz w:val="28"/>
            <w:szCs w:val="28"/>
          </w:rPr>
          <w:t>ФЗ</w:t>
        </w:r>
      </w:hyperlink>
      <w:r>
        <w:rPr>
          <w:rFonts w:ascii="Times New Roman" w:hAnsi="Times New Roman" w:cs="Times New Roman"/>
          <w:sz w:val="28"/>
          <w:szCs w:val="28"/>
        </w:rPr>
        <w:t xml:space="preserve"> «О рекламе»</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w:t>
      </w:r>
      <w:r w:rsidRPr="00384D95">
        <w:rPr>
          <w:rFonts w:ascii="Times New Roman" w:hAnsi="Times New Roman" w:cs="Times New Roman"/>
          <w:sz w:val="28"/>
          <w:szCs w:val="28"/>
        </w:rPr>
        <w:t>.2. Для оформления разрешительной документации заинтересованное лицо (далее - заявитель) обращается в Администра</w:t>
      </w:r>
      <w:r>
        <w:rPr>
          <w:rFonts w:ascii="Times New Roman" w:hAnsi="Times New Roman" w:cs="Times New Roman"/>
          <w:sz w:val="28"/>
          <w:szCs w:val="28"/>
        </w:rPr>
        <w:t>цию муниципального образования «Смоленский район»</w:t>
      </w:r>
      <w:r w:rsidRPr="00384D95">
        <w:rPr>
          <w:rFonts w:ascii="Times New Roman" w:hAnsi="Times New Roman" w:cs="Times New Roman"/>
          <w:sz w:val="28"/>
          <w:szCs w:val="28"/>
        </w:rPr>
        <w:t xml:space="preserve"> Смоленской области с заявлением о выдаче Разрешения после уплаты государственной пошлины.</w:t>
      </w:r>
    </w:p>
    <w:p w:rsidR="00F441CA" w:rsidRDefault="00F441CA" w:rsidP="00887F13">
      <w:pPr>
        <w:pStyle w:val="ConsPlusNormal"/>
        <w:ind w:firstLine="540"/>
        <w:rPr>
          <w:rFonts w:cs="Times New Roman"/>
        </w:rPr>
      </w:pPr>
      <w:r w:rsidRPr="00384D95">
        <w:rPr>
          <w:rFonts w:ascii="Times New Roman" w:hAnsi="Times New Roman" w:cs="Times New Roman"/>
          <w:sz w:val="28"/>
          <w:szCs w:val="28"/>
        </w:rPr>
        <w:t>К заявлению прилагаются следующие документы:</w:t>
      </w:r>
      <w:r w:rsidRPr="00887F13">
        <w:t xml:space="preserve"> </w:t>
      </w:r>
    </w:p>
    <w:p w:rsidR="00F441CA" w:rsidRPr="00887F13" w:rsidRDefault="00F441CA" w:rsidP="00887F13">
      <w:pPr>
        <w:pStyle w:val="ConsPlusNormal"/>
        <w:ind w:firstLine="540"/>
        <w:rPr>
          <w:rFonts w:ascii="Times New Roman" w:hAnsi="Times New Roman" w:cs="Times New Roman"/>
          <w:sz w:val="28"/>
          <w:szCs w:val="28"/>
          <w:lang w:eastAsia="en-US"/>
        </w:rPr>
      </w:pPr>
      <w:r w:rsidRPr="00887F13">
        <w:rPr>
          <w:rFonts w:ascii="Times New Roman" w:hAnsi="Times New Roman" w:cs="Times New Roman"/>
          <w:sz w:val="28"/>
          <w:szCs w:val="28"/>
          <w:lang w:eastAsia="en-US"/>
        </w:rPr>
        <w:t xml:space="preserve">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w:t>
      </w:r>
      <w:r>
        <w:rPr>
          <w:rFonts w:ascii="Times New Roman" w:hAnsi="Times New Roman" w:cs="Times New Roman"/>
          <w:sz w:val="28"/>
          <w:szCs w:val="28"/>
          <w:lang w:eastAsia="en-US"/>
        </w:rPr>
        <w:t>Администрацией муниципального образования «Смоленский район» Смоленской области</w:t>
      </w:r>
      <w:r w:rsidRPr="00887F13">
        <w:rPr>
          <w:rFonts w:ascii="Times New Roman" w:hAnsi="Times New Roman" w:cs="Times New Roman"/>
          <w:sz w:val="28"/>
          <w:szCs w:val="28"/>
          <w:lang w:eastAsia="en-US"/>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441CA" w:rsidRPr="00384D95" w:rsidRDefault="00F441CA" w:rsidP="000911A4">
      <w:pPr>
        <w:autoSpaceDE w:val="0"/>
        <w:autoSpaceDN w:val="0"/>
        <w:adjustRightInd w:val="0"/>
        <w:ind w:firstLine="540"/>
        <w:rPr>
          <w:rFonts w:ascii="Times New Roman" w:hAnsi="Times New Roman" w:cs="Times New Roman"/>
          <w:sz w:val="28"/>
          <w:szCs w:val="28"/>
        </w:rPr>
      </w:pPr>
      <w:r w:rsidRPr="00887F13">
        <w:rPr>
          <w:rFonts w:ascii="Times New Roman" w:hAnsi="Times New Roman" w:cs="Times New Roman"/>
          <w:sz w:val="28"/>
          <w:szCs w:val="28"/>
        </w:rPr>
        <w:t xml:space="preserve">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w:t>
      </w:r>
      <w:r>
        <w:rPr>
          <w:rFonts w:ascii="Times New Roman" w:hAnsi="Times New Roman" w:cs="Times New Roman"/>
          <w:sz w:val="28"/>
          <w:szCs w:val="28"/>
        </w:rPr>
        <w:t>Администрация</w:t>
      </w:r>
      <w:r w:rsidRPr="00887F1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«Смоленский район» Смоленской области </w:t>
      </w:r>
      <w:r w:rsidRPr="00887F13">
        <w:rPr>
          <w:rFonts w:ascii="Times New Roman" w:hAnsi="Times New Roman" w:cs="Times New Roman"/>
          <w:sz w:val="28"/>
          <w:szCs w:val="28"/>
        </w:rPr>
        <w:t xml:space="preserve">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F441CA"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3) </w:t>
      </w:r>
      <w:r w:rsidRPr="00384D95">
        <w:rPr>
          <w:rFonts w:ascii="Times New Roman" w:hAnsi="Times New Roman" w:cs="Times New Roman"/>
          <w:sz w:val="28"/>
          <w:szCs w:val="28"/>
        </w:rPr>
        <w:t>дизайн-проект рекламной конструкции.</w:t>
      </w:r>
    </w:p>
    <w:p w:rsidR="00F441CA" w:rsidRPr="00384D95" w:rsidRDefault="00F441CA" w:rsidP="000911A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7.3</w:t>
      </w:r>
      <w:r w:rsidRPr="00887F13">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887F1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«Смоленский район» Смоленской области </w:t>
      </w:r>
      <w:r w:rsidRPr="00887F13">
        <w:rPr>
          <w:rFonts w:ascii="Times New Roman" w:hAnsi="Times New Roman" w:cs="Times New Roman"/>
          <w:sz w:val="28"/>
          <w:szCs w:val="28"/>
        </w:rPr>
        <w:t xml:space="preserve">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8" w:history="1">
        <w:r w:rsidRPr="00887F13">
          <w:rPr>
            <w:rFonts w:ascii="Times New Roman" w:hAnsi="Times New Roman" w:cs="Times New Roman"/>
            <w:sz w:val="28"/>
            <w:szCs w:val="28"/>
          </w:rPr>
          <w:t>государственной пошлины</w:t>
        </w:r>
      </w:hyperlink>
      <w:r w:rsidRPr="00887F13">
        <w:rPr>
          <w:rFonts w:ascii="Times New Roman" w:hAnsi="Times New Roman" w:cs="Times New Roman"/>
          <w:sz w:val="28"/>
          <w:szCs w:val="28"/>
        </w:rPr>
        <w:t xml:space="preserve"> дополнительную плату за подготовку, оформление, выдачу разрешения и совершение иных связанных с выдачей разрешения действий. </w:t>
      </w:r>
      <w:r>
        <w:rPr>
          <w:rFonts w:ascii="Times New Roman" w:hAnsi="Times New Roman" w:cs="Times New Roman"/>
          <w:sz w:val="28"/>
          <w:szCs w:val="28"/>
        </w:rPr>
        <w:t>Администрация</w:t>
      </w:r>
      <w:r w:rsidRPr="00887F1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«Смоленский район» Смоленской области </w:t>
      </w:r>
      <w:r w:rsidRPr="00887F13">
        <w:rPr>
          <w:rFonts w:ascii="Times New Roman" w:hAnsi="Times New Roman" w:cs="Times New Roman"/>
          <w:sz w:val="28"/>
          <w:szCs w:val="28"/>
        </w:rPr>
        <w:t xml:space="preserve">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Заявитель несет ответственность за достоверность предоставляемых документов.</w:t>
      </w:r>
    </w:p>
    <w:p w:rsidR="00F441CA" w:rsidRPr="000911A4" w:rsidRDefault="00F441CA" w:rsidP="000911A4">
      <w:pPr>
        <w:pStyle w:val="ConsPlusNormal"/>
        <w:ind w:firstLine="540"/>
        <w:rPr>
          <w:rFonts w:ascii="Times New Roman" w:hAnsi="Times New Roman" w:cs="Times New Roman"/>
          <w:sz w:val="28"/>
          <w:szCs w:val="28"/>
          <w:lang w:eastAsia="en-US"/>
        </w:rPr>
      </w:pPr>
      <w:r>
        <w:rPr>
          <w:rFonts w:ascii="Times New Roman" w:hAnsi="Times New Roman" w:cs="Times New Roman"/>
          <w:sz w:val="28"/>
          <w:szCs w:val="28"/>
        </w:rPr>
        <w:t>7.4. Решение о выдаче р</w:t>
      </w:r>
      <w:r w:rsidRPr="00384D95">
        <w:rPr>
          <w:rFonts w:ascii="Times New Roman" w:hAnsi="Times New Roman" w:cs="Times New Roman"/>
          <w:sz w:val="28"/>
          <w:szCs w:val="28"/>
        </w:rPr>
        <w:t>азрешения принимает Администра</w:t>
      </w:r>
      <w:r>
        <w:rPr>
          <w:rFonts w:ascii="Times New Roman" w:hAnsi="Times New Roman" w:cs="Times New Roman"/>
          <w:sz w:val="28"/>
          <w:szCs w:val="28"/>
        </w:rPr>
        <w:t>ция муниципального образования «Смоленский район»</w:t>
      </w:r>
      <w:r w:rsidRPr="00384D95">
        <w:rPr>
          <w:rFonts w:ascii="Times New Roman" w:hAnsi="Times New Roman" w:cs="Times New Roman"/>
          <w:sz w:val="28"/>
          <w:szCs w:val="28"/>
        </w:rPr>
        <w:t xml:space="preserve"> Смоленской области. До принятия указанного решения </w:t>
      </w:r>
      <w:r>
        <w:rPr>
          <w:rFonts w:ascii="Times New Roman" w:hAnsi="Times New Roman" w:cs="Times New Roman"/>
          <w:sz w:val="28"/>
          <w:szCs w:val="28"/>
        </w:rPr>
        <w:t>отдел территориального планирования и градостроительной деятельности</w:t>
      </w:r>
      <w:r w:rsidRPr="00384D95">
        <w:rPr>
          <w:rFonts w:ascii="Times New Roman" w:hAnsi="Times New Roman" w:cs="Times New Roman"/>
          <w:sz w:val="28"/>
          <w:szCs w:val="28"/>
        </w:rPr>
        <w:t xml:space="preserve"> Администра</w:t>
      </w:r>
      <w:r>
        <w:rPr>
          <w:rFonts w:ascii="Times New Roman" w:hAnsi="Times New Roman" w:cs="Times New Roman"/>
          <w:sz w:val="28"/>
          <w:szCs w:val="28"/>
        </w:rPr>
        <w:t>ции муниципального образования «Смоленский район»</w:t>
      </w:r>
      <w:r w:rsidRPr="00384D95">
        <w:rPr>
          <w:rFonts w:ascii="Times New Roman" w:hAnsi="Times New Roman" w:cs="Times New Roman"/>
          <w:sz w:val="28"/>
          <w:szCs w:val="28"/>
        </w:rPr>
        <w:t xml:space="preserve"> Смоленской области осуществляет</w:t>
      </w:r>
      <w:r w:rsidRPr="000911A4">
        <w:rPr>
          <w:rFonts w:ascii="Times New Roman" w:hAnsi="Times New Roman" w:cs="Times New Roman"/>
          <w:sz w:val="28"/>
          <w:szCs w:val="28"/>
          <w:lang w:eastAsia="en-US"/>
        </w:rPr>
        <w:t xml:space="preserve"> необходимое для принятия решения о выдаче разрешения или об отказе в его выдаче</w:t>
      </w:r>
      <w:r w:rsidRPr="00384D95">
        <w:rPr>
          <w:rFonts w:ascii="Times New Roman" w:hAnsi="Times New Roman" w:cs="Times New Roman"/>
          <w:sz w:val="28"/>
          <w:szCs w:val="28"/>
        </w:rPr>
        <w:t xml:space="preserve"> согласование установки рекламной конструкции с уполномоченными организациями</w:t>
      </w:r>
      <w:r w:rsidRPr="000911A4">
        <w:rPr>
          <w:rFonts w:ascii="Times New Roman" w:hAnsi="Times New Roman" w:cs="Times New Roman"/>
          <w:sz w:val="28"/>
          <w:szCs w:val="28"/>
          <w:lang w:eastAsia="en-US"/>
        </w:rPr>
        <w:t xml:space="preserve">. </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7.4.1. </w:t>
      </w:r>
      <w:r w:rsidRPr="00384D95">
        <w:rPr>
          <w:rFonts w:ascii="Times New Roman" w:hAnsi="Times New Roman" w:cs="Times New Roman"/>
          <w:sz w:val="28"/>
          <w:szCs w:val="28"/>
        </w:rPr>
        <w:t>Согласование может осуществляться на заседании комиссии, проводимом с участием представителей уполномоченных организаций, на котором рассматриваются поступившие заявления. По результатам рассмотрения заявлений Администра</w:t>
      </w:r>
      <w:r>
        <w:rPr>
          <w:rFonts w:ascii="Times New Roman" w:hAnsi="Times New Roman" w:cs="Times New Roman"/>
          <w:sz w:val="28"/>
          <w:szCs w:val="28"/>
        </w:rPr>
        <w:t>ция муниципального образования «Смоленский район»</w:t>
      </w:r>
      <w:r w:rsidRPr="00384D95">
        <w:rPr>
          <w:rFonts w:ascii="Times New Roman" w:hAnsi="Times New Roman" w:cs="Times New Roman"/>
          <w:sz w:val="28"/>
          <w:szCs w:val="28"/>
        </w:rPr>
        <w:t xml:space="preserve"> Смоленской области принимает одно из следующих решений: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о выдаче р</w:t>
      </w:r>
      <w:r w:rsidRPr="00384D95">
        <w:rPr>
          <w:rFonts w:ascii="Times New Roman" w:hAnsi="Times New Roman" w:cs="Times New Roman"/>
          <w:sz w:val="28"/>
          <w:szCs w:val="28"/>
        </w:rPr>
        <w:t>азрешения;</w:t>
      </w:r>
    </w:p>
    <w:p w:rsidR="00F441CA"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об отказе в выдаче р</w:t>
      </w:r>
      <w:r w:rsidRPr="00384D95">
        <w:rPr>
          <w:rFonts w:ascii="Times New Roman" w:hAnsi="Times New Roman" w:cs="Times New Roman"/>
          <w:sz w:val="28"/>
          <w:szCs w:val="28"/>
        </w:rPr>
        <w:t>азрешения.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7.4.2</w:t>
      </w:r>
      <w:r w:rsidRPr="00384D95">
        <w:rPr>
          <w:rFonts w:ascii="Times New Roman" w:hAnsi="Times New Roman" w:cs="Times New Roman"/>
          <w:sz w:val="28"/>
          <w:szCs w:val="28"/>
        </w:rPr>
        <w:t>. Заявитель вправе самостоятельно получить от уполномоченных органов согласования, необходимые</w:t>
      </w:r>
      <w:r>
        <w:rPr>
          <w:rFonts w:ascii="Times New Roman" w:hAnsi="Times New Roman" w:cs="Times New Roman"/>
          <w:sz w:val="28"/>
          <w:szCs w:val="28"/>
        </w:rPr>
        <w:t xml:space="preserve"> для принятия решения о выдаче р</w:t>
      </w:r>
      <w:r w:rsidRPr="00384D95">
        <w:rPr>
          <w:rFonts w:ascii="Times New Roman" w:hAnsi="Times New Roman" w:cs="Times New Roman"/>
          <w:sz w:val="28"/>
          <w:szCs w:val="28"/>
        </w:rPr>
        <w:t>азрешения.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7.4.3</w:t>
      </w:r>
      <w:r w:rsidRPr="00384D95">
        <w:rPr>
          <w:rFonts w:ascii="Times New Roman" w:hAnsi="Times New Roman" w:cs="Times New Roman"/>
          <w:sz w:val="28"/>
          <w:szCs w:val="28"/>
        </w:rPr>
        <w:t>. В случае если заявитель самостоятельно получает необходимые согласования, то заявителю выдаются утвержденный дизайн-проект рекламной конструкции, паспорт места установки рекламной конструкции на террито</w:t>
      </w:r>
      <w:r>
        <w:rPr>
          <w:rFonts w:ascii="Times New Roman" w:hAnsi="Times New Roman" w:cs="Times New Roman"/>
          <w:sz w:val="28"/>
          <w:szCs w:val="28"/>
        </w:rPr>
        <w:t>рии муниципального образования «Смоленский район» Смоленской области (далее - п</w:t>
      </w:r>
      <w:r w:rsidRPr="00384D95">
        <w:rPr>
          <w:rFonts w:ascii="Times New Roman" w:hAnsi="Times New Roman" w:cs="Times New Roman"/>
          <w:sz w:val="28"/>
          <w:szCs w:val="28"/>
        </w:rPr>
        <w:t>аспорт).</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п</w:t>
      </w:r>
      <w:r w:rsidRPr="00384D95">
        <w:rPr>
          <w:rFonts w:ascii="Times New Roman" w:hAnsi="Times New Roman" w:cs="Times New Roman"/>
          <w:sz w:val="28"/>
          <w:szCs w:val="28"/>
        </w:rPr>
        <w:t>аспорт включает в себя: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адрес места установки рекламной конструкции;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тип рекламной конструкции;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лист согласования (с перечнем уполномоченных организаций);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технические, особые условия;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внешний вид рекламной конструкции.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7.4.4</w:t>
      </w:r>
      <w:r w:rsidRPr="00384D95">
        <w:rPr>
          <w:rFonts w:ascii="Times New Roman" w:hAnsi="Times New Roman" w:cs="Times New Roman"/>
          <w:sz w:val="28"/>
          <w:szCs w:val="28"/>
        </w:rPr>
        <w:t>. Уполномоченные организации проводят согласование предполагаемого места установки рекламной конструкции на соответствие требованиям, относящимся к их компетенции.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7.4.5</w:t>
      </w:r>
      <w:r w:rsidRPr="00384D95">
        <w:rPr>
          <w:rFonts w:ascii="Times New Roman" w:hAnsi="Times New Roman" w:cs="Times New Roman"/>
          <w:sz w:val="28"/>
          <w:szCs w:val="28"/>
        </w:rPr>
        <w:t>. Срок проведения согласования каждой организацией не должен превышать 3 дней, за исключением Смоленского областного государственного учреж</w:t>
      </w:r>
      <w:r>
        <w:rPr>
          <w:rFonts w:ascii="Times New Roman" w:hAnsi="Times New Roman" w:cs="Times New Roman"/>
          <w:sz w:val="28"/>
          <w:szCs w:val="28"/>
        </w:rPr>
        <w:t>дения «</w:t>
      </w:r>
      <w:r w:rsidRPr="00384D95">
        <w:rPr>
          <w:rFonts w:ascii="Times New Roman" w:hAnsi="Times New Roman" w:cs="Times New Roman"/>
          <w:sz w:val="28"/>
          <w:szCs w:val="28"/>
        </w:rPr>
        <w:t>Управлени</w:t>
      </w:r>
      <w:r>
        <w:rPr>
          <w:rFonts w:ascii="Times New Roman" w:hAnsi="Times New Roman" w:cs="Times New Roman"/>
          <w:sz w:val="28"/>
          <w:szCs w:val="28"/>
        </w:rPr>
        <w:t>е областных автомобильных дорог»</w:t>
      </w:r>
      <w:r w:rsidRPr="00384D95">
        <w:rPr>
          <w:rFonts w:ascii="Times New Roman" w:hAnsi="Times New Roman" w:cs="Times New Roman"/>
          <w:sz w:val="28"/>
          <w:szCs w:val="28"/>
        </w:rPr>
        <w:t xml:space="preserve"> и Департамента Смоленской области по культуре и туризму, где допускается увеличение срока согласования до 7 дней. Любые отказы должны быть письменными и мотивированными. Решение об отказе должно быть мотивировано в соответствии с требованиями </w:t>
      </w:r>
      <w:hyperlink r:id="rId19" w:history="1">
        <w:r w:rsidRPr="00384D95">
          <w:rPr>
            <w:rFonts w:ascii="Times New Roman" w:hAnsi="Times New Roman" w:cs="Times New Roman"/>
            <w:sz w:val="28"/>
            <w:szCs w:val="28"/>
          </w:rPr>
          <w:t>ФЗ</w:t>
        </w:r>
      </w:hyperlink>
      <w:r>
        <w:rPr>
          <w:rFonts w:ascii="Times New Roman" w:hAnsi="Times New Roman" w:cs="Times New Roman"/>
          <w:sz w:val="28"/>
          <w:szCs w:val="28"/>
        </w:rPr>
        <w:t xml:space="preserve"> «О рекламе»</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w:t>
      </w:r>
      <w:r w:rsidRPr="00384D95">
        <w:rPr>
          <w:rFonts w:ascii="Times New Roman" w:hAnsi="Times New Roman" w:cs="Times New Roman"/>
          <w:sz w:val="28"/>
          <w:szCs w:val="28"/>
        </w:rPr>
        <w:t xml:space="preserve">.5. После заключения договора с собственником или иным указанным в </w:t>
      </w:r>
      <w:hyperlink r:id="rId20" w:history="1">
        <w:r w:rsidRPr="00384D95">
          <w:rPr>
            <w:rFonts w:ascii="Times New Roman" w:hAnsi="Times New Roman" w:cs="Times New Roman"/>
            <w:sz w:val="28"/>
            <w:szCs w:val="28"/>
          </w:rPr>
          <w:t>частях 5</w:t>
        </w:r>
      </w:hyperlink>
      <w:r w:rsidRPr="00384D95">
        <w:rPr>
          <w:rFonts w:ascii="Times New Roman" w:hAnsi="Times New Roman" w:cs="Times New Roman"/>
          <w:sz w:val="28"/>
          <w:szCs w:val="28"/>
        </w:rPr>
        <w:t xml:space="preserve"> - </w:t>
      </w:r>
      <w:hyperlink r:id="rId21" w:history="1">
        <w:r w:rsidRPr="00384D95">
          <w:rPr>
            <w:rFonts w:ascii="Times New Roman" w:hAnsi="Times New Roman" w:cs="Times New Roman"/>
            <w:sz w:val="28"/>
            <w:szCs w:val="28"/>
          </w:rPr>
          <w:t>7 статьи 19</w:t>
        </w:r>
      </w:hyperlink>
      <w:r>
        <w:rPr>
          <w:rFonts w:ascii="Times New Roman" w:hAnsi="Times New Roman" w:cs="Times New Roman"/>
          <w:sz w:val="28"/>
          <w:szCs w:val="28"/>
        </w:rPr>
        <w:t xml:space="preserve"> ФЗ «О рекламе»</w:t>
      </w:r>
      <w:r w:rsidRPr="00384D95">
        <w:rPr>
          <w:rFonts w:ascii="Times New Roman" w:hAnsi="Times New Roman" w:cs="Times New Roman"/>
          <w:sz w:val="28"/>
          <w:szCs w:val="28"/>
        </w:rPr>
        <w:t xml:space="preserve"> законным владельцем соответствующего недвижимого имущества на присоединение к этому имуществу рекламной конструкции. Рекламора</w:t>
      </w:r>
      <w:r>
        <w:rPr>
          <w:rFonts w:ascii="Times New Roman" w:hAnsi="Times New Roman" w:cs="Times New Roman"/>
          <w:sz w:val="28"/>
          <w:szCs w:val="28"/>
        </w:rPr>
        <w:t>спространитель должен получить р</w:t>
      </w:r>
      <w:r w:rsidRPr="00384D95">
        <w:rPr>
          <w:rFonts w:ascii="Times New Roman" w:hAnsi="Times New Roman" w:cs="Times New Roman"/>
          <w:sz w:val="28"/>
          <w:szCs w:val="28"/>
        </w:rPr>
        <w:t>азрешение.</w:t>
      </w:r>
    </w:p>
    <w:p w:rsidR="00F441CA"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В случаях если рекламная конструкция установлена на объекте муниципальной собственности, договор на право установки и эксплуатации рекламной конструкции на объекте муниципальной собственност</w:t>
      </w:r>
      <w:r>
        <w:rPr>
          <w:rFonts w:ascii="Times New Roman" w:hAnsi="Times New Roman" w:cs="Times New Roman"/>
          <w:sz w:val="28"/>
          <w:szCs w:val="28"/>
        </w:rPr>
        <w:t>и заключается по итогам открытого конкурса</w:t>
      </w:r>
      <w:r w:rsidRPr="00384D95">
        <w:rPr>
          <w:rFonts w:ascii="Times New Roman" w:hAnsi="Times New Roman" w:cs="Times New Roman"/>
          <w:sz w:val="28"/>
          <w:szCs w:val="28"/>
        </w:rPr>
        <w:t>.</w:t>
      </w:r>
    </w:p>
    <w:p w:rsidR="00F441CA" w:rsidRPr="00703A54" w:rsidRDefault="00F441CA" w:rsidP="00682ADA">
      <w:pPr>
        <w:pStyle w:val="ConsPlusNormal"/>
        <w:ind w:firstLine="540"/>
        <w:rPr>
          <w:rFonts w:ascii="Times New Roman" w:hAnsi="Times New Roman" w:cs="Times New Roman"/>
          <w:sz w:val="28"/>
          <w:szCs w:val="28"/>
          <w:lang w:eastAsia="en-US"/>
        </w:rPr>
      </w:pPr>
      <w:r>
        <w:rPr>
          <w:rFonts w:ascii="Times New Roman" w:hAnsi="Times New Roman" w:cs="Times New Roman"/>
          <w:sz w:val="28"/>
          <w:szCs w:val="28"/>
        </w:rPr>
        <w:t xml:space="preserve">7.6. </w:t>
      </w:r>
      <w:r w:rsidRPr="00703A54">
        <w:rPr>
          <w:rFonts w:ascii="Times New Roman" w:hAnsi="Times New Roman" w:cs="Times New Roman"/>
          <w:sz w:val="28"/>
          <w:szCs w:val="28"/>
          <w:lang w:eastAsia="en-US"/>
        </w:rPr>
        <w:t xml:space="preserve">Решение в письменной форме о выдаче разрешения или об отказе в его выдаче должно быть направлено заявителю в течение двух месяцев со дня приема от него необходимых документов. Заявитель, не получивший в указанный срок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w:t>
      </w:r>
      <w:r w:rsidRPr="00384D95">
        <w:rPr>
          <w:rFonts w:ascii="Times New Roman" w:hAnsi="Times New Roman" w:cs="Times New Roman"/>
          <w:sz w:val="28"/>
          <w:szCs w:val="28"/>
        </w:rPr>
        <w:t>Администра</w:t>
      </w:r>
      <w:r>
        <w:rPr>
          <w:rFonts w:ascii="Times New Roman" w:hAnsi="Times New Roman" w:cs="Times New Roman"/>
          <w:sz w:val="28"/>
          <w:szCs w:val="28"/>
        </w:rPr>
        <w:t>ции муниципального образования «Смоленский район»</w:t>
      </w:r>
      <w:r w:rsidRPr="00384D95">
        <w:rPr>
          <w:rFonts w:ascii="Times New Roman" w:hAnsi="Times New Roman" w:cs="Times New Roman"/>
          <w:sz w:val="28"/>
          <w:szCs w:val="28"/>
        </w:rPr>
        <w:t xml:space="preserve"> Смоленской области </w:t>
      </w:r>
      <w:r w:rsidRPr="00703A54">
        <w:rPr>
          <w:rFonts w:ascii="Times New Roman" w:hAnsi="Times New Roman" w:cs="Times New Roman"/>
          <w:sz w:val="28"/>
          <w:szCs w:val="28"/>
          <w:lang w:eastAsia="en-US"/>
        </w:rPr>
        <w:t>незаконным.</w:t>
      </w:r>
    </w:p>
    <w:p w:rsidR="00F441CA" w:rsidRPr="00682ADA" w:rsidRDefault="00F441CA" w:rsidP="00682ADA">
      <w:pPr>
        <w:pStyle w:val="ConsPlusNormal"/>
        <w:ind w:firstLine="540"/>
        <w:rPr>
          <w:rFonts w:ascii="Times New Roman" w:hAnsi="Times New Roman" w:cs="Times New Roman"/>
          <w:sz w:val="28"/>
          <w:szCs w:val="28"/>
          <w:lang w:eastAsia="en-US"/>
        </w:rPr>
      </w:pPr>
      <w:r>
        <w:rPr>
          <w:rFonts w:ascii="Times New Roman" w:hAnsi="Times New Roman" w:cs="Times New Roman"/>
          <w:sz w:val="28"/>
          <w:szCs w:val="28"/>
        </w:rPr>
        <w:t>7.7. Решение об отказе в выдаче р</w:t>
      </w:r>
      <w:r w:rsidRPr="00384D95">
        <w:rPr>
          <w:rFonts w:ascii="Times New Roman" w:hAnsi="Times New Roman" w:cs="Times New Roman"/>
          <w:sz w:val="28"/>
          <w:szCs w:val="28"/>
        </w:rPr>
        <w:t xml:space="preserve">азрешения должно быть мотивированным и принято по </w:t>
      </w:r>
      <w:r w:rsidRPr="00682ADA">
        <w:rPr>
          <w:rFonts w:ascii="Times New Roman" w:hAnsi="Times New Roman" w:cs="Times New Roman"/>
          <w:sz w:val="28"/>
          <w:szCs w:val="28"/>
          <w:lang w:eastAsia="en-US"/>
        </w:rPr>
        <w:t>следующим основаниям</w:t>
      </w:r>
      <w:r>
        <w:rPr>
          <w:rFonts w:ascii="Times New Roman" w:hAnsi="Times New Roman" w:cs="Times New Roman"/>
          <w:sz w:val="28"/>
          <w:szCs w:val="28"/>
          <w:lang w:eastAsia="en-US"/>
        </w:rPr>
        <w:t>:</w:t>
      </w:r>
    </w:p>
    <w:p w:rsidR="00F441CA" w:rsidRPr="00682ADA" w:rsidRDefault="00F441CA" w:rsidP="00682ADA">
      <w:pPr>
        <w:autoSpaceDE w:val="0"/>
        <w:autoSpaceDN w:val="0"/>
        <w:adjustRightInd w:val="0"/>
        <w:ind w:firstLine="540"/>
        <w:rPr>
          <w:rFonts w:ascii="Times New Roman" w:hAnsi="Times New Roman" w:cs="Times New Roman"/>
          <w:sz w:val="28"/>
          <w:szCs w:val="28"/>
        </w:rPr>
      </w:pPr>
      <w:r w:rsidRPr="00682ADA">
        <w:rPr>
          <w:rFonts w:ascii="Times New Roman" w:hAnsi="Times New Roman" w:cs="Times New Roman"/>
          <w:sz w:val="28"/>
          <w:szCs w:val="28"/>
        </w:rPr>
        <w:t>1) несоответствие проекта рекламной конструкции и ее территориального размещения требованиям технического регламента;</w:t>
      </w:r>
    </w:p>
    <w:p w:rsidR="00F441CA" w:rsidRPr="00682ADA" w:rsidRDefault="00F441CA" w:rsidP="00682ADA">
      <w:pPr>
        <w:autoSpaceDE w:val="0"/>
        <w:autoSpaceDN w:val="0"/>
        <w:adjustRightInd w:val="0"/>
        <w:ind w:firstLine="540"/>
        <w:rPr>
          <w:rFonts w:ascii="Times New Roman" w:hAnsi="Times New Roman" w:cs="Times New Roman"/>
          <w:sz w:val="28"/>
          <w:szCs w:val="28"/>
        </w:rPr>
      </w:pPr>
      <w:r w:rsidRPr="00682ADA">
        <w:rPr>
          <w:rFonts w:ascii="Times New Roman" w:hAnsi="Times New Roman" w:cs="Times New Roman"/>
          <w:sz w:val="28"/>
          <w:szCs w:val="28"/>
        </w:rPr>
        <w:t>2) несоответствие установки рекламной конструкции в заявленном месте схеме размещения рекламных конструкций;</w:t>
      </w:r>
    </w:p>
    <w:p w:rsidR="00F441CA" w:rsidRPr="00682ADA" w:rsidRDefault="00F441CA" w:rsidP="00682ADA">
      <w:pPr>
        <w:autoSpaceDE w:val="0"/>
        <w:autoSpaceDN w:val="0"/>
        <w:adjustRightInd w:val="0"/>
        <w:ind w:firstLine="540"/>
        <w:rPr>
          <w:rFonts w:ascii="Times New Roman" w:hAnsi="Times New Roman" w:cs="Times New Roman"/>
          <w:sz w:val="28"/>
          <w:szCs w:val="28"/>
        </w:rPr>
      </w:pPr>
      <w:r w:rsidRPr="00682ADA">
        <w:rPr>
          <w:rFonts w:ascii="Times New Roman" w:hAnsi="Times New Roman" w:cs="Times New Roman"/>
          <w:sz w:val="28"/>
          <w:szCs w:val="28"/>
        </w:rPr>
        <w:t>3) нарушение требований нормативных актов по безопасности движения транспорта;</w:t>
      </w:r>
    </w:p>
    <w:p w:rsidR="00F441CA" w:rsidRPr="00682ADA" w:rsidRDefault="00F441CA" w:rsidP="00682ADA">
      <w:pPr>
        <w:autoSpaceDE w:val="0"/>
        <w:autoSpaceDN w:val="0"/>
        <w:adjustRightInd w:val="0"/>
        <w:ind w:firstLine="540"/>
        <w:rPr>
          <w:rFonts w:ascii="Times New Roman" w:hAnsi="Times New Roman" w:cs="Times New Roman"/>
          <w:sz w:val="28"/>
          <w:szCs w:val="28"/>
        </w:rPr>
      </w:pPr>
      <w:r w:rsidRPr="00682ADA">
        <w:rPr>
          <w:rFonts w:ascii="Times New Roman" w:hAnsi="Times New Roman" w:cs="Times New Roman"/>
          <w:sz w:val="28"/>
          <w:szCs w:val="28"/>
        </w:rPr>
        <w:t>4) нарушение внешнего архитектурного облика сложившейся застройки поселения</w:t>
      </w:r>
      <w:r>
        <w:rPr>
          <w:rFonts w:ascii="Times New Roman" w:hAnsi="Times New Roman" w:cs="Times New Roman"/>
          <w:sz w:val="28"/>
          <w:szCs w:val="28"/>
        </w:rPr>
        <w:t>;</w:t>
      </w:r>
    </w:p>
    <w:p w:rsidR="00F441CA" w:rsidRPr="00682ADA" w:rsidRDefault="00F441CA" w:rsidP="00682ADA">
      <w:pPr>
        <w:autoSpaceDE w:val="0"/>
        <w:autoSpaceDN w:val="0"/>
        <w:adjustRightInd w:val="0"/>
        <w:ind w:firstLine="540"/>
        <w:rPr>
          <w:rFonts w:ascii="Times New Roman" w:hAnsi="Times New Roman" w:cs="Times New Roman"/>
          <w:sz w:val="28"/>
          <w:szCs w:val="28"/>
        </w:rPr>
      </w:pPr>
      <w:r w:rsidRPr="00682ADA">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441CA" w:rsidRPr="00384D95" w:rsidRDefault="00F441CA" w:rsidP="003711F5">
      <w:pPr>
        <w:autoSpaceDE w:val="0"/>
        <w:autoSpaceDN w:val="0"/>
        <w:adjustRightInd w:val="0"/>
        <w:ind w:firstLine="540"/>
        <w:rPr>
          <w:rFonts w:ascii="Times New Roman" w:hAnsi="Times New Roman" w:cs="Times New Roman"/>
          <w:sz w:val="28"/>
          <w:szCs w:val="28"/>
        </w:rPr>
      </w:pPr>
      <w:r w:rsidRPr="00682ADA">
        <w:rPr>
          <w:rFonts w:ascii="Times New Roman" w:hAnsi="Times New Roman" w:cs="Times New Roman"/>
          <w:sz w:val="28"/>
          <w:szCs w:val="28"/>
        </w:rPr>
        <w:t>6) нарушение требований, установленных</w:t>
      </w:r>
      <w:r>
        <w:rPr>
          <w:rFonts w:ascii="Times New Roman" w:hAnsi="Times New Roman" w:cs="Times New Roman"/>
          <w:sz w:val="28"/>
          <w:szCs w:val="28"/>
        </w:rPr>
        <w:t xml:space="preserve"> п. 6 настоящего Порядка</w:t>
      </w:r>
      <w:r w:rsidRPr="00682ADA">
        <w:rPr>
          <w:rFonts w:ascii="Times New Roman" w:hAnsi="Times New Roman" w:cs="Times New Roman"/>
          <w:sz w:val="28"/>
          <w:szCs w:val="28"/>
        </w:rPr>
        <w:t>.</w:t>
      </w:r>
    </w:p>
    <w:p w:rsidR="00F441CA" w:rsidRPr="00384D95" w:rsidRDefault="00F441CA" w:rsidP="00682AD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7.7.1</w:t>
      </w:r>
      <w:r w:rsidRPr="00384D95">
        <w:rPr>
          <w:rFonts w:ascii="Times New Roman" w:hAnsi="Times New Roman" w:cs="Times New Roman"/>
          <w:sz w:val="28"/>
          <w:szCs w:val="28"/>
        </w:rPr>
        <w:t>. Администра</w:t>
      </w:r>
      <w:r>
        <w:rPr>
          <w:rFonts w:ascii="Times New Roman" w:hAnsi="Times New Roman" w:cs="Times New Roman"/>
          <w:sz w:val="28"/>
          <w:szCs w:val="28"/>
        </w:rPr>
        <w:t>ция муниципального образования «Смоленский район»</w:t>
      </w:r>
      <w:r w:rsidRPr="00384D95">
        <w:rPr>
          <w:rFonts w:ascii="Times New Roman" w:hAnsi="Times New Roman" w:cs="Times New Roman"/>
          <w:sz w:val="28"/>
          <w:szCs w:val="28"/>
        </w:rPr>
        <w:t xml:space="preserve"> Смоленской области принимает решение об отказе заявителю в использовании муниципального имущества в случаях:</w:t>
      </w:r>
    </w:p>
    <w:p w:rsidR="00F441CA" w:rsidRPr="00384D95" w:rsidRDefault="00F441CA" w:rsidP="00682AD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наличия ранее поданной заявки на установку рекламной конструкции;</w:t>
      </w:r>
    </w:p>
    <w:p w:rsidR="00F441CA" w:rsidRPr="00384D95" w:rsidRDefault="00F441CA" w:rsidP="00682AD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наличия судебного иска на данное рекламное место;</w:t>
      </w:r>
    </w:p>
    <w:p w:rsidR="00F441CA" w:rsidRPr="00384D95" w:rsidRDefault="00F441CA" w:rsidP="003711F5">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если место, указанное в заявке, не свободно от обязательств.</w:t>
      </w:r>
    </w:p>
    <w:p w:rsidR="00F441CA"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7.8</w:t>
      </w:r>
      <w:r w:rsidRPr="00384D95">
        <w:rPr>
          <w:rFonts w:ascii="Times New Roman" w:hAnsi="Times New Roman" w:cs="Times New Roman"/>
          <w:sz w:val="28"/>
          <w:szCs w:val="28"/>
        </w:rPr>
        <w:t>. В случаях есл</w:t>
      </w:r>
      <w:r>
        <w:rPr>
          <w:rFonts w:ascii="Times New Roman" w:hAnsi="Times New Roman" w:cs="Times New Roman"/>
          <w:sz w:val="28"/>
          <w:szCs w:val="28"/>
        </w:rPr>
        <w:t>и заявитель хочет переоформить р</w:t>
      </w:r>
      <w:r w:rsidRPr="00384D95">
        <w:rPr>
          <w:rFonts w:ascii="Times New Roman" w:hAnsi="Times New Roman" w:cs="Times New Roman"/>
          <w:sz w:val="28"/>
          <w:szCs w:val="28"/>
        </w:rPr>
        <w:t>азрешение, ему необходимо подать заявку за два меся</w:t>
      </w:r>
      <w:r>
        <w:rPr>
          <w:rFonts w:ascii="Times New Roman" w:hAnsi="Times New Roman" w:cs="Times New Roman"/>
          <w:sz w:val="28"/>
          <w:szCs w:val="28"/>
        </w:rPr>
        <w:t>ца до истечения срока действия р</w:t>
      </w:r>
      <w:r w:rsidRPr="00384D95">
        <w:rPr>
          <w:rFonts w:ascii="Times New Roman" w:hAnsi="Times New Roman" w:cs="Times New Roman"/>
          <w:sz w:val="28"/>
          <w:szCs w:val="28"/>
        </w:rPr>
        <w:t>азрешения.</w:t>
      </w:r>
    </w:p>
    <w:p w:rsidR="00F441CA" w:rsidRDefault="00F441CA" w:rsidP="00A8197B">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7.9. </w:t>
      </w:r>
      <w:r w:rsidRPr="006277D5">
        <w:rPr>
          <w:rFonts w:ascii="Times New Roman" w:hAnsi="Times New Roman" w:cs="Times New Roman"/>
          <w:sz w:val="28"/>
          <w:szCs w:val="28"/>
        </w:rPr>
        <w:t>В случае отчуждения рекламной</w:t>
      </w:r>
      <w:r>
        <w:rPr>
          <w:rFonts w:ascii="Times New Roman" w:hAnsi="Times New Roman" w:cs="Times New Roman"/>
          <w:sz w:val="28"/>
          <w:szCs w:val="28"/>
        </w:rPr>
        <w:t xml:space="preserve"> конструкции лицом, получившим р</w:t>
      </w:r>
      <w:r w:rsidRPr="006277D5">
        <w:rPr>
          <w:rFonts w:ascii="Times New Roman" w:hAnsi="Times New Roman" w:cs="Times New Roman"/>
          <w:sz w:val="28"/>
          <w:szCs w:val="28"/>
        </w:rPr>
        <w:t>азрешение, новому собственнику</w:t>
      </w:r>
      <w:r>
        <w:rPr>
          <w:rFonts w:ascii="Times New Roman" w:hAnsi="Times New Roman" w:cs="Times New Roman"/>
          <w:sz w:val="28"/>
          <w:szCs w:val="28"/>
        </w:rPr>
        <w:t xml:space="preserve"> не требуется получение нового р</w:t>
      </w:r>
      <w:r w:rsidRPr="006277D5">
        <w:rPr>
          <w:rFonts w:ascii="Times New Roman" w:hAnsi="Times New Roman" w:cs="Times New Roman"/>
          <w:sz w:val="28"/>
          <w:szCs w:val="28"/>
        </w:rPr>
        <w:t>азрешения. В этом случае</w:t>
      </w:r>
      <w:r w:rsidRPr="00611B56">
        <w:rPr>
          <w:rFonts w:ascii="Times New Roman" w:hAnsi="Times New Roman" w:cs="Times New Roman"/>
          <w:sz w:val="28"/>
          <w:szCs w:val="28"/>
        </w:rPr>
        <w:t xml:space="preserve"> </w:t>
      </w:r>
      <w:r w:rsidRPr="00384D95">
        <w:rPr>
          <w:rFonts w:ascii="Times New Roman" w:hAnsi="Times New Roman" w:cs="Times New Roman"/>
          <w:sz w:val="28"/>
          <w:szCs w:val="28"/>
        </w:rPr>
        <w:t>Администра</w:t>
      </w:r>
      <w:r>
        <w:rPr>
          <w:rFonts w:ascii="Times New Roman" w:hAnsi="Times New Roman" w:cs="Times New Roman"/>
          <w:sz w:val="28"/>
          <w:szCs w:val="28"/>
        </w:rPr>
        <w:t>ция муниципального образования «Смоленский район»</w:t>
      </w:r>
      <w:r w:rsidRPr="00384D95">
        <w:rPr>
          <w:rFonts w:ascii="Times New Roman" w:hAnsi="Times New Roman" w:cs="Times New Roman"/>
          <w:sz w:val="28"/>
          <w:szCs w:val="28"/>
        </w:rPr>
        <w:t xml:space="preserve"> Смоленской области</w:t>
      </w:r>
      <w:r w:rsidRPr="006277D5">
        <w:rPr>
          <w:rFonts w:ascii="Times New Roman" w:hAnsi="Times New Roman" w:cs="Times New Roman"/>
          <w:sz w:val="28"/>
          <w:szCs w:val="28"/>
        </w:rPr>
        <w:t xml:space="preserve"> в т</w:t>
      </w:r>
      <w:r>
        <w:rPr>
          <w:rFonts w:ascii="Times New Roman" w:hAnsi="Times New Roman" w:cs="Times New Roman"/>
          <w:sz w:val="28"/>
          <w:szCs w:val="28"/>
        </w:rPr>
        <w:t xml:space="preserve">ечение 10 рабочих дней вносит в разрешение </w:t>
      </w:r>
      <w:r w:rsidRPr="006277D5">
        <w:rPr>
          <w:rFonts w:ascii="Times New Roman" w:hAnsi="Times New Roman" w:cs="Times New Roman"/>
          <w:sz w:val="28"/>
          <w:szCs w:val="28"/>
        </w:rPr>
        <w:t>соответствующие отметки об изменении собственника рекламной конструкции на основании заявления, подписанного прежним собственником и новым собственником соответствующей рекламной конструкции.</w:t>
      </w:r>
    </w:p>
    <w:p w:rsidR="00F441CA" w:rsidRPr="00384D95" w:rsidRDefault="00F441CA" w:rsidP="00E10015">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lang w:eastAsia="ru-RU"/>
        </w:rPr>
        <w:t xml:space="preserve">         7.10. </w:t>
      </w:r>
      <w:r>
        <w:rPr>
          <w:rFonts w:ascii="Times New Roman" w:hAnsi="Times New Roman" w:cs="Times New Roman"/>
          <w:sz w:val="28"/>
          <w:szCs w:val="28"/>
        </w:rPr>
        <w:t>Р</w:t>
      </w:r>
      <w:r w:rsidRPr="00E10015">
        <w:rPr>
          <w:rFonts w:ascii="Times New Roman" w:hAnsi="Times New Roman" w:cs="Times New Roman"/>
          <w:sz w:val="28"/>
          <w:szCs w:val="28"/>
        </w:rPr>
        <w:t>азрешение в отношении в</w:t>
      </w:r>
      <w:r>
        <w:rPr>
          <w:rFonts w:ascii="Times New Roman" w:hAnsi="Times New Roman" w:cs="Times New Roman"/>
          <w:sz w:val="28"/>
          <w:szCs w:val="28"/>
        </w:rPr>
        <w:t>ременной рекламной конструкции выдается</w:t>
      </w:r>
      <w:r w:rsidRPr="00E10015">
        <w:rPr>
          <w:rFonts w:ascii="Times New Roman" w:hAnsi="Times New Roman" w:cs="Times New Roman"/>
          <w:sz w:val="28"/>
          <w:szCs w:val="28"/>
        </w:rPr>
        <w:t xml:space="preserve">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w:t>
      </w:r>
      <w:r>
        <w:rPr>
          <w:rFonts w:ascii="Times New Roman" w:hAnsi="Times New Roman" w:cs="Times New Roman"/>
          <w:sz w:val="28"/>
          <w:szCs w:val="28"/>
        </w:rPr>
        <w:t>П</w:t>
      </w:r>
      <w:r w:rsidRPr="00E10015">
        <w:rPr>
          <w:rFonts w:ascii="Times New Roman" w:hAnsi="Times New Roman" w:cs="Times New Roman"/>
          <w:sz w:val="28"/>
          <w:szCs w:val="28"/>
        </w:rPr>
        <w:t>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7.11</w:t>
      </w:r>
      <w:r w:rsidRPr="00384D95">
        <w:rPr>
          <w:rFonts w:ascii="Times New Roman" w:hAnsi="Times New Roman" w:cs="Times New Roman"/>
          <w:sz w:val="28"/>
          <w:szCs w:val="28"/>
        </w:rPr>
        <w:t>. Получение согласования на установку информационной конструкции на террито</w:t>
      </w:r>
      <w:r>
        <w:rPr>
          <w:rFonts w:ascii="Times New Roman" w:hAnsi="Times New Roman" w:cs="Times New Roman"/>
          <w:sz w:val="28"/>
          <w:szCs w:val="28"/>
        </w:rPr>
        <w:t>рии 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7.11</w:t>
      </w:r>
      <w:r w:rsidRPr="00384D95">
        <w:rPr>
          <w:rFonts w:ascii="Times New Roman" w:hAnsi="Times New Roman" w:cs="Times New Roman"/>
          <w:sz w:val="28"/>
          <w:szCs w:val="28"/>
        </w:rPr>
        <w:t xml:space="preserve">.1. Для получения согласования на установку информационных конструкций для размещения информации, предусмотренной </w:t>
      </w:r>
      <w:hyperlink w:anchor="Par69" w:history="1">
        <w:r w:rsidRPr="00384D95">
          <w:rPr>
            <w:rFonts w:ascii="Times New Roman" w:hAnsi="Times New Roman" w:cs="Times New Roman"/>
            <w:sz w:val="28"/>
            <w:szCs w:val="28"/>
          </w:rPr>
          <w:t>пп. 2.2.8</w:t>
        </w:r>
      </w:hyperlink>
      <w:r w:rsidRPr="00384D95">
        <w:rPr>
          <w:rFonts w:ascii="Times New Roman" w:hAnsi="Times New Roman" w:cs="Times New Roman"/>
          <w:sz w:val="28"/>
          <w:szCs w:val="28"/>
        </w:rPr>
        <w:t xml:space="preserve"> настоящего Порядка, информационных конструкций, указанных в </w:t>
      </w:r>
      <w:hyperlink w:anchor="Par158" w:history="1">
        <w:r w:rsidRPr="00384D95">
          <w:rPr>
            <w:rFonts w:ascii="Times New Roman" w:hAnsi="Times New Roman" w:cs="Times New Roman"/>
            <w:sz w:val="28"/>
            <w:szCs w:val="28"/>
          </w:rPr>
          <w:t>пп. 3.4.7</w:t>
        </w:r>
      </w:hyperlink>
      <w:r w:rsidRPr="00384D95">
        <w:rPr>
          <w:rFonts w:ascii="Times New Roman" w:hAnsi="Times New Roman" w:cs="Times New Roman"/>
          <w:sz w:val="28"/>
          <w:szCs w:val="28"/>
        </w:rPr>
        <w:t xml:space="preserve"> настоящего Порядка, заявитель обращается с заявлением в Администра</w:t>
      </w:r>
      <w:r>
        <w:rPr>
          <w:rFonts w:ascii="Times New Roman" w:hAnsi="Times New Roman" w:cs="Times New Roman"/>
          <w:sz w:val="28"/>
          <w:szCs w:val="28"/>
        </w:rPr>
        <w:t>цию 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7.11</w:t>
      </w:r>
      <w:r w:rsidRPr="00384D95">
        <w:rPr>
          <w:rFonts w:ascii="Times New Roman" w:hAnsi="Times New Roman" w:cs="Times New Roman"/>
          <w:sz w:val="28"/>
          <w:szCs w:val="28"/>
        </w:rPr>
        <w:t>.2. К заявлению прилагаются:</w:t>
      </w:r>
    </w:p>
    <w:p w:rsidR="00F441CA" w:rsidRPr="00887F13" w:rsidRDefault="00F441CA" w:rsidP="00B41846">
      <w:pPr>
        <w:pStyle w:val="ConsPlusNormal"/>
        <w:ind w:firstLine="540"/>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w:t>
      </w:r>
      <w:r w:rsidRPr="00887F13">
        <w:rPr>
          <w:rFonts w:ascii="Times New Roman" w:hAnsi="Times New Roman" w:cs="Times New Roman"/>
          <w:sz w:val="28"/>
          <w:szCs w:val="28"/>
          <w:lang w:eastAsia="en-US"/>
        </w:rPr>
        <w:t xml:space="preserve">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w:t>
      </w:r>
      <w:r>
        <w:rPr>
          <w:rFonts w:ascii="Times New Roman" w:hAnsi="Times New Roman" w:cs="Times New Roman"/>
          <w:sz w:val="28"/>
          <w:szCs w:val="28"/>
          <w:lang w:eastAsia="en-US"/>
        </w:rPr>
        <w:t>Администрацией муниципального образования «Смоленский район» Смоленской области</w:t>
      </w:r>
      <w:r w:rsidRPr="00887F13">
        <w:rPr>
          <w:rFonts w:ascii="Times New Roman" w:hAnsi="Times New Roman" w:cs="Times New Roman"/>
          <w:sz w:val="28"/>
          <w:szCs w:val="28"/>
          <w:lang w:eastAsia="en-US"/>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441CA" w:rsidRPr="00384D95" w:rsidRDefault="00F441CA" w:rsidP="00B41846">
      <w:pPr>
        <w:widowControl w:val="0"/>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 xml:space="preserve">      2) </w:t>
      </w:r>
      <w:r w:rsidRPr="00384D95">
        <w:rPr>
          <w:rFonts w:ascii="Times New Roman" w:hAnsi="Times New Roman" w:cs="Times New Roman"/>
          <w:sz w:val="28"/>
          <w:szCs w:val="28"/>
        </w:rPr>
        <w:t>дизайн-проект с отметкой администрации сельского поселения, в котором территориально будет размещаться информационная конструкция;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3) </w:t>
      </w:r>
      <w:r w:rsidRPr="00384D95">
        <w:rPr>
          <w:rFonts w:ascii="Times New Roman" w:hAnsi="Times New Roman" w:cs="Times New Roman"/>
          <w:sz w:val="28"/>
          <w:szCs w:val="28"/>
        </w:rPr>
        <w:t>согласие Департамента Смоленской области по культуре и туризму, если размещение предполагается на объектах и в их охранных зонах, являющихся памятниками истории и культуры.</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outlineLvl w:val="1"/>
        <w:rPr>
          <w:rFonts w:ascii="Times New Roman" w:hAnsi="Times New Roman" w:cs="Times New Roman"/>
          <w:sz w:val="28"/>
          <w:szCs w:val="28"/>
        </w:rPr>
      </w:pPr>
      <w:bookmarkStart w:id="16" w:name="Par250"/>
      <w:bookmarkEnd w:id="16"/>
      <w:r>
        <w:rPr>
          <w:rFonts w:ascii="Times New Roman" w:hAnsi="Times New Roman" w:cs="Times New Roman"/>
          <w:sz w:val="28"/>
          <w:szCs w:val="28"/>
        </w:rPr>
        <w:t>8. Плата за выдачу р</w:t>
      </w:r>
      <w:r w:rsidRPr="00384D95">
        <w:rPr>
          <w:rFonts w:ascii="Times New Roman" w:hAnsi="Times New Roman" w:cs="Times New Roman"/>
          <w:sz w:val="28"/>
          <w:szCs w:val="28"/>
        </w:rPr>
        <w:t>азрешения на установку рекламной</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конструкции на территории муниципального образования</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«Смоленский район»</w:t>
      </w:r>
      <w:r w:rsidRPr="00384D95">
        <w:rPr>
          <w:rFonts w:ascii="Times New Roman" w:hAnsi="Times New Roman" w:cs="Times New Roman"/>
          <w:sz w:val="28"/>
          <w:szCs w:val="28"/>
        </w:rPr>
        <w:t xml:space="preserve"> Смоленской области, на право установки</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рекламной конструкции на объектах</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муниципальной собственности</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8.1. За выдачу р</w:t>
      </w:r>
      <w:r w:rsidRPr="00384D95">
        <w:rPr>
          <w:rFonts w:ascii="Times New Roman" w:hAnsi="Times New Roman" w:cs="Times New Roman"/>
          <w:sz w:val="28"/>
          <w:szCs w:val="28"/>
        </w:rPr>
        <w:t xml:space="preserve">азрешения взимается государственная пошлина в размере, определенном </w:t>
      </w:r>
      <w:hyperlink r:id="rId22" w:history="1">
        <w:r w:rsidRPr="00384D95">
          <w:rPr>
            <w:rFonts w:ascii="Times New Roman" w:hAnsi="Times New Roman" w:cs="Times New Roman"/>
            <w:sz w:val="28"/>
            <w:szCs w:val="28"/>
          </w:rPr>
          <w:t>статьей 333.33</w:t>
        </w:r>
      </w:hyperlink>
      <w:r w:rsidRPr="00384D95">
        <w:rPr>
          <w:rFonts w:ascii="Times New Roman" w:hAnsi="Times New Roman" w:cs="Times New Roman"/>
          <w:sz w:val="28"/>
          <w:szCs w:val="28"/>
        </w:rPr>
        <w:t xml:space="preserve"> Налогового кодекса Российской Федерации.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Государственна</w:t>
      </w:r>
      <w:r>
        <w:rPr>
          <w:rFonts w:ascii="Times New Roman" w:hAnsi="Times New Roman" w:cs="Times New Roman"/>
          <w:sz w:val="28"/>
          <w:szCs w:val="28"/>
        </w:rPr>
        <w:t>я пошлина, взимаемая за выдачу р</w:t>
      </w:r>
      <w:r w:rsidRPr="00384D95">
        <w:rPr>
          <w:rFonts w:ascii="Times New Roman" w:hAnsi="Times New Roman" w:cs="Times New Roman"/>
          <w:sz w:val="28"/>
          <w:szCs w:val="28"/>
        </w:rPr>
        <w:t>азрешения, зачисляется в доход бюдж</w:t>
      </w:r>
      <w:r>
        <w:rPr>
          <w:rFonts w:ascii="Times New Roman" w:hAnsi="Times New Roman" w:cs="Times New Roman"/>
          <w:sz w:val="28"/>
          <w:szCs w:val="28"/>
        </w:rPr>
        <w:t>ета 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384D95" w:rsidRDefault="00F441CA" w:rsidP="001276F0">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Плата по договору на право установки и эксплуатации рекламной конструкции на объекте муниципальной собственности зачисляется доход бюдж</w:t>
      </w:r>
      <w:r>
        <w:rPr>
          <w:rFonts w:ascii="Times New Roman" w:hAnsi="Times New Roman" w:cs="Times New Roman"/>
          <w:sz w:val="28"/>
          <w:szCs w:val="28"/>
        </w:rPr>
        <w:t>ета муниципального образования «Смоленский район»</w:t>
      </w:r>
      <w:r w:rsidRPr="00384D95">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w:t>
      </w:r>
      <w:r w:rsidRPr="00384D95">
        <w:rPr>
          <w:rFonts w:ascii="Times New Roman" w:hAnsi="Times New Roman" w:cs="Times New Roman"/>
          <w:sz w:val="28"/>
          <w:szCs w:val="28"/>
        </w:rPr>
        <w:t>.2. Плата за право установки и эксплуатации рекламной конструкции на объекте муниципальной собственности рассчитывается в следующем порядке: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w:t>
      </w:r>
      <w:r w:rsidRPr="00384D95">
        <w:rPr>
          <w:rFonts w:ascii="Times New Roman" w:hAnsi="Times New Roman" w:cs="Times New Roman"/>
          <w:sz w:val="28"/>
          <w:szCs w:val="28"/>
        </w:rPr>
        <w:t>.2.1. Сумма оплаты в месяц за 1 кв. м площади информационного поля по договору на право установки и эксплуатации рекламной конструкции на объекте муниципальной собственности (А1) определяется исходя из:</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условной месячной доходности (Б);</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коэффициента, отражающего зависимость размера оплаты от площади информационного поля (Кп);</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коэффициента, учитывающего месторасположение рекламной конструкции на территории муниципального образования "Смоленский район" Смоленской области (Км):</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А1 = Б x Кп x Км</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Общая сумма по договору на право установки и эксплуатации рекламной конструкции на объекте муниципальной собственности составляет:</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А = А1 x S x П,</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где S - площадь информационного поля;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П - период размещения рекламной конструкции (количество полных/неполных месяцев).</w:t>
      </w:r>
    </w:p>
    <w:p w:rsidR="00F441CA" w:rsidRPr="00384D95" w:rsidRDefault="00F441CA" w:rsidP="00A8197B">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w:t>
      </w:r>
      <w:r w:rsidRPr="00384D95">
        <w:rPr>
          <w:rFonts w:ascii="Times New Roman" w:hAnsi="Times New Roman" w:cs="Times New Roman"/>
          <w:sz w:val="28"/>
          <w:szCs w:val="28"/>
        </w:rPr>
        <w:t>.2.2. Значения коэфф</w:t>
      </w:r>
      <w:r>
        <w:rPr>
          <w:rFonts w:ascii="Times New Roman" w:hAnsi="Times New Roman" w:cs="Times New Roman"/>
          <w:sz w:val="28"/>
          <w:szCs w:val="28"/>
        </w:rPr>
        <w:t>ициента Кп – 0,2</w:t>
      </w:r>
    </w:p>
    <w:p w:rsidR="00F441CA" w:rsidRPr="00384D95" w:rsidRDefault="00F441CA" w:rsidP="00A8197B">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8.2.3. Значение коэффициента Км – 1,0</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w:t>
      </w:r>
      <w:r w:rsidRPr="00384D95">
        <w:rPr>
          <w:rFonts w:ascii="Times New Roman" w:hAnsi="Times New Roman" w:cs="Times New Roman"/>
          <w:sz w:val="28"/>
          <w:szCs w:val="28"/>
        </w:rPr>
        <w:t>.2.4. Размер условной месячной доходности (Б) устанавливается на текущий финансовый год постановлением Администрации муниципального обр</w:t>
      </w:r>
      <w:r>
        <w:rPr>
          <w:rFonts w:ascii="Times New Roman" w:hAnsi="Times New Roman" w:cs="Times New Roman"/>
          <w:sz w:val="28"/>
          <w:szCs w:val="28"/>
        </w:rPr>
        <w:t>азования «Смоленский район»</w:t>
      </w:r>
      <w:r w:rsidRPr="00384D95">
        <w:rPr>
          <w:rFonts w:ascii="Times New Roman" w:hAnsi="Times New Roman" w:cs="Times New Roman"/>
          <w:sz w:val="28"/>
          <w:szCs w:val="28"/>
        </w:rPr>
        <w:t xml:space="preserve"> Смоленской области и подлежит ежегодной индексации на коэффициент-дефлятор, который публикуется Министерством экономического развития РФ в соответствии с </w:t>
      </w:r>
      <w:hyperlink r:id="rId23" w:history="1">
        <w:r w:rsidRPr="00384D95">
          <w:rPr>
            <w:rFonts w:ascii="Times New Roman" w:hAnsi="Times New Roman" w:cs="Times New Roman"/>
            <w:sz w:val="28"/>
            <w:szCs w:val="28"/>
          </w:rPr>
          <w:t>Распоряжением</w:t>
        </w:r>
      </w:hyperlink>
      <w:r w:rsidRPr="00384D95">
        <w:rPr>
          <w:rFonts w:ascii="Times New Roman" w:hAnsi="Times New Roman" w:cs="Times New Roman"/>
          <w:sz w:val="28"/>
          <w:szCs w:val="28"/>
        </w:rPr>
        <w:t xml:space="preserve"> Правительства РФ от 25 декабря 2002 года N 1834-р.</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outlineLvl w:val="1"/>
        <w:rPr>
          <w:rFonts w:ascii="Times New Roman" w:hAnsi="Times New Roman" w:cs="Times New Roman"/>
          <w:sz w:val="28"/>
          <w:szCs w:val="28"/>
        </w:rPr>
      </w:pPr>
      <w:bookmarkStart w:id="17" w:name="Par300"/>
      <w:bookmarkEnd w:id="17"/>
      <w:r>
        <w:rPr>
          <w:rFonts w:ascii="Times New Roman" w:hAnsi="Times New Roman" w:cs="Times New Roman"/>
          <w:sz w:val="28"/>
          <w:szCs w:val="28"/>
        </w:rPr>
        <w:t>9</w:t>
      </w:r>
      <w:r w:rsidRPr="00384D95">
        <w:rPr>
          <w:rFonts w:ascii="Times New Roman" w:hAnsi="Times New Roman" w:cs="Times New Roman"/>
          <w:sz w:val="28"/>
          <w:szCs w:val="28"/>
        </w:rPr>
        <w:t>. Согласование и контроль за установкой, состоянием</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рекламных и информационных конструкций</w:t>
      </w:r>
    </w:p>
    <w:p w:rsidR="00F441CA" w:rsidRPr="00384D95" w:rsidRDefault="00F441CA">
      <w:pPr>
        <w:widowControl w:val="0"/>
        <w:autoSpaceDE w:val="0"/>
        <w:autoSpaceDN w:val="0"/>
        <w:adjustRightInd w:val="0"/>
        <w:jc w:val="center"/>
        <w:rPr>
          <w:rFonts w:ascii="Times New Roman" w:hAnsi="Times New Roman" w:cs="Times New Roman"/>
          <w:sz w:val="28"/>
          <w:szCs w:val="28"/>
        </w:rPr>
      </w:pPr>
      <w:r w:rsidRPr="00384D95">
        <w:rPr>
          <w:rFonts w:ascii="Times New Roman" w:hAnsi="Times New Roman" w:cs="Times New Roman"/>
          <w:sz w:val="28"/>
          <w:szCs w:val="28"/>
        </w:rPr>
        <w:t>и их территориальным размещением</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Согласование и контроль за установкой и состоянием рекламных и информационных конструкций и их территориальным размещением осуществляют уполномоченные организации в соответствии с их полномочиями: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w:t>
      </w:r>
      <w:r w:rsidRPr="00384D95">
        <w:rPr>
          <w:rFonts w:ascii="Times New Roman" w:hAnsi="Times New Roman" w:cs="Times New Roman"/>
          <w:sz w:val="28"/>
          <w:szCs w:val="28"/>
        </w:rPr>
        <w:t>.1. Антимонопольный орган осуществляет в пределах своих полномочий государственный контроль за соблюдением законодательства Российской Федерации о рекламе, в том числе: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предупреждает, выявляет и пресекает нарушения физическими или юридическими лицами законодательства Российской Федерации о рекламе;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возбуждает и рассматривает дела по признакам нарушения законодательства Российской Федерации о рекламе.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w:t>
      </w:r>
      <w:r w:rsidRPr="00384D95">
        <w:rPr>
          <w:rFonts w:ascii="Times New Roman" w:hAnsi="Times New Roman" w:cs="Times New Roman"/>
          <w:sz w:val="28"/>
          <w:szCs w:val="28"/>
        </w:rPr>
        <w:t>.2. Антимонопольный орган вправе: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выдавать федеральным органам исполнительной власти, органам исполнительной власти субъектов РФ,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предъявлять в суд или арбитражный суд иски о запрете распространения рекламы, осуществляемой с нарушением законодательства Российской Федерации о рекламе;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предъявлять в суд или арбитражный суд иски о публичном опровержении недостоверной рекламы (контррекламы) в случае, предусмотренном </w:t>
      </w:r>
      <w:hyperlink r:id="rId24" w:history="1">
        <w:r w:rsidRPr="00384D95">
          <w:rPr>
            <w:rFonts w:ascii="Times New Roman" w:hAnsi="Times New Roman" w:cs="Times New Roman"/>
            <w:sz w:val="28"/>
            <w:szCs w:val="28"/>
          </w:rPr>
          <w:t>частью 3 статьи 38</w:t>
        </w:r>
      </w:hyperlink>
      <w:r>
        <w:rPr>
          <w:rFonts w:ascii="Times New Roman" w:hAnsi="Times New Roman" w:cs="Times New Roman"/>
          <w:sz w:val="28"/>
          <w:szCs w:val="28"/>
        </w:rPr>
        <w:t xml:space="preserve"> ФЗ «О рекламе»</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обращаться в арбитражный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РФ, нормативных правовых актов органов местного самоуправления;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применять меры ответственности в соответствии с законодательством Российской Федерации об административных правонарушениях;</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обращаться в арбитражный суд с заявлениям</w:t>
      </w:r>
      <w:r>
        <w:rPr>
          <w:rFonts w:ascii="Times New Roman" w:hAnsi="Times New Roman" w:cs="Times New Roman"/>
          <w:sz w:val="28"/>
          <w:szCs w:val="28"/>
        </w:rPr>
        <w:t>и о признании недействительным р</w:t>
      </w:r>
      <w:r w:rsidRPr="00384D95">
        <w:rPr>
          <w:rFonts w:ascii="Times New Roman" w:hAnsi="Times New Roman" w:cs="Times New Roman"/>
          <w:sz w:val="28"/>
          <w:szCs w:val="28"/>
        </w:rPr>
        <w:t xml:space="preserve">азрешения в случае, предусмотренном </w:t>
      </w:r>
      <w:hyperlink r:id="rId25" w:history="1">
        <w:r w:rsidRPr="00384D95">
          <w:rPr>
            <w:rFonts w:ascii="Times New Roman" w:hAnsi="Times New Roman" w:cs="Times New Roman"/>
            <w:sz w:val="28"/>
            <w:szCs w:val="28"/>
          </w:rPr>
          <w:t>п. 1 части 20 статьи 19</w:t>
        </w:r>
      </w:hyperlink>
      <w:r>
        <w:rPr>
          <w:rFonts w:ascii="Times New Roman" w:hAnsi="Times New Roman" w:cs="Times New Roman"/>
          <w:sz w:val="28"/>
          <w:szCs w:val="28"/>
        </w:rPr>
        <w:t xml:space="preserve"> ФЗ «О рекламе»</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w:t>
      </w:r>
      <w:r w:rsidRPr="00384D95">
        <w:rPr>
          <w:rFonts w:ascii="Times New Roman" w:hAnsi="Times New Roman" w:cs="Times New Roman"/>
          <w:sz w:val="28"/>
          <w:szCs w:val="28"/>
        </w:rPr>
        <w:t xml:space="preserve">.3. </w:t>
      </w:r>
      <w:r>
        <w:rPr>
          <w:rFonts w:ascii="Times New Roman" w:hAnsi="Times New Roman" w:cs="Times New Roman"/>
          <w:sz w:val="28"/>
          <w:szCs w:val="28"/>
        </w:rPr>
        <w:t xml:space="preserve">Отдел территориального планирования и градостроительной деятельности </w:t>
      </w:r>
      <w:r w:rsidRPr="00384D95">
        <w:rPr>
          <w:rFonts w:ascii="Times New Roman" w:hAnsi="Times New Roman" w:cs="Times New Roman"/>
          <w:sz w:val="28"/>
          <w:szCs w:val="28"/>
        </w:rPr>
        <w:t>Администра</w:t>
      </w:r>
      <w:r>
        <w:rPr>
          <w:rFonts w:ascii="Times New Roman" w:hAnsi="Times New Roman" w:cs="Times New Roman"/>
          <w:sz w:val="28"/>
          <w:szCs w:val="28"/>
        </w:rPr>
        <w:t>ции 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w:t>
      </w:r>
      <w:r>
        <w:rPr>
          <w:rFonts w:ascii="Times New Roman" w:hAnsi="Times New Roman" w:cs="Times New Roman"/>
          <w:sz w:val="28"/>
          <w:szCs w:val="28"/>
        </w:rPr>
        <w:t>осуществляет проверку</w:t>
      </w:r>
      <w:r w:rsidRPr="00384D95">
        <w:rPr>
          <w:rFonts w:ascii="Times New Roman" w:hAnsi="Times New Roman" w:cs="Times New Roman"/>
          <w:sz w:val="28"/>
          <w:szCs w:val="28"/>
        </w:rPr>
        <w:t xml:space="preserve"> дизайн-проек</w:t>
      </w:r>
      <w:r>
        <w:rPr>
          <w:rFonts w:ascii="Times New Roman" w:hAnsi="Times New Roman" w:cs="Times New Roman"/>
          <w:sz w:val="28"/>
          <w:szCs w:val="28"/>
        </w:rPr>
        <w:t>тов</w:t>
      </w:r>
      <w:r w:rsidRPr="00384D95">
        <w:rPr>
          <w:rFonts w:ascii="Times New Roman" w:hAnsi="Times New Roman" w:cs="Times New Roman"/>
          <w:sz w:val="28"/>
          <w:szCs w:val="28"/>
        </w:rPr>
        <w:t xml:space="preserve"> рекламных и информационных конструкций</w:t>
      </w:r>
      <w:r>
        <w:rPr>
          <w:rFonts w:ascii="Times New Roman" w:hAnsi="Times New Roman" w:cs="Times New Roman"/>
          <w:sz w:val="28"/>
          <w:szCs w:val="28"/>
        </w:rPr>
        <w:t xml:space="preserve">  на соответствие требованиям </w:t>
      </w:r>
      <w:r w:rsidRPr="00384D95">
        <w:rPr>
          <w:rFonts w:ascii="Times New Roman" w:hAnsi="Times New Roman" w:cs="Times New Roman"/>
          <w:sz w:val="28"/>
          <w:szCs w:val="28"/>
        </w:rPr>
        <w:t>правовых актов Российской Федерации, Смоленской области</w:t>
      </w:r>
      <w:r>
        <w:rPr>
          <w:rFonts w:ascii="Times New Roman" w:hAnsi="Times New Roman" w:cs="Times New Roman"/>
          <w:sz w:val="28"/>
          <w:szCs w:val="28"/>
        </w:rPr>
        <w:t xml:space="preserve"> и настоящего Порядка</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рассматривает принятые заявления на установку рекламных и информационных конструкций с прилагаемыми документами и определяет их соответствие требованиям правовых актов Российской Федерации, Смоленской области и </w:t>
      </w:r>
      <w:r>
        <w:rPr>
          <w:rFonts w:ascii="Times New Roman" w:hAnsi="Times New Roman" w:cs="Times New Roman"/>
          <w:sz w:val="28"/>
          <w:szCs w:val="28"/>
        </w:rPr>
        <w:t>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оформляет Паспорт;</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осуществляет согласование с уполномоченными организациями;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направляет прое</w:t>
      </w:r>
      <w:r>
        <w:rPr>
          <w:rFonts w:ascii="Times New Roman" w:hAnsi="Times New Roman" w:cs="Times New Roman"/>
          <w:sz w:val="28"/>
          <w:szCs w:val="28"/>
        </w:rPr>
        <w:t>кты ответов об отказе в выдаче р</w:t>
      </w:r>
      <w:r w:rsidRPr="00384D95">
        <w:rPr>
          <w:rFonts w:ascii="Times New Roman" w:hAnsi="Times New Roman" w:cs="Times New Roman"/>
          <w:sz w:val="28"/>
          <w:szCs w:val="28"/>
        </w:rPr>
        <w:t>азрешения в соответствии с действующим законодательством;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w:t>
      </w:r>
      <w:r>
        <w:rPr>
          <w:rFonts w:ascii="Times New Roman" w:hAnsi="Times New Roman" w:cs="Times New Roman"/>
          <w:sz w:val="28"/>
          <w:szCs w:val="28"/>
        </w:rPr>
        <w:t xml:space="preserve"> оформляет и выдает р</w:t>
      </w:r>
      <w:r w:rsidRPr="00384D95">
        <w:rPr>
          <w:rFonts w:ascii="Times New Roman" w:hAnsi="Times New Roman" w:cs="Times New Roman"/>
          <w:sz w:val="28"/>
          <w:szCs w:val="28"/>
        </w:rPr>
        <w:t>азрешение;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согласовывает установку информационных конструкций на террито</w:t>
      </w:r>
      <w:r>
        <w:rPr>
          <w:rFonts w:ascii="Times New Roman" w:hAnsi="Times New Roman" w:cs="Times New Roman"/>
          <w:sz w:val="28"/>
          <w:szCs w:val="28"/>
        </w:rPr>
        <w:t>рии 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ведет контроль за выполнением условий по договору на право установки рекламной конструкции на объекте муниципальной собственности;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при нарушении условий договора на право установки рекламной конструкции на объекте муниципальной собственности вносит предложения о расторжении договора и взыскании задолженности в соответствии с действующим законодательством;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оформляет акт обследования рекламных и информационных конструкций на террито</w:t>
      </w:r>
      <w:r>
        <w:rPr>
          <w:rFonts w:ascii="Times New Roman" w:hAnsi="Times New Roman" w:cs="Times New Roman"/>
          <w:sz w:val="28"/>
          <w:szCs w:val="28"/>
        </w:rPr>
        <w:t>рии муниципального образования «Смоленский район»</w:t>
      </w:r>
      <w:r w:rsidRPr="00384D95">
        <w:rPr>
          <w:rFonts w:ascii="Times New Roman" w:hAnsi="Times New Roman" w:cs="Times New Roman"/>
          <w:sz w:val="28"/>
          <w:szCs w:val="28"/>
        </w:rPr>
        <w:t xml:space="preserve"> Смоленской области на соответствие </w:t>
      </w:r>
      <w:r>
        <w:rPr>
          <w:rFonts w:ascii="Times New Roman" w:hAnsi="Times New Roman" w:cs="Times New Roman"/>
          <w:sz w:val="28"/>
          <w:szCs w:val="28"/>
        </w:rPr>
        <w:t>требованиям настоящего Порядка</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выдает предписания владельцу рекламной или информационной конструкции либо собственнику или иному законному владельцу соответствующего недвижимого имущества, к которому такая конструкция присоединена, на демонтаж рекламной или информационной конструкции в случае самовольной установки рекламной или информационной конструкции;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аннулирует р</w:t>
      </w:r>
      <w:r w:rsidRPr="00384D95">
        <w:rPr>
          <w:rFonts w:ascii="Times New Roman" w:hAnsi="Times New Roman" w:cs="Times New Roman"/>
          <w:sz w:val="28"/>
          <w:szCs w:val="28"/>
        </w:rPr>
        <w:t>азрешение или признает его недействительным по иску в соответствии с действующим законодательством;</w:t>
      </w:r>
    </w:p>
    <w:p w:rsidR="00F441CA"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осуществляет контроль за состоянием наружной рекламы</w:t>
      </w:r>
      <w:r>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w:t>
      </w:r>
      <w:r w:rsidRPr="00384D95">
        <w:rPr>
          <w:rFonts w:ascii="Times New Roman" w:hAnsi="Times New Roman" w:cs="Times New Roman"/>
          <w:sz w:val="28"/>
          <w:szCs w:val="28"/>
        </w:rPr>
        <w:t>.4. Муниципальные образования сельских поселений: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согласовывают установку рекламных и информационных конструкций на закрепленной территории;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выдают разрешение на производство земляных работ;</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при выявлении нарушений настоящего Порядка сообщают </w:t>
      </w:r>
      <w:r>
        <w:rPr>
          <w:rFonts w:ascii="Times New Roman" w:hAnsi="Times New Roman" w:cs="Times New Roman"/>
          <w:sz w:val="28"/>
          <w:szCs w:val="28"/>
        </w:rPr>
        <w:t xml:space="preserve">отделу территориального планирования и градостроительной деятельности </w:t>
      </w:r>
      <w:r w:rsidRPr="00384D95">
        <w:rPr>
          <w:rFonts w:ascii="Times New Roman" w:hAnsi="Times New Roman" w:cs="Times New Roman"/>
          <w:sz w:val="28"/>
          <w:szCs w:val="28"/>
        </w:rPr>
        <w:t>Администра</w:t>
      </w:r>
      <w:r>
        <w:rPr>
          <w:rFonts w:ascii="Times New Roman" w:hAnsi="Times New Roman" w:cs="Times New Roman"/>
          <w:sz w:val="28"/>
          <w:szCs w:val="28"/>
        </w:rPr>
        <w:t>ции муниципального образования «Смоленский район»</w:t>
      </w:r>
      <w:r w:rsidRPr="00384D95">
        <w:rPr>
          <w:rFonts w:ascii="Times New Roman" w:hAnsi="Times New Roman" w:cs="Times New Roman"/>
          <w:sz w:val="28"/>
          <w:szCs w:val="28"/>
        </w:rPr>
        <w:t xml:space="preserve"> Смоленской области для составления предписания рекламораспространителю на устранение нарушений.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w:t>
      </w:r>
      <w:r w:rsidRPr="00384D95">
        <w:rPr>
          <w:rFonts w:ascii="Times New Roman" w:hAnsi="Times New Roman" w:cs="Times New Roman"/>
          <w:sz w:val="28"/>
          <w:szCs w:val="28"/>
        </w:rPr>
        <w:t>.5. Собственник или иной законный владелец соответствующего недвижимого имущества, к которому присоединяется рекламная конструкция: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согласовывает в письменной форме размещение рекламной конструкции на принадлежащем ему объекте;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контролирует условия эксплуатации и содержания рекламных и информационных конструкций;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осуществляет демонтаж рекламной конструкции в течение</w:t>
      </w:r>
      <w:r>
        <w:rPr>
          <w:rFonts w:ascii="Times New Roman" w:hAnsi="Times New Roman" w:cs="Times New Roman"/>
          <w:sz w:val="28"/>
          <w:szCs w:val="28"/>
        </w:rPr>
        <w:t xml:space="preserve"> месяца в случае аннулирования р</w:t>
      </w:r>
      <w:r w:rsidRPr="00384D95">
        <w:rPr>
          <w:rFonts w:ascii="Times New Roman" w:hAnsi="Times New Roman" w:cs="Times New Roman"/>
          <w:sz w:val="28"/>
          <w:szCs w:val="28"/>
        </w:rPr>
        <w:t>азрешения или признания его недействительным или в случае, предусмотренном</w:t>
      </w:r>
      <w:r>
        <w:rPr>
          <w:rFonts w:ascii="Times New Roman" w:hAnsi="Times New Roman" w:cs="Times New Roman"/>
          <w:sz w:val="28"/>
          <w:szCs w:val="28"/>
        </w:rPr>
        <w:t xml:space="preserve"> </w:t>
      </w:r>
      <w:hyperlink w:anchor="P279" w:history="1">
        <w:r w:rsidRPr="007E012D">
          <w:rPr>
            <w:rFonts w:ascii="Times New Roman" w:hAnsi="Times New Roman" w:cs="Times New Roman"/>
            <w:sz w:val="28"/>
            <w:szCs w:val="28"/>
          </w:rPr>
          <w:t>разделом 10</w:t>
        </w:r>
      </w:hyperlink>
      <w:r w:rsidRPr="00384D95">
        <w:rPr>
          <w:rFonts w:ascii="Times New Roman" w:hAnsi="Times New Roman" w:cs="Times New Roman"/>
          <w:sz w:val="28"/>
          <w:szCs w:val="28"/>
        </w:rPr>
        <w:t xml:space="preserve"> настоящего Порядка;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направляет документ в Администра</w:t>
      </w:r>
      <w:r>
        <w:rPr>
          <w:rFonts w:ascii="Times New Roman" w:hAnsi="Times New Roman" w:cs="Times New Roman"/>
          <w:sz w:val="28"/>
          <w:szCs w:val="28"/>
        </w:rPr>
        <w:t>цию муниципального образования «Смоленский район»</w:t>
      </w:r>
      <w:r w:rsidRPr="00384D95">
        <w:rPr>
          <w:rFonts w:ascii="Times New Roman" w:hAnsi="Times New Roman" w:cs="Times New Roman"/>
          <w:sz w:val="28"/>
          <w:szCs w:val="28"/>
        </w:rPr>
        <w:t xml:space="preserve"> Смоленской области, подтверждающий прекращение договора, заключенного между собственником или владельцем недвижимого имущества и владельцем рекламной конструкции.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w:t>
      </w:r>
      <w:r w:rsidRPr="00384D95">
        <w:rPr>
          <w:rFonts w:ascii="Times New Roman" w:hAnsi="Times New Roman" w:cs="Times New Roman"/>
          <w:sz w:val="28"/>
          <w:szCs w:val="28"/>
        </w:rPr>
        <w:t>.6. Управление Государственной инспекции безопасности дорожного движения УМВД России по Смоленской области: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обращается в суд или арбитражный суд для признания разрешения недействительным при обнаружении несоответствия рекламной конструкции требованиям нормативных актов по безопасности движения транспорта;</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при выявлении нарушений требований Государственного </w:t>
      </w:r>
      <w:hyperlink r:id="rId26" w:history="1">
        <w:r w:rsidRPr="00384D95">
          <w:rPr>
            <w:rFonts w:ascii="Times New Roman" w:hAnsi="Times New Roman" w:cs="Times New Roman"/>
            <w:sz w:val="28"/>
            <w:szCs w:val="28"/>
          </w:rPr>
          <w:t>стандарта</w:t>
        </w:r>
      </w:hyperlink>
      <w:r w:rsidRPr="00384D95">
        <w:rPr>
          <w:rFonts w:ascii="Times New Roman" w:hAnsi="Times New Roman" w:cs="Times New Roman"/>
          <w:sz w:val="28"/>
          <w:szCs w:val="28"/>
        </w:rPr>
        <w:t xml:space="preserve"> РФ ГОСТ Р 52044-2003 сообщает Администра</w:t>
      </w:r>
      <w:r>
        <w:rPr>
          <w:rFonts w:ascii="Times New Roman" w:hAnsi="Times New Roman" w:cs="Times New Roman"/>
          <w:sz w:val="28"/>
          <w:szCs w:val="28"/>
        </w:rPr>
        <w:t>ции муниципального образования «Смоленский район»</w:t>
      </w:r>
      <w:r w:rsidRPr="00384D95">
        <w:rPr>
          <w:rFonts w:ascii="Times New Roman" w:hAnsi="Times New Roman" w:cs="Times New Roman"/>
          <w:sz w:val="28"/>
          <w:szCs w:val="28"/>
        </w:rPr>
        <w:t xml:space="preserve"> Смоленской области для составления предписания рекламораспространителю на устранение нарушений.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w:t>
      </w:r>
      <w:r w:rsidRPr="00384D95">
        <w:rPr>
          <w:rFonts w:ascii="Times New Roman" w:hAnsi="Times New Roman" w:cs="Times New Roman"/>
          <w:sz w:val="28"/>
          <w:szCs w:val="28"/>
        </w:rPr>
        <w:t>.7. Смоленское област</w:t>
      </w:r>
      <w:r>
        <w:rPr>
          <w:rFonts w:ascii="Times New Roman" w:hAnsi="Times New Roman" w:cs="Times New Roman"/>
          <w:sz w:val="28"/>
          <w:szCs w:val="28"/>
        </w:rPr>
        <w:t>ное государственное учреждение «</w:t>
      </w:r>
      <w:r w:rsidRPr="00384D95">
        <w:rPr>
          <w:rFonts w:ascii="Times New Roman" w:hAnsi="Times New Roman" w:cs="Times New Roman"/>
          <w:sz w:val="28"/>
          <w:szCs w:val="28"/>
        </w:rPr>
        <w:t>Управлени</w:t>
      </w:r>
      <w:r>
        <w:rPr>
          <w:rFonts w:ascii="Times New Roman" w:hAnsi="Times New Roman" w:cs="Times New Roman"/>
          <w:sz w:val="28"/>
          <w:szCs w:val="28"/>
        </w:rPr>
        <w:t>е областных автомобильных дорог»</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согласовывает установку рекламной конструкции;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заключает соглашение на размещение рекламной конструкции (технические требования);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выдает предписания при обнаружении несоответствия рекламной конструкции, ее территориального размещения требованиям технических условий.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w:t>
      </w:r>
      <w:r w:rsidRPr="00384D95">
        <w:rPr>
          <w:rFonts w:ascii="Times New Roman" w:hAnsi="Times New Roman" w:cs="Times New Roman"/>
          <w:sz w:val="28"/>
          <w:szCs w:val="28"/>
        </w:rPr>
        <w:t>.8. Департамент Смоленской области по культуре и туризму:</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согласовывает установку рекламной конструкции;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 осуществляет государственный контроль за размещением рекламных и информационных конструкций на объектах памятников истории и культуры и в их охранных зонах в соответствии с Федеральным </w:t>
      </w:r>
      <w:hyperlink r:id="rId27" w:history="1">
        <w:r w:rsidRPr="00384D95">
          <w:rPr>
            <w:rFonts w:ascii="Times New Roman" w:hAnsi="Times New Roman" w:cs="Times New Roman"/>
            <w:sz w:val="28"/>
            <w:szCs w:val="28"/>
          </w:rPr>
          <w:t>законом</w:t>
        </w:r>
      </w:hyperlink>
      <w:r>
        <w:rPr>
          <w:rFonts w:ascii="Times New Roman" w:hAnsi="Times New Roman" w:cs="Times New Roman"/>
          <w:sz w:val="28"/>
          <w:szCs w:val="28"/>
        </w:rPr>
        <w:t xml:space="preserve"> от 25.06.2002 N 73-ФЗ «</w:t>
      </w:r>
      <w:r w:rsidRPr="00384D95">
        <w:rPr>
          <w:rFonts w:ascii="Times New Roman" w:hAnsi="Times New Roman" w:cs="Times New Roman"/>
          <w:sz w:val="28"/>
          <w:szCs w:val="28"/>
        </w:rPr>
        <w:t>Об объектах культурного наследия (памятниках истории и культур</w:t>
      </w:r>
      <w:r>
        <w:rPr>
          <w:rFonts w:ascii="Times New Roman" w:hAnsi="Times New Roman" w:cs="Times New Roman"/>
          <w:sz w:val="28"/>
          <w:szCs w:val="28"/>
        </w:rPr>
        <w:t>ы) народов Российской Федерации»</w:t>
      </w:r>
      <w:r w:rsidRPr="00384D95">
        <w:rPr>
          <w:rFonts w:ascii="Times New Roman" w:hAnsi="Times New Roman" w:cs="Times New Roman"/>
          <w:sz w:val="28"/>
          <w:szCs w:val="28"/>
        </w:rPr>
        <w:t>.</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При появлении обстоятельств, делающих невозможным нахождение на охранных зонах установки рекламных и информационных конструкций на согласованном раннее месте, передают информацию </w:t>
      </w:r>
      <w:r>
        <w:rPr>
          <w:rFonts w:ascii="Times New Roman" w:hAnsi="Times New Roman" w:cs="Times New Roman"/>
          <w:sz w:val="28"/>
          <w:szCs w:val="28"/>
        </w:rPr>
        <w:t>в Администрацию муниципального образования «Смоленский район»</w:t>
      </w:r>
      <w:r w:rsidRPr="00384D95">
        <w:rPr>
          <w:rFonts w:ascii="Times New Roman" w:hAnsi="Times New Roman" w:cs="Times New Roman"/>
          <w:sz w:val="28"/>
          <w:szCs w:val="28"/>
        </w:rPr>
        <w:t xml:space="preserve"> Смоленской области.</w:t>
      </w:r>
    </w:p>
    <w:p w:rsidR="00F441CA" w:rsidRDefault="00F441CA" w:rsidP="00611B56">
      <w:pPr>
        <w:pStyle w:val="ConsPlusNormal"/>
        <w:jc w:val="center"/>
        <w:rPr>
          <w:rFonts w:ascii="Times New Roman" w:hAnsi="Times New Roman" w:cs="Times New Roman"/>
          <w:sz w:val="28"/>
          <w:szCs w:val="28"/>
        </w:rPr>
      </w:pPr>
    </w:p>
    <w:p w:rsidR="00F441CA" w:rsidRDefault="00F441CA" w:rsidP="00611B56">
      <w:pPr>
        <w:pStyle w:val="ConsPlusNormal"/>
        <w:jc w:val="center"/>
        <w:rPr>
          <w:rFonts w:ascii="Times New Roman" w:hAnsi="Times New Roman" w:cs="Times New Roman"/>
          <w:sz w:val="28"/>
          <w:szCs w:val="28"/>
        </w:rPr>
      </w:pPr>
      <w:r w:rsidRPr="006277D5">
        <w:rPr>
          <w:rFonts w:ascii="Times New Roman" w:hAnsi="Times New Roman" w:cs="Times New Roman"/>
          <w:sz w:val="28"/>
          <w:szCs w:val="28"/>
        </w:rPr>
        <w:t>10. Демонтаж рекламных конструкций</w:t>
      </w:r>
    </w:p>
    <w:p w:rsidR="00F441CA" w:rsidRPr="006277D5" w:rsidRDefault="00F441CA" w:rsidP="00611B56">
      <w:pPr>
        <w:pStyle w:val="ConsPlusNormal"/>
        <w:jc w:val="center"/>
        <w:rPr>
          <w:rFonts w:ascii="Times New Roman" w:hAnsi="Times New Roman" w:cs="Times New Roman"/>
          <w:sz w:val="28"/>
          <w:szCs w:val="28"/>
        </w:rPr>
      </w:pPr>
    </w:p>
    <w:p w:rsidR="00F441CA" w:rsidRPr="00384D95" w:rsidRDefault="00F441CA" w:rsidP="001C230C">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10.1</w:t>
      </w:r>
      <w:r w:rsidRPr="00384D95">
        <w:rPr>
          <w:rFonts w:ascii="Times New Roman" w:hAnsi="Times New Roman" w:cs="Times New Roman"/>
          <w:sz w:val="28"/>
          <w:szCs w:val="28"/>
        </w:rPr>
        <w:t>. В случае установки и (или) эксплуатации рекламной конструкции без разрешения, срок действия которого не истек, она является самовольно установленной и подлежит демонтажу на основании предписания Администра</w:t>
      </w:r>
      <w:r>
        <w:rPr>
          <w:rFonts w:ascii="Times New Roman" w:hAnsi="Times New Roman" w:cs="Times New Roman"/>
          <w:sz w:val="28"/>
          <w:szCs w:val="28"/>
        </w:rPr>
        <w:t>ции муниципального образования «Смоленский район»</w:t>
      </w:r>
      <w:r w:rsidRPr="00384D95">
        <w:rPr>
          <w:rFonts w:ascii="Times New Roman" w:hAnsi="Times New Roman" w:cs="Times New Roman"/>
          <w:sz w:val="28"/>
          <w:szCs w:val="28"/>
        </w:rPr>
        <w:t xml:space="preserve"> Смоленской области (далее - Предписание).</w:t>
      </w:r>
    </w:p>
    <w:p w:rsidR="00F441CA" w:rsidRPr="00384D95" w:rsidRDefault="00F441CA" w:rsidP="001C230C">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10.2. </w:t>
      </w:r>
      <w:r w:rsidRPr="00384D95">
        <w:rPr>
          <w:rFonts w:ascii="Times New Roman" w:hAnsi="Times New Roman" w:cs="Times New Roman"/>
          <w:sz w:val="28"/>
          <w:szCs w:val="28"/>
        </w:rPr>
        <w:t>Владелец рекламной конструкции обязан осуществить демонтаж рекламной конструкции в течение месяца со дня выдачи предписания, а также удалить информацию, размещенную на такой рекламной конструкции, в течение трех дней со дня выдачи предписания.</w:t>
      </w:r>
    </w:p>
    <w:p w:rsidR="00F441CA" w:rsidRPr="00384D95" w:rsidRDefault="00F441CA" w:rsidP="001C230C">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10.3. </w:t>
      </w:r>
      <w:r w:rsidRPr="00384D95">
        <w:rPr>
          <w:rFonts w:ascii="Times New Roman" w:hAnsi="Times New Roman" w:cs="Times New Roman"/>
          <w:sz w:val="28"/>
          <w:szCs w:val="28"/>
        </w:rPr>
        <w:t>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w:t>
      </w:r>
      <w:r>
        <w:rPr>
          <w:rFonts w:ascii="Times New Roman" w:hAnsi="Times New Roman" w:cs="Times New Roman"/>
          <w:sz w:val="28"/>
          <w:szCs w:val="28"/>
        </w:rPr>
        <w:t xml:space="preserve"> Администрация муниципального образования «Смоленский район»</w:t>
      </w:r>
      <w:r w:rsidRPr="00384D95">
        <w:rPr>
          <w:rFonts w:ascii="Times New Roman" w:hAnsi="Times New Roman" w:cs="Times New Roman"/>
          <w:sz w:val="28"/>
          <w:szCs w:val="28"/>
        </w:rPr>
        <w:t xml:space="preserve"> Смоленской области выдает предписание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осуществляются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F441CA" w:rsidRPr="00384D95" w:rsidRDefault="00F441CA" w:rsidP="001C230C">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10.4. </w:t>
      </w:r>
      <w:r w:rsidRPr="00384D95">
        <w:rPr>
          <w:rFonts w:ascii="Times New Roman" w:hAnsi="Times New Roman" w:cs="Times New Roman"/>
          <w:sz w:val="28"/>
          <w:szCs w:val="28"/>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осуществляются за счет средств местного бюджета. По требованию Администра</w:t>
      </w:r>
      <w:r>
        <w:rPr>
          <w:rFonts w:ascii="Times New Roman" w:hAnsi="Times New Roman" w:cs="Times New Roman"/>
          <w:sz w:val="28"/>
          <w:szCs w:val="28"/>
        </w:rPr>
        <w:t>ции муниципального образования «Смоленский район»</w:t>
      </w:r>
      <w:r w:rsidRPr="00384D95">
        <w:rPr>
          <w:rFonts w:ascii="Times New Roman" w:hAnsi="Times New Roman" w:cs="Times New Roman"/>
          <w:sz w:val="28"/>
          <w:szCs w:val="28"/>
        </w:rPr>
        <w:t xml:space="preserve"> Смоленской области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F441CA" w:rsidRPr="00384D95" w:rsidRDefault="00F441CA" w:rsidP="001C230C">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10.5. </w:t>
      </w:r>
      <w:r w:rsidRPr="00384D95">
        <w:rPr>
          <w:rFonts w:ascii="Times New Roman" w:hAnsi="Times New Roman" w:cs="Times New Roman"/>
          <w:sz w:val="28"/>
          <w:szCs w:val="28"/>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осуществляются за счет средств местного бюджета. По требованию Администра</w:t>
      </w:r>
      <w:r>
        <w:rPr>
          <w:rFonts w:ascii="Times New Roman" w:hAnsi="Times New Roman" w:cs="Times New Roman"/>
          <w:sz w:val="28"/>
          <w:szCs w:val="28"/>
        </w:rPr>
        <w:t>ции муниципального образования «Смоленский район»</w:t>
      </w:r>
      <w:r w:rsidRPr="00384D95">
        <w:rPr>
          <w:rFonts w:ascii="Times New Roman" w:hAnsi="Times New Roman" w:cs="Times New Roman"/>
          <w:sz w:val="28"/>
          <w:szCs w:val="28"/>
        </w:rPr>
        <w:t xml:space="preserve"> Смоленской области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F441CA" w:rsidRPr="00384D95" w:rsidRDefault="00F441CA" w:rsidP="001C230C">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10.6</w:t>
      </w:r>
      <w:r w:rsidRPr="00384D95">
        <w:rPr>
          <w:rFonts w:ascii="Times New Roman" w:hAnsi="Times New Roman" w:cs="Times New Roman"/>
          <w:sz w:val="28"/>
          <w:szCs w:val="28"/>
        </w:rPr>
        <w:t>.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F441CA" w:rsidRPr="006277D5" w:rsidRDefault="00F441CA" w:rsidP="00B22029">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10.7</w:t>
      </w:r>
      <w:r w:rsidRPr="00384D95">
        <w:rPr>
          <w:rFonts w:ascii="Times New Roman" w:hAnsi="Times New Roman" w:cs="Times New Roman"/>
          <w:sz w:val="28"/>
          <w:szCs w:val="28"/>
        </w:rPr>
        <w:t>. В случае выявления самовольно установленной рекламной конструкции</w:t>
      </w:r>
      <w:r w:rsidRPr="009C6883">
        <w:rPr>
          <w:rFonts w:ascii="Times New Roman" w:hAnsi="Times New Roman" w:cs="Times New Roman"/>
          <w:sz w:val="28"/>
          <w:szCs w:val="28"/>
        </w:rPr>
        <w:t xml:space="preserve"> </w:t>
      </w:r>
      <w:r>
        <w:rPr>
          <w:rFonts w:ascii="Times New Roman" w:hAnsi="Times New Roman" w:cs="Times New Roman"/>
          <w:sz w:val="28"/>
          <w:szCs w:val="28"/>
        </w:rPr>
        <w:t>отдел территориального планирования и градостроительной деятельности</w:t>
      </w:r>
      <w:r w:rsidRPr="00384D95">
        <w:rPr>
          <w:rFonts w:ascii="Times New Roman" w:hAnsi="Times New Roman" w:cs="Times New Roman"/>
          <w:sz w:val="28"/>
          <w:szCs w:val="28"/>
        </w:rPr>
        <w:t xml:space="preserve"> Администрации муниципального </w:t>
      </w:r>
      <w:r>
        <w:rPr>
          <w:rFonts w:ascii="Times New Roman" w:hAnsi="Times New Roman" w:cs="Times New Roman"/>
          <w:sz w:val="28"/>
          <w:szCs w:val="28"/>
        </w:rPr>
        <w:t>образования «Смоленский район»</w:t>
      </w:r>
      <w:r w:rsidRPr="00384D95">
        <w:rPr>
          <w:rFonts w:ascii="Times New Roman" w:hAnsi="Times New Roman" w:cs="Times New Roman"/>
          <w:sz w:val="28"/>
          <w:szCs w:val="28"/>
        </w:rPr>
        <w:t xml:space="preserve"> Смоленской области вправе нанести на информационн</w:t>
      </w:r>
      <w:r>
        <w:rPr>
          <w:rFonts w:ascii="Times New Roman" w:hAnsi="Times New Roman" w:cs="Times New Roman"/>
          <w:sz w:val="28"/>
          <w:szCs w:val="28"/>
        </w:rPr>
        <w:t>ое поле рекламной конструкции: «</w:t>
      </w:r>
      <w:r w:rsidRPr="00384D95">
        <w:rPr>
          <w:rFonts w:ascii="Times New Roman" w:hAnsi="Times New Roman" w:cs="Times New Roman"/>
          <w:sz w:val="28"/>
          <w:szCs w:val="28"/>
        </w:rPr>
        <w:t>Рекл</w:t>
      </w:r>
      <w:r>
        <w:rPr>
          <w:rFonts w:ascii="Times New Roman" w:hAnsi="Times New Roman" w:cs="Times New Roman"/>
          <w:sz w:val="28"/>
          <w:szCs w:val="28"/>
        </w:rPr>
        <w:t>ама распространяется самовольно»</w:t>
      </w:r>
      <w:r w:rsidRPr="00384D95">
        <w:rPr>
          <w:rFonts w:ascii="Times New Roman" w:hAnsi="Times New Roman" w:cs="Times New Roman"/>
          <w:sz w:val="28"/>
          <w:szCs w:val="28"/>
        </w:rPr>
        <w:t xml:space="preserve"> - без надлежащего уведомления рекламораспространителя. Администра</w:t>
      </w:r>
      <w:r>
        <w:rPr>
          <w:rFonts w:ascii="Times New Roman" w:hAnsi="Times New Roman" w:cs="Times New Roman"/>
          <w:sz w:val="28"/>
          <w:szCs w:val="28"/>
        </w:rPr>
        <w:t>ция муниципального образования «</w:t>
      </w:r>
      <w:r w:rsidRPr="00384D95">
        <w:rPr>
          <w:rFonts w:ascii="Times New Roman" w:hAnsi="Times New Roman" w:cs="Times New Roman"/>
          <w:sz w:val="28"/>
          <w:szCs w:val="28"/>
        </w:rPr>
        <w:t>Смоленский</w:t>
      </w:r>
      <w:r>
        <w:rPr>
          <w:rFonts w:ascii="Times New Roman" w:hAnsi="Times New Roman" w:cs="Times New Roman"/>
          <w:sz w:val="28"/>
          <w:szCs w:val="28"/>
        </w:rPr>
        <w:t xml:space="preserve"> район»</w:t>
      </w:r>
      <w:r w:rsidRPr="00384D95">
        <w:rPr>
          <w:rFonts w:ascii="Times New Roman" w:hAnsi="Times New Roman" w:cs="Times New Roman"/>
          <w:sz w:val="28"/>
          <w:szCs w:val="28"/>
        </w:rPr>
        <w:t xml:space="preserve"> Смоленской области не несет перед рекламораспространителем ответственности за убытки, возникшие у него вследствие таких действий.</w:t>
      </w:r>
    </w:p>
    <w:p w:rsidR="00F441CA" w:rsidRPr="006277D5" w:rsidRDefault="00F441CA" w:rsidP="00611B56">
      <w:pPr>
        <w:pStyle w:val="ConsPlusNormal"/>
        <w:ind w:firstLine="540"/>
        <w:rPr>
          <w:rFonts w:ascii="Times New Roman" w:hAnsi="Times New Roman" w:cs="Times New Roman"/>
          <w:sz w:val="28"/>
          <w:szCs w:val="28"/>
        </w:rPr>
      </w:pPr>
      <w:bookmarkStart w:id="18" w:name="P281"/>
      <w:bookmarkEnd w:id="18"/>
      <w:r>
        <w:rPr>
          <w:rFonts w:ascii="Times New Roman" w:hAnsi="Times New Roman" w:cs="Times New Roman"/>
          <w:sz w:val="28"/>
          <w:szCs w:val="28"/>
        </w:rPr>
        <w:t xml:space="preserve">10.8. </w:t>
      </w:r>
      <w:r w:rsidRPr="006277D5">
        <w:rPr>
          <w:rFonts w:ascii="Times New Roman" w:hAnsi="Times New Roman" w:cs="Times New Roman"/>
          <w:sz w:val="28"/>
          <w:szCs w:val="28"/>
        </w:rPr>
        <w:t xml:space="preserve">Демонтаж осуществляется в соответствии с распоряжением Администрации </w:t>
      </w:r>
      <w:r>
        <w:rPr>
          <w:rFonts w:ascii="Times New Roman" w:hAnsi="Times New Roman" w:cs="Times New Roman"/>
          <w:sz w:val="28"/>
          <w:szCs w:val="28"/>
        </w:rPr>
        <w:t>муниципальног</w:t>
      </w:r>
      <w:r w:rsidRPr="006277D5">
        <w:rPr>
          <w:rFonts w:ascii="Times New Roman" w:hAnsi="Times New Roman" w:cs="Times New Roman"/>
          <w:sz w:val="28"/>
          <w:szCs w:val="28"/>
        </w:rPr>
        <w:t>о</w:t>
      </w:r>
      <w:r>
        <w:rPr>
          <w:rFonts w:ascii="Times New Roman" w:hAnsi="Times New Roman" w:cs="Times New Roman"/>
          <w:sz w:val="28"/>
          <w:szCs w:val="28"/>
        </w:rPr>
        <w:t xml:space="preserve"> образования «Смоленский район» Смоленской области о</w:t>
      </w:r>
      <w:r w:rsidRPr="006277D5">
        <w:rPr>
          <w:rFonts w:ascii="Times New Roman" w:hAnsi="Times New Roman" w:cs="Times New Roman"/>
          <w:sz w:val="28"/>
          <w:szCs w:val="28"/>
        </w:rPr>
        <w:t xml:space="preserve"> демонтаже рек</w:t>
      </w:r>
      <w:r>
        <w:rPr>
          <w:rFonts w:ascii="Times New Roman" w:hAnsi="Times New Roman" w:cs="Times New Roman"/>
          <w:sz w:val="28"/>
          <w:szCs w:val="28"/>
        </w:rPr>
        <w:t>ламных конструкций</w:t>
      </w:r>
      <w:r w:rsidRPr="006277D5">
        <w:rPr>
          <w:rFonts w:ascii="Times New Roman" w:hAnsi="Times New Roman" w:cs="Times New Roman"/>
          <w:sz w:val="28"/>
          <w:szCs w:val="28"/>
        </w:rPr>
        <w:t>.</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10.9. </w:t>
      </w:r>
      <w:r w:rsidRPr="006277D5">
        <w:rPr>
          <w:rFonts w:ascii="Times New Roman" w:hAnsi="Times New Roman" w:cs="Times New Roman"/>
          <w:sz w:val="28"/>
          <w:szCs w:val="28"/>
        </w:rPr>
        <w:t>Хранение демонтированных рекламных конструкций,</w:t>
      </w:r>
      <w:r>
        <w:rPr>
          <w:rFonts w:ascii="Times New Roman" w:hAnsi="Times New Roman" w:cs="Times New Roman"/>
          <w:sz w:val="28"/>
          <w:szCs w:val="28"/>
        </w:rPr>
        <w:t xml:space="preserve"> размещенных с нарушением Порядка</w:t>
      </w:r>
      <w:r w:rsidRPr="006277D5">
        <w:rPr>
          <w:rFonts w:ascii="Times New Roman" w:hAnsi="Times New Roman" w:cs="Times New Roman"/>
          <w:sz w:val="28"/>
          <w:szCs w:val="28"/>
        </w:rPr>
        <w:t>, производится в течение не более одного месяца со дня демонтаж</w:t>
      </w:r>
      <w:r>
        <w:rPr>
          <w:rFonts w:ascii="Times New Roman" w:hAnsi="Times New Roman" w:cs="Times New Roman"/>
          <w:sz w:val="28"/>
          <w:szCs w:val="28"/>
        </w:rPr>
        <w:t>а с составлением акта демонтажа.</w:t>
      </w:r>
    </w:p>
    <w:p w:rsidR="00F441CA" w:rsidRPr="006277D5" w:rsidRDefault="00F441CA" w:rsidP="00611B56">
      <w:pPr>
        <w:pStyle w:val="ConsPlusNormal"/>
        <w:rPr>
          <w:rFonts w:ascii="Times New Roman" w:hAnsi="Times New Roman" w:cs="Times New Roman"/>
          <w:sz w:val="28"/>
          <w:szCs w:val="28"/>
        </w:rPr>
      </w:pPr>
    </w:p>
    <w:p w:rsidR="00F441CA" w:rsidRPr="006277D5" w:rsidRDefault="00F441CA" w:rsidP="00611B56">
      <w:pPr>
        <w:pStyle w:val="ConsPlusNormal"/>
        <w:jc w:val="center"/>
        <w:rPr>
          <w:rFonts w:ascii="Times New Roman" w:hAnsi="Times New Roman" w:cs="Times New Roman"/>
          <w:sz w:val="28"/>
          <w:szCs w:val="28"/>
        </w:rPr>
      </w:pPr>
      <w:r w:rsidRPr="006277D5">
        <w:rPr>
          <w:rFonts w:ascii="Times New Roman" w:hAnsi="Times New Roman" w:cs="Times New Roman"/>
          <w:sz w:val="28"/>
          <w:szCs w:val="28"/>
        </w:rPr>
        <w:t>11. Общие требования и порядок обеспечения безопасности</w:t>
      </w:r>
    </w:p>
    <w:p w:rsidR="00F441CA" w:rsidRPr="006277D5" w:rsidRDefault="00F441CA" w:rsidP="00611B56">
      <w:pPr>
        <w:pStyle w:val="ConsPlusNormal"/>
        <w:jc w:val="center"/>
        <w:rPr>
          <w:rFonts w:ascii="Times New Roman" w:hAnsi="Times New Roman" w:cs="Times New Roman"/>
          <w:sz w:val="28"/>
          <w:szCs w:val="28"/>
        </w:rPr>
      </w:pPr>
      <w:r w:rsidRPr="006277D5">
        <w:rPr>
          <w:rFonts w:ascii="Times New Roman" w:hAnsi="Times New Roman" w:cs="Times New Roman"/>
          <w:sz w:val="28"/>
          <w:szCs w:val="28"/>
        </w:rPr>
        <w:t>рекламных конструкций</w:t>
      </w:r>
    </w:p>
    <w:p w:rsidR="00F441CA" w:rsidRPr="006277D5" w:rsidRDefault="00F441CA" w:rsidP="00611B56">
      <w:pPr>
        <w:pStyle w:val="ConsPlusNormal"/>
        <w:rPr>
          <w:rFonts w:ascii="Times New Roman" w:hAnsi="Times New Roman" w:cs="Times New Roman"/>
          <w:sz w:val="28"/>
          <w:szCs w:val="28"/>
        </w:rPr>
      </w:pPr>
    </w:p>
    <w:p w:rsidR="00F441CA" w:rsidRPr="006277D5" w:rsidRDefault="00F441CA" w:rsidP="00611B56">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 xml:space="preserve">11.1. Проектирование, изготовление, монтаж, эксплуатация и утилизация рекламных конструкций, а также их частей должны соответствовать установленным на территории Российской Федерации требованиям качества и безопасности, предъявляемым к продукции, производственным процессам, эксплуатации и услугам техническими регламентами, строительными нормами и правилами (СНиП), в том числе </w:t>
      </w:r>
      <w:r w:rsidRPr="00B22029">
        <w:rPr>
          <w:rFonts w:ascii="Times New Roman" w:hAnsi="Times New Roman" w:cs="Times New Roman"/>
          <w:sz w:val="28"/>
          <w:szCs w:val="28"/>
        </w:rPr>
        <w:t xml:space="preserve">нормам </w:t>
      </w:r>
      <w:hyperlink r:id="rId28" w:history="1">
        <w:r w:rsidRPr="00B22029">
          <w:rPr>
            <w:rFonts w:ascii="Times New Roman" w:hAnsi="Times New Roman" w:cs="Times New Roman"/>
            <w:sz w:val="28"/>
            <w:szCs w:val="28"/>
          </w:rPr>
          <w:t>пункта 6.1</w:t>
        </w:r>
      </w:hyperlink>
      <w:r>
        <w:rPr>
          <w:rFonts w:ascii="Times New Roman" w:hAnsi="Times New Roman" w:cs="Times New Roman"/>
          <w:sz w:val="28"/>
          <w:szCs w:val="28"/>
        </w:rPr>
        <w:t xml:space="preserve"> ГОСТ Р 52044-2003 «</w:t>
      </w:r>
      <w:r w:rsidRPr="006277D5">
        <w:rPr>
          <w:rFonts w:ascii="Times New Roman" w:hAnsi="Times New Roman" w:cs="Times New Roman"/>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w:t>
      </w:r>
      <w:r>
        <w:rPr>
          <w:rFonts w:ascii="Times New Roman" w:hAnsi="Times New Roman" w:cs="Times New Roman"/>
          <w:sz w:val="28"/>
          <w:szCs w:val="28"/>
        </w:rPr>
        <w:t>ной рекламы. Правила размещения»</w:t>
      </w:r>
      <w:r w:rsidRPr="006277D5">
        <w:rPr>
          <w:rFonts w:ascii="Times New Roman" w:hAnsi="Times New Roman" w:cs="Times New Roman"/>
          <w:sz w:val="28"/>
          <w:szCs w:val="28"/>
        </w:rPr>
        <w:t>.</w:t>
      </w:r>
    </w:p>
    <w:p w:rsidR="00F441CA" w:rsidRPr="006277D5" w:rsidRDefault="00F441CA" w:rsidP="00611B56">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11.2. Строительно-монтажные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 имеющими в случаях, предусмотренных законодательством РФ, соответствующие допуски саморегулируемых организаций на проведение такого рода работ.</w:t>
      </w:r>
    </w:p>
    <w:p w:rsidR="00F441CA" w:rsidRPr="006277D5" w:rsidRDefault="00F441CA" w:rsidP="00B22029">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11.3.  Монтаж рекламных конструкций на зданиях и сооружениях производится в присутствии пред</w:t>
      </w:r>
      <w:r>
        <w:rPr>
          <w:rFonts w:ascii="Times New Roman" w:hAnsi="Times New Roman" w:cs="Times New Roman"/>
          <w:sz w:val="28"/>
          <w:szCs w:val="28"/>
        </w:rPr>
        <w:t>ставителей балансодержателя и (</w:t>
      </w:r>
      <w:r w:rsidRPr="006277D5">
        <w:rPr>
          <w:rFonts w:ascii="Times New Roman" w:hAnsi="Times New Roman" w:cs="Times New Roman"/>
          <w:sz w:val="28"/>
          <w:szCs w:val="28"/>
        </w:rPr>
        <w:t>или</w:t>
      </w:r>
      <w:r>
        <w:rPr>
          <w:rFonts w:ascii="Times New Roman" w:hAnsi="Times New Roman" w:cs="Times New Roman"/>
          <w:sz w:val="28"/>
          <w:szCs w:val="28"/>
        </w:rPr>
        <w:t>)</w:t>
      </w:r>
      <w:r w:rsidRPr="006277D5">
        <w:rPr>
          <w:rFonts w:ascii="Times New Roman" w:hAnsi="Times New Roman" w:cs="Times New Roman"/>
          <w:sz w:val="28"/>
          <w:szCs w:val="28"/>
        </w:rPr>
        <w:t xml:space="preserve"> собственника или после письменного уведомления его о проведении работ в срок, установленный дого</w:t>
      </w:r>
      <w:r>
        <w:rPr>
          <w:rFonts w:ascii="Times New Roman" w:hAnsi="Times New Roman" w:cs="Times New Roman"/>
          <w:sz w:val="28"/>
          <w:szCs w:val="28"/>
        </w:rPr>
        <w:t>вором между балансодержателем и (</w:t>
      </w:r>
      <w:r w:rsidRPr="006277D5">
        <w:rPr>
          <w:rFonts w:ascii="Times New Roman" w:hAnsi="Times New Roman" w:cs="Times New Roman"/>
          <w:sz w:val="28"/>
          <w:szCs w:val="28"/>
        </w:rPr>
        <w:t>или</w:t>
      </w:r>
      <w:r>
        <w:rPr>
          <w:rFonts w:ascii="Times New Roman" w:hAnsi="Times New Roman" w:cs="Times New Roman"/>
          <w:sz w:val="28"/>
          <w:szCs w:val="28"/>
        </w:rPr>
        <w:t>)</w:t>
      </w:r>
      <w:r w:rsidRPr="006277D5">
        <w:rPr>
          <w:rFonts w:ascii="Times New Roman" w:hAnsi="Times New Roman" w:cs="Times New Roman"/>
          <w:sz w:val="28"/>
          <w:szCs w:val="28"/>
        </w:rPr>
        <w:t xml:space="preserve"> собственником и рекламораспространителем.</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11.4</w:t>
      </w:r>
      <w:r w:rsidRPr="006277D5">
        <w:rPr>
          <w:rFonts w:ascii="Times New Roman" w:hAnsi="Times New Roman" w:cs="Times New Roman"/>
          <w:sz w:val="28"/>
          <w:szCs w:val="28"/>
        </w:rPr>
        <w:t>. Производство строительно-монтажных и электротехнических работ осуществляется при наличии следующих документов:</w:t>
      </w:r>
    </w:p>
    <w:p w:rsidR="00F441CA" w:rsidRPr="006277D5" w:rsidRDefault="00F441CA" w:rsidP="00611B56">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 разрешения на установку и эксплуатацию рекламной конструкции, оформленного в установленном порядке;</w:t>
      </w:r>
    </w:p>
    <w:p w:rsidR="00F441CA" w:rsidRPr="006277D5" w:rsidRDefault="00F441CA" w:rsidP="00611B56">
      <w:pPr>
        <w:pStyle w:val="ConsPlusNormal"/>
        <w:ind w:firstLine="540"/>
        <w:rPr>
          <w:rFonts w:ascii="Times New Roman" w:hAnsi="Times New Roman" w:cs="Times New Roman"/>
          <w:sz w:val="28"/>
          <w:szCs w:val="28"/>
        </w:rPr>
      </w:pPr>
      <w:r w:rsidRPr="006277D5">
        <w:rPr>
          <w:rFonts w:ascii="Times New Roman" w:hAnsi="Times New Roman" w:cs="Times New Roman"/>
          <w:sz w:val="28"/>
          <w:szCs w:val="28"/>
        </w:rPr>
        <w:t>- разрешения на проведение работ, оформленного в установленном порядке в соответствии с требованиями действующего законодательства об объектах культурного наследия, в случае установки рекламной конструкции на объекте культурного наследия, выявленном объекте культурного наследия.</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11.5</w:t>
      </w:r>
      <w:r w:rsidRPr="006277D5">
        <w:rPr>
          <w:rFonts w:ascii="Times New Roman" w:hAnsi="Times New Roman" w:cs="Times New Roman"/>
          <w:sz w:val="28"/>
          <w:szCs w:val="28"/>
        </w:rPr>
        <w:t>. 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рекламной конструкции.</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11.6</w:t>
      </w:r>
      <w:r w:rsidRPr="006277D5">
        <w:rPr>
          <w:rFonts w:ascii="Times New Roman" w:hAnsi="Times New Roman" w:cs="Times New Roman"/>
          <w:sz w:val="28"/>
          <w:szCs w:val="28"/>
        </w:rPr>
        <w:t>. Решение о контрольном и профилактическом обследовании реклам</w:t>
      </w:r>
      <w:r>
        <w:rPr>
          <w:rFonts w:ascii="Times New Roman" w:hAnsi="Times New Roman" w:cs="Times New Roman"/>
          <w:sz w:val="28"/>
          <w:szCs w:val="28"/>
        </w:rPr>
        <w:t xml:space="preserve">ных конструкций принимается отделом территориального планирования и градостроительной деятельности </w:t>
      </w:r>
      <w:r w:rsidRPr="00384D95">
        <w:rPr>
          <w:rFonts w:ascii="Times New Roman" w:hAnsi="Times New Roman" w:cs="Times New Roman"/>
          <w:sz w:val="28"/>
          <w:szCs w:val="28"/>
        </w:rPr>
        <w:t>Администра</w:t>
      </w:r>
      <w:r>
        <w:rPr>
          <w:rFonts w:ascii="Times New Roman" w:hAnsi="Times New Roman" w:cs="Times New Roman"/>
          <w:sz w:val="28"/>
          <w:szCs w:val="28"/>
        </w:rPr>
        <w:t>ции муниципального образования «</w:t>
      </w:r>
      <w:r w:rsidRPr="00384D95">
        <w:rPr>
          <w:rFonts w:ascii="Times New Roman" w:hAnsi="Times New Roman" w:cs="Times New Roman"/>
          <w:sz w:val="28"/>
          <w:szCs w:val="28"/>
        </w:rPr>
        <w:t>Смоленский</w:t>
      </w:r>
      <w:r>
        <w:rPr>
          <w:rFonts w:ascii="Times New Roman" w:hAnsi="Times New Roman" w:cs="Times New Roman"/>
          <w:sz w:val="28"/>
          <w:szCs w:val="28"/>
        </w:rPr>
        <w:t xml:space="preserve"> район»</w:t>
      </w:r>
      <w:r w:rsidRPr="00384D95">
        <w:rPr>
          <w:rFonts w:ascii="Times New Roman" w:hAnsi="Times New Roman" w:cs="Times New Roman"/>
          <w:sz w:val="28"/>
          <w:szCs w:val="28"/>
        </w:rPr>
        <w:t xml:space="preserve"> Смоленской области</w:t>
      </w:r>
      <w:r w:rsidRPr="006277D5">
        <w:rPr>
          <w:rFonts w:ascii="Times New Roman" w:hAnsi="Times New Roman" w:cs="Times New Roman"/>
          <w:sz w:val="28"/>
          <w:szCs w:val="28"/>
        </w:rPr>
        <w:t xml:space="preserve"> в случаях аварийных ситуаций, техногенных катастроф, стихийных бедствий (грозы, ураганы и т.д.), выявления в процессе эксплуатации конструктивной ошибки, производственных браков и прочих и оформляет</w:t>
      </w:r>
      <w:r>
        <w:rPr>
          <w:rFonts w:ascii="Times New Roman" w:hAnsi="Times New Roman" w:cs="Times New Roman"/>
          <w:sz w:val="28"/>
          <w:szCs w:val="28"/>
        </w:rPr>
        <w:t>ся Актом обследования</w:t>
      </w:r>
      <w:r w:rsidRPr="006277D5">
        <w:rPr>
          <w:rFonts w:ascii="Times New Roman" w:hAnsi="Times New Roman" w:cs="Times New Roman"/>
          <w:sz w:val="28"/>
          <w:szCs w:val="28"/>
        </w:rPr>
        <w:t>.</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11.7</w:t>
      </w:r>
      <w:r w:rsidRPr="006277D5">
        <w:rPr>
          <w:rFonts w:ascii="Times New Roman" w:hAnsi="Times New Roman" w:cs="Times New Roman"/>
          <w:sz w:val="28"/>
          <w:szCs w:val="28"/>
        </w:rPr>
        <w:t>. Основаниями для проведения контрольного, профилактического обследования рекламных конструкций являются аварийные ситуации либо их признаки, обследование с целью исключения аварийных ситуаций.</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11.8</w:t>
      </w:r>
      <w:r w:rsidRPr="006277D5">
        <w:rPr>
          <w:rFonts w:ascii="Times New Roman" w:hAnsi="Times New Roman" w:cs="Times New Roman"/>
          <w:sz w:val="28"/>
          <w:szCs w:val="28"/>
        </w:rPr>
        <w:t>. Владелец рекламных конструкций в течение месяца устраняет (а при аварийной ситуации немедленно) недостатки, указанные в экспертных заключениях по результатам контрольных обследований.</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11.9</w:t>
      </w:r>
      <w:r w:rsidRPr="006277D5">
        <w:rPr>
          <w:rFonts w:ascii="Times New Roman" w:hAnsi="Times New Roman" w:cs="Times New Roman"/>
          <w:sz w:val="28"/>
          <w:szCs w:val="28"/>
        </w:rPr>
        <w:t xml:space="preserve">. Обследования территории </w:t>
      </w:r>
      <w:r>
        <w:rPr>
          <w:rFonts w:ascii="Times New Roman" w:hAnsi="Times New Roman" w:cs="Times New Roman"/>
          <w:sz w:val="28"/>
          <w:szCs w:val="28"/>
        </w:rPr>
        <w:t xml:space="preserve">муниципального образования </w:t>
      </w:r>
      <w:r w:rsidRPr="006277D5">
        <w:rPr>
          <w:rFonts w:ascii="Times New Roman" w:hAnsi="Times New Roman" w:cs="Times New Roman"/>
          <w:sz w:val="28"/>
          <w:szCs w:val="28"/>
        </w:rPr>
        <w:t>с целью выявления самовольных рекламн</w:t>
      </w:r>
      <w:r>
        <w:rPr>
          <w:rFonts w:ascii="Times New Roman" w:hAnsi="Times New Roman" w:cs="Times New Roman"/>
          <w:sz w:val="28"/>
          <w:szCs w:val="28"/>
        </w:rPr>
        <w:t>ых конструкций проводятся 1 раз</w:t>
      </w:r>
      <w:r w:rsidRPr="006277D5">
        <w:rPr>
          <w:rFonts w:ascii="Times New Roman" w:hAnsi="Times New Roman" w:cs="Times New Roman"/>
          <w:sz w:val="28"/>
          <w:szCs w:val="28"/>
        </w:rPr>
        <w:t xml:space="preserve"> в месяц.</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11.10</w:t>
      </w:r>
      <w:r w:rsidRPr="006277D5">
        <w:rPr>
          <w:rFonts w:ascii="Times New Roman" w:hAnsi="Times New Roman" w:cs="Times New Roman"/>
          <w:sz w:val="28"/>
          <w:szCs w:val="28"/>
        </w:rPr>
        <w:t>. Выявленным собственникам или иным законным владельцам рекламных конструкций, установленных самовольно, направляется предписание об устранении нарушений.</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11.11</w:t>
      </w:r>
      <w:r w:rsidRPr="006277D5">
        <w:rPr>
          <w:rFonts w:ascii="Times New Roman" w:hAnsi="Times New Roman" w:cs="Times New Roman"/>
          <w:sz w:val="28"/>
          <w:szCs w:val="28"/>
        </w:rPr>
        <w:t xml:space="preserve">. В случае если собственник или иной законный владелец рекламной конструкций не выполнил предписания, рекламная конструкция подлежит принудительному демонтажу в соответствии с </w:t>
      </w:r>
      <w:hyperlink w:anchor="P279" w:history="1">
        <w:r w:rsidRPr="007E012D">
          <w:rPr>
            <w:rFonts w:ascii="Times New Roman" w:hAnsi="Times New Roman" w:cs="Times New Roman"/>
            <w:sz w:val="28"/>
            <w:szCs w:val="28"/>
          </w:rPr>
          <w:t>разделом 10</w:t>
        </w:r>
      </w:hyperlink>
      <w:r w:rsidRPr="006277D5">
        <w:rPr>
          <w:rFonts w:ascii="Times New Roman" w:hAnsi="Times New Roman" w:cs="Times New Roman"/>
          <w:sz w:val="28"/>
          <w:szCs w:val="28"/>
        </w:rPr>
        <w:t xml:space="preserve"> Правил.</w:t>
      </w:r>
    </w:p>
    <w:p w:rsidR="00F441CA" w:rsidRPr="006277D5" w:rsidRDefault="00F441CA" w:rsidP="00611B56">
      <w:pPr>
        <w:pStyle w:val="ConsPlusNormal"/>
        <w:ind w:firstLine="540"/>
        <w:rPr>
          <w:rFonts w:ascii="Times New Roman" w:hAnsi="Times New Roman" w:cs="Times New Roman"/>
          <w:sz w:val="28"/>
          <w:szCs w:val="28"/>
        </w:rPr>
      </w:pPr>
      <w:r>
        <w:rPr>
          <w:rFonts w:ascii="Times New Roman" w:hAnsi="Times New Roman" w:cs="Times New Roman"/>
          <w:sz w:val="28"/>
          <w:szCs w:val="28"/>
        </w:rPr>
        <w:t>11.12</w:t>
      </w:r>
      <w:r w:rsidRPr="006277D5">
        <w:rPr>
          <w:rFonts w:ascii="Times New Roman" w:hAnsi="Times New Roman" w:cs="Times New Roman"/>
          <w:sz w:val="28"/>
          <w:szCs w:val="28"/>
        </w:rPr>
        <w:t>. В случае если собственник или иной законный владелец рекламной конструкции неизвестен, отсутствует обязательная информация о владельце рекламной конструкции на самой конструкции и отсутствуют сведения о данной конструкции, рекламная конструкция подлежит демонтажу с момента ее выявления.</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jc w:val="center"/>
        <w:outlineLvl w:val="1"/>
        <w:rPr>
          <w:rFonts w:ascii="Times New Roman" w:hAnsi="Times New Roman" w:cs="Times New Roman"/>
          <w:sz w:val="28"/>
          <w:szCs w:val="28"/>
        </w:rPr>
      </w:pPr>
      <w:bookmarkStart w:id="19" w:name="Par353"/>
      <w:bookmarkEnd w:id="19"/>
      <w:r w:rsidRPr="00384D95">
        <w:rPr>
          <w:rFonts w:ascii="Times New Roman" w:hAnsi="Times New Roman" w:cs="Times New Roman"/>
          <w:sz w:val="28"/>
          <w:szCs w:val="28"/>
        </w:rPr>
        <w:t>9. Ответственность за нарушение Порядка</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9.1.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9.1.1.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(контррекламы).</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9.1.2.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(контррекламы) за счет рекламодателя. При этом суд или арбитражный суд определяет форму, место и сроки размещения такого опровержения.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9.1.3.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9.1.4.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9.1.5. Уплата штрафа не освобождает от исполнения предписания о прекращении нарушения законодательства Российской Федерации о рекламе.</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9.1.6. Ответственность за соблюдение технических требований к рекламным и информационным конструкциям и их территориальному размещению несет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в соответствии с федеральным и областным законодательством.</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9.1.7. В случае выявления фактов установки рекламных и информационных конструкций с нарушением настоящего Порядка </w:t>
      </w:r>
      <w:r>
        <w:rPr>
          <w:rFonts w:ascii="Times New Roman" w:hAnsi="Times New Roman" w:cs="Times New Roman"/>
          <w:sz w:val="28"/>
          <w:szCs w:val="28"/>
        </w:rPr>
        <w:t xml:space="preserve">отдел территориального планирования и градостроительной деятельности </w:t>
      </w:r>
      <w:r w:rsidRPr="00384D95">
        <w:rPr>
          <w:rFonts w:ascii="Times New Roman" w:hAnsi="Times New Roman" w:cs="Times New Roman"/>
          <w:sz w:val="28"/>
          <w:szCs w:val="28"/>
        </w:rPr>
        <w:t>Администра</w:t>
      </w:r>
      <w:r>
        <w:rPr>
          <w:rFonts w:ascii="Times New Roman" w:hAnsi="Times New Roman" w:cs="Times New Roman"/>
          <w:sz w:val="28"/>
          <w:szCs w:val="28"/>
        </w:rPr>
        <w:t>ции муниципального образования «Смоленский район»</w:t>
      </w:r>
      <w:r w:rsidRPr="00384D95">
        <w:rPr>
          <w:rFonts w:ascii="Times New Roman" w:hAnsi="Times New Roman" w:cs="Times New Roman"/>
          <w:sz w:val="28"/>
          <w:szCs w:val="28"/>
        </w:rPr>
        <w:t xml:space="preserve"> Смоленской области направляет нарушителям уведомления о необходимости устранить допущенные нарушения в сроки, которые объективно достаточны для их устранения.</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9.1.8. О факте самовольной установки рекламных и информационных конструкций может быть опубликовано сообщение в средствах массовой информации. Администра</w:t>
      </w:r>
      <w:r>
        <w:rPr>
          <w:rFonts w:ascii="Times New Roman" w:hAnsi="Times New Roman" w:cs="Times New Roman"/>
          <w:sz w:val="28"/>
          <w:szCs w:val="28"/>
        </w:rPr>
        <w:t>ция муниципального образования «Смоленский район»</w:t>
      </w:r>
      <w:r w:rsidRPr="00384D95">
        <w:rPr>
          <w:rFonts w:ascii="Times New Roman" w:hAnsi="Times New Roman" w:cs="Times New Roman"/>
          <w:sz w:val="28"/>
          <w:szCs w:val="28"/>
        </w:rPr>
        <w:t xml:space="preserve"> Смоленской области не несет перед нарушителем ответственности за убытки, возникшие у него вследствие таких действий.</w:t>
      </w:r>
    </w:p>
    <w:p w:rsidR="00F441CA" w:rsidRPr="00384D95" w:rsidRDefault="00F441CA">
      <w:pPr>
        <w:widowControl w:val="0"/>
        <w:autoSpaceDE w:val="0"/>
        <w:autoSpaceDN w:val="0"/>
        <w:adjustRightInd w:val="0"/>
        <w:ind w:firstLine="540"/>
        <w:rPr>
          <w:rFonts w:ascii="Times New Roman" w:hAnsi="Times New Roman" w:cs="Times New Roman"/>
          <w:sz w:val="28"/>
          <w:szCs w:val="28"/>
        </w:rPr>
      </w:pPr>
      <w:r w:rsidRPr="00384D95">
        <w:rPr>
          <w:rFonts w:ascii="Times New Roman" w:hAnsi="Times New Roman" w:cs="Times New Roman"/>
          <w:sz w:val="28"/>
          <w:szCs w:val="28"/>
        </w:rPr>
        <w:t xml:space="preserve">9.1.9. Ответственность за </w:t>
      </w:r>
      <w:r>
        <w:rPr>
          <w:rFonts w:ascii="Times New Roman" w:hAnsi="Times New Roman" w:cs="Times New Roman"/>
          <w:sz w:val="28"/>
          <w:szCs w:val="28"/>
        </w:rPr>
        <w:t xml:space="preserve">техническое состояние рекламных </w:t>
      </w:r>
      <w:r w:rsidRPr="00384D95">
        <w:rPr>
          <w:rFonts w:ascii="Times New Roman" w:hAnsi="Times New Roman" w:cs="Times New Roman"/>
          <w:sz w:val="28"/>
          <w:szCs w:val="28"/>
        </w:rPr>
        <w:t>и информационных конструкц</w:t>
      </w:r>
      <w:r>
        <w:rPr>
          <w:rFonts w:ascii="Times New Roman" w:hAnsi="Times New Roman" w:cs="Times New Roman"/>
          <w:sz w:val="28"/>
          <w:szCs w:val="28"/>
        </w:rPr>
        <w:t>ий несет лицо, которому выдано р</w:t>
      </w:r>
      <w:r w:rsidRPr="00384D95">
        <w:rPr>
          <w:rFonts w:ascii="Times New Roman" w:hAnsi="Times New Roman" w:cs="Times New Roman"/>
          <w:sz w:val="28"/>
          <w:szCs w:val="28"/>
        </w:rPr>
        <w:t>азрешение.</w:t>
      </w: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widowControl w:val="0"/>
        <w:autoSpaceDE w:val="0"/>
        <w:autoSpaceDN w:val="0"/>
        <w:adjustRightInd w:val="0"/>
        <w:rPr>
          <w:rFonts w:ascii="Times New Roman" w:hAnsi="Times New Roman" w:cs="Times New Roman"/>
          <w:sz w:val="28"/>
          <w:szCs w:val="28"/>
        </w:rPr>
      </w:pPr>
    </w:p>
    <w:p w:rsidR="00F441CA" w:rsidRPr="00384D95" w:rsidRDefault="00F441CA">
      <w:pPr>
        <w:rPr>
          <w:rFonts w:ascii="Times New Roman" w:hAnsi="Times New Roman" w:cs="Times New Roman"/>
          <w:sz w:val="28"/>
          <w:szCs w:val="28"/>
        </w:rPr>
      </w:pPr>
    </w:p>
    <w:sectPr w:rsidR="00F441CA" w:rsidRPr="00384D95" w:rsidSect="00E52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D95"/>
    <w:rsid w:val="00024E3B"/>
    <w:rsid w:val="00052963"/>
    <w:rsid w:val="000636AF"/>
    <w:rsid w:val="000706C9"/>
    <w:rsid w:val="000911A4"/>
    <w:rsid w:val="000A11BE"/>
    <w:rsid w:val="000C0111"/>
    <w:rsid w:val="001276F0"/>
    <w:rsid w:val="00144B30"/>
    <w:rsid w:val="0016232B"/>
    <w:rsid w:val="001C230C"/>
    <w:rsid w:val="001F4757"/>
    <w:rsid w:val="001F5494"/>
    <w:rsid w:val="002A494B"/>
    <w:rsid w:val="002F48D0"/>
    <w:rsid w:val="00331378"/>
    <w:rsid w:val="003711F5"/>
    <w:rsid w:val="00384D95"/>
    <w:rsid w:val="00397D99"/>
    <w:rsid w:val="003C125F"/>
    <w:rsid w:val="003E4FCF"/>
    <w:rsid w:val="00421566"/>
    <w:rsid w:val="004517ED"/>
    <w:rsid w:val="0046352F"/>
    <w:rsid w:val="0046555F"/>
    <w:rsid w:val="004972FC"/>
    <w:rsid w:val="004E015A"/>
    <w:rsid w:val="00532761"/>
    <w:rsid w:val="00566AF2"/>
    <w:rsid w:val="005910CC"/>
    <w:rsid w:val="005C30B4"/>
    <w:rsid w:val="00601C8F"/>
    <w:rsid w:val="00611B56"/>
    <w:rsid w:val="006240D3"/>
    <w:rsid w:val="006277D5"/>
    <w:rsid w:val="00647C55"/>
    <w:rsid w:val="00682ADA"/>
    <w:rsid w:val="006D431D"/>
    <w:rsid w:val="00703A54"/>
    <w:rsid w:val="007326B0"/>
    <w:rsid w:val="00732D2D"/>
    <w:rsid w:val="00736D9A"/>
    <w:rsid w:val="007468FF"/>
    <w:rsid w:val="00786B70"/>
    <w:rsid w:val="007E012D"/>
    <w:rsid w:val="00887F13"/>
    <w:rsid w:val="008923F5"/>
    <w:rsid w:val="008A16BA"/>
    <w:rsid w:val="008E789B"/>
    <w:rsid w:val="00914CE7"/>
    <w:rsid w:val="009239CD"/>
    <w:rsid w:val="009A5291"/>
    <w:rsid w:val="009B6448"/>
    <w:rsid w:val="009C6883"/>
    <w:rsid w:val="009D645C"/>
    <w:rsid w:val="009D6882"/>
    <w:rsid w:val="009D76AE"/>
    <w:rsid w:val="009F4D4A"/>
    <w:rsid w:val="00A33021"/>
    <w:rsid w:val="00A8197B"/>
    <w:rsid w:val="00AC2179"/>
    <w:rsid w:val="00AC65FF"/>
    <w:rsid w:val="00B22029"/>
    <w:rsid w:val="00B41846"/>
    <w:rsid w:val="00B503AA"/>
    <w:rsid w:val="00BC406F"/>
    <w:rsid w:val="00BD716A"/>
    <w:rsid w:val="00C60311"/>
    <w:rsid w:val="00CB06EB"/>
    <w:rsid w:val="00CB47F1"/>
    <w:rsid w:val="00CC70D9"/>
    <w:rsid w:val="00CE34AD"/>
    <w:rsid w:val="00D307F5"/>
    <w:rsid w:val="00D310F5"/>
    <w:rsid w:val="00D368DD"/>
    <w:rsid w:val="00D43CF9"/>
    <w:rsid w:val="00D84A54"/>
    <w:rsid w:val="00E061A0"/>
    <w:rsid w:val="00E10015"/>
    <w:rsid w:val="00E20DF3"/>
    <w:rsid w:val="00E52E82"/>
    <w:rsid w:val="00E536B0"/>
    <w:rsid w:val="00E71E4D"/>
    <w:rsid w:val="00F12A51"/>
    <w:rsid w:val="00F441CA"/>
    <w:rsid w:val="00F62CAA"/>
    <w:rsid w:val="00F9760E"/>
    <w:rsid w:val="00FC6AC4"/>
    <w:rsid w:val="00FF61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82"/>
    <w:pPr>
      <w:ind w:firstLine="709"/>
      <w:jc w:val="both"/>
    </w:pPr>
    <w:rPr>
      <w:rFonts w:cs="Calibri"/>
      <w:lang w:eastAsia="en-US"/>
    </w:rPr>
  </w:style>
  <w:style w:type="paragraph" w:styleId="Heading2">
    <w:name w:val="heading 2"/>
    <w:basedOn w:val="Normal"/>
    <w:next w:val="Normal"/>
    <w:link w:val="Heading2Char"/>
    <w:uiPriority w:val="99"/>
    <w:qFormat/>
    <w:rsid w:val="00F62CAA"/>
    <w:pPr>
      <w:keepNext/>
      <w:tabs>
        <w:tab w:val="num" w:pos="0"/>
      </w:tabs>
      <w:suppressAutoHyphens/>
      <w:ind w:left="-540" w:right="-365" w:firstLine="0"/>
      <w:outlineLvl w:val="1"/>
    </w:pPr>
    <w:rPr>
      <w:rFonts w:ascii="Times New Roman" w:eastAsia="Times New Roman" w:hAnsi="Times New Roman" w:cs="Times New Roman"/>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62CAA"/>
    <w:rPr>
      <w:rFonts w:ascii="Times New Roman" w:hAnsi="Times New Roman" w:cs="Times New Roman"/>
      <w:sz w:val="28"/>
      <w:szCs w:val="28"/>
      <w:lang w:eastAsia="ar-SA" w:bidi="ar-SA"/>
    </w:rPr>
  </w:style>
  <w:style w:type="paragraph" w:customStyle="1" w:styleId="ConsPlusCell">
    <w:name w:val="ConsPlusCell"/>
    <w:uiPriority w:val="99"/>
    <w:rsid w:val="00384D95"/>
    <w:pPr>
      <w:widowControl w:val="0"/>
      <w:autoSpaceDE w:val="0"/>
      <w:autoSpaceDN w:val="0"/>
      <w:adjustRightInd w:val="0"/>
      <w:ind w:firstLine="709"/>
      <w:jc w:val="both"/>
    </w:pPr>
    <w:rPr>
      <w:rFonts w:eastAsia="Times New Roman" w:cs="Calibri"/>
    </w:rPr>
  </w:style>
  <w:style w:type="paragraph" w:customStyle="1" w:styleId="ConsPlusNormal">
    <w:name w:val="ConsPlusNormal"/>
    <w:uiPriority w:val="99"/>
    <w:rsid w:val="000706C9"/>
    <w:pPr>
      <w:widowControl w:val="0"/>
      <w:autoSpaceDE w:val="0"/>
      <w:autoSpaceDN w:val="0"/>
      <w:ind w:firstLine="709"/>
      <w:jc w:val="both"/>
    </w:pPr>
    <w:rPr>
      <w:rFonts w:eastAsia="Times New Roman" w:cs="Calibri"/>
    </w:rPr>
  </w:style>
  <w:style w:type="paragraph" w:styleId="BalloonText">
    <w:name w:val="Balloon Text"/>
    <w:basedOn w:val="Normal"/>
    <w:link w:val="BalloonTextChar"/>
    <w:uiPriority w:val="99"/>
    <w:semiHidden/>
    <w:rsid w:val="00F62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7FB1E206A71B2ECEF7BDC40246BE38E9C14E087DCF866C8CBE1F4E927Fv3F" TargetMode="External"/><Relationship Id="rId13" Type="http://schemas.openxmlformats.org/officeDocument/2006/relationships/hyperlink" Target="consultantplus://offline/ref=BF7FB1E206A71B2ECEF7BDC40246BE38E9C14E087DCF866C8CBE1F4E927Fv3F" TargetMode="External"/><Relationship Id="rId18" Type="http://schemas.openxmlformats.org/officeDocument/2006/relationships/hyperlink" Target="consultantplus://offline/ref=C8BEAAD361FB63A92AA0A344667C89905C4024332759EDD3D247C7A753CAC73CC5B444FA0E93q8eCM" TargetMode="External"/><Relationship Id="rId26" Type="http://schemas.openxmlformats.org/officeDocument/2006/relationships/hyperlink" Target="consultantplus://offline/ref=BF7FB1E206A71B2ECEF7BDC40246BE38E9C14E087DCF866C8CBE1F4E927Fv3F" TargetMode="External"/><Relationship Id="rId3" Type="http://schemas.openxmlformats.org/officeDocument/2006/relationships/settings" Target="settings.xml"/><Relationship Id="rId21" Type="http://schemas.openxmlformats.org/officeDocument/2006/relationships/hyperlink" Target="consultantplus://offline/ref=BF7FB1E206A71B2ECEF7BDC40246BE38E9C641077ECC866C8CBE1F4E92F320E65CFB35D957B1C6E37Bv0F" TargetMode="External"/><Relationship Id="rId7" Type="http://schemas.openxmlformats.org/officeDocument/2006/relationships/hyperlink" Target="consultantplus://offline/ref=BF7FB1E206A71B2ECEF7BDC40246BE38E9C74B0B7DC8866C8CBE1F4E92F320E65CFB35D957B1C2EB7Bv0F" TargetMode="External"/><Relationship Id="rId12" Type="http://schemas.openxmlformats.org/officeDocument/2006/relationships/hyperlink" Target="consultantplus://offline/ref=81676625A18D18143F0B573C132CA01E62A58001A063C06CB8C2E659A63248CF49EC5919EE86360Ec8V1I" TargetMode="External"/><Relationship Id="rId17" Type="http://schemas.openxmlformats.org/officeDocument/2006/relationships/hyperlink" Target="consultantplus://offline/ref=BF7FB1E206A71B2ECEF7BDC40246BE38E9C641077ECC866C8CBE1F4E927Fv3F" TargetMode="External"/><Relationship Id="rId25" Type="http://schemas.openxmlformats.org/officeDocument/2006/relationships/hyperlink" Target="consultantplus://offline/ref=BF7FB1E206A71B2ECEF7BDC40246BE38E9C641077ECC866C8CBE1F4E92F320E65CFB35D957B1C5EA7Bv5F" TargetMode="External"/><Relationship Id="rId2" Type="http://schemas.openxmlformats.org/officeDocument/2006/relationships/styles" Target="styles.xml"/><Relationship Id="rId16" Type="http://schemas.openxmlformats.org/officeDocument/2006/relationships/hyperlink" Target="consultantplus://offline/ref=EEF3116C1FF36B9C521D3AF7480BC5990C50C56316431681F6957C747145C580DADFD57799224AC4oFqCL" TargetMode="External"/><Relationship Id="rId20" Type="http://schemas.openxmlformats.org/officeDocument/2006/relationships/hyperlink" Target="consultantplus://offline/ref=BF7FB1E206A71B2ECEF7BDC40246BE38E9C641077ECC866C8CBE1F4E92F320E65CFB35D957B1C2EB7Bv7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F7FB1E206A71B2ECEF7BDC40246BE38E9C74E077ECE866C8CBE1F4E92F320E65CFB35D957B0C5ED7Bv7F" TargetMode="External"/><Relationship Id="rId11" Type="http://schemas.openxmlformats.org/officeDocument/2006/relationships/hyperlink" Target="consultantplus://offline/ref=BF7FB1E206A71B2ECEF7BDC40246BE38E9C641077ECC866C8CBE1F4E92F320E65CFB35D957B1C2EB7Bv0F" TargetMode="External"/><Relationship Id="rId24" Type="http://schemas.openxmlformats.org/officeDocument/2006/relationships/hyperlink" Target="consultantplus://offline/ref=BF7FB1E206A71B2ECEF7BDC40246BE38E9C641077ECC866C8CBE1F4E92F320E65CFB35D957B1C3EF7Bv6F" TargetMode="External"/><Relationship Id="rId5" Type="http://schemas.openxmlformats.org/officeDocument/2006/relationships/image" Target="media/image1.jpeg"/><Relationship Id="rId15" Type="http://schemas.openxmlformats.org/officeDocument/2006/relationships/hyperlink" Target="consultantplus://offline/ref=BF7FB1E206A71B2ECEF7BDC40246BE38E9C641077ECC866C8CBE1F4E927Fv3F" TargetMode="External"/><Relationship Id="rId23" Type="http://schemas.openxmlformats.org/officeDocument/2006/relationships/hyperlink" Target="consultantplus://offline/ref=BF7FB1E206A71B2ECEF7BDC40246BE38ECC249077AC3DB6684E7134C79v5F" TargetMode="External"/><Relationship Id="rId28" Type="http://schemas.openxmlformats.org/officeDocument/2006/relationships/hyperlink" Target="consultantplus://offline/ref=FC9A8375546B5764E1366D2CEB56DC85E036A24A49F79B1441DE410953CDED9F560FF78B54BF9080y0x3L" TargetMode="External"/><Relationship Id="rId10" Type="http://schemas.openxmlformats.org/officeDocument/2006/relationships/hyperlink" Target="consultantplus://offline/ref=BF7FB1E206A71B2ECEF7A3C9142AE332EEC916037AC8893ED2E14413C5FA2AB171vBF" TargetMode="External"/><Relationship Id="rId19" Type="http://schemas.openxmlformats.org/officeDocument/2006/relationships/hyperlink" Target="consultantplus://offline/ref=BF7FB1E206A71B2ECEF7BDC40246BE38E9C641077ECC866C8CBE1F4E927Fv3F" TargetMode="External"/><Relationship Id="rId4" Type="http://schemas.openxmlformats.org/officeDocument/2006/relationships/webSettings" Target="webSettings.xml"/><Relationship Id="rId9" Type="http://schemas.openxmlformats.org/officeDocument/2006/relationships/hyperlink" Target="consultantplus://offline/ref=BF7FB1E206A71B2ECEF7A3C9142AE332EEC9160378CA883ED3E14413C5FA2AB11BB46C9B13BCC6EBB5319A7CvCF" TargetMode="External"/><Relationship Id="rId14" Type="http://schemas.openxmlformats.org/officeDocument/2006/relationships/hyperlink" Target="consultantplus://offline/ref=BF7FB1E206A71B2ECEF7BDC40246BE38E9C14E087DCF866C8CBE1F4E927Fv3F" TargetMode="External"/><Relationship Id="rId22" Type="http://schemas.openxmlformats.org/officeDocument/2006/relationships/hyperlink" Target="consultantplus://offline/ref=BF7FB1E206A71B2ECEF7BDC40246BE38E9C74E077AC8866C8CBE1F4E92F320E65CFB35D957B37Cv0F" TargetMode="External"/><Relationship Id="rId27" Type="http://schemas.openxmlformats.org/officeDocument/2006/relationships/hyperlink" Target="consultantplus://offline/ref=BF7FB1E206A71B2ECEF7BDC40246BE38E9C6400878C1866C8CBE1F4E927Fv3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27</Pages>
  <Words>9877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arhit-bes</dc:creator>
  <cp:keywords/>
  <dc:description/>
  <cp:lastModifiedBy>arhit-kml</cp:lastModifiedBy>
  <cp:revision>4</cp:revision>
  <cp:lastPrinted>2016-04-26T07:41:00Z</cp:lastPrinted>
  <dcterms:created xsi:type="dcterms:W3CDTF">2016-04-26T07:04:00Z</dcterms:created>
  <dcterms:modified xsi:type="dcterms:W3CDTF">2016-06-20T07:36:00Z</dcterms:modified>
</cp:coreProperties>
</file>