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 xml:space="preserve">Отчет о выполнении муниципальных заданий подведомственными учреждениями культуры и спорта </w:t>
      </w:r>
    </w:p>
    <w:p w:rsidR="00C53F26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>муниципального образования «Смоленский район» Смоленской области за 2017 год</w:t>
      </w:r>
    </w:p>
    <w:p w:rsidR="0011076F" w:rsidRP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86"/>
        <w:gridCol w:w="813"/>
        <w:gridCol w:w="1340"/>
        <w:gridCol w:w="1053"/>
        <w:gridCol w:w="1333"/>
        <w:gridCol w:w="710"/>
        <w:gridCol w:w="975"/>
        <w:gridCol w:w="736"/>
        <w:gridCol w:w="1353"/>
        <w:gridCol w:w="1169"/>
        <w:gridCol w:w="772"/>
        <w:gridCol w:w="1069"/>
        <w:gridCol w:w="801"/>
        <w:gridCol w:w="1353"/>
        <w:gridCol w:w="882"/>
      </w:tblGrid>
      <w:tr w:rsidR="00FA4E31" w:rsidRPr="00807FDE" w:rsidTr="00FA4E31">
        <w:tc>
          <w:tcPr>
            <w:tcW w:w="886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81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Уникальный номер услуги</w:t>
            </w:r>
          </w:p>
        </w:tc>
        <w:tc>
          <w:tcPr>
            <w:tcW w:w="1340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 услуги</w:t>
            </w:r>
          </w:p>
        </w:tc>
        <w:tc>
          <w:tcPr>
            <w:tcW w:w="105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 муниципальной  услуги</w:t>
            </w:r>
          </w:p>
        </w:tc>
        <w:tc>
          <w:tcPr>
            <w:tcW w:w="133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качество муниципальной  услуги</w:t>
            </w:r>
          </w:p>
        </w:tc>
        <w:tc>
          <w:tcPr>
            <w:tcW w:w="710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36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35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1169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 характеризующие объем муниципальной  услуги: Наименование показателя</w:t>
            </w:r>
          </w:p>
        </w:tc>
        <w:tc>
          <w:tcPr>
            <w:tcW w:w="772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69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01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353" w:type="dxa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  <w:tc>
          <w:tcPr>
            <w:tcW w:w="882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%</w:t>
            </w:r>
          </w:p>
        </w:tc>
      </w:tr>
      <w:tr w:rsidR="00FA4E31" w:rsidRPr="00807FDE" w:rsidTr="00FA4E31">
        <w:tc>
          <w:tcPr>
            <w:tcW w:w="886" w:type="dxa"/>
            <w:vMerge w:val="restart"/>
          </w:tcPr>
          <w:p w:rsidR="0011076F" w:rsidRPr="007F6A69" w:rsidRDefault="0011076F" w:rsidP="001107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A69">
              <w:rPr>
                <w:rFonts w:ascii="Times New Roman" w:hAnsi="Times New Roman" w:cs="Times New Roman"/>
                <w:b/>
                <w:sz w:val="16"/>
                <w:szCs w:val="16"/>
              </w:rPr>
              <w:t>МБУК СМЦБС</w:t>
            </w:r>
          </w:p>
        </w:tc>
        <w:tc>
          <w:tcPr>
            <w:tcW w:w="813" w:type="dxa"/>
            <w:vMerge w:val="restart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070110</w:t>
            </w:r>
          </w:p>
        </w:tc>
        <w:tc>
          <w:tcPr>
            <w:tcW w:w="1340" w:type="dxa"/>
            <w:vMerge w:val="restart"/>
          </w:tcPr>
          <w:p w:rsidR="0011076F" w:rsidRPr="003311F1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3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экземпляров библиотечного фонда</w:t>
            </w:r>
          </w:p>
        </w:tc>
        <w:tc>
          <w:tcPr>
            <w:tcW w:w="710" w:type="dxa"/>
          </w:tcPr>
          <w:p w:rsidR="0011076F" w:rsidRPr="003311F1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370000</w:t>
            </w:r>
          </w:p>
        </w:tc>
        <w:tc>
          <w:tcPr>
            <w:tcW w:w="736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383525</w:t>
            </w:r>
          </w:p>
        </w:tc>
        <w:tc>
          <w:tcPr>
            <w:tcW w:w="135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Увеличилось количество просмотренной литературы на массовых мероприятиях</w:t>
            </w:r>
          </w:p>
        </w:tc>
        <w:tc>
          <w:tcPr>
            <w:tcW w:w="1169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772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69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</w:tc>
        <w:tc>
          <w:tcPr>
            <w:tcW w:w="801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16991</w:t>
            </w:r>
          </w:p>
        </w:tc>
        <w:tc>
          <w:tcPr>
            <w:tcW w:w="1353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пользователей  </w:t>
            </w:r>
            <w:r w:rsidRPr="00807F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- сайта библиотеки</w:t>
            </w:r>
          </w:p>
        </w:tc>
        <w:tc>
          <w:tcPr>
            <w:tcW w:w="882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710" w:type="dxa"/>
          </w:tcPr>
          <w:p w:rsidR="0011076F" w:rsidRPr="003311F1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146900</w:t>
            </w:r>
          </w:p>
        </w:tc>
        <w:tc>
          <w:tcPr>
            <w:tcW w:w="736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148450</w:t>
            </w:r>
          </w:p>
        </w:tc>
        <w:tc>
          <w:tcPr>
            <w:tcW w:w="135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посещений на </w:t>
            </w:r>
            <w:r w:rsidRPr="00331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- сайте библиотеки</w:t>
            </w:r>
          </w:p>
        </w:tc>
        <w:tc>
          <w:tcPr>
            <w:tcW w:w="1169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E31" w:rsidRPr="005F0BD8" w:rsidTr="00FA4E31">
        <w:tc>
          <w:tcPr>
            <w:tcW w:w="886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Сметанинская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81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</w:tc>
        <w:tc>
          <w:tcPr>
            <w:tcW w:w="1340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программ для контингента, принятого до 29.12.2012 года</w:t>
            </w:r>
          </w:p>
        </w:tc>
        <w:tc>
          <w:tcPr>
            <w:tcW w:w="10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3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11.Г42.0</w:t>
            </w:r>
          </w:p>
        </w:tc>
        <w:tc>
          <w:tcPr>
            <w:tcW w:w="1340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10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дети в возрасте от 6 до 18 лет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исключением детей с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ограниченными возможностями здоровья (ОВЗ) и детей инвалидов</w:t>
            </w: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привлекаемых к участию в творческих мероприятиях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пребывания</w:t>
            </w:r>
          </w:p>
        </w:tc>
        <w:tc>
          <w:tcPr>
            <w:tcW w:w="772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01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3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</w:tc>
        <w:tc>
          <w:tcPr>
            <w:tcW w:w="1340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программ</w:t>
            </w:r>
          </w:p>
        </w:tc>
        <w:tc>
          <w:tcPr>
            <w:tcW w:w="10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инвалидов</w:t>
            </w: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01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новым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предпрофессиональным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общеобразовательным программам «Живопись» срок обучения – 8 лет и «Живопись» срок обучения – 5 лет.</w:t>
            </w:r>
          </w:p>
        </w:tc>
        <w:tc>
          <w:tcPr>
            <w:tcW w:w="882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новым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предпрофессиональным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общеобразовательным программам «Живопись» срок обучения – 8 лет и «Живопись» срок обучения – 5 лет.</w:t>
            </w: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5F0BD8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E31" w:rsidRPr="00807FDE" w:rsidTr="00FA4E31">
        <w:tc>
          <w:tcPr>
            <w:tcW w:w="886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Пригорская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81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11.Г42.0</w:t>
            </w:r>
          </w:p>
        </w:tc>
        <w:tc>
          <w:tcPr>
            <w:tcW w:w="1340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10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ями здоровья (ОВЗ) и детей - инвалидов</w:t>
            </w: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801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35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новой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общеразвивающей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программе – «Основы изобразительного искусства»</w:t>
            </w:r>
          </w:p>
        </w:tc>
        <w:tc>
          <w:tcPr>
            <w:tcW w:w="882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интереса родителей к творческим занятиям в школе искусств, открытие в ДШИ нового отделения</w:t>
            </w: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11076F" w:rsidRPr="005F0BD8" w:rsidRDefault="0011076F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</w:tc>
        <w:tc>
          <w:tcPr>
            <w:tcW w:w="1340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программ</w:t>
            </w:r>
          </w:p>
        </w:tc>
        <w:tc>
          <w:tcPr>
            <w:tcW w:w="1053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353" w:type="dxa"/>
            <w:vAlign w:val="bottom"/>
          </w:tcPr>
          <w:p w:rsidR="00C65033" w:rsidRPr="005F0BD8" w:rsidRDefault="00C65033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новой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предпрофессиональной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программе – «Хоровое пение»</w:t>
            </w:r>
          </w:p>
        </w:tc>
        <w:tc>
          <w:tcPr>
            <w:tcW w:w="1169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801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680</w:t>
            </w: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новой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предпрофессиональной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программе – «Хоровое пение»</w:t>
            </w:r>
          </w:p>
        </w:tc>
        <w:tc>
          <w:tcPr>
            <w:tcW w:w="882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C65033" w:rsidRPr="005F0BD8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C65033" w:rsidRPr="005F0BD8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C65033" w:rsidRPr="005F0BD8" w:rsidRDefault="00C65033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 для контингента, принятого на </w:t>
            </w:r>
            <w:proofErr w:type="spell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обучение_до</w:t>
            </w:r>
            <w:proofErr w:type="spell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29.12.2012</w:t>
            </w:r>
          </w:p>
        </w:tc>
        <w:tc>
          <w:tcPr>
            <w:tcW w:w="1053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3" w:type="dxa"/>
            <w:vAlign w:val="bottom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01" w:type="dxa"/>
            <w:vMerge w:val="restart"/>
          </w:tcPr>
          <w:p w:rsidR="00C65033" w:rsidRPr="005F0BD8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53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5F0BD8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5F0BD8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Кощинская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813" w:type="dxa"/>
            <w:vMerge w:val="restart"/>
          </w:tcPr>
          <w:p w:rsidR="00C65033" w:rsidRPr="00B05901" w:rsidRDefault="00C65033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11.Г43.0</w:t>
            </w:r>
          </w:p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_в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искусства_</w:t>
            </w:r>
          </w:p>
        </w:tc>
        <w:tc>
          <w:tcPr>
            <w:tcW w:w="10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предпрофессиональные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в образовательном учреждении</w:t>
            </w: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человеко-часов пребывания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</w:p>
        </w:tc>
        <w:tc>
          <w:tcPr>
            <w:tcW w:w="772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11531</w:t>
            </w:r>
          </w:p>
        </w:tc>
        <w:tc>
          <w:tcPr>
            <w:tcW w:w="801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11531</w:t>
            </w:r>
          </w:p>
        </w:tc>
        <w:tc>
          <w:tcPr>
            <w:tcW w:w="13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C65033" w:rsidRPr="00B05901" w:rsidRDefault="00C65033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11.Г42.0</w:t>
            </w:r>
          </w:p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 программ</w:t>
            </w:r>
          </w:p>
        </w:tc>
        <w:tc>
          <w:tcPr>
            <w:tcW w:w="10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в образовательном учреждении</w:t>
            </w: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01" w:type="dxa"/>
            <w:vMerge w:val="restart"/>
          </w:tcPr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образовательных услуг</w:t>
            </w: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C65033" w:rsidRPr="00B05901" w:rsidRDefault="00C65033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программ_для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контингента, принятого </w:t>
            </w: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обучение до 29.12.2012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общеразвивающие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в образовательном учреждении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vAlign w:val="bottom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772" w:type="dxa"/>
            <w:vMerge w:val="restart"/>
            <w:vAlign w:val="bottom"/>
          </w:tcPr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1069" w:type="dxa"/>
            <w:vMerge w:val="restart"/>
            <w:vAlign w:val="bottom"/>
          </w:tcPr>
          <w:p w:rsidR="00C65033" w:rsidRPr="00B05901" w:rsidRDefault="00C65033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801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11510</w:t>
            </w:r>
          </w:p>
        </w:tc>
        <w:tc>
          <w:tcPr>
            <w:tcW w:w="1353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B05901" w:rsidTr="00FA4E31">
        <w:tc>
          <w:tcPr>
            <w:tcW w:w="886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B05901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53" w:type="dxa"/>
            <w:vAlign w:val="bottom"/>
          </w:tcPr>
          <w:p w:rsidR="00C65033" w:rsidRPr="00B05901" w:rsidRDefault="00C65033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05901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Катынская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813" w:type="dxa"/>
            <w:vMerge w:val="restart"/>
          </w:tcPr>
          <w:p w:rsidR="00C65033" w:rsidRPr="00B44677" w:rsidRDefault="00C65033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11.Г43.0</w:t>
            </w:r>
          </w:p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_в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искусства_</w:t>
            </w:r>
          </w:p>
        </w:tc>
        <w:tc>
          <w:tcPr>
            <w:tcW w:w="1053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образовательной программы творческие способност</w:t>
            </w: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 и физические данные за исключением детей с ОВЗ и детей </w:t>
            </w:r>
            <w:proofErr w:type="gramStart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01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353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предоставляемых образовательных услуг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C65033" w:rsidRPr="00B44677" w:rsidRDefault="00C65033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11.Г42.0</w:t>
            </w:r>
          </w:p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 программ</w:t>
            </w:r>
          </w:p>
        </w:tc>
        <w:tc>
          <w:tcPr>
            <w:tcW w:w="1053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033" w:rsidRPr="00B44677" w:rsidRDefault="00C6503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801" w:type="dxa"/>
            <w:vMerge w:val="restart"/>
          </w:tcPr>
          <w:p w:rsidR="00C65033" w:rsidRPr="00B44677" w:rsidRDefault="00C65033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353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занятиям в школе искусств.</w:t>
            </w:r>
          </w:p>
        </w:tc>
        <w:tc>
          <w:tcPr>
            <w:tcW w:w="882" w:type="dxa"/>
            <w:vMerge w:val="restart"/>
          </w:tcPr>
          <w:p w:rsidR="00C65033" w:rsidRPr="00B44677" w:rsidRDefault="00C65033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710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36" w:type="dxa"/>
          </w:tcPr>
          <w:p w:rsidR="00C65033" w:rsidRPr="00B44677" w:rsidRDefault="00C65033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53" w:type="dxa"/>
            <w:vAlign w:val="bottom"/>
          </w:tcPr>
          <w:p w:rsidR="00C65033" w:rsidRPr="00B44677" w:rsidRDefault="00C65033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65033" w:rsidRPr="00B44677" w:rsidRDefault="00C6503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A35A9D" w:rsidRPr="00B44677" w:rsidRDefault="00A35A9D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A35A9D" w:rsidRPr="00B44677" w:rsidRDefault="00A35A9D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программ_для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контингента, принятого </w:t>
            </w: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A35A9D" w:rsidRPr="00B44677" w:rsidRDefault="00A35A9D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обучение до 29.12.2012 г</w:t>
            </w:r>
          </w:p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3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10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53" w:type="dxa"/>
            <w:vAlign w:val="bottom"/>
          </w:tcPr>
          <w:p w:rsidR="00A35A9D" w:rsidRPr="00B44677" w:rsidRDefault="00A35A9D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A9D" w:rsidRPr="00B44677" w:rsidRDefault="00A35A9D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A35A9D" w:rsidRPr="00B44677" w:rsidRDefault="00A35A9D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01" w:type="dxa"/>
            <w:vMerge w:val="restart"/>
          </w:tcPr>
          <w:p w:rsidR="00A35A9D" w:rsidRPr="00B44677" w:rsidRDefault="00A35A9D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353" w:type="dxa"/>
            <w:vMerge w:val="restart"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36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A35A9D" w:rsidRPr="00B44677" w:rsidRDefault="00A35A9D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69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привлекаемых к участию в творческих мероприятиях</w:t>
            </w:r>
          </w:p>
        </w:tc>
        <w:tc>
          <w:tcPr>
            <w:tcW w:w="710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975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736" w:type="dxa"/>
          </w:tcPr>
          <w:p w:rsidR="00A35A9D" w:rsidRPr="00B44677" w:rsidRDefault="00A35A9D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A35A9D" w:rsidRPr="00B44677" w:rsidRDefault="00A35A9D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35A9D" w:rsidRPr="00B44677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МБУ </w:t>
            </w: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Печерская ДШИ</w:t>
            </w:r>
          </w:p>
        </w:tc>
        <w:tc>
          <w:tcPr>
            <w:tcW w:w="813" w:type="dxa"/>
            <w:vMerge w:val="restart"/>
          </w:tcPr>
          <w:p w:rsidR="00257E88" w:rsidRPr="00257E88" w:rsidRDefault="00257E88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11.Г43.0</w:t>
            </w:r>
          </w:p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предпрофессиональных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_в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искусства_</w:t>
            </w:r>
          </w:p>
        </w:tc>
        <w:tc>
          <w:tcPr>
            <w:tcW w:w="10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257E88" w:rsidRPr="00257E88" w:rsidRDefault="00257E8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7682,5</w:t>
            </w:r>
          </w:p>
        </w:tc>
        <w:tc>
          <w:tcPr>
            <w:tcW w:w="801" w:type="dxa"/>
            <w:vMerge w:val="restart"/>
          </w:tcPr>
          <w:p w:rsidR="00257E88" w:rsidRPr="00257E88" w:rsidRDefault="00257E8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14854</w:t>
            </w:r>
          </w:p>
        </w:tc>
        <w:tc>
          <w:tcPr>
            <w:tcW w:w="13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набор группы </w:t>
            </w:r>
            <w:proofErr w:type="gramStart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обучение по программе ДПОП «Хореографическое творчество»</w:t>
            </w:r>
          </w:p>
        </w:tc>
        <w:tc>
          <w:tcPr>
            <w:tcW w:w="882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мероприятиям</w:t>
            </w: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257E88" w:rsidRPr="00257E88" w:rsidRDefault="00257E88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11.Г42.0</w:t>
            </w:r>
          </w:p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 программ</w:t>
            </w:r>
          </w:p>
        </w:tc>
        <w:tc>
          <w:tcPr>
            <w:tcW w:w="10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257E88" w:rsidRPr="00257E88" w:rsidRDefault="00257E8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15214,5</w:t>
            </w:r>
          </w:p>
        </w:tc>
        <w:tc>
          <w:tcPr>
            <w:tcW w:w="801" w:type="dxa"/>
            <w:vMerge w:val="restart"/>
          </w:tcPr>
          <w:p w:rsidR="00257E88" w:rsidRPr="00257E88" w:rsidRDefault="00257E8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20044</w:t>
            </w:r>
          </w:p>
        </w:tc>
        <w:tc>
          <w:tcPr>
            <w:tcW w:w="13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открыто обучение по новой </w:t>
            </w:r>
            <w:proofErr w:type="spellStart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общеразвивающей</w:t>
            </w:r>
            <w:proofErr w:type="spellEnd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программе – ДООП «Детский фольклор»</w:t>
            </w:r>
          </w:p>
        </w:tc>
        <w:tc>
          <w:tcPr>
            <w:tcW w:w="882" w:type="dxa"/>
            <w:vMerge w:val="restart"/>
          </w:tcPr>
          <w:p w:rsidR="00257E88" w:rsidRPr="00257E88" w:rsidRDefault="005D613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мероприятиям</w:t>
            </w: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3" w:type="dxa"/>
          </w:tcPr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числа </w:t>
            </w:r>
            <w:proofErr w:type="gramStart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ДШИ</w:t>
            </w: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257E88" w:rsidRPr="00257E88" w:rsidRDefault="00257E88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</w:tcPr>
          <w:p w:rsidR="00257E88" w:rsidRPr="00257E88" w:rsidRDefault="00257E88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программ_для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контингента, принятого </w:t>
            </w: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257E88" w:rsidRPr="00257E88" w:rsidRDefault="00257E88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обучение до 29.12.2012 г</w:t>
            </w:r>
          </w:p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72" w:type="dxa"/>
            <w:vMerge w:val="restart"/>
          </w:tcPr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E88" w:rsidRPr="00257E88" w:rsidRDefault="00257E88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257E88" w:rsidRPr="00257E88" w:rsidRDefault="00257E8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14350</w:t>
            </w:r>
          </w:p>
        </w:tc>
        <w:tc>
          <w:tcPr>
            <w:tcW w:w="801" w:type="dxa"/>
            <w:vMerge w:val="restart"/>
          </w:tcPr>
          <w:p w:rsidR="00257E88" w:rsidRPr="00257E88" w:rsidRDefault="00257E8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14350</w:t>
            </w:r>
          </w:p>
        </w:tc>
        <w:tc>
          <w:tcPr>
            <w:tcW w:w="1353" w:type="dxa"/>
            <w:vMerge w:val="restart"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257E88" w:rsidRPr="00257E88" w:rsidRDefault="00CB643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мероприятиям</w:t>
            </w: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257E88" w:rsidTr="00FA4E31">
        <w:tc>
          <w:tcPr>
            <w:tcW w:w="886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257E88" w:rsidRPr="00257E88" w:rsidRDefault="00257E88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710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36" w:type="dxa"/>
          </w:tcPr>
          <w:p w:rsidR="00257E88" w:rsidRPr="00257E88" w:rsidRDefault="00257E8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3" w:type="dxa"/>
            <w:vAlign w:val="bottom"/>
          </w:tcPr>
          <w:p w:rsidR="00257E88" w:rsidRPr="00257E88" w:rsidRDefault="00257E88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57E88" w:rsidRPr="00257E88" w:rsidRDefault="00257E8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E31" w:rsidRPr="00807FDE" w:rsidTr="00FA4E31">
        <w:tc>
          <w:tcPr>
            <w:tcW w:w="886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ФОК Смоленского района</w:t>
            </w: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30.023.1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53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1333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Доля потребителей удовлетворенных качеством оказания муниципальной услуги</w:t>
            </w:r>
          </w:p>
        </w:tc>
        <w:tc>
          <w:tcPr>
            <w:tcW w:w="710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75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736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53" w:type="dxa"/>
            <w:vMerge w:val="restart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Жалоб от населения нет</w:t>
            </w: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81634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населения Печерского сельского поселения</w:t>
            </w: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30.010.1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посещение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81634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населения Печерского сельского поселения</w:t>
            </w: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30.026.1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10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30.019.1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официальных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(физкультурно-оздоровительных) мероприятий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30.017.1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официальных спортивных мероприятий</w:t>
            </w:r>
          </w:p>
        </w:tc>
        <w:tc>
          <w:tcPr>
            <w:tcW w:w="10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30.038.1</w:t>
            </w:r>
          </w:p>
        </w:tc>
        <w:tc>
          <w:tcPr>
            <w:tcW w:w="1340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спортивным объектам</w:t>
            </w:r>
          </w:p>
        </w:tc>
        <w:tc>
          <w:tcPr>
            <w:tcW w:w="10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772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9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801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81634</w:t>
            </w:r>
          </w:p>
        </w:tc>
        <w:tc>
          <w:tcPr>
            <w:tcW w:w="1353" w:type="dxa"/>
          </w:tcPr>
          <w:p w:rsidR="0011076F" w:rsidRPr="00AD2979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населения Печерского сельского поселения</w:t>
            </w:r>
          </w:p>
        </w:tc>
        <w:tc>
          <w:tcPr>
            <w:tcW w:w="882" w:type="dxa"/>
          </w:tcPr>
          <w:p w:rsidR="0011076F" w:rsidRPr="00AD2979" w:rsidRDefault="00A35A9D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FA4E31" w:rsidRPr="00807FDE" w:rsidTr="00FA4E31">
        <w:tc>
          <w:tcPr>
            <w:tcW w:w="886" w:type="dxa"/>
            <w:vMerge w:val="restart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КТ РДК</w:t>
            </w: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07.008.1</w:t>
            </w:r>
          </w:p>
        </w:tc>
        <w:tc>
          <w:tcPr>
            <w:tcW w:w="1340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53" w:type="dxa"/>
            <w:vMerge w:val="restart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1333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 w:rsidR="00007ED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5055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5222</w:t>
            </w:r>
          </w:p>
        </w:tc>
        <w:tc>
          <w:tcPr>
            <w:tcW w:w="1353" w:type="dxa"/>
          </w:tcPr>
          <w:p w:rsidR="00FA4E31" w:rsidRPr="00FA4E31" w:rsidRDefault="00007ED0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потребности населения в культурно-массовых мероприятиях</w:t>
            </w:r>
          </w:p>
        </w:tc>
        <w:tc>
          <w:tcPr>
            <w:tcW w:w="1169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72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9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234866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265632</w:t>
            </w:r>
          </w:p>
        </w:tc>
        <w:tc>
          <w:tcPr>
            <w:tcW w:w="1353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проведенных мероприятий</w:t>
            </w: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07.025.1</w:t>
            </w:r>
          </w:p>
        </w:tc>
        <w:tc>
          <w:tcPr>
            <w:tcW w:w="1340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53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2562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2926</w:t>
            </w:r>
          </w:p>
        </w:tc>
        <w:tc>
          <w:tcPr>
            <w:tcW w:w="1353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потребности в участии населения увлечениями самодеятельным творчеством</w:t>
            </w:r>
          </w:p>
        </w:tc>
        <w:tc>
          <w:tcPr>
            <w:tcW w:w="1169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коллективов клубных формирований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353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населения</w:t>
            </w: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30.038.1</w:t>
            </w:r>
          </w:p>
        </w:tc>
        <w:tc>
          <w:tcPr>
            <w:tcW w:w="1340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объектам спорта</w:t>
            </w:r>
          </w:p>
        </w:tc>
        <w:tc>
          <w:tcPr>
            <w:tcW w:w="1053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</w:t>
            </w:r>
            <w:proofErr w:type="gramStart"/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75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43700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43700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30.023.1</w:t>
            </w:r>
          </w:p>
        </w:tc>
        <w:tc>
          <w:tcPr>
            <w:tcW w:w="1340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53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агитационной и спортивной работы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75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Доля фактического количества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30.010.1</w:t>
            </w:r>
          </w:p>
        </w:tc>
        <w:tc>
          <w:tcPr>
            <w:tcW w:w="1340" w:type="dxa"/>
          </w:tcPr>
          <w:p w:rsidR="00FA4E31" w:rsidRPr="00FA4E31" w:rsidRDefault="00FA4E31" w:rsidP="00FA4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секций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A4E31" w:rsidRPr="00FA4E31" w:rsidRDefault="00FA4E31" w:rsidP="00007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1353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населения</w:t>
            </w: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A4E31" w:rsidRPr="00807FDE" w:rsidTr="00FA4E31">
        <w:tc>
          <w:tcPr>
            <w:tcW w:w="886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07.042.1</w:t>
            </w:r>
          </w:p>
        </w:tc>
        <w:tc>
          <w:tcPr>
            <w:tcW w:w="1340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053" w:type="dxa"/>
            <w:vMerge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Доля потребителей </w:t>
            </w:r>
          </w:p>
        </w:tc>
        <w:tc>
          <w:tcPr>
            <w:tcW w:w="710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75" w:type="dxa"/>
            <w:vAlign w:val="center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3647</w:t>
            </w:r>
          </w:p>
        </w:tc>
        <w:tc>
          <w:tcPr>
            <w:tcW w:w="736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3647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культурного наследия </w:t>
            </w:r>
          </w:p>
        </w:tc>
        <w:tc>
          <w:tcPr>
            <w:tcW w:w="772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69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</w:tcPr>
          <w:p w:rsidR="00FA4E31" w:rsidRPr="00FA4E31" w:rsidRDefault="00FA4E31" w:rsidP="0000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:rsidR="00FA4E31" w:rsidRPr="00FA4E31" w:rsidRDefault="00FA4E31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FA4E31" w:rsidRPr="00FA4E31" w:rsidRDefault="00590EAF" w:rsidP="00110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807FDE" w:rsidRPr="00807FDE" w:rsidRDefault="00807FDE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07FDE" w:rsidRPr="00807FDE" w:rsidSect="005612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340"/>
    <w:multiLevelType w:val="hybridMultilevel"/>
    <w:tmpl w:val="B064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F1A4B"/>
    <w:multiLevelType w:val="hybridMultilevel"/>
    <w:tmpl w:val="F49E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FDE"/>
    <w:rsid w:val="000060B8"/>
    <w:rsid w:val="00007ED0"/>
    <w:rsid w:val="000A0727"/>
    <w:rsid w:val="000D7F7C"/>
    <w:rsid w:val="000E4D5D"/>
    <w:rsid w:val="000F099D"/>
    <w:rsid w:val="0011076F"/>
    <w:rsid w:val="001708EF"/>
    <w:rsid w:val="001871E4"/>
    <w:rsid w:val="001A02F4"/>
    <w:rsid w:val="001E50AB"/>
    <w:rsid w:val="00257E88"/>
    <w:rsid w:val="003311F1"/>
    <w:rsid w:val="00406781"/>
    <w:rsid w:val="00561239"/>
    <w:rsid w:val="00590EAF"/>
    <w:rsid w:val="005D613A"/>
    <w:rsid w:val="005F0BD8"/>
    <w:rsid w:val="005F48D1"/>
    <w:rsid w:val="006B4C41"/>
    <w:rsid w:val="007F6A69"/>
    <w:rsid w:val="00807FDE"/>
    <w:rsid w:val="008823E6"/>
    <w:rsid w:val="008B182D"/>
    <w:rsid w:val="00A35A9D"/>
    <w:rsid w:val="00A5377F"/>
    <w:rsid w:val="00A70CDC"/>
    <w:rsid w:val="00A8679F"/>
    <w:rsid w:val="00AC2189"/>
    <w:rsid w:val="00AD2979"/>
    <w:rsid w:val="00AF39FF"/>
    <w:rsid w:val="00B05901"/>
    <w:rsid w:val="00B44677"/>
    <w:rsid w:val="00BC08FD"/>
    <w:rsid w:val="00C53F26"/>
    <w:rsid w:val="00C65033"/>
    <w:rsid w:val="00CB57B8"/>
    <w:rsid w:val="00CB6434"/>
    <w:rsid w:val="00D17388"/>
    <w:rsid w:val="00DE1D00"/>
    <w:rsid w:val="00DF0514"/>
    <w:rsid w:val="00F86928"/>
    <w:rsid w:val="00FA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1A02F4"/>
  </w:style>
  <w:style w:type="character" w:customStyle="1" w:styleId="WW8Num1z1">
    <w:name w:val="WW8Num1z1"/>
    <w:rsid w:val="001A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39</cp:revision>
  <dcterms:created xsi:type="dcterms:W3CDTF">2018-05-03T06:35:00Z</dcterms:created>
  <dcterms:modified xsi:type="dcterms:W3CDTF">2018-05-07T06:09:00Z</dcterms:modified>
</cp:coreProperties>
</file>