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06" w:rsidRDefault="00BC0F58" w:rsidP="00BC0F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12D01382" wp14:editId="53892523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89" w:rsidRPr="00A95B06" w:rsidRDefault="000E0F89" w:rsidP="00BC0F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ru-RU"/>
        </w:rPr>
      </w:pPr>
    </w:p>
    <w:p w:rsidR="00A95B06" w:rsidRPr="00A95B06" w:rsidRDefault="003C69F2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A95B06"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A95B06"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«СМОЛЕНСКИЙ РАЙОН» СМОЛЕНСКОЙ ОБЛАСТИ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874D27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6A3B3E" w:rsidP="00A95B06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_____________________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06" w:rsidRPr="00A95B06" w:rsidRDefault="00A95B06" w:rsidP="00677354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632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="0004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</w:t>
      </w:r>
      <w:r w:rsidR="0067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межбюджетных трансфертов из бюджета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«Смоленский район» Смоленской области</w:t>
      </w:r>
      <w:r w:rsidR="0067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сельских поселений Смоленского района Смоленской области</w:t>
      </w:r>
    </w:p>
    <w:p w:rsidR="00677354" w:rsidRDefault="00677354" w:rsidP="00677354">
      <w:pPr>
        <w:pStyle w:val="ConsPlusNormal"/>
        <w:ind w:firstLine="540"/>
        <w:jc w:val="both"/>
      </w:pPr>
    </w:p>
    <w:p w:rsidR="006A3B3E" w:rsidRDefault="006A3B3E" w:rsidP="00677354">
      <w:pPr>
        <w:pStyle w:val="ConsPlusNormal"/>
        <w:ind w:firstLine="540"/>
        <w:jc w:val="both"/>
      </w:pPr>
    </w:p>
    <w:p w:rsidR="00A95B06" w:rsidRPr="00A95B06" w:rsidRDefault="008F578C" w:rsidP="00A95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</w:t>
      </w:r>
      <w:r w:rsidRPr="004E7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татьями 142.4 Бюджетного Кодекса Российской Федерации</w:t>
      </w:r>
      <w:r w:rsidR="006A22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решением Смоленской районной Думы от 30 июля 2019 года</w:t>
      </w:r>
      <w:r w:rsidR="004705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053F" w:rsidRPr="00004A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004A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65</w:t>
      </w:r>
      <w:bookmarkStart w:id="0" w:name="_GoBack"/>
      <w:bookmarkEnd w:id="0"/>
      <w:r w:rsidR="004705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22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 утверждении </w:t>
      </w:r>
      <w:hyperlink r:id="rId9" w:anchor="P32" w:history="1">
        <w:proofErr w:type="gramStart"/>
        <w:r w:rsidR="006A22C5" w:rsidRPr="00454D9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</w:t>
        </w:r>
      </w:hyperlink>
      <w:r w:rsidR="006A22C5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</w:t>
      </w:r>
      <w:proofErr w:type="gramEnd"/>
      <w:r w:rsidR="006A22C5" w:rsidRPr="00454D9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муниципального образования «Смоленский район» Смоленской области бюджетам сельских поселений Смоленского района Смоленской области</w:t>
      </w:r>
      <w:r w:rsidR="00193520">
        <w:rPr>
          <w:rFonts w:ascii="Times New Roman" w:hAnsi="Times New Roman" w:cs="Times New Roman"/>
          <w:sz w:val="28"/>
          <w:szCs w:val="28"/>
        </w:rPr>
        <w:t xml:space="preserve">» 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5B06" w:rsidRPr="00A95B06" w:rsidRDefault="00A95B06" w:rsidP="00A95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0376" w:rsidRPr="00F20376" w:rsidRDefault="00F20376" w:rsidP="00F20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«СМОЛЕНСКИЙ РАЙОН» СМОЛЕНСКОЙ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ПОСТАНОВЛЯЕТ:</w:t>
      </w:r>
    </w:p>
    <w:p w:rsidR="00A95B06" w:rsidRPr="00A95B06" w:rsidRDefault="00A95B06" w:rsidP="00A95B06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AAB" w:rsidRDefault="00884AAB" w:rsidP="00884A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0937">
        <w:rPr>
          <w:rFonts w:ascii="Times New Roman" w:hAnsi="Times New Roman" w:cs="Times New Roman"/>
          <w:sz w:val="28"/>
          <w:szCs w:val="28"/>
        </w:rPr>
        <w:t>.</w:t>
      </w:r>
      <w:r w:rsidR="0001746E" w:rsidRPr="0001746E">
        <w:rPr>
          <w:rFonts w:ascii="Times New Roman" w:hAnsi="Times New Roman" w:cs="Times New Roman"/>
          <w:sz w:val="28"/>
          <w:szCs w:val="28"/>
        </w:rPr>
        <w:t xml:space="preserve"> </w:t>
      </w:r>
      <w:r w:rsidR="0001746E" w:rsidRPr="00454D9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1746E">
        <w:rPr>
          <w:rFonts w:ascii="Times New Roman" w:hAnsi="Times New Roman" w:cs="Times New Roman"/>
          <w:sz w:val="28"/>
          <w:szCs w:val="28"/>
        </w:rPr>
        <w:t>М</w:t>
      </w:r>
      <w:r w:rsidR="004E36BD" w:rsidRPr="00454D96">
        <w:rPr>
          <w:rFonts w:ascii="Times New Roman" w:hAnsi="Times New Roman" w:cs="Times New Roman"/>
          <w:sz w:val="28"/>
          <w:szCs w:val="28"/>
        </w:rPr>
        <w:t>етодик</w:t>
      </w:r>
      <w:r w:rsidR="0001746E">
        <w:rPr>
          <w:rFonts w:ascii="Times New Roman" w:hAnsi="Times New Roman" w:cs="Times New Roman"/>
          <w:sz w:val="28"/>
          <w:szCs w:val="28"/>
        </w:rPr>
        <w:t>у</w:t>
      </w:r>
      <w:r w:rsidR="004E36BD" w:rsidRPr="00454D96">
        <w:rPr>
          <w:rFonts w:ascii="Times New Roman" w:hAnsi="Times New Roman" w:cs="Times New Roman"/>
          <w:sz w:val="28"/>
          <w:szCs w:val="28"/>
        </w:rPr>
        <w:t xml:space="preserve"> распределения иных межбюджетных трансфертов из бюджета муниципального образования «Смоленский район» Смоленской области бюджетам сельских поселений Смоленского района Смоленской области </w:t>
      </w:r>
      <w:r w:rsidR="0001746E" w:rsidRPr="00454D96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38AF">
        <w:rPr>
          <w:rFonts w:ascii="Times New Roman" w:hAnsi="Times New Roman" w:cs="Times New Roman"/>
          <w:sz w:val="28"/>
          <w:szCs w:val="28"/>
        </w:rPr>
        <w:t xml:space="preserve"> </w:t>
      </w:r>
      <w:r w:rsidR="0001746E" w:rsidRPr="00454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B06" w:rsidRDefault="004E36BD" w:rsidP="00884A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4D9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dst101170"/>
      <w:bookmarkEnd w:id="1"/>
      <w:r w:rsidR="0001746E">
        <w:rPr>
          <w:rFonts w:ascii="Times New Roman" w:hAnsi="Times New Roman" w:cs="Times New Roman"/>
          <w:sz w:val="28"/>
          <w:szCs w:val="28"/>
        </w:rPr>
        <w:t>3</w:t>
      </w:r>
      <w:r w:rsidR="00A95B06" w:rsidRPr="00A95B0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C0FB5">
        <w:rPr>
          <w:rFonts w:ascii="Times New Roman" w:hAnsi="Times New Roman" w:cs="Times New Roman"/>
          <w:sz w:val="28"/>
          <w:szCs w:val="28"/>
        </w:rPr>
        <w:t>постановлени</w:t>
      </w:r>
      <w:r w:rsidR="00643C9D">
        <w:rPr>
          <w:rFonts w:ascii="Times New Roman" w:hAnsi="Times New Roman" w:cs="Times New Roman"/>
          <w:sz w:val="28"/>
          <w:szCs w:val="28"/>
        </w:rPr>
        <w:t>е</w:t>
      </w:r>
      <w:r w:rsidR="004C0FB5">
        <w:rPr>
          <w:rFonts w:ascii="Times New Roman" w:hAnsi="Times New Roman" w:cs="Times New Roman"/>
          <w:sz w:val="28"/>
          <w:szCs w:val="28"/>
        </w:rPr>
        <w:t xml:space="preserve"> </w:t>
      </w:r>
      <w:r w:rsidR="00A24B90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</w:t>
      </w:r>
      <w:r w:rsidR="009957CF">
        <w:rPr>
          <w:rFonts w:ascii="Times New Roman" w:hAnsi="Times New Roman" w:cs="Times New Roman"/>
          <w:sz w:val="28"/>
          <w:szCs w:val="28"/>
        </w:rPr>
        <w:t xml:space="preserve"> в газете «Сельская правда»</w:t>
      </w:r>
      <w:r w:rsidR="00A95B06" w:rsidRPr="00A95B06">
        <w:rPr>
          <w:rFonts w:ascii="Times New Roman" w:hAnsi="Times New Roman" w:cs="Times New Roman"/>
          <w:sz w:val="28"/>
          <w:szCs w:val="28"/>
        </w:rPr>
        <w:t>.</w:t>
      </w:r>
    </w:p>
    <w:p w:rsidR="00995BF7" w:rsidRDefault="00995BF7" w:rsidP="0099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BF7" w:rsidRPr="00A95B06" w:rsidRDefault="00995BF7" w:rsidP="0099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BF7" w:rsidRPr="00A95B06" w:rsidRDefault="00995BF7" w:rsidP="0099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995BF7" w:rsidRDefault="00995BF7" w:rsidP="00995BF7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 Смоленской области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Павлюченкова</w:t>
      </w:r>
      <w:proofErr w:type="spellEnd"/>
    </w:p>
    <w:p w:rsidR="00995BF7" w:rsidRPr="00A95B06" w:rsidRDefault="00995BF7" w:rsidP="00995BF7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2B7" w:rsidRDefault="005D32B7" w:rsidP="0099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358" w:rsidRDefault="005B7358" w:rsidP="008C4827">
      <w:pPr>
        <w:pStyle w:val="ConsPlusNormal"/>
        <w:jc w:val="right"/>
      </w:pPr>
    </w:p>
    <w:p w:rsidR="005B7358" w:rsidRDefault="005B7358" w:rsidP="008C4827">
      <w:pPr>
        <w:pStyle w:val="ConsPlusNormal"/>
        <w:jc w:val="right"/>
      </w:pPr>
    </w:p>
    <w:p w:rsidR="005D32B7" w:rsidRDefault="005D32B7" w:rsidP="008C4827">
      <w:pPr>
        <w:pStyle w:val="ConsPlusNormal"/>
        <w:jc w:val="right"/>
      </w:pPr>
    </w:p>
    <w:p w:rsidR="00487C95" w:rsidRDefault="00487C95" w:rsidP="008C4827">
      <w:pPr>
        <w:pStyle w:val="ConsPlusNormal"/>
        <w:jc w:val="right"/>
      </w:pPr>
    </w:p>
    <w:p w:rsidR="00487C95" w:rsidRDefault="00487C95" w:rsidP="008C4827">
      <w:pPr>
        <w:pStyle w:val="ConsPlusNormal"/>
        <w:jc w:val="right"/>
      </w:pPr>
    </w:p>
    <w:p w:rsidR="00A30A02" w:rsidRDefault="00A30A02" w:rsidP="00A30A02">
      <w:pPr>
        <w:pStyle w:val="ConsPlusNormal"/>
        <w:ind w:firstLine="540"/>
        <w:jc w:val="both"/>
      </w:pPr>
    </w:p>
    <w:p w:rsidR="00A30A02" w:rsidRDefault="00A30A02" w:rsidP="00A30A02">
      <w:pPr>
        <w:pStyle w:val="ConsPlusNormal"/>
        <w:ind w:firstLine="540"/>
        <w:jc w:val="both"/>
      </w:pPr>
    </w:p>
    <w:p w:rsidR="00A30A02" w:rsidRDefault="00A30A02" w:rsidP="00A30A02">
      <w:pPr>
        <w:pStyle w:val="ConsPlusNormal"/>
        <w:ind w:firstLine="540"/>
        <w:jc w:val="both"/>
      </w:pPr>
    </w:p>
    <w:p w:rsidR="00A30A02" w:rsidRDefault="00A30A02" w:rsidP="00A30A02">
      <w:pPr>
        <w:pStyle w:val="ConsPlusNormal"/>
        <w:jc w:val="right"/>
        <w:outlineLvl w:val="1"/>
      </w:pPr>
    </w:p>
    <w:p w:rsidR="00487C95" w:rsidRDefault="00737D3C" w:rsidP="008A3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60EC3">
        <w:rPr>
          <w:rFonts w:ascii="Times New Roman" w:hAnsi="Times New Roman" w:cs="Times New Roman"/>
          <w:sz w:val="28"/>
          <w:szCs w:val="28"/>
        </w:rPr>
        <w:t xml:space="preserve">        </w:t>
      </w:r>
      <w:r w:rsidR="00487C95">
        <w:rPr>
          <w:rFonts w:ascii="Times New Roman" w:hAnsi="Times New Roman" w:cs="Times New Roman"/>
          <w:sz w:val="28"/>
          <w:szCs w:val="28"/>
        </w:rPr>
        <w:tab/>
      </w:r>
      <w:r w:rsidR="00487C95">
        <w:rPr>
          <w:rFonts w:ascii="Times New Roman" w:hAnsi="Times New Roman" w:cs="Times New Roman"/>
          <w:sz w:val="28"/>
          <w:szCs w:val="28"/>
        </w:rPr>
        <w:tab/>
      </w:r>
      <w:r w:rsidR="00487C95">
        <w:rPr>
          <w:rFonts w:ascii="Times New Roman" w:hAnsi="Times New Roman" w:cs="Times New Roman"/>
          <w:sz w:val="28"/>
          <w:szCs w:val="28"/>
        </w:rPr>
        <w:tab/>
      </w:r>
      <w:r w:rsidR="00487C95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A60EC3" w:rsidRDefault="00487C95" w:rsidP="008A3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E9F" w:rsidRPr="00B1154A">
        <w:rPr>
          <w:rFonts w:ascii="Times New Roman" w:hAnsi="Times New Roman" w:cs="Times New Roman"/>
          <w:sz w:val="28"/>
          <w:szCs w:val="28"/>
        </w:rPr>
        <w:t>Приложение</w:t>
      </w:r>
      <w:r w:rsidR="00D12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E9F" w:rsidRDefault="00A60EC3" w:rsidP="00A60EC3">
      <w:pPr>
        <w:pStyle w:val="ConsPlusNormal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2E9F" w:rsidRPr="00B1154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A60EC3" w:rsidRDefault="00A60EC3" w:rsidP="00A60EC3">
      <w:pPr>
        <w:pStyle w:val="ConsPlusNormal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12E9F" w:rsidRPr="00B1154A" w:rsidRDefault="00A60EC3" w:rsidP="00A60EC3">
      <w:pPr>
        <w:pStyle w:val="ConsPlusNormal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«Смоленский район» Смоленской области</w:t>
      </w:r>
      <w:r w:rsidR="008A36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12E9F" w:rsidRPr="00B1154A" w:rsidRDefault="00D12E9F" w:rsidP="00D12E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2E9F" w:rsidRDefault="00D12E9F" w:rsidP="00EC037E">
      <w:pPr>
        <w:pStyle w:val="ConsPlusNormal"/>
        <w:ind w:left="2832" w:firstLine="708"/>
        <w:jc w:val="center"/>
        <w:outlineLvl w:val="1"/>
      </w:pPr>
      <w:r w:rsidRPr="00B1154A">
        <w:rPr>
          <w:rFonts w:ascii="Times New Roman" w:hAnsi="Times New Roman" w:cs="Times New Roman"/>
          <w:sz w:val="28"/>
          <w:szCs w:val="28"/>
        </w:rPr>
        <w:t>от _________________ № 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C4827" w:rsidRDefault="008C4827" w:rsidP="008C4827">
      <w:pPr>
        <w:pStyle w:val="ConsPlusNormal"/>
        <w:ind w:firstLine="540"/>
        <w:jc w:val="both"/>
      </w:pPr>
    </w:p>
    <w:p w:rsidR="00852A7E" w:rsidRDefault="00852A7E" w:rsidP="000C1CC3">
      <w:pPr>
        <w:spacing w:after="120" w:line="264" w:lineRule="auto"/>
        <w:ind w:firstLine="53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86151" w:rsidRDefault="00686151" w:rsidP="006861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3039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686151" w:rsidRPr="00B87D26" w:rsidRDefault="00686151" w:rsidP="00686151">
      <w:pPr>
        <w:pStyle w:val="ConsPlusNormal"/>
        <w:jc w:val="center"/>
        <w:outlineLvl w:val="1"/>
        <w:rPr>
          <w:b/>
        </w:rPr>
      </w:pPr>
      <w:r w:rsidRPr="00CC3039">
        <w:rPr>
          <w:rFonts w:ascii="Times New Roman" w:hAnsi="Times New Roman" w:cs="Times New Roman"/>
          <w:b/>
          <w:sz w:val="28"/>
          <w:szCs w:val="28"/>
        </w:rPr>
        <w:t>распределения</w:t>
      </w:r>
      <w:r>
        <w:t xml:space="preserve"> </w:t>
      </w:r>
      <w:r w:rsidRPr="00B87D26">
        <w:rPr>
          <w:rFonts w:ascii="Times New Roman" w:hAnsi="Times New Roman" w:cs="Times New Roman"/>
          <w:b/>
          <w:sz w:val="28"/>
          <w:szCs w:val="28"/>
        </w:rPr>
        <w:t>иных межбюджетных трансфертов из бюджета муниципального образования «Смоленский район» Смоленской области бюджетам сельских поселений Смоленского района Смоленской области</w:t>
      </w:r>
      <w:r w:rsidRPr="00B87D26">
        <w:rPr>
          <w:b/>
        </w:rPr>
        <w:t xml:space="preserve"> </w:t>
      </w:r>
    </w:p>
    <w:p w:rsidR="00686151" w:rsidRDefault="00686151" w:rsidP="00686151">
      <w:pPr>
        <w:pStyle w:val="ConsPlusNormal"/>
        <w:ind w:firstLine="540"/>
        <w:jc w:val="both"/>
        <w:outlineLvl w:val="0"/>
      </w:pPr>
      <w:r>
        <w:t xml:space="preserve"> </w:t>
      </w:r>
    </w:p>
    <w:p w:rsidR="00686151" w:rsidRDefault="00686151" w:rsidP="00686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1.Иные межбюджетные трансферты </w:t>
      </w:r>
      <w:r w:rsidRPr="006F09CE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«Смоленский район» Смоленской области бюджетам сельских поселений Смоленского района Смоленской области</w:t>
      </w:r>
      <w:r>
        <w:rPr>
          <w:rFonts w:ascii="Times New Roman" w:hAnsi="Times New Roman" w:cs="Times New Roman"/>
          <w:sz w:val="26"/>
          <w:szCs w:val="26"/>
        </w:rPr>
        <w:t>, выделяются в следующих случаях:</w:t>
      </w:r>
      <w:r w:rsidRPr="007D2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151" w:rsidRDefault="00686151" w:rsidP="00686151">
      <w:pPr>
        <w:widowControl w:val="0"/>
        <w:autoSpaceDE w:val="0"/>
        <w:autoSpaceDN w:val="0"/>
        <w:adjustRightInd w:val="0"/>
        <w:spacing w:after="12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если объема доходов сельского поселения (налоговых, неналоговых доходов, дотации на выравнивание бюджетной обеспеченности), с учетом дефицита бюджета сельского поселения в соответствии с нормами Бюджетного кодекса Российской Федерации, недостаточно для покрытия первоочередных и социально значимых расходов бюджета сельского поселения.</w:t>
      </w:r>
    </w:p>
    <w:p w:rsidR="00686151" w:rsidRDefault="00686151" w:rsidP="00686151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Расчет иных межбюджетных трансфертов бюджетам сельских поселений производится по следующей формуле:</w:t>
      </w:r>
    </w:p>
    <w:p w:rsidR="00686151" w:rsidRDefault="00686151" w:rsidP="00686151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en-US"/>
        </w:rPr>
        <w:t>Si</w:t>
      </w:r>
      <w:r>
        <w:rPr>
          <w:rFonts w:ascii="Times New Roman" w:hAnsi="Times New Roman" w:cs="Times New Roman"/>
          <w:sz w:val="26"/>
          <w:szCs w:val="26"/>
        </w:rPr>
        <w:t xml:space="preserve"> = (Д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+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Деф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Р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), где:</w:t>
      </w:r>
    </w:p>
    <w:p w:rsidR="00686151" w:rsidRDefault="00686151" w:rsidP="00686151">
      <w:pPr>
        <w:pStyle w:val="ConsPlusNonformat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Si</w:t>
      </w:r>
      <w:r>
        <w:rPr>
          <w:rFonts w:ascii="Times New Roman" w:hAnsi="Times New Roman" w:cs="Times New Roman"/>
          <w:sz w:val="26"/>
          <w:szCs w:val="26"/>
        </w:rPr>
        <w:t xml:space="preserve">  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объем иных межбюджетных трансфертов бюджету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-го поселения;</w:t>
      </w:r>
    </w:p>
    <w:p w:rsidR="00686151" w:rsidRDefault="00686151" w:rsidP="00686151">
      <w:pPr>
        <w:pStyle w:val="ConsPlusNonformat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Д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852A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оценка объема доходов бюджета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-го поселения (налоговых, неналоговых доходов, дотации на выравнивание бюджетной обеспеченности бюджета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-го поселения;</w:t>
      </w:r>
    </w:p>
    <w:p w:rsidR="00686151" w:rsidRDefault="00686151" w:rsidP="00686151">
      <w:pPr>
        <w:pStyle w:val="ConsPlusNonformat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Деф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852A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оценка дефицита бюджета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-го поселения в соответствии с нормами Бюджетного кодекса Российской Федерации;</w:t>
      </w:r>
    </w:p>
    <w:p w:rsidR="00686151" w:rsidRDefault="00686151" w:rsidP="00686151">
      <w:pPr>
        <w:pStyle w:val="ConsPlusNonformat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оценка объема социально значимых и первоочередных расходов бюджета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-го поселения по вопросам местного значения, за исключением расходов, полностью (или частично) финансируемых за счет целевых межбюджетных трансфертов из бюджетов других уровней.</w:t>
      </w:r>
    </w:p>
    <w:p w:rsidR="003454BA" w:rsidRDefault="003454BA" w:rsidP="00E126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4BA" w:rsidRDefault="003454BA" w:rsidP="00E126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4BA" w:rsidRDefault="003454BA" w:rsidP="00E126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4BA" w:rsidRDefault="003454BA" w:rsidP="000E0F8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3454BA" w:rsidRDefault="003454BA" w:rsidP="00E126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4BA" w:rsidRDefault="003454BA" w:rsidP="003454B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sectPr w:rsidR="003454BA" w:rsidSect="00A24B90">
      <w:headerReference w:type="even" r:id="rId10"/>
      <w:headerReference w:type="default" r:id="rId11"/>
      <w:headerReference w:type="first" r:id="rId12"/>
      <w:pgSz w:w="11906" w:h="16838"/>
      <w:pgMar w:top="709" w:right="737" w:bottom="426" w:left="124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C3" w:rsidRDefault="001A68C3">
      <w:pPr>
        <w:spacing w:after="0" w:line="240" w:lineRule="auto"/>
      </w:pPr>
      <w:r>
        <w:separator/>
      </w:r>
    </w:p>
  </w:endnote>
  <w:endnote w:type="continuationSeparator" w:id="0">
    <w:p w:rsidR="001A68C3" w:rsidRDefault="001A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C3" w:rsidRDefault="001A68C3">
      <w:pPr>
        <w:spacing w:after="0" w:line="240" w:lineRule="auto"/>
      </w:pPr>
      <w:r>
        <w:separator/>
      </w:r>
    </w:p>
  </w:footnote>
  <w:footnote w:type="continuationSeparator" w:id="0">
    <w:p w:rsidR="001A68C3" w:rsidRDefault="001A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C3" w:rsidRDefault="001A68C3" w:rsidP="00D172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8C3" w:rsidRDefault="001A68C3" w:rsidP="00D1728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C3" w:rsidRDefault="001A68C3" w:rsidP="00D172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4A3F">
      <w:rPr>
        <w:rStyle w:val="a5"/>
        <w:noProof/>
      </w:rPr>
      <w:t>2</w:t>
    </w:r>
    <w:r>
      <w:rPr>
        <w:rStyle w:val="a5"/>
      </w:rPr>
      <w:fldChar w:fldCharType="end"/>
    </w:r>
  </w:p>
  <w:p w:rsidR="001A68C3" w:rsidRDefault="001A68C3" w:rsidP="00D17284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C3" w:rsidRDefault="001A68C3" w:rsidP="00BC0F58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6"/>
    <w:rsid w:val="00004A3F"/>
    <w:rsid w:val="0000690A"/>
    <w:rsid w:val="0000787D"/>
    <w:rsid w:val="00014713"/>
    <w:rsid w:val="0001746E"/>
    <w:rsid w:val="000213E0"/>
    <w:rsid w:val="00046271"/>
    <w:rsid w:val="00054630"/>
    <w:rsid w:val="00056F13"/>
    <w:rsid w:val="0006686B"/>
    <w:rsid w:val="000704D9"/>
    <w:rsid w:val="00073E1A"/>
    <w:rsid w:val="00083D99"/>
    <w:rsid w:val="0009121A"/>
    <w:rsid w:val="000C1CC3"/>
    <w:rsid w:val="000C4648"/>
    <w:rsid w:val="000D752E"/>
    <w:rsid w:val="000E0F89"/>
    <w:rsid w:val="000F2329"/>
    <w:rsid w:val="000F4B31"/>
    <w:rsid w:val="00103A7B"/>
    <w:rsid w:val="00123555"/>
    <w:rsid w:val="00133B3E"/>
    <w:rsid w:val="00156F73"/>
    <w:rsid w:val="0016664E"/>
    <w:rsid w:val="00173F2E"/>
    <w:rsid w:val="00176CBC"/>
    <w:rsid w:val="0019236E"/>
    <w:rsid w:val="00193520"/>
    <w:rsid w:val="001A337E"/>
    <w:rsid w:val="001A68C3"/>
    <w:rsid w:val="001D452B"/>
    <w:rsid w:val="001F2165"/>
    <w:rsid w:val="001F40BA"/>
    <w:rsid w:val="001F5DEE"/>
    <w:rsid w:val="002067AC"/>
    <w:rsid w:val="002125E8"/>
    <w:rsid w:val="00212DEF"/>
    <w:rsid w:val="00263073"/>
    <w:rsid w:val="00265F0F"/>
    <w:rsid w:val="0026724D"/>
    <w:rsid w:val="00267C80"/>
    <w:rsid w:val="00276F7C"/>
    <w:rsid w:val="002861D2"/>
    <w:rsid w:val="00291FB1"/>
    <w:rsid w:val="002A7CDF"/>
    <w:rsid w:val="002B0F32"/>
    <w:rsid w:val="002B3ECB"/>
    <w:rsid w:val="002B5812"/>
    <w:rsid w:val="002C2F22"/>
    <w:rsid w:val="002D5071"/>
    <w:rsid w:val="002F0AD7"/>
    <w:rsid w:val="002F2651"/>
    <w:rsid w:val="002F758A"/>
    <w:rsid w:val="0031178B"/>
    <w:rsid w:val="00312B0D"/>
    <w:rsid w:val="00336296"/>
    <w:rsid w:val="003454BA"/>
    <w:rsid w:val="00355475"/>
    <w:rsid w:val="00370923"/>
    <w:rsid w:val="00372EAE"/>
    <w:rsid w:val="003963C7"/>
    <w:rsid w:val="00397968"/>
    <w:rsid w:val="003A502E"/>
    <w:rsid w:val="003C69F2"/>
    <w:rsid w:val="003C71E1"/>
    <w:rsid w:val="003E6AAC"/>
    <w:rsid w:val="003F53AA"/>
    <w:rsid w:val="00411DD1"/>
    <w:rsid w:val="0042693C"/>
    <w:rsid w:val="004308F8"/>
    <w:rsid w:val="004319AD"/>
    <w:rsid w:val="00454D96"/>
    <w:rsid w:val="00455269"/>
    <w:rsid w:val="00467F37"/>
    <w:rsid w:val="0047053F"/>
    <w:rsid w:val="00473271"/>
    <w:rsid w:val="00487C95"/>
    <w:rsid w:val="004B5DCC"/>
    <w:rsid w:val="004C0FB5"/>
    <w:rsid w:val="004E36BD"/>
    <w:rsid w:val="004E4CC1"/>
    <w:rsid w:val="004E7EB7"/>
    <w:rsid w:val="004F4E85"/>
    <w:rsid w:val="005315DA"/>
    <w:rsid w:val="005331A9"/>
    <w:rsid w:val="00564D26"/>
    <w:rsid w:val="00573F4F"/>
    <w:rsid w:val="00574999"/>
    <w:rsid w:val="00583F33"/>
    <w:rsid w:val="005879D0"/>
    <w:rsid w:val="0059193E"/>
    <w:rsid w:val="00594C33"/>
    <w:rsid w:val="00596288"/>
    <w:rsid w:val="005A20F4"/>
    <w:rsid w:val="005B10AA"/>
    <w:rsid w:val="005B7358"/>
    <w:rsid w:val="005B7EE2"/>
    <w:rsid w:val="005C1C10"/>
    <w:rsid w:val="005D32B7"/>
    <w:rsid w:val="005D5037"/>
    <w:rsid w:val="005D5F1A"/>
    <w:rsid w:val="005E11AF"/>
    <w:rsid w:val="0060752E"/>
    <w:rsid w:val="00632C85"/>
    <w:rsid w:val="00635320"/>
    <w:rsid w:val="00643C9D"/>
    <w:rsid w:val="00647042"/>
    <w:rsid w:val="0066657A"/>
    <w:rsid w:val="0067629E"/>
    <w:rsid w:val="00677354"/>
    <w:rsid w:val="00682B45"/>
    <w:rsid w:val="00686151"/>
    <w:rsid w:val="0069200C"/>
    <w:rsid w:val="00694BF8"/>
    <w:rsid w:val="006A01A4"/>
    <w:rsid w:val="006A0401"/>
    <w:rsid w:val="006A22C5"/>
    <w:rsid w:val="006A3B3E"/>
    <w:rsid w:val="006A57E2"/>
    <w:rsid w:val="006C1944"/>
    <w:rsid w:val="006C63BE"/>
    <w:rsid w:val="006D2BF9"/>
    <w:rsid w:val="006E6BA0"/>
    <w:rsid w:val="006F09CE"/>
    <w:rsid w:val="006F6F7A"/>
    <w:rsid w:val="0070099C"/>
    <w:rsid w:val="007031B0"/>
    <w:rsid w:val="00721979"/>
    <w:rsid w:val="007322F8"/>
    <w:rsid w:val="00737D3C"/>
    <w:rsid w:val="007438AF"/>
    <w:rsid w:val="007521BB"/>
    <w:rsid w:val="007742C7"/>
    <w:rsid w:val="00780F98"/>
    <w:rsid w:val="00785885"/>
    <w:rsid w:val="007900F3"/>
    <w:rsid w:val="007B47DD"/>
    <w:rsid w:val="007B5E38"/>
    <w:rsid w:val="007C3D20"/>
    <w:rsid w:val="007C3DD5"/>
    <w:rsid w:val="007D11B1"/>
    <w:rsid w:val="007E388F"/>
    <w:rsid w:val="00811AE7"/>
    <w:rsid w:val="008122BD"/>
    <w:rsid w:val="008162D6"/>
    <w:rsid w:val="00835DFB"/>
    <w:rsid w:val="00840F35"/>
    <w:rsid w:val="00852A7E"/>
    <w:rsid w:val="00857C82"/>
    <w:rsid w:val="00862E0F"/>
    <w:rsid w:val="00865DEB"/>
    <w:rsid w:val="00874D27"/>
    <w:rsid w:val="0087694C"/>
    <w:rsid w:val="008842B5"/>
    <w:rsid w:val="008843DE"/>
    <w:rsid w:val="00884AAB"/>
    <w:rsid w:val="00890937"/>
    <w:rsid w:val="00897841"/>
    <w:rsid w:val="008A3642"/>
    <w:rsid w:val="008B0FE1"/>
    <w:rsid w:val="008B1C61"/>
    <w:rsid w:val="008B326D"/>
    <w:rsid w:val="008C4827"/>
    <w:rsid w:val="008F054F"/>
    <w:rsid w:val="008F578C"/>
    <w:rsid w:val="00901C8F"/>
    <w:rsid w:val="00906CAA"/>
    <w:rsid w:val="009328ED"/>
    <w:rsid w:val="00937B9D"/>
    <w:rsid w:val="0097097A"/>
    <w:rsid w:val="00971EBE"/>
    <w:rsid w:val="00982D9C"/>
    <w:rsid w:val="00994307"/>
    <w:rsid w:val="009957CF"/>
    <w:rsid w:val="00995BF7"/>
    <w:rsid w:val="009A05CF"/>
    <w:rsid w:val="009A1E65"/>
    <w:rsid w:val="009A7250"/>
    <w:rsid w:val="009B3697"/>
    <w:rsid w:val="009C09EE"/>
    <w:rsid w:val="009E1D82"/>
    <w:rsid w:val="009E2346"/>
    <w:rsid w:val="009F0F48"/>
    <w:rsid w:val="00A00E5F"/>
    <w:rsid w:val="00A012F5"/>
    <w:rsid w:val="00A1087C"/>
    <w:rsid w:val="00A134C5"/>
    <w:rsid w:val="00A1578E"/>
    <w:rsid w:val="00A24B90"/>
    <w:rsid w:val="00A30A02"/>
    <w:rsid w:val="00A44E58"/>
    <w:rsid w:val="00A53574"/>
    <w:rsid w:val="00A602FC"/>
    <w:rsid w:val="00A60EC3"/>
    <w:rsid w:val="00A62FF9"/>
    <w:rsid w:val="00A63A9D"/>
    <w:rsid w:val="00A672ED"/>
    <w:rsid w:val="00A67812"/>
    <w:rsid w:val="00A7482C"/>
    <w:rsid w:val="00A8024A"/>
    <w:rsid w:val="00A83D01"/>
    <w:rsid w:val="00A85466"/>
    <w:rsid w:val="00A9190F"/>
    <w:rsid w:val="00A95B06"/>
    <w:rsid w:val="00A96EE2"/>
    <w:rsid w:val="00AB0FE1"/>
    <w:rsid w:val="00AB44FD"/>
    <w:rsid w:val="00AC3694"/>
    <w:rsid w:val="00AC66A7"/>
    <w:rsid w:val="00AC7899"/>
    <w:rsid w:val="00AD5EE3"/>
    <w:rsid w:val="00AE1127"/>
    <w:rsid w:val="00AE1427"/>
    <w:rsid w:val="00AE5961"/>
    <w:rsid w:val="00AE7F96"/>
    <w:rsid w:val="00B06F74"/>
    <w:rsid w:val="00B1154A"/>
    <w:rsid w:val="00B13D88"/>
    <w:rsid w:val="00B27245"/>
    <w:rsid w:val="00B5036B"/>
    <w:rsid w:val="00B526AE"/>
    <w:rsid w:val="00B528B9"/>
    <w:rsid w:val="00B56F9C"/>
    <w:rsid w:val="00B575A8"/>
    <w:rsid w:val="00B635C9"/>
    <w:rsid w:val="00B669CD"/>
    <w:rsid w:val="00B66B7E"/>
    <w:rsid w:val="00B71D09"/>
    <w:rsid w:val="00B80854"/>
    <w:rsid w:val="00B84AA4"/>
    <w:rsid w:val="00B87D26"/>
    <w:rsid w:val="00B87D61"/>
    <w:rsid w:val="00B97EFD"/>
    <w:rsid w:val="00BA1E16"/>
    <w:rsid w:val="00BA2916"/>
    <w:rsid w:val="00BB7D0D"/>
    <w:rsid w:val="00BC0F58"/>
    <w:rsid w:val="00BC27AE"/>
    <w:rsid w:val="00BE0350"/>
    <w:rsid w:val="00BE5A66"/>
    <w:rsid w:val="00BF1AD8"/>
    <w:rsid w:val="00BF72C4"/>
    <w:rsid w:val="00C04926"/>
    <w:rsid w:val="00C05F11"/>
    <w:rsid w:val="00C078B0"/>
    <w:rsid w:val="00C148EC"/>
    <w:rsid w:val="00C259D9"/>
    <w:rsid w:val="00C34231"/>
    <w:rsid w:val="00C34476"/>
    <w:rsid w:val="00C400F0"/>
    <w:rsid w:val="00C640E4"/>
    <w:rsid w:val="00C833B5"/>
    <w:rsid w:val="00C93324"/>
    <w:rsid w:val="00CA5A7F"/>
    <w:rsid w:val="00CA7730"/>
    <w:rsid w:val="00CC062A"/>
    <w:rsid w:val="00CC2F87"/>
    <w:rsid w:val="00CC3039"/>
    <w:rsid w:val="00CD5390"/>
    <w:rsid w:val="00CF5B76"/>
    <w:rsid w:val="00D10983"/>
    <w:rsid w:val="00D1108F"/>
    <w:rsid w:val="00D12E9F"/>
    <w:rsid w:val="00D17284"/>
    <w:rsid w:val="00D207B3"/>
    <w:rsid w:val="00D26D67"/>
    <w:rsid w:val="00D318D8"/>
    <w:rsid w:val="00D4126F"/>
    <w:rsid w:val="00D4675B"/>
    <w:rsid w:val="00D52769"/>
    <w:rsid w:val="00D53BA1"/>
    <w:rsid w:val="00D6770E"/>
    <w:rsid w:val="00D71180"/>
    <w:rsid w:val="00DB0B34"/>
    <w:rsid w:val="00DC37F2"/>
    <w:rsid w:val="00E00A1B"/>
    <w:rsid w:val="00E126F7"/>
    <w:rsid w:val="00E17004"/>
    <w:rsid w:val="00E37C54"/>
    <w:rsid w:val="00E66016"/>
    <w:rsid w:val="00E667F5"/>
    <w:rsid w:val="00E965A9"/>
    <w:rsid w:val="00EA3A4C"/>
    <w:rsid w:val="00EC037E"/>
    <w:rsid w:val="00F20376"/>
    <w:rsid w:val="00F2409E"/>
    <w:rsid w:val="00F31634"/>
    <w:rsid w:val="00F83B1D"/>
    <w:rsid w:val="00F93EB9"/>
    <w:rsid w:val="00F96498"/>
    <w:rsid w:val="00FA009A"/>
    <w:rsid w:val="00FA4006"/>
    <w:rsid w:val="00FD0B86"/>
    <w:rsid w:val="00FE55E1"/>
    <w:rsid w:val="00FF20EA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95B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95B06"/>
  </w:style>
  <w:style w:type="paragraph" w:styleId="a6">
    <w:name w:val="Balloon Text"/>
    <w:basedOn w:val="a"/>
    <w:link w:val="a7"/>
    <w:uiPriority w:val="99"/>
    <w:semiHidden/>
    <w:unhideWhenUsed/>
    <w:rsid w:val="00A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B06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A95B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C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F58"/>
  </w:style>
  <w:style w:type="character" w:styleId="ab">
    <w:name w:val="Hyperlink"/>
    <w:basedOn w:val="a0"/>
    <w:uiPriority w:val="99"/>
    <w:semiHidden/>
    <w:unhideWhenUsed/>
    <w:rsid w:val="008C4827"/>
    <w:rPr>
      <w:color w:val="0000FF" w:themeColor="hyperlink"/>
      <w:u w:val="single"/>
    </w:rPr>
  </w:style>
  <w:style w:type="paragraph" w:customStyle="1" w:styleId="ConsPlusNormal">
    <w:name w:val="ConsPlusNormal"/>
    <w:rsid w:val="008C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52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95B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95B06"/>
  </w:style>
  <w:style w:type="paragraph" w:styleId="a6">
    <w:name w:val="Balloon Text"/>
    <w:basedOn w:val="a"/>
    <w:link w:val="a7"/>
    <w:uiPriority w:val="99"/>
    <w:semiHidden/>
    <w:unhideWhenUsed/>
    <w:rsid w:val="00A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B06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A95B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C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F58"/>
  </w:style>
  <w:style w:type="character" w:styleId="ab">
    <w:name w:val="Hyperlink"/>
    <w:basedOn w:val="a0"/>
    <w:uiPriority w:val="99"/>
    <w:semiHidden/>
    <w:unhideWhenUsed/>
    <w:rsid w:val="008C4827"/>
    <w:rPr>
      <w:color w:val="0000FF" w:themeColor="hyperlink"/>
      <w:u w:val="single"/>
    </w:rPr>
  </w:style>
  <w:style w:type="paragraph" w:customStyle="1" w:styleId="ConsPlusNormal">
    <w:name w:val="ConsPlusNormal"/>
    <w:rsid w:val="008C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52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Z:\06_&#1041;&#1070;&#1044;&#1046;&#1045;&#1058;&#1053;&#1067;&#1049;_&#1054;&#1058;&#1044;&#1045;&#1051;\2019%20&#1088;&#1077;&#1096;&#1077;&#1085;&#1080;&#1077;%20&#1044;&#1091;&#1084;&#1099;,%20&#1087;&#1086;&#1087;&#1088;&#1072;&#1074;&#1082;&#1080;%20&#1080;&#1089;&#1087;&#1086;&#1083;&#1085;&#1077;&#1085;&#1080;&#1077;\&#1073;&#1088;&#1103;&#1085;&#1089;&#108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0614-41BA-4DD7-B489-B7E48971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Хромова Елена Николаевна</cp:lastModifiedBy>
  <cp:revision>34</cp:revision>
  <cp:lastPrinted>2019-07-26T07:14:00Z</cp:lastPrinted>
  <dcterms:created xsi:type="dcterms:W3CDTF">2019-07-26T05:36:00Z</dcterms:created>
  <dcterms:modified xsi:type="dcterms:W3CDTF">2019-08-06T06:08:00Z</dcterms:modified>
</cp:coreProperties>
</file>