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4E" w:rsidRPr="00D0441C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74E" w:rsidRDefault="001D474E" w:rsidP="00F745FE">
      <w:pPr>
        <w:jc w:val="center"/>
      </w:pPr>
    </w:p>
    <w:p w:rsidR="001D474E" w:rsidRDefault="001D474E" w:rsidP="00F773A2">
      <w:pPr>
        <w:spacing w:line="360" w:lineRule="auto"/>
        <w:rPr>
          <w:b/>
          <w:noProof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30D27">
        <w:tc>
          <w:tcPr>
            <w:tcW w:w="4673" w:type="dxa"/>
            <w:hideMark/>
          </w:tcPr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О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внесении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изменений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 </w:t>
            </w:r>
            <w:r w:rsidR="00AA4D44">
              <w:rPr>
                <w:sz w:val="28"/>
                <w:szCs w:val="28"/>
              </w:rPr>
              <w:t xml:space="preserve">  </w:t>
            </w:r>
            <w:r w:rsidR="00D05C5B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 xml:space="preserve">Устав </w:t>
            </w:r>
          </w:p>
          <w:p w:rsidR="00D262AE" w:rsidRPr="00D262AE" w:rsidRDefault="00D262AE" w:rsidP="00AA4D44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Муниципального</w:t>
            </w:r>
            <w:r w:rsidR="00D63838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>бюджетного</w:t>
            </w:r>
            <w:r w:rsidR="009A4678">
              <w:rPr>
                <w:sz w:val="28"/>
                <w:szCs w:val="28"/>
              </w:rPr>
              <w:t xml:space="preserve"> </w:t>
            </w:r>
            <w:r w:rsidR="006671AF">
              <w:rPr>
                <w:sz w:val="28"/>
                <w:szCs w:val="28"/>
              </w:rPr>
              <w:t xml:space="preserve">     </w:t>
            </w:r>
            <w:r w:rsidR="00AA4D44">
              <w:rPr>
                <w:sz w:val="28"/>
                <w:szCs w:val="28"/>
              </w:rPr>
              <w:t xml:space="preserve">дошкольного образовательного  </w:t>
            </w:r>
            <w:r w:rsidR="009A4678">
              <w:rPr>
                <w:sz w:val="28"/>
                <w:szCs w:val="28"/>
              </w:rPr>
              <w:t xml:space="preserve">учреждения </w:t>
            </w:r>
            <w:r w:rsidR="00AA4D44">
              <w:rPr>
                <w:sz w:val="28"/>
                <w:szCs w:val="28"/>
              </w:rPr>
              <w:t xml:space="preserve"> детского сада </w:t>
            </w:r>
            <w:r w:rsidR="006671AF">
              <w:rPr>
                <w:sz w:val="28"/>
                <w:szCs w:val="28"/>
              </w:rPr>
              <w:t xml:space="preserve">        </w:t>
            </w:r>
            <w:r w:rsidR="00680785">
              <w:rPr>
                <w:sz w:val="28"/>
                <w:szCs w:val="28"/>
              </w:rPr>
              <w:t>«Светлячок</w:t>
            </w:r>
            <w:r w:rsidR="00AA4D44">
              <w:rPr>
                <w:sz w:val="28"/>
                <w:szCs w:val="28"/>
              </w:rPr>
              <w:t xml:space="preserve">» </w:t>
            </w:r>
            <w:r w:rsidR="00DF4A15">
              <w:rPr>
                <w:sz w:val="28"/>
                <w:szCs w:val="28"/>
              </w:rPr>
              <w:t xml:space="preserve">Смоленского </w:t>
            </w:r>
            <w:r w:rsidRPr="00D262AE">
              <w:rPr>
                <w:sz w:val="28"/>
                <w:szCs w:val="28"/>
              </w:rPr>
              <w:t>района Смоленской области</w:t>
            </w: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536F0D" w:rsidRDefault="00536F0D" w:rsidP="00F745FE">
      <w:pPr>
        <w:rPr>
          <w:sz w:val="28"/>
          <w:szCs w:val="28"/>
        </w:rPr>
      </w:pPr>
    </w:p>
    <w:p w:rsidR="00680785" w:rsidRPr="00680785" w:rsidRDefault="00D05C5B" w:rsidP="006807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41C">
        <w:rPr>
          <w:sz w:val="28"/>
          <w:szCs w:val="28"/>
        </w:rPr>
        <w:t>В</w:t>
      </w:r>
      <w:r w:rsidR="00D262AE" w:rsidRPr="00D262AE">
        <w:rPr>
          <w:sz w:val="28"/>
          <w:szCs w:val="28"/>
        </w:rPr>
        <w:t xml:space="preserve"> соответствии</w:t>
      </w:r>
      <w:r w:rsidR="00F97FAD">
        <w:rPr>
          <w:sz w:val="28"/>
          <w:szCs w:val="28"/>
        </w:rPr>
        <w:t xml:space="preserve"> </w:t>
      </w:r>
      <w:r w:rsidR="004C6C2E">
        <w:rPr>
          <w:sz w:val="28"/>
          <w:szCs w:val="28"/>
        </w:rPr>
        <w:t xml:space="preserve">с </w:t>
      </w:r>
      <w:r w:rsidR="009A4678">
        <w:rPr>
          <w:sz w:val="28"/>
          <w:szCs w:val="28"/>
        </w:rPr>
        <w:t xml:space="preserve">Предписанием Департамента Смоленской области по </w:t>
      </w:r>
      <w:r w:rsidR="006671AF">
        <w:rPr>
          <w:sz w:val="28"/>
          <w:szCs w:val="28"/>
        </w:rPr>
        <w:t xml:space="preserve">     </w:t>
      </w:r>
      <w:r w:rsidR="009A4678">
        <w:rPr>
          <w:sz w:val="28"/>
          <w:szCs w:val="28"/>
        </w:rPr>
        <w:t>обра</w:t>
      </w:r>
      <w:r w:rsidR="00680785">
        <w:rPr>
          <w:sz w:val="28"/>
          <w:szCs w:val="28"/>
        </w:rPr>
        <w:t>зованию и науке от 26.04</w:t>
      </w:r>
      <w:r w:rsidR="00161E17">
        <w:rPr>
          <w:sz w:val="28"/>
          <w:szCs w:val="28"/>
        </w:rPr>
        <w:t>.2019</w:t>
      </w:r>
      <w:r w:rsidR="00B801CD">
        <w:rPr>
          <w:sz w:val="28"/>
          <w:szCs w:val="28"/>
        </w:rPr>
        <w:t xml:space="preserve"> № </w:t>
      </w:r>
      <w:r w:rsidR="00680785">
        <w:rPr>
          <w:sz w:val="28"/>
          <w:szCs w:val="28"/>
        </w:rPr>
        <w:t>76</w:t>
      </w:r>
      <w:r w:rsidR="00161E17">
        <w:rPr>
          <w:sz w:val="28"/>
          <w:szCs w:val="28"/>
        </w:rPr>
        <w:t xml:space="preserve">пр-УНК/19 </w:t>
      </w:r>
      <w:r w:rsidR="00905B8F">
        <w:rPr>
          <w:sz w:val="28"/>
          <w:szCs w:val="28"/>
        </w:rPr>
        <w:t>«Об устранении нарушений»</w:t>
      </w:r>
      <w:r w:rsidR="00F97FAD">
        <w:rPr>
          <w:sz w:val="28"/>
          <w:szCs w:val="28"/>
        </w:rPr>
        <w:t xml:space="preserve"> </w:t>
      </w:r>
      <w:r w:rsidR="00905B8F">
        <w:rPr>
          <w:sz w:val="28"/>
          <w:szCs w:val="28"/>
        </w:rPr>
        <w:t xml:space="preserve">и </w:t>
      </w:r>
      <w:r w:rsidR="00D262AE" w:rsidRPr="00D262AE">
        <w:rPr>
          <w:sz w:val="28"/>
          <w:szCs w:val="28"/>
        </w:rPr>
        <w:t xml:space="preserve"> с учетом ходатайства Муниципального бюджетного</w:t>
      </w:r>
      <w:r w:rsidR="004C2497">
        <w:rPr>
          <w:sz w:val="28"/>
          <w:szCs w:val="28"/>
        </w:rPr>
        <w:t xml:space="preserve"> дошкольного  </w:t>
      </w:r>
      <w:r w:rsidR="00905B8F">
        <w:rPr>
          <w:sz w:val="28"/>
          <w:szCs w:val="28"/>
        </w:rPr>
        <w:t>образовательного учрежде</w:t>
      </w:r>
      <w:r>
        <w:rPr>
          <w:sz w:val="28"/>
          <w:szCs w:val="28"/>
        </w:rPr>
        <w:t xml:space="preserve">ния  </w:t>
      </w:r>
      <w:r w:rsidR="00680785">
        <w:rPr>
          <w:sz w:val="28"/>
          <w:szCs w:val="28"/>
        </w:rPr>
        <w:t>детского сада «Светлячок</w:t>
      </w:r>
      <w:r w:rsidR="004C2497">
        <w:rPr>
          <w:sz w:val="28"/>
          <w:szCs w:val="28"/>
        </w:rPr>
        <w:t xml:space="preserve">» </w:t>
      </w:r>
      <w:r w:rsidR="00D262AE" w:rsidRPr="00D262AE">
        <w:rPr>
          <w:sz w:val="28"/>
          <w:szCs w:val="28"/>
        </w:rPr>
        <w:t xml:space="preserve">Смоленского района Смоленской области,   руководствуясь Уставом муниципального образования «Смоленский район»  </w:t>
      </w:r>
      <w:r w:rsidR="00AC168B">
        <w:rPr>
          <w:sz w:val="28"/>
          <w:szCs w:val="28"/>
        </w:rPr>
        <w:t xml:space="preserve">      </w:t>
      </w:r>
      <w:r w:rsidR="00D262AE" w:rsidRPr="00D262AE">
        <w:rPr>
          <w:sz w:val="28"/>
          <w:szCs w:val="28"/>
        </w:rPr>
        <w:t>Смоленской области</w:t>
      </w:r>
      <w:r w:rsidR="00680785" w:rsidRPr="0068078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315F3E" wp14:editId="711F9AEC">
                <wp:simplePos x="0" y="0"/>
                <wp:positionH relativeFrom="margin">
                  <wp:posOffset>6546850</wp:posOffset>
                </wp:positionH>
                <wp:positionV relativeFrom="paragraph">
                  <wp:posOffset>9381490</wp:posOffset>
                </wp:positionV>
                <wp:extent cx="0" cy="39751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BD1C5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5.5pt,738.7pt" to="515.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sjEQ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" o:allowincell="f" strokeweight=".35pt">
                <w10:wrap anchorx="margin"/>
              </v:line>
            </w:pict>
          </mc:Fallback>
        </mc:AlternateContent>
      </w:r>
    </w:p>
    <w:p w:rsidR="00D262AE" w:rsidRPr="00D262AE" w:rsidRDefault="00D262AE" w:rsidP="00E77E6F">
      <w:pPr>
        <w:tabs>
          <w:tab w:val="left" w:pos="851"/>
        </w:tabs>
        <w:jc w:val="both"/>
        <w:rPr>
          <w:sz w:val="28"/>
          <w:szCs w:val="28"/>
        </w:rPr>
      </w:pPr>
    </w:p>
    <w:p w:rsidR="00DF4A15" w:rsidRDefault="00DF4A15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Внести в Устав</w:t>
      </w:r>
      <w:r w:rsidR="004C2497">
        <w:rPr>
          <w:sz w:val="28"/>
          <w:szCs w:val="28"/>
        </w:rPr>
        <w:t xml:space="preserve"> Муниципального бюджетного дошкольного </w:t>
      </w:r>
      <w:r w:rsidR="00905B8F" w:rsidRPr="00905B8F">
        <w:rPr>
          <w:sz w:val="28"/>
          <w:szCs w:val="28"/>
        </w:rPr>
        <w:t>образовательного учре</w:t>
      </w:r>
      <w:r w:rsidR="00422F71">
        <w:rPr>
          <w:sz w:val="28"/>
          <w:szCs w:val="28"/>
        </w:rPr>
        <w:t xml:space="preserve">ждения </w:t>
      </w:r>
      <w:r w:rsidR="00680785">
        <w:rPr>
          <w:sz w:val="28"/>
          <w:szCs w:val="28"/>
        </w:rPr>
        <w:t xml:space="preserve"> детского сада «Светлячок</w:t>
      </w:r>
      <w:r w:rsidR="004C2497">
        <w:rPr>
          <w:sz w:val="28"/>
          <w:szCs w:val="28"/>
        </w:rPr>
        <w:t>»</w:t>
      </w:r>
      <w:r w:rsidR="00422F71">
        <w:rPr>
          <w:sz w:val="28"/>
          <w:szCs w:val="28"/>
        </w:rPr>
        <w:t xml:space="preserve"> </w:t>
      </w:r>
      <w:r w:rsidR="00935FE4" w:rsidRPr="00935FE4">
        <w:rPr>
          <w:sz w:val="28"/>
          <w:szCs w:val="28"/>
        </w:rPr>
        <w:t xml:space="preserve">Смоленского района Смоленской области </w:t>
      </w:r>
      <w:r w:rsidRPr="00D262AE">
        <w:rPr>
          <w:sz w:val="28"/>
          <w:szCs w:val="28"/>
        </w:rPr>
        <w:t xml:space="preserve">(далее – Учреждение), утвержденный постановлением Администрации </w:t>
      </w:r>
      <w:r w:rsidR="006671AF">
        <w:rPr>
          <w:sz w:val="28"/>
          <w:szCs w:val="28"/>
        </w:rPr>
        <w:t xml:space="preserve">                 </w:t>
      </w:r>
      <w:r w:rsidRPr="00D262AE">
        <w:rPr>
          <w:sz w:val="28"/>
          <w:szCs w:val="28"/>
        </w:rPr>
        <w:t>муниципального образования «Смоленски</w:t>
      </w:r>
      <w:r w:rsidR="00370063">
        <w:rPr>
          <w:sz w:val="28"/>
          <w:szCs w:val="28"/>
        </w:rPr>
        <w:t>й</w:t>
      </w:r>
      <w:r w:rsidR="00935FE4">
        <w:rPr>
          <w:sz w:val="28"/>
          <w:szCs w:val="28"/>
        </w:rPr>
        <w:t xml:space="preserve"> район» Смоленской области от </w:t>
      </w:r>
      <w:r w:rsidR="00680785">
        <w:rPr>
          <w:sz w:val="28"/>
          <w:szCs w:val="28"/>
        </w:rPr>
        <w:t>02.06.2017</w:t>
      </w:r>
      <w:r w:rsidRPr="00D262AE">
        <w:rPr>
          <w:sz w:val="28"/>
          <w:szCs w:val="28"/>
        </w:rPr>
        <w:t xml:space="preserve"> № </w:t>
      </w:r>
      <w:r w:rsidR="00680785">
        <w:rPr>
          <w:sz w:val="28"/>
          <w:szCs w:val="28"/>
        </w:rPr>
        <w:t>947</w:t>
      </w:r>
      <w:r w:rsidRPr="00D262AE">
        <w:rPr>
          <w:sz w:val="28"/>
          <w:szCs w:val="28"/>
        </w:rPr>
        <w:t>, изменения согласно приложению.</w:t>
      </w: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Уполномочить Учреждение (</w:t>
      </w:r>
      <w:r w:rsidR="000A0B6B">
        <w:rPr>
          <w:sz w:val="28"/>
          <w:szCs w:val="28"/>
        </w:rPr>
        <w:t>Сафронова Ю.В</w:t>
      </w:r>
      <w:r w:rsidR="005F06BE">
        <w:rPr>
          <w:sz w:val="28"/>
          <w:szCs w:val="28"/>
        </w:rPr>
        <w:t>.</w:t>
      </w:r>
      <w:r w:rsidRPr="00D262AE">
        <w:rPr>
          <w:sz w:val="28"/>
          <w:szCs w:val="28"/>
        </w:rPr>
        <w:t xml:space="preserve">) осуществить необходимые юридические действия, связанные с государственной регистрацией </w:t>
      </w:r>
      <w:proofErr w:type="gramStart"/>
      <w:r w:rsidRPr="00D262AE">
        <w:rPr>
          <w:sz w:val="28"/>
          <w:szCs w:val="28"/>
        </w:rPr>
        <w:t>измене</w:t>
      </w:r>
      <w:r w:rsidR="00237C10">
        <w:rPr>
          <w:sz w:val="28"/>
          <w:szCs w:val="28"/>
        </w:rPr>
        <w:t>ний</w:t>
      </w:r>
      <w:r w:rsidRPr="00D262AE">
        <w:rPr>
          <w:sz w:val="28"/>
          <w:szCs w:val="28"/>
        </w:rPr>
        <w:t xml:space="preserve">, </w:t>
      </w:r>
      <w:r w:rsidR="006671AF">
        <w:rPr>
          <w:sz w:val="28"/>
          <w:szCs w:val="28"/>
        </w:rPr>
        <w:t xml:space="preserve">  </w:t>
      </w:r>
      <w:proofErr w:type="gramEnd"/>
      <w:r w:rsidR="006671AF">
        <w:rPr>
          <w:sz w:val="28"/>
          <w:szCs w:val="28"/>
        </w:rPr>
        <w:t xml:space="preserve"> </w:t>
      </w:r>
      <w:r w:rsidRPr="00D262AE">
        <w:rPr>
          <w:sz w:val="28"/>
          <w:szCs w:val="28"/>
        </w:rPr>
        <w:t>вносим</w:t>
      </w:r>
      <w:r w:rsidR="00D0441C">
        <w:rPr>
          <w:sz w:val="28"/>
          <w:szCs w:val="28"/>
        </w:rPr>
        <w:t>ых</w:t>
      </w:r>
      <w:r w:rsidRPr="00D262AE">
        <w:rPr>
          <w:sz w:val="28"/>
          <w:szCs w:val="28"/>
        </w:rPr>
        <w:t xml:space="preserve"> в Устав</w:t>
      </w:r>
      <w:r w:rsidR="00905B8F" w:rsidRPr="00905B8F">
        <w:rPr>
          <w:sz w:val="28"/>
          <w:szCs w:val="28"/>
        </w:rPr>
        <w:t xml:space="preserve"> Муниципального бюджетного </w:t>
      </w:r>
      <w:r w:rsidR="005F06BE">
        <w:rPr>
          <w:sz w:val="28"/>
          <w:szCs w:val="28"/>
        </w:rPr>
        <w:t xml:space="preserve"> дошкольного </w:t>
      </w:r>
      <w:r w:rsidR="00905B8F" w:rsidRPr="00905B8F">
        <w:rPr>
          <w:sz w:val="28"/>
          <w:szCs w:val="28"/>
        </w:rPr>
        <w:t>об</w:t>
      </w:r>
      <w:r w:rsidR="00B801CD">
        <w:rPr>
          <w:sz w:val="28"/>
          <w:szCs w:val="28"/>
        </w:rPr>
        <w:t>разовательного учреждения</w:t>
      </w:r>
      <w:r w:rsidR="000A0B6B">
        <w:rPr>
          <w:sz w:val="28"/>
          <w:szCs w:val="28"/>
        </w:rPr>
        <w:t xml:space="preserve"> детского сада «Светлячок</w:t>
      </w:r>
      <w:r w:rsidR="005F06BE">
        <w:rPr>
          <w:sz w:val="28"/>
          <w:szCs w:val="28"/>
        </w:rPr>
        <w:t xml:space="preserve">» </w:t>
      </w:r>
      <w:r w:rsidR="00F97FAD">
        <w:rPr>
          <w:sz w:val="28"/>
          <w:szCs w:val="28"/>
        </w:rPr>
        <w:t xml:space="preserve"> </w:t>
      </w:r>
      <w:r w:rsidR="00D532F2" w:rsidRPr="00D532F2">
        <w:rPr>
          <w:sz w:val="28"/>
          <w:szCs w:val="28"/>
        </w:rPr>
        <w:t>Смоленского района Смоленской области</w:t>
      </w:r>
      <w:r w:rsidRPr="00D262AE">
        <w:rPr>
          <w:sz w:val="28"/>
          <w:szCs w:val="28"/>
        </w:rPr>
        <w:t>, в течение пяти дней со дня подписания настоящего постановления.</w:t>
      </w:r>
    </w:p>
    <w:p w:rsidR="00D262AE" w:rsidRPr="00D262AE" w:rsidRDefault="00D262AE" w:rsidP="00536F0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0441C" w:rsidRPr="00D532F2" w:rsidRDefault="00D262AE" w:rsidP="00C76D34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r w:rsidRPr="00D262AE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671AF">
        <w:rPr>
          <w:sz w:val="28"/>
          <w:szCs w:val="28"/>
        </w:rPr>
        <w:t xml:space="preserve">          </w:t>
      </w:r>
      <w:r w:rsidRPr="00D262AE">
        <w:rPr>
          <w:sz w:val="28"/>
          <w:szCs w:val="28"/>
        </w:rPr>
        <w:t xml:space="preserve">председателя комитета по образованию Администрации муниципального </w:t>
      </w:r>
      <w:r w:rsidR="006671AF">
        <w:rPr>
          <w:sz w:val="28"/>
          <w:szCs w:val="28"/>
        </w:rPr>
        <w:t xml:space="preserve">             </w:t>
      </w:r>
      <w:r w:rsidRPr="00D262AE">
        <w:rPr>
          <w:sz w:val="28"/>
          <w:szCs w:val="28"/>
        </w:rPr>
        <w:t>образования «Смоленский район» См</w:t>
      </w:r>
      <w:r w:rsidR="0024634D">
        <w:rPr>
          <w:sz w:val="28"/>
          <w:szCs w:val="28"/>
        </w:rPr>
        <w:t>оленской области (Лонщакова И.В.</w:t>
      </w:r>
      <w:r w:rsidRPr="00D262AE">
        <w:rPr>
          <w:sz w:val="28"/>
          <w:szCs w:val="28"/>
        </w:rPr>
        <w:t>).</w:t>
      </w:r>
    </w:p>
    <w:p w:rsidR="00D0441C" w:rsidRDefault="00D0441C" w:rsidP="00C76D34">
      <w:pPr>
        <w:pStyle w:val="a9"/>
        <w:ind w:left="0"/>
        <w:rPr>
          <w:sz w:val="28"/>
          <w:szCs w:val="28"/>
        </w:rPr>
      </w:pPr>
    </w:p>
    <w:p w:rsidR="00D42DF2" w:rsidRDefault="00D42DF2" w:rsidP="00F80B39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42DF2" w:rsidRDefault="00D42DF2" w:rsidP="00F80B39">
      <w:pPr>
        <w:pStyle w:val="a9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«Смоленский район» Смоленской области                       </w:t>
      </w:r>
      <w:r w:rsidR="00FC54A5">
        <w:rPr>
          <w:b/>
          <w:bCs/>
          <w:sz w:val="28"/>
          <w:szCs w:val="28"/>
        </w:rPr>
        <w:t xml:space="preserve">О.Н. </w:t>
      </w:r>
      <w:proofErr w:type="spellStart"/>
      <w:r w:rsidR="00FC54A5">
        <w:rPr>
          <w:b/>
          <w:bCs/>
          <w:sz w:val="28"/>
          <w:szCs w:val="28"/>
        </w:rPr>
        <w:t>Павлюченкова</w:t>
      </w:r>
      <w:proofErr w:type="spellEnd"/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Pr="00D0441C" w:rsidRDefault="00B05923" w:rsidP="00761244">
      <w:pPr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4114800" cy="1914525"/>
                <wp:effectExtent l="0" t="0" r="0" b="952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244" w:rsidRDefault="00761244" w:rsidP="00761244">
                            <w:r>
                              <w:t xml:space="preserve">Рассылка: комитет </w:t>
                            </w:r>
                            <w:r w:rsidR="00B801CD">
                              <w:t>по образованию-1 шт., МБ</w:t>
                            </w:r>
                            <w:r w:rsidR="00787441">
                              <w:t>Д</w:t>
                            </w:r>
                            <w:r w:rsidR="00B801CD">
                              <w:t>ОУ</w:t>
                            </w:r>
                            <w:r w:rsidR="00787441">
                              <w:t xml:space="preserve"> д/</w:t>
                            </w:r>
                            <w:proofErr w:type="gramStart"/>
                            <w:r w:rsidR="00787441">
                              <w:t xml:space="preserve">с </w:t>
                            </w:r>
                            <w:r w:rsidR="00B801CD">
                              <w:t xml:space="preserve"> </w:t>
                            </w:r>
                            <w:r w:rsidR="000A0B6B">
                              <w:t>«</w:t>
                            </w:r>
                            <w:proofErr w:type="gramEnd"/>
                            <w:r w:rsidR="000A0B6B">
                              <w:t>Светлячок</w:t>
                            </w:r>
                            <w:r w:rsidR="00787441">
                              <w:t>»</w:t>
                            </w:r>
                            <w:r w:rsidR="00CB2709">
                              <w:t>-2</w:t>
                            </w:r>
                            <w:r>
                              <w:t xml:space="preserve"> шт.,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80pt;margin-top:10.5pt;width:324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" filled="f" stroked="f">
                <v:textbox>
                  <w:txbxContent>
                    <w:p w:rsidR="00761244" w:rsidRDefault="00761244" w:rsidP="00761244">
                      <w:r>
                        <w:t xml:space="preserve">Рассылка: комитет </w:t>
                      </w:r>
                      <w:r w:rsidR="00B801CD">
                        <w:t>по образованию-1 шт., МБ</w:t>
                      </w:r>
                      <w:r w:rsidR="00787441">
                        <w:t>Д</w:t>
                      </w:r>
                      <w:r w:rsidR="00B801CD">
                        <w:t>ОУ</w:t>
                      </w:r>
                      <w:r w:rsidR="00787441">
                        <w:t xml:space="preserve"> д/</w:t>
                      </w:r>
                      <w:proofErr w:type="gramStart"/>
                      <w:r w:rsidR="00787441">
                        <w:t xml:space="preserve">с </w:t>
                      </w:r>
                      <w:r w:rsidR="00B801CD">
                        <w:t xml:space="preserve"> </w:t>
                      </w:r>
                      <w:r w:rsidR="000A0B6B">
                        <w:t>«</w:t>
                      </w:r>
                      <w:proofErr w:type="gramEnd"/>
                      <w:r w:rsidR="000A0B6B">
                        <w:t>Светлячок</w:t>
                      </w:r>
                      <w:r w:rsidR="00787441">
                        <w:t>»</w:t>
                      </w:r>
                      <w:r w:rsidR="00CB2709">
                        <w:t>-2</w:t>
                      </w:r>
                      <w:r>
                        <w:t xml:space="preserve"> шт.,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244" w:rsidRPr="00D0441C">
        <w:rPr>
          <w:rFonts w:eastAsia="Calibri"/>
          <w:sz w:val="28"/>
          <w:szCs w:val="28"/>
        </w:rPr>
        <w:t>1 экз. в дело</w:t>
      </w:r>
      <w:r w:rsidR="00761244" w:rsidRPr="00D0441C">
        <w:rPr>
          <w:rFonts w:eastAsia="Calibri"/>
          <w:sz w:val="28"/>
          <w:szCs w:val="28"/>
        </w:rPr>
        <w:tab/>
      </w:r>
    </w:p>
    <w:p w:rsidR="00761244" w:rsidRPr="00D0441C" w:rsidRDefault="00761244" w:rsidP="00761244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Исп. Корниенко Л.Г.                    </w:t>
      </w:r>
    </w:p>
    <w:p w:rsidR="00761244" w:rsidRPr="00D0441C" w:rsidRDefault="00761244" w:rsidP="00761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9"/>
        </w:tabs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>тел.  55-63-94</w:t>
      </w:r>
    </w:p>
    <w:p w:rsidR="00761244" w:rsidRPr="00D0441C" w:rsidRDefault="00761244" w:rsidP="00761244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Дата: ______________                </w:t>
      </w: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ab/>
      </w:r>
    </w:p>
    <w:p w:rsidR="00761244" w:rsidRPr="00D0441C" w:rsidRDefault="00761244" w:rsidP="00761244">
      <w:pPr>
        <w:tabs>
          <w:tab w:val="left" w:pos="3960"/>
          <w:tab w:val="left" w:pos="4140"/>
        </w:tabs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tabs>
          <w:tab w:val="left" w:pos="4290"/>
        </w:tabs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Визы:  </w:t>
      </w:r>
      <w:r w:rsidRPr="00D0441C">
        <w:rPr>
          <w:rFonts w:eastAsia="Calibri"/>
          <w:sz w:val="28"/>
          <w:szCs w:val="28"/>
        </w:rPr>
        <w:tab/>
      </w:r>
    </w:p>
    <w:p w:rsidR="00761244" w:rsidRPr="00D0441C" w:rsidRDefault="00761244" w:rsidP="00761244">
      <w:pPr>
        <w:tabs>
          <w:tab w:val="left" w:pos="1418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787441">
        <w:rPr>
          <w:rFonts w:eastAsia="Calibri"/>
          <w:sz w:val="28"/>
          <w:szCs w:val="28"/>
        </w:rPr>
        <w:t xml:space="preserve">                   </w:t>
      </w:r>
      <w:proofErr w:type="spellStart"/>
      <w:r w:rsidR="00787441">
        <w:rPr>
          <w:rFonts w:eastAsia="Calibri"/>
          <w:sz w:val="28"/>
          <w:szCs w:val="28"/>
        </w:rPr>
        <w:t>Синицина</w:t>
      </w:r>
      <w:proofErr w:type="spellEnd"/>
      <w:r w:rsidR="00787441">
        <w:rPr>
          <w:rFonts w:eastAsia="Calibri"/>
          <w:sz w:val="28"/>
          <w:szCs w:val="28"/>
        </w:rPr>
        <w:t xml:space="preserve"> Е.Ф</w:t>
      </w:r>
      <w:r>
        <w:rPr>
          <w:rFonts w:eastAsia="Calibri"/>
          <w:sz w:val="28"/>
          <w:szCs w:val="28"/>
        </w:rPr>
        <w:t>.</w:t>
      </w:r>
      <w:r w:rsidRPr="00D0441C">
        <w:rPr>
          <w:rFonts w:eastAsia="Calibri"/>
          <w:sz w:val="28"/>
          <w:szCs w:val="28"/>
        </w:rPr>
        <w:tab/>
        <w:t xml:space="preserve">           ________________       ________________</w:t>
      </w:r>
    </w:p>
    <w:p w:rsidR="00761244" w:rsidRPr="00D0441C" w:rsidRDefault="00761244" w:rsidP="00761244">
      <w:pPr>
        <w:ind w:left="708" w:firstLine="708"/>
        <w:rPr>
          <w:rFonts w:eastAsia="Calibri"/>
          <w:sz w:val="28"/>
          <w:szCs w:val="28"/>
        </w:rPr>
      </w:pPr>
    </w:p>
    <w:p w:rsidR="00761244" w:rsidRPr="00D0441C" w:rsidRDefault="00787441" w:rsidP="006374D6">
      <w:pPr>
        <w:tabs>
          <w:tab w:val="left" w:pos="4253"/>
        </w:tabs>
        <w:ind w:left="70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Голикова И.В.        </w:t>
      </w:r>
      <w:r w:rsidR="0098119E">
        <w:rPr>
          <w:rFonts w:eastAsia="Calibri"/>
          <w:sz w:val="28"/>
          <w:szCs w:val="28"/>
        </w:rPr>
        <w:t xml:space="preserve">        </w:t>
      </w:r>
      <w:r w:rsidR="00761244" w:rsidRPr="00D0441C">
        <w:rPr>
          <w:rFonts w:eastAsia="Calibri"/>
          <w:sz w:val="28"/>
          <w:szCs w:val="28"/>
        </w:rPr>
        <w:t>________________       ________________</w:t>
      </w:r>
    </w:p>
    <w:p w:rsidR="00761244" w:rsidRPr="00D0441C" w:rsidRDefault="00761244" w:rsidP="00761244">
      <w:pPr>
        <w:tabs>
          <w:tab w:val="left" w:pos="1260"/>
          <w:tab w:val="left" w:pos="1440"/>
          <w:tab w:val="left" w:pos="3960"/>
        </w:tabs>
        <w:rPr>
          <w:rFonts w:eastAsia="Calibri"/>
          <w:sz w:val="28"/>
          <w:szCs w:val="28"/>
        </w:rPr>
      </w:pPr>
    </w:p>
    <w:p w:rsidR="00761244" w:rsidRPr="00D0441C" w:rsidRDefault="00AC168B" w:rsidP="00761244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 </w:t>
      </w:r>
      <w:proofErr w:type="spellStart"/>
      <w:r>
        <w:rPr>
          <w:rFonts w:eastAsia="Calibri"/>
          <w:sz w:val="28"/>
          <w:szCs w:val="28"/>
        </w:rPr>
        <w:t>Мазур</w:t>
      </w:r>
      <w:proofErr w:type="spellEnd"/>
      <w:r>
        <w:rPr>
          <w:rFonts w:eastAsia="Calibri"/>
          <w:sz w:val="28"/>
          <w:szCs w:val="28"/>
        </w:rPr>
        <w:t xml:space="preserve"> О.В.    </w:t>
      </w:r>
      <w:r w:rsidR="00761244">
        <w:rPr>
          <w:rFonts w:eastAsia="Calibri"/>
          <w:sz w:val="28"/>
          <w:szCs w:val="28"/>
        </w:rPr>
        <w:t xml:space="preserve">                </w:t>
      </w:r>
      <w:r w:rsidR="00761244" w:rsidRPr="00D0441C">
        <w:rPr>
          <w:rFonts w:eastAsia="Calibri"/>
          <w:sz w:val="28"/>
          <w:szCs w:val="28"/>
        </w:rPr>
        <w:t xml:space="preserve"> ________________       ________________</w:t>
      </w: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0"/>
          <w:szCs w:val="20"/>
        </w:rPr>
      </w:pPr>
    </w:p>
    <w:p w:rsidR="00761244" w:rsidRPr="00D0441C" w:rsidRDefault="00761244" w:rsidP="00761244">
      <w:pPr>
        <w:rPr>
          <w:rFonts w:eastAsia="Calibri"/>
          <w:sz w:val="20"/>
          <w:szCs w:val="20"/>
        </w:rPr>
      </w:pPr>
    </w:p>
    <w:p w:rsidR="00761244" w:rsidRPr="00D0441C" w:rsidRDefault="00761244" w:rsidP="00761244">
      <w:pPr>
        <w:rPr>
          <w:rFonts w:eastAsia="Calibri"/>
          <w:sz w:val="20"/>
          <w:szCs w:val="20"/>
        </w:rPr>
      </w:pPr>
    </w:p>
    <w:p w:rsidR="00761244" w:rsidRPr="00D0441C" w:rsidRDefault="00761244" w:rsidP="00761244">
      <w:pPr>
        <w:rPr>
          <w:rFonts w:eastAsia="Calibri"/>
          <w:sz w:val="20"/>
          <w:szCs w:val="20"/>
        </w:rPr>
      </w:pPr>
    </w:p>
    <w:p w:rsidR="00761244" w:rsidRPr="00D0441C" w:rsidRDefault="00761244" w:rsidP="00761244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761244" w:rsidRPr="00D0441C" w:rsidRDefault="00761244" w:rsidP="00761244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761244" w:rsidRPr="00D0441C" w:rsidRDefault="00761244" w:rsidP="00761244">
      <w:pPr>
        <w:widowControl w:val="0"/>
        <w:ind w:right="-55"/>
        <w:jc w:val="both"/>
        <w:rPr>
          <w:b/>
          <w:sz w:val="28"/>
          <w:szCs w:val="20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B809FB" w:rsidRPr="00B809FB" w:rsidRDefault="00B809FB" w:rsidP="00B809FB">
      <w:pPr>
        <w:spacing w:after="20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1"/>
        <w:tblW w:w="0" w:type="auto"/>
        <w:tblLook w:val="00A0" w:firstRow="1" w:lastRow="0" w:firstColumn="1" w:lastColumn="0" w:noHBand="0" w:noVBand="0"/>
      </w:tblPr>
      <w:tblGrid>
        <w:gridCol w:w="4246"/>
      </w:tblGrid>
      <w:tr w:rsidR="002708B3" w:rsidRPr="002708B3" w:rsidTr="007D7376">
        <w:tc>
          <w:tcPr>
            <w:tcW w:w="4246" w:type="dxa"/>
          </w:tcPr>
          <w:p w:rsidR="002708B3" w:rsidRPr="002708B3" w:rsidRDefault="002708B3" w:rsidP="002708B3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sz w:val="28"/>
                <w:szCs w:val="28"/>
              </w:rPr>
            </w:pPr>
            <w:r w:rsidRPr="002708B3">
              <w:rPr>
                <w:sz w:val="28"/>
                <w:szCs w:val="28"/>
              </w:rPr>
              <w:t>Приложение</w:t>
            </w:r>
          </w:p>
          <w:p w:rsidR="002708B3" w:rsidRPr="002708B3" w:rsidRDefault="002708B3" w:rsidP="002708B3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sz w:val="28"/>
                <w:szCs w:val="28"/>
              </w:rPr>
            </w:pPr>
            <w:proofErr w:type="gramStart"/>
            <w:r w:rsidRPr="002708B3">
              <w:rPr>
                <w:sz w:val="28"/>
                <w:szCs w:val="28"/>
              </w:rPr>
              <w:t>к</w:t>
            </w:r>
            <w:proofErr w:type="gramEnd"/>
            <w:r w:rsidRPr="002708B3">
              <w:rPr>
                <w:sz w:val="28"/>
                <w:szCs w:val="28"/>
              </w:rPr>
              <w:t xml:space="preserve"> постановлению Администрации муниципального образования «Смоленский район» Смоленской области от ___________ № ______</w:t>
            </w:r>
          </w:p>
        </w:tc>
      </w:tr>
    </w:tbl>
    <w:p w:rsidR="002708B3" w:rsidRPr="002708B3" w:rsidRDefault="002708B3" w:rsidP="002708B3">
      <w:pPr>
        <w:widowControl w:val="0"/>
        <w:autoSpaceDE w:val="0"/>
        <w:autoSpaceDN w:val="0"/>
        <w:adjustRightInd w:val="0"/>
        <w:ind w:right="-55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right="-55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right="-55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right="-55"/>
        <w:jc w:val="both"/>
        <w:rPr>
          <w:sz w:val="20"/>
          <w:szCs w:val="20"/>
        </w:rPr>
      </w:pPr>
    </w:p>
    <w:p w:rsidR="002708B3" w:rsidRPr="002708B3" w:rsidRDefault="002708B3" w:rsidP="002708B3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36"/>
          <w:szCs w:val="36"/>
        </w:rPr>
      </w:pPr>
    </w:p>
    <w:p w:rsidR="002708B3" w:rsidRPr="002708B3" w:rsidRDefault="002708B3" w:rsidP="002708B3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36"/>
          <w:szCs w:val="36"/>
        </w:rPr>
      </w:pPr>
    </w:p>
    <w:p w:rsidR="002708B3" w:rsidRPr="002708B3" w:rsidRDefault="002708B3" w:rsidP="002708B3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36"/>
          <w:szCs w:val="36"/>
        </w:rPr>
      </w:pPr>
    </w:p>
    <w:p w:rsidR="002708B3" w:rsidRPr="002708B3" w:rsidRDefault="002708B3" w:rsidP="002708B3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36"/>
          <w:szCs w:val="36"/>
        </w:rPr>
      </w:pPr>
    </w:p>
    <w:p w:rsidR="002708B3" w:rsidRPr="002708B3" w:rsidRDefault="002708B3" w:rsidP="002708B3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36"/>
          <w:szCs w:val="36"/>
        </w:rPr>
      </w:pPr>
    </w:p>
    <w:p w:rsidR="002708B3" w:rsidRPr="002708B3" w:rsidRDefault="002708B3" w:rsidP="002708B3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36"/>
          <w:szCs w:val="36"/>
        </w:rPr>
      </w:pPr>
    </w:p>
    <w:p w:rsidR="002708B3" w:rsidRPr="002708B3" w:rsidRDefault="002708B3" w:rsidP="002708B3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36"/>
          <w:szCs w:val="36"/>
        </w:rPr>
      </w:pPr>
    </w:p>
    <w:p w:rsidR="002708B3" w:rsidRPr="002708B3" w:rsidRDefault="002708B3" w:rsidP="002708B3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36"/>
          <w:szCs w:val="36"/>
        </w:rPr>
      </w:pPr>
      <w:r w:rsidRPr="002708B3">
        <w:rPr>
          <w:b/>
          <w:bCs/>
          <w:sz w:val="36"/>
          <w:szCs w:val="36"/>
        </w:rPr>
        <w:t>Изменения в Устав</w:t>
      </w:r>
    </w:p>
    <w:p w:rsidR="002708B3" w:rsidRPr="002708B3" w:rsidRDefault="002708B3" w:rsidP="002708B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2708B3">
        <w:rPr>
          <w:sz w:val="36"/>
          <w:szCs w:val="36"/>
        </w:rPr>
        <w:t>Муниципального бюджетного</w:t>
      </w:r>
    </w:p>
    <w:p w:rsidR="002708B3" w:rsidRDefault="002708B3" w:rsidP="002708B3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2708B3">
        <w:rPr>
          <w:sz w:val="36"/>
          <w:szCs w:val="36"/>
        </w:rPr>
        <w:t xml:space="preserve">дошкольного образовательного учреждения              </w:t>
      </w:r>
    </w:p>
    <w:p w:rsidR="002708B3" w:rsidRPr="002708B3" w:rsidRDefault="002708B3" w:rsidP="002708B3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2708B3">
        <w:rPr>
          <w:sz w:val="36"/>
          <w:szCs w:val="36"/>
        </w:rPr>
        <w:t xml:space="preserve">       детского сада «Солнышко» </w:t>
      </w:r>
    </w:p>
    <w:p w:rsidR="002708B3" w:rsidRPr="002708B3" w:rsidRDefault="002708B3" w:rsidP="002708B3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2708B3">
        <w:rPr>
          <w:sz w:val="36"/>
          <w:szCs w:val="36"/>
        </w:rPr>
        <w:t>Смоленского района</w:t>
      </w:r>
    </w:p>
    <w:p w:rsidR="002708B3" w:rsidRPr="002708B3" w:rsidRDefault="002708B3" w:rsidP="002708B3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2708B3">
        <w:rPr>
          <w:sz w:val="36"/>
          <w:szCs w:val="36"/>
        </w:rPr>
        <w:t>Смоленской области</w:t>
      </w:r>
    </w:p>
    <w:p w:rsidR="002708B3" w:rsidRPr="002708B3" w:rsidRDefault="002708B3" w:rsidP="002708B3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</w:p>
    <w:p w:rsidR="002708B3" w:rsidRPr="002708B3" w:rsidRDefault="002708B3" w:rsidP="002708B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eastAsia="x-none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rPr>
          <w:sz w:val="20"/>
          <w:szCs w:val="20"/>
          <w:lang w:eastAsia="x-none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rPr>
          <w:sz w:val="20"/>
          <w:szCs w:val="20"/>
          <w:lang w:eastAsia="x-none"/>
        </w:rPr>
      </w:pPr>
    </w:p>
    <w:p w:rsidR="002708B3" w:rsidRDefault="002708B3" w:rsidP="002708B3">
      <w:pPr>
        <w:widowControl w:val="0"/>
        <w:autoSpaceDE w:val="0"/>
        <w:autoSpaceDN w:val="0"/>
        <w:adjustRightInd w:val="0"/>
        <w:rPr>
          <w:sz w:val="20"/>
          <w:szCs w:val="20"/>
          <w:lang w:eastAsia="x-none"/>
        </w:rPr>
      </w:pPr>
    </w:p>
    <w:p w:rsidR="002708B3" w:rsidRDefault="002708B3" w:rsidP="002708B3">
      <w:pPr>
        <w:widowControl w:val="0"/>
        <w:autoSpaceDE w:val="0"/>
        <w:autoSpaceDN w:val="0"/>
        <w:adjustRightInd w:val="0"/>
        <w:rPr>
          <w:sz w:val="20"/>
          <w:szCs w:val="20"/>
          <w:lang w:eastAsia="x-none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rPr>
          <w:sz w:val="20"/>
          <w:szCs w:val="20"/>
          <w:lang w:eastAsia="x-none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rPr>
          <w:sz w:val="20"/>
          <w:szCs w:val="20"/>
          <w:lang w:eastAsia="x-none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rPr>
          <w:sz w:val="20"/>
          <w:szCs w:val="20"/>
          <w:lang w:eastAsia="x-none"/>
        </w:rPr>
      </w:pPr>
    </w:p>
    <w:p w:rsidR="002708B3" w:rsidRPr="002708B3" w:rsidRDefault="002708B3" w:rsidP="002708B3">
      <w:pPr>
        <w:widowControl w:val="0"/>
        <w:autoSpaceDE w:val="0"/>
        <w:autoSpaceDN w:val="0"/>
        <w:adjustRightInd w:val="0"/>
        <w:rPr>
          <w:sz w:val="20"/>
          <w:szCs w:val="20"/>
          <w:lang w:eastAsia="x-none"/>
        </w:rPr>
      </w:pPr>
    </w:p>
    <w:p w:rsidR="002708B3" w:rsidRPr="002708B3" w:rsidRDefault="002708B3" w:rsidP="002708B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2708B3">
        <w:rPr>
          <w:sz w:val="28"/>
          <w:szCs w:val="28"/>
          <w:lang w:eastAsia="ar-SA"/>
        </w:rPr>
        <w:t>Приняты  « 27 » февраля 2019  г.</w:t>
      </w:r>
    </w:p>
    <w:p w:rsidR="002708B3" w:rsidRPr="00787441" w:rsidRDefault="002708B3" w:rsidP="00787441">
      <w:pPr>
        <w:widowControl w:val="0"/>
        <w:suppressAutoHyphens/>
        <w:autoSpaceDE w:val="0"/>
        <w:jc w:val="center"/>
        <w:rPr>
          <w:sz w:val="28"/>
          <w:szCs w:val="28"/>
          <w:u w:val="single"/>
          <w:lang w:eastAsia="ar-SA"/>
        </w:rPr>
      </w:pPr>
      <w:r w:rsidRPr="002708B3">
        <w:rPr>
          <w:sz w:val="28"/>
          <w:szCs w:val="28"/>
          <w:lang w:eastAsia="ar-SA"/>
        </w:rPr>
        <w:t xml:space="preserve">протокол общего собрания  № </w:t>
      </w:r>
      <w:r w:rsidRPr="002708B3">
        <w:rPr>
          <w:sz w:val="28"/>
          <w:szCs w:val="28"/>
          <w:u w:val="single"/>
          <w:lang w:eastAsia="ar-SA"/>
        </w:rPr>
        <w:t>3</w:t>
      </w:r>
    </w:p>
    <w:p w:rsidR="002708B3" w:rsidRPr="002708B3" w:rsidRDefault="002708B3" w:rsidP="002708B3">
      <w:pPr>
        <w:widowControl w:val="0"/>
        <w:autoSpaceDE w:val="0"/>
        <w:autoSpaceDN w:val="0"/>
        <w:adjustRightInd w:val="0"/>
        <w:spacing w:line="276" w:lineRule="auto"/>
        <w:ind w:firstLine="709"/>
        <w:outlineLvl w:val="0"/>
        <w:rPr>
          <w:rFonts w:eastAsia="Calibri"/>
          <w:b/>
          <w:sz w:val="28"/>
          <w:szCs w:val="28"/>
          <w:lang w:eastAsia="en-US"/>
        </w:rPr>
      </w:pPr>
      <w:r w:rsidRPr="002708B3">
        <w:rPr>
          <w:rFonts w:eastAsia="Calibri"/>
          <w:b/>
          <w:sz w:val="28"/>
          <w:szCs w:val="28"/>
          <w:lang w:eastAsia="en-US"/>
        </w:rPr>
        <w:t>Раздел 4. Управление Учреждением</w:t>
      </w:r>
      <w:bookmarkStart w:id="0" w:name="sub_53"/>
    </w:p>
    <w:p w:rsidR="002708B3" w:rsidRPr="002708B3" w:rsidRDefault="002708B3" w:rsidP="00195C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08B3">
        <w:rPr>
          <w:b/>
          <w:sz w:val="28"/>
          <w:szCs w:val="28"/>
        </w:rPr>
        <w:t>Пункт 4.3.</w:t>
      </w:r>
      <w:r w:rsidRPr="002708B3">
        <w:rPr>
          <w:sz w:val="28"/>
          <w:szCs w:val="28"/>
        </w:rPr>
        <w:t xml:space="preserve"> </w:t>
      </w:r>
      <w:r w:rsidRPr="002708B3">
        <w:rPr>
          <w:b/>
          <w:sz w:val="28"/>
          <w:szCs w:val="28"/>
        </w:rPr>
        <w:t>Устава изложить в следующей редакции: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 xml:space="preserve">«Единоличным исполнительным органом Учреждения является заведующий, </w:t>
      </w:r>
      <w:r w:rsidR="00195CCB">
        <w:rPr>
          <w:sz w:val="28"/>
          <w:szCs w:val="28"/>
        </w:rPr>
        <w:t xml:space="preserve">       </w:t>
      </w:r>
      <w:r w:rsidRPr="00195CCB">
        <w:rPr>
          <w:sz w:val="28"/>
          <w:szCs w:val="28"/>
        </w:rPr>
        <w:t xml:space="preserve">который осуществляет текущее руководство деятельностью Учреждения.  </w:t>
      </w:r>
      <w:bookmarkEnd w:id="0"/>
      <w:r w:rsidR="00195CCB">
        <w:rPr>
          <w:sz w:val="28"/>
          <w:szCs w:val="28"/>
        </w:rPr>
        <w:t xml:space="preserve">              </w:t>
      </w:r>
      <w:r w:rsidRPr="00195CCB">
        <w:rPr>
          <w:sz w:val="28"/>
          <w:szCs w:val="28"/>
        </w:rPr>
        <w:t xml:space="preserve">Заведующий Учреждением в соответствии с законодательством Российской  </w:t>
      </w:r>
      <w:r w:rsidR="00195CCB">
        <w:rPr>
          <w:sz w:val="28"/>
          <w:szCs w:val="28"/>
        </w:rPr>
        <w:t xml:space="preserve">       </w:t>
      </w:r>
      <w:r w:rsidRPr="00195CCB">
        <w:rPr>
          <w:sz w:val="28"/>
          <w:szCs w:val="28"/>
        </w:rPr>
        <w:t xml:space="preserve">Федерации назначается Учредителем. Заведующий действует на принципе </w:t>
      </w:r>
      <w:r w:rsidR="00195CCB">
        <w:rPr>
          <w:sz w:val="28"/>
          <w:szCs w:val="28"/>
        </w:rPr>
        <w:t xml:space="preserve">           </w:t>
      </w:r>
      <w:r w:rsidRPr="00195CCB">
        <w:rPr>
          <w:sz w:val="28"/>
          <w:szCs w:val="28"/>
        </w:rPr>
        <w:t xml:space="preserve">единоначалия по </w:t>
      </w:r>
      <w:r w:rsidR="00195CCB">
        <w:rPr>
          <w:sz w:val="28"/>
          <w:szCs w:val="28"/>
        </w:rPr>
        <w:t xml:space="preserve">  </w:t>
      </w:r>
      <w:r w:rsidRPr="00195CCB">
        <w:rPr>
          <w:sz w:val="28"/>
          <w:szCs w:val="28"/>
        </w:rPr>
        <w:t>вопросам, отнесенным к его компетенции, и несет персональную ответственность за последствия своих действий в соответствии с федеральными</w:t>
      </w:r>
      <w:r w:rsidR="00195CCB">
        <w:rPr>
          <w:sz w:val="28"/>
          <w:szCs w:val="28"/>
        </w:rPr>
        <w:t xml:space="preserve">    </w:t>
      </w:r>
      <w:r w:rsidRPr="00195CCB">
        <w:rPr>
          <w:sz w:val="28"/>
          <w:szCs w:val="28"/>
        </w:rPr>
        <w:t>законами, иными</w:t>
      </w:r>
      <w:r w:rsidR="00195CCB">
        <w:rPr>
          <w:sz w:val="28"/>
          <w:szCs w:val="28"/>
        </w:rPr>
        <w:t xml:space="preserve">  </w:t>
      </w:r>
      <w:r w:rsidRPr="00195CCB">
        <w:rPr>
          <w:sz w:val="28"/>
          <w:szCs w:val="28"/>
        </w:rPr>
        <w:t xml:space="preserve"> нормативными актами Российской Федерации, настоящим </w:t>
      </w:r>
      <w:r w:rsidR="00195CCB">
        <w:rPr>
          <w:sz w:val="28"/>
          <w:szCs w:val="28"/>
        </w:rPr>
        <w:t xml:space="preserve">  </w:t>
      </w:r>
      <w:r w:rsidRPr="00195CCB">
        <w:rPr>
          <w:sz w:val="28"/>
          <w:szCs w:val="28"/>
        </w:rPr>
        <w:t>Уставом и заключенным с ним трудовым договором».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b/>
          <w:sz w:val="28"/>
          <w:szCs w:val="28"/>
        </w:rPr>
        <w:t xml:space="preserve">Пункт 4.3. </w:t>
      </w:r>
      <w:r w:rsidRPr="00195CCB">
        <w:rPr>
          <w:sz w:val="28"/>
          <w:szCs w:val="28"/>
        </w:rPr>
        <w:t>Устава  дополнить пунктом</w:t>
      </w:r>
      <w:r w:rsidRPr="00195CCB">
        <w:rPr>
          <w:b/>
          <w:sz w:val="28"/>
          <w:szCs w:val="28"/>
        </w:rPr>
        <w:t xml:space="preserve"> 4.3.1. </w:t>
      </w:r>
      <w:r w:rsidRPr="00195CCB">
        <w:rPr>
          <w:sz w:val="28"/>
          <w:szCs w:val="28"/>
        </w:rPr>
        <w:t xml:space="preserve">следующего содержания: </w:t>
      </w:r>
    </w:p>
    <w:p w:rsidR="002708B3" w:rsidRPr="00195CCB" w:rsidRDefault="002708B3" w:rsidP="00195CCB">
      <w:pPr>
        <w:ind w:firstLine="708"/>
        <w:jc w:val="both"/>
        <w:rPr>
          <w:b/>
          <w:sz w:val="28"/>
          <w:szCs w:val="28"/>
        </w:rPr>
      </w:pPr>
      <w:r w:rsidRPr="00195CCB">
        <w:rPr>
          <w:b/>
          <w:sz w:val="28"/>
          <w:szCs w:val="28"/>
        </w:rPr>
        <w:t>«</w:t>
      </w:r>
      <w:r w:rsidR="00195CCB" w:rsidRPr="00195CCB">
        <w:rPr>
          <w:sz w:val="28"/>
          <w:szCs w:val="28"/>
        </w:rPr>
        <w:t>Заведующий имеет право на</w:t>
      </w:r>
      <w:r w:rsidRPr="00195CCB">
        <w:rPr>
          <w:sz w:val="28"/>
          <w:szCs w:val="28"/>
        </w:rPr>
        <w:t>: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-осуществление действий без доверенности от имени Учреждения;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-выдачу доверенности;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-открытие (закрытие) в установленном порядке счетов Учреждения, подписывать финансовые и иные документы, касающиеся уставной деятельности Учреждения;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-осуществление в установленном порядке приема на работу работников Учреждения, а также заключение, изменение и расторжение трудовых договоров с ними;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 xml:space="preserve">-распределение обязанностей между </w:t>
      </w:r>
      <w:proofErr w:type="gramStart"/>
      <w:r w:rsidRPr="00195CCB">
        <w:rPr>
          <w:sz w:val="28"/>
          <w:szCs w:val="28"/>
        </w:rPr>
        <w:t>своими  заместителями</w:t>
      </w:r>
      <w:proofErr w:type="gramEnd"/>
      <w:r w:rsidRPr="00195CCB">
        <w:rPr>
          <w:sz w:val="28"/>
          <w:szCs w:val="28"/>
        </w:rPr>
        <w:t>, а в случае необходимости-передачу им части своих полномочий в установленном порядке;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-утверждение в установленном порядке структуры и штатного расписания Учреждения, принятие локальных нормативных актов, утверждение положений о структурных подразделениях;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-издание приказов, распоряжений и указаний;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-ведение коллективных переговоров и заключение коллективных договоров;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-поощрение работников Учреждения;</w:t>
      </w:r>
    </w:p>
    <w:p w:rsidR="002708B3" w:rsidRPr="00195CCB" w:rsidRDefault="002708B3" w:rsidP="00195CCB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-привлечение работников Учреждения к дисциплинарной и материальной ответственности в соответствии с законодательством Российской Федерации;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-утверждение образовательной программы дошкольного образования Учреждения, рабочих программ педагогических работников, создание условий для ее реализации и несет ответственность за ее выполнение;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-утверждение по согласованию с Учредителем программу развития Учреждения, оказание содействия в исполнении решений коллегиальных органов Учреждения;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-решение иных вопросов, отнесенных законодательством Российской Федерации, уставом Учреждения и настоящим трудовым договором к компетенции заведующего;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-получение своевременно и в полном объеме заработной платы;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-предоставление ему ежегодного оплачиваемого отпуска;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-повышение квалификации</w:t>
      </w:r>
    </w:p>
    <w:p w:rsidR="002708B3" w:rsidRPr="00195CCB" w:rsidRDefault="002708B3" w:rsidP="00195CCB">
      <w:pPr>
        <w:jc w:val="both"/>
        <w:rPr>
          <w:sz w:val="28"/>
          <w:szCs w:val="28"/>
        </w:rPr>
      </w:pPr>
      <w:r w:rsidRPr="00195CCB">
        <w:rPr>
          <w:sz w:val="28"/>
          <w:szCs w:val="28"/>
        </w:rPr>
        <w:t xml:space="preserve">Заведующий </w:t>
      </w:r>
      <w:proofErr w:type="gramStart"/>
      <w:r w:rsidRPr="00195CCB">
        <w:rPr>
          <w:sz w:val="28"/>
          <w:szCs w:val="28"/>
        </w:rPr>
        <w:t>обязан :</w:t>
      </w:r>
      <w:proofErr w:type="gramEnd"/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lastRenderedPageBreak/>
        <w:t>-соблюдать при исполнении должностных обязанностей требования законодательства Российской Федерации, законодательства субъекта Российской Федерации, нормативных правовых актов органов местного самоуправления, устава Учреждения, коллективного договора, соглашений, локальных нормативных актов и настоящего трудового договора;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планирование деятельности Учреждения с учетом средств, получаемых из всех источников, не запрещенных  законодательством Российской Федерации;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целевое и эффективное использование денежных средств Учреждения, а также имущества, переданного Учреждению в оперативное управление в установленном порядке;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своевременное и качественное выполнение всех договоров и обязательств Учреждения;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-обеспечивает  проведение аттестации педагогических кадров Учреждения;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-создавать и соблюдать условия, обеспечивающие деятельность представителей работников, в соответствии  с трудовым законодательством, коллективным договором и соглашениями;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разработку в установленном порядке правил внутреннего трудового распорядка;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-требовать соблюдения работниками Учреждения правил внутреннего трудового распорядка;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-создавать безопасные условия обучения, воспитания воспитанникам, присмотра и ухода за воспитанниками;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прием воспитанников в Учреждение в соответствии со списками, направленных для зачисления воспитанников в Учреждение, или направлениями для зачисления в Учреждение;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-формировать списки воспитанников Учреждения и утверждать количественный состав воспитанников Учреждения;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-осуществлять взаимодействие с семьями воспитанников, а также взаимодействовать  с организациями, в том числе иностранными, по вопросам дошкольного образования;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-организовывать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выплату в полном размере заработной платы, пособий и иных выплат работникам Учреждения в соответствии с законодательством Российской Федерации, коллективным договором, правилами внутреннего трудового распорядка и трудовыми договорами;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lastRenderedPageBreak/>
        <w:t>-обеспечивать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соблюдение законодательства Российской Федерации при выполнении финансово-хозяйственных операции, в том числе по своевременной 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-соблюдать обязательства, связанные с допуском к государственной тайне;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-представлять Учредителю проекты планов деятельности Учреждения и отчеты об исполнении этих планов в порядке и сроки, которые установлены законодательством Российской Федерации;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выполнение всех плановых показателей деятельности Учреждения;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своевременное выполнение нормативных правовых актов и локальных нормативных актов работодателя;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-своевременно информировать Учредителя о начале проведения проверок деятельности Учреждения контрольными и правоохранительными органами и об их результатах, о случаях привлечения работников Учреждения к административной и уголовной ответственности, связанных с их работой в Учреждении, а также незамедлительно сообщать о случаях возникновения в Учреждении ситуации, представляющей угрозу жизни и здоровью работников;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-осуществить при расторжении настоящего трудового договора передачу дел Учреждения вновь назначенному Руководителю в установленном порядке;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-представлять в случае изменения персональных данных соответствующие документы Учредителю;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-информировать Учредителя о своей временной нетрудоспособности, а также об отсутствии на рабочем месте по другим уважительным причинам;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-представлять Учредителю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Федерации, указанных в дополнительном соглашении, являющемся неотъемлемой частью трудового договора (в случае их установления);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-выполнять иные обязанности, предусмотренные законодательством Российской Федерации и настоящим Уставом;</w:t>
      </w:r>
      <w:bookmarkStart w:id="1" w:name="sub_57"/>
      <w:r w:rsidRPr="00195CCB">
        <w:rPr>
          <w:sz w:val="28"/>
          <w:szCs w:val="28"/>
        </w:rPr>
        <w:t xml:space="preserve"> </w:t>
      </w:r>
    </w:p>
    <w:p w:rsidR="002708B3" w:rsidRPr="00195CCB" w:rsidRDefault="002708B3" w:rsidP="004062F1">
      <w:pPr>
        <w:ind w:firstLine="708"/>
        <w:jc w:val="both"/>
        <w:rPr>
          <w:b/>
          <w:sz w:val="28"/>
          <w:szCs w:val="28"/>
        </w:rPr>
      </w:pPr>
      <w:bookmarkStart w:id="2" w:name="sub_514"/>
      <w:bookmarkEnd w:id="1"/>
      <w:r w:rsidRPr="00195CCB">
        <w:rPr>
          <w:b/>
          <w:sz w:val="28"/>
          <w:szCs w:val="28"/>
        </w:rPr>
        <w:t>Абзац первый  пункта 4.8. Устава изложить в следующей редакции: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«Председатель,  секретарь Педагогического совета избирается из его состава открытым голосованием. Председатель и секретарь Педагогического совета выполняют свои обязанности на общественных началах. Срок полномочий Педагогического совета – бессрочно».</w:t>
      </w:r>
    </w:p>
    <w:p w:rsidR="002708B3" w:rsidRPr="00195CCB" w:rsidRDefault="002708B3" w:rsidP="004062F1">
      <w:pPr>
        <w:ind w:firstLine="708"/>
        <w:jc w:val="both"/>
        <w:rPr>
          <w:b/>
          <w:sz w:val="28"/>
          <w:szCs w:val="28"/>
        </w:rPr>
      </w:pPr>
      <w:r w:rsidRPr="00195CCB">
        <w:rPr>
          <w:b/>
          <w:sz w:val="28"/>
          <w:szCs w:val="28"/>
        </w:rPr>
        <w:t>Пункт 4.10. Устава изложить в следующей редакции: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 xml:space="preserve">«В целях учета мнения несовершеннолетних воспитанников и их родителей (законных представителей) по вопросам управления Учреждением и при принятии </w:t>
      </w:r>
      <w:r w:rsidRPr="00195CCB">
        <w:rPr>
          <w:sz w:val="28"/>
          <w:szCs w:val="28"/>
        </w:rPr>
        <w:lastRenderedPageBreak/>
        <w:t>нормативных локальных актов, затрагивающих их права и интересы, в Учреждении создается Совет родителей. В состав Совета родителей входят родители (законные представители) воспитанников  от каждой возрастной группы Учреждения. Порядок организации и работы Совета родителей принимаются на Общем собрании, и утверждается руководителем Учреждения.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Срок полномочий Совета родителей – учебный год. Совет родителей созывается не реже двух раз в год.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Изменения и дополнения в настоящее положение Советом родителей и принимаются на его заседании.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Компетенция Совета родителей: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-знакомится с уставом Учреждения, обсуждает предложения по внесению необходимых изменений и дополнений в устав Учреждения, в вопросах касающихся взаимодействия с родительской общественностью, прав и обязанностей участников образовательного процесса;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-вносит предложения по совершенствованию образовательной деятельности в Учреждении;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-обсуждает вопросы организации питания и медицинского обслуживания в Учреждении и вносит предложения по их улучшению;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-обсуждает вопросы по формированию навыков здорового образа жизни, соблюдению режима дня, оздоровления в условиях Учреждения и семьи;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-принимает решения по вопросам оказания помощи Учреждению в работе с неблагополучными семьями;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-участвует в планировании совместных с родителями (законными представителями) мероприятий в Учреждении-групповых родительских собрании, родительских клубов, дней открытых дверей и др.;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-проводит разъяснительную и консультативную работу среди родителей (законных представителей) воспитанников об их правах и обязанностях, по взаимодействию семьи и Учреждения в вопросах воспитания, обучения и развития детей;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-заслушивает отчеты заведующего о финансово-хозяйственной деятельности, о проведении ремонтно-строительных работ в летний период и подготовки Учреждения к новому учебному году.</w:t>
      </w:r>
    </w:p>
    <w:p w:rsidR="002708B3" w:rsidRPr="00195CCB" w:rsidRDefault="002708B3" w:rsidP="00195CCB">
      <w:pPr>
        <w:jc w:val="both"/>
        <w:rPr>
          <w:sz w:val="28"/>
          <w:szCs w:val="28"/>
        </w:rPr>
      </w:pPr>
      <w:r w:rsidRPr="00195CCB">
        <w:rPr>
          <w:sz w:val="28"/>
          <w:szCs w:val="28"/>
        </w:rPr>
        <w:t xml:space="preserve">Порядок формирования и принятия решений Совета родителей: 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-заседания Совета родителей правомочны, если на них присутствует не менее половины всех родителей (законных представителей) воспитанников Учреждения (группы);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-для ведения заседаний Совет родителей из своего состава выбирает председателя и секретаря сроком на один учебный год;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-решение Совета родителей принимается открытым голосованием и считается принятым, если за него проголосовали не менее двух третей присутствующих;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-решения оформляются протоколами, подписываются председателем и секретарем Совета родителей, доводятся до сведения родителей (законных представителей) и хранятся в соответствии с номенклатурой дел Учреждения;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-непосредственным выполнением решений занимаются ответственные лица, указанные в протоколе заседания Совета родителей. Результаты докладываются Совету родителей на следующем заседании;</w:t>
      </w:r>
    </w:p>
    <w:p w:rsidR="002708B3" w:rsidRPr="00195CCB" w:rsidRDefault="002708B3" w:rsidP="00195CCB">
      <w:pPr>
        <w:jc w:val="both"/>
        <w:rPr>
          <w:sz w:val="28"/>
          <w:szCs w:val="28"/>
        </w:rPr>
      </w:pPr>
      <w:r w:rsidRPr="00195CCB">
        <w:rPr>
          <w:sz w:val="28"/>
          <w:szCs w:val="28"/>
        </w:rPr>
        <w:t>Совет родителей несет ответственность: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lastRenderedPageBreak/>
        <w:t>-за выполнение закрепленных за ним задач и функции;</w:t>
      </w:r>
    </w:p>
    <w:p w:rsidR="002708B3" w:rsidRPr="00195CCB" w:rsidRDefault="002708B3" w:rsidP="004062F1">
      <w:pPr>
        <w:ind w:firstLine="708"/>
        <w:jc w:val="both"/>
        <w:rPr>
          <w:sz w:val="28"/>
          <w:szCs w:val="28"/>
        </w:rPr>
      </w:pPr>
      <w:r w:rsidRPr="00195CCB">
        <w:rPr>
          <w:sz w:val="28"/>
          <w:szCs w:val="28"/>
        </w:rPr>
        <w:t>-за соответствие принимаемых решений законодательству РФ, нормативно-правовым актам».</w:t>
      </w:r>
    </w:p>
    <w:bookmarkEnd w:id="2"/>
    <w:p w:rsidR="009F456F" w:rsidRPr="000A49C4" w:rsidRDefault="009F456F" w:rsidP="00195CC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0441C" w:rsidRPr="00977EB9" w:rsidRDefault="00D0441C" w:rsidP="00195CCB">
      <w:pPr>
        <w:jc w:val="both"/>
      </w:pPr>
    </w:p>
    <w:sectPr w:rsidR="00D0441C" w:rsidRPr="00977EB9" w:rsidSect="00990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D6" w:rsidRDefault="007242D6" w:rsidP="000B17F6">
      <w:r>
        <w:separator/>
      </w:r>
    </w:p>
  </w:endnote>
  <w:endnote w:type="continuationSeparator" w:id="0">
    <w:p w:rsidR="007242D6" w:rsidRDefault="007242D6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95" w:rsidRDefault="00267A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95" w:rsidRDefault="00267A9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95" w:rsidRDefault="00267A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D6" w:rsidRDefault="007242D6" w:rsidP="000B17F6">
      <w:r>
        <w:separator/>
      </w:r>
    </w:p>
  </w:footnote>
  <w:footnote w:type="continuationSeparator" w:id="0">
    <w:p w:rsidR="007242D6" w:rsidRDefault="007242D6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95" w:rsidRDefault="00267A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82" w:rsidRPr="0051326D" w:rsidRDefault="0051326D" w:rsidP="0051326D">
    <w:pPr>
      <w:pStyle w:val="a5"/>
      <w:tabs>
        <w:tab w:val="clear" w:pos="4677"/>
        <w:tab w:val="clear" w:pos="9355"/>
        <w:tab w:val="left" w:pos="7425"/>
      </w:tabs>
      <w:rPr>
        <w:b/>
      </w:rPr>
    </w:pPr>
    <w:r>
      <w:tab/>
    </w:r>
    <w:r w:rsidRPr="0051326D">
      <w:rPr>
        <w:b/>
      </w:rPr>
      <w:t>Проект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95" w:rsidRDefault="00267A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3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F44E3"/>
    <w:multiLevelType w:val="multilevel"/>
    <w:tmpl w:val="ADBEE8A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5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hint="default"/>
      </w:rPr>
    </w:lvl>
  </w:abstractNum>
  <w:abstractNum w:abstractNumId="6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8D2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01D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0B6B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9C4"/>
    <w:rsid w:val="000A645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AC5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0EB1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1978"/>
    <w:rsid w:val="001220D0"/>
    <w:rsid w:val="00123500"/>
    <w:rsid w:val="0012408F"/>
    <w:rsid w:val="00124656"/>
    <w:rsid w:val="00125AC1"/>
    <w:rsid w:val="00125EA2"/>
    <w:rsid w:val="00127646"/>
    <w:rsid w:val="00127D11"/>
    <w:rsid w:val="001300C9"/>
    <w:rsid w:val="00130E03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63F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1E17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5CCB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8D6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C5"/>
    <w:rsid w:val="001C0AE7"/>
    <w:rsid w:val="001C16B7"/>
    <w:rsid w:val="001C1E62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18B2"/>
    <w:rsid w:val="001F3701"/>
    <w:rsid w:val="001F477A"/>
    <w:rsid w:val="001F50F3"/>
    <w:rsid w:val="001F6BC0"/>
    <w:rsid w:val="001F74FB"/>
    <w:rsid w:val="001F7C62"/>
    <w:rsid w:val="00200046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938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0A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67A95"/>
    <w:rsid w:val="00270174"/>
    <w:rsid w:val="002702C9"/>
    <w:rsid w:val="00270449"/>
    <w:rsid w:val="002708B3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049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4668"/>
    <w:rsid w:val="00294873"/>
    <w:rsid w:val="00295554"/>
    <w:rsid w:val="00296BCD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3A71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612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386"/>
    <w:rsid w:val="00333E70"/>
    <w:rsid w:val="003346C8"/>
    <w:rsid w:val="0033482A"/>
    <w:rsid w:val="003350CC"/>
    <w:rsid w:val="003352B4"/>
    <w:rsid w:val="00336C58"/>
    <w:rsid w:val="00337A6E"/>
    <w:rsid w:val="00340413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39D"/>
    <w:rsid w:val="003A1704"/>
    <w:rsid w:val="003A18A9"/>
    <w:rsid w:val="003A1ED7"/>
    <w:rsid w:val="003A1F15"/>
    <w:rsid w:val="003A2113"/>
    <w:rsid w:val="003A2705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E6A29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7CA"/>
    <w:rsid w:val="004009DE"/>
    <w:rsid w:val="00400A5D"/>
    <w:rsid w:val="0040330D"/>
    <w:rsid w:val="00403385"/>
    <w:rsid w:val="00403CF4"/>
    <w:rsid w:val="0040457B"/>
    <w:rsid w:val="00404810"/>
    <w:rsid w:val="00405081"/>
    <w:rsid w:val="00405E43"/>
    <w:rsid w:val="004062F1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2F71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47F7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57C6E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07E7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1D05"/>
    <w:rsid w:val="004C2497"/>
    <w:rsid w:val="004C2E47"/>
    <w:rsid w:val="004C41C8"/>
    <w:rsid w:val="004C4FE9"/>
    <w:rsid w:val="004C5222"/>
    <w:rsid w:val="004C6B84"/>
    <w:rsid w:val="004C6C2E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2D9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50E"/>
    <w:rsid w:val="00507804"/>
    <w:rsid w:val="00507CC8"/>
    <w:rsid w:val="005115EB"/>
    <w:rsid w:val="005118E8"/>
    <w:rsid w:val="00513265"/>
    <w:rsid w:val="0051326D"/>
    <w:rsid w:val="00513657"/>
    <w:rsid w:val="005136FB"/>
    <w:rsid w:val="005141F0"/>
    <w:rsid w:val="00514340"/>
    <w:rsid w:val="005174FB"/>
    <w:rsid w:val="005178C1"/>
    <w:rsid w:val="00517985"/>
    <w:rsid w:val="00520535"/>
    <w:rsid w:val="00521561"/>
    <w:rsid w:val="00521AFE"/>
    <w:rsid w:val="00522292"/>
    <w:rsid w:val="00523819"/>
    <w:rsid w:val="00524036"/>
    <w:rsid w:val="00525BB0"/>
    <w:rsid w:val="00525BCC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5F72"/>
    <w:rsid w:val="00566BC9"/>
    <w:rsid w:val="005671BE"/>
    <w:rsid w:val="005710DB"/>
    <w:rsid w:val="00571252"/>
    <w:rsid w:val="005712B0"/>
    <w:rsid w:val="005715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1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151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06BE"/>
    <w:rsid w:val="005F1774"/>
    <w:rsid w:val="005F231A"/>
    <w:rsid w:val="005F24FC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670E"/>
    <w:rsid w:val="0060775C"/>
    <w:rsid w:val="00607DF0"/>
    <w:rsid w:val="00610430"/>
    <w:rsid w:val="0061099D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3D2C"/>
    <w:rsid w:val="00624B5D"/>
    <w:rsid w:val="00624FCA"/>
    <w:rsid w:val="0062661A"/>
    <w:rsid w:val="006273F2"/>
    <w:rsid w:val="00627838"/>
    <w:rsid w:val="00630BF9"/>
    <w:rsid w:val="00630D27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4D6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1AF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071"/>
    <w:rsid w:val="00680785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39F7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B13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2D6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13C0"/>
    <w:rsid w:val="007445A4"/>
    <w:rsid w:val="0074511D"/>
    <w:rsid w:val="00745B05"/>
    <w:rsid w:val="007460FB"/>
    <w:rsid w:val="00746569"/>
    <w:rsid w:val="007467A1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1244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87441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926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351C"/>
    <w:rsid w:val="00844E17"/>
    <w:rsid w:val="00846706"/>
    <w:rsid w:val="00846D85"/>
    <w:rsid w:val="00847FE3"/>
    <w:rsid w:val="008501E5"/>
    <w:rsid w:val="00850CAD"/>
    <w:rsid w:val="0085111C"/>
    <w:rsid w:val="0085122A"/>
    <w:rsid w:val="00851457"/>
    <w:rsid w:val="00851516"/>
    <w:rsid w:val="0085156A"/>
    <w:rsid w:val="008519ED"/>
    <w:rsid w:val="00851EC9"/>
    <w:rsid w:val="008525F1"/>
    <w:rsid w:val="00852883"/>
    <w:rsid w:val="00853BCF"/>
    <w:rsid w:val="0085527C"/>
    <w:rsid w:val="0085672A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4982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22F4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5B8F"/>
    <w:rsid w:val="009069F6"/>
    <w:rsid w:val="00907201"/>
    <w:rsid w:val="00907400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0A59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EB9"/>
    <w:rsid w:val="009804B2"/>
    <w:rsid w:val="00980730"/>
    <w:rsid w:val="0098119E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04ED"/>
    <w:rsid w:val="00991289"/>
    <w:rsid w:val="00991DAC"/>
    <w:rsid w:val="00992678"/>
    <w:rsid w:val="0099404A"/>
    <w:rsid w:val="00994C2C"/>
    <w:rsid w:val="00995CF0"/>
    <w:rsid w:val="00996253"/>
    <w:rsid w:val="0099672B"/>
    <w:rsid w:val="0099692D"/>
    <w:rsid w:val="00996C03"/>
    <w:rsid w:val="00997E28"/>
    <w:rsid w:val="009A02F7"/>
    <w:rsid w:val="009A0F40"/>
    <w:rsid w:val="009A1486"/>
    <w:rsid w:val="009A1D28"/>
    <w:rsid w:val="009A2700"/>
    <w:rsid w:val="009A4678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0A41"/>
    <w:rsid w:val="009E1AD3"/>
    <w:rsid w:val="009E1CFE"/>
    <w:rsid w:val="009E1F5C"/>
    <w:rsid w:val="009E25EB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56F"/>
    <w:rsid w:val="009F4CAE"/>
    <w:rsid w:val="009F4DD6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C5E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5021"/>
    <w:rsid w:val="00A86B2B"/>
    <w:rsid w:val="00A87833"/>
    <w:rsid w:val="00A87B5C"/>
    <w:rsid w:val="00A904CB"/>
    <w:rsid w:val="00A90EDF"/>
    <w:rsid w:val="00A91981"/>
    <w:rsid w:val="00A92932"/>
    <w:rsid w:val="00A93012"/>
    <w:rsid w:val="00A93204"/>
    <w:rsid w:val="00A93508"/>
    <w:rsid w:val="00A94295"/>
    <w:rsid w:val="00A946A5"/>
    <w:rsid w:val="00A9537D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4D44"/>
    <w:rsid w:val="00AA53BC"/>
    <w:rsid w:val="00AA62B5"/>
    <w:rsid w:val="00AA6784"/>
    <w:rsid w:val="00AA6848"/>
    <w:rsid w:val="00AA6DD1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68B"/>
    <w:rsid w:val="00AC1800"/>
    <w:rsid w:val="00AC19B6"/>
    <w:rsid w:val="00AC1B4F"/>
    <w:rsid w:val="00AC3300"/>
    <w:rsid w:val="00AC3982"/>
    <w:rsid w:val="00AC3B4D"/>
    <w:rsid w:val="00AC3E1C"/>
    <w:rsid w:val="00AC3F82"/>
    <w:rsid w:val="00AC4359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3028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811"/>
    <w:rsid w:val="00B03BD8"/>
    <w:rsid w:val="00B0431D"/>
    <w:rsid w:val="00B04FCB"/>
    <w:rsid w:val="00B05923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1F2B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01CD"/>
    <w:rsid w:val="00B809FB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2C0A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0C7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6817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59BD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4891"/>
    <w:rsid w:val="00C7557C"/>
    <w:rsid w:val="00C7612F"/>
    <w:rsid w:val="00C76B9E"/>
    <w:rsid w:val="00C76D34"/>
    <w:rsid w:val="00C81122"/>
    <w:rsid w:val="00C818C6"/>
    <w:rsid w:val="00C81D23"/>
    <w:rsid w:val="00C824A3"/>
    <w:rsid w:val="00C827FD"/>
    <w:rsid w:val="00C856C8"/>
    <w:rsid w:val="00C858D1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709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C5B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BF7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29E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60DE3"/>
    <w:rsid w:val="00D61130"/>
    <w:rsid w:val="00D62ECB"/>
    <w:rsid w:val="00D63838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C6E01"/>
    <w:rsid w:val="00DD17E2"/>
    <w:rsid w:val="00DD17ED"/>
    <w:rsid w:val="00DD2307"/>
    <w:rsid w:val="00DD2AD4"/>
    <w:rsid w:val="00DD3A51"/>
    <w:rsid w:val="00DD499A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A15"/>
    <w:rsid w:val="00DF4FA2"/>
    <w:rsid w:val="00DF7A1F"/>
    <w:rsid w:val="00E00C5C"/>
    <w:rsid w:val="00E01279"/>
    <w:rsid w:val="00E02774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021B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35D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74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021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0B39"/>
    <w:rsid w:val="00F81C82"/>
    <w:rsid w:val="00F82006"/>
    <w:rsid w:val="00F83638"/>
    <w:rsid w:val="00F83D9B"/>
    <w:rsid w:val="00F8708E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97FAD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AF3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0CBC4926-E8EE-46AC-BCB0-8C6DEC3B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3501-044D-4D21-86BB-5B838AB0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Курганов</cp:lastModifiedBy>
  <cp:revision>18</cp:revision>
  <cp:lastPrinted>2019-05-22T12:36:00Z</cp:lastPrinted>
  <dcterms:created xsi:type="dcterms:W3CDTF">2019-03-27T07:13:00Z</dcterms:created>
  <dcterms:modified xsi:type="dcterms:W3CDTF">2019-05-28T07:06:00Z</dcterms:modified>
</cp:coreProperties>
</file>