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C9" w:rsidRPr="002E65C9" w:rsidRDefault="002E65C9" w:rsidP="00A14123">
      <w:pPr>
        <w:spacing w:after="0" w:line="240" w:lineRule="auto"/>
        <w:jc w:val="center"/>
        <w:rPr>
          <w:rFonts w:ascii="Times New Roman" w:hAnsi="Times New Roman" w:cs="Times New Roman"/>
          <w:b/>
          <w:sz w:val="28"/>
          <w:szCs w:val="28"/>
        </w:rPr>
      </w:pPr>
      <w:r w:rsidRPr="002E65C9">
        <w:rPr>
          <w:rFonts w:ascii="Times New Roman" w:hAnsi="Times New Roman" w:cs="Times New Roman"/>
          <w:b/>
          <w:sz w:val="28"/>
          <w:szCs w:val="28"/>
        </w:rPr>
        <w:t>Отчет Главы муниципального образования «Смоленский район»</w:t>
      </w:r>
    </w:p>
    <w:p w:rsidR="006C631A" w:rsidRDefault="002D7137" w:rsidP="00A141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Смоленской области за 2018 год</w:t>
      </w:r>
    </w:p>
    <w:p w:rsidR="000F4BF9" w:rsidRDefault="000F4BF9" w:rsidP="002E65C9">
      <w:pPr>
        <w:spacing w:after="0" w:line="240" w:lineRule="auto"/>
        <w:jc w:val="center"/>
        <w:rPr>
          <w:rFonts w:ascii="Times New Roman" w:hAnsi="Times New Roman" w:cs="Times New Roman"/>
          <w:b/>
          <w:sz w:val="28"/>
          <w:szCs w:val="28"/>
        </w:rPr>
      </w:pPr>
    </w:p>
    <w:p w:rsidR="000F4BF9" w:rsidRDefault="002F19DB" w:rsidP="000F4B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Отчет Главы муниципального образования «Смоленский район» Смоленской области разработан в соответствии с </w:t>
      </w:r>
      <w:r w:rsidR="000F4BF9" w:rsidRPr="000F4BF9">
        <w:rPr>
          <w:rFonts w:ascii="Times New Roman" w:eastAsia="Times New Roman" w:hAnsi="Times New Roman" w:cs="Times New Roman"/>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«Смоленский район» Смоленской области</w:t>
      </w:r>
      <w:r w:rsidR="002D7137">
        <w:rPr>
          <w:rFonts w:ascii="Times New Roman" w:eastAsia="Times New Roman" w:hAnsi="Times New Roman" w:cs="Times New Roman"/>
          <w:sz w:val="28"/>
          <w:szCs w:val="28"/>
          <w:lang w:eastAsia="ru-RU"/>
        </w:rPr>
        <w:t>, утвержденны</w:t>
      </w:r>
      <w:r w:rsidR="005E7D52">
        <w:rPr>
          <w:rFonts w:ascii="Times New Roman" w:eastAsia="Times New Roman" w:hAnsi="Times New Roman" w:cs="Times New Roman"/>
          <w:sz w:val="28"/>
          <w:szCs w:val="28"/>
          <w:lang w:eastAsia="ru-RU"/>
        </w:rPr>
        <w:t>м</w:t>
      </w:r>
      <w:r w:rsidR="002D7137">
        <w:rPr>
          <w:rFonts w:ascii="Times New Roman" w:eastAsia="Times New Roman" w:hAnsi="Times New Roman" w:cs="Times New Roman"/>
          <w:sz w:val="28"/>
          <w:szCs w:val="28"/>
          <w:lang w:eastAsia="ru-RU"/>
        </w:rPr>
        <w:t xml:space="preserve"> решением Смоленской районной Думы от 28.06.2002 № 100</w:t>
      </w:r>
      <w:r w:rsidR="000F4BF9" w:rsidRPr="000F4BF9">
        <w:rPr>
          <w:rFonts w:ascii="Times New Roman" w:eastAsia="Times New Roman" w:hAnsi="Times New Roman" w:cs="Times New Roman"/>
          <w:sz w:val="28"/>
          <w:szCs w:val="28"/>
          <w:lang w:eastAsia="ru-RU"/>
        </w:rPr>
        <w:t>,  Положением о порядке представления и рассмотрения ежегодного отчета Главы муниципального образования «Смоленский район» Смоленской области о</w:t>
      </w:r>
      <w:proofErr w:type="gramEnd"/>
      <w:r w:rsidR="000F4BF9" w:rsidRPr="000F4BF9">
        <w:rPr>
          <w:rFonts w:ascii="Times New Roman" w:eastAsia="Times New Roman" w:hAnsi="Times New Roman" w:cs="Times New Roman"/>
          <w:sz w:val="28"/>
          <w:szCs w:val="28"/>
          <w:lang w:eastAsia="ru-RU"/>
        </w:rPr>
        <w:t xml:space="preserve"> </w:t>
      </w:r>
      <w:proofErr w:type="gramStart"/>
      <w:r w:rsidR="000F4BF9" w:rsidRPr="000F4BF9">
        <w:rPr>
          <w:rFonts w:ascii="Times New Roman" w:eastAsia="Times New Roman" w:hAnsi="Times New Roman" w:cs="Times New Roman"/>
          <w:sz w:val="28"/>
          <w:szCs w:val="28"/>
          <w:lang w:eastAsia="ru-RU"/>
        </w:rPr>
        <w:t>результатах</w:t>
      </w:r>
      <w:proofErr w:type="gramEnd"/>
      <w:r w:rsidR="000F4BF9" w:rsidRPr="000F4BF9">
        <w:rPr>
          <w:rFonts w:ascii="Times New Roman" w:eastAsia="Times New Roman" w:hAnsi="Times New Roman" w:cs="Times New Roman"/>
          <w:sz w:val="28"/>
          <w:szCs w:val="28"/>
          <w:lang w:eastAsia="ru-RU"/>
        </w:rPr>
        <w:t xml:space="preserve"> своей деятельности, деятельности Администрации муниципального образования «Смоленский район» Смоленской области, утвержденным</w:t>
      </w:r>
      <w:r>
        <w:rPr>
          <w:rFonts w:ascii="Times New Roman" w:eastAsia="Times New Roman" w:hAnsi="Times New Roman" w:cs="Times New Roman"/>
          <w:sz w:val="28"/>
          <w:szCs w:val="28"/>
          <w:lang w:eastAsia="ru-RU"/>
        </w:rPr>
        <w:t xml:space="preserve"> </w:t>
      </w:r>
      <w:r w:rsidR="000F4BF9" w:rsidRPr="000F4BF9">
        <w:rPr>
          <w:rFonts w:ascii="Times New Roman" w:eastAsia="Times New Roman" w:hAnsi="Times New Roman" w:cs="Times New Roman"/>
          <w:sz w:val="28"/>
          <w:szCs w:val="28"/>
          <w:lang w:eastAsia="ru-RU"/>
        </w:rPr>
        <w:t xml:space="preserve"> решением </w:t>
      </w:r>
      <w:r>
        <w:rPr>
          <w:rFonts w:ascii="Times New Roman" w:eastAsia="Times New Roman" w:hAnsi="Times New Roman" w:cs="Times New Roman"/>
          <w:sz w:val="28"/>
          <w:szCs w:val="28"/>
          <w:lang w:eastAsia="ru-RU"/>
        </w:rPr>
        <w:t xml:space="preserve"> </w:t>
      </w:r>
      <w:r w:rsidR="000F4BF9" w:rsidRPr="000F4BF9">
        <w:rPr>
          <w:rFonts w:ascii="Times New Roman" w:eastAsia="Times New Roman" w:hAnsi="Times New Roman" w:cs="Times New Roman"/>
          <w:sz w:val="28"/>
          <w:szCs w:val="28"/>
          <w:lang w:eastAsia="ru-RU"/>
        </w:rPr>
        <w:t xml:space="preserve">Смоленской </w:t>
      </w:r>
      <w:r w:rsidR="002D7137">
        <w:rPr>
          <w:rFonts w:ascii="Times New Roman" w:eastAsia="Times New Roman" w:hAnsi="Times New Roman" w:cs="Times New Roman"/>
          <w:sz w:val="28"/>
          <w:szCs w:val="28"/>
          <w:lang w:eastAsia="ru-RU"/>
        </w:rPr>
        <w:t>районной Думы</w:t>
      </w:r>
      <w:r w:rsidR="000F4BF9" w:rsidRPr="000F4BF9">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xml:space="preserve"> </w:t>
      </w:r>
      <w:r w:rsidR="000F4BF9" w:rsidRPr="000F4BF9">
        <w:rPr>
          <w:rFonts w:ascii="Times New Roman" w:eastAsia="Times New Roman" w:hAnsi="Times New Roman" w:cs="Times New Roman"/>
          <w:sz w:val="28"/>
          <w:szCs w:val="28"/>
          <w:lang w:eastAsia="ru-RU"/>
        </w:rPr>
        <w:t xml:space="preserve"> 21 февраля 2018 года</w:t>
      </w:r>
      <w:r>
        <w:rPr>
          <w:rFonts w:ascii="Times New Roman" w:eastAsia="Times New Roman" w:hAnsi="Times New Roman" w:cs="Times New Roman"/>
          <w:sz w:val="28"/>
          <w:szCs w:val="28"/>
          <w:lang w:eastAsia="ru-RU"/>
        </w:rPr>
        <w:t xml:space="preserve"> </w:t>
      </w:r>
      <w:r w:rsidR="000F4BF9" w:rsidRPr="000F4BF9">
        <w:rPr>
          <w:rFonts w:ascii="Times New Roman" w:eastAsia="Times New Roman" w:hAnsi="Times New Roman" w:cs="Times New Roman"/>
          <w:sz w:val="28"/>
          <w:szCs w:val="28"/>
          <w:lang w:eastAsia="ru-RU"/>
        </w:rPr>
        <w:t xml:space="preserve"> № 15</w:t>
      </w:r>
      <w:r>
        <w:rPr>
          <w:rFonts w:ascii="Times New Roman" w:eastAsia="Times New Roman" w:hAnsi="Times New Roman" w:cs="Times New Roman"/>
          <w:sz w:val="28"/>
          <w:szCs w:val="28"/>
          <w:lang w:eastAsia="ru-RU"/>
        </w:rPr>
        <w:t>.</w:t>
      </w:r>
    </w:p>
    <w:p w:rsidR="0013304C" w:rsidRDefault="0013304C" w:rsidP="000F4B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Отдельные показатели социально-экономического развития муниципального образования «Смоленский район» Смоленской области за 2018 год  представлены по итогам 9 месяцев 2018 года  или по оценке</w:t>
      </w:r>
      <w:r w:rsidR="002D7137">
        <w:rPr>
          <w:rFonts w:ascii="Times New Roman" w:eastAsia="Times New Roman" w:hAnsi="Times New Roman" w:cs="Times New Roman"/>
          <w:sz w:val="28"/>
          <w:szCs w:val="28"/>
          <w:lang w:eastAsia="ru-RU"/>
        </w:rPr>
        <w:t xml:space="preserve"> ожидаемого исполнения за 2018 год</w:t>
      </w:r>
      <w:r w:rsidR="005E7D52">
        <w:rPr>
          <w:rFonts w:ascii="Times New Roman" w:eastAsia="Times New Roman" w:hAnsi="Times New Roman" w:cs="Times New Roman"/>
          <w:sz w:val="28"/>
          <w:szCs w:val="28"/>
          <w:lang w:eastAsia="ru-RU"/>
        </w:rPr>
        <w:t>,  что связано со сроками</w:t>
      </w:r>
      <w:r w:rsidR="002D7137">
        <w:rPr>
          <w:rFonts w:ascii="Times New Roman" w:eastAsia="Times New Roman" w:hAnsi="Times New Roman" w:cs="Times New Roman"/>
          <w:sz w:val="28"/>
          <w:szCs w:val="28"/>
          <w:lang w:eastAsia="ru-RU"/>
        </w:rPr>
        <w:t xml:space="preserve"> формирования</w:t>
      </w:r>
      <w:r>
        <w:rPr>
          <w:rFonts w:ascii="Times New Roman" w:eastAsia="Times New Roman" w:hAnsi="Times New Roman" w:cs="Times New Roman"/>
          <w:sz w:val="28"/>
          <w:szCs w:val="28"/>
          <w:lang w:eastAsia="ru-RU"/>
        </w:rPr>
        <w:t xml:space="preserve"> статистической </w:t>
      </w:r>
      <w:r w:rsidR="00FB69BF">
        <w:rPr>
          <w:rFonts w:ascii="Times New Roman" w:eastAsia="Times New Roman" w:hAnsi="Times New Roman" w:cs="Times New Roman"/>
          <w:sz w:val="28"/>
          <w:szCs w:val="28"/>
          <w:lang w:eastAsia="ru-RU"/>
        </w:rPr>
        <w:t>отчетности</w:t>
      </w:r>
      <w:r>
        <w:rPr>
          <w:rFonts w:ascii="Times New Roman" w:eastAsia="Times New Roman" w:hAnsi="Times New Roman" w:cs="Times New Roman"/>
          <w:sz w:val="28"/>
          <w:szCs w:val="28"/>
          <w:lang w:eastAsia="ru-RU"/>
        </w:rPr>
        <w:t xml:space="preserve"> Территориальным органом Федеральной службы государственной статистики по Смоленской области. </w:t>
      </w:r>
    </w:p>
    <w:p w:rsidR="002E65C9" w:rsidRDefault="002E65C9" w:rsidP="002E65C9">
      <w:pPr>
        <w:spacing w:after="0" w:line="240" w:lineRule="auto"/>
        <w:jc w:val="center"/>
        <w:rPr>
          <w:rFonts w:ascii="Times New Roman" w:hAnsi="Times New Roman" w:cs="Times New Roman"/>
          <w:sz w:val="28"/>
          <w:szCs w:val="28"/>
        </w:rPr>
      </w:pPr>
    </w:p>
    <w:p w:rsidR="00C12A94" w:rsidRDefault="00C12A94" w:rsidP="00C12A94">
      <w:pPr>
        <w:pStyle w:val="a4"/>
        <w:numPr>
          <w:ilvl w:val="0"/>
          <w:numId w:val="17"/>
        </w:numPr>
        <w:spacing w:after="0" w:line="240" w:lineRule="auto"/>
        <w:jc w:val="center"/>
        <w:rPr>
          <w:rFonts w:ascii="Times New Roman" w:hAnsi="Times New Roman" w:cs="Times New Roman"/>
          <w:b/>
          <w:sz w:val="28"/>
          <w:szCs w:val="28"/>
        </w:rPr>
      </w:pPr>
      <w:r w:rsidRPr="00C12A94">
        <w:rPr>
          <w:rFonts w:ascii="Times New Roman" w:hAnsi="Times New Roman" w:cs="Times New Roman"/>
          <w:b/>
          <w:sz w:val="28"/>
          <w:szCs w:val="28"/>
        </w:rPr>
        <w:t xml:space="preserve">Оценка социально-экономического положения в муниципальном образовании: </w:t>
      </w:r>
    </w:p>
    <w:p w:rsidR="00C12A94" w:rsidRDefault="00C12A94" w:rsidP="00C12A94">
      <w:pPr>
        <w:pStyle w:val="a4"/>
        <w:spacing w:after="0" w:line="240" w:lineRule="auto"/>
        <w:rPr>
          <w:rFonts w:ascii="Times New Roman" w:hAnsi="Times New Roman" w:cs="Times New Roman"/>
          <w:b/>
          <w:sz w:val="28"/>
          <w:szCs w:val="28"/>
        </w:rPr>
      </w:pPr>
    </w:p>
    <w:p w:rsidR="00C12A94" w:rsidRDefault="00C12A94" w:rsidP="00834901">
      <w:pPr>
        <w:pStyle w:val="a4"/>
        <w:numPr>
          <w:ilvl w:val="1"/>
          <w:numId w:val="17"/>
        </w:numPr>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Социально-демографическая ситуация</w:t>
      </w:r>
    </w:p>
    <w:p w:rsidR="00330601" w:rsidRPr="00C12A94" w:rsidRDefault="00330601" w:rsidP="00330601">
      <w:pPr>
        <w:pStyle w:val="a4"/>
        <w:spacing w:after="0" w:line="240" w:lineRule="auto"/>
        <w:ind w:left="0"/>
        <w:rPr>
          <w:rFonts w:ascii="Times New Roman" w:hAnsi="Times New Roman" w:cs="Times New Roman"/>
          <w:b/>
          <w:sz w:val="28"/>
          <w:szCs w:val="28"/>
        </w:rPr>
      </w:pPr>
    </w:p>
    <w:p w:rsidR="00C54BE0" w:rsidRPr="00C54BE0" w:rsidRDefault="008F003C" w:rsidP="00C12A94">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FB2091">
        <w:rPr>
          <w:rFonts w:ascii="Times New Roman" w:eastAsia="Times New Roman" w:hAnsi="Times New Roman" w:cs="Times New Roman"/>
          <w:sz w:val="28"/>
          <w:szCs w:val="28"/>
          <w:lang w:eastAsia="ru-RU"/>
        </w:rPr>
        <w:t>Ч</w:t>
      </w:r>
      <w:r w:rsidR="00C54BE0" w:rsidRPr="00C54BE0">
        <w:rPr>
          <w:rFonts w:ascii="Times New Roman" w:eastAsia="Times New Roman" w:hAnsi="Times New Roman" w:cs="Times New Roman"/>
          <w:sz w:val="28"/>
          <w:szCs w:val="28"/>
          <w:lang w:eastAsia="ru-RU"/>
        </w:rPr>
        <w:t xml:space="preserve">исленность </w:t>
      </w:r>
      <w:r w:rsidR="00834901">
        <w:rPr>
          <w:rFonts w:ascii="Times New Roman" w:eastAsia="Times New Roman" w:hAnsi="Times New Roman" w:cs="Times New Roman"/>
          <w:sz w:val="28"/>
          <w:szCs w:val="28"/>
          <w:lang w:eastAsia="ru-RU"/>
        </w:rPr>
        <w:t xml:space="preserve">  </w:t>
      </w:r>
      <w:r w:rsidR="00C54BE0" w:rsidRPr="00C54BE0">
        <w:rPr>
          <w:rFonts w:ascii="Times New Roman" w:eastAsia="Times New Roman" w:hAnsi="Times New Roman" w:cs="Times New Roman"/>
          <w:sz w:val="28"/>
          <w:szCs w:val="28"/>
          <w:lang w:eastAsia="ru-RU"/>
        </w:rPr>
        <w:t xml:space="preserve"> населения</w:t>
      </w:r>
      <w:r w:rsidR="00834901">
        <w:rPr>
          <w:rFonts w:ascii="Times New Roman" w:eastAsia="Times New Roman" w:hAnsi="Times New Roman" w:cs="Times New Roman"/>
          <w:sz w:val="28"/>
          <w:szCs w:val="28"/>
          <w:lang w:eastAsia="ru-RU"/>
        </w:rPr>
        <w:t xml:space="preserve">   </w:t>
      </w:r>
      <w:r w:rsidR="00C54BE0" w:rsidRPr="00C54BE0">
        <w:rPr>
          <w:rFonts w:ascii="Times New Roman" w:eastAsia="Times New Roman" w:hAnsi="Times New Roman" w:cs="Times New Roman"/>
          <w:sz w:val="28"/>
          <w:szCs w:val="28"/>
          <w:lang w:eastAsia="ru-RU"/>
        </w:rPr>
        <w:t xml:space="preserve"> </w:t>
      </w:r>
      <w:r w:rsidR="00FB2091">
        <w:rPr>
          <w:rFonts w:ascii="Times New Roman" w:eastAsia="Times New Roman" w:hAnsi="Times New Roman" w:cs="Times New Roman"/>
          <w:sz w:val="28"/>
          <w:szCs w:val="28"/>
          <w:lang w:eastAsia="ru-RU"/>
        </w:rPr>
        <w:t xml:space="preserve">муниципального </w:t>
      </w:r>
      <w:r w:rsidR="00834901">
        <w:rPr>
          <w:rFonts w:ascii="Times New Roman" w:eastAsia="Times New Roman" w:hAnsi="Times New Roman" w:cs="Times New Roman"/>
          <w:sz w:val="28"/>
          <w:szCs w:val="28"/>
          <w:lang w:eastAsia="ru-RU"/>
        </w:rPr>
        <w:t xml:space="preserve">  </w:t>
      </w:r>
      <w:r w:rsidR="00FB2091">
        <w:rPr>
          <w:rFonts w:ascii="Times New Roman" w:eastAsia="Times New Roman" w:hAnsi="Times New Roman" w:cs="Times New Roman"/>
          <w:sz w:val="28"/>
          <w:szCs w:val="28"/>
          <w:lang w:eastAsia="ru-RU"/>
        </w:rPr>
        <w:t>образования</w:t>
      </w:r>
      <w:r w:rsidR="00834901">
        <w:rPr>
          <w:rFonts w:ascii="Times New Roman" w:eastAsia="Times New Roman" w:hAnsi="Times New Roman" w:cs="Times New Roman"/>
          <w:sz w:val="28"/>
          <w:szCs w:val="28"/>
          <w:lang w:eastAsia="ru-RU"/>
        </w:rPr>
        <w:t xml:space="preserve"> </w:t>
      </w:r>
      <w:r w:rsidR="00C54BE0" w:rsidRPr="00C54BE0">
        <w:rPr>
          <w:rFonts w:ascii="Times New Roman" w:eastAsia="Times New Roman" w:hAnsi="Times New Roman" w:cs="Times New Roman"/>
          <w:sz w:val="28"/>
          <w:szCs w:val="28"/>
          <w:lang w:eastAsia="ru-RU"/>
        </w:rPr>
        <w:t xml:space="preserve"> по </w:t>
      </w:r>
      <w:r w:rsidR="00834901">
        <w:rPr>
          <w:rFonts w:ascii="Times New Roman" w:eastAsia="Times New Roman" w:hAnsi="Times New Roman" w:cs="Times New Roman"/>
          <w:sz w:val="28"/>
          <w:szCs w:val="28"/>
          <w:lang w:eastAsia="ru-RU"/>
        </w:rPr>
        <w:t xml:space="preserve"> </w:t>
      </w:r>
      <w:r w:rsidR="00C54BE0" w:rsidRPr="00C54BE0">
        <w:rPr>
          <w:rFonts w:ascii="Times New Roman" w:eastAsia="Times New Roman" w:hAnsi="Times New Roman" w:cs="Times New Roman"/>
          <w:sz w:val="28"/>
          <w:szCs w:val="28"/>
          <w:lang w:eastAsia="ru-RU"/>
        </w:rPr>
        <w:t>состоян</w:t>
      </w:r>
      <w:r w:rsidR="00FB2091">
        <w:rPr>
          <w:rFonts w:ascii="Times New Roman" w:eastAsia="Times New Roman" w:hAnsi="Times New Roman" w:cs="Times New Roman"/>
          <w:sz w:val="28"/>
          <w:szCs w:val="28"/>
          <w:lang w:eastAsia="ru-RU"/>
        </w:rPr>
        <w:t>ию</w:t>
      </w:r>
      <w:r w:rsidR="00834901">
        <w:rPr>
          <w:rFonts w:ascii="Times New Roman" w:eastAsia="Times New Roman" w:hAnsi="Times New Roman" w:cs="Times New Roman"/>
          <w:sz w:val="28"/>
          <w:szCs w:val="28"/>
          <w:lang w:eastAsia="ru-RU"/>
        </w:rPr>
        <w:t xml:space="preserve">  </w:t>
      </w:r>
      <w:r w:rsidR="00FB2091">
        <w:rPr>
          <w:rFonts w:ascii="Times New Roman" w:eastAsia="Times New Roman" w:hAnsi="Times New Roman" w:cs="Times New Roman"/>
          <w:sz w:val="28"/>
          <w:szCs w:val="28"/>
          <w:lang w:eastAsia="ru-RU"/>
        </w:rPr>
        <w:t>на 1 января 2019</w:t>
      </w:r>
      <w:r w:rsidR="00915EDA">
        <w:rPr>
          <w:rFonts w:ascii="Times New Roman" w:eastAsia="Times New Roman" w:hAnsi="Times New Roman" w:cs="Times New Roman"/>
          <w:sz w:val="28"/>
          <w:szCs w:val="28"/>
          <w:lang w:eastAsia="ru-RU"/>
        </w:rPr>
        <w:t xml:space="preserve"> года</w:t>
      </w:r>
      <w:r w:rsidR="00FB2091">
        <w:rPr>
          <w:rFonts w:ascii="Times New Roman" w:eastAsia="Times New Roman" w:hAnsi="Times New Roman" w:cs="Times New Roman"/>
          <w:sz w:val="28"/>
          <w:szCs w:val="28"/>
          <w:lang w:eastAsia="ru-RU"/>
        </w:rPr>
        <w:t xml:space="preserve"> по оценке </w:t>
      </w:r>
      <w:r w:rsidR="00915EDA">
        <w:rPr>
          <w:rFonts w:ascii="Times New Roman" w:eastAsia="Times New Roman" w:hAnsi="Times New Roman" w:cs="Times New Roman"/>
          <w:sz w:val="28"/>
          <w:szCs w:val="28"/>
          <w:lang w:eastAsia="ru-RU"/>
        </w:rPr>
        <w:t>состав</w:t>
      </w:r>
      <w:r w:rsidR="00FB2091">
        <w:rPr>
          <w:rFonts w:ascii="Times New Roman" w:eastAsia="Times New Roman" w:hAnsi="Times New Roman" w:cs="Times New Roman"/>
          <w:sz w:val="28"/>
          <w:szCs w:val="28"/>
          <w:lang w:eastAsia="ru-RU"/>
        </w:rPr>
        <w:t>и</w:t>
      </w:r>
      <w:r w:rsidR="002D7137">
        <w:rPr>
          <w:rFonts w:ascii="Times New Roman" w:eastAsia="Times New Roman" w:hAnsi="Times New Roman" w:cs="Times New Roman"/>
          <w:sz w:val="28"/>
          <w:szCs w:val="28"/>
          <w:lang w:eastAsia="ru-RU"/>
        </w:rPr>
        <w:t>т</w:t>
      </w:r>
      <w:r w:rsidR="00C54BE0" w:rsidRPr="00C54BE0">
        <w:rPr>
          <w:rFonts w:ascii="Times New Roman" w:eastAsia="Times New Roman" w:hAnsi="Times New Roman" w:cs="Times New Roman"/>
          <w:sz w:val="28"/>
          <w:szCs w:val="28"/>
          <w:lang w:eastAsia="ru-RU"/>
        </w:rPr>
        <w:t xml:space="preserve"> </w:t>
      </w:r>
      <w:r w:rsidR="00FB2091">
        <w:rPr>
          <w:rFonts w:ascii="Times New Roman" w:eastAsia="Times New Roman" w:hAnsi="Times New Roman" w:cs="Times New Roman"/>
          <w:sz w:val="28"/>
          <w:szCs w:val="28"/>
          <w:lang w:eastAsia="ru-RU"/>
        </w:rPr>
        <w:t>62995</w:t>
      </w:r>
      <w:r w:rsidR="00C54BE0" w:rsidRPr="00C54BE0">
        <w:rPr>
          <w:rFonts w:ascii="Times New Roman" w:eastAsia="Times New Roman" w:hAnsi="Times New Roman" w:cs="Times New Roman"/>
          <w:sz w:val="28"/>
          <w:szCs w:val="28"/>
          <w:lang w:eastAsia="ru-RU"/>
        </w:rPr>
        <w:t xml:space="preserve"> человек. Все население сельское.</w:t>
      </w:r>
      <w:r w:rsidR="00876870">
        <w:rPr>
          <w:rFonts w:ascii="Times New Roman" w:eastAsia="Times New Roman" w:hAnsi="Times New Roman" w:cs="Times New Roman"/>
          <w:sz w:val="28"/>
          <w:szCs w:val="28"/>
          <w:lang w:eastAsia="ru-RU"/>
        </w:rPr>
        <w:t xml:space="preserve"> Численность женщин  </w:t>
      </w:r>
      <w:r w:rsidR="00E64684">
        <w:rPr>
          <w:rFonts w:ascii="Times New Roman" w:eastAsia="Times New Roman" w:hAnsi="Times New Roman" w:cs="Times New Roman"/>
          <w:sz w:val="28"/>
          <w:szCs w:val="28"/>
          <w:lang w:eastAsia="ru-RU"/>
        </w:rPr>
        <w:t xml:space="preserve">30190 </w:t>
      </w:r>
      <w:r w:rsidR="00876870">
        <w:rPr>
          <w:rFonts w:ascii="Times New Roman" w:eastAsia="Times New Roman" w:hAnsi="Times New Roman" w:cs="Times New Roman"/>
          <w:sz w:val="28"/>
          <w:szCs w:val="28"/>
          <w:lang w:eastAsia="ru-RU"/>
        </w:rPr>
        <w:t>человек, мужчин 3</w:t>
      </w:r>
      <w:r w:rsidR="00E64684">
        <w:rPr>
          <w:rFonts w:ascii="Times New Roman" w:eastAsia="Times New Roman" w:hAnsi="Times New Roman" w:cs="Times New Roman"/>
          <w:sz w:val="28"/>
          <w:szCs w:val="28"/>
          <w:lang w:eastAsia="ru-RU"/>
        </w:rPr>
        <w:t>2805</w:t>
      </w:r>
      <w:r w:rsidR="00876870">
        <w:rPr>
          <w:rFonts w:ascii="Times New Roman" w:eastAsia="Times New Roman" w:hAnsi="Times New Roman" w:cs="Times New Roman"/>
          <w:sz w:val="28"/>
          <w:szCs w:val="28"/>
          <w:lang w:eastAsia="ru-RU"/>
        </w:rPr>
        <w:t xml:space="preserve"> человек.</w:t>
      </w:r>
    </w:p>
    <w:p w:rsidR="00C54BE0" w:rsidRPr="00C54BE0" w:rsidRDefault="00C54BE0" w:rsidP="00C54BE0">
      <w:pPr>
        <w:spacing w:after="0" w:line="240" w:lineRule="auto"/>
        <w:jc w:val="both"/>
        <w:rPr>
          <w:rFonts w:ascii="Times New Roman" w:eastAsia="Times New Roman" w:hAnsi="Times New Roman" w:cs="Times New Roman"/>
          <w:sz w:val="28"/>
          <w:szCs w:val="28"/>
          <w:lang w:eastAsia="ru-RU"/>
        </w:rPr>
      </w:pPr>
      <w:r w:rsidRPr="00C54BE0">
        <w:rPr>
          <w:rFonts w:ascii="Times New Roman" w:eastAsia="Times New Roman" w:hAnsi="Times New Roman" w:cs="Times New Roman"/>
          <w:sz w:val="28"/>
          <w:szCs w:val="28"/>
          <w:lang w:eastAsia="ru-RU"/>
        </w:rPr>
        <w:t xml:space="preserve">          В 201</w:t>
      </w:r>
      <w:r w:rsidR="00834901">
        <w:rPr>
          <w:rFonts w:ascii="Times New Roman" w:eastAsia="Times New Roman" w:hAnsi="Times New Roman" w:cs="Times New Roman"/>
          <w:sz w:val="28"/>
          <w:szCs w:val="28"/>
          <w:lang w:eastAsia="ru-RU"/>
        </w:rPr>
        <w:t>8</w:t>
      </w:r>
      <w:r w:rsidRPr="00C54BE0">
        <w:rPr>
          <w:rFonts w:ascii="Times New Roman" w:eastAsia="Times New Roman" w:hAnsi="Times New Roman" w:cs="Times New Roman"/>
          <w:sz w:val="28"/>
          <w:szCs w:val="28"/>
          <w:lang w:eastAsia="ru-RU"/>
        </w:rPr>
        <w:t xml:space="preserve"> году численность населения района увеличила</w:t>
      </w:r>
      <w:r w:rsidR="002E65C9">
        <w:rPr>
          <w:rFonts w:ascii="Times New Roman" w:eastAsia="Times New Roman" w:hAnsi="Times New Roman" w:cs="Times New Roman"/>
          <w:sz w:val="28"/>
          <w:szCs w:val="28"/>
          <w:lang w:eastAsia="ru-RU"/>
        </w:rPr>
        <w:t xml:space="preserve">сь на </w:t>
      </w:r>
      <w:r w:rsidR="00E64684">
        <w:rPr>
          <w:rFonts w:ascii="Times New Roman" w:eastAsia="Times New Roman" w:hAnsi="Times New Roman" w:cs="Times New Roman"/>
          <w:sz w:val="28"/>
          <w:szCs w:val="28"/>
          <w:lang w:eastAsia="ru-RU"/>
        </w:rPr>
        <w:t>3545</w:t>
      </w:r>
      <w:r w:rsidR="002E65C9">
        <w:rPr>
          <w:rFonts w:ascii="Times New Roman" w:eastAsia="Times New Roman" w:hAnsi="Times New Roman" w:cs="Times New Roman"/>
          <w:sz w:val="28"/>
          <w:szCs w:val="28"/>
          <w:lang w:eastAsia="ru-RU"/>
        </w:rPr>
        <w:t xml:space="preserve"> человек. </w:t>
      </w:r>
    </w:p>
    <w:p w:rsidR="00C54BE0" w:rsidRPr="00C54BE0" w:rsidRDefault="008C75D0" w:rsidP="00C54BE0">
      <w:pPr>
        <w:spacing w:after="0" w:line="240" w:lineRule="auto"/>
        <w:ind w:firstLine="72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В</w:t>
      </w:r>
      <w:r w:rsidR="00C54BE0" w:rsidRPr="00C54BE0">
        <w:rPr>
          <w:rFonts w:ascii="Times New Roman" w:eastAsia="Times New Roman" w:hAnsi="Times New Roman" w:cs="Times New Roman"/>
          <w:sz w:val="28"/>
          <w:szCs w:val="28"/>
          <w:lang w:eastAsia="ru-RU"/>
        </w:rPr>
        <w:t xml:space="preserve"> 2018 год</w:t>
      </w:r>
      <w:r w:rsidR="00834901">
        <w:rPr>
          <w:rFonts w:ascii="Times New Roman" w:eastAsia="Times New Roman" w:hAnsi="Times New Roman" w:cs="Times New Roman"/>
          <w:sz w:val="28"/>
          <w:szCs w:val="28"/>
          <w:lang w:eastAsia="ru-RU"/>
        </w:rPr>
        <w:t>у</w:t>
      </w:r>
      <w:r w:rsidR="00C54BE0" w:rsidRPr="00C54BE0">
        <w:rPr>
          <w:rFonts w:ascii="Times New Roman" w:eastAsia="Times New Roman" w:hAnsi="Times New Roman" w:cs="Times New Roman"/>
          <w:sz w:val="28"/>
          <w:szCs w:val="28"/>
          <w:lang w:eastAsia="ru-RU"/>
        </w:rPr>
        <w:t xml:space="preserve">  родилось   </w:t>
      </w:r>
      <w:r>
        <w:rPr>
          <w:rFonts w:ascii="Times New Roman" w:eastAsia="Times New Roman" w:hAnsi="Times New Roman" w:cs="Times New Roman"/>
          <w:color w:val="000000"/>
          <w:sz w:val="28"/>
          <w:szCs w:val="28"/>
          <w:lang w:eastAsia="ru-RU"/>
        </w:rPr>
        <w:t>437</w:t>
      </w:r>
      <w:r w:rsidR="00915ED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детей</w:t>
      </w:r>
      <w:r w:rsidR="00C54BE0" w:rsidRPr="00C54BE0">
        <w:rPr>
          <w:rFonts w:ascii="Times New Roman" w:eastAsia="Times New Roman" w:hAnsi="Times New Roman" w:cs="Times New Roman"/>
          <w:color w:val="000000"/>
          <w:sz w:val="28"/>
          <w:szCs w:val="28"/>
          <w:lang w:eastAsia="ru-RU"/>
        </w:rPr>
        <w:t xml:space="preserve">, на </w:t>
      </w:r>
      <w:r>
        <w:rPr>
          <w:rFonts w:ascii="Times New Roman" w:eastAsia="Times New Roman" w:hAnsi="Times New Roman" w:cs="Times New Roman"/>
          <w:color w:val="000000"/>
          <w:sz w:val="28"/>
          <w:szCs w:val="28"/>
          <w:lang w:eastAsia="ru-RU"/>
        </w:rPr>
        <w:t>37</w:t>
      </w:r>
      <w:r w:rsidR="00C54BE0" w:rsidRPr="00C54BE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детей</w:t>
      </w:r>
      <w:r w:rsidR="00C54BE0" w:rsidRPr="00C54BE0">
        <w:rPr>
          <w:rFonts w:ascii="Times New Roman" w:eastAsia="Times New Roman" w:hAnsi="Times New Roman" w:cs="Times New Roman"/>
          <w:color w:val="000000"/>
          <w:sz w:val="28"/>
          <w:szCs w:val="28"/>
          <w:lang w:eastAsia="ru-RU"/>
        </w:rPr>
        <w:t xml:space="preserve"> меньше по сравнению с аналогичным периодом прошлого года, умерло </w:t>
      </w:r>
      <w:r>
        <w:rPr>
          <w:rFonts w:ascii="Times New Roman" w:eastAsia="Times New Roman" w:hAnsi="Times New Roman" w:cs="Times New Roman"/>
          <w:color w:val="000000"/>
          <w:sz w:val="28"/>
          <w:szCs w:val="28"/>
          <w:lang w:eastAsia="ru-RU"/>
        </w:rPr>
        <w:t>734</w:t>
      </w:r>
      <w:r w:rsidR="00C54BE0" w:rsidRPr="00C54BE0">
        <w:rPr>
          <w:rFonts w:ascii="Times New Roman" w:eastAsia="Times New Roman" w:hAnsi="Times New Roman" w:cs="Times New Roman"/>
          <w:color w:val="000000"/>
          <w:sz w:val="28"/>
          <w:szCs w:val="28"/>
          <w:lang w:eastAsia="ru-RU"/>
        </w:rPr>
        <w:t xml:space="preserve"> человек</w:t>
      </w:r>
      <w:r w:rsidR="00915EDA">
        <w:rPr>
          <w:rFonts w:ascii="Times New Roman" w:eastAsia="Times New Roman" w:hAnsi="Times New Roman" w:cs="Times New Roman"/>
          <w:color w:val="000000"/>
          <w:sz w:val="28"/>
          <w:szCs w:val="28"/>
          <w:lang w:eastAsia="ru-RU"/>
        </w:rPr>
        <w:t>а</w:t>
      </w:r>
      <w:r w:rsidR="00C54BE0" w:rsidRPr="00C54BE0">
        <w:rPr>
          <w:rFonts w:ascii="Times New Roman" w:eastAsia="Times New Roman" w:hAnsi="Times New Roman" w:cs="Times New Roman"/>
          <w:color w:val="000000"/>
          <w:sz w:val="28"/>
          <w:szCs w:val="28"/>
          <w:lang w:eastAsia="ru-RU"/>
        </w:rPr>
        <w:t xml:space="preserve">, что на </w:t>
      </w:r>
      <w:r>
        <w:rPr>
          <w:rFonts w:ascii="Times New Roman" w:eastAsia="Times New Roman" w:hAnsi="Times New Roman" w:cs="Times New Roman"/>
          <w:color w:val="000000"/>
          <w:sz w:val="28"/>
          <w:szCs w:val="28"/>
          <w:lang w:eastAsia="ru-RU"/>
        </w:rPr>
        <w:t>80</w:t>
      </w:r>
      <w:r w:rsidR="00C54BE0" w:rsidRPr="00C54BE0">
        <w:rPr>
          <w:rFonts w:ascii="Times New Roman" w:eastAsia="Times New Roman" w:hAnsi="Times New Roman" w:cs="Times New Roman"/>
          <w:color w:val="000000"/>
          <w:sz w:val="28"/>
          <w:szCs w:val="28"/>
          <w:lang w:eastAsia="ru-RU"/>
        </w:rPr>
        <w:t xml:space="preserve">  человек меньше по сравнению с прошлым годом. Естественная убыль</w:t>
      </w:r>
      <w:r w:rsidR="00915EDA">
        <w:rPr>
          <w:rFonts w:ascii="Times New Roman" w:eastAsia="Times New Roman" w:hAnsi="Times New Roman" w:cs="Times New Roman"/>
          <w:color w:val="000000"/>
          <w:sz w:val="28"/>
          <w:szCs w:val="28"/>
          <w:lang w:eastAsia="ru-RU"/>
        </w:rPr>
        <w:t xml:space="preserve"> населения</w:t>
      </w:r>
      <w:r w:rsidR="00C54BE0" w:rsidRPr="00C54BE0">
        <w:rPr>
          <w:rFonts w:ascii="Times New Roman" w:eastAsia="Times New Roman" w:hAnsi="Times New Roman" w:cs="Times New Roman"/>
          <w:color w:val="000000"/>
          <w:sz w:val="28"/>
          <w:szCs w:val="28"/>
          <w:lang w:eastAsia="ru-RU"/>
        </w:rPr>
        <w:t xml:space="preserve"> составила </w:t>
      </w:r>
      <w:r w:rsidR="006235E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97</w:t>
      </w:r>
      <w:r w:rsidR="00C54BE0" w:rsidRPr="00C54BE0">
        <w:rPr>
          <w:rFonts w:ascii="Times New Roman" w:eastAsia="Times New Roman" w:hAnsi="Times New Roman" w:cs="Times New Roman"/>
          <w:color w:val="000000"/>
          <w:sz w:val="28"/>
          <w:szCs w:val="28"/>
          <w:lang w:eastAsia="ru-RU"/>
        </w:rPr>
        <w:t xml:space="preserve"> человек. Показатель по сравнению с прошлым годом уменьшился на </w:t>
      </w:r>
      <w:r>
        <w:rPr>
          <w:rFonts w:ascii="Times New Roman" w:eastAsia="Times New Roman" w:hAnsi="Times New Roman" w:cs="Times New Roman"/>
          <w:color w:val="000000"/>
          <w:sz w:val="28"/>
          <w:szCs w:val="28"/>
          <w:lang w:eastAsia="ru-RU"/>
        </w:rPr>
        <w:t>46</w:t>
      </w:r>
      <w:r w:rsidR="00C54BE0" w:rsidRPr="00C54BE0">
        <w:rPr>
          <w:rFonts w:ascii="Times New Roman" w:eastAsia="Times New Roman" w:hAnsi="Times New Roman" w:cs="Times New Roman"/>
          <w:color w:val="000000"/>
          <w:sz w:val="28"/>
          <w:szCs w:val="28"/>
          <w:lang w:eastAsia="ru-RU"/>
        </w:rPr>
        <w:t xml:space="preserve"> человек.</w:t>
      </w:r>
      <w:r w:rsidR="00C54BE0" w:rsidRPr="00C54BE0">
        <w:rPr>
          <w:rFonts w:ascii="Times New Roman" w:eastAsia="Times New Roman" w:hAnsi="Times New Roman" w:cs="Times New Roman"/>
          <w:color w:val="FF0000"/>
          <w:sz w:val="28"/>
          <w:szCs w:val="28"/>
          <w:lang w:eastAsia="ru-RU"/>
        </w:rPr>
        <w:t xml:space="preserve"> </w:t>
      </w:r>
    </w:p>
    <w:p w:rsidR="00C54BE0" w:rsidRDefault="00C54BE0" w:rsidP="00C54BE0">
      <w:pPr>
        <w:spacing w:after="0" w:line="240" w:lineRule="auto"/>
        <w:ind w:firstLine="720"/>
        <w:jc w:val="both"/>
        <w:rPr>
          <w:rFonts w:ascii="Times New Roman" w:eastAsia="Times New Roman" w:hAnsi="Times New Roman" w:cs="Times New Roman"/>
          <w:sz w:val="28"/>
          <w:szCs w:val="28"/>
          <w:lang w:eastAsia="ru-RU"/>
        </w:rPr>
      </w:pPr>
      <w:r w:rsidRPr="00C54BE0">
        <w:rPr>
          <w:rFonts w:ascii="Times New Roman" w:eastAsia="Times New Roman" w:hAnsi="Times New Roman" w:cs="Times New Roman"/>
          <w:sz w:val="28"/>
          <w:szCs w:val="28"/>
          <w:lang w:eastAsia="ru-RU"/>
        </w:rPr>
        <w:t>На территори</w:t>
      </w:r>
      <w:r w:rsidR="005E7D52">
        <w:rPr>
          <w:rFonts w:ascii="Times New Roman" w:eastAsia="Times New Roman" w:hAnsi="Times New Roman" w:cs="Times New Roman"/>
          <w:sz w:val="28"/>
          <w:szCs w:val="28"/>
          <w:lang w:eastAsia="ru-RU"/>
        </w:rPr>
        <w:t>и</w:t>
      </w:r>
      <w:r w:rsidRPr="00C54BE0">
        <w:rPr>
          <w:rFonts w:ascii="Times New Roman" w:eastAsia="Times New Roman" w:hAnsi="Times New Roman" w:cs="Times New Roman"/>
          <w:sz w:val="28"/>
          <w:szCs w:val="28"/>
          <w:lang w:eastAsia="ru-RU"/>
        </w:rPr>
        <w:t xml:space="preserve"> муниципального образования «Смоленский район» Смоленской области за </w:t>
      </w:r>
      <w:r w:rsidR="006235E6">
        <w:rPr>
          <w:rFonts w:ascii="Times New Roman" w:eastAsia="Times New Roman" w:hAnsi="Times New Roman" w:cs="Times New Roman"/>
          <w:sz w:val="28"/>
          <w:szCs w:val="28"/>
          <w:lang w:eastAsia="ru-RU"/>
        </w:rPr>
        <w:t>9 месяцев</w:t>
      </w:r>
      <w:r w:rsidRPr="00C54BE0">
        <w:rPr>
          <w:rFonts w:ascii="Times New Roman" w:eastAsia="Times New Roman" w:hAnsi="Times New Roman" w:cs="Times New Roman"/>
          <w:sz w:val="28"/>
          <w:szCs w:val="28"/>
          <w:lang w:eastAsia="ru-RU"/>
        </w:rPr>
        <w:t xml:space="preserve">  2018 год</w:t>
      </w:r>
      <w:r w:rsidR="006235E6">
        <w:rPr>
          <w:rFonts w:ascii="Times New Roman" w:eastAsia="Times New Roman" w:hAnsi="Times New Roman" w:cs="Times New Roman"/>
          <w:sz w:val="28"/>
          <w:szCs w:val="28"/>
          <w:lang w:eastAsia="ru-RU"/>
        </w:rPr>
        <w:t>а</w:t>
      </w:r>
      <w:r w:rsidRPr="00C54BE0">
        <w:rPr>
          <w:rFonts w:ascii="Times New Roman" w:eastAsia="Times New Roman" w:hAnsi="Times New Roman" w:cs="Times New Roman"/>
          <w:sz w:val="28"/>
          <w:szCs w:val="28"/>
          <w:lang w:eastAsia="ru-RU"/>
        </w:rPr>
        <w:t xml:space="preserve"> прибыло </w:t>
      </w:r>
      <w:r w:rsidR="00636E74">
        <w:rPr>
          <w:rFonts w:ascii="Times New Roman" w:eastAsia="Times New Roman" w:hAnsi="Times New Roman" w:cs="Times New Roman"/>
          <w:sz w:val="28"/>
          <w:szCs w:val="28"/>
          <w:lang w:eastAsia="ru-RU"/>
        </w:rPr>
        <w:t>6067</w:t>
      </w:r>
      <w:r w:rsidRPr="00C54BE0">
        <w:rPr>
          <w:rFonts w:ascii="Times New Roman" w:eastAsia="Times New Roman" w:hAnsi="Times New Roman" w:cs="Times New Roman"/>
          <w:sz w:val="28"/>
          <w:szCs w:val="28"/>
          <w:lang w:eastAsia="ru-RU"/>
        </w:rPr>
        <w:t xml:space="preserve"> человек, выбыло </w:t>
      </w:r>
      <w:r w:rsidR="006235E6">
        <w:rPr>
          <w:rFonts w:ascii="Times New Roman" w:eastAsia="Times New Roman" w:hAnsi="Times New Roman" w:cs="Times New Roman"/>
          <w:sz w:val="28"/>
          <w:szCs w:val="28"/>
          <w:lang w:eastAsia="ru-RU"/>
        </w:rPr>
        <w:t>2225</w:t>
      </w:r>
      <w:r w:rsidRPr="00C54BE0">
        <w:rPr>
          <w:rFonts w:ascii="Times New Roman" w:eastAsia="Times New Roman" w:hAnsi="Times New Roman" w:cs="Times New Roman"/>
          <w:sz w:val="28"/>
          <w:szCs w:val="28"/>
          <w:lang w:eastAsia="ru-RU"/>
        </w:rPr>
        <w:t xml:space="preserve"> человек, миграционный прирост составил </w:t>
      </w:r>
      <w:r w:rsidR="006235E6">
        <w:rPr>
          <w:rFonts w:ascii="Times New Roman" w:eastAsia="Times New Roman" w:hAnsi="Times New Roman" w:cs="Times New Roman"/>
          <w:sz w:val="28"/>
          <w:szCs w:val="28"/>
          <w:lang w:eastAsia="ru-RU"/>
        </w:rPr>
        <w:t>3</w:t>
      </w:r>
      <w:r w:rsidR="00636E74">
        <w:rPr>
          <w:rFonts w:ascii="Times New Roman" w:eastAsia="Times New Roman" w:hAnsi="Times New Roman" w:cs="Times New Roman"/>
          <w:sz w:val="28"/>
          <w:szCs w:val="28"/>
          <w:lang w:eastAsia="ru-RU"/>
        </w:rPr>
        <w:t>842</w:t>
      </w:r>
      <w:r w:rsidRPr="00C54BE0">
        <w:rPr>
          <w:rFonts w:ascii="Times New Roman" w:eastAsia="Times New Roman" w:hAnsi="Times New Roman" w:cs="Times New Roman"/>
          <w:sz w:val="28"/>
          <w:szCs w:val="28"/>
          <w:lang w:eastAsia="ru-RU"/>
        </w:rPr>
        <w:t xml:space="preserve"> человек. </w:t>
      </w:r>
      <w:r w:rsidR="00C158A3">
        <w:rPr>
          <w:rFonts w:ascii="Times New Roman" w:eastAsia="Times New Roman" w:hAnsi="Times New Roman" w:cs="Times New Roman"/>
          <w:sz w:val="28"/>
          <w:szCs w:val="28"/>
          <w:lang w:eastAsia="ru-RU"/>
        </w:rPr>
        <w:t xml:space="preserve"> </w:t>
      </w:r>
      <w:bookmarkStart w:id="0" w:name="_GoBack"/>
      <w:bookmarkEnd w:id="0"/>
    </w:p>
    <w:p w:rsidR="00C54BE0" w:rsidRPr="00C54BE0" w:rsidRDefault="00900DD2" w:rsidP="00900DD2">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Численность лиц с высшим образованием – 12109 человек, с профессиональным образованием – 17840 человек.</w:t>
      </w:r>
    </w:p>
    <w:p w:rsidR="00C54BE0" w:rsidRDefault="00C54BE0" w:rsidP="00C54BE0">
      <w:pPr>
        <w:spacing w:after="0" w:line="240" w:lineRule="auto"/>
        <w:jc w:val="both"/>
        <w:rPr>
          <w:rFonts w:ascii="Times New Roman" w:eastAsia="Times New Roman" w:hAnsi="Times New Roman" w:cs="Times New Roman"/>
          <w:sz w:val="28"/>
          <w:szCs w:val="28"/>
          <w:lang w:eastAsia="ru-RU"/>
        </w:rPr>
      </w:pPr>
      <w:r w:rsidRPr="00C54BE0">
        <w:rPr>
          <w:rFonts w:ascii="Times New Roman" w:eastAsia="Times New Roman" w:hAnsi="Times New Roman" w:cs="Times New Roman"/>
          <w:sz w:val="28"/>
          <w:szCs w:val="28"/>
          <w:lang w:eastAsia="ru-RU"/>
        </w:rPr>
        <w:t xml:space="preserve">         Среднесписочная численность работников крупных и средних предприятий</w:t>
      </w:r>
      <w:r w:rsidR="00D54917">
        <w:rPr>
          <w:rFonts w:ascii="Times New Roman" w:eastAsia="Times New Roman" w:hAnsi="Times New Roman" w:cs="Times New Roman"/>
          <w:sz w:val="28"/>
          <w:szCs w:val="28"/>
          <w:lang w:eastAsia="ru-RU"/>
        </w:rPr>
        <w:t xml:space="preserve"> за январь-сентябрь 2018 года</w:t>
      </w:r>
      <w:r w:rsidRPr="00C54BE0">
        <w:rPr>
          <w:rFonts w:ascii="Times New Roman" w:eastAsia="Times New Roman" w:hAnsi="Times New Roman" w:cs="Times New Roman"/>
          <w:sz w:val="28"/>
          <w:szCs w:val="28"/>
          <w:lang w:eastAsia="ru-RU"/>
        </w:rPr>
        <w:t xml:space="preserve">  составила  9</w:t>
      </w:r>
      <w:r w:rsidR="00D54917">
        <w:rPr>
          <w:rFonts w:ascii="Times New Roman" w:eastAsia="Times New Roman" w:hAnsi="Times New Roman" w:cs="Times New Roman"/>
          <w:sz w:val="28"/>
          <w:szCs w:val="28"/>
          <w:lang w:eastAsia="ru-RU"/>
        </w:rPr>
        <w:t>698</w:t>
      </w:r>
      <w:r w:rsidRPr="00C54BE0">
        <w:rPr>
          <w:rFonts w:ascii="Times New Roman" w:eastAsia="Times New Roman" w:hAnsi="Times New Roman" w:cs="Times New Roman"/>
          <w:sz w:val="28"/>
          <w:szCs w:val="28"/>
          <w:lang w:eastAsia="ru-RU"/>
        </w:rPr>
        <w:t xml:space="preserve">  человек, что больше уровня  прошлого года на </w:t>
      </w:r>
      <w:r w:rsidR="006235E6">
        <w:rPr>
          <w:rFonts w:ascii="Times New Roman" w:eastAsia="Times New Roman" w:hAnsi="Times New Roman" w:cs="Times New Roman"/>
          <w:sz w:val="28"/>
          <w:szCs w:val="28"/>
          <w:lang w:eastAsia="ru-RU"/>
        </w:rPr>
        <w:t>1</w:t>
      </w:r>
      <w:r w:rsidR="00FE6296">
        <w:rPr>
          <w:rFonts w:ascii="Times New Roman" w:eastAsia="Times New Roman" w:hAnsi="Times New Roman" w:cs="Times New Roman"/>
          <w:sz w:val="28"/>
          <w:szCs w:val="28"/>
          <w:lang w:eastAsia="ru-RU"/>
        </w:rPr>
        <w:t>6</w:t>
      </w:r>
      <w:r w:rsidRPr="00C54BE0">
        <w:rPr>
          <w:rFonts w:ascii="Times New Roman" w:eastAsia="Times New Roman" w:hAnsi="Times New Roman" w:cs="Times New Roman"/>
          <w:sz w:val="28"/>
          <w:szCs w:val="28"/>
          <w:lang w:eastAsia="ru-RU"/>
        </w:rPr>
        <w:t xml:space="preserve"> %. </w:t>
      </w:r>
      <w:r w:rsidR="00AC327E">
        <w:rPr>
          <w:rFonts w:ascii="Times New Roman" w:eastAsia="Times New Roman" w:hAnsi="Times New Roman" w:cs="Times New Roman"/>
          <w:sz w:val="28"/>
          <w:szCs w:val="28"/>
          <w:lang w:eastAsia="ru-RU"/>
        </w:rPr>
        <w:t xml:space="preserve">По видам экономической деятельности: </w:t>
      </w:r>
    </w:p>
    <w:p w:rsidR="00AC327E" w:rsidRDefault="00AC327E"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сельское, лесное хозяйство, охота, рыболовство и рыбоводство – 497 человек;</w:t>
      </w:r>
    </w:p>
    <w:p w:rsidR="00AC327E" w:rsidRDefault="00AC327E"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обрабатывающие производства – 309 человек;</w:t>
      </w:r>
    </w:p>
    <w:p w:rsidR="00AC327E" w:rsidRDefault="00AC327E"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строительство -  385 человек;</w:t>
      </w:r>
    </w:p>
    <w:p w:rsidR="00AC327E" w:rsidRDefault="00AC327E"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торговля оптовая и розничная</w:t>
      </w:r>
      <w:r w:rsidR="008A4E9A">
        <w:rPr>
          <w:rFonts w:ascii="Times New Roman" w:eastAsia="Times New Roman" w:hAnsi="Times New Roman" w:cs="Times New Roman"/>
          <w:sz w:val="28"/>
          <w:szCs w:val="28"/>
          <w:lang w:eastAsia="ru-RU"/>
        </w:rPr>
        <w:t>; ремонт автотранспортных средств – 764 человека;</w:t>
      </w:r>
    </w:p>
    <w:p w:rsidR="008A4E9A" w:rsidRDefault="008A4E9A"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транспортировка и хранение – 4047 человек;</w:t>
      </w:r>
    </w:p>
    <w:p w:rsidR="008A4E9A" w:rsidRDefault="008A4E9A"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деятельность гостиниц и предприятий общественного питания – 51 человек;</w:t>
      </w:r>
    </w:p>
    <w:p w:rsidR="008A4E9A" w:rsidRDefault="008A4E9A"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деятельность по операциям с недвижимым имуществом – 7 человек;</w:t>
      </w:r>
    </w:p>
    <w:p w:rsidR="008A4E9A" w:rsidRDefault="008A4E9A"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деятельность административная и сопутствующие дополнительные услуги – 119 человек;</w:t>
      </w:r>
    </w:p>
    <w:p w:rsidR="008A4E9A" w:rsidRDefault="008A4E9A"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государственное управление и обеспечение военной безопасности; социальное обеспечение – 386 человек;</w:t>
      </w:r>
    </w:p>
    <w:p w:rsidR="008A4E9A" w:rsidRDefault="008A4E9A"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образование – 1229 человек;</w:t>
      </w:r>
    </w:p>
    <w:p w:rsidR="008A4E9A" w:rsidRDefault="008A4E9A"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деятельность в области здравоохранения и социальных услуг – 1631 человек;</w:t>
      </w:r>
    </w:p>
    <w:p w:rsidR="008A4E9A" w:rsidRPr="00C54BE0" w:rsidRDefault="008A4E9A"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деятельность в области культуры, спорта, организации досуга и развлечений – 157 человек.</w:t>
      </w:r>
    </w:p>
    <w:p w:rsidR="00FE6296" w:rsidRPr="00C54BE0" w:rsidRDefault="00FE6296" w:rsidP="00FE62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4BE0">
        <w:rPr>
          <w:rFonts w:ascii="Times New Roman" w:eastAsia="Times New Roman" w:hAnsi="Times New Roman" w:cs="Times New Roman"/>
          <w:sz w:val="28"/>
          <w:szCs w:val="28"/>
          <w:lang w:eastAsia="ru-RU"/>
        </w:rPr>
        <w:t xml:space="preserve">На 1 января 2018 года на учете в центре занятости населения состояло 283 безработных граждан, уровень регистрируемой безработицы – 1,18%. По состоянию на 1 </w:t>
      </w:r>
      <w:r w:rsidR="00CA4FF4">
        <w:rPr>
          <w:rFonts w:ascii="Times New Roman" w:eastAsia="Times New Roman" w:hAnsi="Times New Roman" w:cs="Times New Roman"/>
          <w:sz w:val="28"/>
          <w:szCs w:val="28"/>
          <w:lang w:eastAsia="ru-RU"/>
        </w:rPr>
        <w:t>января 2019</w:t>
      </w:r>
      <w:r w:rsidRPr="00C54BE0">
        <w:rPr>
          <w:rFonts w:ascii="Times New Roman" w:eastAsia="Times New Roman" w:hAnsi="Times New Roman" w:cs="Times New Roman"/>
          <w:sz w:val="28"/>
          <w:szCs w:val="28"/>
          <w:lang w:eastAsia="ru-RU"/>
        </w:rPr>
        <w:t xml:space="preserve"> года численность безработных, состоящих на учете, составила </w:t>
      </w:r>
      <w:r>
        <w:rPr>
          <w:rFonts w:ascii="Times New Roman" w:eastAsia="Times New Roman" w:hAnsi="Times New Roman" w:cs="Times New Roman"/>
          <w:sz w:val="28"/>
          <w:szCs w:val="28"/>
          <w:lang w:eastAsia="ru-RU"/>
        </w:rPr>
        <w:t>20</w:t>
      </w:r>
      <w:r w:rsidRPr="00C54BE0">
        <w:rPr>
          <w:rFonts w:ascii="Times New Roman" w:eastAsia="Times New Roman" w:hAnsi="Times New Roman" w:cs="Times New Roman"/>
          <w:sz w:val="28"/>
          <w:szCs w:val="28"/>
          <w:lang w:eastAsia="ru-RU"/>
        </w:rPr>
        <w:t>6 человек, уровень регистрируемой безработицы составил 0,8</w:t>
      </w:r>
      <w:r>
        <w:rPr>
          <w:rFonts w:ascii="Times New Roman" w:eastAsia="Times New Roman" w:hAnsi="Times New Roman" w:cs="Times New Roman"/>
          <w:sz w:val="28"/>
          <w:szCs w:val="28"/>
          <w:lang w:eastAsia="ru-RU"/>
        </w:rPr>
        <w:t>6</w:t>
      </w:r>
      <w:r w:rsidRPr="00C54BE0">
        <w:rPr>
          <w:rFonts w:ascii="Times New Roman" w:eastAsia="Times New Roman" w:hAnsi="Times New Roman" w:cs="Times New Roman"/>
          <w:sz w:val="28"/>
          <w:szCs w:val="28"/>
          <w:lang w:eastAsia="ru-RU"/>
        </w:rPr>
        <w:t xml:space="preserve">%.     </w:t>
      </w:r>
    </w:p>
    <w:p w:rsidR="00FE6296" w:rsidRPr="00C54BE0" w:rsidRDefault="00FE6296" w:rsidP="00FE6296">
      <w:pPr>
        <w:spacing w:after="0" w:line="240" w:lineRule="auto"/>
        <w:jc w:val="both"/>
        <w:rPr>
          <w:rFonts w:ascii="Times New Roman" w:eastAsia="Times New Roman" w:hAnsi="Times New Roman" w:cs="Times New Roman"/>
          <w:sz w:val="28"/>
          <w:szCs w:val="28"/>
          <w:lang w:eastAsia="ru-RU"/>
        </w:rPr>
      </w:pPr>
      <w:r w:rsidRPr="00C54BE0">
        <w:rPr>
          <w:rFonts w:ascii="Times New Roman" w:eastAsia="Times New Roman" w:hAnsi="Times New Roman" w:cs="Times New Roman"/>
          <w:sz w:val="28"/>
          <w:szCs w:val="28"/>
          <w:lang w:eastAsia="ru-RU"/>
        </w:rPr>
        <w:t xml:space="preserve">         Коэффициент напряженности на рынке труда в январе </w:t>
      </w:r>
      <w:r w:rsidR="00040FFF">
        <w:rPr>
          <w:rFonts w:ascii="Times New Roman" w:eastAsia="Times New Roman" w:hAnsi="Times New Roman" w:cs="Times New Roman"/>
          <w:sz w:val="28"/>
          <w:szCs w:val="28"/>
          <w:lang w:eastAsia="ru-RU"/>
        </w:rPr>
        <w:t>2018 года</w:t>
      </w:r>
      <w:r w:rsidR="00C109AC">
        <w:rPr>
          <w:rFonts w:ascii="Times New Roman" w:eastAsia="Times New Roman" w:hAnsi="Times New Roman" w:cs="Times New Roman"/>
          <w:sz w:val="28"/>
          <w:szCs w:val="28"/>
          <w:lang w:eastAsia="ru-RU"/>
        </w:rPr>
        <w:t xml:space="preserve"> составлял</w:t>
      </w:r>
      <w:r w:rsidRPr="00C54BE0">
        <w:rPr>
          <w:rFonts w:ascii="Times New Roman" w:eastAsia="Times New Roman" w:hAnsi="Times New Roman" w:cs="Times New Roman"/>
          <w:sz w:val="28"/>
          <w:szCs w:val="28"/>
          <w:lang w:eastAsia="ru-RU"/>
        </w:rPr>
        <w:t xml:space="preserve"> 1,2 человека на вакансию, на 1 </w:t>
      </w:r>
      <w:r w:rsidR="00040FFF">
        <w:rPr>
          <w:rFonts w:ascii="Times New Roman" w:eastAsia="Times New Roman" w:hAnsi="Times New Roman" w:cs="Times New Roman"/>
          <w:sz w:val="28"/>
          <w:szCs w:val="28"/>
          <w:lang w:eastAsia="ru-RU"/>
        </w:rPr>
        <w:t>января 2019 года</w:t>
      </w:r>
      <w:r w:rsidRPr="00C54BE0">
        <w:rPr>
          <w:rFonts w:ascii="Times New Roman" w:eastAsia="Times New Roman" w:hAnsi="Times New Roman" w:cs="Times New Roman"/>
          <w:sz w:val="28"/>
          <w:szCs w:val="28"/>
          <w:lang w:eastAsia="ru-RU"/>
        </w:rPr>
        <w:t xml:space="preserve"> – 0,</w:t>
      </w:r>
      <w:r>
        <w:rPr>
          <w:rFonts w:ascii="Times New Roman" w:eastAsia="Times New Roman" w:hAnsi="Times New Roman" w:cs="Times New Roman"/>
          <w:sz w:val="28"/>
          <w:szCs w:val="28"/>
          <w:lang w:eastAsia="ru-RU"/>
        </w:rPr>
        <w:t>9</w:t>
      </w:r>
      <w:r w:rsidRPr="00C54BE0">
        <w:rPr>
          <w:rFonts w:ascii="Times New Roman" w:eastAsia="Times New Roman" w:hAnsi="Times New Roman" w:cs="Times New Roman"/>
          <w:sz w:val="28"/>
          <w:szCs w:val="28"/>
          <w:lang w:eastAsia="ru-RU"/>
        </w:rPr>
        <w:t xml:space="preserve"> человека на вакансию. </w:t>
      </w:r>
    </w:p>
    <w:p w:rsidR="00C54BE0" w:rsidRPr="00C54BE0" w:rsidRDefault="00C54BE0" w:rsidP="00C54BE0">
      <w:pPr>
        <w:spacing w:after="0" w:line="240" w:lineRule="auto"/>
        <w:ind w:firstLine="720"/>
        <w:jc w:val="both"/>
        <w:rPr>
          <w:rFonts w:ascii="Times New Roman" w:eastAsia="Times New Roman" w:hAnsi="Times New Roman" w:cs="Times New Roman"/>
          <w:b/>
          <w:bCs/>
          <w:sz w:val="28"/>
          <w:szCs w:val="28"/>
          <w:lang w:eastAsia="ru-RU"/>
        </w:rPr>
      </w:pPr>
      <w:r w:rsidRPr="00C54BE0">
        <w:rPr>
          <w:rFonts w:ascii="Times New Roman" w:eastAsia="Times New Roman" w:hAnsi="Times New Roman" w:cs="Times New Roman"/>
          <w:sz w:val="28"/>
          <w:szCs w:val="28"/>
          <w:lang w:eastAsia="ru-RU"/>
        </w:rPr>
        <w:t xml:space="preserve">Фонд заработной платы </w:t>
      </w:r>
      <w:r w:rsidR="00F03492">
        <w:rPr>
          <w:rFonts w:ascii="Times New Roman" w:eastAsia="Times New Roman" w:hAnsi="Times New Roman" w:cs="Times New Roman"/>
          <w:sz w:val="28"/>
          <w:szCs w:val="28"/>
          <w:lang w:eastAsia="ru-RU"/>
        </w:rPr>
        <w:t xml:space="preserve">за 9 месяцев 2018 года </w:t>
      </w:r>
      <w:r w:rsidRPr="00C54BE0">
        <w:rPr>
          <w:rFonts w:ascii="Times New Roman" w:eastAsia="Times New Roman" w:hAnsi="Times New Roman" w:cs="Times New Roman"/>
          <w:sz w:val="28"/>
          <w:szCs w:val="28"/>
          <w:lang w:eastAsia="ru-RU"/>
        </w:rPr>
        <w:t xml:space="preserve"> составил </w:t>
      </w:r>
      <w:r w:rsidR="00FE6296">
        <w:rPr>
          <w:rFonts w:ascii="Times New Roman" w:eastAsia="Times New Roman" w:hAnsi="Times New Roman" w:cs="Times New Roman"/>
          <w:sz w:val="28"/>
          <w:szCs w:val="28"/>
          <w:lang w:eastAsia="ru-RU"/>
        </w:rPr>
        <w:t>1938,1</w:t>
      </w:r>
      <w:r w:rsidRPr="00C54BE0">
        <w:rPr>
          <w:rFonts w:ascii="Times New Roman" w:eastAsia="Times New Roman" w:hAnsi="Times New Roman" w:cs="Times New Roman"/>
          <w:sz w:val="28"/>
          <w:szCs w:val="28"/>
          <w:lang w:eastAsia="ru-RU"/>
        </w:rPr>
        <w:t xml:space="preserve">  млн. рублей, что больше показателя </w:t>
      </w:r>
      <w:r w:rsidR="00F03492">
        <w:rPr>
          <w:rFonts w:ascii="Times New Roman" w:eastAsia="Times New Roman" w:hAnsi="Times New Roman" w:cs="Times New Roman"/>
          <w:sz w:val="28"/>
          <w:szCs w:val="28"/>
          <w:lang w:eastAsia="ru-RU"/>
        </w:rPr>
        <w:t xml:space="preserve">соответствующего периода </w:t>
      </w:r>
      <w:r w:rsidRPr="00C54BE0">
        <w:rPr>
          <w:rFonts w:ascii="Times New Roman" w:eastAsia="Times New Roman" w:hAnsi="Times New Roman" w:cs="Times New Roman"/>
          <w:sz w:val="28"/>
          <w:szCs w:val="28"/>
          <w:lang w:eastAsia="ru-RU"/>
        </w:rPr>
        <w:t xml:space="preserve">прошлого года на </w:t>
      </w:r>
      <w:r w:rsidR="00F03492">
        <w:rPr>
          <w:rFonts w:ascii="Times New Roman" w:eastAsia="Times New Roman" w:hAnsi="Times New Roman" w:cs="Times New Roman"/>
          <w:sz w:val="28"/>
          <w:szCs w:val="28"/>
          <w:lang w:eastAsia="ru-RU"/>
        </w:rPr>
        <w:t>24</w:t>
      </w:r>
      <w:r w:rsidRPr="00C54BE0">
        <w:rPr>
          <w:rFonts w:ascii="Times New Roman" w:eastAsia="Times New Roman" w:hAnsi="Times New Roman" w:cs="Times New Roman"/>
          <w:sz w:val="28"/>
          <w:szCs w:val="28"/>
          <w:lang w:eastAsia="ru-RU"/>
        </w:rPr>
        <w:t xml:space="preserve">,7%.  </w:t>
      </w:r>
    </w:p>
    <w:p w:rsidR="00AC5A4B" w:rsidRPr="00C54BE0" w:rsidRDefault="00C54BE0" w:rsidP="00C54BE0">
      <w:pPr>
        <w:spacing w:after="0" w:line="240" w:lineRule="auto"/>
        <w:ind w:firstLine="720"/>
        <w:jc w:val="both"/>
        <w:rPr>
          <w:rFonts w:ascii="Times New Roman" w:eastAsia="Times New Roman" w:hAnsi="Times New Roman" w:cs="Times New Roman"/>
          <w:bCs/>
          <w:sz w:val="28"/>
          <w:szCs w:val="28"/>
          <w:bdr w:val="none" w:sz="0" w:space="0" w:color="auto" w:frame="1"/>
          <w:lang w:eastAsia="ru-RU"/>
        </w:rPr>
      </w:pPr>
      <w:r w:rsidRPr="00C54BE0">
        <w:rPr>
          <w:rFonts w:ascii="Times New Roman" w:eastAsia="Times New Roman" w:hAnsi="Times New Roman" w:cs="Times New Roman"/>
          <w:sz w:val="28"/>
          <w:szCs w:val="28"/>
          <w:lang w:eastAsia="ru-RU"/>
        </w:rPr>
        <w:t xml:space="preserve">По итогам 9 месяцев текущего года  </w:t>
      </w:r>
      <w:r w:rsidRPr="00C54BE0">
        <w:rPr>
          <w:rFonts w:ascii="Times New Roman" w:eastAsia="Times New Roman" w:hAnsi="Times New Roman" w:cs="Times New Roman"/>
          <w:bCs/>
          <w:sz w:val="28"/>
          <w:szCs w:val="28"/>
          <w:lang w:eastAsia="ru-RU"/>
        </w:rPr>
        <w:t>среднемесячная  заработная</w:t>
      </w:r>
      <w:r w:rsidRPr="00C54BE0">
        <w:rPr>
          <w:rFonts w:ascii="Times New Roman" w:eastAsia="Times New Roman" w:hAnsi="Times New Roman" w:cs="Times New Roman"/>
          <w:sz w:val="28"/>
          <w:szCs w:val="28"/>
          <w:lang w:eastAsia="ru-RU"/>
        </w:rPr>
        <w:t xml:space="preserve"> плата работников крупных и средних предприятий муниципального </w:t>
      </w:r>
      <w:r w:rsidR="00795568">
        <w:rPr>
          <w:rFonts w:ascii="Times New Roman" w:eastAsia="Times New Roman" w:hAnsi="Times New Roman" w:cs="Times New Roman"/>
          <w:sz w:val="28"/>
          <w:szCs w:val="28"/>
          <w:lang w:eastAsia="ru-RU"/>
        </w:rPr>
        <w:t xml:space="preserve">образования </w:t>
      </w:r>
      <w:r w:rsidR="002D7137">
        <w:rPr>
          <w:rFonts w:ascii="Times New Roman" w:eastAsia="Times New Roman" w:hAnsi="Times New Roman" w:cs="Times New Roman"/>
          <w:sz w:val="28"/>
          <w:szCs w:val="28"/>
          <w:lang w:eastAsia="ru-RU"/>
        </w:rPr>
        <w:t xml:space="preserve"> составила</w:t>
      </w:r>
      <w:r w:rsidRPr="00C54BE0">
        <w:rPr>
          <w:rFonts w:ascii="Times New Roman" w:eastAsia="Times New Roman" w:hAnsi="Times New Roman" w:cs="Times New Roman"/>
          <w:sz w:val="28"/>
          <w:szCs w:val="28"/>
          <w:lang w:eastAsia="ru-RU"/>
        </w:rPr>
        <w:t xml:space="preserve"> 221</w:t>
      </w:r>
      <w:r w:rsidR="00D935F9">
        <w:rPr>
          <w:rFonts w:ascii="Times New Roman" w:eastAsia="Times New Roman" w:hAnsi="Times New Roman" w:cs="Times New Roman"/>
          <w:sz w:val="28"/>
          <w:szCs w:val="28"/>
          <w:lang w:eastAsia="ru-RU"/>
        </w:rPr>
        <w:t>04</w:t>
      </w:r>
      <w:r w:rsidRPr="00C54BE0">
        <w:rPr>
          <w:rFonts w:ascii="Times New Roman" w:eastAsia="Times New Roman" w:hAnsi="Times New Roman" w:cs="Times New Roman"/>
          <w:sz w:val="28"/>
          <w:szCs w:val="28"/>
          <w:lang w:eastAsia="ru-RU"/>
        </w:rPr>
        <w:t xml:space="preserve">,9 рублей,  рост к уровню 2017 года  - </w:t>
      </w:r>
      <w:r w:rsidR="00D935F9">
        <w:rPr>
          <w:rFonts w:ascii="Times New Roman" w:eastAsia="Times New Roman" w:hAnsi="Times New Roman" w:cs="Times New Roman"/>
          <w:sz w:val="28"/>
          <w:szCs w:val="28"/>
          <w:lang w:eastAsia="ru-RU"/>
        </w:rPr>
        <w:t>8</w:t>
      </w:r>
      <w:r w:rsidRPr="00C54BE0">
        <w:rPr>
          <w:rFonts w:ascii="Times New Roman" w:eastAsia="Times New Roman" w:hAnsi="Times New Roman" w:cs="Times New Roman"/>
          <w:sz w:val="28"/>
          <w:szCs w:val="28"/>
          <w:lang w:eastAsia="ru-RU"/>
        </w:rPr>
        <w:t xml:space="preserve"> %. </w:t>
      </w:r>
    </w:p>
    <w:p w:rsidR="00F4041A" w:rsidRPr="00330601" w:rsidRDefault="00F4041A" w:rsidP="000254D0">
      <w:pPr>
        <w:pStyle w:val="a4"/>
        <w:numPr>
          <w:ilvl w:val="1"/>
          <w:numId w:val="17"/>
        </w:numPr>
        <w:spacing w:after="0" w:line="240" w:lineRule="auto"/>
        <w:ind w:left="0" w:firstLine="0"/>
        <w:jc w:val="center"/>
        <w:rPr>
          <w:rFonts w:ascii="Times New Roman" w:eastAsia="Times New Roman" w:hAnsi="Times New Roman" w:cs="Times New Roman"/>
          <w:b/>
          <w:sz w:val="28"/>
          <w:szCs w:val="28"/>
          <w:lang w:eastAsia="ru-RU"/>
        </w:rPr>
      </w:pPr>
      <w:r w:rsidRPr="00330601">
        <w:rPr>
          <w:rFonts w:ascii="Times New Roman" w:eastAsia="Times New Roman" w:hAnsi="Times New Roman" w:cs="Times New Roman"/>
          <w:b/>
          <w:sz w:val="28"/>
          <w:szCs w:val="28"/>
          <w:lang w:eastAsia="ru-RU"/>
        </w:rPr>
        <w:t>Экономический потенциал</w:t>
      </w:r>
    </w:p>
    <w:p w:rsidR="00330601" w:rsidRPr="00330601" w:rsidRDefault="00330601" w:rsidP="00330601">
      <w:pPr>
        <w:pStyle w:val="a4"/>
        <w:spacing w:after="0" w:line="240" w:lineRule="auto"/>
        <w:ind w:left="1440"/>
        <w:rPr>
          <w:rFonts w:ascii="Times New Roman" w:eastAsia="Times New Roman" w:hAnsi="Times New Roman" w:cs="Times New Roman"/>
          <w:b/>
          <w:sz w:val="28"/>
          <w:szCs w:val="28"/>
          <w:lang w:eastAsia="ru-RU"/>
        </w:rPr>
      </w:pPr>
    </w:p>
    <w:p w:rsidR="00F4041A" w:rsidRPr="00C603BD" w:rsidRDefault="00F4041A" w:rsidP="00F4041A">
      <w:pPr>
        <w:spacing w:after="0" w:line="240" w:lineRule="auto"/>
        <w:ind w:firstLine="708"/>
        <w:jc w:val="both"/>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 xml:space="preserve">Основными </w:t>
      </w:r>
      <w:proofErr w:type="spellStart"/>
      <w:r>
        <w:rPr>
          <w:rFonts w:ascii="Times New Roman" w:eastAsia="Times New Roman" w:hAnsi="Times New Roman" w:cs="Times New Roman"/>
          <w:sz w:val="28"/>
          <w:szCs w:val="28"/>
          <w:lang w:eastAsia="ru-RU"/>
        </w:rPr>
        <w:t>бюджетообразующими</w:t>
      </w:r>
      <w:proofErr w:type="spellEnd"/>
      <w:r>
        <w:rPr>
          <w:rFonts w:ascii="Times New Roman" w:eastAsia="Times New Roman" w:hAnsi="Times New Roman" w:cs="Times New Roman"/>
          <w:sz w:val="28"/>
          <w:szCs w:val="28"/>
          <w:lang w:eastAsia="ru-RU"/>
        </w:rPr>
        <w:t xml:space="preserve"> предприятиями</w:t>
      </w:r>
      <w:r w:rsidRPr="00C603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образования «Смоленский район» Смоленской области являются: </w:t>
      </w:r>
    </w:p>
    <w:p w:rsidR="00F4041A" w:rsidRPr="00C603BD" w:rsidRDefault="00F4041A" w:rsidP="00F4041A">
      <w:pPr>
        <w:spacing w:after="0" w:line="240" w:lineRule="auto"/>
        <w:jc w:val="both"/>
        <w:rPr>
          <w:rFonts w:ascii="Times New Roman" w:eastAsia="Times New Roman" w:hAnsi="Times New Roman" w:cs="Times New Roman"/>
          <w:sz w:val="28"/>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1"/>
        <w:gridCol w:w="2125"/>
      </w:tblGrid>
      <w:tr w:rsidR="00F4041A" w:rsidRPr="00C603BD" w:rsidTr="00F4041A">
        <w:trPr>
          <w:trHeight w:val="113"/>
        </w:trPr>
        <w:tc>
          <w:tcPr>
            <w:tcW w:w="8081" w:type="dxa"/>
            <w:shd w:val="clear" w:color="auto" w:fill="auto"/>
          </w:tcPr>
          <w:p w:rsidR="00F4041A" w:rsidRPr="00C603BD" w:rsidRDefault="00F4041A" w:rsidP="00F4041A">
            <w:pPr>
              <w:spacing w:after="0" w:line="240" w:lineRule="auto"/>
              <w:jc w:val="center"/>
              <w:rPr>
                <w:rFonts w:ascii="Times New Roman" w:eastAsia="Times New Roman" w:hAnsi="Times New Roman" w:cs="Times New Roman"/>
                <w:sz w:val="28"/>
                <w:szCs w:val="28"/>
                <w:lang w:eastAsia="ru-RU"/>
              </w:rPr>
            </w:pPr>
          </w:p>
          <w:p w:rsidR="00F4041A" w:rsidRPr="00C603BD" w:rsidRDefault="00F4041A" w:rsidP="00F4041A">
            <w:pPr>
              <w:spacing w:after="0" w:line="240" w:lineRule="auto"/>
              <w:jc w:val="center"/>
              <w:rPr>
                <w:rFonts w:ascii="Times New Roman" w:eastAsia="Times New Roman" w:hAnsi="Times New Roman" w:cs="Times New Roman"/>
                <w:sz w:val="28"/>
                <w:szCs w:val="28"/>
                <w:lang w:eastAsia="ru-RU"/>
              </w:rPr>
            </w:pPr>
          </w:p>
          <w:p w:rsidR="00F4041A" w:rsidRPr="00C603BD" w:rsidRDefault="00F4041A" w:rsidP="00F4041A">
            <w:pPr>
              <w:tabs>
                <w:tab w:val="center" w:pos="2895"/>
              </w:tabs>
              <w:spacing w:after="0" w:line="240" w:lineRule="auto"/>
              <w:jc w:val="center"/>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Наименование налогоплательщиков</w:t>
            </w:r>
          </w:p>
          <w:p w:rsidR="00F4041A" w:rsidRPr="00C603BD" w:rsidRDefault="00F4041A" w:rsidP="00F4041A">
            <w:pPr>
              <w:spacing w:after="0" w:line="240" w:lineRule="auto"/>
              <w:jc w:val="right"/>
              <w:rPr>
                <w:rFonts w:ascii="Times New Roman" w:eastAsia="Times New Roman" w:hAnsi="Times New Roman" w:cs="Times New Roman"/>
                <w:sz w:val="28"/>
                <w:szCs w:val="28"/>
                <w:lang w:eastAsia="ru-RU"/>
              </w:rPr>
            </w:pPr>
          </w:p>
        </w:tc>
        <w:tc>
          <w:tcPr>
            <w:tcW w:w="2125" w:type="dxa"/>
            <w:shd w:val="clear" w:color="auto" w:fill="auto"/>
          </w:tcPr>
          <w:p w:rsidR="00F4041A" w:rsidRPr="00C603BD" w:rsidRDefault="00F4041A" w:rsidP="00F4041A">
            <w:pPr>
              <w:spacing w:after="0" w:line="240" w:lineRule="auto"/>
              <w:jc w:val="center"/>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 xml:space="preserve">Доля </w:t>
            </w:r>
          </w:p>
          <w:p w:rsidR="00F4041A" w:rsidRPr="00C603BD" w:rsidRDefault="00F4041A" w:rsidP="00F4041A">
            <w:pPr>
              <w:spacing w:after="0" w:line="240" w:lineRule="auto"/>
              <w:jc w:val="center"/>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в объеме поступлений местного бюджета, %</w:t>
            </w:r>
          </w:p>
        </w:tc>
      </w:tr>
      <w:tr w:rsidR="00F4041A" w:rsidRPr="00C603BD" w:rsidTr="00F4041A">
        <w:trPr>
          <w:trHeight w:val="113"/>
        </w:trPr>
        <w:tc>
          <w:tcPr>
            <w:tcW w:w="8081" w:type="dxa"/>
            <w:shd w:val="clear" w:color="auto" w:fill="auto"/>
          </w:tcPr>
          <w:p w:rsidR="00F4041A" w:rsidRPr="00C603BD" w:rsidRDefault="00F4041A" w:rsidP="00F4041A">
            <w:pPr>
              <w:spacing w:after="0" w:line="240" w:lineRule="auto"/>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 xml:space="preserve">Обособленное подразделение ООО «Газпром </w:t>
            </w:r>
            <w:proofErr w:type="spellStart"/>
            <w:r w:rsidRPr="00C603BD">
              <w:rPr>
                <w:rFonts w:ascii="Times New Roman" w:eastAsia="Times New Roman" w:hAnsi="Times New Roman" w:cs="Times New Roman"/>
                <w:sz w:val="28"/>
                <w:szCs w:val="28"/>
                <w:lang w:eastAsia="ru-RU"/>
              </w:rPr>
              <w:t>Трансгаз</w:t>
            </w:r>
            <w:proofErr w:type="spellEnd"/>
            <w:r w:rsidRPr="00C603BD">
              <w:rPr>
                <w:rFonts w:ascii="Times New Roman" w:eastAsia="Times New Roman" w:hAnsi="Times New Roman" w:cs="Times New Roman"/>
                <w:sz w:val="28"/>
                <w:szCs w:val="28"/>
                <w:lang w:eastAsia="ru-RU"/>
              </w:rPr>
              <w:t xml:space="preserve"> Санкт-Петербург» - ГРС Смоленский ГКС</w:t>
            </w:r>
          </w:p>
        </w:tc>
        <w:tc>
          <w:tcPr>
            <w:tcW w:w="2125" w:type="dxa"/>
            <w:shd w:val="clear" w:color="auto" w:fill="auto"/>
          </w:tcPr>
          <w:p w:rsidR="00F4041A" w:rsidRPr="00C603BD" w:rsidRDefault="00F4041A" w:rsidP="00F4041A">
            <w:pPr>
              <w:spacing w:after="0" w:line="240" w:lineRule="auto"/>
              <w:jc w:val="center"/>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5,0</w:t>
            </w:r>
          </w:p>
        </w:tc>
      </w:tr>
      <w:tr w:rsidR="00F4041A" w:rsidRPr="00C603BD" w:rsidTr="00F4041A">
        <w:trPr>
          <w:trHeight w:val="113"/>
        </w:trPr>
        <w:tc>
          <w:tcPr>
            <w:tcW w:w="8081" w:type="dxa"/>
            <w:shd w:val="clear" w:color="auto" w:fill="auto"/>
          </w:tcPr>
          <w:p w:rsidR="00F4041A" w:rsidRPr="00C603BD" w:rsidRDefault="00F4041A" w:rsidP="00F4041A">
            <w:pPr>
              <w:spacing w:after="0" w:line="240" w:lineRule="auto"/>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Обособленное структурное подразделение ООО «</w:t>
            </w:r>
            <w:proofErr w:type="spellStart"/>
            <w:r w:rsidRPr="00C603BD">
              <w:rPr>
                <w:rFonts w:ascii="Times New Roman" w:eastAsia="Times New Roman" w:hAnsi="Times New Roman" w:cs="Times New Roman"/>
                <w:sz w:val="28"/>
                <w:szCs w:val="28"/>
                <w:lang w:eastAsia="ru-RU"/>
              </w:rPr>
              <w:t>Сельта</w:t>
            </w:r>
            <w:proofErr w:type="spellEnd"/>
            <w:r w:rsidRPr="00C603BD">
              <w:rPr>
                <w:rFonts w:ascii="Times New Roman" w:eastAsia="Times New Roman" w:hAnsi="Times New Roman" w:cs="Times New Roman"/>
                <w:sz w:val="28"/>
                <w:szCs w:val="28"/>
                <w:lang w:eastAsia="ru-RU"/>
              </w:rPr>
              <w:t>» - автотранспортное предприятие Смоленск</w:t>
            </w:r>
          </w:p>
        </w:tc>
        <w:tc>
          <w:tcPr>
            <w:tcW w:w="2125" w:type="dxa"/>
            <w:shd w:val="clear" w:color="auto" w:fill="auto"/>
          </w:tcPr>
          <w:p w:rsidR="00F4041A" w:rsidRPr="00C603BD" w:rsidRDefault="00F4041A" w:rsidP="00F4041A">
            <w:pPr>
              <w:spacing w:after="0" w:line="240" w:lineRule="auto"/>
              <w:jc w:val="center"/>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3,0</w:t>
            </w:r>
          </w:p>
        </w:tc>
      </w:tr>
      <w:tr w:rsidR="00F4041A" w:rsidRPr="00C603BD" w:rsidTr="00F4041A">
        <w:trPr>
          <w:trHeight w:val="113"/>
        </w:trPr>
        <w:tc>
          <w:tcPr>
            <w:tcW w:w="8081" w:type="dxa"/>
            <w:shd w:val="clear" w:color="auto" w:fill="auto"/>
          </w:tcPr>
          <w:p w:rsidR="00F4041A" w:rsidRPr="00C603BD" w:rsidRDefault="00F4041A" w:rsidP="00F4041A">
            <w:pPr>
              <w:spacing w:after="0" w:line="240" w:lineRule="auto"/>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ОГБУЗ «Смоленская областная клиническая психиатрическая больница»</w:t>
            </w:r>
          </w:p>
        </w:tc>
        <w:tc>
          <w:tcPr>
            <w:tcW w:w="2125" w:type="dxa"/>
            <w:shd w:val="clear" w:color="auto" w:fill="auto"/>
          </w:tcPr>
          <w:p w:rsidR="00F4041A" w:rsidRPr="00C603BD" w:rsidRDefault="00F4041A" w:rsidP="00F4041A">
            <w:pPr>
              <w:spacing w:after="0" w:line="240" w:lineRule="auto"/>
              <w:jc w:val="center"/>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2,8</w:t>
            </w:r>
          </w:p>
        </w:tc>
      </w:tr>
      <w:tr w:rsidR="00F4041A" w:rsidRPr="00C603BD" w:rsidTr="00F4041A">
        <w:trPr>
          <w:trHeight w:val="113"/>
        </w:trPr>
        <w:tc>
          <w:tcPr>
            <w:tcW w:w="8081" w:type="dxa"/>
            <w:shd w:val="clear" w:color="auto" w:fill="auto"/>
          </w:tcPr>
          <w:p w:rsidR="00F4041A" w:rsidRPr="00C603BD" w:rsidRDefault="00F4041A" w:rsidP="00F4041A">
            <w:pPr>
              <w:spacing w:after="0" w:line="240" w:lineRule="auto"/>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ООО «АЛДИ»</w:t>
            </w:r>
          </w:p>
        </w:tc>
        <w:tc>
          <w:tcPr>
            <w:tcW w:w="2125" w:type="dxa"/>
            <w:shd w:val="clear" w:color="auto" w:fill="auto"/>
          </w:tcPr>
          <w:p w:rsidR="00F4041A" w:rsidRPr="00C603BD" w:rsidRDefault="00F4041A" w:rsidP="00F4041A">
            <w:pPr>
              <w:spacing w:after="0" w:line="240" w:lineRule="auto"/>
              <w:jc w:val="center"/>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2,5</w:t>
            </w:r>
          </w:p>
        </w:tc>
      </w:tr>
      <w:tr w:rsidR="00F4041A" w:rsidRPr="00C603BD" w:rsidTr="00F4041A">
        <w:trPr>
          <w:trHeight w:val="113"/>
        </w:trPr>
        <w:tc>
          <w:tcPr>
            <w:tcW w:w="8081" w:type="dxa"/>
            <w:shd w:val="clear" w:color="auto" w:fill="auto"/>
          </w:tcPr>
          <w:p w:rsidR="00F4041A" w:rsidRPr="00C603BD" w:rsidRDefault="00F4041A" w:rsidP="00F4041A">
            <w:pPr>
              <w:spacing w:after="0" w:line="240" w:lineRule="auto"/>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Обособленное структурное подразделение ЗАО «Тандер»</w:t>
            </w:r>
            <w:r>
              <w:rPr>
                <w:rFonts w:ascii="Times New Roman" w:eastAsia="Times New Roman" w:hAnsi="Times New Roman" w:cs="Times New Roman"/>
                <w:sz w:val="28"/>
                <w:szCs w:val="28"/>
                <w:lang w:eastAsia="ru-RU"/>
              </w:rPr>
              <w:t xml:space="preserve"> </w:t>
            </w:r>
            <w:proofErr w:type="gramStart"/>
            <w:r w:rsidRPr="00C603BD">
              <w:rPr>
                <w:rFonts w:ascii="Times New Roman" w:eastAsia="Times New Roman" w:hAnsi="Times New Roman" w:cs="Times New Roman"/>
                <w:sz w:val="28"/>
                <w:szCs w:val="28"/>
                <w:lang w:eastAsia="ru-RU"/>
              </w:rPr>
              <w:t>-м</w:t>
            </w:r>
            <w:proofErr w:type="gramEnd"/>
            <w:r w:rsidRPr="00C603BD">
              <w:rPr>
                <w:rFonts w:ascii="Times New Roman" w:eastAsia="Times New Roman" w:hAnsi="Times New Roman" w:cs="Times New Roman"/>
                <w:sz w:val="28"/>
                <w:szCs w:val="28"/>
                <w:lang w:eastAsia="ru-RU"/>
              </w:rPr>
              <w:t>агазин</w:t>
            </w:r>
            <w:r>
              <w:rPr>
                <w:rFonts w:ascii="Times New Roman" w:eastAsia="Times New Roman" w:hAnsi="Times New Roman" w:cs="Times New Roman"/>
                <w:sz w:val="28"/>
                <w:szCs w:val="28"/>
                <w:lang w:eastAsia="ru-RU"/>
              </w:rPr>
              <w:t xml:space="preserve"> </w:t>
            </w:r>
            <w:r w:rsidRPr="00C603BD">
              <w:rPr>
                <w:rFonts w:ascii="Times New Roman" w:eastAsia="Times New Roman" w:hAnsi="Times New Roman" w:cs="Times New Roman"/>
                <w:sz w:val="28"/>
                <w:szCs w:val="28"/>
                <w:lang w:eastAsia="ru-RU"/>
              </w:rPr>
              <w:t>«Магнит»</w:t>
            </w:r>
          </w:p>
        </w:tc>
        <w:tc>
          <w:tcPr>
            <w:tcW w:w="2125" w:type="dxa"/>
            <w:shd w:val="clear" w:color="auto" w:fill="auto"/>
          </w:tcPr>
          <w:p w:rsidR="00F4041A" w:rsidRPr="00C603BD" w:rsidRDefault="00F4041A" w:rsidP="00F4041A">
            <w:pPr>
              <w:spacing w:after="0" w:line="240" w:lineRule="auto"/>
              <w:jc w:val="center"/>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2,3</w:t>
            </w:r>
          </w:p>
        </w:tc>
      </w:tr>
      <w:tr w:rsidR="00F4041A" w:rsidRPr="00C603BD" w:rsidTr="00F4041A">
        <w:trPr>
          <w:trHeight w:val="113"/>
        </w:trPr>
        <w:tc>
          <w:tcPr>
            <w:tcW w:w="8081" w:type="dxa"/>
            <w:shd w:val="clear" w:color="auto" w:fill="auto"/>
          </w:tcPr>
          <w:p w:rsidR="00F4041A" w:rsidRPr="00C603BD" w:rsidRDefault="00F4041A" w:rsidP="00F4041A">
            <w:pPr>
              <w:spacing w:after="0" w:line="240" w:lineRule="auto"/>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ЗАО «Комбинат промышленных предприятий»</w:t>
            </w:r>
          </w:p>
        </w:tc>
        <w:tc>
          <w:tcPr>
            <w:tcW w:w="2125" w:type="dxa"/>
            <w:shd w:val="clear" w:color="auto" w:fill="auto"/>
          </w:tcPr>
          <w:p w:rsidR="00F4041A" w:rsidRPr="00C603BD" w:rsidRDefault="00F4041A" w:rsidP="00F4041A">
            <w:pPr>
              <w:spacing w:after="0" w:line="240" w:lineRule="auto"/>
              <w:jc w:val="center"/>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2,3</w:t>
            </w:r>
          </w:p>
        </w:tc>
      </w:tr>
      <w:tr w:rsidR="00F4041A" w:rsidRPr="00C603BD" w:rsidTr="00F4041A">
        <w:trPr>
          <w:trHeight w:val="113"/>
        </w:trPr>
        <w:tc>
          <w:tcPr>
            <w:tcW w:w="8081" w:type="dxa"/>
            <w:shd w:val="clear" w:color="auto" w:fill="auto"/>
          </w:tcPr>
          <w:p w:rsidR="00F4041A" w:rsidRPr="00C603BD" w:rsidRDefault="00F4041A" w:rsidP="00F4041A">
            <w:pPr>
              <w:spacing w:after="0" w:line="240" w:lineRule="auto"/>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 xml:space="preserve">Смоленский филиал ОАО «НК «Роснефть» - </w:t>
            </w:r>
            <w:proofErr w:type="spellStart"/>
            <w:r w:rsidRPr="00C603BD">
              <w:rPr>
                <w:rFonts w:ascii="Times New Roman" w:eastAsia="Times New Roman" w:hAnsi="Times New Roman" w:cs="Times New Roman"/>
                <w:sz w:val="28"/>
                <w:szCs w:val="28"/>
                <w:lang w:eastAsia="ru-RU"/>
              </w:rPr>
              <w:t>Смоленскнефтепродукт</w:t>
            </w:r>
            <w:proofErr w:type="spellEnd"/>
            <w:r w:rsidRPr="00C603BD">
              <w:rPr>
                <w:rFonts w:ascii="Times New Roman" w:eastAsia="Times New Roman" w:hAnsi="Times New Roman" w:cs="Times New Roman"/>
                <w:sz w:val="28"/>
                <w:szCs w:val="28"/>
                <w:lang w:eastAsia="ru-RU"/>
              </w:rPr>
              <w:t>»</w:t>
            </w:r>
          </w:p>
        </w:tc>
        <w:tc>
          <w:tcPr>
            <w:tcW w:w="2125" w:type="dxa"/>
            <w:shd w:val="clear" w:color="auto" w:fill="auto"/>
          </w:tcPr>
          <w:p w:rsidR="00F4041A" w:rsidRPr="00C603BD" w:rsidRDefault="00F4041A" w:rsidP="00F4041A">
            <w:pPr>
              <w:spacing w:after="0" w:line="240" w:lineRule="auto"/>
              <w:jc w:val="center"/>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2,3</w:t>
            </w:r>
          </w:p>
        </w:tc>
      </w:tr>
      <w:tr w:rsidR="00F4041A" w:rsidRPr="00C603BD" w:rsidTr="00F4041A">
        <w:trPr>
          <w:trHeight w:val="113"/>
        </w:trPr>
        <w:tc>
          <w:tcPr>
            <w:tcW w:w="8081" w:type="dxa"/>
            <w:shd w:val="clear" w:color="auto" w:fill="auto"/>
          </w:tcPr>
          <w:p w:rsidR="00F4041A" w:rsidRPr="00C603BD" w:rsidRDefault="00F4041A" w:rsidP="00F4041A">
            <w:pPr>
              <w:spacing w:after="0" w:line="240" w:lineRule="auto"/>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lastRenderedPageBreak/>
              <w:t>ООО «</w:t>
            </w:r>
            <w:proofErr w:type="spellStart"/>
            <w:r w:rsidRPr="00C603BD">
              <w:rPr>
                <w:rFonts w:ascii="Times New Roman" w:eastAsia="Times New Roman" w:hAnsi="Times New Roman" w:cs="Times New Roman"/>
                <w:sz w:val="28"/>
                <w:szCs w:val="28"/>
                <w:lang w:eastAsia="ru-RU"/>
              </w:rPr>
              <w:t>Продуктлэнд</w:t>
            </w:r>
            <w:proofErr w:type="spellEnd"/>
            <w:r w:rsidRPr="00C603BD">
              <w:rPr>
                <w:rFonts w:ascii="Times New Roman" w:eastAsia="Times New Roman" w:hAnsi="Times New Roman" w:cs="Times New Roman"/>
                <w:sz w:val="28"/>
                <w:szCs w:val="28"/>
                <w:lang w:eastAsia="ru-RU"/>
              </w:rPr>
              <w:t>»</w:t>
            </w:r>
          </w:p>
        </w:tc>
        <w:tc>
          <w:tcPr>
            <w:tcW w:w="2125" w:type="dxa"/>
            <w:shd w:val="clear" w:color="auto" w:fill="auto"/>
          </w:tcPr>
          <w:p w:rsidR="00F4041A" w:rsidRPr="00C603BD" w:rsidRDefault="00F4041A" w:rsidP="00F4041A">
            <w:pPr>
              <w:spacing w:after="0" w:line="240" w:lineRule="auto"/>
              <w:jc w:val="center"/>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1,7</w:t>
            </w:r>
          </w:p>
        </w:tc>
      </w:tr>
      <w:tr w:rsidR="00F4041A" w:rsidRPr="00C603BD" w:rsidTr="00F4041A">
        <w:trPr>
          <w:trHeight w:val="113"/>
        </w:trPr>
        <w:tc>
          <w:tcPr>
            <w:tcW w:w="8081" w:type="dxa"/>
            <w:shd w:val="clear" w:color="auto" w:fill="auto"/>
          </w:tcPr>
          <w:p w:rsidR="00F4041A" w:rsidRPr="00C603BD" w:rsidRDefault="00F4041A" w:rsidP="00F4041A">
            <w:pPr>
              <w:spacing w:after="0" w:line="240" w:lineRule="auto"/>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ОГБУЗ  «Смоленская центральная районная больница»</w:t>
            </w:r>
          </w:p>
        </w:tc>
        <w:tc>
          <w:tcPr>
            <w:tcW w:w="2125" w:type="dxa"/>
            <w:shd w:val="clear" w:color="auto" w:fill="auto"/>
          </w:tcPr>
          <w:p w:rsidR="00F4041A" w:rsidRPr="00C603BD" w:rsidRDefault="00F4041A" w:rsidP="00F4041A">
            <w:pPr>
              <w:spacing w:after="0" w:line="240" w:lineRule="auto"/>
              <w:jc w:val="center"/>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1,6</w:t>
            </w:r>
          </w:p>
        </w:tc>
      </w:tr>
      <w:tr w:rsidR="00F4041A" w:rsidRPr="00C603BD" w:rsidTr="00F4041A">
        <w:trPr>
          <w:trHeight w:val="113"/>
        </w:trPr>
        <w:tc>
          <w:tcPr>
            <w:tcW w:w="8081" w:type="dxa"/>
            <w:shd w:val="clear" w:color="auto" w:fill="auto"/>
          </w:tcPr>
          <w:p w:rsidR="00F4041A" w:rsidRPr="00C603BD" w:rsidRDefault="00F4041A" w:rsidP="00F4041A">
            <w:pPr>
              <w:spacing w:after="0" w:line="240" w:lineRule="auto"/>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ФКУЗ «Санаторий «Борок» МВД России»</w:t>
            </w:r>
          </w:p>
        </w:tc>
        <w:tc>
          <w:tcPr>
            <w:tcW w:w="2125" w:type="dxa"/>
            <w:shd w:val="clear" w:color="auto" w:fill="auto"/>
          </w:tcPr>
          <w:p w:rsidR="00F4041A" w:rsidRPr="00C603BD" w:rsidRDefault="00F4041A" w:rsidP="00F4041A">
            <w:pPr>
              <w:spacing w:after="0" w:line="240" w:lineRule="auto"/>
              <w:jc w:val="center"/>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1,4</w:t>
            </w:r>
          </w:p>
        </w:tc>
      </w:tr>
      <w:tr w:rsidR="00F4041A" w:rsidRPr="00C603BD" w:rsidTr="00F4041A">
        <w:trPr>
          <w:trHeight w:val="113"/>
        </w:trPr>
        <w:tc>
          <w:tcPr>
            <w:tcW w:w="8081" w:type="dxa"/>
            <w:shd w:val="clear" w:color="auto" w:fill="auto"/>
          </w:tcPr>
          <w:p w:rsidR="00F4041A" w:rsidRPr="00C603BD" w:rsidRDefault="00F4041A" w:rsidP="00F4041A">
            <w:pPr>
              <w:spacing w:after="0" w:line="240" w:lineRule="auto"/>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ООО «Центр – сервис Западный»</w:t>
            </w:r>
          </w:p>
        </w:tc>
        <w:tc>
          <w:tcPr>
            <w:tcW w:w="2125" w:type="dxa"/>
            <w:shd w:val="clear" w:color="auto" w:fill="auto"/>
          </w:tcPr>
          <w:p w:rsidR="00F4041A" w:rsidRPr="00C603BD" w:rsidRDefault="00F4041A" w:rsidP="00F4041A">
            <w:pPr>
              <w:spacing w:after="0" w:line="240" w:lineRule="auto"/>
              <w:jc w:val="center"/>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1,3</w:t>
            </w:r>
          </w:p>
        </w:tc>
      </w:tr>
      <w:tr w:rsidR="00F4041A" w:rsidRPr="00C603BD" w:rsidTr="00F4041A">
        <w:trPr>
          <w:trHeight w:val="113"/>
        </w:trPr>
        <w:tc>
          <w:tcPr>
            <w:tcW w:w="8081" w:type="dxa"/>
            <w:shd w:val="clear" w:color="auto" w:fill="auto"/>
          </w:tcPr>
          <w:p w:rsidR="00F4041A" w:rsidRPr="00C603BD" w:rsidRDefault="00F4041A" w:rsidP="00F4041A">
            <w:pPr>
              <w:spacing w:after="0" w:line="240" w:lineRule="auto"/>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ООО «Альфа Транс Терминал»</w:t>
            </w:r>
          </w:p>
        </w:tc>
        <w:tc>
          <w:tcPr>
            <w:tcW w:w="2125" w:type="dxa"/>
            <w:shd w:val="clear" w:color="auto" w:fill="auto"/>
          </w:tcPr>
          <w:p w:rsidR="00F4041A" w:rsidRPr="00C603BD" w:rsidRDefault="00F4041A" w:rsidP="00F4041A">
            <w:pPr>
              <w:spacing w:after="0" w:line="240" w:lineRule="auto"/>
              <w:jc w:val="center"/>
              <w:rPr>
                <w:rFonts w:ascii="Times New Roman" w:eastAsia="Times New Roman" w:hAnsi="Times New Roman" w:cs="Times New Roman"/>
                <w:sz w:val="28"/>
                <w:szCs w:val="28"/>
                <w:lang w:eastAsia="ru-RU"/>
              </w:rPr>
            </w:pPr>
            <w:r w:rsidRPr="00C603BD">
              <w:rPr>
                <w:rFonts w:ascii="Times New Roman" w:eastAsia="Times New Roman" w:hAnsi="Times New Roman" w:cs="Times New Roman"/>
                <w:sz w:val="28"/>
                <w:szCs w:val="28"/>
                <w:lang w:eastAsia="ru-RU"/>
              </w:rPr>
              <w:t>1,3</w:t>
            </w:r>
          </w:p>
        </w:tc>
      </w:tr>
    </w:tbl>
    <w:p w:rsidR="00C54BE0" w:rsidRPr="00C54BE0" w:rsidRDefault="00C54BE0" w:rsidP="009D48FA">
      <w:pPr>
        <w:spacing w:after="0" w:line="240" w:lineRule="auto"/>
        <w:jc w:val="both"/>
        <w:rPr>
          <w:rFonts w:ascii="Times New Roman" w:eastAsia="Times New Roman" w:hAnsi="Times New Roman" w:cs="Times New Roman"/>
          <w:b/>
          <w:sz w:val="28"/>
          <w:szCs w:val="28"/>
          <w:lang w:eastAsia="ru-RU"/>
        </w:rPr>
      </w:pPr>
    </w:p>
    <w:p w:rsidR="00C54BE0" w:rsidRPr="00C54BE0" w:rsidRDefault="00C54BE0" w:rsidP="00C54BE0">
      <w:pPr>
        <w:spacing w:after="0" w:line="240" w:lineRule="auto"/>
        <w:ind w:firstLine="720"/>
        <w:jc w:val="both"/>
        <w:rPr>
          <w:rFonts w:ascii="Times New Roman" w:eastAsia="Times New Roman" w:hAnsi="Times New Roman" w:cs="Times New Roman"/>
          <w:sz w:val="28"/>
          <w:szCs w:val="28"/>
          <w:lang w:eastAsia="ru-RU"/>
        </w:rPr>
      </w:pPr>
      <w:r w:rsidRPr="00C54BE0">
        <w:rPr>
          <w:rFonts w:ascii="Times New Roman" w:eastAsia="Times New Roman" w:hAnsi="Times New Roman" w:cs="Times New Roman"/>
          <w:sz w:val="28"/>
          <w:szCs w:val="28"/>
          <w:lang w:eastAsia="ru-RU"/>
        </w:rPr>
        <w:t>Промышленный сектор экономики района предс</w:t>
      </w:r>
      <w:r w:rsidR="00194D2F">
        <w:rPr>
          <w:rFonts w:ascii="Times New Roman" w:eastAsia="Times New Roman" w:hAnsi="Times New Roman" w:cs="Times New Roman"/>
          <w:sz w:val="28"/>
          <w:szCs w:val="28"/>
          <w:lang w:eastAsia="ru-RU"/>
        </w:rPr>
        <w:t>тавлен предприятиями добывающей;  обрабатывающей промышленности;</w:t>
      </w:r>
      <w:r w:rsidRPr="00C54BE0">
        <w:rPr>
          <w:rFonts w:ascii="Times New Roman" w:eastAsia="Times New Roman" w:hAnsi="Times New Roman" w:cs="Times New Roman"/>
          <w:sz w:val="28"/>
          <w:szCs w:val="28"/>
          <w:lang w:eastAsia="ru-RU"/>
        </w:rPr>
        <w:t xml:space="preserve"> </w:t>
      </w:r>
      <w:r w:rsidRPr="00C54BE0">
        <w:rPr>
          <w:rFonts w:ascii="Times New Roman" w:eastAsia="Times New Roman" w:hAnsi="Times New Roman" w:cs="Times New Roman"/>
          <w:sz w:val="28"/>
          <w:szCs w:val="20"/>
          <w:lang w:eastAsia="ru-RU"/>
        </w:rPr>
        <w:t>обеспечение электри</w:t>
      </w:r>
      <w:r w:rsidR="00194D2F">
        <w:rPr>
          <w:rFonts w:ascii="Times New Roman" w:eastAsia="Times New Roman" w:hAnsi="Times New Roman" w:cs="Times New Roman"/>
          <w:sz w:val="28"/>
          <w:szCs w:val="20"/>
          <w:lang w:eastAsia="ru-RU"/>
        </w:rPr>
        <w:t>ческой энергией,  газом и паром, кондиционирование воздуха;</w:t>
      </w:r>
      <w:r w:rsidRPr="00C54BE0">
        <w:rPr>
          <w:rFonts w:ascii="Times New Roman" w:eastAsia="Times New Roman" w:hAnsi="Times New Roman" w:cs="Times New Roman"/>
          <w:sz w:val="28"/>
          <w:szCs w:val="28"/>
          <w:lang w:eastAsia="ru-RU"/>
        </w:rPr>
        <w:t xml:space="preserve"> </w:t>
      </w:r>
      <w:r w:rsidRPr="00C54BE0">
        <w:rPr>
          <w:rFonts w:ascii="Times New Roman" w:eastAsia="Times New Roman" w:hAnsi="Times New Roman" w:cs="Times New Roman"/>
          <w:sz w:val="28"/>
          <w:szCs w:val="20"/>
          <w:lang w:eastAsia="ru-RU"/>
        </w:rPr>
        <w:t>водоснабжение, водоотведение, организация сбора и утилизации отходов, деятельность по ликвидации загрязнений</w:t>
      </w:r>
      <w:r w:rsidRPr="00C54BE0">
        <w:rPr>
          <w:rFonts w:ascii="Times New Roman" w:eastAsia="Times New Roman" w:hAnsi="Times New Roman" w:cs="Times New Roman"/>
          <w:sz w:val="28"/>
          <w:szCs w:val="28"/>
          <w:lang w:eastAsia="ru-RU"/>
        </w:rPr>
        <w:t xml:space="preserve">. </w:t>
      </w:r>
    </w:p>
    <w:p w:rsidR="00C54BE0" w:rsidRPr="00C54BE0" w:rsidRDefault="00C54BE0" w:rsidP="00C54BE0">
      <w:pPr>
        <w:spacing w:after="0" w:line="240" w:lineRule="auto"/>
        <w:ind w:firstLine="709"/>
        <w:jc w:val="both"/>
        <w:rPr>
          <w:rFonts w:ascii="Times New Roman" w:eastAsia="Times New Roman" w:hAnsi="Times New Roman" w:cs="Times New Roman"/>
          <w:sz w:val="28"/>
          <w:szCs w:val="28"/>
          <w:lang w:eastAsia="ru-RU"/>
        </w:rPr>
      </w:pPr>
      <w:proofErr w:type="gramStart"/>
      <w:r w:rsidRPr="00C54BE0">
        <w:rPr>
          <w:rFonts w:ascii="Times New Roman" w:eastAsia="Times New Roman" w:hAnsi="Times New Roman" w:cs="Times New Roman"/>
          <w:sz w:val="28"/>
          <w:szCs w:val="28"/>
          <w:lang w:eastAsia="ru-RU"/>
        </w:rPr>
        <w:t>В промышленности района  лидирующее положение занимает  отрасль «обрабатывающие производства»</w:t>
      </w:r>
      <w:r w:rsidR="00795568">
        <w:rPr>
          <w:rFonts w:ascii="Times New Roman" w:eastAsia="Times New Roman" w:hAnsi="Times New Roman" w:cs="Times New Roman"/>
          <w:sz w:val="28"/>
          <w:szCs w:val="28"/>
          <w:lang w:eastAsia="ru-RU"/>
        </w:rPr>
        <w:t xml:space="preserve"> (</w:t>
      </w:r>
      <w:r w:rsidR="00795568" w:rsidRPr="00795568">
        <w:rPr>
          <w:rFonts w:ascii="Times New Roman" w:eastAsia="Times New Roman" w:hAnsi="Times New Roman" w:cs="Times New Roman"/>
          <w:sz w:val="28"/>
          <w:szCs w:val="28"/>
          <w:lang w:eastAsia="ru-RU"/>
        </w:rPr>
        <w:t>ООО «Птицефабрика «Сметанино»</w:t>
      </w:r>
      <w:r w:rsidR="00795568">
        <w:rPr>
          <w:rFonts w:ascii="Times New Roman" w:eastAsia="Times New Roman" w:hAnsi="Times New Roman" w:cs="Times New Roman"/>
          <w:sz w:val="28"/>
          <w:szCs w:val="28"/>
          <w:lang w:eastAsia="ru-RU"/>
        </w:rPr>
        <w:t xml:space="preserve">, </w:t>
      </w:r>
      <w:r w:rsidR="00194D2F" w:rsidRPr="00194D2F">
        <w:rPr>
          <w:rFonts w:ascii="Times New Roman" w:eastAsia="Times New Roman" w:hAnsi="Times New Roman" w:cs="Times New Roman"/>
          <w:sz w:val="28"/>
          <w:szCs w:val="28"/>
          <w:lang w:eastAsia="ru-RU"/>
        </w:rPr>
        <w:t>ОАО «Смоленское по племенной работе»</w:t>
      </w:r>
      <w:r w:rsidR="00194D2F">
        <w:rPr>
          <w:rFonts w:ascii="Times New Roman" w:eastAsia="Times New Roman" w:hAnsi="Times New Roman" w:cs="Times New Roman"/>
          <w:sz w:val="28"/>
          <w:szCs w:val="28"/>
          <w:lang w:eastAsia="ru-RU"/>
        </w:rPr>
        <w:t>,</w:t>
      </w:r>
      <w:r w:rsidR="00194D2F" w:rsidRPr="00194D2F">
        <w:t xml:space="preserve"> </w:t>
      </w:r>
      <w:r w:rsidR="00194D2F" w:rsidRPr="00194D2F">
        <w:rPr>
          <w:rFonts w:ascii="Times New Roman" w:eastAsia="Times New Roman" w:hAnsi="Times New Roman" w:cs="Times New Roman"/>
          <w:sz w:val="28"/>
          <w:szCs w:val="28"/>
          <w:lang w:eastAsia="ru-RU"/>
        </w:rPr>
        <w:t>ООО «</w:t>
      </w:r>
      <w:proofErr w:type="spellStart"/>
      <w:r w:rsidR="00194D2F" w:rsidRPr="00194D2F">
        <w:rPr>
          <w:rFonts w:ascii="Times New Roman" w:eastAsia="Times New Roman" w:hAnsi="Times New Roman" w:cs="Times New Roman"/>
          <w:sz w:val="28"/>
          <w:szCs w:val="28"/>
          <w:lang w:eastAsia="ru-RU"/>
        </w:rPr>
        <w:t>Агросоюз</w:t>
      </w:r>
      <w:proofErr w:type="spellEnd"/>
      <w:r w:rsidR="00194D2F" w:rsidRPr="00194D2F">
        <w:rPr>
          <w:rFonts w:ascii="Times New Roman" w:eastAsia="Times New Roman" w:hAnsi="Times New Roman" w:cs="Times New Roman"/>
          <w:sz w:val="28"/>
          <w:szCs w:val="28"/>
          <w:lang w:eastAsia="ru-RU"/>
        </w:rPr>
        <w:t>»</w:t>
      </w:r>
      <w:r w:rsidR="00194D2F">
        <w:rPr>
          <w:rFonts w:ascii="Times New Roman" w:eastAsia="Times New Roman" w:hAnsi="Times New Roman" w:cs="Times New Roman"/>
          <w:sz w:val="28"/>
          <w:szCs w:val="28"/>
          <w:lang w:eastAsia="ru-RU"/>
        </w:rPr>
        <w:t xml:space="preserve">, </w:t>
      </w:r>
      <w:r w:rsidR="00194D2F" w:rsidRPr="00194D2F">
        <w:rPr>
          <w:rFonts w:ascii="Times New Roman" w:eastAsia="Times New Roman" w:hAnsi="Times New Roman" w:cs="Times New Roman"/>
          <w:sz w:val="28"/>
          <w:szCs w:val="28"/>
          <w:lang w:eastAsia="ru-RU"/>
        </w:rPr>
        <w:t>ООО «Каравай»</w:t>
      </w:r>
      <w:r w:rsidR="00194D2F">
        <w:rPr>
          <w:rFonts w:ascii="Times New Roman" w:eastAsia="Times New Roman" w:hAnsi="Times New Roman" w:cs="Times New Roman"/>
          <w:sz w:val="28"/>
          <w:szCs w:val="28"/>
          <w:lang w:eastAsia="ru-RU"/>
        </w:rPr>
        <w:t xml:space="preserve">, </w:t>
      </w:r>
      <w:r w:rsidR="00194D2F" w:rsidRPr="00194D2F">
        <w:rPr>
          <w:rFonts w:ascii="Times New Roman" w:eastAsia="Times New Roman" w:hAnsi="Times New Roman" w:cs="Times New Roman"/>
          <w:sz w:val="28"/>
          <w:szCs w:val="28"/>
          <w:lang w:eastAsia="ru-RU"/>
        </w:rPr>
        <w:t>ООО «</w:t>
      </w:r>
      <w:proofErr w:type="spellStart"/>
      <w:r w:rsidR="00194D2F" w:rsidRPr="00194D2F">
        <w:rPr>
          <w:rFonts w:ascii="Times New Roman" w:eastAsia="Times New Roman" w:hAnsi="Times New Roman" w:cs="Times New Roman"/>
          <w:sz w:val="28"/>
          <w:szCs w:val="28"/>
          <w:lang w:eastAsia="ru-RU"/>
        </w:rPr>
        <w:t>Алди</w:t>
      </w:r>
      <w:proofErr w:type="spellEnd"/>
      <w:r w:rsidR="00194D2F" w:rsidRPr="00194D2F">
        <w:rPr>
          <w:rFonts w:ascii="Times New Roman" w:eastAsia="Times New Roman" w:hAnsi="Times New Roman" w:cs="Times New Roman"/>
          <w:sz w:val="28"/>
          <w:szCs w:val="28"/>
          <w:lang w:eastAsia="ru-RU"/>
        </w:rPr>
        <w:t>»</w:t>
      </w:r>
      <w:r w:rsidR="00194D2F">
        <w:rPr>
          <w:rFonts w:ascii="Times New Roman" w:eastAsia="Times New Roman" w:hAnsi="Times New Roman" w:cs="Times New Roman"/>
          <w:sz w:val="28"/>
          <w:szCs w:val="28"/>
          <w:lang w:eastAsia="ru-RU"/>
        </w:rPr>
        <w:t xml:space="preserve">, </w:t>
      </w:r>
      <w:r w:rsidR="00194D2F" w:rsidRPr="00194D2F">
        <w:rPr>
          <w:rFonts w:ascii="Times New Roman" w:eastAsia="Times New Roman" w:hAnsi="Times New Roman" w:cs="Times New Roman"/>
          <w:sz w:val="28"/>
          <w:szCs w:val="28"/>
          <w:lang w:eastAsia="ru-RU"/>
        </w:rPr>
        <w:t>ОАО ДЭП №47</w:t>
      </w:r>
      <w:r w:rsidR="00194D2F">
        <w:rPr>
          <w:rFonts w:ascii="Times New Roman" w:eastAsia="Times New Roman" w:hAnsi="Times New Roman" w:cs="Times New Roman"/>
          <w:sz w:val="28"/>
          <w:szCs w:val="28"/>
          <w:lang w:eastAsia="ru-RU"/>
        </w:rPr>
        <w:t xml:space="preserve">, </w:t>
      </w:r>
      <w:r w:rsidR="00194D2F" w:rsidRPr="00194D2F">
        <w:t xml:space="preserve"> </w:t>
      </w:r>
      <w:r w:rsidR="00194D2F" w:rsidRPr="00194D2F">
        <w:rPr>
          <w:rFonts w:ascii="Times New Roman" w:eastAsia="Times New Roman" w:hAnsi="Times New Roman" w:cs="Times New Roman"/>
          <w:sz w:val="28"/>
          <w:szCs w:val="28"/>
          <w:lang w:eastAsia="ru-RU"/>
        </w:rPr>
        <w:t>ЗАО «БАУТЭК»</w:t>
      </w:r>
      <w:r w:rsidR="00194D2F">
        <w:rPr>
          <w:rFonts w:ascii="Times New Roman" w:eastAsia="Times New Roman" w:hAnsi="Times New Roman" w:cs="Times New Roman"/>
          <w:sz w:val="28"/>
          <w:szCs w:val="28"/>
          <w:lang w:eastAsia="ru-RU"/>
        </w:rPr>
        <w:t>,</w:t>
      </w:r>
      <w:r w:rsidR="00194D2F" w:rsidRPr="00194D2F">
        <w:t xml:space="preserve"> </w:t>
      </w:r>
      <w:r w:rsidR="00194D2F" w:rsidRPr="00194D2F">
        <w:rPr>
          <w:rFonts w:ascii="Times New Roman" w:eastAsia="Times New Roman" w:hAnsi="Times New Roman" w:cs="Times New Roman"/>
          <w:sz w:val="28"/>
          <w:szCs w:val="28"/>
          <w:lang w:eastAsia="ru-RU"/>
        </w:rPr>
        <w:t>ЗАО «Фаянс»</w:t>
      </w:r>
      <w:r w:rsidR="00194D2F">
        <w:rPr>
          <w:rFonts w:ascii="Times New Roman" w:eastAsia="Times New Roman" w:hAnsi="Times New Roman" w:cs="Times New Roman"/>
          <w:sz w:val="28"/>
          <w:szCs w:val="28"/>
          <w:lang w:eastAsia="ru-RU"/>
        </w:rPr>
        <w:t xml:space="preserve">, </w:t>
      </w:r>
      <w:r w:rsidR="00194D2F" w:rsidRPr="00194D2F">
        <w:t xml:space="preserve"> </w:t>
      </w:r>
      <w:r w:rsidR="00194D2F" w:rsidRPr="00194D2F">
        <w:rPr>
          <w:rFonts w:ascii="Times New Roman" w:eastAsia="Times New Roman" w:hAnsi="Times New Roman" w:cs="Times New Roman"/>
          <w:sz w:val="28"/>
          <w:szCs w:val="28"/>
          <w:lang w:eastAsia="ru-RU"/>
        </w:rPr>
        <w:t>ООО СПП «</w:t>
      </w:r>
      <w:proofErr w:type="spellStart"/>
      <w:r w:rsidR="00194D2F" w:rsidRPr="00194D2F">
        <w:rPr>
          <w:rFonts w:ascii="Times New Roman" w:eastAsia="Times New Roman" w:hAnsi="Times New Roman" w:cs="Times New Roman"/>
          <w:sz w:val="28"/>
          <w:szCs w:val="28"/>
          <w:lang w:eastAsia="ru-RU"/>
        </w:rPr>
        <w:t>Бетонгарант</w:t>
      </w:r>
      <w:proofErr w:type="spellEnd"/>
      <w:r w:rsidR="00194D2F" w:rsidRPr="00194D2F">
        <w:rPr>
          <w:rFonts w:ascii="Times New Roman" w:eastAsia="Times New Roman" w:hAnsi="Times New Roman" w:cs="Times New Roman"/>
          <w:sz w:val="28"/>
          <w:szCs w:val="28"/>
          <w:lang w:eastAsia="ru-RU"/>
        </w:rPr>
        <w:t>»</w:t>
      </w:r>
      <w:r w:rsidR="00194D2F">
        <w:rPr>
          <w:rFonts w:ascii="Times New Roman" w:eastAsia="Times New Roman" w:hAnsi="Times New Roman" w:cs="Times New Roman"/>
          <w:sz w:val="28"/>
          <w:szCs w:val="28"/>
          <w:lang w:eastAsia="ru-RU"/>
        </w:rPr>
        <w:t xml:space="preserve">, </w:t>
      </w:r>
      <w:r w:rsidR="00194D2F" w:rsidRPr="00194D2F">
        <w:rPr>
          <w:rFonts w:ascii="Times New Roman" w:eastAsia="Times New Roman" w:hAnsi="Times New Roman" w:cs="Times New Roman"/>
          <w:sz w:val="28"/>
          <w:szCs w:val="28"/>
          <w:lang w:eastAsia="ru-RU"/>
        </w:rPr>
        <w:t>ООО «Печерский завод ЖБИ»</w:t>
      </w:r>
      <w:r w:rsidR="00194D2F">
        <w:rPr>
          <w:rFonts w:ascii="Times New Roman" w:eastAsia="Times New Roman" w:hAnsi="Times New Roman" w:cs="Times New Roman"/>
          <w:sz w:val="28"/>
          <w:szCs w:val="28"/>
          <w:lang w:eastAsia="ru-RU"/>
        </w:rPr>
        <w:t xml:space="preserve">, </w:t>
      </w:r>
      <w:r w:rsidR="00194D2F" w:rsidRPr="00194D2F">
        <w:rPr>
          <w:rFonts w:ascii="Times New Roman" w:eastAsia="Times New Roman" w:hAnsi="Times New Roman" w:cs="Times New Roman"/>
          <w:sz w:val="28"/>
          <w:szCs w:val="28"/>
          <w:lang w:eastAsia="ru-RU"/>
        </w:rPr>
        <w:t>ООО «Смоленский завод ЖБИ»</w:t>
      </w:r>
      <w:r w:rsidR="00194D2F">
        <w:rPr>
          <w:rFonts w:ascii="Times New Roman" w:eastAsia="Times New Roman" w:hAnsi="Times New Roman" w:cs="Times New Roman"/>
          <w:sz w:val="28"/>
          <w:szCs w:val="28"/>
          <w:lang w:eastAsia="ru-RU"/>
        </w:rPr>
        <w:t>)</w:t>
      </w:r>
      <w:r w:rsidRPr="00C54BE0">
        <w:rPr>
          <w:rFonts w:ascii="Times New Roman" w:eastAsia="Times New Roman" w:hAnsi="Times New Roman" w:cs="Times New Roman"/>
          <w:sz w:val="28"/>
          <w:szCs w:val="28"/>
          <w:lang w:eastAsia="ru-RU"/>
        </w:rPr>
        <w:t xml:space="preserve">, на долю предприятий обрабатывающего  комплекса  приходится </w:t>
      </w:r>
      <w:r w:rsidRPr="00C54BE0">
        <w:rPr>
          <w:rFonts w:ascii="Times New Roman" w:eastAsia="Times New Roman" w:hAnsi="Times New Roman" w:cs="Times New Roman"/>
          <w:sz w:val="28"/>
          <w:szCs w:val="20"/>
          <w:lang w:eastAsia="ru-RU"/>
        </w:rPr>
        <w:t xml:space="preserve">76,4 </w:t>
      </w:r>
      <w:r w:rsidR="00466452">
        <w:rPr>
          <w:rFonts w:ascii="Times New Roman" w:eastAsia="Times New Roman" w:hAnsi="Times New Roman" w:cs="Times New Roman"/>
          <w:sz w:val="28"/>
          <w:szCs w:val="28"/>
          <w:lang w:eastAsia="ru-RU"/>
        </w:rPr>
        <w:t>процента</w:t>
      </w:r>
      <w:r w:rsidRPr="00C54BE0">
        <w:rPr>
          <w:rFonts w:ascii="Times New Roman" w:eastAsia="Times New Roman" w:hAnsi="Times New Roman" w:cs="Times New Roman"/>
          <w:sz w:val="28"/>
          <w:szCs w:val="28"/>
          <w:lang w:eastAsia="ru-RU"/>
        </w:rPr>
        <w:t xml:space="preserve"> всей произведенной промышленной продукции, </w:t>
      </w:r>
      <w:r w:rsidRPr="00C54BE0">
        <w:rPr>
          <w:rFonts w:ascii="Times New Roman" w:eastAsia="Times New Roman" w:hAnsi="Times New Roman" w:cs="Times New Roman"/>
          <w:sz w:val="28"/>
          <w:szCs w:val="20"/>
          <w:lang w:eastAsia="ru-RU"/>
        </w:rPr>
        <w:t>доля добычи полезных ископаемых составляет 16 процентов</w:t>
      </w:r>
      <w:proofErr w:type="gramEnd"/>
      <w:r w:rsidRPr="00C54BE0">
        <w:rPr>
          <w:rFonts w:ascii="Times New Roman" w:eastAsia="Times New Roman" w:hAnsi="Times New Roman" w:cs="Times New Roman"/>
          <w:sz w:val="28"/>
          <w:szCs w:val="20"/>
          <w:lang w:eastAsia="ru-RU"/>
        </w:rPr>
        <w:t>, обеспечение электрической энергией, газом и паром</w:t>
      </w:r>
      <w:r w:rsidR="00194D2F">
        <w:rPr>
          <w:rFonts w:ascii="Times New Roman" w:eastAsia="Times New Roman" w:hAnsi="Times New Roman" w:cs="Times New Roman"/>
          <w:sz w:val="28"/>
          <w:szCs w:val="20"/>
          <w:lang w:eastAsia="ru-RU"/>
        </w:rPr>
        <w:t>,</w:t>
      </w:r>
      <w:r w:rsidR="009D48FA">
        <w:rPr>
          <w:rFonts w:ascii="Times New Roman" w:eastAsia="Times New Roman" w:hAnsi="Times New Roman" w:cs="Times New Roman"/>
          <w:sz w:val="28"/>
          <w:szCs w:val="20"/>
          <w:lang w:eastAsia="ru-RU"/>
        </w:rPr>
        <w:t xml:space="preserve"> кондиционирование воздуха</w:t>
      </w:r>
      <w:r w:rsidRPr="00C54BE0">
        <w:rPr>
          <w:rFonts w:ascii="Times New Roman" w:eastAsia="Times New Roman" w:hAnsi="Times New Roman" w:cs="Times New Roman"/>
          <w:sz w:val="28"/>
          <w:szCs w:val="20"/>
          <w:lang w:eastAsia="ru-RU"/>
        </w:rPr>
        <w:t xml:space="preserve"> – 0,6 процента, водоснабжение, водоотведение, организация сбора и утилизации отходов, деятельность по ликвидации загрязнений – 7 процентов от общего объема отгруженной продукции.</w:t>
      </w:r>
    </w:p>
    <w:p w:rsidR="00C54BE0" w:rsidRPr="00C54BE0" w:rsidRDefault="00C54BE0" w:rsidP="00C54BE0">
      <w:pPr>
        <w:spacing w:after="0" w:line="240" w:lineRule="auto"/>
        <w:ind w:firstLine="720"/>
        <w:jc w:val="both"/>
        <w:rPr>
          <w:rFonts w:ascii="Times New Roman" w:eastAsia="Times New Roman" w:hAnsi="Times New Roman" w:cs="Times New Roman"/>
          <w:sz w:val="28"/>
          <w:szCs w:val="28"/>
          <w:lang w:eastAsia="ru-RU"/>
        </w:rPr>
      </w:pPr>
      <w:r w:rsidRPr="00C54BE0">
        <w:rPr>
          <w:rFonts w:ascii="Times New Roman" w:eastAsia="Times New Roman" w:hAnsi="Times New Roman" w:cs="Times New Roman"/>
          <w:sz w:val="28"/>
          <w:szCs w:val="28"/>
          <w:lang w:eastAsia="ru-RU"/>
        </w:rPr>
        <w:t xml:space="preserve">В целом за </w:t>
      </w:r>
      <w:r w:rsidR="006B37C6">
        <w:rPr>
          <w:rFonts w:ascii="Times New Roman" w:eastAsia="Times New Roman" w:hAnsi="Times New Roman" w:cs="Times New Roman"/>
          <w:sz w:val="28"/>
          <w:szCs w:val="28"/>
          <w:lang w:eastAsia="ru-RU"/>
        </w:rPr>
        <w:t>2018 год</w:t>
      </w:r>
      <w:r w:rsidRPr="00C54BE0">
        <w:rPr>
          <w:rFonts w:ascii="Times New Roman" w:eastAsia="Times New Roman" w:hAnsi="Times New Roman" w:cs="Times New Roman"/>
          <w:sz w:val="28"/>
          <w:szCs w:val="28"/>
          <w:lang w:eastAsia="ru-RU"/>
        </w:rPr>
        <w:t xml:space="preserve"> промышленными  предприятиями  района </w:t>
      </w:r>
      <w:r w:rsidR="006B37C6">
        <w:rPr>
          <w:rFonts w:ascii="Times New Roman" w:eastAsia="Times New Roman" w:hAnsi="Times New Roman" w:cs="Times New Roman"/>
          <w:sz w:val="28"/>
          <w:szCs w:val="28"/>
          <w:lang w:eastAsia="ru-RU"/>
        </w:rPr>
        <w:t>по оценке</w:t>
      </w:r>
      <w:r w:rsidRPr="00C54BE0">
        <w:rPr>
          <w:rFonts w:ascii="Times New Roman" w:eastAsia="Times New Roman" w:hAnsi="Times New Roman" w:cs="Times New Roman"/>
          <w:sz w:val="28"/>
          <w:szCs w:val="28"/>
          <w:lang w:eastAsia="ru-RU"/>
        </w:rPr>
        <w:t xml:space="preserve"> отгружено товаров собственного производства, выполнено работ и услуг в действующих ценах на сумму </w:t>
      </w:r>
      <w:r w:rsidR="006B37C6">
        <w:rPr>
          <w:rFonts w:ascii="Times New Roman" w:eastAsia="Times New Roman" w:hAnsi="Times New Roman" w:cs="Times New Roman"/>
          <w:sz w:val="28"/>
          <w:szCs w:val="28"/>
          <w:lang w:eastAsia="ru-RU"/>
        </w:rPr>
        <w:t>1087,5</w:t>
      </w:r>
      <w:r w:rsidRPr="00C54BE0">
        <w:rPr>
          <w:rFonts w:ascii="Times New Roman" w:eastAsia="Times New Roman" w:hAnsi="Times New Roman" w:cs="Times New Roman"/>
          <w:sz w:val="28"/>
          <w:szCs w:val="28"/>
          <w:lang w:eastAsia="ru-RU"/>
        </w:rPr>
        <w:t xml:space="preserve"> млн. рублей, объем отгрузки по сравнению с аналогичным периодом 2017 года увеличился на 6%.</w:t>
      </w:r>
    </w:p>
    <w:p w:rsidR="00C54BE0" w:rsidRPr="00C54BE0" w:rsidRDefault="00C54BE0" w:rsidP="00C54BE0">
      <w:pPr>
        <w:spacing w:after="0" w:line="240" w:lineRule="auto"/>
        <w:ind w:left="720"/>
        <w:jc w:val="center"/>
        <w:rPr>
          <w:rFonts w:ascii="Times New Roman" w:eastAsia="Times New Roman" w:hAnsi="Times New Roman" w:cs="Times New Roman"/>
          <w:b/>
          <w:sz w:val="28"/>
          <w:szCs w:val="28"/>
          <w:lang w:eastAsia="ru-RU"/>
        </w:rPr>
      </w:pPr>
    </w:p>
    <w:p w:rsidR="001D2975" w:rsidRPr="004320FC" w:rsidRDefault="001D2975" w:rsidP="001D2975">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320FC">
        <w:rPr>
          <w:rFonts w:ascii="Times New Roman" w:eastAsia="Times New Roman" w:hAnsi="Times New Roman" w:cs="Times New Roman"/>
          <w:sz w:val="28"/>
          <w:szCs w:val="28"/>
          <w:lang w:eastAsia="ru-RU"/>
        </w:rPr>
        <w:t xml:space="preserve">Отрасль сельского хозяйства </w:t>
      </w:r>
      <w:r>
        <w:rPr>
          <w:rFonts w:ascii="Times New Roman" w:eastAsia="Times New Roman" w:hAnsi="Times New Roman" w:cs="Times New Roman"/>
          <w:sz w:val="28"/>
          <w:szCs w:val="28"/>
          <w:lang w:eastAsia="ru-RU"/>
        </w:rPr>
        <w:t>играет</w:t>
      </w:r>
      <w:r w:rsidRPr="004320FC">
        <w:rPr>
          <w:rFonts w:ascii="Times New Roman" w:eastAsia="Times New Roman" w:hAnsi="Times New Roman" w:cs="Times New Roman"/>
          <w:sz w:val="28"/>
          <w:szCs w:val="28"/>
          <w:lang w:eastAsia="ru-RU"/>
        </w:rPr>
        <w:t xml:space="preserve"> ведущую роль в экономике Смоленского района.</w:t>
      </w:r>
    </w:p>
    <w:p w:rsidR="001D2975" w:rsidRPr="004320FC" w:rsidRDefault="001D2975" w:rsidP="001D2975">
      <w:pPr>
        <w:widowControl w:val="0"/>
        <w:shd w:val="clear" w:color="auto" w:fill="FFFFFF"/>
        <w:autoSpaceDE w:val="0"/>
        <w:autoSpaceDN w:val="0"/>
        <w:adjustRightInd w:val="0"/>
        <w:spacing w:after="0" w:line="240" w:lineRule="auto"/>
        <w:ind w:right="29" w:firstLine="851"/>
        <w:jc w:val="both"/>
        <w:rPr>
          <w:rFonts w:ascii="Times New Roman" w:eastAsia="Times New Roman" w:hAnsi="Times New Roman" w:cs="Times New Roman"/>
          <w:color w:val="000000"/>
          <w:sz w:val="28"/>
          <w:szCs w:val="28"/>
          <w:lang w:eastAsia="ru-RU"/>
        </w:rPr>
      </w:pPr>
      <w:r w:rsidRPr="004320FC">
        <w:rPr>
          <w:rFonts w:ascii="Times New Roman" w:eastAsia="Times New Roman" w:hAnsi="Times New Roman" w:cs="Times New Roman"/>
          <w:sz w:val="28"/>
          <w:szCs w:val="28"/>
          <w:lang w:eastAsia="ru-RU"/>
        </w:rPr>
        <w:t xml:space="preserve">В районе действует 58 сельскохозяйственных организаций, из них наиболее крупные </w:t>
      </w:r>
      <w:r w:rsidRPr="004320FC">
        <w:rPr>
          <w:rFonts w:ascii="Times New Roman" w:eastAsia="Times New Roman" w:hAnsi="Times New Roman" w:cs="Times New Roman"/>
          <w:color w:val="000000"/>
          <w:sz w:val="28"/>
          <w:szCs w:val="28"/>
          <w:lang w:eastAsia="ru-RU"/>
        </w:rPr>
        <w:t>ООО «Птицефабрика «Сметанино», ООО «</w:t>
      </w:r>
      <w:proofErr w:type="spellStart"/>
      <w:r w:rsidRPr="004320FC">
        <w:rPr>
          <w:rFonts w:ascii="Times New Roman" w:eastAsia="Times New Roman" w:hAnsi="Times New Roman" w:cs="Times New Roman"/>
          <w:color w:val="000000"/>
          <w:sz w:val="28"/>
          <w:szCs w:val="28"/>
          <w:lang w:eastAsia="ru-RU"/>
        </w:rPr>
        <w:t>Козинский</w:t>
      </w:r>
      <w:proofErr w:type="spellEnd"/>
      <w:r w:rsidRPr="004320FC">
        <w:rPr>
          <w:rFonts w:ascii="Times New Roman" w:eastAsia="Times New Roman" w:hAnsi="Times New Roman" w:cs="Times New Roman"/>
          <w:color w:val="000000"/>
          <w:sz w:val="28"/>
          <w:szCs w:val="28"/>
          <w:lang w:eastAsia="ru-RU"/>
        </w:rPr>
        <w:t xml:space="preserve"> тепличный комбинат», ЗАО «Агроф</w:t>
      </w:r>
      <w:r>
        <w:rPr>
          <w:rFonts w:ascii="Times New Roman" w:eastAsia="Times New Roman" w:hAnsi="Times New Roman" w:cs="Times New Roman"/>
          <w:color w:val="000000"/>
          <w:sz w:val="28"/>
          <w:szCs w:val="28"/>
          <w:lang w:eastAsia="ru-RU"/>
        </w:rPr>
        <w:t xml:space="preserve">ирма </w:t>
      </w:r>
      <w:proofErr w:type="spellStart"/>
      <w:r>
        <w:rPr>
          <w:rFonts w:ascii="Times New Roman" w:eastAsia="Times New Roman" w:hAnsi="Times New Roman" w:cs="Times New Roman"/>
          <w:color w:val="000000"/>
          <w:sz w:val="28"/>
          <w:szCs w:val="28"/>
          <w:lang w:eastAsia="ru-RU"/>
        </w:rPr>
        <w:t>Катынь</w:t>
      </w:r>
      <w:proofErr w:type="spellEnd"/>
      <w:r>
        <w:rPr>
          <w:rFonts w:ascii="Times New Roman" w:eastAsia="Times New Roman" w:hAnsi="Times New Roman" w:cs="Times New Roman"/>
          <w:color w:val="000000"/>
          <w:sz w:val="28"/>
          <w:szCs w:val="28"/>
          <w:lang w:eastAsia="ru-RU"/>
        </w:rPr>
        <w:t>», ЗАО им. Мичурина,</w:t>
      </w:r>
      <w:r w:rsidRPr="004320FC">
        <w:rPr>
          <w:rFonts w:ascii="Times New Roman" w:eastAsia="Times New Roman" w:hAnsi="Times New Roman" w:cs="Times New Roman"/>
          <w:color w:val="000000"/>
          <w:sz w:val="28"/>
          <w:szCs w:val="28"/>
          <w:lang w:eastAsia="ru-RU"/>
        </w:rPr>
        <w:t xml:space="preserve"> СПК «Талашкино </w:t>
      </w:r>
      <w:r w:rsidRPr="004320FC">
        <w:rPr>
          <w:rFonts w:ascii="Times New Roman" w:eastAsia="Times New Roman" w:hAnsi="Times New Roman" w:cs="Times New Roman"/>
          <w:b/>
          <w:color w:val="000000"/>
          <w:sz w:val="28"/>
          <w:szCs w:val="28"/>
          <w:lang w:eastAsia="ru-RU"/>
        </w:rPr>
        <w:t xml:space="preserve">- </w:t>
      </w:r>
      <w:r w:rsidRPr="004320FC">
        <w:rPr>
          <w:rFonts w:ascii="Times New Roman" w:eastAsia="Times New Roman" w:hAnsi="Times New Roman" w:cs="Times New Roman"/>
          <w:color w:val="000000"/>
          <w:sz w:val="28"/>
          <w:szCs w:val="28"/>
          <w:lang w:eastAsia="ru-RU"/>
        </w:rPr>
        <w:t>Агро»,   ОАО «Смоленское» по племенной работе,  КФХ Васютина С.С., а также 4 сельскохозяйственных кооператива (СПСК «Смоленский производитель», СПСК «Содействие», СПСК «Фермерский», СПОК «</w:t>
      </w:r>
      <w:proofErr w:type="spellStart"/>
      <w:r w:rsidRPr="004320FC">
        <w:rPr>
          <w:rFonts w:ascii="Times New Roman" w:eastAsia="Times New Roman" w:hAnsi="Times New Roman" w:cs="Times New Roman"/>
          <w:color w:val="000000"/>
          <w:sz w:val="28"/>
          <w:szCs w:val="28"/>
          <w:lang w:eastAsia="ru-RU"/>
        </w:rPr>
        <w:t>Катынь</w:t>
      </w:r>
      <w:proofErr w:type="spellEnd"/>
      <w:r w:rsidRPr="004320FC">
        <w:rPr>
          <w:rFonts w:ascii="Times New Roman" w:eastAsia="Times New Roman" w:hAnsi="Times New Roman" w:cs="Times New Roman"/>
          <w:color w:val="000000"/>
          <w:sz w:val="28"/>
          <w:szCs w:val="28"/>
          <w:lang w:eastAsia="ru-RU"/>
        </w:rPr>
        <w:t xml:space="preserve">»). </w:t>
      </w:r>
    </w:p>
    <w:p w:rsidR="001D2975" w:rsidRPr="00DA1EE9" w:rsidRDefault="001D2975" w:rsidP="001D2975">
      <w:pPr>
        <w:widowControl w:val="0"/>
        <w:shd w:val="clear" w:color="auto" w:fill="FFFFFF"/>
        <w:autoSpaceDE w:val="0"/>
        <w:autoSpaceDN w:val="0"/>
        <w:adjustRightInd w:val="0"/>
        <w:spacing w:after="0" w:line="240" w:lineRule="auto"/>
        <w:ind w:right="29" w:firstLine="851"/>
        <w:jc w:val="both"/>
        <w:rPr>
          <w:rFonts w:ascii="Times New Roman" w:eastAsia="Times New Roman" w:hAnsi="Times New Roman" w:cs="Times New Roman"/>
          <w:sz w:val="28"/>
          <w:szCs w:val="28"/>
          <w:lang w:eastAsia="ru-RU"/>
        </w:rPr>
      </w:pPr>
      <w:r w:rsidRPr="004320FC">
        <w:rPr>
          <w:rFonts w:ascii="Times New Roman" w:eastAsia="Times New Roman" w:hAnsi="Times New Roman" w:cs="Times New Roman"/>
          <w:color w:val="000000"/>
          <w:sz w:val="28"/>
          <w:szCs w:val="28"/>
          <w:lang w:eastAsia="ru-RU"/>
        </w:rPr>
        <w:t xml:space="preserve">Выручка от реализации сельхозпродукции </w:t>
      </w:r>
      <w:r w:rsidRPr="00DA1EE9">
        <w:rPr>
          <w:rFonts w:ascii="Times New Roman" w:eastAsia="Times New Roman" w:hAnsi="Times New Roman" w:cs="Times New Roman"/>
          <w:sz w:val="28"/>
          <w:szCs w:val="28"/>
          <w:lang w:eastAsia="ru-RU"/>
        </w:rPr>
        <w:t>за 9 месяцев 2018 года составила 1025,1 млн. рублей, что на 192,8 млн. рублей больше соответствующего периода прошлого года.</w:t>
      </w:r>
    </w:p>
    <w:p w:rsidR="001D2975" w:rsidRPr="00DA1EE9" w:rsidRDefault="001D2975" w:rsidP="001D2975">
      <w:pPr>
        <w:widowControl w:val="0"/>
        <w:shd w:val="clear" w:color="auto" w:fill="FFFFFF"/>
        <w:autoSpaceDE w:val="0"/>
        <w:autoSpaceDN w:val="0"/>
        <w:adjustRightInd w:val="0"/>
        <w:spacing w:after="0" w:line="240" w:lineRule="auto"/>
        <w:ind w:right="29" w:firstLine="851"/>
        <w:jc w:val="both"/>
        <w:rPr>
          <w:rFonts w:ascii="Times New Roman" w:eastAsia="Times New Roman" w:hAnsi="Times New Roman" w:cs="Times New Roman"/>
          <w:sz w:val="28"/>
          <w:szCs w:val="28"/>
          <w:lang w:eastAsia="ru-RU"/>
        </w:rPr>
      </w:pPr>
      <w:r w:rsidRPr="00DA1EE9">
        <w:rPr>
          <w:rFonts w:ascii="Times New Roman" w:eastAsia="Times New Roman" w:hAnsi="Times New Roman" w:cs="Times New Roman"/>
          <w:sz w:val="28"/>
          <w:szCs w:val="28"/>
          <w:lang w:eastAsia="ru-RU"/>
        </w:rPr>
        <w:t xml:space="preserve">По итогам 9 месяцев 2018 года из 20 хозяйств - 17 достигли  </w:t>
      </w:r>
      <w:r w:rsidRPr="00DA1EE9">
        <w:rPr>
          <w:rFonts w:ascii="Times New Roman" w:eastAsia="Times New Roman" w:hAnsi="Times New Roman" w:cs="Times New Roman"/>
          <w:bCs/>
          <w:sz w:val="28"/>
          <w:szCs w:val="28"/>
          <w:lang w:eastAsia="ru-RU"/>
        </w:rPr>
        <w:t>положительного</w:t>
      </w:r>
      <w:r w:rsidRPr="00DA1EE9">
        <w:rPr>
          <w:rFonts w:ascii="Times New Roman" w:eastAsia="Times New Roman" w:hAnsi="Times New Roman" w:cs="Times New Roman"/>
          <w:b/>
          <w:bCs/>
          <w:sz w:val="28"/>
          <w:szCs w:val="28"/>
          <w:lang w:eastAsia="ru-RU"/>
        </w:rPr>
        <w:t xml:space="preserve"> </w:t>
      </w:r>
      <w:r w:rsidRPr="00DA1EE9">
        <w:rPr>
          <w:rFonts w:ascii="Times New Roman" w:eastAsia="Times New Roman" w:hAnsi="Times New Roman" w:cs="Times New Roman"/>
          <w:sz w:val="28"/>
          <w:szCs w:val="28"/>
          <w:lang w:eastAsia="ru-RU"/>
        </w:rPr>
        <w:t>финансового результата.</w:t>
      </w:r>
    </w:p>
    <w:p w:rsidR="001D2975" w:rsidRPr="00DA1EE9" w:rsidRDefault="001D2975" w:rsidP="001D2975">
      <w:pPr>
        <w:widowControl w:val="0"/>
        <w:shd w:val="clear" w:color="auto" w:fill="FFFFFF"/>
        <w:autoSpaceDE w:val="0"/>
        <w:autoSpaceDN w:val="0"/>
        <w:adjustRightInd w:val="0"/>
        <w:spacing w:before="7" w:after="0" w:line="240" w:lineRule="auto"/>
        <w:ind w:right="22" w:firstLine="851"/>
        <w:jc w:val="both"/>
        <w:rPr>
          <w:rFonts w:ascii="Times New Roman" w:eastAsia="Times New Roman" w:hAnsi="Times New Roman" w:cs="Times New Roman"/>
          <w:sz w:val="28"/>
          <w:szCs w:val="28"/>
          <w:lang w:eastAsia="ru-RU"/>
        </w:rPr>
      </w:pPr>
      <w:r w:rsidRPr="00DA1EE9">
        <w:rPr>
          <w:rFonts w:ascii="Times New Roman" w:eastAsia="Times New Roman" w:hAnsi="Times New Roman" w:cs="Times New Roman"/>
          <w:sz w:val="28"/>
          <w:szCs w:val="28"/>
          <w:lang w:eastAsia="ru-RU"/>
        </w:rPr>
        <w:t xml:space="preserve">В качестве дополнительной поддержки отрасль сельского </w:t>
      </w:r>
      <w:r w:rsidRPr="00DA1EE9">
        <w:rPr>
          <w:rFonts w:ascii="Times New Roman" w:eastAsia="Times New Roman" w:hAnsi="Times New Roman" w:cs="Times New Roman"/>
          <w:spacing w:val="-2"/>
          <w:sz w:val="28"/>
          <w:szCs w:val="28"/>
          <w:lang w:eastAsia="ru-RU"/>
        </w:rPr>
        <w:t xml:space="preserve">хозяйства района получила 98 млн. рублей субсидий из бюджетов </w:t>
      </w:r>
      <w:r w:rsidRPr="00DA1EE9">
        <w:rPr>
          <w:rFonts w:ascii="Times New Roman" w:eastAsia="Times New Roman" w:hAnsi="Times New Roman" w:cs="Times New Roman"/>
          <w:sz w:val="28"/>
          <w:szCs w:val="28"/>
          <w:lang w:eastAsia="ru-RU"/>
        </w:rPr>
        <w:t>всех уровней в рамках Государственной программы «Развитие сельского хозяйства и продовольствия в Смоленской области» на 2014-2020 годы</w:t>
      </w:r>
    </w:p>
    <w:p w:rsidR="001D2975" w:rsidRPr="004320FC" w:rsidRDefault="001D2975" w:rsidP="001D2975">
      <w:pPr>
        <w:widowControl w:val="0"/>
        <w:shd w:val="clear" w:color="auto" w:fill="FFFFFF"/>
        <w:autoSpaceDE w:val="0"/>
        <w:autoSpaceDN w:val="0"/>
        <w:adjustRightInd w:val="0"/>
        <w:spacing w:before="22" w:after="0" w:line="240" w:lineRule="auto"/>
        <w:ind w:firstLine="851"/>
        <w:jc w:val="both"/>
        <w:rPr>
          <w:rFonts w:ascii="Times New Roman" w:eastAsia="Times New Roman" w:hAnsi="Times New Roman" w:cs="Times New Roman"/>
          <w:sz w:val="28"/>
          <w:szCs w:val="28"/>
          <w:lang w:eastAsia="ru-RU"/>
        </w:rPr>
      </w:pPr>
      <w:r w:rsidRPr="00DA1EE9">
        <w:rPr>
          <w:rFonts w:ascii="Times New Roman" w:eastAsia="Times New Roman" w:hAnsi="Times New Roman" w:cs="Times New Roman"/>
          <w:sz w:val="28"/>
          <w:szCs w:val="28"/>
          <w:lang w:eastAsia="ru-RU"/>
        </w:rPr>
        <w:lastRenderedPageBreak/>
        <w:t xml:space="preserve">В 2018 году </w:t>
      </w:r>
      <w:proofErr w:type="spellStart"/>
      <w:r w:rsidRPr="00DA1EE9">
        <w:rPr>
          <w:rFonts w:ascii="Times New Roman" w:eastAsia="Times New Roman" w:hAnsi="Times New Roman" w:cs="Times New Roman"/>
          <w:sz w:val="28"/>
          <w:szCs w:val="28"/>
          <w:lang w:eastAsia="ru-RU"/>
        </w:rPr>
        <w:t>сельхозорганизациями</w:t>
      </w:r>
      <w:proofErr w:type="spellEnd"/>
      <w:r w:rsidRPr="00DA1EE9">
        <w:rPr>
          <w:rFonts w:ascii="Times New Roman" w:eastAsia="Times New Roman" w:hAnsi="Times New Roman" w:cs="Times New Roman"/>
          <w:sz w:val="28"/>
          <w:szCs w:val="28"/>
          <w:lang w:eastAsia="ru-RU"/>
        </w:rPr>
        <w:t xml:space="preserve"> района освоено </w:t>
      </w:r>
      <w:r w:rsidRPr="00DA1EE9">
        <w:rPr>
          <w:rFonts w:ascii="Times New Roman" w:eastAsia="Times New Roman" w:hAnsi="Times New Roman" w:cs="Times New Roman"/>
          <w:bCs/>
          <w:sz w:val="28"/>
          <w:szCs w:val="28"/>
          <w:lang w:eastAsia="ru-RU"/>
        </w:rPr>
        <w:t>307,4</w:t>
      </w:r>
      <w:r w:rsidRPr="00DA1EE9">
        <w:rPr>
          <w:rFonts w:ascii="Times New Roman" w:eastAsia="Times New Roman" w:hAnsi="Times New Roman" w:cs="Times New Roman"/>
          <w:b/>
          <w:bCs/>
          <w:sz w:val="28"/>
          <w:szCs w:val="28"/>
          <w:lang w:eastAsia="ru-RU"/>
        </w:rPr>
        <w:t xml:space="preserve"> </w:t>
      </w:r>
      <w:r w:rsidRPr="00DA1EE9">
        <w:rPr>
          <w:rFonts w:ascii="Times New Roman" w:eastAsia="Times New Roman" w:hAnsi="Times New Roman" w:cs="Times New Roman"/>
          <w:sz w:val="28"/>
          <w:szCs w:val="28"/>
          <w:lang w:eastAsia="ru-RU"/>
        </w:rPr>
        <w:t>млн. рублей кредитных средств, из них по системе льготного кредитования 284 млн. рублей, что позволило закончить в агротехнические сроки весенне-полевые работы и кормозаготовку, приобрести сельскохозяйственну</w:t>
      </w:r>
      <w:r w:rsidRPr="004320FC">
        <w:rPr>
          <w:rFonts w:ascii="Times New Roman" w:eastAsia="Times New Roman" w:hAnsi="Times New Roman" w:cs="Times New Roman"/>
          <w:sz w:val="28"/>
          <w:szCs w:val="28"/>
          <w:lang w:eastAsia="ru-RU"/>
        </w:rPr>
        <w:t xml:space="preserve">ю технику и оборудование, оформить </w:t>
      </w:r>
      <w:r>
        <w:rPr>
          <w:rFonts w:ascii="Times New Roman" w:eastAsia="Times New Roman" w:hAnsi="Times New Roman" w:cs="Times New Roman"/>
          <w:sz w:val="28"/>
          <w:szCs w:val="28"/>
          <w:lang w:eastAsia="ru-RU"/>
        </w:rPr>
        <w:t xml:space="preserve">права </w:t>
      </w:r>
      <w:r w:rsidRPr="004320FC">
        <w:rPr>
          <w:rFonts w:ascii="Times New Roman" w:eastAsia="Times New Roman" w:hAnsi="Times New Roman" w:cs="Times New Roman"/>
          <w:sz w:val="28"/>
          <w:szCs w:val="28"/>
          <w:lang w:eastAsia="ru-RU"/>
        </w:rPr>
        <w:t>собственност</w:t>
      </w:r>
      <w:r>
        <w:rPr>
          <w:rFonts w:ascii="Times New Roman" w:eastAsia="Times New Roman" w:hAnsi="Times New Roman" w:cs="Times New Roman"/>
          <w:sz w:val="28"/>
          <w:szCs w:val="28"/>
          <w:lang w:eastAsia="ru-RU"/>
        </w:rPr>
        <w:t>и</w:t>
      </w:r>
      <w:r w:rsidRPr="004320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сельскохозяйственные </w:t>
      </w:r>
      <w:r w:rsidRPr="004320FC">
        <w:rPr>
          <w:rFonts w:ascii="Times New Roman" w:eastAsia="Times New Roman" w:hAnsi="Times New Roman" w:cs="Times New Roman"/>
          <w:sz w:val="28"/>
          <w:szCs w:val="28"/>
          <w:lang w:eastAsia="ru-RU"/>
        </w:rPr>
        <w:t>земельные угодья.</w:t>
      </w:r>
    </w:p>
    <w:p w:rsidR="001D2975" w:rsidRDefault="001D2975" w:rsidP="001D2975">
      <w:pPr>
        <w:widowControl w:val="0"/>
        <w:shd w:val="clear" w:color="auto" w:fill="FFFFFF"/>
        <w:autoSpaceDE w:val="0"/>
        <w:autoSpaceDN w:val="0"/>
        <w:adjustRightInd w:val="0"/>
        <w:spacing w:after="0" w:line="240" w:lineRule="auto"/>
        <w:ind w:right="14" w:firstLine="851"/>
        <w:jc w:val="both"/>
        <w:rPr>
          <w:rFonts w:ascii="Times New Roman" w:eastAsia="Times New Roman" w:hAnsi="Times New Roman" w:cs="Times New Roman"/>
          <w:sz w:val="28"/>
          <w:szCs w:val="28"/>
          <w:lang w:eastAsia="ru-RU"/>
        </w:rPr>
      </w:pPr>
      <w:r w:rsidRPr="004320FC">
        <w:rPr>
          <w:rFonts w:ascii="Times New Roman" w:eastAsia="Times New Roman" w:hAnsi="Times New Roman" w:cs="Times New Roman"/>
          <w:bCs/>
          <w:color w:val="000000"/>
          <w:sz w:val="28"/>
          <w:szCs w:val="28"/>
          <w:lang w:eastAsia="ru-RU"/>
        </w:rPr>
        <w:t xml:space="preserve">Фактический сбор зерновых и зернобобовых культур в 2018 году составил 9830 тонн. </w:t>
      </w:r>
      <w:r w:rsidRPr="004320FC">
        <w:rPr>
          <w:rFonts w:ascii="Times New Roman" w:eastAsia="Times New Roman" w:hAnsi="Times New Roman" w:cs="Times New Roman"/>
          <w:sz w:val="28"/>
          <w:szCs w:val="28"/>
          <w:lang w:eastAsia="ru-RU"/>
        </w:rPr>
        <w:t>Наивысший валовый сбор 2021 тонну получил ООО «</w:t>
      </w:r>
      <w:proofErr w:type="spellStart"/>
      <w:r w:rsidRPr="004320FC">
        <w:rPr>
          <w:rFonts w:ascii="Times New Roman" w:eastAsia="Times New Roman" w:hAnsi="Times New Roman" w:cs="Times New Roman"/>
          <w:sz w:val="28"/>
          <w:szCs w:val="28"/>
          <w:lang w:eastAsia="ru-RU"/>
        </w:rPr>
        <w:t>Козинский</w:t>
      </w:r>
      <w:proofErr w:type="spellEnd"/>
      <w:r w:rsidRPr="004320FC">
        <w:rPr>
          <w:rFonts w:ascii="Times New Roman" w:eastAsia="Times New Roman" w:hAnsi="Times New Roman" w:cs="Times New Roman"/>
          <w:sz w:val="28"/>
          <w:szCs w:val="28"/>
          <w:lang w:eastAsia="ru-RU"/>
        </w:rPr>
        <w:t xml:space="preserve"> тепличный комбинат» при урожайности</w:t>
      </w:r>
      <w:r>
        <w:rPr>
          <w:rFonts w:ascii="Times New Roman" w:eastAsia="Times New Roman" w:hAnsi="Times New Roman" w:cs="Times New Roman"/>
          <w:sz w:val="28"/>
          <w:szCs w:val="28"/>
          <w:lang w:eastAsia="ru-RU"/>
        </w:rPr>
        <w:t xml:space="preserve"> - 26,2 ц/га</w:t>
      </w:r>
      <w:r w:rsidRPr="004320FC">
        <w:rPr>
          <w:rFonts w:ascii="Times New Roman" w:eastAsia="Times New Roman" w:hAnsi="Times New Roman" w:cs="Times New Roman"/>
          <w:sz w:val="28"/>
          <w:szCs w:val="28"/>
          <w:lang w:eastAsia="ru-RU"/>
        </w:rPr>
        <w:t xml:space="preserve">. </w:t>
      </w:r>
    </w:p>
    <w:p w:rsidR="001D2975" w:rsidRDefault="001D2975" w:rsidP="001D2975">
      <w:pPr>
        <w:widowControl w:val="0"/>
        <w:shd w:val="clear" w:color="auto" w:fill="FFFFFF"/>
        <w:autoSpaceDE w:val="0"/>
        <w:autoSpaceDN w:val="0"/>
        <w:adjustRightInd w:val="0"/>
        <w:spacing w:after="0" w:line="240" w:lineRule="auto"/>
        <w:ind w:right="14" w:firstLine="851"/>
        <w:jc w:val="both"/>
        <w:rPr>
          <w:rFonts w:ascii="Times New Roman" w:eastAsia="Times New Roman" w:hAnsi="Times New Roman" w:cs="Times New Roman"/>
          <w:bCs/>
          <w:color w:val="000000"/>
          <w:sz w:val="28"/>
          <w:szCs w:val="28"/>
          <w:lang w:eastAsia="ru-RU"/>
        </w:rPr>
      </w:pPr>
      <w:r w:rsidRPr="0051274B">
        <w:rPr>
          <w:rFonts w:ascii="Times New Roman" w:eastAsia="Times New Roman" w:hAnsi="Times New Roman" w:cs="Times New Roman"/>
          <w:bCs/>
          <w:color w:val="000000"/>
          <w:sz w:val="28"/>
          <w:szCs w:val="28"/>
          <w:lang w:eastAsia="ru-RU"/>
        </w:rPr>
        <w:t>Стоит отметить, что в настоящее время ООО «</w:t>
      </w:r>
      <w:proofErr w:type="spellStart"/>
      <w:r w:rsidRPr="0051274B">
        <w:rPr>
          <w:rFonts w:ascii="Times New Roman" w:eastAsia="Times New Roman" w:hAnsi="Times New Roman" w:cs="Times New Roman"/>
          <w:bCs/>
          <w:color w:val="000000"/>
          <w:sz w:val="28"/>
          <w:szCs w:val="28"/>
          <w:lang w:eastAsia="ru-RU"/>
        </w:rPr>
        <w:t>Козинский</w:t>
      </w:r>
      <w:proofErr w:type="spellEnd"/>
      <w:r w:rsidRPr="0051274B">
        <w:rPr>
          <w:rFonts w:ascii="Times New Roman" w:eastAsia="Times New Roman" w:hAnsi="Times New Roman" w:cs="Times New Roman"/>
          <w:bCs/>
          <w:color w:val="000000"/>
          <w:sz w:val="28"/>
          <w:szCs w:val="28"/>
          <w:lang w:eastAsia="ru-RU"/>
        </w:rPr>
        <w:t xml:space="preserve"> тепличный комбинат» является одним из наиболее динамично развивающихся сельскохозяйственных предприятий Смоленской области и занимает лидирующие позиции по объему производства среди 90 картофелеводческих хозяйств региона. Общая посевная площадь составляет более 2-х тысяч гектаров, 330 из которых отведено под картофель. Комбинат обеспечивает своей продукцией не только Смоленскую, но и Калужскую, Брянскую, Курскую, Свердловскую область, а также Краснодарский край и Республику Крым.</w:t>
      </w:r>
    </w:p>
    <w:p w:rsidR="001D2975" w:rsidRPr="00E14A68" w:rsidRDefault="001D2975" w:rsidP="001D2975">
      <w:pPr>
        <w:widowControl w:val="0"/>
        <w:shd w:val="clear" w:color="auto" w:fill="FFFFFF"/>
        <w:autoSpaceDE w:val="0"/>
        <w:autoSpaceDN w:val="0"/>
        <w:adjustRightInd w:val="0"/>
        <w:spacing w:after="0" w:line="240" w:lineRule="auto"/>
        <w:ind w:right="14" w:firstLine="851"/>
        <w:jc w:val="both"/>
        <w:rPr>
          <w:rFonts w:ascii="Times New Roman" w:eastAsia="Times New Roman" w:hAnsi="Times New Roman" w:cs="Times New Roman"/>
          <w:bCs/>
          <w:color w:val="000000"/>
          <w:sz w:val="28"/>
          <w:szCs w:val="28"/>
          <w:lang w:eastAsia="ru-RU"/>
        </w:rPr>
      </w:pPr>
      <w:r w:rsidRPr="00C477BC">
        <w:rPr>
          <w:rFonts w:ascii="Times New Roman" w:eastAsia="Times New Roman" w:hAnsi="Times New Roman" w:cs="Times New Roman"/>
          <w:bCs/>
          <w:color w:val="000000"/>
          <w:sz w:val="28"/>
          <w:szCs w:val="28"/>
          <w:lang w:eastAsia="ru-RU"/>
        </w:rPr>
        <w:t>В июле 2017 года кооператив «Содействие», пайщиком которого является ООО «</w:t>
      </w:r>
      <w:proofErr w:type="spellStart"/>
      <w:r w:rsidRPr="00C477BC">
        <w:rPr>
          <w:rFonts w:ascii="Times New Roman" w:eastAsia="Times New Roman" w:hAnsi="Times New Roman" w:cs="Times New Roman"/>
          <w:bCs/>
          <w:color w:val="000000"/>
          <w:sz w:val="28"/>
          <w:szCs w:val="28"/>
          <w:lang w:eastAsia="ru-RU"/>
        </w:rPr>
        <w:t>Козинский</w:t>
      </w:r>
      <w:proofErr w:type="spellEnd"/>
      <w:r w:rsidRPr="00C477BC">
        <w:rPr>
          <w:rFonts w:ascii="Times New Roman" w:eastAsia="Times New Roman" w:hAnsi="Times New Roman" w:cs="Times New Roman"/>
          <w:bCs/>
          <w:color w:val="000000"/>
          <w:sz w:val="28"/>
          <w:szCs w:val="28"/>
          <w:lang w:eastAsia="ru-RU"/>
        </w:rPr>
        <w:t xml:space="preserve"> тепличный комбинат»</w:t>
      </w:r>
      <w:r w:rsidRPr="00C477BC">
        <w:rPr>
          <w:rFonts w:ascii="Times New Roman" w:hAnsi="Times New Roman" w:cs="Times New Roman"/>
          <w:color w:val="333333"/>
          <w:sz w:val="28"/>
          <w:szCs w:val="28"/>
          <w:shd w:val="clear" w:color="auto" w:fill="FFFFFF"/>
        </w:rPr>
        <w:t xml:space="preserve">, стал одним из победителей конкурсного отбора на </w:t>
      </w:r>
      <w:proofErr w:type="spellStart"/>
      <w:r w:rsidRPr="00C477BC">
        <w:rPr>
          <w:rFonts w:ascii="Times New Roman" w:hAnsi="Times New Roman" w:cs="Times New Roman"/>
          <w:color w:val="333333"/>
          <w:sz w:val="28"/>
          <w:szCs w:val="28"/>
          <w:shd w:val="clear" w:color="auto" w:fill="FFFFFF"/>
        </w:rPr>
        <w:t>грантовую</w:t>
      </w:r>
      <w:proofErr w:type="spellEnd"/>
      <w:r w:rsidRPr="00C477BC">
        <w:rPr>
          <w:rFonts w:ascii="Times New Roman" w:hAnsi="Times New Roman" w:cs="Times New Roman"/>
          <w:color w:val="333333"/>
          <w:sz w:val="28"/>
          <w:szCs w:val="28"/>
          <w:shd w:val="clear" w:color="auto" w:fill="FFFFFF"/>
        </w:rPr>
        <w:t xml:space="preserve"> поддержку сельскохозяйственных потребительских кооперативов и приступил к строительству картофелехранилища №5 вместимостью более 2-х тысяч тонн единовременного хранения. Построенный модуль был введен в эксплуатацию 15 августа 20</w:t>
      </w:r>
      <w:r w:rsidR="002D7137">
        <w:rPr>
          <w:rFonts w:ascii="Times New Roman" w:hAnsi="Times New Roman" w:cs="Times New Roman"/>
          <w:color w:val="333333"/>
          <w:sz w:val="28"/>
          <w:szCs w:val="28"/>
          <w:shd w:val="clear" w:color="auto" w:fill="FFFFFF"/>
        </w:rPr>
        <w:t>1</w:t>
      </w:r>
      <w:r w:rsidRPr="00C477BC">
        <w:rPr>
          <w:rFonts w:ascii="Times New Roman" w:hAnsi="Times New Roman" w:cs="Times New Roman"/>
          <w:color w:val="333333"/>
          <w:sz w:val="28"/>
          <w:szCs w:val="28"/>
          <w:shd w:val="clear" w:color="auto" w:fill="FFFFFF"/>
        </w:rPr>
        <w:t>8 года. Помещение оснащено вентиляционным и холодильным оборудованием, а также энергосберегающей системой микроклимата. Новые склады позволят сохранять овощи на протяжении всего года, вплоть до нового урожая, и обеспечивать население и социальные учреждения качественным картофелем от смоленских производителей в период его сезонного дефицита.</w:t>
      </w:r>
    </w:p>
    <w:p w:rsidR="001D2975" w:rsidRDefault="001D2975" w:rsidP="001D2975">
      <w:pPr>
        <w:widowControl w:val="0"/>
        <w:shd w:val="clear" w:color="auto" w:fill="FFFFFF"/>
        <w:autoSpaceDE w:val="0"/>
        <w:autoSpaceDN w:val="0"/>
        <w:adjustRightInd w:val="0"/>
        <w:spacing w:after="0" w:line="240" w:lineRule="auto"/>
        <w:ind w:right="14" w:firstLine="851"/>
        <w:jc w:val="both"/>
        <w:rPr>
          <w:rFonts w:ascii="Times New Roman" w:eastAsia="Times New Roman" w:hAnsi="Times New Roman" w:cs="Times New Roman"/>
          <w:sz w:val="28"/>
          <w:szCs w:val="28"/>
          <w:lang w:eastAsia="ru-RU"/>
        </w:rPr>
      </w:pPr>
      <w:r w:rsidRPr="004320FC">
        <w:rPr>
          <w:rFonts w:ascii="Times New Roman" w:eastAsia="Times New Roman" w:hAnsi="Times New Roman" w:cs="Times New Roman"/>
          <w:sz w:val="28"/>
          <w:szCs w:val="28"/>
          <w:lang w:eastAsia="ru-RU"/>
        </w:rPr>
        <w:t xml:space="preserve">Производство картофеля </w:t>
      </w:r>
      <w:r>
        <w:rPr>
          <w:rFonts w:ascii="Times New Roman" w:eastAsia="Times New Roman" w:hAnsi="Times New Roman" w:cs="Times New Roman"/>
          <w:sz w:val="28"/>
          <w:szCs w:val="28"/>
          <w:lang w:eastAsia="ru-RU"/>
        </w:rPr>
        <w:t xml:space="preserve">в 2018 году </w:t>
      </w:r>
      <w:r w:rsidRPr="004320FC">
        <w:rPr>
          <w:rFonts w:ascii="Times New Roman" w:eastAsia="Times New Roman" w:hAnsi="Times New Roman" w:cs="Times New Roman"/>
          <w:sz w:val="28"/>
          <w:szCs w:val="28"/>
          <w:lang w:eastAsia="ru-RU"/>
        </w:rPr>
        <w:t xml:space="preserve">составило 13389 тонн, что составляет уровень предыдущего года. </w:t>
      </w:r>
    </w:p>
    <w:p w:rsidR="001D2975" w:rsidRDefault="001D2975" w:rsidP="001D2975">
      <w:pPr>
        <w:widowControl w:val="0"/>
        <w:shd w:val="clear" w:color="auto" w:fill="FFFFFF"/>
        <w:autoSpaceDE w:val="0"/>
        <w:autoSpaceDN w:val="0"/>
        <w:adjustRightInd w:val="0"/>
        <w:spacing w:after="0" w:line="240" w:lineRule="auto"/>
        <w:ind w:right="14" w:firstLine="851"/>
        <w:jc w:val="both"/>
        <w:rPr>
          <w:rFonts w:ascii="Times New Roman" w:eastAsia="Times New Roman" w:hAnsi="Times New Roman" w:cs="Times New Roman"/>
          <w:sz w:val="28"/>
          <w:szCs w:val="28"/>
          <w:lang w:eastAsia="ru-RU"/>
        </w:rPr>
      </w:pPr>
      <w:r w:rsidRPr="004320FC">
        <w:rPr>
          <w:rFonts w:ascii="Times New Roman" w:eastAsia="Times New Roman" w:hAnsi="Times New Roman" w:cs="Times New Roman"/>
          <w:sz w:val="28"/>
          <w:szCs w:val="28"/>
          <w:lang w:eastAsia="ru-RU"/>
        </w:rPr>
        <w:t>Валовый сбор овощей открытого грунта – 3435 тонн (увеличение на 29 %) при урожайности 422 ц/га. Наилучший показ</w:t>
      </w:r>
      <w:r>
        <w:rPr>
          <w:rFonts w:ascii="Times New Roman" w:eastAsia="Times New Roman" w:hAnsi="Times New Roman" w:cs="Times New Roman"/>
          <w:sz w:val="28"/>
          <w:szCs w:val="28"/>
          <w:lang w:eastAsia="ru-RU"/>
        </w:rPr>
        <w:t xml:space="preserve">атель в производстве 2100 тонн </w:t>
      </w:r>
      <w:r w:rsidRPr="004320FC">
        <w:rPr>
          <w:rFonts w:ascii="Times New Roman" w:eastAsia="Times New Roman" w:hAnsi="Times New Roman" w:cs="Times New Roman"/>
          <w:sz w:val="28"/>
          <w:szCs w:val="28"/>
          <w:lang w:eastAsia="ru-RU"/>
        </w:rPr>
        <w:t xml:space="preserve">- ИП Глава </w:t>
      </w:r>
      <w:proofErr w:type="gramStart"/>
      <w:r w:rsidRPr="004320FC">
        <w:rPr>
          <w:rFonts w:ascii="Times New Roman" w:eastAsia="Times New Roman" w:hAnsi="Times New Roman" w:cs="Times New Roman"/>
          <w:sz w:val="28"/>
          <w:szCs w:val="28"/>
          <w:lang w:eastAsia="ru-RU"/>
        </w:rPr>
        <w:t>К(</w:t>
      </w:r>
      <w:proofErr w:type="gramEnd"/>
      <w:r w:rsidRPr="004320FC">
        <w:rPr>
          <w:rFonts w:ascii="Times New Roman" w:eastAsia="Times New Roman" w:hAnsi="Times New Roman" w:cs="Times New Roman"/>
          <w:sz w:val="28"/>
          <w:szCs w:val="28"/>
          <w:lang w:eastAsia="ru-RU"/>
        </w:rPr>
        <w:t>Ф)Х Ковалёв</w:t>
      </w:r>
      <w:r>
        <w:rPr>
          <w:rFonts w:ascii="Times New Roman" w:eastAsia="Times New Roman" w:hAnsi="Times New Roman" w:cs="Times New Roman"/>
          <w:sz w:val="28"/>
          <w:szCs w:val="28"/>
          <w:lang w:eastAsia="ru-RU"/>
        </w:rPr>
        <w:t> </w:t>
      </w:r>
      <w:r w:rsidRPr="004320FC">
        <w:rPr>
          <w:rFonts w:ascii="Times New Roman" w:eastAsia="Times New Roman" w:hAnsi="Times New Roman" w:cs="Times New Roman"/>
          <w:sz w:val="28"/>
          <w:szCs w:val="28"/>
          <w:lang w:eastAsia="ru-RU"/>
        </w:rPr>
        <w:t>В.В.</w:t>
      </w:r>
      <w:r>
        <w:rPr>
          <w:rFonts w:ascii="Times New Roman" w:eastAsia="Times New Roman" w:hAnsi="Times New Roman" w:cs="Times New Roman"/>
          <w:sz w:val="28"/>
          <w:szCs w:val="28"/>
          <w:lang w:eastAsia="ru-RU"/>
        </w:rPr>
        <w:t xml:space="preserve"> </w:t>
      </w:r>
    </w:p>
    <w:p w:rsidR="001D2975" w:rsidRDefault="001D2975" w:rsidP="001D2975">
      <w:pPr>
        <w:widowControl w:val="0"/>
        <w:shd w:val="clear" w:color="auto" w:fill="FFFFFF"/>
        <w:autoSpaceDE w:val="0"/>
        <w:autoSpaceDN w:val="0"/>
        <w:adjustRightInd w:val="0"/>
        <w:spacing w:after="0" w:line="240" w:lineRule="auto"/>
        <w:ind w:right="14" w:firstLine="851"/>
        <w:jc w:val="both"/>
        <w:rPr>
          <w:rFonts w:ascii="Times New Roman" w:eastAsia="Times New Roman" w:hAnsi="Times New Roman" w:cs="Times New Roman"/>
          <w:sz w:val="28"/>
          <w:szCs w:val="28"/>
          <w:lang w:eastAsia="ru-RU"/>
        </w:rPr>
      </w:pPr>
    </w:p>
    <w:p w:rsidR="001D2975" w:rsidRPr="004320FC" w:rsidRDefault="001D2975" w:rsidP="001D2975">
      <w:pPr>
        <w:widowControl w:val="0"/>
        <w:shd w:val="clear" w:color="auto" w:fill="FFFFFF"/>
        <w:autoSpaceDE w:val="0"/>
        <w:autoSpaceDN w:val="0"/>
        <w:adjustRightInd w:val="0"/>
        <w:spacing w:after="0" w:line="240" w:lineRule="auto"/>
        <w:ind w:right="14" w:firstLine="851"/>
        <w:jc w:val="both"/>
        <w:rPr>
          <w:rFonts w:ascii="Times New Roman" w:eastAsia="Times New Roman" w:hAnsi="Times New Roman" w:cs="Times New Roman"/>
          <w:sz w:val="28"/>
          <w:szCs w:val="28"/>
          <w:lang w:eastAsia="ru-RU"/>
        </w:rPr>
      </w:pPr>
      <w:r w:rsidRPr="004320FC">
        <w:rPr>
          <w:rFonts w:ascii="Times New Roman" w:eastAsia="Times New Roman" w:hAnsi="Times New Roman" w:cs="Times New Roman"/>
          <w:sz w:val="28"/>
          <w:szCs w:val="28"/>
          <w:lang w:eastAsia="ru-RU"/>
        </w:rPr>
        <w:t>В севооборот 2018 года организациями района включен</w:t>
      </w:r>
      <w:r w:rsidRPr="004320FC">
        <w:rPr>
          <w:rFonts w:ascii="Times New Roman" w:eastAsia="Times New Roman" w:hAnsi="Times New Roman" w:cs="Times New Roman"/>
          <w:color w:val="000000"/>
          <w:sz w:val="28"/>
          <w:szCs w:val="28"/>
          <w:lang w:eastAsia="ru-RU"/>
        </w:rPr>
        <w:t>а</w:t>
      </w:r>
      <w:r w:rsidRPr="004320FC">
        <w:rPr>
          <w:rFonts w:ascii="Times New Roman" w:eastAsia="Times New Roman" w:hAnsi="Times New Roman" w:cs="Times New Roman"/>
          <w:sz w:val="28"/>
          <w:szCs w:val="28"/>
          <w:lang w:eastAsia="ru-RU"/>
        </w:rPr>
        <w:t xml:space="preserve"> техническая  культура рапса на семена. ООО «</w:t>
      </w:r>
      <w:proofErr w:type="spellStart"/>
      <w:r w:rsidRPr="004320FC">
        <w:rPr>
          <w:rFonts w:ascii="Times New Roman" w:eastAsia="Times New Roman" w:hAnsi="Times New Roman" w:cs="Times New Roman"/>
          <w:sz w:val="28"/>
          <w:szCs w:val="28"/>
          <w:lang w:eastAsia="ru-RU"/>
        </w:rPr>
        <w:t>Козинским</w:t>
      </w:r>
      <w:proofErr w:type="spellEnd"/>
      <w:r w:rsidRPr="004320FC">
        <w:rPr>
          <w:rFonts w:ascii="Times New Roman" w:eastAsia="Times New Roman" w:hAnsi="Times New Roman" w:cs="Times New Roman"/>
          <w:sz w:val="28"/>
          <w:szCs w:val="28"/>
          <w:lang w:eastAsia="ru-RU"/>
        </w:rPr>
        <w:t xml:space="preserve"> тепличным комбинатом» с 1108 га убрано 3300 тонн семян урожайностью 29,2 ц/га, ООО «Агро-Форс» - с 410га – 380 тонн семян урожайностью 9,3 ц/га.</w:t>
      </w:r>
    </w:p>
    <w:p w:rsidR="001D2975" w:rsidRDefault="001D2975" w:rsidP="001D2975">
      <w:pPr>
        <w:widowControl w:val="0"/>
        <w:shd w:val="clear" w:color="auto" w:fill="FFFFFF"/>
        <w:autoSpaceDE w:val="0"/>
        <w:autoSpaceDN w:val="0"/>
        <w:adjustRightInd w:val="0"/>
        <w:spacing w:after="0" w:line="240" w:lineRule="auto"/>
        <w:ind w:right="14" w:firstLine="851"/>
        <w:jc w:val="both"/>
        <w:rPr>
          <w:rFonts w:ascii="Times New Roman" w:eastAsia="Times New Roman" w:hAnsi="Times New Roman" w:cs="Times New Roman"/>
          <w:sz w:val="28"/>
          <w:szCs w:val="28"/>
          <w:lang w:eastAsia="ru-RU"/>
        </w:rPr>
      </w:pPr>
      <w:r w:rsidRPr="004320FC">
        <w:rPr>
          <w:rFonts w:ascii="Times New Roman" w:eastAsia="Times New Roman" w:hAnsi="Times New Roman" w:cs="Times New Roman"/>
          <w:sz w:val="28"/>
          <w:szCs w:val="28"/>
          <w:lang w:eastAsia="ru-RU"/>
        </w:rPr>
        <w:t>Под урожай 2019 года посеяно 1921 га озимых культур.</w:t>
      </w:r>
    </w:p>
    <w:p w:rsidR="001D2975" w:rsidRPr="00DA1EE9" w:rsidRDefault="001D2975" w:rsidP="001D2975">
      <w:pPr>
        <w:widowControl w:val="0"/>
        <w:shd w:val="clear" w:color="auto" w:fill="FFFFFF"/>
        <w:autoSpaceDE w:val="0"/>
        <w:autoSpaceDN w:val="0"/>
        <w:adjustRightInd w:val="0"/>
        <w:spacing w:after="0" w:line="240" w:lineRule="auto"/>
        <w:ind w:right="14" w:firstLine="851"/>
        <w:jc w:val="both"/>
        <w:rPr>
          <w:rFonts w:ascii="Times New Roman" w:eastAsia="Times New Roman" w:hAnsi="Times New Roman" w:cs="Times New Roman"/>
          <w:sz w:val="28"/>
          <w:szCs w:val="28"/>
          <w:lang w:eastAsia="ru-RU"/>
        </w:rPr>
      </w:pPr>
      <w:r w:rsidRPr="00DA1EE9">
        <w:rPr>
          <w:rFonts w:ascii="Times New Roman" w:eastAsia="Times New Roman" w:hAnsi="Times New Roman" w:cs="Times New Roman"/>
          <w:sz w:val="28"/>
          <w:szCs w:val="28"/>
          <w:lang w:eastAsia="ru-RU"/>
        </w:rPr>
        <w:t>Отрасль животноводства представлена 33 сельскохозяйственными организациями, преимущественно занимающимися производством и реализацией молока и мяса, а также предприятием, лидирующим в Смоленской области по производству куриного яйца.</w:t>
      </w:r>
    </w:p>
    <w:p w:rsidR="001D2975" w:rsidRPr="00DA1EE9" w:rsidRDefault="001D2975" w:rsidP="001D2975">
      <w:pPr>
        <w:widowControl w:val="0"/>
        <w:autoSpaceDE w:val="0"/>
        <w:autoSpaceDN w:val="0"/>
        <w:adjustRightInd w:val="0"/>
        <w:spacing w:after="0" w:line="240" w:lineRule="auto"/>
        <w:ind w:right="14" w:firstLine="851"/>
        <w:jc w:val="both"/>
        <w:rPr>
          <w:rFonts w:ascii="Times New Roman" w:eastAsia="Times New Roman" w:hAnsi="Times New Roman" w:cs="Times New Roman"/>
          <w:sz w:val="28"/>
          <w:szCs w:val="28"/>
          <w:lang w:eastAsia="ru-RU"/>
        </w:rPr>
      </w:pPr>
      <w:r w:rsidRPr="00DA1EE9">
        <w:rPr>
          <w:rFonts w:ascii="Times New Roman" w:eastAsia="Times New Roman" w:hAnsi="Times New Roman" w:cs="Times New Roman"/>
          <w:sz w:val="28"/>
          <w:szCs w:val="28"/>
          <w:lang w:eastAsia="ru-RU"/>
        </w:rPr>
        <w:t xml:space="preserve">В 2018 году вели сельскохозяйственную деятельность 4 племенных хозяйства по разведению крупного рогатого скота – ОАО «Смоленское» по племенной работе, ЗАО им. Мичурина, СПК «Талашкино-Агро», ООО «Пригородный». На 01.01.2019 года данными предприятиями реализовано 179 голов </w:t>
      </w:r>
      <w:r w:rsidRPr="00DA1EE9">
        <w:rPr>
          <w:rFonts w:ascii="Times New Roman" w:eastAsia="Times New Roman" w:hAnsi="Times New Roman" w:cs="Times New Roman"/>
          <w:sz w:val="28"/>
          <w:szCs w:val="28"/>
          <w:lang w:eastAsia="ru-RU"/>
        </w:rPr>
        <w:lastRenderedPageBreak/>
        <w:t>племенного молодняка. Общее поголовье племенного маточного стада на 01.01.2019 составляет 1314 голов коров.</w:t>
      </w:r>
    </w:p>
    <w:p w:rsidR="001D2975" w:rsidRPr="00DA1EE9" w:rsidRDefault="001D2975" w:rsidP="001D2975">
      <w:pPr>
        <w:widowControl w:val="0"/>
        <w:autoSpaceDE w:val="0"/>
        <w:autoSpaceDN w:val="0"/>
        <w:adjustRightInd w:val="0"/>
        <w:spacing w:after="0" w:line="240" w:lineRule="auto"/>
        <w:ind w:right="14" w:firstLine="851"/>
        <w:jc w:val="both"/>
        <w:rPr>
          <w:rFonts w:ascii="Times New Roman" w:eastAsia="Times New Roman" w:hAnsi="Times New Roman" w:cs="Times New Roman"/>
          <w:sz w:val="28"/>
          <w:szCs w:val="28"/>
          <w:lang w:eastAsia="ru-RU"/>
        </w:rPr>
      </w:pPr>
      <w:r w:rsidRPr="00DA1EE9">
        <w:rPr>
          <w:rFonts w:ascii="Times New Roman" w:eastAsia="Times New Roman" w:hAnsi="Times New Roman" w:cs="Times New Roman"/>
          <w:sz w:val="28"/>
          <w:szCs w:val="28"/>
          <w:lang w:eastAsia="ru-RU"/>
        </w:rPr>
        <w:t xml:space="preserve">По состоянию на 1 января 2019 года в хозяйствах всех </w:t>
      </w:r>
      <w:r w:rsidRPr="00DA1EE9">
        <w:rPr>
          <w:rFonts w:ascii="Times New Roman" w:eastAsia="Times New Roman" w:hAnsi="Times New Roman" w:cs="Times New Roman"/>
          <w:spacing w:val="-2"/>
          <w:sz w:val="28"/>
          <w:szCs w:val="28"/>
          <w:lang w:eastAsia="ru-RU"/>
        </w:rPr>
        <w:t xml:space="preserve">категорий имелось </w:t>
      </w:r>
      <w:r w:rsidRPr="00DA1EE9">
        <w:rPr>
          <w:rFonts w:ascii="Times New Roman" w:eastAsia="Times New Roman" w:hAnsi="Times New Roman" w:cs="Times New Roman"/>
          <w:bCs/>
          <w:spacing w:val="-2"/>
          <w:sz w:val="28"/>
          <w:szCs w:val="28"/>
          <w:lang w:eastAsia="ru-RU"/>
        </w:rPr>
        <w:t>6876</w:t>
      </w:r>
      <w:r w:rsidRPr="00DA1EE9">
        <w:rPr>
          <w:rFonts w:ascii="Times New Roman" w:eastAsia="Times New Roman" w:hAnsi="Times New Roman" w:cs="Times New Roman"/>
          <w:b/>
          <w:bCs/>
          <w:spacing w:val="-2"/>
          <w:sz w:val="28"/>
          <w:szCs w:val="28"/>
          <w:lang w:eastAsia="ru-RU"/>
        </w:rPr>
        <w:t xml:space="preserve"> </w:t>
      </w:r>
      <w:r w:rsidRPr="00DA1EE9">
        <w:rPr>
          <w:rFonts w:ascii="Times New Roman" w:eastAsia="Times New Roman" w:hAnsi="Times New Roman" w:cs="Times New Roman"/>
          <w:spacing w:val="-2"/>
          <w:sz w:val="28"/>
          <w:szCs w:val="28"/>
          <w:lang w:eastAsia="ru-RU"/>
        </w:rPr>
        <w:t xml:space="preserve">голов крупного рогатого скота, в т. ч. </w:t>
      </w:r>
      <w:r w:rsidRPr="00DA1EE9">
        <w:rPr>
          <w:rFonts w:ascii="Times New Roman" w:eastAsia="Times New Roman" w:hAnsi="Times New Roman" w:cs="Times New Roman"/>
          <w:bCs/>
          <w:spacing w:val="-2"/>
          <w:sz w:val="28"/>
          <w:szCs w:val="28"/>
          <w:lang w:eastAsia="ru-RU"/>
        </w:rPr>
        <w:t>3293</w:t>
      </w:r>
      <w:r w:rsidRPr="00DA1EE9">
        <w:rPr>
          <w:rFonts w:ascii="Times New Roman" w:eastAsia="Times New Roman" w:hAnsi="Times New Roman" w:cs="Times New Roman"/>
          <w:b/>
          <w:bCs/>
          <w:spacing w:val="-2"/>
          <w:sz w:val="28"/>
          <w:szCs w:val="28"/>
          <w:lang w:eastAsia="ru-RU"/>
        </w:rPr>
        <w:t xml:space="preserve"> </w:t>
      </w:r>
      <w:r w:rsidRPr="00DA1EE9">
        <w:rPr>
          <w:rFonts w:ascii="Times New Roman" w:eastAsia="Times New Roman" w:hAnsi="Times New Roman" w:cs="Times New Roman"/>
          <w:sz w:val="28"/>
          <w:szCs w:val="28"/>
          <w:lang w:eastAsia="ru-RU"/>
        </w:rPr>
        <w:t xml:space="preserve">коровы, что составило 99 % и 95% к соответствующему периоду предыдущего года. В сельскохозяйственных организациях и крестьянских (фермерских) хозяйствах – всего крупного рогатого скота 6169 голов, коров – 2857 голов. Снижение поголовья произошло за счет вывода из общего поголовья крупного рогатого скота и коров в ИП Глава </w:t>
      </w:r>
      <w:proofErr w:type="gramStart"/>
      <w:r w:rsidRPr="00DA1EE9">
        <w:rPr>
          <w:rFonts w:ascii="Times New Roman" w:eastAsia="Times New Roman" w:hAnsi="Times New Roman" w:cs="Times New Roman"/>
          <w:sz w:val="28"/>
          <w:szCs w:val="28"/>
          <w:lang w:eastAsia="ru-RU"/>
        </w:rPr>
        <w:t>К(</w:t>
      </w:r>
      <w:proofErr w:type="gramEnd"/>
      <w:r w:rsidRPr="00DA1EE9">
        <w:rPr>
          <w:rFonts w:ascii="Times New Roman" w:eastAsia="Times New Roman" w:hAnsi="Times New Roman" w:cs="Times New Roman"/>
          <w:sz w:val="28"/>
          <w:szCs w:val="28"/>
          <w:lang w:eastAsia="ru-RU"/>
        </w:rPr>
        <w:t xml:space="preserve">Ф)Х </w:t>
      </w:r>
      <w:proofErr w:type="spellStart"/>
      <w:r w:rsidRPr="00DA1EE9">
        <w:rPr>
          <w:rFonts w:ascii="Times New Roman" w:eastAsia="Times New Roman" w:hAnsi="Times New Roman" w:cs="Times New Roman"/>
          <w:sz w:val="28"/>
          <w:szCs w:val="28"/>
          <w:lang w:eastAsia="ru-RU"/>
        </w:rPr>
        <w:t>Ятчук</w:t>
      </w:r>
      <w:proofErr w:type="spellEnd"/>
      <w:r w:rsidRPr="00DA1EE9">
        <w:rPr>
          <w:rFonts w:ascii="Times New Roman" w:eastAsia="Times New Roman" w:hAnsi="Times New Roman" w:cs="Times New Roman"/>
          <w:sz w:val="28"/>
          <w:szCs w:val="28"/>
          <w:lang w:eastAsia="ru-RU"/>
        </w:rPr>
        <w:t xml:space="preserve"> В.К. и ИП Глава К(Ф)Х Разина С.В. общим количеством 159 голов КРС и 114 коров. </w:t>
      </w:r>
    </w:p>
    <w:p w:rsidR="001D2975" w:rsidRPr="00DA1EE9" w:rsidRDefault="001D2975" w:rsidP="001D2975">
      <w:pPr>
        <w:widowControl w:val="0"/>
        <w:autoSpaceDE w:val="0"/>
        <w:autoSpaceDN w:val="0"/>
        <w:adjustRightInd w:val="0"/>
        <w:spacing w:after="0" w:line="240" w:lineRule="auto"/>
        <w:ind w:right="29" w:firstLine="851"/>
        <w:jc w:val="both"/>
        <w:rPr>
          <w:rFonts w:ascii="Times New Roman" w:eastAsia="Times New Roman" w:hAnsi="Times New Roman" w:cs="Times New Roman"/>
          <w:spacing w:val="-4"/>
          <w:sz w:val="28"/>
          <w:szCs w:val="28"/>
          <w:lang w:eastAsia="ru-RU"/>
        </w:rPr>
      </w:pPr>
      <w:r w:rsidRPr="00DA1EE9">
        <w:rPr>
          <w:rFonts w:ascii="Times New Roman" w:eastAsia="Times New Roman" w:hAnsi="Times New Roman" w:cs="Times New Roman"/>
          <w:spacing w:val="-3"/>
          <w:sz w:val="28"/>
          <w:szCs w:val="28"/>
          <w:lang w:eastAsia="ru-RU"/>
        </w:rPr>
        <w:t xml:space="preserve"> За 201</w:t>
      </w:r>
      <w:r w:rsidR="005E7D52">
        <w:rPr>
          <w:rFonts w:ascii="Times New Roman" w:eastAsia="Times New Roman" w:hAnsi="Times New Roman" w:cs="Times New Roman"/>
          <w:spacing w:val="-3"/>
          <w:sz w:val="28"/>
          <w:szCs w:val="28"/>
          <w:lang w:eastAsia="ru-RU"/>
        </w:rPr>
        <w:t>8</w:t>
      </w:r>
      <w:r w:rsidRPr="00DA1EE9">
        <w:rPr>
          <w:rFonts w:ascii="Times New Roman" w:eastAsia="Times New Roman" w:hAnsi="Times New Roman" w:cs="Times New Roman"/>
          <w:spacing w:val="-3"/>
          <w:sz w:val="28"/>
          <w:szCs w:val="28"/>
          <w:lang w:eastAsia="ru-RU"/>
        </w:rPr>
        <w:t xml:space="preserve"> год хозяйствами всех категорий произведено 14 472 тонны молока, в том числе сельскохозяйственными организациями</w:t>
      </w:r>
      <w:r w:rsidRPr="00DA1EE9">
        <w:rPr>
          <w:rFonts w:ascii="Times New Roman" w:eastAsia="Times New Roman" w:hAnsi="Times New Roman" w:cs="Times New Roman"/>
          <w:sz w:val="28"/>
          <w:szCs w:val="28"/>
          <w:lang w:eastAsia="ru-RU"/>
        </w:rPr>
        <w:t xml:space="preserve"> и крестьянскими (фермерскими) хозяйствами</w:t>
      </w:r>
      <w:r w:rsidRPr="00DA1EE9">
        <w:rPr>
          <w:rFonts w:ascii="Times New Roman" w:eastAsia="Times New Roman" w:hAnsi="Times New Roman" w:cs="Times New Roman"/>
          <w:spacing w:val="-3"/>
          <w:sz w:val="28"/>
          <w:szCs w:val="28"/>
          <w:lang w:eastAsia="ru-RU"/>
        </w:rPr>
        <w:t xml:space="preserve"> </w:t>
      </w:r>
      <w:r w:rsidRPr="00DA1EE9">
        <w:rPr>
          <w:rFonts w:ascii="Times New Roman" w:eastAsia="Times New Roman" w:hAnsi="Times New Roman" w:cs="Times New Roman"/>
          <w:bCs/>
          <w:sz w:val="28"/>
          <w:szCs w:val="28"/>
          <w:lang w:eastAsia="ru-RU"/>
        </w:rPr>
        <w:t xml:space="preserve">12047,9 </w:t>
      </w:r>
      <w:r w:rsidRPr="00DA1EE9">
        <w:rPr>
          <w:rFonts w:ascii="Times New Roman" w:eastAsia="Times New Roman" w:hAnsi="Times New Roman" w:cs="Times New Roman"/>
          <w:sz w:val="28"/>
          <w:szCs w:val="28"/>
          <w:lang w:eastAsia="ru-RU"/>
        </w:rPr>
        <w:t xml:space="preserve">тонн (96,3 % к 2018 году). </w:t>
      </w:r>
      <w:r w:rsidRPr="00DA1EE9">
        <w:rPr>
          <w:rFonts w:ascii="Times New Roman" w:eastAsia="Times New Roman" w:hAnsi="Times New Roman" w:cs="Times New Roman"/>
          <w:spacing w:val="-6"/>
          <w:sz w:val="28"/>
          <w:szCs w:val="28"/>
          <w:lang w:eastAsia="ru-RU"/>
        </w:rPr>
        <w:t xml:space="preserve">Надой </w:t>
      </w:r>
      <w:r w:rsidRPr="00DA1EE9">
        <w:rPr>
          <w:rFonts w:ascii="Times New Roman" w:eastAsia="Times New Roman" w:hAnsi="Times New Roman" w:cs="Times New Roman"/>
          <w:spacing w:val="-9"/>
          <w:sz w:val="28"/>
          <w:szCs w:val="28"/>
          <w:lang w:eastAsia="ru-RU"/>
        </w:rPr>
        <w:t xml:space="preserve">на </w:t>
      </w:r>
      <w:r w:rsidRPr="00DA1EE9">
        <w:rPr>
          <w:rFonts w:ascii="Times New Roman" w:eastAsia="Times New Roman" w:hAnsi="Times New Roman" w:cs="Times New Roman"/>
          <w:spacing w:val="-5"/>
          <w:sz w:val="28"/>
          <w:szCs w:val="28"/>
          <w:lang w:eastAsia="ru-RU"/>
        </w:rPr>
        <w:t>фуражную</w:t>
      </w:r>
      <w:r w:rsidRPr="00DA1EE9">
        <w:rPr>
          <w:rFonts w:ascii="Times New Roman" w:eastAsia="Times New Roman" w:hAnsi="Times New Roman" w:cs="Times New Roman"/>
          <w:sz w:val="28"/>
          <w:szCs w:val="28"/>
          <w:lang w:eastAsia="ru-RU"/>
        </w:rPr>
        <w:t xml:space="preserve"> </w:t>
      </w:r>
      <w:r w:rsidRPr="00DA1EE9">
        <w:rPr>
          <w:rFonts w:ascii="Times New Roman" w:eastAsia="Times New Roman" w:hAnsi="Times New Roman" w:cs="Times New Roman"/>
          <w:spacing w:val="-4"/>
          <w:sz w:val="28"/>
          <w:szCs w:val="28"/>
          <w:lang w:eastAsia="ru-RU"/>
        </w:rPr>
        <w:t>корову в сельскохозяйственных организациях и крестьянских (фермерских) хозяйствах составил 4319</w:t>
      </w:r>
      <w:r w:rsidRPr="00DA1EE9">
        <w:rPr>
          <w:rFonts w:ascii="Times New Roman" w:eastAsia="Times New Roman" w:hAnsi="Times New Roman" w:cs="Times New Roman"/>
          <w:bCs/>
          <w:sz w:val="28"/>
          <w:szCs w:val="28"/>
          <w:lang w:eastAsia="ru-RU"/>
        </w:rPr>
        <w:t xml:space="preserve"> </w:t>
      </w:r>
      <w:r w:rsidRPr="00DA1EE9">
        <w:rPr>
          <w:rFonts w:ascii="Times New Roman" w:eastAsia="Times New Roman" w:hAnsi="Times New Roman" w:cs="Times New Roman"/>
          <w:sz w:val="28"/>
          <w:szCs w:val="28"/>
          <w:lang w:eastAsia="ru-RU"/>
        </w:rPr>
        <w:t>кг молока, что на 49 кг выше показателя за 2017 год. Наивысший надой на фуражную корову за  201</w:t>
      </w:r>
      <w:r w:rsidR="005E7D52">
        <w:rPr>
          <w:rFonts w:ascii="Times New Roman" w:eastAsia="Times New Roman" w:hAnsi="Times New Roman" w:cs="Times New Roman"/>
          <w:sz w:val="28"/>
          <w:szCs w:val="28"/>
          <w:lang w:eastAsia="ru-RU"/>
        </w:rPr>
        <w:t>8</w:t>
      </w:r>
      <w:r w:rsidRPr="00DA1EE9">
        <w:rPr>
          <w:rFonts w:ascii="Times New Roman" w:eastAsia="Times New Roman" w:hAnsi="Times New Roman" w:cs="Times New Roman"/>
          <w:sz w:val="28"/>
          <w:szCs w:val="28"/>
          <w:lang w:eastAsia="ru-RU"/>
        </w:rPr>
        <w:t xml:space="preserve"> год получило ОАО «Смоленское» по племенной  работе - 6990 кг.</w:t>
      </w:r>
      <w:r w:rsidRPr="00DA1EE9">
        <w:rPr>
          <w:rFonts w:ascii="Times New Roman" w:eastAsia="Times New Roman" w:hAnsi="Times New Roman" w:cs="Times New Roman"/>
          <w:spacing w:val="-4"/>
          <w:sz w:val="28"/>
          <w:szCs w:val="28"/>
          <w:lang w:eastAsia="ru-RU"/>
        </w:rPr>
        <w:t xml:space="preserve"> </w:t>
      </w:r>
    </w:p>
    <w:p w:rsidR="001D2975" w:rsidRDefault="001D2975" w:rsidP="001D2975">
      <w:pPr>
        <w:spacing w:after="0" w:line="240" w:lineRule="auto"/>
        <w:ind w:firstLine="708"/>
        <w:jc w:val="both"/>
        <w:rPr>
          <w:rFonts w:ascii="Times New Roman" w:eastAsia="Times New Roman" w:hAnsi="Times New Roman" w:cs="Times New Roman"/>
          <w:sz w:val="28"/>
          <w:szCs w:val="28"/>
          <w:lang w:eastAsia="ru-RU"/>
        </w:rPr>
      </w:pPr>
      <w:r w:rsidRPr="00DA1EE9">
        <w:rPr>
          <w:rFonts w:ascii="Times New Roman" w:eastAsia="Times New Roman" w:hAnsi="Times New Roman" w:cs="Times New Roman"/>
          <w:spacing w:val="-2"/>
          <w:sz w:val="28"/>
          <w:szCs w:val="28"/>
          <w:lang w:eastAsia="ru-RU"/>
        </w:rPr>
        <w:t xml:space="preserve">По итогам 2018 года по производству молока доля всех категорий хозяйств Смоленского района в общем </w:t>
      </w:r>
      <w:r w:rsidRPr="00DA1EE9">
        <w:rPr>
          <w:rFonts w:ascii="Times New Roman" w:eastAsia="Times New Roman" w:hAnsi="Times New Roman" w:cs="Times New Roman"/>
          <w:sz w:val="28"/>
          <w:szCs w:val="28"/>
          <w:lang w:eastAsia="ru-RU"/>
        </w:rPr>
        <w:t>показателе области составляет 8,4%, по производству мяса 2,4 %.</w:t>
      </w:r>
    </w:p>
    <w:p w:rsidR="001D2975" w:rsidRPr="004D683B" w:rsidRDefault="001D2975" w:rsidP="001D2975">
      <w:pPr>
        <w:shd w:val="clear" w:color="auto" w:fill="FFFFFF"/>
        <w:spacing w:after="0" w:line="240" w:lineRule="auto"/>
        <w:jc w:val="both"/>
        <w:rPr>
          <w:rFonts w:ascii="Times New Roman" w:eastAsia="Times New Roman" w:hAnsi="Times New Roman" w:cs="Times New Roman"/>
          <w:sz w:val="28"/>
          <w:szCs w:val="28"/>
          <w:lang w:eastAsia="ru-RU"/>
        </w:rPr>
      </w:pPr>
      <w:r w:rsidRPr="004D683B">
        <w:rPr>
          <w:rFonts w:ascii="Times New Roman" w:eastAsia="Times New Roman" w:hAnsi="Times New Roman" w:cs="Times New Roman"/>
          <w:sz w:val="28"/>
          <w:szCs w:val="28"/>
          <w:lang w:eastAsia="ru-RU"/>
        </w:rPr>
        <w:tab/>
        <w:t>В 2018 году на территории Смоленского района</w:t>
      </w:r>
      <w:r>
        <w:rPr>
          <w:rFonts w:ascii="Times New Roman" w:eastAsia="Times New Roman" w:hAnsi="Times New Roman" w:cs="Times New Roman"/>
          <w:sz w:val="28"/>
          <w:szCs w:val="28"/>
          <w:lang w:eastAsia="ru-RU"/>
        </w:rPr>
        <w:t>,</w:t>
      </w:r>
      <w:r w:rsidRPr="004D68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w:t>
      </w:r>
      <w:r w:rsidRPr="004D683B">
        <w:rPr>
          <w:rFonts w:ascii="Times New Roman" w:eastAsia="Times New Roman" w:hAnsi="Times New Roman" w:cs="Times New Roman"/>
          <w:sz w:val="28"/>
          <w:szCs w:val="28"/>
          <w:lang w:eastAsia="ru-RU"/>
        </w:rPr>
        <w:t>льскохозяйственным потребительским сбытовым кооперативом «Смоленский производитель»</w:t>
      </w:r>
      <w:r>
        <w:rPr>
          <w:rFonts w:ascii="Times New Roman" w:eastAsia="Times New Roman" w:hAnsi="Times New Roman" w:cs="Times New Roman"/>
          <w:sz w:val="28"/>
          <w:szCs w:val="28"/>
          <w:lang w:eastAsia="ru-RU"/>
        </w:rPr>
        <w:t>,</w:t>
      </w:r>
      <w:r>
        <w:rPr>
          <w:rFonts w:ascii="Tahoma" w:hAnsi="Tahoma" w:cs="Tahoma"/>
          <w:b/>
          <w:bCs/>
          <w:color w:val="000000"/>
          <w:sz w:val="21"/>
          <w:szCs w:val="21"/>
          <w:shd w:val="clear" w:color="auto" w:fill="FFFFFF"/>
        </w:rPr>
        <w:t xml:space="preserve"> </w:t>
      </w:r>
      <w:r w:rsidRPr="004D683B">
        <w:rPr>
          <w:rFonts w:ascii="Times New Roman" w:eastAsia="Times New Roman" w:hAnsi="Times New Roman" w:cs="Times New Roman"/>
          <w:sz w:val="28"/>
          <w:szCs w:val="28"/>
          <w:lang w:eastAsia="ru-RU"/>
        </w:rPr>
        <w:t>был реализован первый в регионе масштабный проект по развитию сельскохозяйственной кооперации в сфере молочного животноводства. Общий объём инвестиций превысил 55 млн. рублей, при этом, более 50% вложений – средства господдержки.</w:t>
      </w:r>
    </w:p>
    <w:p w:rsidR="001D2975" w:rsidRPr="004D683B" w:rsidRDefault="001D2975" w:rsidP="001D297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D683B">
        <w:rPr>
          <w:rFonts w:ascii="Times New Roman" w:eastAsia="Times New Roman" w:hAnsi="Times New Roman" w:cs="Times New Roman"/>
          <w:sz w:val="28"/>
          <w:szCs w:val="28"/>
          <w:lang w:eastAsia="ru-RU"/>
        </w:rPr>
        <w:t>Развитие кооператива предусматривало реконструкцию здания мастерской на 75 тракторов (ранее принадлежало обанкротившемуся МУП «</w:t>
      </w:r>
      <w:proofErr w:type="spellStart"/>
      <w:r w:rsidRPr="004D683B">
        <w:rPr>
          <w:rFonts w:ascii="Times New Roman" w:eastAsia="Times New Roman" w:hAnsi="Times New Roman" w:cs="Times New Roman"/>
          <w:sz w:val="28"/>
          <w:szCs w:val="28"/>
          <w:lang w:eastAsia="ru-RU"/>
        </w:rPr>
        <w:t>Кощино</w:t>
      </w:r>
      <w:proofErr w:type="spellEnd"/>
      <w:r w:rsidRPr="004D683B">
        <w:rPr>
          <w:rFonts w:ascii="Times New Roman" w:eastAsia="Times New Roman" w:hAnsi="Times New Roman" w:cs="Times New Roman"/>
          <w:sz w:val="28"/>
          <w:szCs w:val="28"/>
          <w:lang w:eastAsia="ru-RU"/>
        </w:rPr>
        <w:t>») под молочный цех производительностью 10 тонн в сутки.</w:t>
      </w:r>
    </w:p>
    <w:p w:rsidR="001D2975" w:rsidRDefault="001D2975" w:rsidP="001D2975">
      <w:pPr>
        <w:shd w:val="clear" w:color="auto" w:fill="FFFFFF"/>
        <w:spacing w:after="0" w:line="240" w:lineRule="auto"/>
        <w:jc w:val="both"/>
        <w:rPr>
          <w:rFonts w:ascii="Times New Roman" w:eastAsia="Times New Roman" w:hAnsi="Times New Roman" w:cs="Times New Roman"/>
          <w:sz w:val="28"/>
          <w:szCs w:val="28"/>
          <w:lang w:eastAsia="ru-RU"/>
        </w:rPr>
      </w:pPr>
      <w:r w:rsidRPr="004D683B">
        <w:rPr>
          <w:rFonts w:ascii="Times New Roman" w:eastAsia="Times New Roman" w:hAnsi="Times New Roman" w:cs="Times New Roman"/>
          <w:sz w:val="28"/>
          <w:szCs w:val="28"/>
          <w:lang w:eastAsia="ru-RU"/>
        </w:rPr>
        <w:tab/>
        <w:t xml:space="preserve">На сегодняшний день, здесь производят 8 тонн молока в смену. Выход на </w:t>
      </w:r>
      <w:r w:rsidR="002D7137">
        <w:rPr>
          <w:rFonts w:ascii="Times New Roman" w:eastAsia="Times New Roman" w:hAnsi="Times New Roman" w:cs="Times New Roman"/>
          <w:sz w:val="28"/>
          <w:szCs w:val="28"/>
          <w:lang w:eastAsia="ru-RU"/>
        </w:rPr>
        <w:t>п</w:t>
      </w:r>
      <w:r w:rsidRPr="004D683B">
        <w:rPr>
          <w:rFonts w:ascii="Times New Roman" w:eastAsia="Times New Roman" w:hAnsi="Times New Roman" w:cs="Times New Roman"/>
          <w:sz w:val="28"/>
          <w:szCs w:val="28"/>
          <w:lang w:eastAsia="ru-RU"/>
        </w:rPr>
        <w:t>олную проектную мощность запланирован на 2021 год.</w:t>
      </w:r>
    </w:p>
    <w:p w:rsidR="001D2975" w:rsidRPr="004320FC" w:rsidRDefault="001D2975" w:rsidP="001D297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320FC">
        <w:rPr>
          <w:rFonts w:ascii="Times New Roman" w:eastAsia="Times New Roman" w:hAnsi="Times New Roman" w:cs="Times New Roman"/>
          <w:sz w:val="28"/>
          <w:szCs w:val="28"/>
          <w:lang w:eastAsia="ru-RU"/>
        </w:rPr>
        <w:t xml:space="preserve">В 2018 году Смоленский район представил участников по всем видам </w:t>
      </w:r>
      <w:proofErr w:type="spellStart"/>
      <w:r w:rsidRPr="004320FC">
        <w:rPr>
          <w:rFonts w:ascii="Times New Roman" w:eastAsia="Times New Roman" w:hAnsi="Times New Roman" w:cs="Times New Roman"/>
          <w:sz w:val="28"/>
          <w:szCs w:val="28"/>
          <w:lang w:eastAsia="ru-RU"/>
        </w:rPr>
        <w:t>грантовой</w:t>
      </w:r>
      <w:proofErr w:type="spellEnd"/>
      <w:r w:rsidRPr="004320FC">
        <w:rPr>
          <w:rFonts w:ascii="Times New Roman" w:eastAsia="Times New Roman" w:hAnsi="Times New Roman" w:cs="Times New Roman"/>
          <w:sz w:val="28"/>
          <w:szCs w:val="28"/>
          <w:lang w:eastAsia="ru-RU"/>
        </w:rPr>
        <w:t xml:space="preserve"> поддержки в малых формах хозяйствования. </w:t>
      </w:r>
      <w:proofErr w:type="spellStart"/>
      <w:r w:rsidRPr="004320FC">
        <w:rPr>
          <w:rFonts w:ascii="Times New Roman" w:eastAsia="Times New Roman" w:hAnsi="Times New Roman" w:cs="Times New Roman"/>
          <w:sz w:val="28"/>
          <w:szCs w:val="28"/>
          <w:lang w:eastAsia="ru-RU"/>
        </w:rPr>
        <w:t>Грантовая</w:t>
      </w:r>
      <w:proofErr w:type="spellEnd"/>
      <w:r w:rsidRPr="004320FC">
        <w:rPr>
          <w:rFonts w:ascii="Times New Roman" w:eastAsia="Times New Roman" w:hAnsi="Times New Roman" w:cs="Times New Roman"/>
          <w:sz w:val="28"/>
          <w:szCs w:val="28"/>
          <w:lang w:eastAsia="ru-RU"/>
        </w:rPr>
        <w:t xml:space="preserve"> поддержка в сумме 30 млн. рублей на приобретение и модернизацию молочно-перерабатывающего производства одобрена сельскохозяйственному кооперативу «Фермерский», общая сумма проекта составит 54 млн. руб.</w:t>
      </w:r>
    </w:p>
    <w:p w:rsidR="001D2975" w:rsidRPr="004320FC" w:rsidRDefault="001D2975" w:rsidP="001D2975">
      <w:pPr>
        <w:widowControl w:val="0"/>
        <w:shd w:val="clear" w:color="auto" w:fill="FFFFFF"/>
        <w:autoSpaceDE w:val="0"/>
        <w:autoSpaceDN w:val="0"/>
        <w:adjustRightInd w:val="0"/>
        <w:spacing w:after="0" w:line="240" w:lineRule="auto"/>
        <w:ind w:right="29" w:firstLine="851"/>
        <w:jc w:val="both"/>
        <w:rPr>
          <w:rFonts w:ascii="Times New Roman" w:eastAsia="Times New Roman" w:hAnsi="Times New Roman" w:cs="Times New Roman"/>
          <w:sz w:val="28"/>
          <w:szCs w:val="28"/>
          <w:lang w:eastAsia="ru-RU"/>
        </w:rPr>
      </w:pPr>
      <w:r w:rsidRPr="00992969">
        <w:rPr>
          <w:rFonts w:ascii="Times New Roman" w:eastAsia="Times New Roman" w:hAnsi="Times New Roman" w:cs="Times New Roman"/>
          <w:sz w:val="28"/>
          <w:szCs w:val="28"/>
          <w:lang w:eastAsia="ru-RU"/>
        </w:rPr>
        <w:t xml:space="preserve">Производство скота и птицы на убой в живом весе в хозяйствах всех категорий на </w:t>
      </w:r>
      <w:r>
        <w:rPr>
          <w:rFonts w:ascii="Times New Roman" w:eastAsia="Times New Roman" w:hAnsi="Times New Roman" w:cs="Times New Roman"/>
          <w:sz w:val="28"/>
          <w:szCs w:val="28"/>
          <w:lang w:eastAsia="ru-RU"/>
        </w:rPr>
        <w:t>1 января 2019</w:t>
      </w:r>
      <w:r w:rsidRPr="00992969">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составило </w:t>
      </w:r>
      <w:r>
        <w:rPr>
          <w:rFonts w:ascii="Times New Roman" w:eastAsia="Times New Roman" w:hAnsi="Times New Roman" w:cs="Times New Roman"/>
          <w:bCs/>
          <w:sz w:val="28"/>
          <w:szCs w:val="28"/>
          <w:lang w:eastAsia="ru-RU"/>
        </w:rPr>
        <w:t>2070</w:t>
      </w:r>
      <w:r w:rsidRPr="004320FC">
        <w:rPr>
          <w:rFonts w:ascii="Times New Roman" w:eastAsia="Times New Roman" w:hAnsi="Times New Roman" w:cs="Times New Roman"/>
          <w:bCs/>
          <w:sz w:val="28"/>
          <w:szCs w:val="28"/>
          <w:lang w:eastAsia="ru-RU"/>
        </w:rPr>
        <w:t xml:space="preserve"> </w:t>
      </w:r>
      <w:r w:rsidRPr="004320FC">
        <w:rPr>
          <w:rFonts w:ascii="Times New Roman" w:eastAsia="Times New Roman" w:hAnsi="Times New Roman" w:cs="Times New Roman"/>
          <w:sz w:val="28"/>
          <w:szCs w:val="28"/>
          <w:lang w:eastAsia="ru-RU"/>
        </w:rPr>
        <w:t>тонн</w:t>
      </w:r>
      <w:r>
        <w:rPr>
          <w:rFonts w:ascii="Times New Roman" w:eastAsia="Times New Roman" w:hAnsi="Times New Roman" w:cs="Times New Roman"/>
          <w:sz w:val="28"/>
          <w:szCs w:val="28"/>
          <w:lang w:eastAsia="ru-RU"/>
        </w:rPr>
        <w:t>, что составило 105,2 % к предыдущему году.</w:t>
      </w:r>
      <w:r w:rsidRPr="004320FC">
        <w:rPr>
          <w:rFonts w:ascii="Times New Roman" w:eastAsia="Times New Roman" w:hAnsi="Times New Roman" w:cs="Times New Roman"/>
          <w:spacing w:val="-2"/>
          <w:sz w:val="28"/>
          <w:szCs w:val="28"/>
          <w:lang w:eastAsia="ru-RU"/>
        </w:rPr>
        <w:t xml:space="preserve"> </w:t>
      </w:r>
    </w:p>
    <w:p w:rsidR="001D2975" w:rsidRPr="00DA1EE9" w:rsidRDefault="001D2975" w:rsidP="001D2975">
      <w:pPr>
        <w:widowControl w:val="0"/>
        <w:shd w:val="clear" w:color="auto" w:fill="FFFFFF"/>
        <w:autoSpaceDE w:val="0"/>
        <w:autoSpaceDN w:val="0"/>
        <w:adjustRightInd w:val="0"/>
        <w:spacing w:after="0" w:line="240" w:lineRule="auto"/>
        <w:ind w:right="29" w:firstLine="851"/>
        <w:jc w:val="both"/>
        <w:rPr>
          <w:rFonts w:ascii="Times New Roman" w:eastAsia="Times New Roman" w:hAnsi="Times New Roman" w:cs="Times New Roman"/>
          <w:spacing w:val="-2"/>
          <w:sz w:val="28"/>
          <w:szCs w:val="28"/>
          <w:lang w:eastAsia="ru-RU"/>
        </w:rPr>
      </w:pPr>
      <w:r w:rsidRPr="00DA1EE9">
        <w:rPr>
          <w:rFonts w:ascii="Times New Roman" w:eastAsia="Times New Roman" w:hAnsi="Times New Roman" w:cs="Times New Roman"/>
          <w:sz w:val="28"/>
          <w:szCs w:val="28"/>
          <w:lang w:eastAsia="ru-RU"/>
        </w:rPr>
        <w:t>За 201</w:t>
      </w:r>
      <w:r w:rsidR="005E7D52">
        <w:rPr>
          <w:rFonts w:ascii="Times New Roman" w:eastAsia="Times New Roman" w:hAnsi="Times New Roman" w:cs="Times New Roman"/>
          <w:sz w:val="28"/>
          <w:szCs w:val="28"/>
          <w:lang w:eastAsia="ru-RU"/>
        </w:rPr>
        <w:t>8</w:t>
      </w:r>
      <w:r w:rsidRPr="00DA1EE9">
        <w:rPr>
          <w:rFonts w:ascii="Times New Roman" w:eastAsia="Times New Roman" w:hAnsi="Times New Roman" w:cs="Times New Roman"/>
          <w:sz w:val="28"/>
          <w:szCs w:val="28"/>
          <w:lang w:eastAsia="ru-RU"/>
        </w:rPr>
        <w:t xml:space="preserve"> год </w:t>
      </w:r>
      <w:r w:rsidRPr="00DA1EE9">
        <w:rPr>
          <w:rFonts w:ascii="Times New Roman" w:eastAsia="Times New Roman" w:hAnsi="Times New Roman" w:cs="Times New Roman"/>
          <w:spacing w:val="-2"/>
          <w:sz w:val="28"/>
          <w:szCs w:val="28"/>
          <w:lang w:eastAsia="ru-RU"/>
        </w:rPr>
        <w:t>ООО «Птицефабрика «Сметанино» произвел</w:t>
      </w:r>
      <w:r w:rsidR="005E7D52">
        <w:rPr>
          <w:rFonts w:ascii="Times New Roman" w:eastAsia="Times New Roman" w:hAnsi="Times New Roman" w:cs="Times New Roman"/>
          <w:spacing w:val="-2"/>
          <w:sz w:val="28"/>
          <w:szCs w:val="28"/>
          <w:lang w:eastAsia="ru-RU"/>
        </w:rPr>
        <w:t>о</w:t>
      </w:r>
      <w:r w:rsidRPr="00DA1EE9">
        <w:rPr>
          <w:rFonts w:ascii="Times New Roman" w:eastAsia="Times New Roman" w:hAnsi="Times New Roman" w:cs="Times New Roman"/>
          <w:spacing w:val="-2"/>
          <w:sz w:val="28"/>
          <w:szCs w:val="28"/>
          <w:lang w:eastAsia="ru-RU"/>
        </w:rPr>
        <w:t xml:space="preserve"> 215 млн. 700 тыс. штук яиц, что составило 159,3% к производству в 2017 году и 99 % от общего производства товарного яйца по Смоленской области. </w:t>
      </w:r>
    </w:p>
    <w:p w:rsidR="001D2975" w:rsidRDefault="00AD0F2A" w:rsidP="00AD0F2A">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D2975" w:rsidRPr="000F1868">
        <w:rPr>
          <w:rFonts w:ascii="Times New Roman" w:eastAsia="Times New Roman" w:hAnsi="Times New Roman" w:cs="Times New Roman"/>
          <w:spacing w:val="-2"/>
          <w:sz w:val="28"/>
          <w:szCs w:val="28"/>
          <w:lang w:eastAsia="ru-RU"/>
        </w:rPr>
        <w:t>Увеличению объёмов производства куриного яйца способствовали поэтапный ввод в эксплуатацию следующих объектов</w:t>
      </w:r>
      <w:r w:rsidR="001D2975" w:rsidRPr="001D2975">
        <w:rPr>
          <w:rFonts w:ascii="Times New Roman" w:eastAsia="Times New Roman" w:hAnsi="Times New Roman" w:cs="Times New Roman"/>
          <w:spacing w:val="-2"/>
          <w:sz w:val="28"/>
          <w:szCs w:val="28"/>
          <w:lang w:eastAsia="ru-RU"/>
        </w:rPr>
        <w:t>:</w:t>
      </w:r>
    </w:p>
    <w:p w:rsidR="001D2975" w:rsidRPr="002536D6" w:rsidRDefault="001D2975" w:rsidP="001D2975">
      <w:pPr>
        <w:spacing w:after="0" w:line="240" w:lineRule="auto"/>
        <w:ind w:firstLine="851"/>
        <w:jc w:val="both"/>
        <w:rPr>
          <w:rFonts w:ascii="Times New Roman" w:eastAsia="Times New Roman" w:hAnsi="Times New Roman" w:cs="Times New Roman"/>
          <w:sz w:val="28"/>
          <w:szCs w:val="28"/>
          <w:lang w:eastAsia="ru-RU"/>
        </w:rPr>
      </w:pPr>
      <w:r w:rsidRPr="002536D6">
        <w:rPr>
          <w:rFonts w:ascii="Times New Roman" w:eastAsia="Times New Roman" w:hAnsi="Times New Roman" w:cs="Times New Roman"/>
          <w:sz w:val="28"/>
          <w:szCs w:val="28"/>
          <w:lang w:eastAsia="ru-RU"/>
        </w:rPr>
        <w:t>08.12.2017 года введен в эксплуатацию птичник №</w:t>
      </w:r>
      <w:r w:rsidR="00AD0F2A">
        <w:rPr>
          <w:rFonts w:ascii="Times New Roman" w:eastAsia="Times New Roman" w:hAnsi="Times New Roman" w:cs="Times New Roman"/>
          <w:sz w:val="28"/>
          <w:szCs w:val="28"/>
          <w:lang w:eastAsia="ru-RU"/>
        </w:rPr>
        <w:t xml:space="preserve"> </w:t>
      </w:r>
      <w:r w:rsidRPr="002536D6">
        <w:rPr>
          <w:rFonts w:ascii="Times New Roman" w:eastAsia="Times New Roman" w:hAnsi="Times New Roman" w:cs="Times New Roman"/>
          <w:sz w:val="28"/>
          <w:szCs w:val="28"/>
          <w:lang w:eastAsia="ru-RU"/>
        </w:rPr>
        <w:t xml:space="preserve">5, </w:t>
      </w:r>
    </w:p>
    <w:p w:rsidR="001D2975" w:rsidRPr="002536D6" w:rsidRDefault="001D2975" w:rsidP="001D2975">
      <w:pPr>
        <w:spacing w:after="0" w:line="240" w:lineRule="auto"/>
        <w:ind w:firstLine="851"/>
        <w:jc w:val="both"/>
        <w:rPr>
          <w:rFonts w:ascii="Times New Roman" w:eastAsia="Times New Roman" w:hAnsi="Times New Roman" w:cs="Times New Roman"/>
          <w:sz w:val="28"/>
          <w:szCs w:val="28"/>
          <w:lang w:eastAsia="ru-RU"/>
        </w:rPr>
      </w:pPr>
      <w:r w:rsidRPr="002536D6">
        <w:rPr>
          <w:rFonts w:ascii="Times New Roman" w:eastAsia="Times New Roman" w:hAnsi="Times New Roman" w:cs="Times New Roman"/>
          <w:sz w:val="28"/>
          <w:szCs w:val="28"/>
          <w:lang w:eastAsia="ru-RU"/>
        </w:rPr>
        <w:lastRenderedPageBreak/>
        <w:t>28.12.2017 года введен в эксплуатацию птичник №</w:t>
      </w:r>
      <w:r w:rsidR="00AD0F2A">
        <w:rPr>
          <w:rFonts w:ascii="Times New Roman" w:eastAsia="Times New Roman" w:hAnsi="Times New Roman" w:cs="Times New Roman"/>
          <w:sz w:val="28"/>
          <w:szCs w:val="28"/>
          <w:lang w:eastAsia="ru-RU"/>
        </w:rPr>
        <w:t xml:space="preserve"> </w:t>
      </w:r>
      <w:r w:rsidRPr="002536D6">
        <w:rPr>
          <w:rFonts w:ascii="Times New Roman" w:eastAsia="Times New Roman" w:hAnsi="Times New Roman" w:cs="Times New Roman"/>
          <w:sz w:val="28"/>
          <w:szCs w:val="28"/>
          <w:lang w:eastAsia="ru-RU"/>
        </w:rPr>
        <w:t xml:space="preserve">26, </w:t>
      </w:r>
    </w:p>
    <w:p w:rsidR="001D2975" w:rsidRPr="002536D6" w:rsidRDefault="001D2975" w:rsidP="001D2975">
      <w:pPr>
        <w:spacing w:after="0" w:line="240" w:lineRule="auto"/>
        <w:ind w:firstLine="851"/>
        <w:jc w:val="both"/>
        <w:rPr>
          <w:rFonts w:ascii="Times New Roman" w:eastAsia="Times New Roman" w:hAnsi="Times New Roman" w:cs="Times New Roman"/>
          <w:sz w:val="28"/>
          <w:szCs w:val="28"/>
          <w:lang w:eastAsia="ru-RU"/>
        </w:rPr>
      </w:pPr>
      <w:r w:rsidRPr="002536D6">
        <w:rPr>
          <w:rFonts w:ascii="Times New Roman" w:eastAsia="Times New Roman" w:hAnsi="Times New Roman" w:cs="Times New Roman"/>
          <w:sz w:val="28"/>
          <w:szCs w:val="28"/>
          <w:lang w:eastAsia="ru-RU"/>
        </w:rPr>
        <w:t xml:space="preserve">29.05.2018 года введен в эксплуатацию склад тары, </w:t>
      </w:r>
    </w:p>
    <w:p w:rsidR="001D2975" w:rsidRDefault="001D2975" w:rsidP="001D2975">
      <w:pPr>
        <w:spacing w:after="0" w:line="240" w:lineRule="auto"/>
        <w:ind w:firstLine="851"/>
        <w:jc w:val="both"/>
        <w:rPr>
          <w:rFonts w:ascii="Times New Roman" w:eastAsia="Times New Roman" w:hAnsi="Times New Roman" w:cs="Times New Roman"/>
          <w:sz w:val="28"/>
          <w:szCs w:val="28"/>
          <w:lang w:eastAsia="ru-RU"/>
        </w:rPr>
      </w:pPr>
      <w:r w:rsidRPr="002536D6">
        <w:rPr>
          <w:rFonts w:ascii="Times New Roman" w:eastAsia="Times New Roman" w:hAnsi="Times New Roman" w:cs="Times New Roman"/>
          <w:sz w:val="28"/>
          <w:szCs w:val="28"/>
          <w:lang w:eastAsia="ru-RU"/>
        </w:rPr>
        <w:t>29.05.2018 года введен в эксплуатацию птичник №</w:t>
      </w:r>
      <w:r w:rsidR="00AD0F2A">
        <w:rPr>
          <w:rFonts w:ascii="Times New Roman" w:eastAsia="Times New Roman" w:hAnsi="Times New Roman" w:cs="Times New Roman"/>
          <w:sz w:val="28"/>
          <w:szCs w:val="28"/>
          <w:lang w:eastAsia="ru-RU"/>
        </w:rPr>
        <w:t xml:space="preserve"> </w:t>
      </w:r>
      <w:r w:rsidRPr="002536D6">
        <w:rPr>
          <w:rFonts w:ascii="Times New Roman" w:eastAsia="Times New Roman" w:hAnsi="Times New Roman" w:cs="Times New Roman"/>
          <w:sz w:val="28"/>
          <w:szCs w:val="28"/>
          <w:lang w:eastAsia="ru-RU"/>
        </w:rPr>
        <w:t>6.</w:t>
      </w:r>
    </w:p>
    <w:p w:rsidR="001D2975" w:rsidRPr="002536D6" w:rsidRDefault="001D2975" w:rsidP="001D2975">
      <w:pPr>
        <w:spacing w:after="0" w:line="240" w:lineRule="auto"/>
        <w:ind w:firstLine="851"/>
        <w:jc w:val="both"/>
        <w:rPr>
          <w:rFonts w:ascii="Times New Roman" w:eastAsia="Times New Roman" w:hAnsi="Times New Roman" w:cs="Times New Roman"/>
          <w:sz w:val="28"/>
          <w:szCs w:val="28"/>
          <w:lang w:eastAsia="ru-RU"/>
        </w:rPr>
      </w:pPr>
      <w:r w:rsidRPr="002536D6">
        <w:rPr>
          <w:rFonts w:ascii="Times New Roman" w:eastAsia="Times New Roman" w:hAnsi="Times New Roman" w:cs="Times New Roman"/>
          <w:sz w:val="28"/>
          <w:szCs w:val="28"/>
          <w:lang w:eastAsia="ru-RU"/>
        </w:rPr>
        <w:t xml:space="preserve">Реализация </w:t>
      </w:r>
      <w:proofErr w:type="spellStart"/>
      <w:r w:rsidRPr="002536D6">
        <w:rPr>
          <w:rFonts w:ascii="Times New Roman" w:eastAsia="Times New Roman" w:hAnsi="Times New Roman" w:cs="Times New Roman"/>
          <w:sz w:val="28"/>
          <w:szCs w:val="28"/>
          <w:lang w:eastAsia="ru-RU"/>
        </w:rPr>
        <w:t>инвестпроекта</w:t>
      </w:r>
      <w:proofErr w:type="spellEnd"/>
      <w:r w:rsidRPr="002536D6">
        <w:rPr>
          <w:rFonts w:ascii="Times New Roman" w:eastAsia="Times New Roman" w:hAnsi="Times New Roman" w:cs="Times New Roman"/>
          <w:sz w:val="28"/>
          <w:szCs w:val="28"/>
          <w:lang w:eastAsia="ru-RU"/>
        </w:rPr>
        <w:t xml:space="preserve"> «Строительство объектов животноводства (птичников №№</w:t>
      </w:r>
      <w:r w:rsidR="00AD0F2A">
        <w:rPr>
          <w:rFonts w:ascii="Times New Roman" w:eastAsia="Times New Roman" w:hAnsi="Times New Roman" w:cs="Times New Roman"/>
          <w:sz w:val="28"/>
          <w:szCs w:val="28"/>
          <w:lang w:eastAsia="ru-RU"/>
        </w:rPr>
        <w:t xml:space="preserve"> </w:t>
      </w:r>
      <w:r w:rsidRPr="002536D6">
        <w:rPr>
          <w:rFonts w:ascii="Times New Roman" w:eastAsia="Times New Roman" w:hAnsi="Times New Roman" w:cs="Times New Roman"/>
          <w:sz w:val="28"/>
          <w:szCs w:val="28"/>
          <w:lang w:eastAsia="ru-RU"/>
        </w:rPr>
        <w:t>5, 6, 26 и склада тары для яиц)» компании «Сметанино» позволило расширить существующее производство с учетом новейших достижений в области содержания и выращивания птицы, увеличить объемы выпускаемой продукции, а также повысить ее качество и потребительские характеристики.</w:t>
      </w:r>
    </w:p>
    <w:p w:rsidR="001D2975" w:rsidRPr="00806C4B" w:rsidRDefault="001D2975" w:rsidP="001D297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06C4B">
        <w:rPr>
          <w:rFonts w:ascii="Times New Roman" w:eastAsia="Times New Roman" w:hAnsi="Times New Roman" w:cs="Times New Roman"/>
          <w:sz w:val="28"/>
          <w:szCs w:val="28"/>
          <w:lang w:eastAsia="ru-RU"/>
        </w:rPr>
        <w:t>На базе инвестиционной площадки в Пионерском сельском поселении зарегистрировано вновь созданное предприятие по разведению молочного скота черно-пестрой породы и производству сырого молок</w:t>
      </w:r>
      <w:proofErr w:type="gramStart"/>
      <w:r w:rsidRPr="00806C4B">
        <w:rPr>
          <w:rFonts w:ascii="Times New Roman" w:eastAsia="Times New Roman" w:hAnsi="Times New Roman" w:cs="Times New Roman"/>
          <w:sz w:val="28"/>
          <w:szCs w:val="28"/>
          <w:lang w:eastAsia="ru-RU"/>
        </w:rPr>
        <w:t>а ООО</w:t>
      </w:r>
      <w:proofErr w:type="gramEnd"/>
      <w:r w:rsidRPr="00806C4B">
        <w:rPr>
          <w:rFonts w:ascii="Times New Roman" w:eastAsia="Times New Roman" w:hAnsi="Times New Roman" w:cs="Times New Roman"/>
          <w:sz w:val="28"/>
          <w:szCs w:val="28"/>
          <w:lang w:eastAsia="ru-RU"/>
        </w:rPr>
        <w:t xml:space="preserve"> «СМП «АГРОСЕРВИС».</w:t>
      </w:r>
    </w:p>
    <w:p w:rsidR="001D2975" w:rsidRDefault="001D2975" w:rsidP="001D297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реализации проекта сельскохозяйственная организация приобрела в собственность:</w:t>
      </w:r>
    </w:p>
    <w:p w:rsidR="001D2975" w:rsidRDefault="001D2975" w:rsidP="001D297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животноводческий комплекс на 800 скотомест общей площадью 8500 кв.</w:t>
      </w:r>
      <w:r w:rsidR="00AD0F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p>
    <w:p w:rsidR="001D2975" w:rsidRDefault="001D2975" w:rsidP="001D297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телятник животноводческого </w:t>
      </w:r>
      <w:proofErr w:type="spellStart"/>
      <w:r>
        <w:rPr>
          <w:rFonts w:ascii="Times New Roman" w:eastAsia="Times New Roman" w:hAnsi="Times New Roman" w:cs="Times New Roman"/>
          <w:sz w:val="28"/>
          <w:szCs w:val="28"/>
          <w:lang w:eastAsia="ru-RU"/>
        </w:rPr>
        <w:t>комплексаиспользуемый</w:t>
      </w:r>
      <w:proofErr w:type="spellEnd"/>
      <w:r w:rsidR="00AD0F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 приготовления и смешивания концентрированных кормов общей площадью 1960 кв.</w:t>
      </w:r>
      <w:r w:rsidR="00AD0F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p>
    <w:p w:rsidR="001D2975" w:rsidRDefault="001D2975" w:rsidP="001D297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 сенника, общая площадь 1950 кв.</w:t>
      </w:r>
      <w:r w:rsidR="00AD0F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p>
    <w:p w:rsidR="001D2975" w:rsidRDefault="001D2975" w:rsidP="001D297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 силосных траншеи на 15 тыс. тонн;</w:t>
      </w:r>
    </w:p>
    <w:p w:rsidR="001D2975" w:rsidRDefault="001D2975" w:rsidP="001D297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оборудование: доильные установки, танкер–охладитель на 6 тонн, комплекты оборудования для поения и </w:t>
      </w:r>
      <w:proofErr w:type="spellStart"/>
      <w:r>
        <w:rPr>
          <w:rFonts w:ascii="Times New Roman" w:eastAsia="Times New Roman" w:hAnsi="Times New Roman" w:cs="Times New Roman"/>
          <w:sz w:val="28"/>
          <w:szCs w:val="28"/>
          <w:lang w:eastAsia="ru-RU"/>
        </w:rPr>
        <w:t>навозоудаления</w:t>
      </w:r>
      <w:proofErr w:type="spellEnd"/>
      <w:r>
        <w:rPr>
          <w:rFonts w:ascii="Times New Roman" w:eastAsia="Times New Roman" w:hAnsi="Times New Roman" w:cs="Times New Roman"/>
          <w:sz w:val="28"/>
          <w:szCs w:val="28"/>
          <w:lang w:eastAsia="ru-RU"/>
        </w:rPr>
        <w:t>;</w:t>
      </w:r>
    </w:p>
    <w:p w:rsidR="001D2975" w:rsidRDefault="001D2975" w:rsidP="001D297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техника: 3 единицы тракторов (новые «</w:t>
      </w:r>
      <w:proofErr w:type="spellStart"/>
      <w:r>
        <w:rPr>
          <w:rFonts w:ascii="Times New Roman" w:eastAsia="Times New Roman" w:hAnsi="Times New Roman" w:cs="Times New Roman"/>
          <w:sz w:val="28"/>
          <w:szCs w:val="28"/>
          <w:lang w:eastAsia="ru-RU"/>
        </w:rPr>
        <w:t>Кировец</w:t>
      </w:r>
      <w:proofErr w:type="spellEnd"/>
      <w:r>
        <w:rPr>
          <w:rFonts w:ascii="Times New Roman" w:eastAsia="Times New Roman" w:hAnsi="Times New Roman" w:cs="Times New Roman"/>
          <w:sz w:val="28"/>
          <w:szCs w:val="28"/>
          <w:lang w:eastAsia="ru-RU"/>
        </w:rPr>
        <w:t>» и 2 трактора МТЗ), кормораздатчик, оборотные плуги и иное навесное оборудование.</w:t>
      </w:r>
    </w:p>
    <w:p w:rsidR="001D2975" w:rsidRDefault="001D2975" w:rsidP="001D297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Площадь земельного участка, используемого под объект, составляет 10 га, находящихся </w:t>
      </w:r>
      <w:proofErr w:type="gramStart"/>
      <w:r>
        <w:rPr>
          <w:rFonts w:ascii="Times New Roman" w:eastAsia="Times New Roman" w:hAnsi="Times New Roman" w:cs="Times New Roman"/>
          <w:sz w:val="28"/>
          <w:szCs w:val="28"/>
          <w:lang w:eastAsia="ru-RU"/>
        </w:rPr>
        <w:t>у ООО</w:t>
      </w:r>
      <w:proofErr w:type="gramEnd"/>
      <w:r>
        <w:rPr>
          <w:rFonts w:ascii="Times New Roman" w:eastAsia="Times New Roman" w:hAnsi="Times New Roman" w:cs="Times New Roman"/>
          <w:sz w:val="28"/>
          <w:szCs w:val="28"/>
          <w:lang w:eastAsia="ru-RU"/>
        </w:rPr>
        <w:t xml:space="preserve"> «СМП «АГРОСЕРВИС» на переоформлении. Дополнительно оформлена аренда земли, общей площадью 1206 га.</w:t>
      </w:r>
    </w:p>
    <w:p w:rsidR="001D2975" w:rsidRDefault="001D2975" w:rsidP="001D297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2018 году был осуществлен подъем зяби под урожай 2019 года на 450 га пашни. Предприятие планирует закупку специализированной техники для проведения </w:t>
      </w:r>
      <w:proofErr w:type="spellStart"/>
      <w:r>
        <w:rPr>
          <w:rFonts w:ascii="Times New Roman" w:eastAsia="Times New Roman" w:hAnsi="Times New Roman" w:cs="Times New Roman"/>
          <w:sz w:val="28"/>
          <w:szCs w:val="28"/>
          <w:lang w:eastAsia="ru-RU"/>
        </w:rPr>
        <w:t>культуротехнических</w:t>
      </w:r>
      <w:proofErr w:type="spellEnd"/>
      <w:r>
        <w:rPr>
          <w:rFonts w:ascii="Times New Roman" w:eastAsia="Times New Roman" w:hAnsi="Times New Roman" w:cs="Times New Roman"/>
          <w:sz w:val="28"/>
          <w:szCs w:val="28"/>
          <w:lang w:eastAsia="ru-RU"/>
        </w:rPr>
        <w:t xml:space="preserve"> мероприятий (мелиоративные мероприятия, </w:t>
      </w:r>
      <w:proofErr w:type="spellStart"/>
      <w:r>
        <w:rPr>
          <w:rFonts w:ascii="Times New Roman" w:eastAsia="Times New Roman" w:hAnsi="Times New Roman" w:cs="Times New Roman"/>
          <w:sz w:val="28"/>
          <w:szCs w:val="28"/>
          <w:lang w:eastAsia="ru-RU"/>
        </w:rPr>
        <w:t>закустаренность</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залесенность</w:t>
      </w:r>
      <w:proofErr w:type="spellEnd"/>
      <w:r>
        <w:rPr>
          <w:rFonts w:ascii="Times New Roman" w:eastAsia="Times New Roman" w:hAnsi="Times New Roman" w:cs="Times New Roman"/>
          <w:sz w:val="28"/>
          <w:szCs w:val="28"/>
          <w:lang w:eastAsia="ru-RU"/>
        </w:rPr>
        <w:t xml:space="preserve">). </w:t>
      </w:r>
    </w:p>
    <w:p w:rsidR="001D2975" w:rsidRDefault="001D2975" w:rsidP="001D297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Объём фактических инвестиций ООО «СМП «АГРОСЕРВИС» в 2018 году составил 90 млн. рублей.</w:t>
      </w:r>
    </w:p>
    <w:p w:rsidR="001D2975" w:rsidRDefault="001D2975" w:rsidP="00942354">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320FC">
        <w:rPr>
          <w:rFonts w:ascii="Times New Roman" w:eastAsia="Times New Roman" w:hAnsi="Times New Roman" w:cs="Times New Roman"/>
          <w:spacing w:val="-2"/>
          <w:sz w:val="28"/>
          <w:szCs w:val="28"/>
          <w:lang w:eastAsia="ru-RU"/>
        </w:rPr>
        <w:t xml:space="preserve">В 2018 году сельскохозяйственными товаропроизводителями муниципального образования «Смоленский район» за </w:t>
      </w:r>
      <w:r>
        <w:rPr>
          <w:rFonts w:ascii="Times New Roman" w:eastAsia="Times New Roman" w:hAnsi="Times New Roman" w:cs="Times New Roman"/>
          <w:spacing w:val="-2"/>
          <w:sz w:val="28"/>
          <w:szCs w:val="28"/>
          <w:lang w:eastAsia="ru-RU"/>
        </w:rPr>
        <w:t>2018 год</w:t>
      </w:r>
      <w:r w:rsidRPr="004320FC">
        <w:rPr>
          <w:rFonts w:ascii="Times New Roman" w:eastAsia="Times New Roman" w:hAnsi="Times New Roman" w:cs="Times New Roman"/>
          <w:spacing w:val="-2"/>
          <w:sz w:val="28"/>
          <w:szCs w:val="28"/>
          <w:lang w:eastAsia="ru-RU"/>
        </w:rPr>
        <w:t xml:space="preserve"> было приобретено 33 единицы  новой сельскохозяйственной техники на общую сумму 52,8 млн. рублей. Доля сельскохозяйственных организаций Смоленского района в затраченных денежных средствах  на приобретение сельскохозяйственной техники в Смоленской области составляет 8% .</w:t>
      </w:r>
    </w:p>
    <w:p w:rsidR="001D2975" w:rsidRDefault="001D2975" w:rsidP="001D2975">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477BC">
        <w:rPr>
          <w:rFonts w:ascii="Times New Roman" w:eastAsia="Times New Roman" w:hAnsi="Times New Roman" w:cs="Times New Roman"/>
          <w:sz w:val="28"/>
          <w:szCs w:val="28"/>
          <w:lang w:eastAsia="ru-RU"/>
        </w:rPr>
        <w:t>Продолжается работа по привлечению личных подсобных хозяйств к организации крестьянских (фермерских) хозяйств.</w:t>
      </w:r>
    </w:p>
    <w:p w:rsidR="001D2975" w:rsidRDefault="001D2975" w:rsidP="001D2975">
      <w:pPr>
        <w:spacing w:after="0" w:line="240" w:lineRule="auto"/>
        <w:ind w:firstLine="708"/>
        <w:jc w:val="both"/>
        <w:rPr>
          <w:rFonts w:ascii="Times New Roman" w:hAnsi="Times New Roman" w:cs="Times New Roman"/>
          <w:sz w:val="28"/>
          <w:szCs w:val="28"/>
          <w:shd w:val="clear" w:color="auto" w:fill="FFFFFF"/>
        </w:rPr>
      </w:pPr>
      <w:r w:rsidRPr="00E42139">
        <w:rPr>
          <w:rFonts w:ascii="Times New Roman" w:hAnsi="Times New Roman" w:cs="Times New Roman"/>
          <w:sz w:val="28"/>
          <w:szCs w:val="28"/>
          <w:shd w:val="clear" w:color="auto" w:fill="FFFFFF"/>
        </w:rPr>
        <w:t>В 2018 году на главном агропромышленном форуме страны «Золотая осень» - Всероссийской агропромышленной выставке страны, в которой принимают участие около 2000 предприятий, организаций, союзов и ассоциаций товаропроизводителей </w:t>
      </w:r>
      <w:r w:rsidRPr="002D7137">
        <w:rPr>
          <w:rStyle w:val="resh-link"/>
          <w:rFonts w:ascii="Times New Roman" w:hAnsi="Times New Roman" w:cs="Times New Roman"/>
          <w:sz w:val="28"/>
          <w:szCs w:val="28"/>
          <w:shd w:val="clear" w:color="auto" w:fill="FFFFFF"/>
        </w:rPr>
        <w:t>России</w:t>
      </w:r>
      <w:r w:rsidRPr="002D7137">
        <w:rPr>
          <w:rFonts w:ascii="Times New Roman" w:hAnsi="Times New Roman" w:cs="Times New Roman"/>
          <w:sz w:val="28"/>
          <w:szCs w:val="28"/>
          <w:shd w:val="clear" w:color="auto" w:fill="FFFFFF"/>
        </w:rPr>
        <w:t> </w:t>
      </w:r>
      <w:r w:rsidR="002D7137">
        <w:rPr>
          <w:rFonts w:ascii="Times New Roman" w:hAnsi="Times New Roman" w:cs="Times New Roman"/>
          <w:sz w:val="28"/>
          <w:szCs w:val="28"/>
          <w:shd w:val="clear" w:color="auto" w:fill="FFFFFF"/>
        </w:rPr>
        <w:t xml:space="preserve">и </w:t>
      </w:r>
      <w:r w:rsidRPr="00E42139">
        <w:rPr>
          <w:rFonts w:ascii="Times New Roman" w:hAnsi="Times New Roman" w:cs="Times New Roman"/>
          <w:sz w:val="28"/>
          <w:szCs w:val="28"/>
          <w:shd w:val="clear" w:color="auto" w:fill="FFFFFF"/>
        </w:rPr>
        <w:t>Зарубежья состоялись конкурсы среди сельскохозяйственных товаропроизводителей регионов России.</w:t>
      </w:r>
    </w:p>
    <w:p w:rsidR="001D2975" w:rsidRDefault="001D2975" w:rsidP="001D2975">
      <w:pPr>
        <w:spacing w:after="0" w:line="240" w:lineRule="auto"/>
        <w:ind w:firstLine="708"/>
        <w:jc w:val="both"/>
        <w:rPr>
          <w:rFonts w:ascii="Times New Roman" w:hAnsi="Times New Roman" w:cs="Times New Roman"/>
          <w:sz w:val="28"/>
          <w:szCs w:val="28"/>
          <w:shd w:val="clear" w:color="auto" w:fill="FFFFFF"/>
        </w:rPr>
      </w:pPr>
      <w:proofErr w:type="gramStart"/>
      <w:r w:rsidRPr="00E42139">
        <w:rPr>
          <w:rFonts w:ascii="Times New Roman" w:hAnsi="Times New Roman" w:cs="Times New Roman"/>
          <w:sz w:val="28"/>
          <w:szCs w:val="28"/>
          <w:shd w:val="clear" w:color="auto" w:fill="FFFFFF"/>
        </w:rPr>
        <w:lastRenderedPageBreak/>
        <w:t>Среди всероссийских региональных конкурсантов в номинации «</w:t>
      </w:r>
      <w:r w:rsidRPr="00E42139">
        <w:rPr>
          <w:rStyle w:val="af6"/>
          <w:rFonts w:ascii="Times New Roman" w:hAnsi="Times New Roman" w:cs="Times New Roman"/>
          <w:sz w:val="28"/>
          <w:szCs w:val="28"/>
          <w:shd w:val="clear" w:color="auto" w:fill="FFFFFF"/>
        </w:rPr>
        <w:t>Лучший сельскохозяйственный потребительский кооператив</w:t>
      </w:r>
      <w:r w:rsidRPr="00E42139">
        <w:rPr>
          <w:rFonts w:ascii="Times New Roman" w:hAnsi="Times New Roman" w:cs="Times New Roman"/>
          <w:sz w:val="28"/>
          <w:szCs w:val="28"/>
          <w:shd w:val="clear" w:color="auto" w:fill="FFFFFF"/>
        </w:rPr>
        <w:t xml:space="preserve">» </w:t>
      </w:r>
      <w:r w:rsidRPr="00C477BC">
        <w:rPr>
          <w:rFonts w:ascii="Times New Roman" w:hAnsi="Times New Roman" w:cs="Times New Roman"/>
          <w:b/>
          <w:sz w:val="28"/>
          <w:szCs w:val="28"/>
          <w:shd w:val="clear" w:color="auto" w:fill="FFFFFF"/>
        </w:rPr>
        <w:t xml:space="preserve">серебряную медаль министерства сельского хозяйства РФ </w:t>
      </w:r>
      <w:r w:rsidRPr="00E42139">
        <w:rPr>
          <w:rFonts w:ascii="Times New Roman" w:hAnsi="Times New Roman" w:cs="Times New Roman"/>
          <w:sz w:val="28"/>
          <w:szCs w:val="28"/>
          <w:shd w:val="clear" w:color="auto" w:fill="FFFFFF"/>
        </w:rPr>
        <w:t xml:space="preserve">с </w:t>
      </w:r>
      <w:r w:rsidR="00800FAF">
        <w:rPr>
          <w:rFonts w:ascii="Times New Roman" w:hAnsi="Times New Roman" w:cs="Times New Roman"/>
          <w:sz w:val="28"/>
          <w:szCs w:val="28"/>
          <w:shd w:val="clear" w:color="auto" w:fill="FFFFFF"/>
        </w:rPr>
        <w:t>российской агропромышл</w:t>
      </w:r>
      <w:r w:rsidR="005E7D52">
        <w:rPr>
          <w:rFonts w:ascii="Times New Roman" w:hAnsi="Times New Roman" w:cs="Times New Roman"/>
          <w:sz w:val="28"/>
          <w:szCs w:val="28"/>
          <w:shd w:val="clear" w:color="auto" w:fill="FFFFFF"/>
        </w:rPr>
        <w:t xml:space="preserve">енной выставки </w:t>
      </w:r>
      <w:r w:rsidRPr="00E42139">
        <w:rPr>
          <w:rFonts w:ascii="Times New Roman" w:hAnsi="Times New Roman" w:cs="Times New Roman"/>
          <w:sz w:val="28"/>
          <w:szCs w:val="28"/>
          <w:shd w:val="clear" w:color="auto" w:fill="FFFFFF"/>
        </w:rPr>
        <w:t>«</w:t>
      </w:r>
      <w:r w:rsidRPr="00C477BC">
        <w:rPr>
          <w:rFonts w:ascii="Times New Roman" w:hAnsi="Times New Roman" w:cs="Times New Roman"/>
          <w:sz w:val="28"/>
          <w:szCs w:val="28"/>
          <w:shd w:val="clear" w:color="auto" w:fill="FFFFFF"/>
        </w:rPr>
        <w:t>Золотой осени - 2018</w:t>
      </w:r>
      <w:r w:rsidRPr="00E42139">
        <w:rPr>
          <w:rFonts w:ascii="Times New Roman" w:hAnsi="Times New Roman" w:cs="Times New Roman"/>
          <w:sz w:val="28"/>
          <w:szCs w:val="28"/>
          <w:shd w:val="clear" w:color="auto" w:fill="FFFFFF"/>
        </w:rPr>
        <w:t>» получил сельскохозяйственный потребительский сбытовой кооператив «</w:t>
      </w:r>
      <w:r w:rsidRPr="00C477BC">
        <w:rPr>
          <w:rFonts w:ascii="Times New Roman" w:hAnsi="Times New Roman" w:cs="Times New Roman"/>
          <w:sz w:val="28"/>
          <w:szCs w:val="28"/>
          <w:shd w:val="clear" w:color="auto" w:fill="FFFFFF"/>
        </w:rPr>
        <w:t>Содействие</w:t>
      </w:r>
      <w:r w:rsidRPr="00E42139">
        <w:rPr>
          <w:rFonts w:ascii="Times New Roman" w:hAnsi="Times New Roman" w:cs="Times New Roman"/>
          <w:sz w:val="28"/>
          <w:szCs w:val="28"/>
          <w:shd w:val="clear" w:color="auto" w:fill="FFFFFF"/>
        </w:rPr>
        <w:t>» Смоленского района (председатель кооператива – Гриневич Валерий Викторович) за достижение высоких показателей в производстве, переработке, хранении и реализации плодовой, овощеводческой продукции и дикоросов.</w:t>
      </w:r>
      <w:proofErr w:type="gramEnd"/>
      <w:r w:rsidRPr="00E42139">
        <w:rPr>
          <w:rFonts w:ascii="Times New Roman" w:hAnsi="Times New Roman" w:cs="Times New Roman"/>
          <w:sz w:val="28"/>
          <w:szCs w:val="28"/>
          <w:shd w:val="clear" w:color="auto" w:fill="FFFFFF"/>
        </w:rPr>
        <w:t xml:space="preserve"> Кооператив осуществляет деятельность по оптовой и розничной продаже сельскохозяйственной продукции, произведенной членами кооператива и иными сельскохозяйственными товаропроизводителями, а также ее хранению, сортировке, сушке, мойке, расфасовке, упаковке и транспортировке.</w:t>
      </w:r>
    </w:p>
    <w:p w:rsidR="001D2975" w:rsidRDefault="001D2975" w:rsidP="001D2975">
      <w:pPr>
        <w:spacing w:after="0" w:line="240" w:lineRule="auto"/>
        <w:ind w:firstLine="708"/>
        <w:jc w:val="both"/>
        <w:rPr>
          <w:rFonts w:ascii="Times New Roman" w:hAnsi="Times New Roman" w:cs="Times New Roman"/>
          <w:sz w:val="28"/>
          <w:szCs w:val="28"/>
          <w:shd w:val="clear" w:color="auto" w:fill="FFFFFF"/>
        </w:rPr>
      </w:pPr>
      <w:r w:rsidRPr="00E42139">
        <w:rPr>
          <w:rFonts w:ascii="Times New Roman" w:hAnsi="Times New Roman" w:cs="Times New Roman"/>
          <w:sz w:val="28"/>
          <w:szCs w:val="28"/>
          <w:shd w:val="clear" w:color="auto" w:fill="FFFFFF"/>
        </w:rPr>
        <w:t xml:space="preserve"> В номинации </w:t>
      </w:r>
      <w:r w:rsidRPr="00E42139">
        <w:rPr>
          <w:rFonts w:ascii="Times New Roman" w:hAnsi="Times New Roman" w:cs="Times New Roman"/>
          <w:b/>
          <w:sz w:val="28"/>
          <w:szCs w:val="28"/>
          <w:shd w:val="clear" w:color="auto" w:fill="FFFFFF"/>
        </w:rPr>
        <w:t>«</w:t>
      </w:r>
      <w:r w:rsidRPr="00C477BC">
        <w:rPr>
          <w:rFonts w:ascii="Times New Roman" w:hAnsi="Times New Roman" w:cs="Times New Roman"/>
          <w:b/>
          <w:sz w:val="28"/>
          <w:szCs w:val="28"/>
          <w:shd w:val="clear" w:color="auto" w:fill="FFFFFF"/>
        </w:rPr>
        <w:t>Лучший начинающий фермер</w:t>
      </w:r>
      <w:r w:rsidRPr="00E42139">
        <w:rPr>
          <w:rFonts w:ascii="Times New Roman" w:hAnsi="Times New Roman" w:cs="Times New Roman"/>
          <w:b/>
          <w:sz w:val="28"/>
          <w:szCs w:val="28"/>
          <w:shd w:val="clear" w:color="auto" w:fill="FFFFFF"/>
        </w:rPr>
        <w:t>»</w:t>
      </w:r>
      <w:r w:rsidRPr="00E42139">
        <w:rPr>
          <w:rFonts w:ascii="Times New Roman" w:hAnsi="Times New Roman" w:cs="Times New Roman"/>
          <w:sz w:val="28"/>
          <w:szCs w:val="28"/>
          <w:shd w:val="clear" w:color="auto" w:fill="FFFFFF"/>
        </w:rPr>
        <w:t xml:space="preserve"> </w:t>
      </w:r>
      <w:r w:rsidRPr="00C477BC">
        <w:rPr>
          <w:rFonts w:ascii="Times New Roman" w:hAnsi="Times New Roman" w:cs="Times New Roman"/>
          <w:b/>
          <w:sz w:val="28"/>
          <w:szCs w:val="28"/>
          <w:shd w:val="clear" w:color="auto" w:fill="FFFFFF"/>
        </w:rPr>
        <w:t xml:space="preserve">бронзовую медаль Министерства сельского хозяйства РФ </w:t>
      </w:r>
      <w:r w:rsidRPr="00E42139">
        <w:rPr>
          <w:rFonts w:ascii="Times New Roman" w:hAnsi="Times New Roman" w:cs="Times New Roman"/>
          <w:sz w:val="28"/>
          <w:szCs w:val="28"/>
          <w:shd w:val="clear" w:color="auto" w:fill="FFFFFF"/>
        </w:rPr>
        <w:t xml:space="preserve">с </w:t>
      </w:r>
      <w:r w:rsidR="00800FAF">
        <w:rPr>
          <w:rFonts w:ascii="Times New Roman" w:hAnsi="Times New Roman" w:cs="Times New Roman"/>
          <w:sz w:val="28"/>
          <w:szCs w:val="28"/>
          <w:shd w:val="clear" w:color="auto" w:fill="FFFFFF"/>
        </w:rPr>
        <w:t xml:space="preserve">российской агропромышленной выставки </w:t>
      </w:r>
      <w:r w:rsidRPr="00E42139">
        <w:rPr>
          <w:rFonts w:ascii="Times New Roman" w:hAnsi="Times New Roman" w:cs="Times New Roman"/>
          <w:sz w:val="28"/>
          <w:szCs w:val="28"/>
          <w:shd w:val="clear" w:color="auto" w:fill="FFFFFF"/>
        </w:rPr>
        <w:t>«</w:t>
      </w:r>
      <w:r w:rsidRPr="00C477BC">
        <w:rPr>
          <w:rFonts w:ascii="Times New Roman" w:hAnsi="Times New Roman" w:cs="Times New Roman"/>
          <w:sz w:val="28"/>
          <w:szCs w:val="28"/>
          <w:shd w:val="clear" w:color="auto" w:fill="FFFFFF"/>
        </w:rPr>
        <w:t>Золотой осени - 2018</w:t>
      </w:r>
      <w:r>
        <w:rPr>
          <w:rFonts w:ascii="Times New Roman" w:hAnsi="Times New Roman" w:cs="Times New Roman"/>
          <w:sz w:val="28"/>
          <w:szCs w:val="28"/>
          <w:shd w:val="clear" w:color="auto" w:fill="FFFFFF"/>
        </w:rPr>
        <w:t>» получил ИП Г</w:t>
      </w:r>
      <w:r w:rsidRPr="00E42139">
        <w:rPr>
          <w:rFonts w:ascii="Times New Roman" w:hAnsi="Times New Roman" w:cs="Times New Roman"/>
          <w:sz w:val="28"/>
          <w:szCs w:val="28"/>
          <w:shd w:val="clear" w:color="auto" w:fill="FFFFFF"/>
        </w:rPr>
        <w:t xml:space="preserve">лава КФХ Байрамов </w:t>
      </w:r>
      <w:proofErr w:type="spellStart"/>
      <w:r w:rsidRPr="00E42139">
        <w:rPr>
          <w:rFonts w:ascii="Times New Roman" w:hAnsi="Times New Roman" w:cs="Times New Roman"/>
          <w:sz w:val="28"/>
          <w:szCs w:val="28"/>
          <w:shd w:val="clear" w:color="auto" w:fill="FFFFFF"/>
        </w:rPr>
        <w:t>Фаик</w:t>
      </w:r>
      <w:proofErr w:type="spellEnd"/>
      <w:r w:rsidRPr="00E42139">
        <w:rPr>
          <w:rFonts w:ascii="Times New Roman" w:hAnsi="Times New Roman" w:cs="Times New Roman"/>
          <w:sz w:val="28"/>
          <w:szCs w:val="28"/>
          <w:shd w:val="clear" w:color="auto" w:fill="FFFFFF"/>
        </w:rPr>
        <w:t xml:space="preserve"> </w:t>
      </w:r>
      <w:proofErr w:type="spellStart"/>
      <w:r w:rsidRPr="00E42139">
        <w:rPr>
          <w:rFonts w:ascii="Times New Roman" w:hAnsi="Times New Roman" w:cs="Times New Roman"/>
          <w:sz w:val="28"/>
          <w:szCs w:val="28"/>
          <w:shd w:val="clear" w:color="auto" w:fill="FFFFFF"/>
        </w:rPr>
        <w:t>Эльдарович</w:t>
      </w:r>
      <w:proofErr w:type="spellEnd"/>
      <w:r w:rsidRPr="00E42139">
        <w:rPr>
          <w:rFonts w:ascii="Times New Roman" w:hAnsi="Times New Roman" w:cs="Times New Roman"/>
          <w:sz w:val="28"/>
          <w:szCs w:val="28"/>
          <w:shd w:val="clear" w:color="auto" w:fill="FFFFFF"/>
        </w:rPr>
        <w:t xml:space="preserve"> за достижение высоких показателей в производстве продукции растениеводства и животноводства. Фермер занимается производством молока. Используя новые технологии, сельхозпроизводитель год от года увеличивает производство молока.</w:t>
      </w:r>
    </w:p>
    <w:p w:rsidR="001D2975" w:rsidRPr="00DA1EE9" w:rsidRDefault="001D2975" w:rsidP="001D2975">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DA1EE9">
        <w:rPr>
          <w:rFonts w:ascii="Times New Roman" w:eastAsia="Times New Roman" w:hAnsi="Times New Roman" w:cs="Times New Roman"/>
          <w:spacing w:val="-1"/>
          <w:sz w:val="28"/>
          <w:szCs w:val="28"/>
          <w:lang w:eastAsia="ru-RU"/>
        </w:rPr>
        <w:t>По итогам 2018 года Смоленский район занимает в области:</w:t>
      </w:r>
    </w:p>
    <w:p w:rsidR="001D2975" w:rsidRPr="00DA1EE9" w:rsidRDefault="001D2975" w:rsidP="001D2975">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DA1EE9">
        <w:rPr>
          <w:rFonts w:ascii="Times New Roman" w:eastAsia="Times New Roman" w:hAnsi="Times New Roman" w:cs="Times New Roman"/>
          <w:spacing w:val="-1"/>
          <w:sz w:val="28"/>
          <w:szCs w:val="28"/>
          <w:lang w:eastAsia="ru-RU"/>
        </w:rPr>
        <w:t>- первое место по сумме оформленных средств льготного кредитования и количеству оформленных кредитов;</w:t>
      </w:r>
    </w:p>
    <w:p w:rsidR="001D2975" w:rsidRPr="00DA1EE9" w:rsidRDefault="001D2975" w:rsidP="001D2975">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DA1EE9">
        <w:rPr>
          <w:rFonts w:ascii="Times New Roman" w:eastAsia="Times New Roman" w:hAnsi="Times New Roman" w:cs="Times New Roman"/>
          <w:spacing w:val="-1"/>
          <w:sz w:val="28"/>
          <w:szCs w:val="28"/>
          <w:lang w:eastAsia="ru-RU"/>
        </w:rPr>
        <w:t xml:space="preserve">- второе место по количеству приобретенной новой сельскохозяйственной техники; </w:t>
      </w:r>
    </w:p>
    <w:p w:rsidR="001D2975" w:rsidRDefault="001D2975" w:rsidP="001D2975">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DA1EE9">
        <w:rPr>
          <w:rFonts w:ascii="Times New Roman" w:eastAsia="Times New Roman" w:hAnsi="Times New Roman" w:cs="Times New Roman"/>
          <w:spacing w:val="-1"/>
          <w:sz w:val="28"/>
          <w:szCs w:val="28"/>
          <w:lang w:eastAsia="ru-RU"/>
        </w:rPr>
        <w:t>- третье место по валовому надою молока.</w:t>
      </w:r>
    </w:p>
    <w:p w:rsidR="001D2975" w:rsidRPr="00C477BC" w:rsidRDefault="001D2975" w:rsidP="001D2975">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477BC">
        <w:rPr>
          <w:rFonts w:ascii="Times New Roman" w:eastAsia="Times New Roman" w:hAnsi="Times New Roman" w:cs="Times New Roman"/>
          <w:sz w:val="28"/>
          <w:szCs w:val="28"/>
          <w:lang w:eastAsia="ru-RU"/>
        </w:rPr>
        <w:t xml:space="preserve">В рамках федеральной целевой программы «Социальное развитие села до 2020 года» действует программа по улучшению </w:t>
      </w:r>
      <w:r w:rsidRPr="00C477BC">
        <w:rPr>
          <w:rFonts w:ascii="Times New Roman" w:eastAsia="Times New Roman" w:hAnsi="Times New Roman" w:cs="Times New Roman"/>
          <w:spacing w:val="-1"/>
          <w:sz w:val="28"/>
          <w:szCs w:val="28"/>
          <w:lang w:eastAsia="ru-RU"/>
        </w:rPr>
        <w:t xml:space="preserve">жилищных условий граждан, проживающих в сельской местности, </w:t>
      </w:r>
      <w:r w:rsidRPr="00C477BC">
        <w:rPr>
          <w:rFonts w:ascii="Times New Roman" w:eastAsia="Times New Roman" w:hAnsi="Times New Roman" w:cs="Times New Roman"/>
          <w:sz w:val="28"/>
          <w:szCs w:val="28"/>
          <w:lang w:eastAsia="ru-RU"/>
        </w:rPr>
        <w:t>в том числе молодых семей и молодых специалистов.</w:t>
      </w:r>
    </w:p>
    <w:p w:rsidR="001D2975" w:rsidRDefault="001D2975" w:rsidP="001D2975">
      <w:pPr>
        <w:widowControl w:val="0"/>
        <w:shd w:val="clear" w:color="auto" w:fill="FFFFFF"/>
        <w:autoSpaceDE w:val="0"/>
        <w:autoSpaceDN w:val="0"/>
        <w:adjustRightInd w:val="0"/>
        <w:spacing w:after="0" w:line="240" w:lineRule="auto"/>
        <w:ind w:right="14" w:firstLine="851"/>
        <w:jc w:val="both"/>
        <w:rPr>
          <w:rFonts w:ascii="Times New Roman" w:eastAsia="Times New Roman" w:hAnsi="Times New Roman" w:cs="Times New Roman"/>
          <w:bCs/>
          <w:color w:val="0070C0"/>
          <w:sz w:val="28"/>
          <w:szCs w:val="28"/>
          <w:lang w:eastAsia="ru-RU"/>
        </w:rPr>
      </w:pPr>
      <w:r w:rsidRPr="00C477BC">
        <w:rPr>
          <w:rFonts w:ascii="Times New Roman" w:eastAsia="Times New Roman" w:hAnsi="Times New Roman" w:cs="Times New Roman"/>
          <w:bCs/>
          <w:color w:val="000000"/>
          <w:sz w:val="28"/>
          <w:szCs w:val="28"/>
          <w:lang w:eastAsia="ru-RU"/>
        </w:rPr>
        <w:t>17 молодых семей в 2017 году и 7 молодых семей в 2018 году</w:t>
      </w:r>
      <w:r w:rsidRPr="00C477BC">
        <w:rPr>
          <w:rFonts w:ascii="Times New Roman" w:eastAsia="Times New Roman" w:hAnsi="Times New Roman" w:cs="Times New Roman"/>
          <w:b/>
          <w:bCs/>
          <w:color w:val="000000"/>
          <w:sz w:val="28"/>
          <w:szCs w:val="28"/>
          <w:lang w:eastAsia="ru-RU"/>
        </w:rPr>
        <w:t xml:space="preserve"> </w:t>
      </w:r>
      <w:r w:rsidRPr="00C477BC">
        <w:rPr>
          <w:rFonts w:ascii="Times New Roman" w:eastAsia="Times New Roman" w:hAnsi="Times New Roman" w:cs="Times New Roman"/>
          <w:color w:val="000000"/>
          <w:sz w:val="28"/>
          <w:szCs w:val="28"/>
          <w:lang w:eastAsia="ru-RU"/>
        </w:rPr>
        <w:t>получили государственные субсидии на улучшение своих жилищных условий посредством получения социальных выплат в сумме 27,5 млн. рублей и 7,5 млн. руб. соответственно.</w:t>
      </w:r>
      <w:r w:rsidRPr="00900C6C">
        <w:rPr>
          <w:rFonts w:ascii="Times New Roman" w:eastAsia="Times New Roman" w:hAnsi="Times New Roman" w:cs="Times New Roman"/>
          <w:bCs/>
          <w:color w:val="0070C0"/>
          <w:sz w:val="28"/>
          <w:szCs w:val="28"/>
          <w:lang w:eastAsia="ru-RU"/>
        </w:rPr>
        <w:t xml:space="preserve"> </w:t>
      </w:r>
    </w:p>
    <w:p w:rsidR="001D2975" w:rsidRPr="001D2975" w:rsidRDefault="001D2975" w:rsidP="001D2975">
      <w:pPr>
        <w:widowControl w:val="0"/>
        <w:shd w:val="clear" w:color="auto" w:fill="FFFFFF"/>
        <w:autoSpaceDE w:val="0"/>
        <w:autoSpaceDN w:val="0"/>
        <w:adjustRightInd w:val="0"/>
        <w:spacing w:after="0" w:line="240" w:lineRule="auto"/>
        <w:ind w:right="14" w:firstLine="851"/>
        <w:jc w:val="both"/>
        <w:rPr>
          <w:rFonts w:ascii="Times New Roman" w:eastAsia="Times New Roman" w:hAnsi="Times New Roman" w:cs="Times New Roman"/>
          <w:sz w:val="28"/>
          <w:szCs w:val="28"/>
          <w:lang w:eastAsia="ru-RU"/>
        </w:rPr>
      </w:pPr>
      <w:r w:rsidRPr="00900C6C">
        <w:rPr>
          <w:rFonts w:ascii="Times New Roman" w:eastAsia="Times New Roman" w:hAnsi="Times New Roman" w:cs="Times New Roman"/>
          <w:bCs/>
          <w:sz w:val="28"/>
          <w:szCs w:val="28"/>
          <w:lang w:eastAsia="ru-RU"/>
        </w:rPr>
        <w:t xml:space="preserve">19 молодых семей в 2018 году </w:t>
      </w:r>
      <w:r w:rsidRPr="00900C6C">
        <w:rPr>
          <w:rFonts w:ascii="Times New Roman" w:eastAsia="Times New Roman" w:hAnsi="Times New Roman" w:cs="Times New Roman"/>
          <w:sz w:val="28"/>
          <w:szCs w:val="28"/>
          <w:lang w:eastAsia="ru-RU"/>
        </w:rPr>
        <w:t>получили государственные субсидии на улучшение своих жилищных условий посредством получения социальных выплат в сумме 22 млн. рублей.</w:t>
      </w:r>
    </w:p>
    <w:p w:rsidR="00C54BE0" w:rsidRPr="00C54BE0" w:rsidRDefault="00C54BE0" w:rsidP="004320FC">
      <w:pPr>
        <w:spacing w:after="0" w:line="240" w:lineRule="auto"/>
        <w:ind w:firstLine="851"/>
        <w:jc w:val="both"/>
        <w:rPr>
          <w:rFonts w:ascii="Times New Roman" w:eastAsia="Times New Roman" w:hAnsi="Times New Roman" w:cs="Times New Roman"/>
          <w:sz w:val="28"/>
          <w:szCs w:val="28"/>
          <w:lang w:eastAsia="ru-RU"/>
        </w:rPr>
      </w:pPr>
      <w:r w:rsidRPr="00C54BE0">
        <w:rPr>
          <w:rFonts w:ascii="Times New Roman" w:eastAsia="Times New Roman" w:hAnsi="Times New Roman" w:cs="Times New Roman"/>
          <w:sz w:val="28"/>
          <w:szCs w:val="28"/>
          <w:lang w:eastAsia="ru-RU"/>
        </w:rPr>
        <w:t xml:space="preserve">На </w:t>
      </w:r>
      <w:r w:rsidR="003C1739">
        <w:rPr>
          <w:rFonts w:ascii="Times New Roman" w:eastAsia="Times New Roman" w:hAnsi="Times New Roman" w:cs="Times New Roman"/>
          <w:sz w:val="28"/>
          <w:szCs w:val="28"/>
          <w:lang w:eastAsia="ru-RU"/>
        </w:rPr>
        <w:t xml:space="preserve">1 января 2018 </w:t>
      </w:r>
      <w:r w:rsidRPr="00C54BE0">
        <w:rPr>
          <w:rFonts w:ascii="Times New Roman" w:eastAsia="Times New Roman" w:hAnsi="Times New Roman" w:cs="Times New Roman"/>
          <w:sz w:val="28"/>
          <w:szCs w:val="28"/>
          <w:lang w:eastAsia="ru-RU"/>
        </w:rPr>
        <w:t xml:space="preserve">года  на территории </w:t>
      </w:r>
      <w:r w:rsidR="003C1739">
        <w:rPr>
          <w:rFonts w:ascii="Times New Roman" w:eastAsia="Times New Roman" w:hAnsi="Times New Roman" w:cs="Times New Roman"/>
          <w:sz w:val="28"/>
          <w:szCs w:val="28"/>
          <w:lang w:eastAsia="ru-RU"/>
        </w:rPr>
        <w:t>муниципального образования</w:t>
      </w:r>
      <w:r w:rsidRPr="00C54BE0">
        <w:rPr>
          <w:rFonts w:ascii="Times New Roman" w:eastAsia="Times New Roman" w:hAnsi="Times New Roman" w:cs="Times New Roman"/>
          <w:sz w:val="28"/>
          <w:szCs w:val="28"/>
          <w:lang w:eastAsia="ru-RU"/>
        </w:rPr>
        <w:t xml:space="preserve">  предпринимательскую деятельность осуществляли  </w:t>
      </w:r>
      <w:r w:rsidR="00757BAE">
        <w:rPr>
          <w:rFonts w:ascii="Times New Roman" w:eastAsia="Times New Roman" w:hAnsi="Times New Roman" w:cs="Times New Roman"/>
          <w:sz w:val="28"/>
          <w:szCs w:val="28"/>
          <w:lang w:eastAsia="ru-RU"/>
        </w:rPr>
        <w:t>2039</w:t>
      </w:r>
      <w:r w:rsidRPr="00C54BE0">
        <w:rPr>
          <w:rFonts w:ascii="Times New Roman" w:eastAsia="Times New Roman" w:hAnsi="Times New Roman" w:cs="Times New Roman"/>
          <w:sz w:val="28"/>
          <w:szCs w:val="28"/>
          <w:lang w:eastAsia="ru-RU"/>
        </w:rPr>
        <w:t xml:space="preserve"> субъектов  малого и среднего предпр</w:t>
      </w:r>
      <w:r w:rsidR="00757BAE">
        <w:rPr>
          <w:rFonts w:ascii="Times New Roman" w:eastAsia="Times New Roman" w:hAnsi="Times New Roman" w:cs="Times New Roman"/>
          <w:sz w:val="28"/>
          <w:szCs w:val="28"/>
          <w:lang w:eastAsia="ru-RU"/>
        </w:rPr>
        <w:t>инимательства</w:t>
      </w:r>
      <w:r w:rsidRPr="00C54BE0">
        <w:rPr>
          <w:rFonts w:ascii="Times New Roman" w:eastAsia="Times New Roman" w:hAnsi="Times New Roman" w:cs="Times New Roman"/>
          <w:sz w:val="28"/>
          <w:szCs w:val="28"/>
          <w:lang w:eastAsia="ru-RU"/>
        </w:rPr>
        <w:t xml:space="preserve">.  </w:t>
      </w:r>
    </w:p>
    <w:p w:rsidR="00C54BE0" w:rsidRPr="00C54BE0" w:rsidRDefault="00C54BE0" w:rsidP="004320FC">
      <w:pPr>
        <w:spacing w:after="0" w:line="240" w:lineRule="auto"/>
        <w:ind w:firstLine="851"/>
        <w:jc w:val="both"/>
        <w:rPr>
          <w:rFonts w:ascii="Times New Roman" w:eastAsia="Times New Roman" w:hAnsi="Times New Roman" w:cs="Times New Roman"/>
          <w:sz w:val="28"/>
          <w:szCs w:val="28"/>
          <w:lang w:eastAsia="ru-RU"/>
        </w:rPr>
      </w:pPr>
      <w:r w:rsidRPr="00C54BE0">
        <w:rPr>
          <w:rFonts w:ascii="Times New Roman" w:eastAsia="Times New Roman" w:hAnsi="Times New Roman" w:cs="Times New Roman"/>
          <w:sz w:val="28"/>
          <w:szCs w:val="28"/>
          <w:lang w:eastAsia="ru-RU"/>
        </w:rPr>
        <w:t xml:space="preserve">По </w:t>
      </w:r>
      <w:r w:rsidR="00757BAE">
        <w:rPr>
          <w:rFonts w:ascii="Times New Roman" w:eastAsia="Times New Roman" w:hAnsi="Times New Roman" w:cs="Times New Roman"/>
          <w:sz w:val="28"/>
          <w:szCs w:val="28"/>
          <w:lang w:eastAsia="ru-RU"/>
        </w:rPr>
        <w:t xml:space="preserve">состоянию на 1 </w:t>
      </w:r>
      <w:r w:rsidR="003C1739">
        <w:rPr>
          <w:rFonts w:ascii="Times New Roman" w:eastAsia="Times New Roman" w:hAnsi="Times New Roman" w:cs="Times New Roman"/>
          <w:sz w:val="28"/>
          <w:szCs w:val="28"/>
          <w:lang w:eastAsia="ru-RU"/>
        </w:rPr>
        <w:t>января</w:t>
      </w:r>
      <w:r w:rsidR="00757BAE">
        <w:rPr>
          <w:rFonts w:ascii="Times New Roman" w:eastAsia="Times New Roman" w:hAnsi="Times New Roman" w:cs="Times New Roman"/>
          <w:sz w:val="28"/>
          <w:szCs w:val="28"/>
          <w:lang w:eastAsia="ru-RU"/>
        </w:rPr>
        <w:t xml:space="preserve"> 201</w:t>
      </w:r>
      <w:r w:rsidR="003C1739">
        <w:rPr>
          <w:rFonts w:ascii="Times New Roman" w:eastAsia="Times New Roman" w:hAnsi="Times New Roman" w:cs="Times New Roman"/>
          <w:sz w:val="28"/>
          <w:szCs w:val="28"/>
          <w:lang w:eastAsia="ru-RU"/>
        </w:rPr>
        <w:t>9</w:t>
      </w:r>
      <w:r w:rsidR="00757BAE">
        <w:rPr>
          <w:rFonts w:ascii="Times New Roman" w:eastAsia="Times New Roman" w:hAnsi="Times New Roman" w:cs="Times New Roman"/>
          <w:sz w:val="28"/>
          <w:szCs w:val="28"/>
          <w:lang w:eastAsia="ru-RU"/>
        </w:rPr>
        <w:t xml:space="preserve"> </w:t>
      </w:r>
      <w:r w:rsidRPr="00C54BE0">
        <w:rPr>
          <w:rFonts w:ascii="Times New Roman" w:eastAsia="Times New Roman" w:hAnsi="Times New Roman" w:cs="Times New Roman"/>
          <w:sz w:val="28"/>
          <w:szCs w:val="28"/>
          <w:lang w:eastAsia="ru-RU"/>
        </w:rPr>
        <w:t xml:space="preserve">года  на территории муниципального образования «Смоленский район» Смоленской области осуществляют свою деятельность </w:t>
      </w:r>
      <w:r w:rsidR="00757BAE">
        <w:rPr>
          <w:rFonts w:ascii="Times New Roman" w:eastAsia="Times New Roman" w:hAnsi="Times New Roman" w:cs="Times New Roman"/>
          <w:sz w:val="28"/>
          <w:szCs w:val="28"/>
          <w:lang w:eastAsia="ru-RU"/>
        </w:rPr>
        <w:t>2</w:t>
      </w:r>
      <w:r w:rsidR="003C1739">
        <w:rPr>
          <w:rFonts w:ascii="Times New Roman" w:eastAsia="Times New Roman" w:hAnsi="Times New Roman" w:cs="Times New Roman"/>
          <w:sz w:val="28"/>
          <w:szCs w:val="28"/>
          <w:lang w:eastAsia="ru-RU"/>
        </w:rPr>
        <w:t>108</w:t>
      </w:r>
      <w:r w:rsidRPr="00C54BE0">
        <w:rPr>
          <w:rFonts w:ascii="Times New Roman" w:eastAsia="Times New Roman" w:hAnsi="Times New Roman" w:cs="Times New Roman"/>
          <w:sz w:val="28"/>
          <w:szCs w:val="28"/>
          <w:lang w:eastAsia="ru-RU"/>
        </w:rPr>
        <w:t xml:space="preserve"> субъектов малого</w:t>
      </w:r>
      <w:r w:rsidR="002D7137">
        <w:rPr>
          <w:rFonts w:ascii="Times New Roman" w:eastAsia="Times New Roman" w:hAnsi="Times New Roman" w:cs="Times New Roman"/>
          <w:sz w:val="28"/>
          <w:szCs w:val="28"/>
          <w:lang w:eastAsia="ru-RU"/>
        </w:rPr>
        <w:t xml:space="preserve"> и среднего предпринимательства, что  на 69 субъектов больше в сравнении с 2017 годом.</w:t>
      </w:r>
    </w:p>
    <w:p w:rsidR="00B1703D" w:rsidRDefault="004320FC" w:rsidP="004320FC">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 </w:t>
      </w:r>
      <w:r w:rsidR="00C54BE0" w:rsidRPr="00C54BE0">
        <w:rPr>
          <w:rFonts w:ascii="Times New Roman" w:eastAsia="Times New Roman" w:hAnsi="Times New Roman" w:cs="Times New Roman"/>
          <w:sz w:val="28"/>
          <w:szCs w:val="20"/>
          <w:lang w:eastAsia="ru-RU"/>
        </w:rPr>
        <w:t xml:space="preserve">В общем числе субъектов малого и среднего предпринимательства доминирует доля субъектов малого предпринимательства в непроизводственной сфере деятельности. </w:t>
      </w:r>
      <w:r w:rsidR="00C54BE0" w:rsidRPr="00C54BE0">
        <w:rPr>
          <w:rFonts w:ascii="Times New Roman" w:eastAsia="Times New Roman" w:hAnsi="Times New Roman" w:cs="Times New Roman"/>
          <w:sz w:val="28"/>
          <w:szCs w:val="28"/>
          <w:lang w:eastAsia="ru-RU"/>
        </w:rPr>
        <w:t xml:space="preserve">Основную долю в структуре предпринимательства занимает </w:t>
      </w:r>
      <w:r w:rsidR="00C54BE0" w:rsidRPr="00C54BE0">
        <w:rPr>
          <w:rFonts w:ascii="Times New Roman" w:eastAsia="Times New Roman" w:hAnsi="Times New Roman" w:cs="Times New Roman"/>
          <w:sz w:val="28"/>
          <w:szCs w:val="20"/>
          <w:lang w:eastAsia="ru-RU"/>
        </w:rPr>
        <w:lastRenderedPageBreak/>
        <w:t>оптовая и розничная торговля – 41,7% от общего количества</w:t>
      </w:r>
      <w:r w:rsidR="00C54BE0" w:rsidRPr="00C54BE0">
        <w:rPr>
          <w:rFonts w:ascii="Times New Roman" w:eastAsia="Times New Roman" w:hAnsi="Times New Roman" w:cs="Times New Roman"/>
          <w:sz w:val="28"/>
          <w:szCs w:val="28"/>
          <w:lang w:eastAsia="ru-RU"/>
        </w:rPr>
        <w:t xml:space="preserve">, транспортировка и хранение – 16,9%, промышленность – 7,5 %, строительство – 9,4 %, сельское хозяйство – 4,3 %, прочие – 20,2 %. </w:t>
      </w:r>
    </w:p>
    <w:p w:rsidR="000F7359" w:rsidRPr="000F7359" w:rsidRDefault="000F7359" w:rsidP="000F7359">
      <w:pPr>
        <w:widowControl w:val="0"/>
        <w:shd w:val="clear" w:color="auto" w:fill="FFFFFF"/>
        <w:autoSpaceDE w:val="0"/>
        <w:autoSpaceDN w:val="0"/>
        <w:adjustRightInd w:val="0"/>
        <w:spacing w:after="0" w:line="240" w:lineRule="auto"/>
        <w:ind w:firstLine="1077"/>
        <w:jc w:val="both"/>
        <w:rPr>
          <w:rFonts w:ascii="Times New Roman" w:eastAsiaTheme="minorEastAsia" w:hAnsi="Times New Roman" w:cs="Times New Roman"/>
          <w:sz w:val="28"/>
          <w:szCs w:val="28"/>
          <w:lang w:eastAsia="ru-RU"/>
        </w:rPr>
      </w:pPr>
      <w:r w:rsidRPr="000F7359">
        <w:rPr>
          <w:rFonts w:ascii="Times New Roman" w:eastAsia="Times New Roman" w:hAnsi="Times New Roman" w:cs="Times New Roman"/>
          <w:sz w:val="28"/>
          <w:szCs w:val="28"/>
          <w:lang w:eastAsia="ru-RU"/>
        </w:rPr>
        <w:t xml:space="preserve">Стабильно работают и несут социальную ответственность: </w:t>
      </w:r>
      <w:r w:rsidR="008C7AC7">
        <w:rPr>
          <w:rFonts w:ascii="Times New Roman" w:eastAsia="Times New Roman" w:hAnsi="Times New Roman" w:cs="Times New Roman"/>
          <w:sz w:val="28"/>
          <w:szCs w:val="28"/>
          <w:lang w:eastAsia="ru-RU"/>
        </w:rPr>
        <w:t xml:space="preserve">индивидуальные предприниматели </w:t>
      </w:r>
      <w:r w:rsidRPr="000F7359">
        <w:rPr>
          <w:rFonts w:ascii="Times New Roman" w:eastAsia="Times New Roman" w:hAnsi="Times New Roman" w:cs="Times New Roman"/>
          <w:sz w:val="28"/>
          <w:szCs w:val="28"/>
          <w:lang w:eastAsia="ru-RU"/>
        </w:rPr>
        <w:t xml:space="preserve"> </w:t>
      </w:r>
      <w:r w:rsidR="008C7AC7">
        <w:rPr>
          <w:rFonts w:ascii="Times New Roman" w:eastAsia="Times New Roman" w:hAnsi="Times New Roman" w:cs="Times New Roman"/>
          <w:sz w:val="28"/>
          <w:szCs w:val="28"/>
          <w:lang w:eastAsia="ru-RU"/>
        </w:rPr>
        <w:t xml:space="preserve">Романишин Дмитрий Александрович, </w:t>
      </w:r>
      <w:proofErr w:type="spellStart"/>
      <w:r w:rsidRPr="000F7359">
        <w:rPr>
          <w:rFonts w:ascii="Times New Roman" w:eastAsia="Times New Roman" w:hAnsi="Times New Roman" w:cs="Times New Roman"/>
          <w:sz w:val="28"/>
          <w:szCs w:val="28"/>
          <w:lang w:eastAsia="ru-RU"/>
        </w:rPr>
        <w:t>Ненахова</w:t>
      </w:r>
      <w:proofErr w:type="spellEnd"/>
      <w:r w:rsidRPr="000F7359">
        <w:rPr>
          <w:rFonts w:ascii="Times New Roman" w:eastAsia="Times New Roman" w:hAnsi="Times New Roman" w:cs="Times New Roman"/>
          <w:sz w:val="28"/>
          <w:szCs w:val="28"/>
          <w:lang w:eastAsia="ru-RU"/>
        </w:rPr>
        <w:t xml:space="preserve"> Юлия</w:t>
      </w:r>
      <w:r w:rsidR="008C7AC7">
        <w:rPr>
          <w:rFonts w:ascii="Times New Roman" w:eastAsia="Times New Roman" w:hAnsi="Times New Roman" w:cs="Times New Roman"/>
          <w:sz w:val="28"/>
          <w:szCs w:val="28"/>
          <w:lang w:eastAsia="ru-RU"/>
        </w:rPr>
        <w:t xml:space="preserve"> Петровна, Аксенова Алина Олеговна, Логинов Олег Николаевич, Романенко Александр Владимирович и многие другие.</w:t>
      </w:r>
    </w:p>
    <w:p w:rsidR="00B1703D" w:rsidRDefault="00B1703D" w:rsidP="004320FC">
      <w:pPr>
        <w:spacing w:after="0" w:line="240" w:lineRule="auto"/>
        <w:ind w:firstLine="851"/>
        <w:jc w:val="both"/>
        <w:rPr>
          <w:rFonts w:ascii="Times New Roman" w:eastAsia="Times New Roman" w:hAnsi="Times New Roman" w:cs="Times New Roman"/>
          <w:sz w:val="28"/>
          <w:szCs w:val="28"/>
          <w:lang w:eastAsia="ru-RU"/>
        </w:rPr>
      </w:pPr>
    </w:p>
    <w:p w:rsidR="00B1703D" w:rsidRPr="00C54BE0" w:rsidRDefault="00B1703D" w:rsidP="004320FC">
      <w:pPr>
        <w:spacing w:after="0" w:line="240" w:lineRule="auto"/>
        <w:ind w:firstLine="851"/>
        <w:jc w:val="both"/>
        <w:rPr>
          <w:rFonts w:ascii="Times New Roman" w:eastAsia="Times New Roman" w:hAnsi="Times New Roman" w:cs="Times New Roman"/>
          <w:sz w:val="28"/>
          <w:szCs w:val="28"/>
          <w:lang w:eastAsia="ru-RU"/>
        </w:rPr>
      </w:pPr>
      <w:r w:rsidRPr="00C54BE0">
        <w:rPr>
          <w:rFonts w:ascii="Times New Roman" w:eastAsia="Times New Roman" w:hAnsi="Times New Roman" w:cs="Times New Roman"/>
          <w:sz w:val="28"/>
          <w:szCs w:val="28"/>
          <w:lang w:eastAsia="ru-RU"/>
        </w:rPr>
        <w:t xml:space="preserve">Оборот розничной торговли за 9 месяцев 2018 года составил 531,6 млн. рублей, </w:t>
      </w:r>
      <w:r w:rsidR="001830BA" w:rsidRPr="00C54BE0">
        <w:rPr>
          <w:rFonts w:ascii="Times New Roman" w:eastAsia="Times New Roman" w:hAnsi="Times New Roman" w:cs="Times New Roman"/>
          <w:sz w:val="28"/>
          <w:szCs w:val="28"/>
          <w:lang w:eastAsia="ru-RU"/>
        </w:rPr>
        <w:t>100%</w:t>
      </w:r>
      <w:r w:rsidRPr="00C54BE0">
        <w:rPr>
          <w:rFonts w:ascii="Times New Roman" w:eastAsia="Times New Roman" w:hAnsi="Times New Roman" w:cs="Times New Roman"/>
          <w:sz w:val="28"/>
          <w:szCs w:val="28"/>
          <w:lang w:eastAsia="ru-RU"/>
        </w:rPr>
        <w:t xml:space="preserve"> к уровню прошлого года в действующих ценах. В структуре розничного товарооборота доля продовольственных товаров составляет 60,3%. </w:t>
      </w:r>
    </w:p>
    <w:p w:rsidR="00B1703D" w:rsidRPr="00C54BE0" w:rsidRDefault="00B1703D" w:rsidP="004320FC">
      <w:pPr>
        <w:spacing w:after="0" w:line="240" w:lineRule="auto"/>
        <w:ind w:firstLine="851"/>
        <w:jc w:val="both"/>
        <w:rPr>
          <w:rFonts w:ascii="Times New Roman" w:eastAsia="Times New Roman" w:hAnsi="Times New Roman" w:cs="Times New Roman"/>
          <w:sz w:val="28"/>
          <w:szCs w:val="28"/>
          <w:lang w:eastAsia="ru-RU"/>
        </w:rPr>
      </w:pPr>
      <w:r w:rsidRPr="00C54BE0">
        <w:rPr>
          <w:rFonts w:ascii="Times New Roman" w:eastAsia="Times New Roman" w:hAnsi="Times New Roman" w:cs="Times New Roman"/>
          <w:sz w:val="28"/>
          <w:szCs w:val="28"/>
          <w:lang w:eastAsia="ru-RU"/>
        </w:rPr>
        <w:t xml:space="preserve">На начало 2018 года  на территории Смоленского района осуществляли  деятельность 244 предприятия розничной торговли, 70 предприятия общественного питания, 76 предприятий бытового обслуживания. </w:t>
      </w:r>
    </w:p>
    <w:p w:rsidR="00B1703D" w:rsidRPr="00C54BE0" w:rsidRDefault="00B1703D" w:rsidP="004320FC">
      <w:pPr>
        <w:spacing w:after="0" w:line="240" w:lineRule="auto"/>
        <w:ind w:firstLine="851"/>
        <w:jc w:val="both"/>
        <w:rPr>
          <w:rFonts w:ascii="Times New Roman" w:eastAsia="Times New Roman" w:hAnsi="Times New Roman" w:cs="Times New Roman"/>
          <w:sz w:val="28"/>
          <w:szCs w:val="28"/>
          <w:lang w:eastAsia="ru-RU"/>
        </w:rPr>
      </w:pPr>
      <w:r w:rsidRPr="00C54BE0">
        <w:rPr>
          <w:rFonts w:ascii="Times New Roman" w:eastAsia="Times New Roman" w:hAnsi="Times New Roman" w:cs="Times New Roman"/>
          <w:sz w:val="28"/>
          <w:szCs w:val="28"/>
          <w:lang w:eastAsia="ru-RU"/>
        </w:rPr>
        <w:t>Общая площадь торговых объектов Смоленского района по состоянию на 1.01.2018г. составляла  14961,33 кв. м.</w:t>
      </w:r>
    </w:p>
    <w:p w:rsidR="00B1703D" w:rsidRPr="00C54BE0" w:rsidRDefault="00B1703D" w:rsidP="004320FC">
      <w:pPr>
        <w:spacing w:after="0" w:line="240" w:lineRule="auto"/>
        <w:ind w:firstLine="851"/>
        <w:jc w:val="both"/>
        <w:rPr>
          <w:rFonts w:ascii="Times New Roman" w:eastAsia="Times New Roman" w:hAnsi="Times New Roman" w:cs="Times New Roman"/>
          <w:sz w:val="28"/>
          <w:szCs w:val="28"/>
          <w:lang w:eastAsia="ru-RU"/>
        </w:rPr>
      </w:pPr>
      <w:r w:rsidRPr="00C54BE0">
        <w:rPr>
          <w:rFonts w:ascii="Times New Roman" w:eastAsia="Times New Roman" w:hAnsi="Times New Roman" w:cs="Times New Roman"/>
          <w:sz w:val="28"/>
          <w:szCs w:val="28"/>
          <w:lang w:eastAsia="ru-RU"/>
        </w:rPr>
        <w:t xml:space="preserve"> </w:t>
      </w:r>
    </w:p>
    <w:p w:rsidR="00B1703D" w:rsidRPr="00C54BE0" w:rsidRDefault="00B1703D" w:rsidP="004320FC">
      <w:pPr>
        <w:spacing w:after="0" w:line="240" w:lineRule="auto"/>
        <w:ind w:firstLine="851"/>
        <w:jc w:val="both"/>
        <w:rPr>
          <w:rFonts w:ascii="Times New Roman" w:eastAsia="Times New Roman" w:hAnsi="Times New Roman" w:cs="Times New Roman"/>
          <w:sz w:val="28"/>
          <w:szCs w:val="28"/>
          <w:lang w:eastAsia="ru-RU"/>
        </w:rPr>
      </w:pPr>
      <w:r w:rsidRPr="00C54BE0">
        <w:rPr>
          <w:rFonts w:ascii="Times New Roman" w:eastAsia="Times New Roman" w:hAnsi="Times New Roman" w:cs="Times New Roman"/>
          <w:sz w:val="28"/>
          <w:szCs w:val="28"/>
          <w:lang w:eastAsia="ru-RU"/>
        </w:rPr>
        <w:t xml:space="preserve">Оборот общественного питания за 9 месяцев </w:t>
      </w:r>
      <w:r w:rsidR="00800FAF">
        <w:rPr>
          <w:rFonts w:ascii="Times New Roman" w:eastAsia="Times New Roman" w:hAnsi="Times New Roman" w:cs="Times New Roman"/>
          <w:sz w:val="28"/>
          <w:szCs w:val="28"/>
          <w:lang w:eastAsia="ru-RU"/>
        </w:rPr>
        <w:t>2018 года</w:t>
      </w:r>
      <w:r w:rsidRPr="00C54BE0">
        <w:rPr>
          <w:rFonts w:ascii="Times New Roman" w:eastAsia="Times New Roman" w:hAnsi="Times New Roman" w:cs="Times New Roman"/>
          <w:sz w:val="28"/>
          <w:szCs w:val="28"/>
          <w:lang w:eastAsia="ru-RU"/>
        </w:rPr>
        <w:t xml:space="preserve"> составил 11,12 млн. рублей или 196,3% к соответствующему периоду прошлого года. </w:t>
      </w:r>
    </w:p>
    <w:p w:rsidR="00B1703D" w:rsidRPr="00C54BE0" w:rsidRDefault="001830BA" w:rsidP="004320FC">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03D" w:rsidRPr="00C54BE0">
        <w:rPr>
          <w:rFonts w:ascii="Times New Roman" w:eastAsia="Times New Roman" w:hAnsi="Times New Roman" w:cs="Times New Roman"/>
          <w:sz w:val="28"/>
          <w:szCs w:val="28"/>
          <w:lang w:eastAsia="ru-RU"/>
        </w:rPr>
        <w:t xml:space="preserve">Населению района за 9 месяцев </w:t>
      </w:r>
      <w:r w:rsidR="00715C63">
        <w:rPr>
          <w:rFonts w:ascii="Times New Roman" w:eastAsia="Times New Roman" w:hAnsi="Times New Roman" w:cs="Times New Roman"/>
          <w:sz w:val="28"/>
          <w:szCs w:val="28"/>
          <w:lang w:eastAsia="ru-RU"/>
        </w:rPr>
        <w:t>2018</w:t>
      </w:r>
      <w:r w:rsidR="00B1703D" w:rsidRPr="00C54BE0">
        <w:rPr>
          <w:rFonts w:ascii="Times New Roman" w:eastAsia="Times New Roman" w:hAnsi="Times New Roman" w:cs="Times New Roman"/>
          <w:sz w:val="28"/>
          <w:szCs w:val="28"/>
          <w:lang w:eastAsia="ru-RU"/>
        </w:rPr>
        <w:t xml:space="preserve"> года оказано платных услуг на сумму 88,4 млн. рублей или 150,6% к соответствующему периоду прошлого года. Планируемый показатель выполнен на 104%.</w:t>
      </w:r>
    </w:p>
    <w:p w:rsidR="00C54BE0" w:rsidRPr="00C54BE0" w:rsidRDefault="00C54BE0" w:rsidP="004320FC">
      <w:pPr>
        <w:spacing w:after="0" w:line="240" w:lineRule="auto"/>
        <w:ind w:firstLine="851"/>
        <w:jc w:val="center"/>
        <w:rPr>
          <w:rFonts w:ascii="Times New Roman" w:eastAsia="Times New Roman" w:hAnsi="Times New Roman" w:cs="Times New Roman"/>
          <w:b/>
          <w:sz w:val="28"/>
          <w:szCs w:val="28"/>
          <w:lang w:eastAsia="ru-RU"/>
        </w:rPr>
      </w:pPr>
    </w:p>
    <w:p w:rsidR="00604DC1" w:rsidRDefault="004320FC" w:rsidP="00604DC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4BE0" w:rsidRPr="00C54BE0">
        <w:rPr>
          <w:rFonts w:ascii="Times New Roman" w:eastAsia="Times New Roman" w:hAnsi="Times New Roman" w:cs="Times New Roman"/>
          <w:sz w:val="28"/>
          <w:szCs w:val="28"/>
          <w:lang w:eastAsia="ru-RU"/>
        </w:rPr>
        <w:t xml:space="preserve">Объем инвестиций в основной капитал за счет всех источников финансирования за  </w:t>
      </w:r>
      <w:r w:rsidR="00402F08">
        <w:rPr>
          <w:rFonts w:ascii="Times New Roman" w:eastAsia="Times New Roman" w:hAnsi="Times New Roman" w:cs="Times New Roman"/>
          <w:sz w:val="28"/>
          <w:szCs w:val="28"/>
          <w:lang w:eastAsia="ru-RU"/>
        </w:rPr>
        <w:t>9</w:t>
      </w:r>
      <w:r w:rsidR="00C54BE0" w:rsidRPr="00C54BE0">
        <w:rPr>
          <w:rFonts w:ascii="Times New Roman" w:eastAsia="Times New Roman" w:hAnsi="Times New Roman" w:cs="Times New Roman"/>
          <w:sz w:val="28"/>
          <w:szCs w:val="28"/>
          <w:lang w:eastAsia="ru-RU"/>
        </w:rPr>
        <w:t xml:space="preserve"> месяцев  2018 года  составил  </w:t>
      </w:r>
      <w:r w:rsidR="00D175FF">
        <w:rPr>
          <w:rFonts w:ascii="Times New Roman" w:eastAsia="Times New Roman" w:hAnsi="Times New Roman" w:cs="Times New Roman"/>
          <w:sz w:val="28"/>
          <w:szCs w:val="28"/>
          <w:lang w:eastAsia="ru-RU"/>
        </w:rPr>
        <w:t>3716,2</w:t>
      </w:r>
      <w:r w:rsidR="00C54BE0" w:rsidRPr="00C54BE0">
        <w:rPr>
          <w:rFonts w:ascii="Times New Roman" w:eastAsia="Times New Roman" w:hAnsi="Times New Roman" w:cs="Times New Roman"/>
          <w:sz w:val="28"/>
          <w:szCs w:val="28"/>
          <w:lang w:eastAsia="ru-RU"/>
        </w:rPr>
        <w:t xml:space="preserve"> млн. руб.,  </w:t>
      </w:r>
      <w:r w:rsidR="00D175FF">
        <w:rPr>
          <w:rFonts w:ascii="Times New Roman" w:eastAsia="Times New Roman" w:hAnsi="Times New Roman" w:cs="Times New Roman"/>
          <w:sz w:val="28"/>
          <w:szCs w:val="28"/>
          <w:lang w:eastAsia="ru-RU"/>
        </w:rPr>
        <w:t>76,4</w:t>
      </w:r>
      <w:r w:rsidR="00C54BE0" w:rsidRPr="00C54BE0">
        <w:rPr>
          <w:rFonts w:ascii="Times New Roman" w:eastAsia="Times New Roman" w:hAnsi="Times New Roman" w:cs="Times New Roman"/>
          <w:sz w:val="28"/>
          <w:szCs w:val="28"/>
          <w:lang w:eastAsia="ru-RU"/>
        </w:rPr>
        <w:t xml:space="preserve"> % по отношению к аналогичному периоду прошлого года.</w:t>
      </w:r>
    </w:p>
    <w:p w:rsidR="00604DC1" w:rsidRPr="00C54BE0" w:rsidRDefault="00C54BE0" w:rsidP="00604DC1">
      <w:pPr>
        <w:spacing w:after="0" w:line="240" w:lineRule="auto"/>
        <w:ind w:firstLine="851"/>
        <w:jc w:val="both"/>
        <w:rPr>
          <w:rFonts w:ascii="Times New Roman" w:eastAsia="Times New Roman" w:hAnsi="Times New Roman" w:cs="Times New Roman"/>
          <w:sz w:val="28"/>
          <w:szCs w:val="28"/>
          <w:lang w:eastAsia="ru-RU"/>
        </w:rPr>
      </w:pPr>
      <w:r w:rsidRPr="00C54BE0">
        <w:rPr>
          <w:rFonts w:ascii="Times New Roman" w:eastAsia="Times New Roman" w:hAnsi="Times New Roman" w:cs="Times New Roman"/>
          <w:sz w:val="28"/>
          <w:szCs w:val="28"/>
          <w:lang w:eastAsia="ru-RU"/>
        </w:rPr>
        <w:t xml:space="preserve"> </w:t>
      </w:r>
      <w:r w:rsidR="00604DC1">
        <w:rPr>
          <w:rFonts w:ascii="Times New Roman" w:eastAsia="Times New Roman" w:hAnsi="Times New Roman" w:cs="Times New Roman"/>
          <w:sz w:val="28"/>
          <w:szCs w:val="28"/>
          <w:lang w:eastAsia="ru-RU"/>
        </w:rPr>
        <w:t xml:space="preserve">Район занимает 3 место по объему инвестиций в основной капитал после </w:t>
      </w:r>
      <w:proofErr w:type="spellStart"/>
      <w:r w:rsidR="00604DC1">
        <w:rPr>
          <w:rFonts w:ascii="Times New Roman" w:eastAsia="Times New Roman" w:hAnsi="Times New Roman" w:cs="Times New Roman"/>
          <w:sz w:val="28"/>
          <w:szCs w:val="28"/>
          <w:lang w:eastAsia="ru-RU"/>
        </w:rPr>
        <w:t>г</w:t>
      </w:r>
      <w:proofErr w:type="gramStart"/>
      <w:r w:rsidR="00604DC1">
        <w:rPr>
          <w:rFonts w:ascii="Times New Roman" w:eastAsia="Times New Roman" w:hAnsi="Times New Roman" w:cs="Times New Roman"/>
          <w:sz w:val="28"/>
          <w:szCs w:val="28"/>
          <w:lang w:eastAsia="ru-RU"/>
        </w:rPr>
        <w:t>.Д</w:t>
      </w:r>
      <w:proofErr w:type="gramEnd"/>
      <w:r w:rsidR="00604DC1">
        <w:rPr>
          <w:rFonts w:ascii="Times New Roman" w:eastAsia="Times New Roman" w:hAnsi="Times New Roman" w:cs="Times New Roman"/>
          <w:sz w:val="28"/>
          <w:szCs w:val="28"/>
          <w:lang w:eastAsia="ru-RU"/>
        </w:rPr>
        <w:t>есногорска</w:t>
      </w:r>
      <w:proofErr w:type="spellEnd"/>
      <w:r w:rsidR="00604DC1">
        <w:rPr>
          <w:rFonts w:ascii="Times New Roman" w:eastAsia="Times New Roman" w:hAnsi="Times New Roman" w:cs="Times New Roman"/>
          <w:sz w:val="28"/>
          <w:szCs w:val="28"/>
          <w:lang w:eastAsia="ru-RU"/>
        </w:rPr>
        <w:t xml:space="preserve"> и </w:t>
      </w:r>
      <w:proofErr w:type="spellStart"/>
      <w:r w:rsidR="00604DC1">
        <w:rPr>
          <w:rFonts w:ascii="Times New Roman" w:eastAsia="Times New Roman" w:hAnsi="Times New Roman" w:cs="Times New Roman"/>
          <w:sz w:val="28"/>
          <w:szCs w:val="28"/>
          <w:lang w:eastAsia="ru-RU"/>
        </w:rPr>
        <w:t>г.Смоленска</w:t>
      </w:r>
      <w:proofErr w:type="spellEnd"/>
      <w:r w:rsidR="00604DC1">
        <w:rPr>
          <w:rFonts w:ascii="Times New Roman" w:eastAsia="Times New Roman" w:hAnsi="Times New Roman" w:cs="Times New Roman"/>
          <w:sz w:val="28"/>
          <w:szCs w:val="28"/>
          <w:lang w:eastAsia="ru-RU"/>
        </w:rPr>
        <w:t>.</w:t>
      </w:r>
    </w:p>
    <w:p w:rsidR="00C54BE0" w:rsidRPr="00C54BE0" w:rsidRDefault="00C54BE0" w:rsidP="00C54BE0">
      <w:pPr>
        <w:spacing w:after="0" w:line="240" w:lineRule="auto"/>
        <w:jc w:val="both"/>
        <w:rPr>
          <w:rFonts w:ascii="Times New Roman" w:eastAsia="Times New Roman" w:hAnsi="Times New Roman" w:cs="Times New Roman"/>
          <w:sz w:val="28"/>
          <w:szCs w:val="28"/>
          <w:lang w:eastAsia="ru-RU"/>
        </w:rPr>
      </w:pPr>
      <w:r w:rsidRPr="00C54BE0">
        <w:rPr>
          <w:rFonts w:ascii="Times New Roman" w:eastAsia="Times New Roman" w:hAnsi="Times New Roman" w:cs="Times New Roman"/>
          <w:sz w:val="28"/>
          <w:szCs w:val="28"/>
          <w:lang w:eastAsia="ru-RU"/>
        </w:rPr>
        <w:t xml:space="preserve">       </w:t>
      </w:r>
      <w:r w:rsidR="00604DC1">
        <w:rPr>
          <w:rFonts w:ascii="Times New Roman" w:eastAsia="Times New Roman" w:hAnsi="Times New Roman" w:cs="Times New Roman"/>
          <w:sz w:val="28"/>
          <w:szCs w:val="28"/>
          <w:lang w:eastAsia="ru-RU"/>
        </w:rPr>
        <w:t xml:space="preserve">     </w:t>
      </w:r>
      <w:proofErr w:type="gramStart"/>
      <w:r w:rsidRPr="00C54BE0">
        <w:rPr>
          <w:rFonts w:ascii="Times New Roman" w:eastAsia="Times New Roman" w:hAnsi="Times New Roman" w:cs="Times New Roman"/>
          <w:sz w:val="28"/>
          <w:szCs w:val="28"/>
          <w:lang w:eastAsia="ru-RU"/>
        </w:rPr>
        <w:t>Источниками инвестиций в основной капитал являлись: собственные средства организаций  -   15</w:t>
      </w:r>
      <w:r w:rsidR="00651DE0">
        <w:rPr>
          <w:rFonts w:ascii="Times New Roman" w:eastAsia="Times New Roman" w:hAnsi="Times New Roman" w:cs="Times New Roman"/>
          <w:sz w:val="28"/>
          <w:szCs w:val="28"/>
          <w:lang w:eastAsia="ru-RU"/>
        </w:rPr>
        <w:t>74,8</w:t>
      </w:r>
      <w:r w:rsidRPr="00C54BE0">
        <w:rPr>
          <w:rFonts w:ascii="Times New Roman" w:eastAsia="Times New Roman" w:hAnsi="Times New Roman" w:cs="Times New Roman"/>
          <w:sz w:val="28"/>
          <w:szCs w:val="28"/>
          <w:lang w:eastAsia="ru-RU"/>
        </w:rPr>
        <w:t xml:space="preserve"> млн. руб., что составило  4</w:t>
      </w:r>
      <w:r w:rsidR="00651DE0">
        <w:rPr>
          <w:rFonts w:ascii="Times New Roman" w:eastAsia="Times New Roman" w:hAnsi="Times New Roman" w:cs="Times New Roman"/>
          <w:sz w:val="28"/>
          <w:szCs w:val="28"/>
          <w:lang w:eastAsia="ru-RU"/>
        </w:rPr>
        <w:t>2,4</w:t>
      </w:r>
      <w:r w:rsidRPr="00C54BE0">
        <w:rPr>
          <w:rFonts w:ascii="Times New Roman" w:eastAsia="Times New Roman" w:hAnsi="Times New Roman" w:cs="Times New Roman"/>
          <w:sz w:val="28"/>
          <w:szCs w:val="28"/>
          <w:lang w:eastAsia="ru-RU"/>
        </w:rPr>
        <w:t xml:space="preserve"> % от общего объема инвестиций и  привлеченные средства – </w:t>
      </w:r>
      <w:r w:rsidR="00651DE0">
        <w:rPr>
          <w:rFonts w:ascii="Times New Roman" w:eastAsia="Times New Roman" w:hAnsi="Times New Roman" w:cs="Times New Roman"/>
          <w:sz w:val="28"/>
          <w:szCs w:val="28"/>
          <w:lang w:eastAsia="ru-RU"/>
        </w:rPr>
        <w:t>2</w:t>
      </w:r>
      <w:r w:rsidRPr="00C54BE0">
        <w:rPr>
          <w:rFonts w:ascii="Times New Roman" w:eastAsia="Times New Roman" w:hAnsi="Times New Roman" w:cs="Times New Roman"/>
          <w:sz w:val="28"/>
          <w:szCs w:val="28"/>
          <w:lang w:eastAsia="ru-RU"/>
        </w:rPr>
        <w:t>1</w:t>
      </w:r>
      <w:r w:rsidR="00651DE0">
        <w:rPr>
          <w:rFonts w:ascii="Times New Roman" w:eastAsia="Times New Roman" w:hAnsi="Times New Roman" w:cs="Times New Roman"/>
          <w:sz w:val="28"/>
          <w:szCs w:val="28"/>
          <w:lang w:eastAsia="ru-RU"/>
        </w:rPr>
        <w:t>41,4</w:t>
      </w:r>
      <w:r w:rsidRPr="00C54BE0">
        <w:rPr>
          <w:rFonts w:ascii="Times New Roman" w:eastAsia="Times New Roman" w:hAnsi="Times New Roman" w:cs="Times New Roman"/>
          <w:sz w:val="28"/>
          <w:szCs w:val="28"/>
          <w:lang w:eastAsia="ru-RU"/>
        </w:rPr>
        <w:t xml:space="preserve"> млн. руб. или  5</w:t>
      </w:r>
      <w:r w:rsidR="00651DE0">
        <w:rPr>
          <w:rFonts w:ascii="Times New Roman" w:eastAsia="Times New Roman" w:hAnsi="Times New Roman" w:cs="Times New Roman"/>
          <w:sz w:val="28"/>
          <w:szCs w:val="28"/>
          <w:lang w:eastAsia="ru-RU"/>
        </w:rPr>
        <w:t>7,</w:t>
      </w:r>
      <w:r w:rsidRPr="00C54BE0">
        <w:rPr>
          <w:rFonts w:ascii="Times New Roman" w:eastAsia="Times New Roman" w:hAnsi="Times New Roman" w:cs="Times New Roman"/>
          <w:sz w:val="28"/>
          <w:szCs w:val="28"/>
          <w:lang w:eastAsia="ru-RU"/>
        </w:rPr>
        <w:t xml:space="preserve">6 % от общего объема инвестиций, в </w:t>
      </w:r>
      <w:proofErr w:type="spellStart"/>
      <w:r w:rsidRPr="00C54BE0">
        <w:rPr>
          <w:rFonts w:ascii="Times New Roman" w:eastAsia="Times New Roman" w:hAnsi="Times New Roman" w:cs="Times New Roman"/>
          <w:sz w:val="28"/>
          <w:szCs w:val="28"/>
          <w:lang w:eastAsia="ru-RU"/>
        </w:rPr>
        <w:t>т.ч</w:t>
      </w:r>
      <w:proofErr w:type="spellEnd"/>
      <w:r w:rsidRPr="00C54BE0">
        <w:rPr>
          <w:rFonts w:ascii="Times New Roman" w:eastAsia="Times New Roman" w:hAnsi="Times New Roman" w:cs="Times New Roman"/>
          <w:sz w:val="28"/>
          <w:szCs w:val="28"/>
          <w:lang w:eastAsia="ru-RU"/>
        </w:rPr>
        <w:t xml:space="preserve">. бюджетные средства – </w:t>
      </w:r>
      <w:r w:rsidR="00651DE0">
        <w:rPr>
          <w:rFonts w:ascii="Times New Roman" w:eastAsia="Times New Roman" w:hAnsi="Times New Roman" w:cs="Times New Roman"/>
          <w:sz w:val="28"/>
          <w:szCs w:val="28"/>
          <w:lang w:eastAsia="ru-RU"/>
        </w:rPr>
        <w:t>30,9</w:t>
      </w:r>
      <w:r w:rsidRPr="00C54BE0">
        <w:rPr>
          <w:rFonts w:ascii="Times New Roman" w:eastAsia="Times New Roman" w:hAnsi="Times New Roman" w:cs="Times New Roman"/>
          <w:sz w:val="28"/>
          <w:szCs w:val="28"/>
          <w:lang w:eastAsia="ru-RU"/>
        </w:rPr>
        <w:t xml:space="preserve"> млн. руб., инвестиции из за рубежа – 1</w:t>
      </w:r>
      <w:r w:rsidR="00651DE0">
        <w:rPr>
          <w:rFonts w:ascii="Times New Roman" w:eastAsia="Times New Roman" w:hAnsi="Times New Roman" w:cs="Times New Roman"/>
          <w:sz w:val="28"/>
          <w:szCs w:val="28"/>
          <w:lang w:eastAsia="ru-RU"/>
        </w:rPr>
        <w:t>77</w:t>
      </w:r>
      <w:r w:rsidRPr="00C54BE0">
        <w:rPr>
          <w:rFonts w:ascii="Times New Roman" w:eastAsia="Times New Roman" w:hAnsi="Times New Roman" w:cs="Times New Roman"/>
          <w:sz w:val="28"/>
          <w:szCs w:val="28"/>
          <w:lang w:eastAsia="ru-RU"/>
        </w:rPr>
        <w:t>1,</w:t>
      </w:r>
      <w:r w:rsidR="00651DE0">
        <w:rPr>
          <w:rFonts w:ascii="Times New Roman" w:eastAsia="Times New Roman" w:hAnsi="Times New Roman" w:cs="Times New Roman"/>
          <w:sz w:val="28"/>
          <w:szCs w:val="28"/>
          <w:lang w:eastAsia="ru-RU"/>
        </w:rPr>
        <w:t>7</w:t>
      </w:r>
      <w:r w:rsidRPr="00C54BE0">
        <w:rPr>
          <w:rFonts w:ascii="Times New Roman" w:eastAsia="Times New Roman" w:hAnsi="Times New Roman" w:cs="Times New Roman"/>
          <w:sz w:val="28"/>
          <w:szCs w:val="28"/>
          <w:lang w:eastAsia="ru-RU"/>
        </w:rPr>
        <w:t xml:space="preserve"> млн. рублей. </w:t>
      </w:r>
      <w:proofErr w:type="gramEnd"/>
    </w:p>
    <w:p w:rsidR="00C54BE0" w:rsidRPr="00C54BE0" w:rsidRDefault="00C54BE0" w:rsidP="00C54BE0">
      <w:pPr>
        <w:spacing w:after="0" w:line="240" w:lineRule="auto"/>
        <w:jc w:val="both"/>
        <w:rPr>
          <w:rFonts w:ascii="Times New Roman" w:eastAsia="Times New Roman" w:hAnsi="Times New Roman" w:cs="Times New Roman"/>
          <w:sz w:val="28"/>
          <w:szCs w:val="28"/>
          <w:lang w:eastAsia="ru-RU"/>
        </w:rPr>
      </w:pPr>
      <w:r w:rsidRPr="00C54BE0">
        <w:rPr>
          <w:rFonts w:ascii="Times New Roman" w:eastAsia="Times New Roman" w:hAnsi="Times New Roman" w:cs="Times New Roman"/>
          <w:sz w:val="28"/>
          <w:szCs w:val="28"/>
          <w:lang w:eastAsia="ru-RU"/>
        </w:rPr>
        <w:t xml:space="preserve">      Основными инвесторами  в  2018 году являлись:</w:t>
      </w:r>
    </w:p>
    <w:p w:rsidR="00C54BE0" w:rsidRPr="00C54BE0" w:rsidRDefault="00F04284" w:rsidP="00C54BE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4BE0" w:rsidRPr="00C54BE0">
        <w:rPr>
          <w:rFonts w:ascii="Times New Roman" w:eastAsia="Times New Roman" w:hAnsi="Times New Roman" w:cs="Times New Roman"/>
          <w:sz w:val="28"/>
          <w:szCs w:val="28"/>
          <w:lang w:eastAsia="ru-RU"/>
        </w:rPr>
        <w:t>- ООО «</w:t>
      </w:r>
      <w:proofErr w:type="spellStart"/>
      <w:r w:rsidR="00C54BE0" w:rsidRPr="00C54BE0">
        <w:rPr>
          <w:rFonts w:ascii="Times New Roman" w:eastAsia="Times New Roman" w:hAnsi="Times New Roman" w:cs="Times New Roman"/>
          <w:sz w:val="28"/>
          <w:szCs w:val="28"/>
          <w:lang w:eastAsia="ru-RU"/>
        </w:rPr>
        <w:t>Оптитранс</w:t>
      </w:r>
      <w:proofErr w:type="spellEnd"/>
      <w:r w:rsidR="00C54BE0" w:rsidRPr="00C54BE0">
        <w:rPr>
          <w:rFonts w:ascii="Times New Roman" w:eastAsia="Times New Roman" w:hAnsi="Times New Roman" w:cs="Times New Roman"/>
          <w:sz w:val="28"/>
          <w:szCs w:val="28"/>
          <w:lang w:eastAsia="ru-RU"/>
        </w:rPr>
        <w:t xml:space="preserve">» (автомобильные грузоперевозки) – </w:t>
      </w:r>
      <w:r>
        <w:rPr>
          <w:rFonts w:ascii="Times New Roman" w:eastAsia="Times New Roman" w:hAnsi="Times New Roman" w:cs="Times New Roman"/>
          <w:sz w:val="28"/>
          <w:szCs w:val="28"/>
          <w:lang w:eastAsia="ru-RU"/>
        </w:rPr>
        <w:t>719,5</w:t>
      </w:r>
      <w:r w:rsidR="00C54BE0" w:rsidRPr="00C54BE0">
        <w:rPr>
          <w:rFonts w:ascii="Times New Roman" w:eastAsia="Times New Roman" w:hAnsi="Times New Roman" w:cs="Times New Roman"/>
          <w:sz w:val="28"/>
          <w:szCs w:val="28"/>
          <w:lang w:eastAsia="ru-RU"/>
        </w:rPr>
        <w:t xml:space="preserve"> млн. рублей;</w:t>
      </w:r>
    </w:p>
    <w:p w:rsidR="00C54BE0" w:rsidRDefault="00F04284" w:rsidP="00C54BE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4BE0" w:rsidRPr="00C54BE0">
        <w:rPr>
          <w:rFonts w:ascii="Times New Roman" w:eastAsia="Times New Roman" w:hAnsi="Times New Roman" w:cs="Times New Roman"/>
          <w:sz w:val="28"/>
          <w:szCs w:val="28"/>
          <w:lang w:eastAsia="ru-RU"/>
        </w:rPr>
        <w:t>- ООО «</w:t>
      </w:r>
      <w:proofErr w:type="spellStart"/>
      <w:r w:rsidR="00C54BE0" w:rsidRPr="00C54BE0">
        <w:rPr>
          <w:rFonts w:ascii="Times New Roman" w:eastAsia="Times New Roman" w:hAnsi="Times New Roman" w:cs="Times New Roman"/>
          <w:sz w:val="28"/>
          <w:szCs w:val="28"/>
          <w:lang w:eastAsia="ru-RU"/>
        </w:rPr>
        <w:t>Телс</w:t>
      </w:r>
      <w:proofErr w:type="spellEnd"/>
      <w:r w:rsidR="00C54BE0" w:rsidRPr="00C54BE0">
        <w:rPr>
          <w:rFonts w:ascii="Times New Roman" w:eastAsia="Times New Roman" w:hAnsi="Times New Roman" w:cs="Times New Roman"/>
          <w:sz w:val="28"/>
          <w:szCs w:val="28"/>
          <w:lang w:eastAsia="ru-RU"/>
        </w:rPr>
        <w:t xml:space="preserve"> Карго» (автомобильные грузоперевозки) – </w:t>
      </w:r>
      <w:r>
        <w:rPr>
          <w:rFonts w:ascii="Times New Roman" w:eastAsia="Times New Roman" w:hAnsi="Times New Roman" w:cs="Times New Roman"/>
          <w:sz w:val="28"/>
          <w:szCs w:val="28"/>
          <w:lang w:eastAsia="ru-RU"/>
        </w:rPr>
        <w:t>564,6</w:t>
      </w:r>
      <w:r w:rsidR="00C54BE0" w:rsidRPr="00C54BE0">
        <w:rPr>
          <w:rFonts w:ascii="Times New Roman" w:eastAsia="Times New Roman" w:hAnsi="Times New Roman" w:cs="Times New Roman"/>
          <w:sz w:val="28"/>
          <w:szCs w:val="28"/>
          <w:lang w:eastAsia="ru-RU"/>
        </w:rPr>
        <w:t xml:space="preserve"> млн. рублей</w:t>
      </w:r>
      <w:r w:rsidR="00BD273D">
        <w:rPr>
          <w:rFonts w:ascii="Times New Roman" w:eastAsia="Times New Roman" w:hAnsi="Times New Roman" w:cs="Times New Roman"/>
          <w:sz w:val="28"/>
          <w:szCs w:val="28"/>
          <w:lang w:eastAsia="ru-RU"/>
        </w:rPr>
        <w:t>;</w:t>
      </w:r>
    </w:p>
    <w:p w:rsidR="00F04284" w:rsidRPr="00C54BE0" w:rsidRDefault="00F04284" w:rsidP="00C54BE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ООО «Ривер» </w:t>
      </w:r>
      <w:r w:rsidRPr="00C54BE0">
        <w:rPr>
          <w:rFonts w:ascii="Times New Roman" w:eastAsia="Times New Roman" w:hAnsi="Times New Roman" w:cs="Times New Roman"/>
          <w:sz w:val="28"/>
          <w:szCs w:val="28"/>
          <w:lang w:eastAsia="ru-RU"/>
        </w:rPr>
        <w:t>(автомобильные грузоперевозки)</w:t>
      </w:r>
      <w:r>
        <w:rPr>
          <w:rFonts w:ascii="Times New Roman" w:eastAsia="Times New Roman" w:hAnsi="Times New Roman" w:cs="Times New Roman"/>
          <w:sz w:val="28"/>
          <w:szCs w:val="28"/>
          <w:lang w:eastAsia="ru-RU"/>
        </w:rPr>
        <w:t xml:space="preserve"> – 527 млн. рублей;</w:t>
      </w:r>
    </w:p>
    <w:p w:rsidR="00C54BE0" w:rsidRPr="00C54BE0" w:rsidRDefault="00F04284"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4BE0" w:rsidRPr="00C54BE0">
        <w:rPr>
          <w:rFonts w:ascii="Times New Roman" w:eastAsia="Times New Roman" w:hAnsi="Times New Roman" w:cs="Times New Roman"/>
          <w:sz w:val="28"/>
          <w:szCs w:val="28"/>
          <w:lang w:eastAsia="ru-RU"/>
        </w:rPr>
        <w:t xml:space="preserve">- ООО «Партнер </w:t>
      </w:r>
      <w:proofErr w:type="spellStart"/>
      <w:r w:rsidR="00C54BE0" w:rsidRPr="00C54BE0">
        <w:rPr>
          <w:rFonts w:ascii="Times New Roman" w:eastAsia="Times New Roman" w:hAnsi="Times New Roman" w:cs="Times New Roman"/>
          <w:sz w:val="28"/>
          <w:szCs w:val="28"/>
          <w:lang w:eastAsia="ru-RU"/>
        </w:rPr>
        <w:t>лайн</w:t>
      </w:r>
      <w:proofErr w:type="spellEnd"/>
      <w:r w:rsidR="00C54BE0" w:rsidRPr="00C54BE0">
        <w:rPr>
          <w:rFonts w:ascii="Times New Roman" w:eastAsia="Times New Roman" w:hAnsi="Times New Roman" w:cs="Times New Roman"/>
          <w:sz w:val="28"/>
          <w:szCs w:val="28"/>
          <w:lang w:eastAsia="ru-RU"/>
        </w:rPr>
        <w:t>» (автомобильные грузоперевозки) – 35</w:t>
      </w:r>
      <w:r>
        <w:rPr>
          <w:rFonts w:ascii="Times New Roman" w:eastAsia="Times New Roman" w:hAnsi="Times New Roman" w:cs="Times New Roman"/>
          <w:sz w:val="28"/>
          <w:szCs w:val="28"/>
          <w:lang w:eastAsia="ru-RU"/>
        </w:rPr>
        <w:t>4</w:t>
      </w:r>
      <w:r w:rsidR="00C54BE0" w:rsidRPr="00C54BE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C54BE0" w:rsidRPr="00C54BE0">
        <w:rPr>
          <w:rFonts w:ascii="Times New Roman" w:eastAsia="Times New Roman" w:hAnsi="Times New Roman" w:cs="Times New Roman"/>
          <w:sz w:val="28"/>
          <w:szCs w:val="28"/>
          <w:lang w:eastAsia="ru-RU"/>
        </w:rPr>
        <w:t>млн. рублей;</w:t>
      </w:r>
    </w:p>
    <w:p w:rsidR="00C54BE0" w:rsidRPr="00C54BE0" w:rsidRDefault="00F04284"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4BE0" w:rsidRPr="00C54BE0">
        <w:rPr>
          <w:rFonts w:ascii="Times New Roman" w:eastAsia="Times New Roman" w:hAnsi="Times New Roman" w:cs="Times New Roman"/>
          <w:sz w:val="28"/>
          <w:szCs w:val="28"/>
          <w:lang w:eastAsia="ru-RU"/>
        </w:rPr>
        <w:t xml:space="preserve"> - ООО «</w:t>
      </w:r>
      <w:proofErr w:type="spellStart"/>
      <w:r w:rsidR="00C54BE0" w:rsidRPr="00C54BE0">
        <w:rPr>
          <w:rFonts w:ascii="Times New Roman" w:eastAsia="Times New Roman" w:hAnsi="Times New Roman" w:cs="Times New Roman"/>
          <w:sz w:val="28"/>
          <w:szCs w:val="28"/>
          <w:lang w:eastAsia="ru-RU"/>
        </w:rPr>
        <w:t>Миртранс</w:t>
      </w:r>
      <w:proofErr w:type="spellEnd"/>
      <w:r w:rsidR="00C54BE0" w:rsidRPr="00C54BE0">
        <w:rPr>
          <w:rFonts w:ascii="Times New Roman" w:eastAsia="Times New Roman" w:hAnsi="Times New Roman" w:cs="Times New Roman"/>
          <w:sz w:val="28"/>
          <w:szCs w:val="28"/>
          <w:lang w:eastAsia="ru-RU"/>
        </w:rPr>
        <w:t xml:space="preserve">» (автомобильные грузоперевозки) – </w:t>
      </w:r>
      <w:r>
        <w:rPr>
          <w:rFonts w:ascii="Times New Roman" w:eastAsia="Times New Roman" w:hAnsi="Times New Roman" w:cs="Times New Roman"/>
          <w:sz w:val="28"/>
          <w:szCs w:val="28"/>
          <w:lang w:eastAsia="ru-RU"/>
        </w:rPr>
        <w:t>243,8</w:t>
      </w:r>
      <w:r w:rsidR="00C54BE0" w:rsidRPr="00C54BE0">
        <w:rPr>
          <w:rFonts w:ascii="Times New Roman" w:eastAsia="Times New Roman" w:hAnsi="Times New Roman" w:cs="Times New Roman"/>
          <w:sz w:val="28"/>
          <w:szCs w:val="28"/>
          <w:lang w:eastAsia="ru-RU"/>
        </w:rPr>
        <w:t xml:space="preserve"> млн. рулей;</w:t>
      </w:r>
    </w:p>
    <w:p w:rsidR="00F04284" w:rsidRDefault="00F04284"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4BE0" w:rsidRPr="00C54BE0">
        <w:rPr>
          <w:rFonts w:ascii="Times New Roman" w:eastAsia="Times New Roman" w:hAnsi="Times New Roman" w:cs="Times New Roman"/>
          <w:sz w:val="28"/>
          <w:szCs w:val="28"/>
          <w:lang w:eastAsia="ru-RU"/>
        </w:rPr>
        <w:t>- ООО «</w:t>
      </w:r>
      <w:proofErr w:type="spellStart"/>
      <w:r w:rsidR="00C54BE0" w:rsidRPr="00C54BE0">
        <w:rPr>
          <w:rFonts w:ascii="Times New Roman" w:eastAsia="Times New Roman" w:hAnsi="Times New Roman" w:cs="Times New Roman"/>
          <w:sz w:val="28"/>
          <w:szCs w:val="28"/>
          <w:lang w:eastAsia="ru-RU"/>
        </w:rPr>
        <w:t>Неста</w:t>
      </w:r>
      <w:proofErr w:type="spellEnd"/>
      <w:r w:rsidR="00C54BE0" w:rsidRPr="00C54BE0">
        <w:rPr>
          <w:rFonts w:ascii="Times New Roman" w:eastAsia="Times New Roman" w:hAnsi="Times New Roman" w:cs="Times New Roman"/>
          <w:sz w:val="28"/>
          <w:szCs w:val="28"/>
          <w:lang w:eastAsia="ru-RU"/>
        </w:rPr>
        <w:t xml:space="preserve">» (автомобильные грузоперевозки) – </w:t>
      </w:r>
      <w:r>
        <w:rPr>
          <w:rFonts w:ascii="Times New Roman" w:eastAsia="Times New Roman" w:hAnsi="Times New Roman" w:cs="Times New Roman"/>
          <w:sz w:val="28"/>
          <w:szCs w:val="28"/>
          <w:lang w:eastAsia="ru-RU"/>
        </w:rPr>
        <w:t>286,9 млн. рублей;</w:t>
      </w:r>
    </w:p>
    <w:p w:rsidR="00F04284" w:rsidRDefault="00F04284"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ООО «</w:t>
      </w:r>
      <w:proofErr w:type="spellStart"/>
      <w:r>
        <w:rPr>
          <w:rFonts w:ascii="Times New Roman" w:eastAsia="Times New Roman" w:hAnsi="Times New Roman" w:cs="Times New Roman"/>
          <w:sz w:val="28"/>
          <w:szCs w:val="28"/>
          <w:lang w:eastAsia="ru-RU"/>
        </w:rPr>
        <w:t>Весттранслайн</w:t>
      </w:r>
      <w:proofErr w:type="spellEnd"/>
      <w:r>
        <w:rPr>
          <w:rFonts w:ascii="Times New Roman" w:eastAsia="Times New Roman" w:hAnsi="Times New Roman" w:cs="Times New Roman"/>
          <w:sz w:val="28"/>
          <w:szCs w:val="28"/>
          <w:lang w:eastAsia="ru-RU"/>
        </w:rPr>
        <w:t xml:space="preserve">» </w:t>
      </w:r>
      <w:r w:rsidRPr="00C54BE0">
        <w:rPr>
          <w:rFonts w:ascii="Times New Roman" w:eastAsia="Times New Roman" w:hAnsi="Times New Roman" w:cs="Times New Roman"/>
          <w:sz w:val="28"/>
          <w:szCs w:val="28"/>
          <w:lang w:eastAsia="ru-RU"/>
        </w:rPr>
        <w:t>(автомобильные грузоперевозки)</w:t>
      </w:r>
      <w:r>
        <w:rPr>
          <w:rFonts w:ascii="Times New Roman" w:eastAsia="Times New Roman" w:hAnsi="Times New Roman" w:cs="Times New Roman"/>
          <w:sz w:val="28"/>
          <w:szCs w:val="28"/>
          <w:lang w:eastAsia="ru-RU"/>
        </w:rPr>
        <w:t xml:space="preserve"> – 252 млн. рублей</w:t>
      </w:r>
      <w:r w:rsidR="00BD273D">
        <w:rPr>
          <w:rFonts w:ascii="Times New Roman" w:eastAsia="Times New Roman" w:hAnsi="Times New Roman" w:cs="Times New Roman"/>
          <w:sz w:val="28"/>
          <w:szCs w:val="28"/>
          <w:lang w:eastAsia="ru-RU"/>
        </w:rPr>
        <w:t>;</w:t>
      </w:r>
    </w:p>
    <w:p w:rsidR="00C54BE0" w:rsidRDefault="00F04284"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ООО «Норд Транс»</w:t>
      </w:r>
      <w:r w:rsidR="00BD273D">
        <w:rPr>
          <w:rFonts w:ascii="Times New Roman" w:eastAsia="Times New Roman" w:hAnsi="Times New Roman" w:cs="Times New Roman"/>
          <w:sz w:val="28"/>
          <w:szCs w:val="28"/>
          <w:lang w:eastAsia="ru-RU"/>
        </w:rPr>
        <w:t xml:space="preserve"> </w:t>
      </w:r>
      <w:r w:rsidR="00BD273D" w:rsidRPr="00C54BE0">
        <w:rPr>
          <w:rFonts w:ascii="Times New Roman" w:eastAsia="Times New Roman" w:hAnsi="Times New Roman" w:cs="Times New Roman"/>
          <w:sz w:val="28"/>
          <w:szCs w:val="28"/>
          <w:lang w:eastAsia="ru-RU"/>
        </w:rPr>
        <w:t>(автомобильные грузоперевозки)</w:t>
      </w:r>
      <w:r w:rsidR="00BD273D">
        <w:rPr>
          <w:rFonts w:ascii="Times New Roman" w:eastAsia="Times New Roman" w:hAnsi="Times New Roman" w:cs="Times New Roman"/>
          <w:sz w:val="28"/>
          <w:szCs w:val="28"/>
          <w:lang w:eastAsia="ru-RU"/>
        </w:rPr>
        <w:t xml:space="preserve"> - 173,6 млн. рублей.</w:t>
      </w:r>
      <w:r w:rsidR="00C54BE0" w:rsidRPr="00C54BE0">
        <w:rPr>
          <w:rFonts w:ascii="Times New Roman" w:eastAsia="Times New Roman" w:hAnsi="Times New Roman" w:cs="Times New Roman"/>
          <w:sz w:val="28"/>
          <w:szCs w:val="28"/>
          <w:lang w:eastAsia="ru-RU"/>
        </w:rPr>
        <w:t xml:space="preserve">  </w:t>
      </w:r>
    </w:p>
    <w:p w:rsidR="00CB5BF1" w:rsidRPr="00C54BE0" w:rsidRDefault="00CB5BF1" w:rsidP="00C54B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текущем году на территории района реализовывались 11 инвестиционных проектов:</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b/>
          <w:sz w:val="28"/>
          <w:szCs w:val="28"/>
          <w:lang w:eastAsia="ru-RU"/>
        </w:rPr>
        <w:lastRenderedPageBreak/>
        <w:t xml:space="preserve">ООО </w:t>
      </w:r>
      <w:r w:rsidR="000D54E2">
        <w:rPr>
          <w:rFonts w:ascii="Times New Roman" w:eastAsia="Times New Roman" w:hAnsi="Times New Roman" w:cs="Times New Roman"/>
          <w:b/>
          <w:sz w:val="28"/>
          <w:szCs w:val="28"/>
          <w:lang w:eastAsia="ru-RU"/>
        </w:rPr>
        <w:t>«</w:t>
      </w:r>
      <w:r w:rsidRPr="00675DAE">
        <w:rPr>
          <w:rFonts w:ascii="Times New Roman" w:eastAsia="Times New Roman" w:hAnsi="Times New Roman" w:cs="Times New Roman"/>
          <w:b/>
          <w:sz w:val="28"/>
          <w:szCs w:val="28"/>
          <w:lang w:eastAsia="ru-RU"/>
        </w:rPr>
        <w:t>Альфа Транс Инвест</w:t>
      </w:r>
      <w:r w:rsidR="000D54E2">
        <w:rPr>
          <w:rFonts w:ascii="Times New Roman" w:eastAsia="Times New Roman" w:hAnsi="Times New Roman" w:cs="Times New Roman"/>
          <w:b/>
          <w:sz w:val="28"/>
          <w:szCs w:val="28"/>
          <w:lang w:eastAsia="ru-RU"/>
        </w:rPr>
        <w:t>»</w:t>
      </w:r>
      <w:r w:rsidRPr="00675DAE">
        <w:rPr>
          <w:rFonts w:ascii="Times New Roman" w:eastAsia="Times New Roman" w:hAnsi="Times New Roman" w:cs="Times New Roman"/>
          <w:sz w:val="28"/>
          <w:szCs w:val="28"/>
          <w:lang w:eastAsia="ru-RU"/>
        </w:rPr>
        <w:t xml:space="preserve"> -</w:t>
      </w:r>
      <w:r w:rsidRPr="00675DAE">
        <w:rPr>
          <w:rFonts w:ascii="Times New Roman" w:eastAsia="Times New Roman" w:hAnsi="Times New Roman" w:cs="Times New Roman"/>
          <w:sz w:val="24"/>
          <w:szCs w:val="20"/>
          <w:lang w:eastAsia="ru-RU"/>
        </w:rPr>
        <w:t xml:space="preserve"> </w:t>
      </w:r>
      <w:r w:rsidRPr="00675DAE">
        <w:rPr>
          <w:rFonts w:ascii="Times New Roman" w:eastAsia="Times New Roman" w:hAnsi="Times New Roman" w:cs="Times New Roman"/>
          <w:sz w:val="28"/>
          <w:szCs w:val="28"/>
          <w:lang w:eastAsia="ru-RU"/>
        </w:rPr>
        <w:t xml:space="preserve">проект предусматривает создание транспортно-логистического производственного комплекса, способного обслуживать свыше 25 000 человек в месяц и выполнять погрузку и разгрузку до 80 000 тонн грузов в месяц. </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b/>
          <w:sz w:val="28"/>
          <w:szCs w:val="28"/>
          <w:lang w:eastAsia="zh-CN"/>
        </w:rPr>
      </w:pPr>
      <w:r w:rsidRPr="00675DAE">
        <w:rPr>
          <w:rFonts w:ascii="Times New Roman" w:eastAsia="Times New Roman" w:hAnsi="Times New Roman" w:cs="Times New Roman"/>
          <w:sz w:val="28"/>
          <w:szCs w:val="28"/>
          <w:lang w:eastAsia="ru-RU"/>
        </w:rPr>
        <w:t>Объем инвестиций по проекту составит 6,0 млрд. рублей. </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Срок реализации проекта: 2012-2021 гг.</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Социальный эффект – создание 4 000 рабочих мест.</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 xml:space="preserve">Средняя заработная плата будет составлять </w:t>
      </w:r>
      <w:r w:rsidRPr="00675DAE">
        <w:rPr>
          <w:rFonts w:ascii="Times New Roman" w:eastAsia="Times New Roman" w:hAnsi="Times New Roman" w:cs="Times New Roman"/>
          <w:sz w:val="28"/>
          <w:szCs w:val="28"/>
          <w:lang w:eastAsia="zh-CN"/>
        </w:rPr>
        <w:t>24 000 рублей.</w:t>
      </w:r>
    </w:p>
    <w:p w:rsidR="00CB5BF1" w:rsidRPr="00675DAE" w:rsidRDefault="00CB5BF1" w:rsidP="00CB5BF1">
      <w:pPr>
        <w:suppressAutoHyphens/>
        <w:spacing w:after="0" w:line="240" w:lineRule="auto"/>
        <w:ind w:firstLine="709"/>
        <w:jc w:val="both"/>
        <w:textAlignment w:val="baseline"/>
        <w:rPr>
          <w:rFonts w:ascii="Times New Roman" w:eastAsia="Times New Roman" w:hAnsi="Times New Roman" w:cs="Times New Roman"/>
          <w:sz w:val="28"/>
          <w:szCs w:val="28"/>
          <w:lang w:eastAsia="zh-CN"/>
        </w:rPr>
      </w:pPr>
      <w:r w:rsidRPr="00675DAE">
        <w:rPr>
          <w:rFonts w:ascii="Times New Roman" w:eastAsia="Times New Roman" w:hAnsi="Times New Roman" w:cs="Times New Roman"/>
          <w:sz w:val="28"/>
          <w:szCs w:val="28"/>
          <w:lang w:eastAsia="zh-CN"/>
        </w:rPr>
        <w:t>Инвестиционный проект реализуется за счет собственных средств инвестора.</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В ходе реализации проекта построено: -  2 склада по 3 тыс. кв. м; -2 площадки под автостоянку; - склад холодильный общей площадью 1278,5 кв. м, построе</w:t>
      </w:r>
      <w:r w:rsidR="004A775C">
        <w:rPr>
          <w:rFonts w:ascii="Times New Roman" w:eastAsia="Times New Roman" w:hAnsi="Times New Roman" w:cs="Times New Roman"/>
          <w:sz w:val="28"/>
          <w:szCs w:val="28"/>
          <w:lang w:eastAsia="ru-RU"/>
        </w:rPr>
        <w:t>на стоянка для автотранспорта;</w:t>
      </w:r>
      <w:r w:rsidRPr="00675DAE">
        <w:rPr>
          <w:rFonts w:ascii="Times New Roman" w:eastAsia="Times New Roman" w:hAnsi="Times New Roman" w:cs="Times New Roman"/>
          <w:sz w:val="28"/>
          <w:szCs w:val="28"/>
          <w:lang w:eastAsia="ru-RU"/>
        </w:rPr>
        <w:t xml:space="preserve"> фармацевтический склад  площадью 170,7 кв. м.;  введены в эксплуатацию логистический склад площадью 4280,4 кв. м и здания таможенного склада на участке площадью 27 4</w:t>
      </w:r>
      <w:r w:rsidR="004A775C">
        <w:rPr>
          <w:rFonts w:ascii="Times New Roman" w:eastAsia="Times New Roman" w:hAnsi="Times New Roman" w:cs="Times New Roman"/>
          <w:sz w:val="28"/>
          <w:szCs w:val="28"/>
          <w:lang w:eastAsia="ru-RU"/>
        </w:rPr>
        <w:t>50 кв. м,  расположенного 800 м</w:t>
      </w:r>
      <w:r w:rsidRPr="00675DAE">
        <w:rPr>
          <w:rFonts w:ascii="Times New Roman" w:eastAsia="Times New Roman" w:hAnsi="Times New Roman" w:cs="Times New Roman"/>
          <w:sz w:val="28"/>
          <w:szCs w:val="28"/>
          <w:lang w:eastAsia="ru-RU"/>
        </w:rPr>
        <w:t xml:space="preserve"> юго-восточнее д. </w:t>
      </w:r>
      <w:proofErr w:type="spellStart"/>
      <w:r w:rsidRPr="00675DAE">
        <w:rPr>
          <w:rFonts w:ascii="Times New Roman" w:eastAsia="Times New Roman" w:hAnsi="Times New Roman" w:cs="Times New Roman"/>
          <w:sz w:val="28"/>
          <w:szCs w:val="28"/>
          <w:lang w:eastAsia="ru-RU"/>
        </w:rPr>
        <w:t>Стабна</w:t>
      </w:r>
      <w:proofErr w:type="spellEnd"/>
      <w:r w:rsidRPr="00675DAE">
        <w:rPr>
          <w:rFonts w:ascii="Times New Roman" w:eastAsia="Times New Roman" w:hAnsi="Times New Roman" w:cs="Times New Roman"/>
          <w:sz w:val="28"/>
          <w:szCs w:val="28"/>
          <w:lang w:eastAsia="ru-RU"/>
        </w:rPr>
        <w:t xml:space="preserve"> , завершено строительство логистического склада №2 и переходной галереи на участке площадью 45 000 кв. м, расположенного юго-западнее д. </w:t>
      </w:r>
      <w:proofErr w:type="spellStart"/>
      <w:r w:rsidRPr="00675DAE">
        <w:rPr>
          <w:rFonts w:ascii="Times New Roman" w:eastAsia="Times New Roman" w:hAnsi="Times New Roman" w:cs="Times New Roman"/>
          <w:sz w:val="28"/>
          <w:szCs w:val="28"/>
          <w:lang w:eastAsia="ru-RU"/>
        </w:rPr>
        <w:t>Ивахово</w:t>
      </w:r>
      <w:proofErr w:type="spellEnd"/>
      <w:r w:rsidRPr="00675DAE">
        <w:rPr>
          <w:rFonts w:ascii="Times New Roman" w:eastAsia="Times New Roman" w:hAnsi="Times New Roman" w:cs="Times New Roman"/>
          <w:sz w:val="28"/>
          <w:szCs w:val="28"/>
          <w:lang w:eastAsia="ru-RU"/>
        </w:rPr>
        <w:t>. Произведена реконструкция подстанции, связанная с увеличением мощности подстанции. Введены в эксплуатацию здание таможенного склада и логистического склада №</w:t>
      </w:r>
      <w:r w:rsidR="001830BA">
        <w:rPr>
          <w:rFonts w:ascii="Times New Roman" w:eastAsia="Times New Roman" w:hAnsi="Times New Roman" w:cs="Times New Roman"/>
          <w:sz w:val="28"/>
          <w:szCs w:val="28"/>
          <w:lang w:eastAsia="ru-RU"/>
        </w:rPr>
        <w:t xml:space="preserve"> </w:t>
      </w:r>
      <w:r w:rsidRPr="00675DAE">
        <w:rPr>
          <w:rFonts w:ascii="Times New Roman" w:eastAsia="Times New Roman" w:hAnsi="Times New Roman" w:cs="Times New Roman"/>
          <w:sz w:val="28"/>
          <w:szCs w:val="28"/>
          <w:lang w:eastAsia="ru-RU"/>
        </w:rPr>
        <w:t>3, переходной галереи,</w:t>
      </w:r>
      <w:r w:rsidRPr="00675DAE">
        <w:rPr>
          <w:rFonts w:ascii="Times New Roman" w:eastAsia="Times New Roman" w:hAnsi="Times New Roman" w:cs="Times New Roman"/>
          <w:sz w:val="24"/>
          <w:szCs w:val="20"/>
          <w:lang w:eastAsia="ru-RU"/>
        </w:rPr>
        <w:t xml:space="preserve"> </w:t>
      </w:r>
      <w:r w:rsidRPr="00675DAE">
        <w:rPr>
          <w:rFonts w:ascii="Times New Roman" w:eastAsia="Times New Roman" w:hAnsi="Times New Roman" w:cs="Times New Roman"/>
          <w:sz w:val="28"/>
          <w:szCs w:val="28"/>
          <w:lang w:eastAsia="ru-RU"/>
        </w:rPr>
        <w:t xml:space="preserve">ведется строительство логистического склада № 4, осуществляется строительство </w:t>
      </w:r>
      <w:proofErr w:type="spellStart"/>
      <w:r w:rsidRPr="00675DAE">
        <w:rPr>
          <w:rFonts w:ascii="Times New Roman" w:eastAsia="Times New Roman" w:hAnsi="Times New Roman" w:cs="Times New Roman"/>
          <w:sz w:val="28"/>
          <w:szCs w:val="28"/>
          <w:lang w:eastAsia="ru-RU"/>
        </w:rPr>
        <w:t>теплогенераторной</w:t>
      </w:r>
      <w:proofErr w:type="spellEnd"/>
      <w:r w:rsidRPr="00675DAE">
        <w:rPr>
          <w:rFonts w:ascii="Times New Roman" w:eastAsia="Times New Roman" w:hAnsi="Times New Roman" w:cs="Times New Roman"/>
          <w:sz w:val="28"/>
          <w:szCs w:val="28"/>
          <w:lang w:eastAsia="ru-RU"/>
        </w:rPr>
        <w:t>, пожарно-охранной системы, насосной станции, наружного газопровода, ведется строительство навеса для тары.</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4"/>
          <w:szCs w:val="20"/>
          <w:lang w:eastAsia="ru-RU"/>
        </w:rPr>
      </w:pPr>
      <w:r w:rsidRPr="00675DAE">
        <w:rPr>
          <w:rFonts w:ascii="Times New Roman" w:eastAsia="Times New Roman" w:hAnsi="Times New Roman" w:cs="Times New Roman"/>
          <w:b/>
          <w:sz w:val="28"/>
          <w:szCs w:val="28"/>
          <w:lang w:eastAsia="ru-RU"/>
        </w:rPr>
        <w:t>ИП Добрынина</w:t>
      </w:r>
      <w:r w:rsidRPr="00675DAE">
        <w:rPr>
          <w:rFonts w:ascii="Times New Roman" w:eastAsia="Times New Roman" w:hAnsi="Times New Roman" w:cs="Times New Roman"/>
          <w:sz w:val="28"/>
          <w:szCs w:val="28"/>
          <w:lang w:eastAsia="ru-RU"/>
        </w:rPr>
        <w:t xml:space="preserve"> </w:t>
      </w:r>
      <w:r w:rsidR="002D7137" w:rsidRPr="002D7137">
        <w:rPr>
          <w:rFonts w:ascii="Times New Roman" w:eastAsia="Times New Roman" w:hAnsi="Times New Roman" w:cs="Times New Roman"/>
          <w:b/>
          <w:sz w:val="28"/>
          <w:szCs w:val="28"/>
          <w:lang w:eastAsia="ru-RU"/>
        </w:rPr>
        <w:t>О.Ф.</w:t>
      </w:r>
      <w:r w:rsidR="002D7137">
        <w:rPr>
          <w:rFonts w:ascii="Times New Roman" w:eastAsia="Times New Roman" w:hAnsi="Times New Roman" w:cs="Times New Roman"/>
          <w:sz w:val="28"/>
          <w:szCs w:val="28"/>
          <w:lang w:eastAsia="ru-RU"/>
        </w:rPr>
        <w:t xml:space="preserve"> </w:t>
      </w:r>
      <w:r w:rsidRPr="00675DAE">
        <w:rPr>
          <w:rFonts w:ascii="Times New Roman" w:eastAsia="Times New Roman" w:hAnsi="Times New Roman" w:cs="Times New Roman"/>
          <w:sz w:val="28"/>
          <w:szCs w:val="28"/>
          <w:lang w:eastAsia="ru-RU"/>
        </w:rPr>
        <w:t>-</w:t>
      </w:r>
      <w:r w:rsidRPr="00675DAE">
        <w:rPr>
          <w:rFonts w:ascii="Times New Roman" w:eastAsia="Times New Roman" w:hAnsi="Times New Roman" w:cs="Times New Roman"/>
          <w:sz w:val="24"/>
          <w:szCs w:val="20"/>
          <w:lang w:eastAsia="ru-RU"/>
        </w:rPr>
        <w:t xml:space="preserve"> </w:t>
      </w:r>
      <w:r w:rsidRPr="00675DAE">
        <w:rPr>
          <w:rFonts w:ascii="Times New Roman" w:eastAsia="Times New Roman" w:hAnsi="Times New Roman" w:cs="Times New Roman"/>
          <w:sz w:val="28"/>
          <w:szCs w:val="28"/>
          <w:lang w:eastAsia="ru-RU"/>
        </w:rPr>
        <w:t>строительство комплекса дорожного сервиса</w:t>
      </w:r>
      <w:r w:rsidR="000D54E2">
        <w:rPr>
          <w:rFonts w:ascii="Times New Roman" w:eastAsia="Times New Roman" w:hAnsi="Times New Roman" w:cs="Times New Roman"/>
          <w:sz w:val="28"/>
          <w:szCs w:val="28"/>
          <w:lang w:eastAsia="ru-RU"/>
        </w:rPr>
        <w:t xml:space="preserve"> с левой стороны дороги на д. Жуково в районе мотеля «Феникс»</w:t>
      </w:r>
      <w:r w:rsidRPr="00675DAE">
        <w:rPr>
          <w:rFonts w:ascii="Times New Roman" w:eastAsia="Times New Roman" w:hAnsi="Times New Roman" w:cs="Times New Roman"/>
          <w:sz w:val="28"/>
          <w:szCs w:val="28"/>
          <w:lang w:eastAsia="ru-RU"/>
        </w:rPr>
        <w:t>.</w:t>
      </w:r>
      <w:r w:rsidRPr="00675DAE">
        <w:rPr>
          <w:rFonts w:ascii="Times New Roman" w:eastAsia="Times New Roman" w:hAnsi="Times New Roman" w:cs="Times New Roman"/>
          <w:sz w:val="24"/>
          <w:szCs w:val="20"/>
          <w:lang w:eastAsia="ru-RU"/>
        </w:rPr>
        <w:t xml:space="preserve"> </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b/>
          <w:sz w:val="28"/>
          <w:szCs w:val="28"/>
          <w:lang w:eastAsia="zh-CN"/>
        </w:rPr>
      </w:pPr>
      <w:r w:rsidRPr="00675DAE">
        <w:rPr>
          <w:rFonts w:ascii="Times New Roman" w:eastAsia="Times New Roman" w:hAnsi="Times New Roman" w:cs="Times New Roman"/>
          <w:sz w:val="28"/>
          <w:szCs w:val="28"/>
          <w:lang w:eastAsia="ru-RU"/>
        </w:rPr>
        <w:t>Объем инвестиций по проекту составит 10 млн. рублей. </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Срок реализации проекта: 2014-2018 гг.</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Социальный эффект – создание 14 рабочих мест.</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В ходе реализации проекта</w:t>
      </w:r>
      <w:r w:rsidRPr="00675DAE">
        <w:rPr>
          <w:rFonts w:ascii="Times New Roman" w:eastAsia="Times New Roman" w:hAnsi="Times New Roman" w:cs="Times New Roman"/>
          <w:sz w:val="24"/>
          <w:szCs w:val="20"/>
          <w:lang w:eastAsia="ru-RU"/>
        </w:rPr>
        <w:t xml:space="preserve"> </w:t>
      </w:r>
      <w:r w:rsidRPr="00675DAE">
        <w:rPr>
          <w:rFonts w:ascii="Times New Roman" w:eastAsia="Times New Roman" w:hAnsi="Times New Roman" w:cs="Times New Roman"/>
          <w:sz w:val="28"/>
          <w:szCs w:val="28"/>
          <w:lang w:eastAsia="ru-RU"/>
        </w:rPr>
        <w:t>выполнена планировка участка, закуплено оборудование, возведено здание операторской, вмонтированы емкости для хранения горюче-смазочных материалов, сделаны навесы над бензоколонками, осуществлен монтаж инженерных сетей (канализация, электроосвещение), проведены отделочные работы, установлены столбы наружного освещения, установлена стела для АЗС, проведено благоустройство территории, уложена брусчатка, установлена пожарная емкость, установка рекламных стел - световое табло и пилонов.</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Устранение замечаний по согласованию: вынос здания капитального строительства из зоны минимальных расстояний МГ Торжок-Долина, внесен</w:t>
      </w:r>
      <w:r w:rsidR="00204F7D">
        <w:rPr>
          <w:rFonts w:ascii="Times New Roman" w:eastAsia="Times New Roman" w:hAnsi="Times New Roman" w:cs="Times New Roman"/>
          <w:sz w:val="28"/>
          <w:szCs w:val="28"/>
          <w:lang w:eastAsia="ru-RU"/>
        </w:rPr>
        <w:t>о</w:t>
      </w:r>
      <w:r w:rsidRPr="00675DAE">
        <w:rPr>
          <w:rFonts w:ascii="Times New Roman" w:eastAsia="Times New Roman" w:hAnsi="Times New Roman" w:cs="Times New Roman"/>
          <w:sz w:val="28"/>
          <w:szCs w:val="28"/>
          <w:lang w:eastAsia="ru-RU"/>
        </w:rPr>
        <w:t xml:space="preserve"> изменени</w:t>
      </w:r>
      <w:r w:rsidR="00204F7D">
        <w:rPr>
          <w:rFonts w:ascii="Times New Roman" w:eastAsia="Times New Roman" w:hAnsi="Times New Roman" w:cs="Times New Roman"/>
          <w:sz w:val="28"/>
          <w:szCs w:val="28"/>
          <w:lang w:eastAsia="ru-RU"/>
        </w:rPr>
        <w:t>е</w:t>
      </w:r>
      <w:r w:rsidRPr="00675DAE">
        <w:rPr>
          <w:rFonts w:ascii="Times New Roman" w:eastAsia="Times New Roman" w:hAnsi="Times New Roman" w:cs="Times New Roman"/>
          <w:sz w:val="28"/>
          <w:szCs w:val="28"/>
          <w:lang w:eastAsia="ru-RU"/>
        </w:rPr>
        <w:t xml:space="preserve"> в разрешение на строительство. Перенос здания АЗС на новое место: устройство фундамента, возведение каркаса здания, обшивка здания. Установка дополнительной колонки, заглубление дополнительной бочки под топливо, проводится обшивка </w:t>
      </w:r>
      <w:proofErr w:type="spellStart"/>
      <w:r w:rsidRPr="00675DAE">
        <w:rPr>
          <w:rFonts w:ascii="Times New Roman" w:eastAsia="Times New Roman" w:hAnsi="Times New Roman" w:cs="Times New Roman"/>
          <w:sz w:val="28"/>
          <w:szCs w:val="28"/>
          <w:lang w:eastAsia="ru-RU"/>
        </w:rPr>
        <w:t>алюкобондом</w:t>
      </w:r>
      <w:proofErr w:type="spellEnd"/>
      <w:r w:rsidRPr="00675DAE">
        <w:rPr>
          <w:rFonts w:ascii="Times New Roman" w:eastAsia="Times New Roman" w:hAnsi="Times New Roman" w:cs="Times New Roman"/>
          <w:sz w:val="28"/>
          <w:szCs w:val="28"/>
          <w:lang w:eastAsia="ru-RU"/>
        </w:rPr>
        <w:t xml:space="preserve">, ведется внутренняя отделка, подводится интернет (стекловолокно). Выдано разрешение на строительство до </w:t>
      </w:r>
      <w:r w:rsidR="00204F7D">
        <w:rPr>
          <w:rFonts w:ascii="Times New Roman" w:eastAsia="Times New Roman" w:hAnsi="Times New Roman" w:cs="Times New Roman"/>
          <w:sz w:val="28"/>
          <w:szCs w:val="28"/>
          <w:lang w:eastAsia="ru-RU"/>
        </w:rPr>
        <w:t>11.06.2019 года</w:t>
      </w:r>
      <w:r w:rsidRPr="00675DAE">
        <w:rPr>
          <w:rFonts w:ascii="Times New Roman" w:eastAsia="Times New Roman" w:hAnsi="Times New Roman" w:cs="Times New Roman"/>
          <w:sz w:val="28"/>
          <w:szCs w:val="28"/>
          <w:lang w:eastAsia="ru-RU"/>
        </w:rPr>
        <w:t>.</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b/>
          <w:sz w:val="28"/>
          <w:szCs w:val="28"/>
          <w:lang w:eastAsia="ru-RU"/>
        </w:rPr>
        <w:t xml:space="preserve">ООО </w:t>
      </w:r>
      <w:r w:rsidR="000D54E2">
        <w:rPr>
          <w:rFonts w:ascii="Times New Roman" w:eastAsia="Times New Roman" w:hAnsi="Times New Roman" w:cs="Times New Roman"/>
          <w:b/>
          <w:sz w:val="28"/>
          <w:szCs w:val="28"/>
          <w:lang w:eastAsia="ru-RU"/>
        </w:rPr>
        <w:t>«</w:t>
      </w:r>
      <w:proofErr w:type="spellStart"/>
      <w:r w:rsidRPr="00675DAE">
        <w:rPr>
          <w:rFonts w:ascii="Times New Roman" w:eastAsia="Times New Roman" w:hAnsi="Times New Roman" w:cs="Times New Roman"/>
          <w:b/>
          <w:sz w:val="28"/>
          <w:szCs w:val="28"/>
          <w:lang w:eastAsia="ru-RU"/>
        </w:rPr>
        <w:t>Вилантера</w:t>
      </w:r>
      <w:proofErr w:type="spellEnd"/>
      <w:r w:rsidR="000D54E2">
        <w:rPr>
          <w:rFonts w:ascii="Times New Roman" w:eastAsia="Times New Roman" w:hAnsi="Times New Roman" w:cs="Times New Roman"/>
          <w:b/>
          <w:sz w:val="28"/>
          <w:szCs w:val="28"/>
          <w:lang w:eastAsia="ru-RU"/>
        </w:rPr>
        <w:t>»</w:t>
      </w:r>
      <w:r w:rsidRPr="00675DAE">
        <w:rPr>
          <w:rFonts w:ascii="Times New Roman" w:eastAsia="Times New Roman" w:hAnsi="Times New Roman" w:cs="Times New Roman"/>
          <w:b/>
          <w:sz w:val="28"/>
          <w:szCs w:val="28"/>
          <w:lang w:eastAsia="ru-RU"/>
        </w:rPr>
        <w:t>-</w:t>
      </w:r>
      <w:r w:rsidRPr="00675DAE">
        <w:rPr>
          <w:rFonts w:ascii="Times New Roman" w:eastAsia="Times New Roman" w:hAnsi="Times New Roman" w:cs="Times New Roman"/>
          <w:sz w:val="24"/>
          <w:szCs w:val="24"/>
          <w:lang w:eastAsia="ru-RU"/>
        </w:rPr>
        <w:t xml:space="preserve"> </w:t>
      </w:r>
      <w:r w:rsidRPr="00675DAE">
        <w:rPr>
          <w:rFonts w:ascii="Times New Roman" w:eastAsia="Times New Roman" w:hAnsi="Times New Roman" w:cs="Times New Roman"/>
          <w:sz w:val="28"/>
          <w:szCs w:val="28"/>
          <w:lang w:eastAsia="ru-RU"/>
        </w:rPr>
        <w:t>строительство транспортно-логистического  комплекса.</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b/>
          <w:sz w:val="28"/>
          <w:szCs w:val="28"/>
          <w:lang w:eastAsia="zh-CN"/>
        </w:rPr>
      </w:pPr>
      <w:r w:rsidRPr="00675DAE">
        <w:rPr>
          <w:rFonts w:ascii="Times New Roman" w:eastAsia="Times New Roman" w:hAnsi="Times New Roman" w:cs="Times New Roman"/>
          <w:sz w:val="28"/>
          <w:szCs w:val="28"/>
          <w:lang w:eastAsia="ru-RU"/>
        </w:rPr>
        <w:t>Объем инвестиций по проекту составит 100 млн. рублей. </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Срок реализации проекта: 201</w:t>
      </w:r>
      <w:r>
        <w:rPr>
          <w:rFonts w:ascii="Times New Roman" w:eastAsia="Times New Roman" w:hAnsi="Times New Roman" w:cs="Times New Roman"/>
          <w:sz w:val="28"/>
          <w:szCs w:val="28"/>
          <w:lang w:eastAsia="ru-RU"/>
        </w:rPr>
        <w:t>2</w:t>
      </w:r>
      <w:r w:rsidR="004A775C">
        <w:rPr>
          <w:rFonts w:ascii="Times New Roman" w:eastAsia="Times New Roman" w:hAnsi="Times New Roman" w:cs="Times New Roman"/>
          <w:sz w:val="28"/>
          <w:szCs w:val="28"/>
          <w:lang w:eastAsia="ru-RU"/>
        </w:rPr>
        <w:t>-2018</w:t>
      </w:r>
      <w:r w:rsidRPr="00675DAE">
        <w:rPr>
          <w:rFonts w:ascii="Times New Roman" w:eastAsia="Times New Roman" w:hAnsi="Times New Roman" w:cs="Times New Roman"/>
          <w:sz w:val="28"/>
          <w:szCs w:val="28"/>
          <w:lang w:eastAsia="ru-RU"/>
        </w:rPr>
        <w:t xml:space="preserve"> гг.</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color w:val="C00000"/>
          <w:sz w:val="28"/>
          <w:szCs w:val="28"/>
          <w:lang w:eastAsia="ru-RU"/>
        </w:rPr>
      </w:pPr>
      <w:r w:rsidRPr="00675DAE">
        <w:rPr>
          <w:rFonts w:ascii="Times New Roman" w:eastAsia="Times New Roman" w:hAnsi="Times New Roman" w:cs="Times New Roman"/>
          <w:sz w:val="28"/>
          <w:szCs w:val="28"/>
          <w:lang w:eastAsia="ru-RU"/>
        </w:rPr>
        <w:t>Социальный эффект – создание 150 рабочих мест</w:t>
      </w:r>
      <w:r w:rsidRPr="00675DAE">
        <w:rPr>
          <w:rFonts w:ascii="Times New Roman" w:eastAsia="Times New Roman" w:hAnsi="Times New Roman" w:cs="Times New Roman"/>
          <w:color w:val="C00000"/>
          <w:sz w:val="28"/>
          <w:szCs w:val="28"/>
          <w:lang w:eastAsia="ru-RU"/>
        </w:rPr>
        <w:t>.</w:t>
      </w:r>
    </w:p>
    <w:p w:rsidR="00CB5BF1" w:rsidRPr="00675DAE" w:rsidRDefault="00CB5BF1" w:rsidP="00CB5BF1">
      <w:pPr>
        <w:suppressAutoHyphens/>
        <w:spacing w:after="0" w:line="240" w:lineRule="auto"/>
        <w:jc w:val="both"/>
        <w:rPr>
          <w:rFonts w:ascii="Times New Roman" w:eastAsia="Times New Roman" w:hAnsi="Times New Roman" w:cs="Times New Roman"/>
          <w:sz w:val="20"/>
          <w:szCs w:val="20"/>
          <w:lang w:eastAsia="ru-RU"/>
        </w:rPr>
      </w:pPr>
      <w:r w:rsidRPr="00675DAE">
        <w:rPr>
          <w:rFonts w:ascii="Times New Roman" w:eastAsia="Times New Roman" w:hAnsi="Times New Roman" w:cs="Times New Roman"/>
          <w:sz w:val="28"/>
          <w:szCs w:val="28"/>
          <w:lang w:eastAsia="ru-RU"/>
        </w:rPr>
        <w:lastRenderedPageBreak/>
        <w:t xml:space="preserve">          В ходе реализации проекта</w:t>
      </w:r>
      <w:r w:rsidRPr="00675DAE">
        <w:rPr>
          <w:rFonts w:ascii="Times New Roman" w:eastAsia="Times New Roman" w:hAnsi="Times New Roman" w:cs="Times New Roman"/>
          <w:sz w:val="24"/>
          <w:szCs w:val="20"/>
          <w:lang w:eastAsia="ru-RU"/>
        </w:rPr>
        <w:t xml:space="preserve"> </w:t>
      </w:r>
      <w:r w:rsidRPr="00675DAE">
        <w:rPr>
          <w:rFonts w:ascii="Times New Roman" w:eastAsia="Times New Roman" w:hAnsi="Times New Roman" w:cs="Times New Roman"/>
          <w:sz w:val="28"/>
          <w:szCs w:val="28"/>
          <w:lang w:eastAsia="ru-RU"/>
        </w:rPr>
        <w:t xml:space="preserve">возведено:  1-но 2-х этажное административное здание площадью 600 кв. м.; 2 склада  общей площадью 1300 кв. м; 2 технических поста общей площадью 1000 кв. м; осуществлен  монтаж инженерных сетей, закончены отделочные работы, проведено благоустройство территории. Введено в эксплуатацию административное здание. Установка легких конструкций. Начато строительство  2-го административного здания: устройство фундамента, возведение и обшивка каркаса здания, устройство стропильной системы. Проводятся работы по благоустройству территории. </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b/>
          <w:sz w:val="28"/>
          <w:szCs w:val="28"/>
          <w:lang w:eastAsia="ru-RU"/>
        </w:rPr>
        <w:t xml:space="preserve">ЗАО </w:t>
      </w:r>
      <w:r w:rsidR="000D54E2">
        <w:rPr>
          <w:rFonts w:ascii="Times New Roman" w:eastAsia="Times New Roman" w:hAnsi="Times New Roman" w:cs="Times New Roman"/>
          <w:b/>
          <w:sz w:val="28"/>
          <w:szCs w:val="28"/>
          <w:lang w:eastAsia="ru-RU"/>
        </w:rPr>
        <w:t>«</w:t>
      </w:r>
      <w:r w:rsidRPr="00675DAE">
        <w:rPr>
          <w:rFonts w:ascii="Times New Roman" w:eastAsia="Times New Roman" w:hAnsi="Times New Roman" w:cs="Times New Roman"/>
          <w:b/>
          <w:sz w:val="28"/>
          <w:szCs w:val="28"/>
          <w:lang w:eastAsia="ru-RU"/>
        </w:rPr>
        <w:t>АВГУР</w:t>
      </w:r>
      <w:r w:rsidR="000D54E2" w:rsidRPr="000D54E2">
        <w:rPr>
          <w:rFonts w:ascii="Times New Roman" w:eastAsia="Times New Roman" w:hAnsi="Times New Roman" w:cs="Times New Roman"/>
          <w:b/>
          <w:sz w:val="28"/>
          <w:szCs w:val="28"/>
          <w:lang w:eastAsia="ru-RU"/>
        </w:rPr>
        <w:t>»</w:t>
      </w:r>
      <w:r w:rsidRPr="00675DAE">
        <w:rPr>
          <w:rFonts w:ascii="Times New Roman" w:eastAsia="Times New Roman" w:hAnsi="Times New Roman" w:cs="Times New Roman"/>
          <w:sz w:val="28"/>
          <w:szCs w:val="28"/>
          <w:lang w:eastAsia="ru-RU"/>
        </w:rPr>
        <w:t>-</w:t>
      </w:r>
      <w:r w:rsidRPr="00675DAE">
        <w:rPr>
          <w:rFonts w:ascii="Times New Roman" w:eastAsia="Times New Roman" w:hAnsi="Times New Roman" w:cs="Times New Roman"/>
          <w:sz w:val="24"/>
          <w:szCs w:val="24"/>
          <w:lang w:eastAsia="ru-RU"/>
        </w:rPr>
        <w:t xml:space="preserve"> </w:t>
      </w:r>
      <w:r w:rsidRPr="00675DAE">
        <w:rPr>
          <w:rFonts w:ascii="Times New Roman" w:eastAsia="Times New Roman" w:hAnsi="Times New Roman" w:cs="Times New Roman"/>
          <w:sz w:val="28"/>
          <w:szCs w:val="28"/>
          <w:lang w:eastAsia="ru-RU"/>
        </w:rPr>
        <w:t xml:space="preserve">строительство производственной </w:t>
      </w:r>
      <w:proofErr w:type="gramStart"/>
      <w:r w:rsidRPr="00675DAE">
        <w:rPr>
          <w:rFonts w:ascii="Times New Roman" w:eastAsia="Times New Roman" w:hAnsi="Times New Roman" w:cs="Times New Roman"/>
          <w:sz w:val="28"/>
          <w:szCs w:val="28"/>
          <w:lang w:eastAsia="ru-RU"/>
        </w:rPr>
        <w:t>базы по производству комплекта деталей верхнего строения железнодорожного пути</w:t>
      </w:r>
      <w:proofErr w:type="gramEnd"/>
      <w:r w:rsidRPr="00675DAE">
        <w:rPr>
          <w:rFonts w:ascii="Times New Roman" w:eastAsia="Times New Roman" w:hAnsi="Times New Roman" w:cs="Times New Roman"/>
          <w:sz w:val="28"/>
          <w:szCs w:val="28"/>
          <w:lang w:eastAsia="ru-RU"/>
        </w:rPr>
        <w:t xml:space="preserve"> для нужд ОАО "РЖД" с расширением цеха по производству компаундов на основе полиамида, полиэтилена и полипропилена</w:t>
      </w:r>
      <w:r w:rsidR="00886F5B">
        <w:rPr>
          <w:rFonts w:ascii="Times New Roman" w:eastAsia="Times New Roman" w:hAnsi="Times New Roman" w:cs="Times New Roman"/>
          <w:sz w:val="28"/>
          <w:szCs w:val="28"/>
          <w:lang w:eastAsia="ru-RU"/>
        </w:rPr>
        <w:t xml:space="preserve"> в д. </w:t>
      </w:r>
      <w:proofErr w:type="spellStart"/>
      <w:r w:rsidR="00886F5B">
        <w:rPr>
          <w:rFonts w:ascii="Times New Roman" w:eastAsia="Times New Roman" w:hAnsi="Times New Roman" w:cs="Times New Roman"/>
          <w:sz w:val="28"/>
          <w:szCs w:val="28"/>
          <w:lang w:eastAsia="ru-RU"/>
        </w:rPr>
        <w:t>Нагать</w:t>
      </w:r>
      <w:proofErr w:type="spellEnd"/>
      <w:r w:rsidR="00886F5B">
        <w:rPr>
          <w:rFonts w:ascii="Times New Roman" w:eastAsia="Times New Roman" w:hAnsi="Times New Roman" w:cs="Times New Roman"/>
          <w:sz w:val="28"/>
          <w:szCs w:val="28"/>
          <w:lang w:eastAsia="ru-RU"/>
        </w:rPr>
        <w:t>.</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b/>
          <w:color w:val="C00000"/>
          <w:sz w:val="28"/>
          <w:szCs w:val="28"/>
          <w:lang w:eastAsia="zh-CN"/>
        </w:rPr>
      </w:pPr>
      <w:r w:rsidRPr="00675DAE">
        <w:rPr>
          <w:rFonts w:ascii="Times New Roman" w:eastAsia="Times New Roman" w:hAnsi="Times New Roman" w:cs="Times New Roman"/>
          <w:sz w:val="28"/>
          <w:szCs w:val="28"/>
          <w:lang w:eastAsia="ru-RU"/>
        </w:rPr>
        <w:t>Объем инвестиций по проекту составит 35 млн. рублей</w:t>
      </w:r>
      <w:r w:rsidRPr="00675DAE">
        <w:rPr>
          <w:rFonts w:ascii="Times New Roman" w:eastAsia="Times New Roman" w:hAnsi="Times New Roman" w:cs="Times New Roman"/>
          <w:color w:val="C00000"/>
          <w:sz w:val="28"/>
          <w:szCs w:val="28"/>
          <w:lang w:eastAsia="ru-RU"/>
        </w:rPr>
        <w:t>. </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Срок реализации проекта: 2015-2019 гг.</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Социальный эффект – создание 15 рабочих мест.</w:t>
      </w:r>
    </w:p>
    <w:p w:rsidR="00CB5BF1" w:rsidRPr="00675DAE" w:rsidRDefault="00CB5BF1" w:rsidP="00CB5BF1">
      <w:pPr>
        <w:suppressAutoHyphens/>
        <w:spacing w:after="0" w:line="240" w:lineRule="auto"/>
        <w:jc w:val="both"/>
        <w:rPr>
          <w:rFonts w:ascii="Times New Roman CYR" w:eastAsia="Times New Roman" w:hAnsi="Times New Roman CYR" w:cs="Times New Roman CYR"/>
          <w:color w:val="FF0000"/>
          <w:sz w:val="20"/>
          <w:szCs w:val="20"/>
          <w:lang w:eastAsia="ru-RU"/>
        </w:rPr>
      </w:pPr>
      <w:r w:rsidRPr="00675DAE">
        <w:rPr>
          <w:rFonts w:ascii="Times New Roman" w:eastAsia="Times New Roman" w:hAnsi="Times New Roman" w:cs="Times New Roman"/>
          <w:sz w:val="28"/>
          <w:szCs w:val="28"/>
          <w:lang w:eastAsia="ru-RU"/>
        </w:rPr>
        <w:t xml:space="preserve">          В ходе реализации проекта разработан проект 1 очереди, приобретено электрооборудование, произведен вынос ЛЭП с участка,  подключена электроэнергия, разработан проект на газоснабжение, с возможностью обеспечения газом жителей населенного пункта, проведена экспертиза проекта по газоснабжению, в 1 квартале 2016 года начато строительство производственного  помещения.  Возведен каркас здания. Закончена первичная обшивка каркаса здания  с наружной стороны сооружения. Перезаключен договор аренды земельного участка.</w:t>
      </w:r>
      <w:r w:rsidRPr="00675DAE">
        <w:rPr>
          <w:rFonts w:ascii="Times New Roman CYR" w:eastAsia="Times New Roman" w:hAnsi="Times New Roman CYR" w:cs="Times New Roman CYR"/>
          <w:sz w:val="28"/>
          <w:szCs w:val="28"/>
          <w:lang w:eastAsia="ru-RU"/>
        </w:rPr>
        <w:t xml:space="preserve"> (Решается вопрос финансирования с ОАО РЖД)</w:t>
      </w:r>
      <w:r w:rsidRPr="00675DAE">
        <w:rPr>
          <w:rFonts w:ascii="Times New Roman CYR" w:eastAsia="Times New Roman" w:hAnsi="Times New Roman CYR" w:cs="Times New Roman CYR"/>
          <w:sz w:val="20"/>
          <w:szCs w:val="20"/>
          <w:lang w:eastAsia="ru-RU"/>
        </w:rPr>
        <w:t>.</w:t>
      </w:r>
    </w:p>
    <w:p w:rsidR="00CB5BF1" w:rsidRPr="00675DAE" w:rsidRDefault="00CB5BF1" w:rsidP="00CB5BF1">
      <w:pPr>
        <w:suppressAutoHyphens/>
        <w:spacing w:after="0" w:line="240" w:lineRule="auto"/>
        <w:ind w:left="720"/>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b/>
          <w:sz w:val="28"/>
          <w:szCs w:val="28"/>
          <w:lang w:eastAsia="ru-RU"/>
        </w:rPr>
        <w:t xml:space="preserve">ЗАО </w:t>
      </w:r>
      <w:r w:rsidR="000D54E2">
        <w:rPr>
          <w:rFonts w:ascii="Times New Roman" w:eastAsia="Times New Roman" w:hAnsi="Times New Roman" w:cs="Times New Roman"/>
          <w:b/>
          <w:sz w:val="28"/>
          <w:szCs w:val="28"/>
          <w:lang w:eastAsia="ru-RU"/>
        </w:rPr>
        <w:t>«</w:t>
      </w:r>
      <w:r w:rsidRPr="00675DAE">
        <w:rPr>
          <w:rFonts w:ascii="Times New Roman" w:eastAsia="Times New Roman" w:hAnsi="Times New Roman" w:cs="Times New Roman"/>
          <w:b/>
          <w:sz w:val="28"/>
          <w:szCs w:val="28"/>
          <w:lang w:eastAsia="ru-RU"/>
        </w:rPr>
        <w:t>Висом</w:t>
      </w:r>
      <w:r w:rsidR="000D54E2">
        <w:rPr>
          <w:rFonts w:ascii="Times New Roman" w:eastAsia="Times New Roman" w:hAnsi="Times New Roman" w:cs="Times New Roman"/>
          <w:b/>
          <w:sz w:val="28"/>
          <w:szCs w:val="28"/>
          <w:lang w:eastAsia="ru-RU"/>
        </w:rPr>
        <w:t>»</w:t>
      </w:r>
      <w:r w:rsidRPr="00675DAE">
        <w:rPr>
          <w:rFonts w:ascii="Times New Roman" w:eastAsia="Times New Roman" w:hAnsi="Times New Roman" w:cs="Times New Roman"/>
          <w:b/>
          <w:sz w:val="28"/>
          <w:szCs w:val="28"/>
          <w:lang w:eastAsia="ru-RU"/>
        </w:rPr>
        <w:t>-</w:t>
      </w:r>
      <w:r w:rsidRPr="00675DAE">
        <w:rPr>
          <w:rFonts w:ascii="Times New Roman" w:eastAsia="Times New Roman" w:hAnsi="Times New Roman" w:cs="Times New Roman"/>
          <w:sz w:val="24"/>
          <w:szCs w:val="24"/>
          <w:lang w:eastAsia="ru-RU"/>
        </w:rPr>
        <w:t xml:space="preserve"> </w:t>
      </w:r>
      <w:r w:rsidRPr="00675DAE">
        <w:rPr>
          <w:rFonts w:ascii="Times New Roman" w:eastAsia="Times New Roman" w:hAnsi="Times New Roman" w:cs="Times New Roman"/>
          <w:sz w:val="28"/>
          <w:szCs w:val="28"/>
          <w:lang w:eastAsia="ru-RU"/>
        </w:rPr>
        <w:t>строительство приборостроительного завода</w:t>
      </w:r>
      <w:r w:rsidR="00886F5B">
        <w:rPr>
          <w:rFonts w:ascii="Times New Roman" w:eastAsia="Times New Roman" w:hAnsi="Times New Roman" w:cs="Times New Roman"/>
          <w:sz w:val="28"/>
          <w:szCs w:val="28"/>
          <w:lang w:eastAsia="ru-RU"/>
        </w:rPr>
        <w:t xml:space="preserve"> в д. </w:t>
      </w:r>
      <w:proofErr w:type="spellStart"/>
      <w:r w:rsidR="00886F5B">
        <w:rPr>
          <w:rFonts w:ascii="Times New Roman" w:eastAsia="Times New Roman" w:hAnsi="Times New Roman" w:cs="Times New Roman"/>
          <w:sz w:val="28"/>
          <w:szCs w:val="28"/>
          <w:lang w:eastAsia="ru-RU"/>
        </w:rPr>
        <w:t>Туринщина</w:t>
      </w:r>
      <w:proofErr w:type="spellEnd"/>
      <w:r w:rsidRPr="00675DAE">
        <w:rPr>
          <w:rFonts w:ascii="Times New Roman" w:eastAsia="Times New Roman" w:hAnsi="Times New Roman" w:cs="Times New Roman"/>
          <w:sz w:val="28"/>
          <w:szCs w:val="28"/>
          <w:lang w:eastAsia="ru-RU"/>
        </w:rPr>
        <w:t>.</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b/>
          <w:sz w:val="28"/>
          <w:szCs w:val="28"/>
          <w:lang w:eastAsia="zh-CN"/>
        </w:rPr>
      </w:pPr>
      <w:r w:rsidRPr="00675DAE">
        <w:rPr>
          <w:rFonts w:ascii="Times New Roman" w:eastAsia="Times New Roman" w:hAnsi="Times New Roman" w:cs="Times New Roman"/>
          <w:sz w:val="28"/>
          <w:szCs w:val="28"/>
          <w:lang w:eastAsia="ru-RU"/>
        </w:rPr>
        <w:t>Объем инвестиций по проекту составит 106,5 млн. рублей. </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Срок реализации проекта: 2016-2020 гг.</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Социальный эффект – создание 50 рабочих мест.</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 xml:space="preserve">В ходе реализации проекта приобретена земля,  готова проектно-сметная документация и проект по коммуникациям. Установка ограждений, планировка участка, подготовка подъездных путей. Устройство фундамента здания конструкторского бюро, строительство 1-го и 2-го этажа. Продолжается строительство 1-го жилого 2-х этажного дома для сотрудников завода: строительство 1-го и 2-го этажа, а также устройство стропильной системы.  Установка </w:t>
      </w:r>
      <w:proofErr w:type="spellStart"/>
      <w:r w:rsidRPr="00675DAE">
        <w:rPr>
          <w:rFonts w:ascii="Times New Roman" w:eastAsia="Times New Roman" w:hAnsi="Times New Roman" w:cs="Times New Roman"/>
          <w:sz w:val="28"/>
          <w:szCs w:val="28"/>
          <w:lang w:eastAsia="ru-RU"/>
        </w:rPr>
        <w:t>электротрансформаторной</w:t>
      </w:r>
      <w:proofErr w:type="spellEnd"/>
      <w:r w:rsidRPr="00675DAE">
        <w:rPr>
          <w:rFonts w:ascii="Times New Roman" w:eastAsia="Times New Roman" w:hAnsi="Times New Roman" w:cs="Times New Roman"/>
          <w:sz w:val="28"/>
          <w:szCs w:val="28"/>
          <w:lang w:eastAsia="ru-RU"/>
        </w:rPr>
        <w:t xml:space="preserve"> подстанции.  Проведен газ высокого давления.  Закончено строительства каркаса здания КБ. Возведена кровля, и произведен монтаж окон.</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b/>
          <w:sz w:val="28"/>
          <w:szCs w:val="28"/>
          <w:lang w:eastAsia="ru-RU"/>
        </w:rPr>
        <w:t xml:space="preserve">ООО </w:t>
      </w:r>
      <w:r w:rsidR="000D54E2">
        <w:rPr>
          <w:rFonts w:ascii="Times New Roman" w:eastAsia="Times New Roman" w:hAnsi="Times New Roman" w:cs="Times New Roman"/>
          <w:b/>
          <w:sz w:val="28"/>
          <w:szCs w:val="28"/>
          <w:lang w:eastAsia="ru-RU"/>
        </w:rPr>
        <w:t>«</w:t>
      </w:r>
      <w:proofErr w:type="spellStart"/>
      <w:r w:rsidRPr="00675DAE">
        <w:rPr>
          <w:rFonts w:ascii="Times New Roman" w:eastAsia="Times New Roman" w:hAnsi="Times New Roman" w:cs="Times New Roman"/>
          <w:b/>
          <w:sz w:val="28"/>
          <w:szCs w:val="28"/>
          <w:lang w:eastAsia="ru-RU"/>
        </w:rPr>
        <w:t>Юнипроф</w:t>
      </w:r>
      <w:proofErr w:type="spellEnd"/>
      <w:r w:rsidR="000D54E2">
        <w:rPr>
          <w:rFonts w:ascii="Times New Roman" w:eastAsia="Times New Roman" w:hAnsi="Times New Roman" w:cs="Times New Roman"/>
          <w:b/>
          <w:sz w:val="28"/>
          <w:szCs w:val="28"/>
          <w:lang w:eastAsia="ru-RU"/>
        </w:rPr>
        <w:t>»</w:t>
      </w:r>
      <w:r w:rsidRPr="00675DAE">
        <w:rPr>
          <w:rFonts w:ascii="Times New Roman" w:eastAsia="Times New Roman" w:hAnsi="Times New Roman" w:cs="Times New Roman"/>
          <w:b/>
          <w:sz w:val="28"/>
          <w:szCs w:val="28"/>
          <w:lang w:eastAsia="ru-RU"/>
        </w:rPr>
        <w:t>-</w:t>
      </w:r>
      <w:r w:rsidRPr="00675DAE">
        <w:rPr>
          <w:rFonts w:ascii="Times New Roman" w:eastAsia="Times New Roman" w:hAnsi="Times New Roman" w:cs="Times New Roman"/>
          <w:sz w:val="28"/>
          <w:szCs w:val="28"/>
          <w:lang w:eastAsia="ru-RU"/>
        </w:rPr>
        <w:t xml:space="preserve">  </w:t>
      </w:r>
      <w:proofErr w:type="spellStart"/>
      <w:r w:rsidRPr="00675DAE">
        <w:rPr>
          <w:rFonts w:ascii="Times New Roman" w:eastAsia="Times New Roman" w:hAnsi="Times New Roman" w:cs="Times New Roman"/>
          <w:sz w:val="28"/>
          <w:szCs w:val="28"/>
          <w:lang w:eastAsia="ru-RU"/>
        </w:rPr>
        <w:t>импортозамещение</w:t>
      </w:r>
      <w:proofErr w:type="spellEnd"/>
      <w:r w:rsidRPr="00675DAE">
        <w:rPr>
          <w:rFonts w:ascii="Times New Roman" w:eastAsia="Times New Roman" w:hAnsi="Times New Roman" w:cs="Times New Roman"/>
          <w:sz w:val="28"/>
          <w:szCs w:val="28"/>
          <w:lang w:eastAsia="ru-RU"/>
        </w:rPr>
        <w:t xml:space="preserve"> продукции по жалюзи</w:t>
      </w:r>
      <w:r w:rsidR="00886F5B">
        <w:rPr>
          <w:rFonts w:ascii="Times New Roman" w:eastAsia="Times New Roman" w:hAnsi="Times New Roman" w:cs="Times New Roman"/>
          <w:sz w:val="28"/>
          <w:szCs w:val="28"/>
          <w:lang w:eastAsia="ru-RU"/>
        </w:rPr>
        <w:t xml:space="preserve"> в д. Быльники</w:t>
      </w:r>
      <w:r w:rsidRPr="00675DAE">
        <w:rPr>
          <w:rFonts w:ascii="Times New Roman" w:eastAsia="Times New Roman" w:hAnsi="Times New Roman" w:cs="Times New Roman"/>
          <w:sz w:val="28"/>
          <w:szCs w:val="28"/>
          <w:lang w:eastAsia="ru-RU"/>
        </w:rPr>
        <w:t>.</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b/>
          <w:sz w:val="28"/>
          <w:szCs w:val="28"/>
          <w:lang w:eastAsia="zh-CN"/>
        </w:rPr>
      </w:pPr>
      <w:r w:rsidRPr="00675DAE">
        <w:rPr>
          <w:rFonts w:ascii="Times New Roman" w:eastAsia="Times New Roman" w:hAnsi="Times New Roman" w:cs="Times New Roman"/>
          <w:sz w:val="28"/>
          <w:szCs w:val="28"/>
          <w:lang w:eastAsia="ru-RU"/>
        </w:rPr>
        <w:t>Объем инвестиций по проекту 101 млн. рублей. </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Срок реализации проекта: 2017-2018 гг.</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Социальный эффект – создание 21 рабочих мест.</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В х</w:t>
      </w:r>
      <w:r w:rsidR="00886F5B">
        <w:rPr>
          <w:rFonts w:ascii="Times New Roman" w:eastAsia="Times New Roman" w:hAnsi="Times New Roman" w:cs="Times New Roman"/>
          <w:sz w:val="28"/>
          <w:szCs w:val="28"/>
          <w:lang w:eastAsia="ru-RU"/>
        </w:rPr>
        <w:t>оде реализации проекта</w:t>
      </w:r>
      <w:r w:rsidRPr="00675DAE">
        <w:rPr>
          <w:rFonts w:ascii="Times New Roman" w:eastAsia="Times New Roman" w:hAnsi="Times New Roman" w:cs="Times New Roman"/>
          <w:sz w:val="28"/>
          <w:szCs w:val="28"/>
          <w:lang w:eastAsia="ru-RU"/>
        </w:rPr>
        <w:t xml:space="preserve"> </w:t>
      </w:r>
      <w:r w:rsidR="00886F5B">
        <w:rPr>
          <w:rFonts w:ascii="Times New Roman" w:eastAsia="Times New Roman" w:hAnsi="Times New Roman" w:cs="Times New Roman"/>
          <w:sz w:val="28"/>
          <w:szCs w:val="28"/>
          <w:lang w:eastAsia="ru-RU"/>
        </w:rPr>
        <w:t>введено в эксплуатацию 20.09.2017 года</w:t>
      </w:r>
      <w:r w:rsidR="00886F5B" w:rsidRPr="00675DAE">
        <w:rPr>
          <w:rFonts w:ascii="Times New Roman" w:eastAsia="Times New Roman" w:hAnsi="Times New Roman" w:cs="Times New Roman"/>
          <w:sz w:val="28"/>
          <w:szCs w:val="28"/>
          <w:lang w:eastAsia="ru-RU"/>
        </w:rPr>
        <w:t xml:space="preserve"> </w:t>
      </w:r>
      <w:r w:rsidR="00886F5B">
        <w:rPr>
          <w:rFonts w:ascii="Times New Roman" w:eastAsia="Times New Roman" w:hAnsi="Times New Roman" w:cs="Times New Roman"/>
          <w:sz w:val="28"/>
          <w:szCs w:val="28"/>
          <w:lang w:eastAsia="ru-RU"/>
        </w:rPr>
        <w:t xml:space="preserve">производственное </w:t>
      </w:r>
      <w:r w:rsidRPr="00675DAE">
        <w:rPr>
          <w:rFonts w:ascii="Times New Roman" w:eastAsia="Times New Roman" w:hAnsi="Times New Roman" w:cs="Times New Roman"/>
          <w:sz w:val="28"/>
          <w:szCs w:val="28"/>
          <w:lang w:eastAsia="ru-RU"/>
        </w:rPr>
        <w:t>здание</w:t>
      </w:r>
      <w:r w:rsidR="00886F5B">
        <w:rPr>
          <w:rFonts w:ascii="Times New Roman" w:eastAsia="Times New Roman" w:hAnsi="Times New Roman" w:cs="Times New Roman"/>
          <w:sz w:val="28"/>
          <w:szCs w:val="28"/>
          <w:lang w:eastAsia="ru-RU"/>
        </w:rPr>
        <w:t xml:space="preserve"> №1</w:t>
      </w:r>
      <w:r w:rsidRPr="00675DAE">
        <w:rPr>
          <w:rFonts w:ascii="Times New Roman" w:eastAsia="Times New Roman" w:hAnsi="Times New Roman" w:cs="Times New Roman"/>
          <w:sz w:val="28"/>
          <w:szCs w:val="28"/>
          <w:lang w:eastAsia="ru-RU"/>
        </w:rPr>
        <w:t xml:space="preserve"> нового цеха по производству пластиковых комплектующих. Приобретено оборудование (</w:t>
      </w:r>
      <w:proofErr w:type="spellStart"/>
      <w:r w:rsidRPr="00675DAE">
        <w:rPr>
          <w:rFonts w:ascii="Times New Roman" w:eastAsia="Times New Roman" w:hAnsi="Times New Roman" w:cs="Times New Roman"/>
          <w:sz w:val="28"/>
          <w:szCs w:val="28"/>
          <w:lang w:eastAsia="ru-RU"/>
        </w:rPr>
        <w:t>термопластавтоматы</w:t>
      </w:r>
      <w:proofErr w:type="spellEnd"/>
      <w:r w:rsidRPr="00675DAE">
        <w:rPr>
          <w:rFonts w:ascii="Times New Roman" w:eastAsia="Times New Roman" w:hAnsi="Times New Roman" w:cs="Times New Roman"/>
          <w:sz w:val="28"/>
          <w:szCs w:val="28"/>
          <w:lang w:eastAsia="ru-RU"/>
        </w:rPr>
        <w:t>).</w:t>
      </w:r>
    </w:p>
    <w:p w:rsidR="00CB5BF1" w:rsidRDefault="00CB5BF1" w:rsidP="00CB5BF1">
      <w:pPr>
        <w:suppressAutoHyphens/>
        <w:spacing w:after="0" w:line="240" w:lineRule="auto"/>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 xml:space="preserve">Проводятся пуско-наладочные работы оставшейся части оборудования. Запущено производство пластиковой фурнитуры для изготовления жалюзи. Освоено </w:t>
      </w:r>
      <w:r w:rsidRPr="00675DAE">
        <w:rPr>
          <w:rFonts w:ascii="Times New Roman" w:eastAsia="Times New Roman" w:hAnsi="Times New Roman" w:cs="Times New Roman"/>
          <w:sz w:val="28"/>
          <w:szCs w:val="28"/>
          <w:lang w:eastAsia="ru-RU"/>
        </w:rPr>
        <w:lastRenderedPageBreak/>
        <w:t xml:space="preserve">производство 8 номенклатурных изделий. В 1 квартале 2018 года приобретены 3 линии: 1. по производству профиля из ПВХ; 2. по </w:t>
      </w:r>
      <w:proofErr w:type="spellStart"/>
      <w:r w:rsidRPr="00675DAE">
        <w:rPr>
          <w:rFonts w:ascii="Times New Roman" w:eastAsia="Times New Roman" w:hAnsi="Times New Roman" w:cs="Times New Roman"/>
          <w:sz w:val="28"/>
          <w:szCs w:val="28"/>
          <w:lang w:eastAsia="ru-RU"/>
        </w:rPr>
        <w:t>этикированию</w:t>
      </w:r>
      <w:proofErr w:type="spellEnd"/>
      <w:r w:rsidRPr="00675DAE">
        <w:rPr>
          <w:rFonts w:ascii="Times New Roman" w:eastAsia="Times New Roman" w:hAnsi="Times New Roman" w:cs="Times New Roman"/>
          <w:sz w:val="28"/>
          <w:szCs w:val="28"/>
          <w:lang w:eastAsia="ru-RU"/>
        </w:rPr>
        <w:t>; 3. автоматическая линия, приобретен инструмент.</w:t>
      </w:r>
      <w:r w:rsidR="00886F5B">
        <w:rPr>
          <w:rFonts w:ascii="Times New Roman" w:eastAsia="Times New Roman" w:hAnsi="Times New Roman" w:cs="Times New Roman"/>
          <w:sz w:val="28"/>
          <w:szCs w:val="28"/>
          <w:lang w:eastAsia="ru-RU"/>
        </w:rPr>
        <w:t xml:space="preserve"> </w:t>
      </w:r>
    </w:p>
    <w:p w:rsidR="00886F5B" w:rsidRPr="00675DAE" w:rsidRDefault="00886F5B" w:rsidP="00CB5BF1">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26.12.2017 года</w:t>
      </w:r>
      <w:r w:rsidRPr="00675D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введено в эксплуатацию производственное </w:t>
      </w:r>
      <w:r w:rsidRPr="00675DAE">
        <w:rPr>
          <w:rFonts w:ascii="Times New Roman" w:eastAsia="Times New Roman" w:hAnsi="Times New Roman" w:cs="Times New Roman"/>
          <w:sz w:val="28"/>
          <w:szCs w:val="28"/>
          <w:lang w:eastAsia="ru-RU"/>
        </w:rPr>
        <w:t>здание</w:t>
      </w:r>
      <w:r>
        <w:rPr>
          <w:rFonts w:ascii="Times New Roman" w:eastAsia="Times New Roman" w:hAnsi="Times New Roman" w:cs="Times New Roman"/>
          <w:sz w:val="28"/>
          <w:szCs w:val="28"/>
          <w:lang w:eastAsia="ru-RU"/>
        </w:rPr>
        <w:t xml:space="preserve"> №2.</w:t>
      </w:r>
    </w:p>
    <w:p w:rsidR="00CB5BF1" w:rsidRPr="00675DAE" w:rsidRDefault="00CB5BF1" w:rsidP="00CB5BF1">
      <w:pPr>
        <w:suppressAutoHyphens/>
        <w:spacing w:after="0" w:line="240" w:lineRule="auto"/>
        <w:jc w:val="both"/>
        <w:rPr>
          <w:rFonts w:ascii="Times New Roman" w:eastAsia="Times New Roman" w:hAnsi="Times New Roman" w:cs="Times New Roman"/>
          <w:sz w:val="20"/>
          <w:szCs w:val="20"/>
          <w:lang w:eastAsia="ru-RU"/>
        </w:rPr>
      </w:pPr>
      <w:r w:rsidRPr="00675DAE">
        <w:rPr>
          <w:rFonts w:ascii="Times New Roman" w:eastAsia="Times New Roman" w:hAnsi="Times New Roman" w:cs="Times New Roman"/>
          <w:sz w:val="28"/>
          <w:szCs w:val="28"/>
          <w:lang w:eastAsia="ru-RU"/>
        </w:rPr>
        <w:t xml:space="preserve">          </w:t>
      </w:r>
      <w:r w:rsidRPr="00675DAE">
        <w:rPr>
          <w:rFonts w:ascii="Times New Roman" w:eastAsia="Times New Roman" w:hAnsi="Times New Roman" w:cs="Times New Roman"/>
          <w:b/>
          <w:sz w:val="28"/>
          <w:szCs w:val="28"/>
          <w:lang w:eastAsia="ru-RU"/>
        </w:rPr>
        <w:t xml:space="preserve">СПСП </w:t>
      </w:r>
      <w:r w:rsidR="000D54E2">
        <w:rPr>
          <w:rFonts w:ascii="Times New Roman" w:eastAsia="Times New Roman" w:hAnsi="Times New Roman" w:cs="Times New Roman"/>
          <w:b/>
          <w:sz w:val="28"/>
          <w:szCs w:val="28"/>
          <w:lang w:eastAsia="ru-RU"/>
        </w:rPr>
        <w:t>«</w:t>
      </w:r>
      <w:r w:rsidRPr="00675DAE">
        <w:rPr>
          <w:rFonts w:ascii="Times New Roman" w:eastAsia="Times New Roman" w:hAnsi="Times New Roman" w:cs="Times New Roman"/>
          <w:b/>
          <w:sz w:val="28"/>
          <w:szCs w:val="28"/>
          <w:lang w:eastAsia="ru-RU"/>
        </w:rPr>
        <w:t>Смоленский производитель</w:t>
      </w:r>
      <w:r w:rsidR="000D54E2">
        <w:rPr>
          <w:rFonts w:ascii="Times New Roman" w:eastAsia="Times New Roman" w:hAnsi="Times New Roman" w:cs="Times New Roman"/>
          <w:b/>
          <w:sz w:val="28"/>
          <w:szCs w:val="28"/>
          <w:lang w:eastAsia="ru-RU"/>
        </w:rPr>
        <w:t>»</w:t>
      </w:r>
      <w:r w:rsidRPr="00675DAE">
        <w:rPr>
          <w:rFonts w:ascii="Times New Roman" w:eastAsia="Times New Roman" w:hAnsi="Times New Roman" w:cs="Times New Roman"/>
          <w:b/>
          <w:sz w:val="28"/>
          <w:szCs w:val="28"/>
          <w:lang w:eastAsia="ru-RU"/>
        </w:rPr>
        <w:t xml:space="preserve"> -</w:t>
      </w:r>
      <w:r w:rsidRPr="00675DAE">
        <w:rPr>
          <w:rFonts w:ascii="Times New Roman" w:eastAsia="Times New Roman" w:hAnsi="Times New Roman" w:cs="Times New Roman"/>
          <w:sz w:val="28"/>
          <w:szCs w:val="28"/>
          <w:lang w:eastAsia="ru-RU"/>
        </w:rPr>
        <w:t xml:space="preserve"> реконструкция здания </w:t>
      </w:r>
      <w:proofErr w:type="spellStart"/>
      <w:r w:rsidRPr="00675DAE">
        <w:rPr>
          <w:rFonts w:ascii="Times New Roman" w:eastAsia="Times New Roman" w:hAnsi="Times New Roman" w:cs="Times New Roman"/>
          <w:sz w:val="28"/>
          <w:szCs w:val="28"/>
          <w:lang w:eastAsia="ru-RU"/>
        </w:rPr>
        <w:t>мехмастерской</w:t>
      </w:r>
      <w:proofErr w:type="spellEnd"/>
      <w:r w:rsidRPr="00675DAE">
        <w:rPr>
          <w:rFonts w:ascii="Times New Roman" w:eastAsia="Times New Roman" w:hAnsi="Times New Roman" w:cs="Times New Roman"/>
          <w:sz w:val="28"/>
          <w:szCs w:val="28"/>
          <w:lang w:eastAsia="ru-RU"/>
        </w:rPr>
        <w:t xml:space="preserve"> на 75 тракторов под молочный цех производительностью до 10 тонн в сутки.</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b/>
          <w:sz w:val="28"/>
          <w:szCs w:val="28"/>
          <w:lang w:eastAsia="zh-CN"/>
        </w:rPr>
      </w:pPr>
      <w:r w:rsidRPr="00675DAE">
        <w:rPr>
          <w:rFonts w:ascii="Times New Roman" w:eastAsia="Times New Roman" w:hAnsi="Times New Roman" w:cs="Times New Roman"/>
          <w:sz w:val="28"/>
          <w:szCs w:val="28"/>
          <w:lang w:eastAsia="ru-RU"/>
        </w:rPr>
        <w:t>Объе</w:t>
      </w:r>
      <w:r>
        <w:rPr>
          <w:rFonts w:ascii="Times New Roman" w:eastAsia="Times New Roman" w:hAnsi="Times New Roman" w:cs="Times New Roman"/>
          <w:sz w:val="28"/>
          <w:szCs w:val="28"/>
          <w:lang w:eastAsia="ru-RU"/>
        </w:rPr>
        <w:t>м инвестиций по проекту</w:t>
      </w:r>
      <w:r w:rsidRPr="00675DAE">
        <w:rPr>
          <w:rFonts w:ascii="Times New Roman" w:eastAsia="Times New Roman" w:hAnsi="Times New Roman" w:cs="Times New Roman"/>
          <w:sz w:val="28"/>
          <w:szCs w:val="28"/>
          <w:lang w:eastAsia="ru-RU"/>
        </w:rPr>
        <w:t> 47,521 млн. рублей. </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Срок реализации проекта: 2017-2018 гг.</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Социальный эффект – создание 22 рабочих мест.</w:t>
      </w:r>
    </w:p>
    <w:p w:rsidR="00CB5BF1" w:rsidRPr="00675DAE" w:rsidRDefault="00CB5BF1" w:rsidP="00CB5BF1">
      <w:pPr>
        <w:suppressAutoHyphens/>
        <w:spacing w:after="0" w:line="240" w:lineRule="auto"/>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 xml:space="preserve">          В ходе реализации проекта подготовлена ПСД. Получено разрешение на реконструкцию. Проведена черновая отделка, остекление оконных проемов, ремонт кровли, облицовка плиткой стен и пола, утепление стен и обшивка </w:t>
      </w:r>
      <w:proofErr w:type="spellStart"/>
      <w:r w:rsidRPr="00675DAE">
        <w:rPr>
          <w:rFonts w:ascii="Times New Roman" w:eastAsia="Times New Roman" w:hAnsi="Times New Roman" w:cs="Times New Roman"/>
          <w:sz w:val="28"/>
          <w:szCs w:val="28"/>
          <w:lang w:eastAsia="ru-RU"/>
        </w:rPr>
        <w:t>профлистом</w:t>
      </w:r>
      <w:proofErr w:type="spellEnd"/>
      <w:r w:rsidRPr="00675DAE">
        <w:rPr>
          <w:rFonts w:ascii="Times New Roman" w:eastAsia="Times New Roman" w:hAnsi="Times New Roman" w:cs="Times New Roman"/>
          <w:sz w:val="28"/>
          <w:szCs w:val="28"/>
          <w:lang w:eastAsia="ru-RU"/>
        </w:rPr>
        <w:t xml:space="preserve">, устройство канализационных трапов. Чистовая отделка стен производственных и бытовых помещений, врезка газопровода низкого давления, строительство </w:t>
      </w:r>
      <w:r w:rsidR="00886F5B" w:rsidRPr="00675DAE">
        <w:rPr>
          <w:rFonts w:ascii="Times New Roman" w:eastAsia="Times New Roman" w:hAnsi="Times New Roman" w:cs="Times New Roman"/>
          <w:sz w:val="28"/>
          <w:szCs w:val="28"/>
          <w:lang w:eastAsia="ru-RU"/>
        </w:rPr>
        <w:t>тепло генераторной</w:t>
      </w:r>
      <w:r w:rsidRPr="00675DAE">
        <w:rPr>
          <w:rFonts w:ascii="Times New Roman" w:eastAsia="Times New Roman" w:hAnsi="Times New Roman" w:cs="Times New Roman"/>
          <w:sz w:val="28"/>
          <w:szCs w:val="28"/>
          <w:lang w:eastAsia="ru-RU"/>
        </w:rPr>
        <w:t xml:space="preserve"> станции молочного цеха и внутреннего газопровода, установка системы освещения и отопления, завоз части технологического оборудования. Произведен монтаж оборудования, ведутся пуско-наладочные работы, получено разрешение</w:t>
      </w:r>
      <w:r w:rsidR="00886F5B">
        <w:rPr>
          <w:rFonts w:ascii="Times New Roman" w:eastAsia="Times New Roman" w:hAnsi="Times New Roman" w:cs="Times New Roman"/>
          <w:sz w:val="28"/>
          <w:szCs w:val="28"/>
          <w:lang w:eastAsia="ru-RU"/>
        </w:rPr>
        <w:t xml:space="preserve"> на ввод объекта в эксплуатацию 04.07.2018 года</w:t>
      </w:r>
      <w:r w:rsidRPr="00675DAE">
        <w:rPr>
          <w:rFonts w:ascii="Times New Roman" w:eastAsia="Times New Roman" w:hAnsi="Times New Roman" w:cs="Times New Roman"/>
          <w:sz w:val="28"/>
          <w:szCs w:val="28"/>
          <w:lang w:eastAsia="ru-RU"/>
        </w:rPr>
        <w:t>.</w:t>
      </w:r>
      <w:r w:rsidR="00DF0A2C">
        <w:rPr>
          <w:rFonts w:ascii="Times New Roman" w:eastAsia="Times New Roman" w:hAnsi="Times New Roman" w:cs="Times New Roman"/>
          <w:sz w:val="28"/>
          <w:szCs w:val="28"/>
          <w:lang w:eastAsia="ru-RU"/>
        </w:rPr>
        <w:t xml:space="preserve"> </w:t>
      </w:r>
      <w:r w:rsidR="00DF0A2C" w:rsidRPr="00A767AA">
        <w:rPr>
          <w:rFonts w:ascii="Times New Roman" w:eastAsia="Times New Roman" w:hAnsi="Times New Roman" w:cs="Times New Roman"/>
          <w:sz w:val="28"/>
          <w:szCs w:val="28"/>
          <w:lang w:eastAsia="ru-RU"/>
        </w:rPr>
        <w:t>Реализация проекта закончена.</w:t>
      </w:r>
    </w:p>
    <w:p w:rsidR="00CB5BF1" w:rsidRPr="00675DAE" w:rsidRDefault="00CB5BF1" w:rsidP="00CB5BF1">
      <w:pPr>
        <w:suppressAutoHyphens/>
        <w:spacing w:after="0" w:line="240" w:lineRule="auto"/>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b/>
          <w:sz w:val="28"/>
          <w:szCs w:val="28"/>
          <w:lang w:eastAsia="ru-RU"/>
        </w:rPr>
        <w:t xml:space="preserve">           ООО «Союз</w:t>
      </w:r>
      <w:r w:rsidRPr="00675DAE">
        <w:rPr>
          <w:rFonts w:ascii="Times New Roman" w:eastAsia="Times New Roman" w:hAnsi="Times New Roman" w:cs="Times New Roman"/>
          <w:sz w:val="28"/>
          <w:szCs w:val="28"/>
          <w:lang w:eastAsia="ru-RU"/>
        </w:rPr>
        <w:t xml:space="preserve">» - закладка фруктового сада интенсивного типа «Сады Смоленщина» на площади от 50 га с применением интенсивной технологии садоводства, что обеспечит высокую урожайность, качественный продукт и снижение рисков урожая, место реализации проекта юго-восточнее д. </w:t>
      </w:r>
      <w:proofErr w:type="spellStart"/>
      <w:r w:rsidRPr="00675DAE">
        <w:rPr>
          <w:rFonts w:ascii="Times New Roman" w:eastAsia="Times New Roman" w:hAnsi="Times New Roman" w:cs="Times New Roman"/>
          <w:sz w:val="28"/>
          <w:szCs w:val="28"/>
          <w:lang w:eastAsia="ru-RU"/>
        </w:rPr>
        <w:t>Замощье</w:t>
      </w:r>
      <w:proofErr w:type="spellEnd"/>
      <w:r w:rsidRPr="00675DAE">
        <w:rPr>
          <w:rFonts w:ascii="Times New Roman" w:eastAsia="Times New Roman" w:hAnsi="Times New Roman" w:cs="Times New Roman"/>
          <w:sz w:val="28"/>
          <w:szCs w:val="28"/>
          <w:lang w:eastAsia="ru-RU"/>
        </w:rPr>
        <w:t>.</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b/>
          <w:sz w:val="28"/>
          <w:szCs w:val="28"/>
          <w:lang w:eastAsia="zh-CN"/>
        </w:rPr>
      </w:pPr>
      <w:r w:rsidRPr="00675DAE">
        <w:rPr>
          <w:rFonts w:ascii="Times New Roman" w:eastAsia="Times New Roman" w:hAnsi="Times New Roman" w:cs="Times New Roman"/>
          <w:sz w:val="28"/>
          <w:szCs w:val="28"/>
          <w:lang w:eastAsia="ru-RU"/>
        </w:rPr>
        <w:t>Объем инвестиций по проекту составит 160,0 млн. рублей. </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Срок реализации проекта: 2017-2020 гг.</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Социальный эффект – создание 10 рабочих мест.</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В целях реализации проекта компания осуществила следующие мероприятия:</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 xml:space="preserve">- приобретены в собственность земельные участки общей площадью 34,9 га (из них 4,9 га – под строительство логистического терминала, 30 га под закладку сада)   д. </w:t>
      </w:r>
      <w:proofErr w:type="gramStart"/>
      <w:r w:rsidRPr="00675DAE">
        <w:rPr>
          <w:rFonts w:ascii="Times New Roman" w:eastAsia="Times New Roman" w:hAnsi="Times New Roman" w:cs="Times New Roman"/>
          <w:sz w:val="28"/>
          <w:szCs w:val="28"/>
          <w:lang w:eastAsia="ru-RU"/>
        </w:rPr>
        <w:t>Сыр-Липки</w:t>
      </w:r>
      <w:proofErr w:type="gramEnd"/>
      <w:r w:rsidRPr="00675DAE">
        <w:rPr>
          <w:rFonts w:ascii="Times New Roman" w:eastAsia="Times New Roman" w:hAnsi="Times New Roman" w:cs="Times New Roman"/>
          <w:sz w:val="28"/>
          <w:szCs w:val="28"/>
          <w:lang w:eastAsia="ru-RU"/>
        </w:rPr>
        <w:t>;</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 переданы в аренду земельные участки общей площадью 56,96 га, находящиеся в государственной собственности Смоленской области, для закладки сада интенсивного типа.</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 xml:space="preserve">В настоящее время заключен договор </w:t>
      </w:r>
      <w:r w:rsidR="00320E74" w:rsidRPr="00675DAE">
        <w:rPr>
          <w:rFonts w:ascii="Times New Roman" w:eastAsia="Times New Roman" w:hAnsi="Times New Roman" w:cs="Times New Roman"/>
          <w:sz w:val="28"/>
          <w:szCs w:val="28"/>
          <w:lang w:eastAsia="ru-RU"/>
        </w:rPr>
        <w:t>об аренде</w:t>
      </w:r>
      <w:r w:rsidRPr="00675DAE">
        <w:rPr>
          <w:rFonts w:ascii="Times New Roman" w:eastAsia="Times New Roman" w:hAnsi="Times New Roman" w:cs="Times New Roman"/>
          <w:sz w:val="28"/>
          <w:szCs w:val="28"/>
          <w:lang w:eastAsia="ru-RU"/>
        </w:rPr>
        <w:t xml:space="preserve"> помещения под офис и склады в д. Семиречье (здание бывшей заправки), приступили к распашке земельных участков в д. </w:t>
      </w:r>
      <w:proofErr w:type="spellStart"/>
      <w:r w:rsidRPr="00675DAE">
        <w:rPr>
          <w:rFonts w:ascii="Times New Roman" w:eastAsia="Times New Roman" w:hAnsi="Times New Roman" w:cs="Times New Roman"/>
          <w:sz w:val="28"/>
          <w:szCs w:val="28"/>
          <w:lang w:eastAsia="ru-RU"/>
        </w:rPr>
        <w:t>Замощье</w:t>
      </w:r>
      <w:proofErr w:type="spellEnd"/>
      <w:r w:rsidRPr="00675DAE">
        <w:rPr>
          <w:rFonts w:ascii="Times New Roman" w:eastAsia="Times New Roman" w:hAnsi="Times New Roman" w:cs="Times New Roman"/>
          <w:sz w:val="28"/>
          <w:szCs w:val="28"/>
          <w:lang w:eastAsia="ru-RU"/>
        </w:rPr>
        <w:t xml:space="preserve"> и д. Сыр-Липки, до конца года планируют подготовить все участки для посадки деревьев, к закладке сада планируют приступить весной 2019 года.</w:t>
      </w:r>
    </w:p>
    <w:p w:rsidR="00CB5BF1" w:rsidRPr="00675DAE" w:rsidRDefault="00CB5BF1" w:rsidP="00CB5BF1">
      <w:pPr>
        <w:suppressAutoHyphens/>
        <w:spacing w:after="0" w:line="240" w:lineRule="auto"/>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b/>
          <w:sz w:val="28"/>
          <w:szCs w:val="28"/>
          <w:lang w:eastAsia="ru-RU"/>
        </w:rPr>
        <w:t xml:space="preserve">         ИП Рогачев В.А.</w:t>
      </w:r>
      <w:r w:rsidRPr="00675DAE">
        <w:rPr>
          <w:rFonts w:ascii="Times New Roman" w:eastAsia="Times New Roman" w:hAnsi="Times New Roman" w:cs="Times New Roman"/>
          <w:sz w:val="28"/>
          <w:szCs w:val="28"/>
          <w:lang w:eastAsia="ru-RU"/>
        </w:rPr>
        <w:t xml:space="preserve"> - строительство тепличного комплекса по выращиванию овощных и цветочных культур на территории </w:t>
      </w:r>
      <w:proofErr w:type="spellStart"/>
      <w:r w:rsidRPr="00675DAE">
        <w:rPr>
          <w:rFonts w:ascii="Times New Roman" w:eastAsia="Times New Roman" w:hAnsi="Times New Roman" w:cs="Times New Roman"/>
          <w:sz w:val="28"/>
          <w:szCs w:val="28"/>
          <w:lang w:eastAsia="ru-RU"/>
        </w:rPr>
        <w:t>Гнездовского</w:t>
      </w:r>
      <w:proofErr w:type="spellEnd"/>
      <w:r w:rsidRPr="00675DAE">
        <w:rPr>
          <w:rFonts w:ascii="Times New Roman" w:eastAsia="Times New Roman" w:hAnsi="Times New Roman" w:cs="Times New Roman"/>
          <w:sz w:val="28"/>
          <w:szCs w:val="28"/>
          <w:lang w:eastAsia="ru-RU"/>
        </w:rPr>
        <w:t xml:space="preserve"> сельского поселения.</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b/>
          <w:sz w:val="28"/>
          <w:szCs w:val="28"/>
          <w:lang w:eastAsia="zh-CN"/>
        </w:rPr>
      </w:pPr>
      <w:r w:rsidRPr="00675DAE">
        <w:rPr>
          <w:rFonts w:ascii="Times New Roman" w:eastAsia="Times New Roman" w:hAnsi="Times New Roman" w:cs="Times New Roman"/>
          <w:sz w:val="28"/>
          <w:szCs w:val="28"/>
          <w:lang w:eastAsia="ru-RU"/>
        </w:rPr>
        <w:t>Объем инвестиций по проекту составит 50,0 млн. рублей. </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Срок реализации проекта: 2018-2022 гг.</w:t>
      </w:r>
    </w:p>
    <w:p w:rsidR="00CB5BF1" w:rsidRPr="00675DAE" w:rsidRDefault="00CB5BF1" w:rsidP="00CB5BF1">
      <w:pPr>
        <w:suppressAutoHyphens/>
        <w:spacing w:after="0" w:line="240" w:lineRule="auto"/>
        <w:ind w:firstLine="708"/>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Социальный эффект – создание 20 рабочих мест.</w:t>
      </w:r>
    </w:p>
    <w:p w:rsidR="00CB5BF1" w:rsidRPr="00675DAE" w:rsidRDefault="00CB5BF1" w:rsidP="00CB5BF1">
      <w:pPr>
        <w:suppressAutoHyphens/>
        <w:spacing w:after="0" w:line="240" w:lineRule="auto"/>
        <w:jc w:val="both"/>
        <w:rPr>
          <w:rFonts w:ascii="Times New Roman" w:eastAsia="Times New Roman" w:hAnsi="Times New Roman" w:cs="Times New Roman"/>
          <w:sz w:val="28"/>
          <w:szCs w:val="28"/>
          <w:lang w:eastAsia="ru-RU"/>
        </w:rPr>
      </w:pPr>
      <w:r w:rsidRPr="00675DAE">
        <w:rPr>
          <w:rFonts w:ascii="Times New Roman" w:eastAsia="Times New Roman" w:hAnsi="Times New Roman" w:cs="Times New Roman"/>
          <w:sz w:val="28"/>
          <w:szCs w:val="28"/>
          <w:lang w:eastAsia="ru-RU"/>
        </w:rPr>
        <w:t xml:space="preserve">         Приобретен в собственность земельный участок площадью 6 га, закончены проектные работы, получены технические условия на подведение инженерной </w:t>
      </w:r>
      <w:r w:rsidRPr="00675DAE">
        <w:rPr>
          <w:rFonts w:ascii="Times New Roman" w:eastAsia="Times New Roman" w:hAnsi="Times New Roman" w:cs="Times New Roman"/>
          <w:sz w:val="28"/>
          <w:szCs w:val="28"/>
          <w:lang w:eastAsia="ru-RU"/>
        </w:rPr>
        <w:lastRenderedPageBreak/>
        <w:t xml:space="preserve">инфраструктуры, </w:t>
      </w:r>
      <w:r w:rsidR="00886F5B">
        <w:rPr>
          <w:rFonts w:ascii="Times New Roman" w:eastAsia="Times New Roman" w:hAnsi="Times New Roman" w:cs="Times New Roman"/>
          <w:sz w:val="28"/>
          <w:szCs w:val="28"/>
          <w:lang w:eastAsia="ru-RU"/>
        </w:rPr>
        <w:t xml:space="preserve">разработан и утвержден проект планировки территории для строительства газопровода высокого давления, </w:t>
      </w:r>
      <w:r w:rsidRPr="00675DAE">
        <w:rPr>
          <w:rFonts w:ascii="Times New Roman" w:eastAsia="Times New Roman" w:hAnsi="Times New Roman" w:cs="Times New Roman"/>
          <w:sz w:val="28"/>
          <w:szCs w:val="28"/>
          <w:lang w:eastAsia="ru-RU"/>
        </w:rPr>
        <w:t>территория</w:t>
      </w:r>
      <w:r w:rsidR="00886F5B">
        <w:rPr>
          <w:rFonts w:ascii="Times New Roman" w:eastAsia="Times New Roman" w:hAnsi="Times New Roman" w:cs="Times New Roman"/>
          <w:sz w:val="28"/>
          <w:szCs w:val="28"/>
          <w:lang w:eastAsia="ru-RU"/>
        </w:rPr>
        <w:t xml:space="preserve"> под строительство 1 очереди ог</w:t>
      </w:r>
      <w:r w:rsidRPr="00675DAE">
        <w:rPr>
          <w:rFonts w:ascii="Times New Roman" w:eastAsia="Times New Roman" w:hAnsi="Times New Roman" w:cs="Times New Roman"/>
          <w:sz w:val="28"/>
          <w:szCs w:val="28"/>
          <w:lang w:eastAsia="ru-RU"/>
        </w:rPr>
        <w:t>р</w:t>
      </w:r>
      <w:r w:rsidR="00886F5B">
        <w:rPr>
          <w:rFonts w:ascii="Times New Roman" w:eastAsia="Times New Roman" w:hAnsi="Times New Roman" w:cs="Times New Roman"/>
          <w:sz w:val="28"/>
          <w:szCs w:val="28"/>
          <w:lang w:eastAsia="ru-RU"/>
        </w:rPr>
        <w:t>а</w:t>
      </w:r>
      <w:r w:rsidRPr="00675DAE">
        <w:rPr>
          <w:rFonts w:ascii="Times New Roman" w:eastAsia="Times New Roman" w:hAnsi="Times New Roman" w:cs="Times New Roman"/>
          <w:sz w:val="28"/>
          <w:szCs w:val="28"/>
          <w:lang w:eastAsia="ru-RU"/>
        </w:rPr>
        <w:t>ж</w:t>
      </w:r>
      <w:r w:rsidR="00886F5B">
        <w:rPr>
          <w:rFonts w:ascii="Times New Roman" w:eastAsia="Times New Roman" w:hAnsi="Times New Roman" w:cs="Times New Roman"/>
          <w:sz w:val="28"/>
          <w:szCs w:val="28"/>
          <w:lang w:eastAsia="ru-RU"/>
        </w:rPr>
        <w:t>д</w:t>
      </w:r>
      <w:r w:rsidRPr="00675DAE">
        <w:rPr>
          <w:rFonts w:ascii="Times New Roman" w:eastAsia="Times New Roman" w:hAnsi="Times New Roman" w:cs="Times New Roman"/>
          <w:sz w:val="28"/>
          <w:szCs w:val="28"/>
          <w:lang w:eastAsia="ru-RU"/>
        </w:rPr>
        <w:t>ена, осуществлен</w:t>
      </w:r>
      <w:r w:rsidR="00886F5B">
        <w:rPr>
          <w:rFonts w:ascii="Times New Roman" w:eastAsia="Times New Roman" w:hAnsi="Times New Roman" w:cs="Times New Roman"/>
          <w:sz w:val="28"/>
          <w:szCs w:val="28"/>
          <w:lang w:eastAsia="ru-RU"/>
        </w:rPr>
        <w:t>а</w:t>
      </w:r>
      <w:r w:rsidRPr="00675DAE">
        <w:rPr>
          <w:rFonts w:ascii="Times New Roman" w:eastAsia="Times New Roman" w:hAnsi="Times New Roman" w:cs="Times New Roman"/>
          <w:sz w:val="28"/>
          <w:szCs w:val="28"/>
          <w:lang w:eastAsia="ru-RU"/>
        </w:rPr>
        <w:t xml:space="preserve"> </w:t>
      </w:r>
      <w:r w:rsidR="00886F5B">
        <w:rPr>
          <w:rFonts w:ascii="Times New Roman" w:eastAsia="Times New Roman" w:hAnsi="Times New Roman" w:cs="Times New Roman"/>
          <w:sz w:val="28"/>
          <w:szCs w:val="28"/>
          <w:lang w:eastAsia="ru-RU"/>
        </w:rPr>
        <w:t>планировка территории</w:t>
      </w:r>
      <w:r w:rsidRPr="00675DAE">
        <w:rPr>
          <w:rFonts w:ascii="Times New Roman" w:eastAsia="Times New Roman" w:hAnsi="Times New Roman" w:cs="Times New Roman"/>
          <w:sz w:val="28"/>
          <w:szCs w:val="28"/>
          <w:lang w:eastAsia="ru-RU"/>
        </w:rPr>
        <w:t xml:space="preserve">, построен съезд с автодороги. </w:t>
      </w:r>
    </w:p>
    <w:p w:rsidR="00A767AA" w:rsidRPr="00A767AA" w:rsidRDefault="004D7F41" w:rsidP="00A767AA">
      <w:pPr>
        <w:spacing w:after="0" w:line="240" w:lineRule="auto"/>
        <w:jc w:val="both"/>
        <w:rPr>
          <w:rFonts w:ascii="Times New Roman" w:eastAsia="Times New Roman" w:hAnsi="Times New Roman" w:cs="Times New Roman"/>
          <w:sz w:val="28"/>
          <w:szCs w:val="28"/>
          <w:lang w:eastAsia="ru-RU"/>
        </w:rPr>
      </w:pPr>
      <w:r w:rsidRPr="004D7F41">
        <w:rPr>
          <w:rFonts w:ascii="Times New Roman" w:eastAsia="Times New Roman" w:hAnsi="Times New Roman" w:cs="Times New Roman"/>
          <w:sz w:val="28"/>
          <w:szCs w:val="28"/>
          <w:lang w:eastAsia="ru-RU"/>
        </w:rPr>
        <w:t xml:space="preserve">      </w:t>
      </w:r>
      <w:r w:rsidRPr="004D7F41">
        <w:rPr>
          <w:rFonts w:ascii="Times New Roman" w:eastAsia="Times New Roman" w:hAnsi="Times New Roman" w:cs="Times New Roman"/>
          <w:b/>
          <w:sz w:val="28"/>
          <w:szCs w:val="28"/>
          <w:lang w:eastAsia="ru-RU"/>
        </w:rPr>
        <w:t xml:space="preserve">     </w:t>
      </w:r>
      <w:r w:rsidR="00A767AA" w:rsidRPr="00A767AA">
        <w:rPr>
          <w:rFonts w:ascii="Times New Roman" w:eastAsia="Times New Roman" w:hAnsi="Times New Roman" w:cs="Times New Roman"/>
          <w:b/>
          <w:sz w:val="28"/>
          <w:szCs w:val="28"/>
          <w:lang w:eastAsia="ru-RU"/>
        </w:rPr>
        <w:t>ООО «Птицефабрика Сметанино</w:t>
      </w:r>
      <w:r w:rsidR="00A767AA" w:rsidRPr="00A767AA">
        <w:rPr>
          <w:rFonts w:ascii="Times New Roman" w:eastAsia="Times New Roman" w:hAnsi="Times New Roman" w:cs="Times New Roman"/>
          <w:sz w:val="28"/>
          <w:szCs w:val="28"/>
          <w:lang w:eastAsia="ru-RU"/>
        </w:rPr>
        <w:t xml:space="preserve">»  -  модернизация птицеводства (убойный цех, 3 птичника) за счет собственных средств и кредита банка на территории </w:t>
      </w:r>
      <w:proofErr w:type="spellStart"/>
      <w:r w:rsidR="00A767AA" w:rsidRPr="00A767AA">
        <w:rPr>
          <w:rFonts w:ascii="Times New Roman" w:eastAsia="Times New Roman" w:hAnsi="Times New Roman" w:cs="Times New Roman"/>
          <w:sz w:val="28"/>
          <w:szCs w:val="28"/>
          <w:lang w:eastAsia="ru-RU"/>
        </w:rPr>
        <w:t>Сметанинского</w:t>
      </w:r>
      <w:proofErr w:type="spellEnd"/>
      <w:r w:rsidR="00A767AA" w:rsidRPr="00A767AA">
        <w:rPr>
          <w:rFonts w:ascii="Times New Roman" w:eastAsia="Times New Roman" w:hAnsi="Times New Roman" w:cs="Times New Roman"/>
          <w:sz w:val="28"/>
          <w:szCs w:val="28"/>
          <w:lang w:eastAsia="ru-RU"/>
        </w:rPr>
        <w:t xml:space="preserve"> сельского поселения.</w:t>
      </w:r>
    </w:p>
    <w:p w:rsidR="00A767AA" w:rsidRPr="00A767AA" w:rsidRDefault="00A767AA" w:rsidP="00A767AA">
      <w:pPr>
        <w:spacing w:after="0" w:line="240" w:lineRule="auto"/>
        <w:jc w:val="both"/>
        <w:rPr>
          <w:rFonts w:ascii="Times New Roman" w:eastAsia="Times New Roman" w:hAnsi="Times New Roman" w:cs="Times New Roman"/>
          <w:sz w:val="24"/>
          <w:szCs w:val="24"/>
          <w:lang w:eastAsia="ru-RU"/>
        </w:rPr>
      </w:pPr>
      <w:r w:rsidRPr="00A767AA">
        <w:rPr>
          <w:rFonts w:ascii="Times New Roman" w:eastAsia="Times New Roman" w:hAnsi="Times New Roman" w:cs="Times New Roman"/>
          <w:sz w:val="28"/>
          <w:szCs w:val="28"/>
          <w:lang w:eastAsia="ru-RU"/>
        </w:rPr>
        <w:t xml:space="preserve">          Объем инвестиций по проекту составил 419,0 млн. рублей. </w:t>
      </w:r>
    </w:p>
    <w:p w:rsidR="00A767AA" w:rsidRPr="00A767AA" w:rsidRDefault="00A767AA" w:rsidP="00A767AA">
      <w:pPr>
        <w:suppressAutoHyphens/>
        <w:spacing w:after="0" w:line="240" w:lineRule="auto"/>
        <w:ind w:firstLine="708"/>
        <w:jc w:val="both"/>
        <w:rPr>
          <w:rFonts w:ascii="Times New Roman" w:eastAsia="Times New Roman" w:hAnsi="Times New Roman" w:cs="Times New Roman"/>
          <w:sz w:val="28"/>
          <w:szCs w:val="28"/>
          <w:lang w:eastAsia="ru-RU"/>
        </w:rPr>
      </w:pPr>
      <w:r w:rsidRPr="00A767AA">
        <w:rPr>
          <w:rFonts w:ascii="Times New Roman" w:eastAsia="Times New Roman" w:hAnsi="Times New Roman" w:cs="Times New Roman"/>
          <w:sz w:val="28"/>
          <w:szCs w:val="28"/>
          <w:lang w:eastAsia="ru-RU"/>
        </w:rPr>
        <w:t xml:space="preserve"> Срок реализации проекта: 2015-2018 гг.</w:t>
      </w:r>
    </w:p>
    <w:p w:rsidR="00A767AA" w:rsidRPr="00A767AA" w:rsidRDefault="00A767AA" w:rsidP="00A767AA">
      <w:pPr>
        <w:suppressAutoHyphens/>
        <w:spacing w:after="0" w:line="240" w:lineRule="auto"/>
        <w:ind w:firstLine="708"/>
        <w:jc w:val="both"/>
        <w:rPr>
          <w:rFonts w:ascii="Times New Roman" w:eastAsia="Times New Roman" w:hAnsi="Times New Roman" w:cs="Times New Roman"/>
          <w:sz w:val="28"/>
          <w:szCs w:val="28"/>
          <w:lang w:eastAsia="ru-RU"/>
        </w:rPr>
      </w:pPr>
      <w:r w:rsidRPr="00A767AA">
        <w:rPr>
          <w:rFonts w:ascii="Times New Roman" w:eastAsia="Times New Roman" w:hAnsi="Times New Roman" w:cs="Times New Roman"/>
          <w:sz w:val="28"/>
          <w:szCs w:val="28"/>
          <w:lang w:eastAsia="ru-RU"/>
        </w:rPr>
        <w:t xml:space="preserve"> Социальный эффект – создание 40 рабочих мест.</w:t>
      </w:r>
    </w:p>
    <w:p w:rsidR="00A767AA" w:rsidRPr="00A767AA" w:rsidRDefault="00A767AA" w:rsidP="00A767AA">
      <w:pPr>
        <w:suppressAutoHyphens/>
        <w:spacing w:after="0" w:line="240" w:lineRule="auto"/>
        <w:ind w:firstLine="709"/>
        <w:jc w:val="both"/>
        <w:rPr>
          <w:rFonts w:ascii="Times New Roman" w:eastAsia="Times New Roman" w:hAnsi="Times New Roman" w:cs="Times New Roman"/>
          <w:sz w:val="28"/>
          <w:szCs w:val="28"/>
          <w:lang w:eastAsia="ru-RU"/>
        </w:rPr>
      </w:pPr>
      <w:r w:rsidRPr="00A767AA">
        <w:rPr>
          <w:rFonts w:ascii="Times New Roman" w:eastAsia="Times New Roman" w:hAnsi="Times New Roman" w:cs="Times New Roman"/>
          <w:sz w:val="28"/>
          <w:szCs w:val="28"/>
          <w:lang w:eastAsia="ru-RU"/>
        </w:rPr>
        <w:t xml:space="preserve"> В ходе реализации проекта </w:t>
      </w:r>
      <w:proofErr w:type="gramStart"/>
      <w:r w:rsidRPr="00A767AA">
        <w:rPr>
          <w:rFonts w:ascii="Times New Roman" w:eastAsia="Times New Roman" w:hAnsi="Times New Roman" w:cs="Times New Roman"/>
          <w:sz w:val="28"/>
          <w:szCs w:val="28"/>
          <w:lang w:eastAsia="ru-RU"/>
        </w:rPr>
        <w:t>подготовлена</w:t>
      </w:r>
      <w:proofErr w:type="gramEnd"/>
      <w:r w:rsidRPr="00A767AA">
        <w:rPr>
          <w:rFonts w:ascii="Times New Roman" w:eastAsia="Times New Roman" w:hAnsi="Times New Roman" w:cs="Times New Roman"/>
          <w:sz w:val="28"/>
          <w:szCs w:val="28"/>
          <w:lang w:eastAsia="ru-RU"/>
        </w:rPr>
        <w:t xml:space="preserve"> ПСД.,</w:t>
      </w:r>
      <w:r w:rsidR="00886F5B">
        <w:rPr>
          <w:rFonts w:ascii="Times New Roman" w:eastAsia="Times New Roman" w:hAnsi="Times New Roman" w:cs="Times New Roman"/>
          <w:sz w:val="28"/>
          <w:szCs w:val="28"/>
          <w:lang w:eastAsia="ru-RU"/>
        </w:rPr>
        <w:t xml:space="preserve"> 08.12.2017 года введен в эксплуатацию птичник №5, 28.12.2017 года введен в эксплуатацию птичник №</w:t>
      </w:r>
      <w:r w:rsidR="00DF0A2C">
        <w:rPr>
          <w:rFonts w:ascii="Times New Roman" w:eastAsia="Times New Roman" w:hAnsi="Times New Roman" w:cs="Times New Roman"/>
          <w:sz w:val="28"/>
          <w:szCs w:val="28"/>
          <w:lang w:eastAsia="ru-RU"/>
        </w:rPr>
        <w:t>2</w:t>
      </w:r>
      <w:r w:rsidR="00886F5B">
        <w:rPr>
          <w:rFonts w:ascii="Times New Roman" w:eastAsia="Times New Roman" w:hAnsi="Times New Roman" w:cs="Times New Roman"/>
          <w:sz w:val="28"/>
          <w:szCs w:val="28"/>
          <w:lang w:eastAsia="ru-RU"/>
        </w:rPr>
        <w:t>6, 29.05.2018 года введен в эксплуатацию склад тары, 29.05.2018 года введен</w:t>
      </w:r>
      <w:r w:rsidR="00DF0A2C">
        <w:rPr>
          <w:rFonts w:ascii="Times New Roman" w:eastAsia="Times New Roman" w:hAnsi="Times New Roman" w:cs="Times New Roman"/>
          <w:sz w:val="28"/>
          <w:szCs w:val="28"/>
          <w:lang w:eastAsia="ru-RU"/>
        </w:rPr>
        <w:t xml:space="preserve"> в эксплуатацию птичник №6.</w:t>
      </w:r>
      <w:r w:rsidR="00886F5B">
        <w:rPr>
          <w:rFonts w:ascii="Times New Roman" w:eastAsia="Times New Roman" w:hAnsi="Times New Roman" w:cs="Times New Roman"/>
          <w:sz w:val="28"/>
          <w:szCs w:val="28"/>
          <w:lang w:eastAsia="ru-RU"/>
        </w:rPr>
        <w:t xml:space="preserve"> </w:t>
      </w:r>
      <w:r w:rsidRPr="00A767AA">
        <w:rPr>
          <w:rFonts w:ascii="Times New Roman" w:eastAsia="Times New Roman" w:hAnsi="Times New Roman" w:cs="Times New Roman"/>
          <w:sz w:val="28"/>
          <w:szCs w:val="28"/>
          <w:lang w:eastAsia="ru-RU"/>
        </w:rPr>
        <w:t xml:space="preserve"> Реализация проекта закончена.</w:t>
      </w:r>
    </w:p>
    <w:p w:rsidR="00A767AA" w:rsidRPr="00A767AA" w:rsidRDefault="00A767AA" w:rsidP="00A767AA">
      <w:pPr>
        <w:suppressAutoHyphens/>
        <w:spacing w:after="0" w:line="240" w:lineRule="auto"/>
        <w:jc w:val="both"/>
        <w:rPr>
          <w:rFonts w:ascii="Times New Roman" w:eastAsia="Times New Roman" w:hAnsi="Times New Roman" w:cs="Times New Roman"/>
          <w:sz w:val="28"/>
          <w:szCs w:val="28"/>
          <w:lang w:eastAsia="ru-RU"/>
        </w:rPr>
      </w:pPr>
      <w:r w:rsidRPr="00A767AA">
        <w:rPr>
          <w:rFonts w:ascii="Times New Roman" w:eastAsia="Times New Roman" w:hAnsi="Times New Roman" w:cs="Times New Roman"/>
          <w:sz w:val="28"/>
          <w:szCs w:val="28"/>
          <w:lang w:eastAsia="ru-RU"/>
        </w:rPr>
        <w:t xml:space="preserve">           </w:t>
      </w:r>
      <w:proofErr w:type="gramStart"/>
      <w:r w:rsidRPr="00A767AA">
        <w:rPr>
          <w:rFonts w:ascii="Times New Roman CYR" w:eastAsia="Times New Roman" w:hAnsi="Times New Roman CYR" w:cs="Times New Roman CYR"/>
          <w:b/>
          <w:sz w:val="28"/>
          <w:szCs w:val="28"/>
          <w:lang w:eastAsia="ru-RU"/>
        </w:rPr>
        <w:t xml:space="preserve">СПСК </w:t>
      </w:r>
      <w:r w:rsidR="000D54E2">
        <w:rPr>
          <w:rFonts w:ascii="Times New Roman CYR" w:eastAsia="Times New Roman" w:hAnsi="Times New Roman CYR" w:cs="Times New Roman CYR"/>
          <w:b/>
          <w:sz w:val="28"/>
          <w:szCs w:val="28"/>
          <w:lang w:eastAsia="ru-RU"/>
        </w:rPr>
        <w:t>«</w:t>
      </w:r>
      <w:r w:rsidRPr="00A767AA">
        <w:rPr>
          <w:rFonts w:ascii="Times New Roman CYR" w:eastAsia="Times New Roman" w:hAnsi="Times New Roman CYR" w:cs="Times New Roman CYR"/>
          <w:b/>
          <w:sz w:val="28"/>
          <w:szCs w:val="28"/>
          <w:lang w:eastAsia="ru-RU"/>
        </w:rPr>
        <w:t>Содействие</w:t>
      </w:r>
      <w:r w:rsidR="000D54E2">
        <w:rPr>
          <w:rFonts w:ascii="Times New Roman CYR" w:eastAsia="Times New Roman" w:hAnsi="Times New Roman CYR" w:cs="Times New Roman CYR"/>
          <w:b/>
          <w:sz w:val="28"/>
          <w:szCs w:val="28"/>
          <w:lang w:eastAsia="ru-RU"/>
        </w:rPr>
        <w:t>»</w:t>
      </w:r>
      <w:r w:rsidRPr="00A767AA">
        <w:rPr>
          <w:rFonts w:ascii="Times New Roman CYR" w:eastAsia="Times New Roman" w:hAnsi="Times New Roman CYR" w:cs="Times New Roman CYR"/>
          <w:b/>
          <w:sz w:val="28"/>
          <w:szCs w:val="28"/>
          <w:lang w:eastAsia="ru-RU"/>
        </w:rPr>
        <w:t xml:space="preserve"> (</w:t>
      </w:r>
      <w:r w:rsidRPr="00A767AA">
        <w:rPr>
          <w:rFonts w:ascii="Times New Roman" w:eastAsia="Times New Roman" w:hAnsi="Times New Roman" w:cs="Times New Roman"/>
          <w:sz w:val="28"/>
          <w:szCs w:val="28"/>
          <w:lang w:eastAsia="ru-RU"/>
        </w:rPr>
        <w:t>ООО «</w:t>
      </w:r>
      <w:proofErr w:type="spellStart"/>
      <w:r w:rsidRPr="00A767AA">
        <w:rPr>
          <w:rFonts w:ascii="Times New Roman" w:eastAsia="Times New Roman" w:hAnsi="Times New Roman" w:cs="Times New Roman"/>
          <w:sz w:val="28"/>
          <w:szCs w:val="28"/>
          <w:lang w:eastAsia="ru-RU"/>
        </w:rPr>
        <w:t>Козинский</w:t>
      </w:r>
      <w:proofErr w:type="spellEnd"/>
      <w:r w:rsidRPr="00A767AA">
        <w:rPr>
          <w:rFonts w:ascii="Times New Roman" w:eastAsia="Times New Roman" w:hAnsi="Times New Roman" w:cs="Times New Roman"/>
          <w:sz w:val="28"/>
          <w:szCs w:val="28"/>
          <w:lang w:eastAsia="ru-RU"/>
        </w:rPr>
        <w:t xml:space="preserve"> тепличный комбинат»)</w:t>
      </w:r>
      <w:r w:rsidRPr="00A767AA">
        <w:rPr>
          <w:rFonts w:ascii="Times New Roman" w:eastAsia="Times New Roman" w:hAnsi="Times New Roman" w:cs="Times New Roman"/>
          <w:b/>
          <w:sz w:val="28"/>
          <w:szCs w:val="28"/>
          <w:lang w:eastAsia="ru-RU"/>
        </w:rPr>
        <w:t xml:space="preserve"> - </w:t>
      </w:r>
      <w:r w:rsidRPr="00A767AA">
        <w:rPr>
          <w:rFonts w:ascii="Times New Roman" w:eastAsia="Times New Roman" w:hAnsi="Times New Roman" w:cs="Times New Roman"/>
          <w:sz w:val="28"/>
          <w:szCs w:val="28"/>
          <w:lang w:eastAsia="ru-RU"/>
        </w:rPr>
        <w:t xml:space="preserve">строительство модульного комплекса для хранения и переработки картофеля и </w:t>
      </w:r>
      <w:r w:rsidR="00320E74" w:rsidRPr="00A767AA">
        <w:rPr>
          <w:rFonts w:ascii="Times New Roman" w:eastAsia="Times New Roman" w:hAnsi="Times New Roman" w:cs="Times New Roman"/>
          <w:sz w:val="28"/>
          <w:szCs w:val="28"/>
          <w:lang w:eastAsia="ru-RU"/>
        </w:rPr>
        <w:t>овощей (</w:t>
      </w:r>
      <w:r w:rsidRPr="00A767AA">
        <w:rPr>
          <w:rFonts w:ascii="Times New Roman" w:eastAsia="Times New Roman" w:hAnsi="Times New Roman" w:cs="Times New Roman"/>
          <w:sz w:val="28"/>
          <w:szCs w:val="28"/>
          <w:lang w:eastAsia="ru-RU"/>
        </w:rPr>
        <w:t xml:space="preserve">поэтапное строительство и ввод в эксплуатацию отдельных модулей </w:t>
      </w:r>
      <w:r w:rsidR="00320E74" w:rsidRPr="00A767AA">
        <w:rPr>
          <w:rFonts w:ascii="Times New Roman" w:eastAsia="Times New Roman" w:hAnsi="Times New Roman" w:cs="Times New Roman"/>
          <w:sz w:val="28"/>
          <w:szCs w:val="28"/>
          <w:lang w:eastAsia="ru-RU"/>
        </w:rPr>
        <w:t>комплекса (</w:t>
      </w:r>
      <w:r w:rsidRPr="00A767AA">
        <w:rPr>
          <w:rFonts w:ascii="Times New Roman" w:eastAsia="Times New Roman" w:hAnsi="Times New Roman" w:cs="Times New Roman"/>
          <w:sz w:val="28"/>
          <w:szCs w:val="28"/>
          <w:lang w:eastAsia="ru-RU"/>
        </w:rPr>
        <w:t xml:space="preserve">№ 1- 7) на территории </w:t>
      </w:r>
      <w:proofErr w:type="spellStart"/>
      <w:r w:rsidRPr="00A767AA">
        <w:rPr>
          <w:rFonts w:ascii="Times New Roman" w:eastAsia="Times New Roman" w:hAnsi="Times New Roman" w:cs="Times New Roman"/>
          <w:sz w:val="28"/>
          <w:szCs w:val="28"/>
          <w:lang w:eastAsia="ru-RU"/>
        </w:rPr>
        <w:t>Козинского</w:t>
      </w:r>
      <w:proofErr w:type="spellEnd"/>
      <w:r w:rsidRPr="00A767AA">
        <w:rPr>
          <w:rFonts w:ascii="Times New Roman" w:eastAsia="Times New Roman" w:hAnsi="Times New Roman" w:cs="Times New Roman"/>
          <w:sz w:val="28"/>
          <w:szCs w:val="28"/>
          <w:lang w:eastAsia="ru-RU"/>
        </w:rPr>
        <w:t xml:space="preserve"> сельского поселения.</w:t>
      </w:r>
      <w:proofErr w:type="gramEnd"/>
      <w:r w:rsidRPr="00A767AA">
        <w:rPr>
          <w:rFonts w:ascii="Times New Roman" w:eastAsia="Times New Roman" w:hAnsi="Times New Roman" w:cs="Times New Roman"/>
          <w:sz w:val="28"/>
          <w:szCs w:val="28"/>
          <w:lang w:eastAsia="ru-RU"/>
        </w:rPr>
        <w:t xml:space="preserve"> </w:t>
      </w:r>
      <w:r w:rsidRPr="00A767AA">
        <w:rPr>
          <w:rFonts w:ascii="Times New Roman CYR" w:eastAsia="Times New Roman" w:hAnsi="Times New Roman CYR" w:cs="Times New Roman CYR"/>
          <w:sz w:val="28"/>
          <w:szCs w:val="28"/>
          <w:lang w:eastAsia="ru-RU"/>
        </w:rPr>
        <w:t xml:space="preserve">Строительство ведет СПСК "Содействие" - </w:t>
      </w:r>
      <w:proofErr w:type="spellStart"/>
      <w:r w:rsidRPr="00A767AA">
        <w:rPr>
          <w:rFonts w:ascii="Times New Roman CYR" w:eastAsia="Times New Roman" w:hAnsi="Times New Roman CYR" w:cs="Times New Roman CYR"/>
          <w:sz w:val="28"/>
          <w:szCs w:val="28"/>
          <w:lang w:eastAsia="ru-RU"/>
        </w:rPr>
        <w:t>Козинский</w:t>
      </w:r>
      <w:proofErr w:type="spellEnd"/>
      <w:r w:rsidRPr="00A767AA">
        <w:rPr>
          <w:rFonts w:ascii="Times New Roman CYR" w:eastAsia="Times New Roman" w:hAnsi="Times New Roman CYR" w:cs="Times New Roman CYR"/>
          <w:sz w:val="28"/>
          <w:szCs w:val="28"/>
          <w:lang w:eastAsia="ru-RU"/>
        </w:rPr>
        <w:t xml:space="preserve"> ТК является пайщиком.</w:t>
      </w:r>
    </w:p>
    <w:p w:rsidR="00A767AA" w:rsidRPr="00A767AA" w:rsidRDefault="00A767AA" w:rsidP="00A767AA">
      <w:pPr>
        <w:suppressAutoHyphens/>
        <w:spacing w:after="0" w:line="240" w:lineRule="auto"/>
        <w:ind w:firstLine="708"/>
        <w:jc w:val="both"/>
        <w:rPr>
          <w:rFonts w:ascii="Times New Roman" w:eastAsia="Times New Roman" w:hAnsi="Times New Roman" w:cs="Times New Roman"/>
          <w:b/>
          <w:sz w:val="28"/>
          <w:szCs w:val="28"/>
          <w:lang w:eastAsia="zh-CN"/>
        </w:rPr>
      </w:pPr>
      <w:r w:rsidRPr="00A767AA">
        <w:rPr>
          <w:rFonts w:ascii="Times New Roman" w:eastAsia="Times New Roman" w:hAnsi="Times New Roman" w:cs="Times New Roman"/>
          <w:b/>
          <w:sz w:val="28"/>
          <w:szCs w:val="28"/>
          <w:lang w:eastAsia="ru-RU"/>
        </w:rPr>
        <w:t xml:space="preserve">  </w:t>
      </w:r>
      <w:r w:rsidRPr="00A767AA">
        <w:rPr>
          <w:rFonts w:ascii="Times New Roman" w:eastAsia="Times New Roman" w:hAnsi="Times New Roman" w:cs="Times New Roman"/>
          <w:sz w:val="28"/>
          <w:szCs w:val="28"/>
          <w:lang w:eastAsia="ru-RU"/>
        </w:rPr>
        <w:t>Объем инвестиций по проекту составит 688,85 млн. рублей. </w:t>
      </w:r>
    </w:p>
    <w:p w:rsidR="00A767AA" w:rsidRPr="00A767AA" w:rsidRDefault="000D077B" w:rsidP="00A767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A767AA" w:rsidRPr="00A767AA">
        <w:rPr>
          <w:rFonts w:ascii="Times New Roman" w:eastAsia="Times New Roman" w:hAnsi="Times New Roman" w:cs="Times New Roman"/>
          <w:sz w:val="28"/>
          <w:szCs w:val="28"/>
          <w:lang w:eastAsia="ru-RU"/>
        </w:rPr>
        <w:t>Срок реализации проекта: 2015-2018гг.</w:t>
      </w:r>
      <w:r w:rsidR="00A767AA" w:rsidRPr="00A767AA">
        <w:rPr>
          <w:rFonts w:ascii="Times New Roman" w:eastAsia="Times New Roman" w:hAnsi="Times New Roman" w:cs="Times New Roman"/>
          <w:sz w:val="24"/>
          <w:szCs w:val="24"/>
          <w:lang w:eastAsia="ru-RU"/>
        </w:rPr>
        <w:t xml:space="preserve"> </w:t>
      </w:r>
    </w:p>
    <w:p w:rsidR="00A767AA" w:rsidRPr="00A767AA" w:rsidRDefault="000D077B" w:rsidP="00A767AA">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67AA" w:rsidRPr="00A767AA">
        <w:rPr>
          <w:rFonts w:ascii="Times New Roman" w:eastAsia="Times New Roman" w:hAnsi="Times New Roman" w:cs="Times New Roman"/>
          <w:sz w:val="28"/>
          <w:szCs w:val="28"/>
          <w:lang w:eastAsia="ru-RU"/>
        </w:rPr>
        <w:t>Социальный эффект – создание 18 рабочих мест.</w:t>
      </w:r>
    </w:p>
    <w:p w:rsidR="00B1703D" w:rsidRDefault="00A767AA" w:rsidP="00A767AA">
      <w:pPr>
        <w:suppressAutoHyphens/>
        <w:spacing w:after="0" w:line="240" w:lineRule="auto"/>
        <w:jc w:val="both"/>
        <w:rPr>
          <w:rFonts w:ascii="Times New Roman CYR" w:eastAsia="Times New Roman" w:hAnsi="Times New Roman CYR" w:cs="Times New Roman CYR"/>
          <w:sz w:val="28"/>
          <w:szCs w:val="28"/>
          <w:lang w:eastAsia="ru-RU"/>
        </w:rPr>
      </w:pPr>
      <w:r w:rsidRPr="00A767AA">
        <w:rPr>
          <w:rFonts w:ascii="Times New Roman" w:eastAsia="Times New Roman" w:hAnsi="Times New Roman" w:cs="Times New Roman"/>
          <w:b/>
          <w:sz w:val="28"/>
          <w:szCs w:val="28"/>
          <w:lang w:eastAsia="ru-RU"/>
        </w:rPr>
        <w:t xml:space="preserve">           </w:t>
      </w:r>
      <w:r w:rsidRPr="00A767AA">
        <w:rPr>
          <w:rFonts w:ascii="Times New Roman CYR" w:eastAsia="Times New Roman" w:hAnsi="Times New Roman CYR" w:cs="Times New Roman CYR"/>
          <w:sz w:val="28"/>
          <w:szCs w:val="28"/>
          <w:lang w:eastAsia="ru-RU"/>
        </w:rPr>
        <w:t xml:space="preserve">В ходе реализации проекта, </w:t>
      </w:r>
      <w:r w:rsidR="00320E74" w:rsidRPr="00A767AA">
        <w:rPr>
          <w:rFonts w:ascii="Times New Roman CYR" w:eastAsia="Times New Roman" w:hAnsi="Times New Roman CYR" w:cs="Times New Roman CYR"/>
          <w:sz w:val="28"/>
          <w:szCs w:val="28"/>
          <w:lang w:eastAsia="ru-RU"/>
        </w:rPr>
        <w:t>возведены 3</w:t>
      </w:r>
      <w:r w:rsidRPr="00A767AA">
        <w:rPr>
          <w:rFonts w:ascii="Times New Roman CYR" w:eastAsia="Times New Roman" w:hAnsi="Times New Roman CYR" w:cs="Times New Roman CYR"/>
          <w:sz w:val="28"/>
          <w:szCs w:val="28"/>
          <w:lang w:eastAsia="ru-RU"/>
        </w:rPr>
        <w:t xml:space="preserve"> модульных комплекса № 1-3. Оформлен градостроительный план земельного участка, площадью 61316 </w:t>
      </w:r>
      <w:proofErr w:type="spellStart"/>
      <w:r w:rsidRPr="00A767AA">
        <w:rPr>
          <w:rFonts w:ascii="Times New Roman CYR" w:eastAsia="Times New Roman" w:hAnsi="Times New Roman CYR" w:cs="Times New Roman CYR"/>
          <w:sz w:val="28"/>
          <w:szCs w:val="28"/>
          <w:lang w:eastAsia="ru-RU"/>
        </w:rPr>
        <w:t>кв.м</w:t>
      </w:r>
      <w:proofErr w:type="spellEnd"/>
      <w:r w:rsidRPr="00A767AA">
        <w:rPr>
          <w:rFonts w:ascii="Times New Roman CYR" w:eastAsia="Times New Roman" w:hAnsi="Times New Roman CYR" w:cs="Times New Roman CYR"/>
          <w:sz w:val="28"/>
          <w:szCs w:val="28"/>
          <w:lang w:eastAsia="ru-RU"/>
        </w:rPr>
        <w:t xml:space="preserve">. для строительства модулей №4 и №7. </w:t>
      </w:r>
      <w:r w:rsidR="00320E74">
        <w:rPr>
          <w:rFonts w:ascii="Times New Roman CYR" w:eastAsia="Times New Roman" w:hAnsi="Times New Roman CYR" w:cs="Times New Roman CYR"/>
          <w:sz w:val="28"/>
          <w:szCs w:val="28"/>
          <w:lang w:eastAsia="ru-RU"/>
        </w:rPr>
        <w:t xml:space="preserve">Картофелехранилище </w:t>
      </w:r>
      <w:r w:rsidRPr="00A767AA">
        <w:rPr>
          <w:rFonts w:ascii="Times New Roman CYR" w:eastAsia="Times New Roman" w:hAnsi="Times New Roman CYR" w:cs="Times New Roman CYR"/>
          <w:sz w:val="28"/>
          <w:szCs w:val="28"/>
          <w:lang w:eastAsia="ru-RU"/>
        </w:rPr>
        <w:t>№ 5 производственной мощностью 2250 т</w:t>
      </w:r>
      <w:r w:rsidR="00320E74">
        <w:rPr>
          <w:rFonts w:ascii="Times New Roman CYR" w:eastAsia="Times New Roman" w:hAnsi="Times New Roman CYR" w:cs="Times New Roman CYR"/>
          <w:sz w:val="28"/>
          <w:szCs w:val="28"/>
          <w:lang w:eastAsia="ru-RU"/>
        </w:rPr>
        <w:t xml:space="preserve"> введено в эксплуатацию 15.08.2018 года.</w:t>
      </w:r>
      <w:r w:rsidRPr="00A767AA">
        <w:rPr>
          <w:rFonts w:ascii="Times New Roman CYR" w:eastAsia="Times New Roman" w:hAnsi="Times New Roman CYR" w:cs="Times New Roman CYR"/>
          <w:sz w:val="28"/>
          <w:szCs w:val="28"/>
          <w:lang w:eastAsia="ru-RU"/>
        </w:rPr>
        <w:t xml:space="preserve"> </w:t>
      </w:r>
      <w:r w:rsidR="00712051">
        <w:rPr>
          <w:rFonts w:ascii="Times New Roman CYR" w:eastAsia="Times New Roman" w:hAnsi="Times New Roman CYR" w:cs="Times New Roman CYR"/>
          <w:sz w:val="28"/>
          <w:szCs w:val="28"/>
          <w:lang w:eastAsia="ru-RU"/>
        </w:rPr>
        <w:t xml:space="preserve">    </w:t>
      </w:r>
    </w:p>
    <w:p w:rsidR="00B1703D" w:rsidRPr="00B1703D" w:rsidRDefault="00B1703D" w:rsidP="00FA7710">
      <w:pPr>
        <w:suppressAutoHyphens/>
        <w:spacing w:after="0" w:line="240" w:lineRule="auto"/>
        <w:jc w:val="both"/>
        <w:rPr>
          <w:rFonts w:ascii="Times New Roman" w:eastAsia="Times New Roman" w:hAnsi="Times New Roman" w:cs="Times New Roman"/>
          <w:sz w:val="28"/>
          <w:szCs w:val="28"/>
          <w:lang w:eastAsia="ru-RU"/>
        </w:rPr>
      </w:pPr>
    </w:p>
    <w:p w:rsidR="00C130E7" w:rsidRPr="00CA4FF4" w:rsidRDefault="00CA4FF4" w:rsidP="00CA4FF4">
      <w:pPr>
        <w:widowControl w:val="0"/>
        <w:shd w:val="clear" w:color="auto" w:fill="FFFFFF"/>
        <w:autoSpaceDE w:val="0"/>
        <w:autoSpaceDN w:val="0"/>
        <w:adjustRightInd w:val="0"/>
        <w:spacing w:after="0" w:line="240" w:lineRule="auto"/>
        <w:ind w:left="720" w:right="11"/>
        <w:jc w:val="center"/>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1.3. </w:t>
      </w:r>
      <w:r w:rsidR="00EE2DA8" w:rsidRPr="00CA4FF4">
        <w:rPr>
          <w:rFonts w:ascii="Times New Roman" w:eastAsia="Times New Roman" w:hAnsi="Times New Roman" w:cs="Times New Roman"/>
          <w:b/>
          <w:spacing w:val="-4"/>
          <w:sz w:val="28"/>
          <w:szCs w:val="28"/>
          <w:lang w:eastAsia="ru-RU"/>
        </w:rPr>
        <w:t xml:space="preserve">Социальная </w:t>
      </w:r>
      <w:r w:rsidR="00C130E7" w:rsidRPr="00CA4FF4">
        <w:rPr>
          <w:rFonts w:ascii="Times New Roman" w:eastAsia="Times New Roman" w:hAnsi="Times New Roman" w:cs="Times New Roman"/>
          <w:b/>
          <w:spacing w:val="-4"/>
          <w:sz w:val="28"/>
          <w:szCs w:val="28"/>
          <w:lang w:eastAsia="ru-RU"/>
        </w:rPr>
        <w:t>инфраструктура</w:t>
      </w:r>
    </w:p>
    <w:p w:rsidR="00C130E7" w:rsidRDefault="00C130E7" w:rsidP="00C130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28"/>
          <w:szCs w:val="28"/>
          <w:lang w:eastAsia="ru-RU"/>
        </w:rPr>
      </w:pPr>
    </w:p>
    <w:p w:rsidR="00330601" w:rsidRPr="004A353B" w:rsidRDefault="00C130E7" w:rsidP="0033060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spacing w:val="-1"/>
          <w:sz w:val="28"/>
          <w:szCs w:val="28"/>
          <w:lang w:eastAsia="ru-RU"/>
        </w:rPr>
      </w:pPr>
      <w:r w:rsidRPr="004A353B">
        <w:rPr>
          <w:rFonts w:ascii="Times New Roman" w:eastAsia="Times New Roman" w:hAnsi="Times New Roman" w:cs="Times New Roman"/>
          <w:b/>
          <w:bCs/>
          <w:i/>
          <w:spacing w:val="-1"/>
          <w:sz w:val="28"/>
          <w:szCs w:val="28"/>
          <w:lang w:eastAsia="ru-RU"/>
        </w:rPr>
        <w:t>Образование</w:t>
      </w:r>
    </w:p>
    <w:p w:rsidR="00FB4B95" w:rsidRPr="00FB4B95" w:rsidRDefault="00FB4B95" w:rsidP="00FB4B95">
      <w:pPr>
        <w:widowControl w:val="0"/>
        <w:autoSpaceDE w:val="0"/>
        <w:autoSpaceDN w:val="0"/>
        <w:adjustRightInd w:val="0"/>
        <w:spacing w:after="0" w:line="237" w:lineRule="auto"/>
        <w:ind w:right="11"/>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FB4B95">
        <w:rPr>
          <w:rFonts w:ascii="Times New Roman" w:eastAsiaTheme="minorEastAsia" w:hAnsi="Times New Roman" w:cs="Times New Roman"/>
          <w:sz w:val="28"/>
          <w:szCs w:val="28"/>
          <w:lang w:eastAsia="ru-RU"/>
        </w:rPr>
        <w:t>В 2018 году д</w:t>
      </w:r>
      <w:r w:rsidRPr="00FB4B95">
        <w:rPr>
          <w:rFonts w:ascii="Times New Roman" w:eastAsia="Times New Roman" w:hAnsi="Times New Roman" w:cs="Times New Roman"/>
          <w:sz w:val="28"/>
          <w:szCs w:val="28"/>
          <w:lang w:eastAsia="ru-RU"/>
        </w:rPr>
        <w:t>еятельность Администрации Смоленского района направлена на обеспечение доступности и достижение современного качества образования, обеспечение права на образование детей с ограниченными возможностями здоровья, создание условий для выявления и развития творческих и интеллектуальных способностей обучающихся, развитие качества инновационного потенциала педагогов и образовательных организаций.</w:t>
      </w:r>
    </w:p>
    <w:p w:rsidR="00FB4B95" w:rsidRPr="00FB4B95" w:rsidRDefault="00FB4B95" w:rsidP="00FB4B95">
      <w:pPr>
        <w:widowControl w:val="0"/>
        <w:autoSpaceDE w:val="0"/>
        <w:autoSpaceDN w:val="0"/>
        <w:adjustRightInd w:val="0"/>
        <w:spacing w:after="0" w:line="237" w:lineRule="auto"/>
        <w:ind w:right="11" w:firstLine="888"/>
        <w:jc w:val="both"/>
        <w:rPr>
          <w:rFonts w:ascii="Times New Roman" w:eastAsiaTheme="minorEastAsia" w:hAnsi="Times New Roman" w:cs="Times New Roman"/>
          <w:sz w:val="20"/>
          <w:szCs w:val="20"/>
          <w:lang w:eastAsia="ru-RU"/>
        </w:rPr>
      </w:pPr>
    </w:p>
    <w:p w:rsidR="00FB4B95" w:rsidRPr="00FB4B95" w:rsidRDefault="00FB4B95" w:rsidP="00FB4B95">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B4B95">
        <w:rPr>
          <w:rFonts w:ascii="Times New Roman" w:eastAsia="Times New Roman" w:hAnsi="Times New Roman" w:cs="Times New Roman"/>
          <w:spacing w:val="-1"/>
          <w:sz w:val="28"/>
          <w:szCs w:val="28"/>
          <w:lang w:eastAsia="ru-RU"/>
        </w:rPr>
        <w:t xml:space="preserve">В Смоленском районе функционируют 23 </w:t>
      </w:r>
      <w:r w:rsidRPr="00FB4B95">
        <w:rPr>
          <w:rFonts w:ascii="Times New Roman" w:eastAsia="Times New Roman" w:hAnsi="Times New Roman" w:cs="Times New Roman"/>
          <w:spacing w:val="-2"/>
          <w:sz w:val="28"/>
          <w:szCs w:val="28"/>
          <w:lang w:eastAsia="ru-RU"/>
        </w:rPr>
        <w:t xml:space="preserve">муниципальных бюджетных общеобразовательных учреждения с численностью 3628 обучающихся, 14 муниципальных бюджетных дошкольных образовательных </w:t>
      </w:r>
      <w:r w:rsidRPr="00FB4B95">
        <w:rPr>
          <w:rFonts w:ascii="Times New Roman" w:eastAsia="Times New Roman" w:hAnsi="Times New Roman" w:cs="Times New Roman"/>
          <w:sz w:val="28"/>
          <w:szCs w:val="28"/>
          <w:lang w:eastAsia="ru-RU"/>
        </w:rPr>
        <w:t>учреждений с численностью 1962 ребенка, 1 учреждение дополнительного образования - МБУ ДО «Смоленский районный Дом школьников» с общей численностью детей 6110 человек. Также, на территории Смоленского района функционирует областное учреждение профессионального образования – СОГБПОУ «Техникум отраслевых технологий», в котором обучается 847 человек, из них 17 детей-сирот.</w:t>
      </w:r>
    </w:p>
    <w:p w:rsidR="00FB4B95" w:rsidRPr="00FB4B95" w:rsidRDefault="00FB4B95" w:rsidP="00FB4B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4B95">
        <w:rPr>
          <w:rFonts w:ascii="Times New Roman" w:eastAsia="Times New Roman" w:hAnsi="Times New Roman" w:cs="Times New Roman"/>
          <w:sz w:val="28"/>
          <w:szCs w:val="28"/>
          <w:lang w:eastAsia="ru-RU"/>
        </w:rPr>
        <w:lastRenderedPageBreak/>
        <w:t xml:space="preserve">На территории муниципального образования «Смоленский район» Смоленской области осуществляется подвоз 859 обучающихся из 19 общеобразовательных организаций. Доставка </w:t>
      </w:r>
      <w:proofErr w:type="gramStart"/>
      <w:r w:rsidRPr="00FB4B95">
        <w:rPr>
          <w:rFonts w:ascii="Times New Roman" w:eastAsia="Times New Roman" w:hAnsi="Times New Roman" w:cs="Times New Roman"/>
          <w:sz w:val="28"/>
          <w:szCs w:val="28"/>
          <w:lang w:eastAsia="ru-RU"/>
        </w:rPr>
        <w:t>обучающихся</w:t>
      </w:r>
      <w:proofErr w:type="gramEnd"/>
      <w:r w:rsidRPr="00FB4B95">
        <w:rPr>
          <w:rFonts w:ascii="Times New Roman" w:eastAsia="Times New Roman" w:hAnsi="Times New Roman" w:cs="Times New Roman"/>
          <w:sz w:val="28"/>
          <w:szCs w:val="28"/>
          <w:lang w:eastAsia="ru-RU"/>
        </w:rPr>
        <w:t xml:space="preserve"> осуществляется 25 транспортными средствами.</w:t>
      </w:r>
    </w:p>
    <w:p w:rsidR="00FB4B95" w:rsidRPr="00FB4B95" w:rsidRDefault="00FB4B95" w:rsidP="00FB4B95">
      <w:pPr>
        <w:widowControl w:val="0"/>
        <w:autoSpaceDE w:val="0"/>
        <w:autoSpaceDN w:val="0"/>
        <w:adjustRightInd w:val="0"/>
        <w:spacing w:after="0" w:line="15" w:lineRule="exact"/>
        <w:rPr>
          <w:rFonts w:ascii="Times New Roman" w:eastAsia="Times New Roman" w:hAnsi="Times New Roman" w:cs="Times New Roman"/>
          <w:b/>
          <w:color w:val="FF0000"/>
          <w:sz w:val="28"/>
          <w:szCs w:val="28"/>
          <w:lang w:eastAsia="ru-RU"/>
        </w:rPr>
      </w:pPr>
    </w:p>
    <w:p w:rsidR="00FB4B95" w:rsidRPr="00FB4B95" w:rsidRDefault="00FB4B95" w:rsidP="00FB4B9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4B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B4B95">
        <w:rPr>
          <w:rFonts w:ascii="Times New Roman" w:eastAsia="Times New Roman" w:hAnsi="Times New Roman" w:cs="Times New Roman"/>
          <w:sz w:val="28"/>
          <w:szCs w:val="28"/>
          <w:lang w:eastAsia="ru-RU"/>
        </w:rPr>
        <w:t xml:space="preserve"> В рамках модернизации системы образования и в соответствии с планом мероприятий («дорожная карта») «Изменения в отраслях социальной сферы муниципального образования «Смоленский район» Смоленской области, направленные на повышение эффективности образования» совершенствуется учебно-материальная база школ и детских садов.</w:t>
      </w:r>
    </w:p>
    <w:p w:rsidR="00FB4B95" w:rsidRPr="00FB4B95" w:rsidRDefault="00FB4B95" w:rsidP="00FB4B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FB4B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B4B95">
        <w:rPr>
          <w:rFonts w:ascii="Times New Roman" w:eastAsia="Times New Roman" w:hAnsi="Times New Roman" w:cs="Times New Roman"/>
          <w:sz w:val="28"/>
          <w:szCs w:val="28"/>
          <w:lang w:eastAsia="ru-RU"/>
        </w:rPr>
        <w:t xml:space="preserve"> </w:t>
      </w:r>
      <w:proofErr w:type="gramStart"/>
      <w:r w:rsidRPr="00FB4B95">
        <w:rPr>
          <w:rFonts w:ascii="Times New Roman" w:eastAsia="Times New Roman" w:hAnsi="Times New Roman" w:cs="Times New Roman"/>
          <w:sz w:val="28"/>
          <w:szCs w:val="28"/>
          <w:lang w:eastAsia="ru-RU"/>
        </w:rPr>
        <w:t xml:space="preserve">На содержание образовательных организаций в 2018 году было израсходовано более 35 млн. рублей </w:t>
      </w:r>
      <w:r w:rsidRPr="00FB4B95">
        <w:rPr>
          <w:rFonts w:ascii="Times New Roman" w:eastAsia="Times New Roman" w:hAnsi="Times New Roman" w:cs="Times New Roman"/>
          <w:b/>
          <w:sz w:val="28"/>
          <w:szCs w:val="28"/>
          <w:lang w:eastAsia="ru-RU"/>
        </w:rPr>
        <w:t>из бюджета муниципального образования</w:t>
      </w:r>
      <w:r w:rsidRPr="00FB4B95">
        <w:rPr>
          <w:rFonts w:ascii="Times New Roman" w:eastAsia="Times New Roman" w:hAnsi="Times New Roman" w:cs="Times New Roman"/>
          <w:sz w:val="28"/>
          <w:szCs w:val="28"/>
          <w:lang w:eastAsia="ru-RU"/>
        </w:rPr>
        <w:t xml:space="preserve"> на </w:t>
      </w:r>
      <w:r w:rsidRPr="00FB4B95">
        <w:rPr>
          <w:rFonts w:ascii="Times New Roman" w:eastAsia="Times New Roman" w:hAnsi="Times New Roman" w:cs="Times New Roman"/>
          <w:spacing w:val="-3"/>
          <w:sz w:val="28"/>
          <w:szCs w:val="28"/>
          <w:lang w:eastAsia="ru-RU"/>
        </w:rPr>
        <w:t xml:space="preserve">проведение противопожарных и антитеррористических мероприятий, </w:t>
      </w:r>
      <w:r w:rsidRPr="00FB4B95">
        <w:rPr>
          <w:rFonts w:ascii="Times New Roman" w:eastAsia="Times New Roman" w:hAnsi="Times New Roman" w:cs="Times New Roman"/>
          <w:sz w:val="28"/>
          <w:szCs w:val="28"/>
          <w:lang w:eastAsia="ru-RU"/>
        </w:rPr>
        <w:t>ремонт кровель, установку оконных блоков, открытие новых групп в дошкольных образовательных организациях и классов, ремонт туалета, оборудование санитарно-гигиенического узла для детей с ограниченными возможностями здоровья в МБОУ Печерской СШ, ремонт крыльца.</w:t>
      </w:r>
      <w:proofErr w:type="gramEnd"/>
    </w:p>
    <w:p w:rsidR="00FB4B95" w:rsidRPr="00FB4B95" w:rsidRDefault="00FB4B95" w:rsidP="00FB4B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4B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B4B95">
        <w:rPr>
          <w:rFonts w:ascii="Times New Roman" w:eastAsia="Times New Roman" w:hAnsi="Times New Roman" w:cs="Times New Roman"/>
          <w:sz w:val="28"/>
          <w:szCs w:val="28"/>
          <w:lang w:eastAsia="ru-RU"/>
        </w:rPr>
        <w:t xml:space="preserve"> </w:t>
      </w:r>
      <w:r w:rsidRPr="00FB4B95">
        <w:rPr>
          <w:rFonts w:ascii="Times New Roman" w:eastAsia="Times New Roman" w:hAnsi="Times New Roman" w:cs="Times New Roman"/>
          <w:b/>
          <w:sz w:val="28"/>
          <w:szCs w:val="28"/>
          <w:lang w:eastAsia="ru-RU"/>
        </w:rPr>
        <w:t>Из резервного фонда Администрации Смоленской области</w:t>
      </w:r>
      <w:r w:rsidRPr="00FB4B95">
        <w:rPr>
          <w:rFonts w:ascii="Times New Roman" w:eastAsia="Times New Roman" w:hAnsi="Times New Roman" w:cs="Times New Roman"/>
          <w:sz w:val="28"/>
          <w:szCs w:val="28"/>
          <w:lang w:eastAsia="ru-RU"/>
        </w:rPr>
        <w:t xml:space="preserve"> в 2018 году выделено 2 888 436,45 рубля на приобретение оконных блоков для МБОУ Богородицкой СШ, МБДОУ д\с «Улыбка», МБОУ </w:t>
      </w:r>
      <w:proofErr w:type="spellStart"/>
      <w:r w:rsidRPr="00FB4B95">
        <w:rPr>
          <w:rFonts w:ascii="Times New Roman" w:eastAsia="Times New Roman" w:hAnsi="Times New Roman" w:cs="Times New Roman"/>
          <w:sz w:val="28"/>
          <w:szCs w:val="28"/>
          <w:lang w:eastAsia="ru-RU"/>
        </w:rPr>
        <w:t>Сметанинской</w:t>
      </w:r>
      <w:proofErr w:type="spellEnd"/>
      <w:r w:rsidRPr="00FB4B95">
        <w:rPr>
          <w:rFonts w:ascii="Times New Roman" w:eastAsia="Times New Roman" w:hAnsi="Times New Roman" w:cs="Times New Roman"/>
          <w:sz w:val="28"/>
          <w:szCs w:val="28"/>
          <w:lang w:eastAsia="ru-RU"/>
        </w:rPr>
        <w:t xml:space="preserve"> СШ, МБДОУ д\с «Теремок», капитальный ремонт фасада МБОУ </w:t>
      </w:r>
      <w:proofErr w:type="spellStart"/>
      <w:r w:rsidRPr="00FB4B95">
        <w:rPr>
          <w:rFonts w:ascii="Times New Roman" w:eastAsia="Times New Roman" w:hAnsi="Times New Roman" w:cs="Times New Roman"/>
          <w:sz w:val="28"/>
          <w:szCs w:val="28"/>
          <w:lang w:eastAsia="ru-RU"/>
        </w:rPr>
        <w:t>Трудиловской</w:t>
      </w:r>
      <w:proofErr w:type="spellEnd"/>
      <w:r w:rsidRPr="00FB4B95">
        <w:rPr>
          <w:rFonts w:ascii="Times New Roman" w:eastAsia="Times New Roman" w:hAnsi="Times New Roman" w:cs="Times New Roman"/>
          <w:sz w:val="28"/>
          <w:szCs w:val="28"/>
          <w:lang w:eastAsia="ru-RU"/>
        </w:rPr>
        <w:t xml:space="preserve"> СШ, установку оградительного сооружения в МБДОУ д\</w:t>
      </w:r>
      <w:proofErr w:type="gramStart"/>
      <w:r w:rsidRPr="00FB4B95">
        <w:rPr>
          <w:rFonts w:ascii="Times New Roman" w:eastAsia="Times New Roman" w:hAnsi="Times New Roman" w:cs="Times New Roman"/>
          <w:sz w:val="28"/>
          <w:szCs w:val="28"/>
          <w:lang w:eastAsia="ru-RU"/>
        </w:rPr>
        <w:t>с</w:t>
      </w:r>
      <w:proofErr w:type="gramEnd"/>
      <w:r w:rsidRPr="00FB4B95">
        <w:rPr>
          <w:rFonts w:ascii="Times New Roman" w:eastAsia="Times New Roman" w:hAnsi="Times New Roman" w:cs="Times New Roman"/>
          <w:sz w:val="28"/>
          <w:szCs w:val="28"/>
          <w:lang w:eastAsia="ru-RU"/>
        </w:rPr>
        <w:t xml:space="preserve"> «Золотая рыбка». </w:t>
      </w:r>
    </w:p>
    <w:p w:rsidR="00FB4B95" w:rsidRPr="00FB4B95" w:rsidRDefault="00FB4B95" w:rsidP="00FB4B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4B95">
        <w:rPr>
          <w:rFonts w:ascii="Times New Roman" w:eastAsia="Times New Roman" w:hAnsi="Times New Roman" w:cs="Times New Roman"/>
          <w:sz w:val="28"/>
          <w:szCs w:val="28"/>
          <w:lang w:eastAsia="ru-RU"/>
        </w:rPr>
        <w:t xml:space="preserve">  </w:t>
      </w:r>
      <w:r w:rsidRPr="00FB4B95">
        <w:rPr>
          <w:rFonts w:ascii="Times New Roman" w:eastAsia="Times New Roman" w:hAnsi="Times New Roman" w:cs="Times New Roman"/>
          <w:sz w:val="28"/>
          <w:szCs w:val="28"/>
          <w:lang w:eastAsia="ru-RU"/>
        </w:rPr>
        <w:tab/>
        <w:t>В соответствии с Указом Президента Российской Федерации «</w:t>
      </w:r>
      <w:r w:rsidRPr="00FB4B95">
        <w:rPr>
          <w:rFonts w:ascii="Times New Roman" w:eastAsiaTheme="minorEastAsia" w:hAnsi="Times New Roman" w:cs="Times New Roman"/>
          <w:sz w:val="28"/>
          <w:szCs w:val="28"/>
          <w:lang w:eastAsia="ru-RU"/>
        </w:rPr>
        <w:t xml:space="preserve">О мерах по реализации государственной политики в области образования и науки» </w:t>
      </w:r>
      <w:r w:rsidRPr="00FB4B95">
        <w:rPr>
          <w:rFonts w:ascii="Times New Roman" w:eastAsia="Times New Roman" w:hAnsi="Times New Roman" w:cs="Times New Roman"/>
          <w:sz w:val="28"/>
          <w:szCs w:val="28"/>
          <w:lang w:eastAsia="ru-RU"/>
        </w:rPr>
        <w:t>Администрацией Смоленского района принимаются меры по ликвидации очередности в дошкольных образовательных организациях. В 2018 году были открыты дополнительно 2 новые группы на 50 мест в МБДОУ д\с «Золотая рыбка» и МБДОУ ЦРР д\с «</w:t>
      </w:r>
      <w:proofErr w:type="spellStart"/>
      <w:r w:rsidRPr="00FB4B95">
        <w:rPr>
          <w:rFonts w:ascii="Times New Roman" w:eastAsia="Times New Roman" w:hAnsi="Times New Roman" w:cs="Times New Roman"/>
          <w:sz w:val="28"/>
          <w:szCs w:val="28"/>
          <w:lang w:eastAsia="ru-RU"/>
        </w:rPr>
        <w:t>Рябинушка</w:t>
      </w:r>
      <w:proofErr w:type="spellEnd"/>
      <w:r w:rsidRPr="00FB4B95">
        <w:rPr>
          <w:rFonts w:ascii="Times New Roman" w:eastAsia="Times New Roman" w:hAnsi="Times New Roman" w:cs="Times New Roman"/>
          <w:sz w:val="28"/>
          <w:szCs w:val="28"/>
          <w:lang w:eastAsia="ru-RU"/>
        </w:rPr>
        <w:t>»</w:t>
      </w:r>
      <w:proofErr w:type="gramStart"/>
      <w:r w:rsidRPr="00FB4B95">
        <w:rPr>
          <w:rFonts w:ascii="Times New Roman" w:eastAsia="Times New Roman" w:hAnsi="Times New Roman" w:cs="Times New Roman"/>
          <w:sz w:val="28"/>
          <w:szCs w:val="28"/>
          <w:lang w:eastAsia="ru-RU"/>
        </w:rPr>
        <w:t xml:space="preserve"> .</w:t>
      </w:r>
      <w:proofErr w:type="gramEnd"/>
    </w:p>
    <w:p w:rsidR="00FB4B95" w:rsidRPr="00FB4B95" w:rsidRDefault="00FB4B95" w:rsidP="00FB4B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4B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B4B95">
        <w:rPr>
          <w:rFonts w:ascii="Times New Roman" w:eastAsia="Times New Roman" w:hAnsi="Times New Roman" w:cs="Times New Roman"/>
          <w:sz w:val="28"/>
          <w:szCs w:val="28"/>
          <w:lang w:eastAsia="ru-RU"/>
        </w:rPr>
        <w:t xml:space="preserve">  Ежегодно образовательные организации Смоленского района участвуют в реализации федеральных и региональных программ:</w:t>
      </w:r>
    </w:p>
    <w:p w:rsidR="00FB4B95" w:rsidRPr="00FB4B95" w:rsidRDefault="00FB4B95" w:rsidP="00FB4B95">
      <w:pPr>
        <w:widowControl w:val="0"/>
        <w:numPr>
          <w:ilvl w:val="0"/>
          <w:numId w:val="15"/>
        </w:numPr>
        <w:shd w:val="clear" w:color="auto" w:fill="FFFFFF"/>
        <w:autoSpaceDE w:val="0"/>
        <w:autoSpaceDN w:val="0"/>
        <w:adjustRightInd w:val="0"/>
        <w:spacing w:after="0" w:line="240" w:lineRule="auto"/>
        <w:ind w:left="720"/>
        <w:contextualSpacing/>
        <w:jc w:val="both"/>
        <w:rPr>
          <w:rFonts w:ascii="Times New Roman" w:eastAsia="Times New Roman" w:hAnsi="Times New Roman" w:cs="Times New Roman"/>
          <w:sz w:val="28"/>
          <w:szCs w:val="28"/>
          <w:lang w:eastAsia="ru-RU"/>
        </w:rPr>
      </w:pPr>
      <w:r w:rsidRPr="00FB4B95">
        <w:rPr>
          <w:rFonts w:ascii="Times New Roman" w:eastAsia="Times New Roman" w:hAnsi="Times New Roman" w:cs="Times New Roman"/>
          <w:spacing w:val="-3"/>
          <w:sz w:val="28"/>
          <w:szCs w:val="28"/>
          <w:lang w:eastAsia="ru-RU"/>
        </w:rPr>
        <w:t>В рамках подпрограммы «Доступная среда» областной государственной программы «Социальная поддержка граждан, проживающих на территории Смоленской области» на 2014-2020 годы созданы условия для получения детьми – инвалидами качественного образования в МБДОУ ЦРР д/с «</w:t>
      </w:r>
      <w:proofErr w:type="spellStart"/>
      <w:r w:rsidRPr="00FB4B95">
        <w:rPr>
          <w:rFonts w:ascii="Times New Roman" w:eastAsia="Times New Roman" w:hAnsi="Times New Roman" w:cs="Times New Roman"/>
          <w:spacing w:val="-3"/>
          <w:sz w:val="28"/>
          <w:szCs w:val="28"/>
          <w:lang w:eastAsia="ru-RU"/>
        </w:rPr>
        <w:t>Рябинушка</w:t>
      </w:r>
      <w:proofErr w:type="spellEnd"/>
      <w:r w:rsidRPr="00FB4B95">
        <w:rPr>
          <w:rFonts w:ascii="Times New Roman" w:eastAsia="Times New Roman" w:hAnsi="Times New Roman" w:cs="Times New Roman"/>
          <w:spacing w:val="-3"/>
          <w:sz w:val="28"/>
          <w:szCs w:val="28"/>
          <w:lang w:eastAsia="ru-RU"/>
        </w:rPr>
        <w:t>» на общую сумму 1 147 430,5 рублей.</w:t>
      </w:r>
    </w:p>
    <w:p w:rsidR="00FB4B95" w:rsidRPr="00FB4B95" w:rsidRDefault="00FB4B95" w:rsidP="00FB4B9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4B95">
        <w:rPr>
          <w:rFonts w:ascii="Times New Roman" w:eastAsia="Times New Roman" w:hAnsi="Times New Roman" w:cs="Times New Roman"/>
          <w:sz w:val="28"/>
          <w:szCs w:val="28"/>
          <w:lang w:eastAsia="ru-RU"/>
        </w:rPr>
        <w:t>В образовательных организациях Смоленского района Смоленской области обучается и воспитывается 69 детей-инвалидов и 112 детей с ограниченными возможностями здоровья.</w:t>
      </w:r>
    </w:p>
    <w:p w:rsidR="00FB4B95" w:rsidRPr="00FB4B95" w:rsidRDefault="00FB4B95" w:rsidP="00FB4B95">
      <w:pPr>
        <w:widowControl w:val="0"/>
        <w:numPr>
          <w:ilvl w:val="0"/>
          <w:numId w:val="15"/>
        </w:numPr>
        <w:shd w:val="clear" w:color="auto" w:fill="FFFFFF"/>
        <w:autoSpaceDE w:val="0"/>
        <w:autoSpaceDN w:val="0"/>
        <w:adjustRightInd w:val="0"/>
        <w:spacing w:after="0" w:line="240" w:lineRule="auto"/>
        <w:ind w:left="720"/>
        <w:contextualSpacing/>
        <w:jc w:val="both"/>
        <w:rPr>
          <w:rFonts w:ascii="Times New Roman" w:eastAsia="Times New Roman" w:hAnsi="Times New Roman" w:cs="Times New Roman"/>
          <w:sz w:val="28"/>
          <w:szCs w:val="28"/>
          <w:lang w:eastAsia="ru-RU"/>
        </w:rPr>
      </w:pPr>
      <w:r w:rsidRPr="00FB4B95">
        <w:rPr>
          <w:rFonts w:ascii="Times New Roman" w:eastAsia="Times New Roman" w:hAnsi="Times New Roman" w:cs="Times New Roman"/>
          <w:spacing w:val="-3"/>
          <w:sz w:val="28"/>
          <w:szCs w:val="28"/>
          <w:lang w:eastAsia="ru-RU"/>
        </w:rPr>
        <w:t xml:space="preserve">В рамках Перечня мероприятий Смоленской области по созданию в общеобразовательных организациях, расположенных в сельской местности, условий для занятия физической культурой и спортом на 2018 год» оснащен школьный спортивный клуб МБОУ </w:t>
      </w:r>
      <w:proofErr w:type="spellStart"/>
      <w:r w:rsidRPr="00FB4B95">
        <w:rPr>
          <w:rFonts w:ascii="Times New Roman" w:eastAsia="Times New Roman" w:hAnsi="Times New Roman" w:cs="Times New Roman"/>
          <w:spacing w:val="-3"/>
          <w:sz w:val="28"/>
          <w:szCs w:val="28"/>
          <w:lang w:eastAsia="ru-RU"/>
        </w:rPr>
        <w:t>Синьковской</w:t>
      </w:r>
      <w:proofErr w:type="spellEnd"/>
      <w:r w:rsidRPr="00FB4B95">
        <w:rPr>
          <w:rFonts w:ascii="Times New Roman" w:eastAsia="Times New Roman" w:hAnsi="Times New Roman" w:cs="Times New Roman"/>
          <w:spacing w:val="-3"/>
          <w:sz w:val="28"/>
          <w:szCs w:val="28"/>
          <w:lang w:eastAsia="ru-RU"/>
        </w:rPr>
        <w:t xml:space="preserve"> СШ на общую сумму 344 614,71 рублей.</w:t>
      </w:r>
    </w:p>
    <w:p w:rsidR="00FB4B95" w:rsidRPr="00942354" w:rsidRDefault="00FB4B95" w:rsidP="00FB4B95">
      <w:pPr>
        <w:widowControl w:val="0"/>
        <w:numPr>
          <w:ilvl w:val="0"/>
          <w:numId w:val="15"/>
        </w:numPr>
        <w:shd w:val="clear" w:color="auto" w:fill="FFFFFF"/>
        <w:autoSpaceDE w:val="0"/>
        <w:autoSpaceDN w:val="0"/>
        <w:adjustRightInd w:val="0"/>
        <w:spacing w:after="0" w:line="240" w:lineRule="auto"/>
        <w:ind w:left="720" w:firstLine="360"/>
        <w:contextualSpacing/>
        <w:jc w:val="both"/>
        <w:rPr>
          <w:rFonts w:ascii="Times New Roman" w:eastAsia="Times New Roman" w:hAnsi="Times New Roman" w:cs="Times New Roman"/>
          <w:sz w:val="28"/>
          <w:szCs w:val="28"/>
          <w:lang w:eastAsia="ru-RU"/>
        </w:rPr>
      </w:pPr>
      <w:r w:rsidRPr="00942354">
        <w:rPr>
          <w:rFonts w:ascii="Times New Roman" w:eastAsia="Times New Roman" w:hAnsi="Times New Roman" w:cs="Times New Roman"/>
          <w:spacing w:val="-3"/>
          <w:sz w:val="28"/>
          <w:szCs w:val="28"/>
          <w:lang w:eastAsia="ru-RU"/>
        </w:rPr>
        <w:t>В рамках</w:t>
      </w:r>
      <w:r w:rsidRPr="00942354">
        <w:rPr>
          <w:rFonts w:ascii="Times New Roman" w:eastAsiaTheme="minorEastAsia" w:hAnsi="Times New Roman" w:cs="Times New Roman"/>
          <w:sz w:val="20"/>
          <w:szCs w:val="20"/>
          <w:lang w:eastAsia="ru-RU"/>
        </w:rPr>
        <w:t xml:space="preserve"> </w:t>
      </w:r>
      <w:r w:rsidRPr="00942354">
        <w:rPr>
          <w:rFonts w:ascii="Times New Roman" w:eastAsia="Times New Roman" w:hAnsi="Times New Roman" w:cs="Times New Roman"/>
          <w:spacing w:val="-3"/>
          <w:sz w:val="28"/>
          <w:szCs w:val="28"/>
          <w:lang w:eastAsia="ru-RU"/>
        </w:rPr>
        <w:t xml:space="preserve">областной государственной программы «Развитие образования и молодежной политики в Смоленской области на 2014 – 2020 годы» ежегодно обновляется автобусный парк Смоленского района, в 2018 году получено для </w:t>
      </w:r>
      <w:r w:rsidRPr="00942354">
        <w:rPr>
          <w:rFonts w:ascii="Times New Roman" w:eastAsia="Times New Roman" w:hAnsi="Times New Roman" w:cs="Times New Roman"/>
          <w:spacing w:val="-3"/>
          <w:sz w:val="28"/>
          <w:szCs w:val="28"/>
          <w:lang w:eastAsia="ru-RU"/>
        </w:rPr>
        <w:lastRenderedPageBreak/>
        <w:t>организации подвоза 3 школьных автобуса.</w:t>
      </w:r>
    </w:p>
    <w:p w:rsidR="00FB4B95" w:rsidRPr="00FB4B95" w:rsidRDefault="00815FF2" w:rsidP="00FB4B95">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4B95" w:rsidRPr="00FB4B95">
        <w:rPr>
          <w:rFonts w:ascii="Times New Roman" w:eastAsia="Times New Roman" w:hAnsi="Times New Roman" w:cs="Times New Roman"/>
          <w:sz w:val="28"/>
          <w:szCs w:val="28"/>
          <w:lang w:eastAsia="ru-RU"/>
        </w:rPr>
        <w:t xml:space="preserve">Администрацией Смоленского района уделяется внимание сохранению и укреплению здоровья несовершеннолетних. На организацию питания, временное трудоустройство подростков Смоленского района, организацию оздоровления в 2018 году было израсходовано 8 781 463,19 рубля. </w:t>
      </w:r>
    </w:p>
    <w:p w:rsidR="00FB4B95" w:rsidRPr="00FB4B95" w:rsidRDefault="00815FF2" w:rsidP="00FB4B95">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FB4B95" w:rsidRPr="00FB4B95">
        <w:rPr>
          <w:rFonts w:ascii="Times New Roman" w:eastAsia="Times New Roman" w:hAnsi="Times New Roman" w:cs="Times New Roman"/>
          <w:sz w:val="28"/>
          <w:szCs w:val="28"/>
          <w:lang w:eastAsia="ru-RU"/>
        </w:rPr>
        <w:t>В 2018 году 43 обучающихся Смоленского района приняли участие в ежегодных профильных сменах, которые были направлены на формирование социально-активной личности, ориентированной на лидерскую позицию и общечеловеческие ценности.</w:t>
      </w:r>
      <w:proofErr w:type="gramEnd"/>
    </w:p>
    <w:p w:rsidR="00FB4B95" w:rsidRPr="00FB4B95" w:rsidRDefault="00815FF2" w:rsidP="00FB4B95">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4B95" w:rsidRPr="00FB4B95">
        <w:rPr>
          <w:rFonts w:ascii="Times New Roman" w:eastAsia="Times New Roman" w:hAnsi="Times New Roman" w:cs="Times New Roman"/>
          <w:sz w:val="28"/>
          <w:szCs w:val="28"/>
          <w:lang w:eastAsia="ru-RU"/>
        </w:rPr>
        <w:t xml:space="preserve">На обеспечение государственных гарантий реализации прав на получение общедоступного бесплатного дошкольного и общего образования предоставлена субвенция бюджету Смоленского района в общей сумме 282 230 700 рублей. </w:t>
      </w:r>
    </w:p>
    <w:p w:rsidR="00FB4B95" w:rsidRPr="00FB4B95" w:rsidRDefault="00815FF2" w:rsidP="00FB4B95">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4B95" w:rsidRPr="00FB4B95">
        <w:rPr>
          <w:rFonts w:ascii="Times New Roman" w:eastAsia="Times New Roman" w:hAnsi="Times New Roman" w:cs="Times New Roman"/>
          <w:sz w:val="28"/>
          <w:szCs w:val="28"/>
          <w:lang w:eastAsia="ru-RU"/>
        </w:rPr>
        <w:t>В 2018 году среднемесячная заработная плата учителей доведена до средней заработной платы по региону и составила 25100 руб., средняя заработная плата педагогических работников дошкольных учреждений составила 20466 руб.</w:t>
      </w:r>
    </w:p>
    <w:p w:rsidR="00FB4B95" w:rsidRPr="00FB4B95" w:rsidRDefault="00815FF2" w:rsidP="00FB4B95">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4B95" w:rsidRPr="00FB4B95">
        <w:rPr>
          <w:rFonts w:ascii="Times New Roman" w:eastAsia="Times New Roman" w:hAnsi="Times New Roman" w:cs="Times New Roman"/>
          <w:sz w:val="28"/>
          <w:szCs w:val="28"/>
          <w:lang w:eastAsia="ru-RU"/>
        </w:rPr>
        <w:t xml:space="preserve">В 2018 году 97% школьников обучаются в соответствии с федеральными государственными образовательными стандартами (ФГОС). </w:t>
      </w:r>
    </w:p>
    <w:p w:rsidR="00FB4B95" w:rsidRPr="00FB4B95" w:rsidRDefault="00815FF2" w:rsidP="00FB4B95">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4B95" w:rsidRPr="00FB4B95">
        <w:rPr>
          <w:rFonts w:ascii="Times New Roman" w:eastAsia="Times New Roman" w:hAnsi="Times New Roman" w:cs="Times New Roman"/>
          <w:sz w:val="28"/>
          <w:szCs w:val="28"/>
          <w:lang w:eastAsia="ru-RU"/>
        </w:rPr>
        <w:t>По итогам 2017 – 2018 учебного года получили аттестаты:</w:t>
      </w:r>
    </w:p>
    <w:p w:rsidR="00FB4B95" w:rsidRPr="00FB4B95" w:rsidRDefault="00815FF2" w:rsidP="00FB4B95">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4B95" w:rsidRPr="00FB4B95">
        <w:rPr>
          <w:rFonts w:ascii="Times New Roman" w:eastAsia="Times New Roman" w:hAnsi="Times New Roman" w:cs="Times New Roman"/>
          <w:sz w:val="28"/>
          <w:szCs w:val="28"/>
          <w:lang w:eastAsia="ru-RU"/>
        </w:rPr>
        <w:t>- за курс основного общего образования – 280 выпускников 9 классов, из них 11 с отличием;</w:t>
      </w:r>
    </w:p>
    <w:p w:rsidR="00FB4B95" w:rsidRDefault="00815FF2" w:rsidP="00FB4B95">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4B95" w:rsidRPr="00FB4B95">
        <w:rPr>
          <w:rFonts w:ascii="Times New Roman" w:eastAsia="Times New Roman" w:hAnsi="Times New Roman" w:cs="Times New Roman"/>
          <w:sz w:val="28"/>
          <w:szCs w:val="28"/>
          <w:lang w:eastAsia="ru-RU"/>
        </w:rPr>
        <w:t>- за курс среднего общего образования – 126 выпускников 11 классов, из них 17 награждены медалями «За особые успехи в учении»</w:t>
      </w:r>
      <w:r w:rsidR="00FB4B95">
        <w:rPr>
          <w:rFonts w:ascii="Times New Roman" w:eastAsia="Times New Roman" w:hAnsi="Times New Roman" w:cs="Times New Roman"/>
          <w:sz w:val="28"/>
          <w:szCs w:val="28"/>
          <w:lang w:eastAsia="ru-RU"/>
        </w:rPr>
        <w:t>.</w:t>
      </w:r>
    </w:p>
    <w:p w:rsidR="00FB4B95" w:rsidRPr="00FB4B95" w:rsidRDefault="00FB4B95" w:rsidP="00FB4B95">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FB4B95">
        <w:rPr>
          <w:rFonts w:ascii="Times New Roman" w:eastAsia="Times New Roman" w:hAnsi="Times New Roman" w:cs="Times New Roman"/>
          <w:sz w:val="28"/>
          <w:szCs w:val="28"/>
          <w:lang w:eastAsia="ru-RU"/>
        </w:rPr>
        <w:t xml:space="preserve"> 13 </w:t>
      </w:r>
      <w:proofErr w:type="gramStart"/>
      <w:r w:rsidRPr="00FB4B95">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награждены </w:t>
      </w:r>
      <w:r w:rsidRPr="00FB4B95">
        <w:rPr>
          <w:rFonts w:ascii="Times New Roman" w:eastAsia="Times New Roman" w:hAnsi="Times New Roman" w:cs="Times New Roman"/>
          <w:sz w:val="28"/>
          <w:szCs w:val="28"/>
          <w:lang w:eastAsia="ru-RU"/>
        </w:rPr>
        <w:t>районной стипендией.</w:t>
      </w:r>
    </w:p>
    <w:p w:rsidR="00FB4B95" w:rsidRPr="00FB4B95" w:rsidRDefault="00815FF2" w:rsidP="00FB4B95">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4B95" w:rsidRPr="00FB4B95">
        <w:rPr>
          <w:rFonts w:ascii="Times New Roman" w:eastAsia="Times New Roman" w:hAnsi="Times New Roman" w:cs="Times New Roman"/>
          <w:sz w:val="28"/>
          <w:szCs w:val="28"/>
          <w:lang w:eastAsia="ru-RU"/>
        </w:rPr>
        <w:t xml:space="preserve">По результатам единого государственного экзамена выпускники Смоленского района поступили в крупнейшие ВУЗы страны. </w:t>
      </w:r>
    </w:p>
    <w:p w:rsidR="00C130E7" w:rsidRPr="00C130E7" w:rsidRDefault="00C130E7" w:rsidP="00C130E7">
      <w:pPr>
        <w:widowControl w:val="0"/>
        <w:autoSpaceDE w:val="0"/>
        <w:autoSpaceDN w:val="0"/>
        <w:adjustRightInd w:val="0"/>
        <w:spacing w:after="0" w:line="236" w:lineRule="auto"/>
        <w:ind w:firstLine="708"/>
        <w:jc w:val="both"/>
        <w:rPr>
          <w:rFonts w:ascii="Times New Roman" w:eastAsia="Times New Roman" w:hAnsi="Times New Roman" w:cs="Times New Roman"/>
          <w:b/>
          <w:sz w:val="28"/>
          <w:szCs w:val="28"/>
          <w:lang w:eastAsia="ru-RU"/>
        </w:rPr>
      </w:pPr>
    </w:p>
    <w:p w:rsidR="00E20C09" w:rsidRPr="004A353B" w:rsidRDefault="00E20C09" w:rsidP="00DF30E8">
      <w:pPr>
        <w:widowControl w:val="0"/>
        <w:shd w:val="clear" w:color="auto" w:fill="FFFFFF"/>
        <w:autoSpaceDE w:val="0"/>
        <w:autoSpaceDN w:val="0"/>
        <w:adjustRightInd w:val="0"/>
        <w:spacing w:after="0" w:line="240" w:lineRule="auto"/>
        <w:ind w:left="17" w:right="11" w:hanging="17"/>
        <w:jc w:val="center"/>
        <w:rPr>
          <w:rFonts w:ascii="Times New Roman" w:eastAsia="Times New Roman" w:hAnsi="Times New Roman" w:cs="Times New Roman"/>
          <w:b/>
          <w:i/>
          <w:spacing w:val="-4"/>
          <w:sz w:val="28"/>
          <w:szCs w:val="28"/>
          <w:lang w:eastAsia="ru-RU"/>
        </w:rPr>
      </w:pPr>
      <w:r w:rsidRPr="004A353B">
        <w:rPr>
          <w:rFonts w:ascii="Times New Roman" w:eastAsia="Times New Roman" w:hAnsi="Times New Roman" w:cs="Times New Roman"/>
          <w:b/>
          <w:i/>
          <w:spacing w:val="-4"/>
          <w:sz w:val="28"/>
          <w:szCs w:val="28"/>
          <w:lang w:eastAsia="ru-RU"/>
        </w:rPr>
        <w:t>Культура</w:t>
      </w:r>
    </w:p>
    <w:p w:rsidR="00FF04BA" w:rsidRPr="00C167BC" w:rsidRDefault="00FF04BA" w:rsidP="00FF04BA">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67BC">
        <w:rPr>
          <w:rFonts w:ascii="Times New Roman" w:eastAsia="Times New Roman" w:hAnsi="Times New Roman" w:cs="Times New Roman"/>
          <w:sz w:val="28"/>
          <w:szCs w:val="28"/>
          <w:lang w:eastAsia="ru-RU"/>
        </w:rPr>
        <w:t xml:space="preserve">Задачи культурной политики в районе реализуются сетью учреждений культуры, состоящей из МБУК </w:t>
      </w:r>
      <w:r>
        <w:rPr>
          <w:rFonts w:ascii="Times New Roman" w:eastAsia="Times New Roman" w:hAnsi="Times New Roman" w:cs="Times New Roman"/>
          <w:sz w:val="28"/>
          <w:szCs w:val="28"/>
          <w:lang w:eastAsia="ru-RU"/>
        </w:rPr>
        <w:t xml:space="preserve">КТ </w:t>
      </w:r>
      <w:r w:rsidRPr="00C167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Районный дом культуры</w:t>
      </w:r>
      <w:r w:rsidRPr="00C167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(РДК -1, сельские дома культуры – филиалы – 26, сельские клубы-филиалы - 4; Культурно-досуговые  учреждения сельских поселений (сельские дома культуры -3, сельский клуб -1); </w:t>
      </w:r>
      <w:r w:rsidRPr="00C167BC">
        <w:rPr>
          <w:rFonts w:ascii="Times New Roman" w:eastAsia="Times New Roman" w:hAnsi="Times New Roman" w:cs="Times New Roman"/>
          <w:sz w:val="28"/>
          <w:szCs w:val="28"/>
          <w:lang w:eastAsia="ru-RU"/>
        </w:rPr>
        <w:t>МБУК «</w:t>
      </w:r>
      <w:r>
        <w:rPr>
          <w:rFonts w:ascii="Times New Roman" w:eastAsia="Times New Roman" w:hAnsi="Times New Roman" w:cs="Times New Roman"/>
          <w:sz w:val="28"/>
          <w:szCs w:val="28"/>
          <w:lang w:eastAsia="ru-RU"/>
        </w:rPr>
        <w:t xml:space="preserve">Смоленская </w:t>
      </w:r>
      <w:proofErr w:type="spellStart"/>
      <w:r>
        <w:rPr>
          <w:rFonts w:ascii="Times New Roman" w:eastAsia="Times New Roman" w:hAnsi="Times New Roman" w:cs="Times New Roman"/>
          <w:sz w:val="28"/>
          <w:szCs w:val="28"/>
          <w:lang w:eastAsia="ru-RU"/>
        </w:rPr>
        <w:t>межпоселенческая</w:t>
      </w:r>
      <w:proofErr w:type="spellEnd"/>
      <w:r>
        <w:rPr>
          <w:rFonts w:ascii="Times New Roman" w:eastAsia="Times New Roman" w:hAnsi="Times New Roman" w:cs="Times New Roman"/>
          <w:sz w:val="28"/>
          <w:szCs w:val="28"/>
          <w:lang w:eastAsia="ru-RU"/>
        </w:rPr>
        <w:t xml:space="preserve">  централизованная библиотечная система» (Центральная сельская библиотека, Детская сельская библиотека,  сельские библиотеки </w:t>
      </w:r>
      <w:proofErr w:type="gramStart"/>
      <w:r>
        <w:rPr>
          <w:rFonts w:ascii="Times New Roman" w:eastAsia="Times New Roman" w:hAnsi="Times New Roman" w:cs="Times New Roman"/>
          <w:sz w:val="28"/>
          <w:szCs w:val="28"/>
          <w:lang w:eastAsia="ru-RU"/>
        </w:rPr>
        <w:t>–ф</w:t>
      </w:r>
      <w:proofErr w:type="gramEnd"/>
      <w:r>
        <w:rPr>
          <w:rFonts w:ascii="Times New Roman" w:eastAsia="Times New Roman" w:hAnsi="Times New Roman" w:cs="Times New Roman"/>
          <w:sz w:val="28"/>
          <w:szCs w:val="28"/>
          <w:lang w:eastAsia="ru-RU"/>
        </w:rPr>
        <w:t>илиалы - 28) ;</w:t>
      </w:r>
      <w:r w:rsidRPr="00C167BC">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Б</w:t>
      </w:r>
      <w:r w:rsidRPr="00C167BC">
        <w:rPr>
          <w:rFonts w:ascii="Times New Roman" w:eastAsia="Times New Roman" w:hAnsi="Times New Roman" w:cs="Times New Roman"/>
          <w:sz w:val="28"/>
          <w:szCs w:val="28"/>
          <w:lang w:eastAsia="ru-RU"/>
        </w:rPr>
        <w:t xml:space="preserve">У </w:t>
      </w:r>
      <w:proofErr w:type="gramStart"/>
      <w:r w:rsidRPr="00C167BC">
        <w:rPr>
          <w:rFonts w:ascii="Times New Roman" w:eastAsia="Times New Roman" w:hAnsi="Times New Roman" w:cs="Times New Roman"/>
          <w:sz w:val="28"/>
          <w:szCs w:val="28"/>
          <w:lang w:eastAsia="ru-RU"/>
        </w:rPr>
        <w:t>ДО</w:t>
      </w:r>
      <w:proofErr w:type="gramEnd"/>
      <w:r w:rsidRPr="00C167BC">
        <w:rPr>
          <w:rFonts w:ascii="Times New Roman" w:eastAsia="Times New Roman" w:hAnsi="Times New Roman" w:cs="Times New Roman"/>
          <w:sz w:val="28"/>
          <w:szCs w:val="28"/>
          <w:lang w:eastAsia="ru-RU"/>
        </w:rPr>
        <w:t xml:space="preserve"> «</w:t>
      </w:r>
      <w:proofErr w:type="gramStart"/>
      <w:r w:rsidRPr="00C167BC">
        <w:rPr>
          <w:rFonts w:ascii="Times New Roman" w:eastAsia="Times New Roman" w:hAnsi="Times New Roman" w:cs="Times New Roman"/>
          <w:sz w:val="28"/>
          <w:szCs w:val="28"/>
          <w:lang w:eastAsia="ru-RU"/>
        </w:rPr>
        <w:t>Детская</w:t>
      </w:r>
      <w:proofErr w:type="gramEnd"/>
      <w:r w:rsidRPr="00C167BC">
        <w:rPr>
          <w:rFonts w:ascii="Times New Roman" w:eastAsia="Times New Roman" w:hAnsi="Times New Roman" w:cs="Times New Roman"/>
          <w:sz w:val="28"/>
          <w:szCs w:val="28"/>
          <w:lang w:eastAsia="ru-RU"/>
        </w:rPr>
        <w:t xml:space="preserve"> школа искус</w:t>
      </w:r>
      <w:r>
        <w:rPr>
          <w:rFonts w:ascii="Times New Roman" w:eastAsia="Times New Roman" w:hAnsi="Times New Roman" w:cs="Times New Roman"/>
          <w:sz w:val="28"/>
          <w:szCs w:val="28"/>
          <w:lang w:eastAsia="ru-RU"/>
        </w:rPr>
        <w:t>ств</w:t>
      </w:r>
      <w:r w:rsidRPr="00C167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Катынская ДШИ, </w:t>
      </w:r>
      <w:proofErr w:type="spellStart"/>
      <w:r>
        <w:rPr>
          <w:rFonts w:ascii="Times New Roman" w:eastAsia="Times New Roman" w:hAnsi="Times New Roman" w:cs="Times New Roman"/>
          <w:sz w:val="28"/>
          <w:szCs w:val="28"/>
          <w:lang w:eastAsia="ru-RU"/>
        </w:rPr>
        <w:t>Сметанинская</w:t>
      </w:r>
      <w:proofErr w:type="spellEnd"/>
      <w:r>
        <w:rPr>
          <w:rFonts w:ascii="Times New Roman" w:eastAsia="Times New Roman" w:hAnsi="Times New Roman" w:cs="Times New Roman"/>
          <w:sz w:val="28"/>
          <w:szCs w:val="28"/>
          <w:lang w:eastAsia="ru-RU"/>
        </w:rPr>
        <w:t xml:space="preserve"> ДШИ, </w:t>
      </w:r>
      <w:proofErr w:type="spellStart"/>
      <w:r>
        <w:rPr>
          <w:rFonts w:ascii="Times New Roman" w:eastAsia="Times New Roman" w:hAnsi="Times New Roman" w:cs="Times New Roman"/>
          <w:sz w:val="28"/>
          <w:szCs w:val="28"/>
          <w:lang w:eastAsia="ru-RU"/>
        </w:rPr>
        <w:t>Кощинская</w:t>
      </w:r>
      <w:proofErr w:type="spellEnd"/>
      <w:r>
        <w:rPr>
          <w:rFonts w:ascii="Times New Roman" w:eastAsia="Times New Roman" w:hAnsi="Times New Roman" w:cs="Times New Roman"/>
          <w:sz w:val="28"/>
          <w:szCs w:val="28"/>
          <w:lang w:eastAsia="ru-RU"/>
        </w:rPr>
        <w:t xml:space="preserve"> ДШИ, </w:t>
      </w:r>
      <w:proofErr w:type="spellStart"/>
      <w:r>
        <w:rPr>
          <w:rFonts w:ascii="Times New Roman" w:eastAsia="Times New Roman" w:hAnsi="Times New Roman" w:cs="Times New Roman"/>
          <w:sz w:val="28"/>
          <w:szCs w:val="28"/>
          <w:lang w:eastAsia="ru-RU"/>
        </w:rPr>
        <w:t>Пригорская</w:t>
      </w:r>
      <w:proofErr w:type="spellEnd"/>
      <w:r>
        <w:rPr>
          <w:rFonts w:ascii="Times New Roman" w:eastAsia="Times New Roman" w:hAnsi="Times New Roman" w:cs="Times New Roman"/>
          <w:sz w:val="28"/>
          <w:szCs w:val="28"/>
          <w:lang w:eastAsia="ru-RU"/>
        </w:rPr>
        <w:t xml:space="preserve"> ДШИ, Печерская ДШИ (всего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893); МКУ  Военно-исторический музей «Во славу Отчизны».</w:t>
      </w:r>
    </w:p>
    <w:p w:rsidR="00FF04BA" w:rsidRDefault="00FF04BA" w:rsidP="00FF04BA">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67BC">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Смоленском </w:t>
      </w:r>
      <w:r w:rsidRPr="00C167BC">
        <w:rPr>
          <w:rFonts w:ascii="Times New Roman" w:eastAsia="Times New Roman" w:hAnsi="Times New Roman" w:cs="Times New Roman"/>
          <w:sz w:val="28"/>
          <w:szCs w:val="28"/>
          <w:lang w:eastAsia="ru-RU"/>
        </w:rPr>
        <w:t xml:space="preserve"> районе составлен и утвержден единый календарь культурных событий, в котором отражены фестивали, праздники, выставки </w:t>
      </w:r>
      <w:r w:rsidRPr="00C167BC">
        <w:rPr>
          <w:rFonts w:ascii="Times New Roman" w:eastAsia="Times New Roman" w:hAnsi="Times New Roman" w:cs="Times New Roman"/>
          <w:sz w:val="28"/>
          <w:szCs w:val="28"/>
          <w:lang w:eastAsia="ru-RU"/>
        </w:rPr>
        <w:br/>
        <w:t>и другие культурные мероприятия района, даты и места их проведения.</w:t>
      </w:r>
    </w:p>
    <w:p w:rsidR="00FF04BA" w:rsidRDefault="00FF04BA" w:rsidP="00FF04BA">
      <w:pPr>
        <w:spacing w:after="0" w:line="240" w:lineRule="auto"/>
        <w:ind w:right="-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A28A6">
        <w:rPr>
          <w:rFonts w:ascii="Times New Roman" w:eastAsia="Times New Roman" w:hAnsi="Times New Roman" w:cs="Times New Roman"/>
          <w:sz w:val="28"/>
          <w:szCs w:val="28"/>
          <w:lang w:eastAsia="ru-RU"/>
        </w:rPr>
        <w:t>Развитие народного творчества</w:t>
      </w:r>
      <w:r>
        <w:rPr>
          <w:rFonts w:ascii="Times New Roman" w:eastAsia="Times New Roman" w:hAnsi="Times New Roman" w:cs="Times New Roman"/>
          <w:sz w:val="28"/>
          <w:szCs w:val="28"/>
          <w:lang w:eastAsia="ru-RU"/>
        </w:rPr>
        <w:t xml:space="preserve">  в Смоленском районе представлено коллективами, имеющими  </w:t>
      </w:r>
      <w:r w:rsidRPr="00EA28A6">
        <w:rPr>
          <w:rFonts w:ascii="Times New Roman" w:eastAsia="Times New Roman" w:hAnsi="Times New Roman" w:cs="Times New Roman"/>
          <w:sz w:val="28"/>
          <w:szCs w:val="28"/>
          <w:lang w:eastAsia="ru-RU"/>
        </w:rPr>
        <w:t>звание</w:t>
      </w:r>
      <w:r>
        <w:rPr>
          <w:rFonts w:ascii="Times New Roman" w:eastAsia="Times New Roman" w:hAnsi="Times New Roman" w:cs="Times New Roman"/>
          <w:sz w:val="28"/>
          <w:szCs w:val="28"/>
          <w:lang w:eastAsia="ru-RU"/>
        </w:rPr>
        <w:t>:</w:t>
      </w:r>
    </w:p>
    <w:p w:rsidR="00FF04BA" w:rsidRDefault="00FF04BA" w:rsidP="00FF04BA">
      <w:pPr>
        <w:spacing w:after="0" w:line="240" w:lineRule="auto"/>
        <w:ind w:right="-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1DF3">
        <w:rPr>
          <w:rFonts w:ascii="Times New Roman" w:eastAsia="Times New Roman" w:hAnsi="Times New Roman" w:cs="Times New Roman"/>
          <w:b/>
          <w:sz w:val="28"/>
          <w:szCs w:val="28"/>
          <w:lang w:eastAsia="ru-RU"/>
        </w:rPr>
        <w:t>«Народный  самодеятельный  художественный коллектив»</w:t>
      </w:r>
      <w:r>
        <w:rPr>
          <w:rFonts w:ascii="Times New Roman" w:eastAsia="Times New Roman" w:hAnsi="Times New Roman" w:cs="Times New Roman"/>
          <w:sz w:val="28"/>
          <w:szCs w:val="28"/>
          <w:lang w:eastAsia="ru-RU"/>
        </w:rPr>
        <w:t xml:space="preserve">, </w:t>
      </w:r>
      <w:r w:rsidRPr="003D1DF3">
        <w:rPr>
          <w:rFonts w:ascii="Times New Roman" w:eastAsia="Times New Roman" w:hAnsi="Times New Roman" w:cs="Times New Roman"/>
          <w:b/>
          <w:sz w:val="28"/>
          <w:szCs w:val="28"/>
          <w:lang w:eastAsia="ru-RU"/>
        </w:rPr>
        <w:t>9 коллективов</w:t>
      </w:r>
      <w:r>
        <w:rPr>
          <w:rFonts w:ascii="Times New Roman" w:eastAsia="Times New Roman" w:hAnsi="Times New Roman" w:cs="Times New Roman"/>
          <w:sz w:val="28"/>
          <w:szCs w:val="28"/>
          <w:lang w:eastAsia="ru-RU"/>
        </w:rPr>
        <w:t xml:space="preserve">: </w:t>
      </w:r>
    </w:p>
    <w:p w:rsidR="00FF04BA" w:rsidRDefault="00FF04BA" w:rsidP="00FF04BA">
      <w:pPr>
        <w:spacing w:after="0" w:line="240" w:lineRule="auto"/>
        <w:ind w:right="-1" w:firstLine="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EA28A6">
        <w:rPr>
          <w:rFonts w:ascii="Times New Roman" w:eastAsia="Calibri" w:hAnsi="Times New Roman" w:cs="Times New Roman"/>
          <w:bCs/>
          <w:sz w:val="28"/>
          <w:szCs w:val="28"/>
        </w:rPr>
        <w:t>Фольклорный ансамбль «</w:t>
      </w:r>
      <w:proofErr w:type="spellStart"/>
      <w:r w:rsidRPr="00EA28A6">
        <w:rPr>
          <w:rFonts w:ascii="Times New Roman" w:eastAsia="Calibri" w:hAnsi="Times New Roman" w:cs="Times New Roman"/>
          <w:bCs/>
          <w:sz w:val="28"/>
          <w:szCs w:val="28"/>
        </w:rPr>
        <w:t>Рябинушка</w:t>
      </w:r>
      <w:proofErr w:type="spellEnd"/>
      <w:r w:rsidRPr="00EA28A6">
        <w:rPr>
          <w:rFonts w:ascii="Times New Roman" w:eastAsia="Calibri" w:hAnsi="Times New Roman" w:cs="Times New Roman"/>
          <w:bCs/>
          <w:sz w:val="28"/>
          <w:szCs w:val="28"/>
        </w:rPr>
        <w:t xml:space="preserve">» </w:t>
      </w:r>
      <w:r>
        <w:rPr>
          <w:rFonts w:ascii="Times New Roman" w:eastAsia="Times New Roman" w:hAnsi="Times New Roman" w:cs="Times New Roman"/>
          <w:sz w:val="28"/>
          <w:szCs w:val="28"/>
          <w:lang w:eastAsia="ru-RU"/>
        </w:rPr>
        <w:t xml:space="preserve"> (лауреаты </w:t>
      </w:r>
      <w:r w:rsidRPr="00EA28A6">
        <w:rPr>
          <w:rFonts w:ascii="Times New Roman" w:eastAsia="Times New Roman" w:hAnsi="Times New Roman" w:cs="Times New Roman"/>
          <w:sz w:val="28"/>
          <w:szCs w:val="28"/>
          <w:lang w:eastAsia="ru-RU"/>
        </w:rPr>
        <w:t xml:space="preserve"> </w:t>
      </w:r>
      <w:r>
        <w:rPr>
          <w:rFonts w:ascii="Times New Roman" w:eastAsia="Calibri" w:hAnsi="Times New Roman" w:cs="Times New Roman"/>
          <w:bCs/>
          <w:sz w:val="28"/>
          <w:szCs w:val="28"/>
        </w:rPr>
        <w:t>о</w:t>
      </w:r>
      <w:r w:rsidRPr="00EA28A6">
        <w:rPr>
          <w:rFonts w:ascii="Times New Roman" w:eastAsia="Calibri" w:hAnsi="Times New Roman" w:cs="Times New Roman"/>
          <w:bCs/>
          <w:sz w:val="28"/>
          <w:szCs w:val="28"/>
        </w:rPr>
        <w:t>бластно</w:t>
      </w:r>
      <w:r>
        <w:rPr>
          <w:rFonts w:ascii="Times New Roman" w:eastAsia="Calibri" w:hAnsi="Times New Roman" w:cs="Times New Roman"/>
          <w:bCs/>
          <w:sz w:val="28"/>
          <w:szCs w:val="28"/>
        </w:rPr>
        <w:t>го</w:t>
      </w:r>
      <w:r w:rsidRPr="00EA28A6">
        <w:rPr>
          <w:rFonts w:ascii="Times New Roman" w:eastAsia="Calibri" w:hAnsi="Times New Roman" w:cs="Times New Roman"/>
          <w:bCs/>
          <w:sz w:val="28"/>
          <w:szCs w:val="28"/>
        </w:rPr>
        <w:t xml:space="preserve"> фестивал</w:t>
      </w:r>
      <w:r>
        <w:rPr>
          <w:rFonts w:ascii="Times New Roman" w:eastAsia="Calibri" w:hAnsi="Times New Roman" w:cs="Times New Roman"/>
          <w:bCs/>
          <w:sz w:val="28"/>
          <w:szCs w:val="28"/>
        </w:rPr>
        <w:t>я</w:t>
      </w:r>
      <w:r w:rsidRPr="00EA28A6">
        <w:rPr>
          <w:rFonts w:ascii="Times New Roman" w:eastAsia="Calibri" w:hAnsi="Times New Roman" w:cs="Times New Roman"/>
          <w:bCs/>
          <w:sz w:val="28"/>
          <w:szCs w:val="28"/>
        </w:rPr>
        <w:t>-конкурс</w:t>
      </w:r>
      <w:r>
        <w:rPr>
          <w:rFonts w:ascii="Times New Roman" w:eastAsia="Calibri" w:hAnsi="Times New Roman" w:cs="Times New Roman"/>
          <w:bCs/>
          <w:sz w:val="28"/>
          <w:szCs w:val="28"/>
        </w:rPr>
        <w:t xml:space="preserve">а </w:t>
      </w:r>
      <w:r w:rsidRPr="00EA28A6">
        <w:rPr>
          <w:rFonts w:ascii="Times New Roman" w:eastAsia="Calibri" w:hAnsi="Times New Roman" w:cs="Times New Roman"/>
          <w:bCs/>
          <w:sz w:val="28"/>
          <w:szCs w:val="28"/>
        </w:rPr>
        <w:t xml:space="preserve"> «Поет село родное»</w:t>
      </w:r>
      <w:r>
        <w:rPr>
          <w:rFonts w:ascii="Times New Roman" w:eastAsia="Calibri" w:hAnsi="Times New Roman" w:cs="Times New Roman"/>
          <w:bCs/>
          <w:sz w:val="28"/>
          <w:szCs w:val="28"/>
        </w:rPr>
        <w:t xml:space="preserve">).   </w:t>
      </w:r>
    </w:p>
    <w:p w:rsidR="00FF04BA" w:rsidRDefault="00FF04BA" w:rsidP="00FF04BA">
      <w:pPr>
        <w:spacing w:after="0" w:line="240" w:lineRule="auto"/>
        <w:ind w:right="-1" w:firstLine="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Х</w:t>
      </w:r>
      <w:r w:rsidRPr="00EA28A6">
        <w:rPr>
          <w:rFonts w:ascii="Times New Roman" w:eastAsia="Calibri" w:hAnsi="Times New Roman" w:cs="Times New Roman"/>
          <w:bCs/>
          <w:sz w:val="28"/>
          <w:szCs w:val="28"/>
        </w:rPr>
        <w:t>ор «Смоленское раздолье»</w:t>
      </w:r>
      <w:r>
        <w:rPr>
          <w:rFonts w:ascii="Times New Roman" w:eastAsia="Calibri" w:hAnsi="Times New Roman" w:cs="Times New Roman"/>
          <w:bCs/>
          <w:sz w:val="28"/>
          <w:szCs w:val="28"/>
        </w:rPr>
        <w:t xml:space="preserve"> (участники </w:t>
      </w:r>
      <w:r w:rsidRPr="00184364">
        <w:rPr>
          <w:rFonts w:ascii="Times New Roman" w:eastAsia="Calibri" w:hAnsi="Times New Roman" w:cs="Times New Roman"/>
          <w:bCs/>
          <w:sz w:val="28"/>
          <w:szCs w:val="28"/>
        </w:rPr>
        <w:t>Всероссийского хорового фестиваля</w:t>
      </w:r>
      <w:r>
        <w:rPr>
          <w:rFonts w:ascii="Times New Roman" w:eastAsia="Calibri" w:hAnsi="Times New Roman" w:cs="Times New Roman"/>
          <w:bCs/>
          <w:sz w:val="28"/>
          <w:szCs w:val="28"/>
        </w:rPr>
        <w:t xml:space="preserve">).  </w:t>
      </w:r>
    </w:p>
    <w:p w:rsidR="00FF04BA" w:rsidRDefault="00FF04BA" w:rsidP="00FF04BA">
      <w:pPr>
        <w:spacing w:after="0" w:line="240" w:lineRule="auto"/>
        <w:ind w:right="-1" w:firstLine="426"/>
        <w:jc w:val="both"/>
        <w:rPr>
          <w:rFonts w:ascii="Times New Roman" w:hAnsi="Times New Roman" w:cs="Times New Roman"/>
          <w:sz w:val="28"/>
          <w:szCs w:val="28"/>
        </w:rPr>
      </w:pPr>
      <w:r>
        <w:rPr>
          <w:rFonts w:ascii="Times New Roman" w:eastAsia="Calibri" w:hAnsi="Times New Roman" w:cs="Times New Roman"/>
          <w:bCs/>
          <w:sz w:val="28"/>
          <w:szCs w:val="28"/>
        </w:rPr>
        <w:lastRenderedPageBreak/>
        <w:t xml:space="preserve">- </w:t>
      </w:r>
      <w:r w:rsidRPr="00184364">
        <w:rPr>
          <w:rFonts w:ascii="Times New Roman" w:eastAsia="Calibri" w:hAnsi="Times New Roman" w:cs="Times New Roman"/>
          <w:bCs/>
          <w:sz w:val="28"/>
          <w:szCs w:val="28"/>
        </w:rPr>
        <w:t>Театральный коллектив «Маскарад»</w:t>
      </w:r>
      <w:r>
        <w:rPr>
          <w:rFonts w:ascii="Times New Roman" w:eastAsia="Calibri" w:hAnsi="Times New Roman" w:cs="Times New Roman"/>
          <w:bCs/>
          <w:sz w:val="28"/>
          <w:szCs w:val="28"/>
        </w:rPr>
        <w:t xml:space="preserve"> (дипломаты </w:t>
      </w:r>
      <w:r>
        <w:rPr>
          <w:rFonts w:ascii="Times New Roman" w:hAnsi="Times New Roman" w:cs="Times New Roman"/>
          <w:sz w:val="28"/>
          <w:szCs w:val="28"/>
        </w:rPr>
        <w:t>о</w:t>
      </w:r>
      <w:r w:rsidRPr="00184364">
        <w:rPr>
          <w:rFonts w:ascii="Times New Roman" w:hAnsi="Times New Roman" w:cs="Times New Roman"/>
          <w:sz w:val="28"/>
          <w:szCs w:val="28"/>
        </w:rPr>
        <w:t>бластно</w:t>
      </w:r>
      <w:r>
        <w:rPr>
          <w:rFonts w:ascii="Times New Roman" w:hAnsi="Times New Roman" w:cs="Times New Roman"/>
          <w:sz w:val="28"/>
          <w:szCs w:val="28"/>
        </w:rPr>
        <w:t>го</w:t>
      </w:r>
      <w:r w:rsidRPr="00184364">
        <w:rPr>
          <w:rFonts w:ascii="Times New Roman" w:hAnsi="Times New Roman" w:cs="Times New Roman"/>
          <w:sz w:val="28"/>
          <w:szCs w:val="28"/>
        </w:rPr>
        <w:t xml:space="preserve"> конкурс</w:t>
      </w:r>
      <w:r>
        <w:rPr>
          <w:rFonts w:ascii="Times New Roman" w:hAnsi="Times New Roman" w:cs="Times New Roman"/>
          <w:sz w:val="28"/>
          <w:szCs w:val="28"/>
        </w:rPr>
        <w:t>а</w:t>
      </w:r>
      <w:r w:rsidRPr="00184364">
        <w:rPr>
          <w:rFonts w:ascii="Times New Roman" w:hAnsi="Times New Roman" w:cs="Times New Roman"/>
          <w:sz w:val="28"/>
          <w:szCs w:val="28"/>
        </w:rPr>
        <w:t xml:space="preserve"> детского и юношеского творчества «Мы правнуки славной Побе</w:t>
      </w:r>
      <w:r>
        <w:rPr>
          <w:rFonts w:ascii="Times New Roman" w:hAnsi="Times New Roman" w:cs="Times New Roman"/>
          <w:sz w:val="28"/>
          <w:szCs w:val="28"/>
        </w:rPr>
        <w:t xml:space="preserve">ды», </w:t>
      </w:r>
      <w:r w:rsidRPr="00184364">
        <w:rPr>
          <w:rFonts w:ascii="Times New Roman" w:hAnsi="Times New Roman" w:cs="Times New Roman"/>
          <w:sz w:val="28"/>
          <w:szCs w:val="28"/>
        </w:rPr>
        <w:t>областно</w:t>
      </w:r>
      <w:r>
        <w:rPr>
          <w:rFonts w:ascii="Times New Roman" w:hAnsi="Times New Roman" w:cs="Times New Roman"/>
          <w:sz w:val="28"/>
          <w:szCs w:val="28"/>
        </w:rPr>
        <w:t xml:space="preserve">го </w:t>
      </w:r>
      <w:r w:rsidRPr="00184364">
        <w:rPr>
          <w:rFonts w:ascii="Times New Roman" w:hAnsi="Times New Roman" w:cs="Times New Roman"/>
          <w:sz w:val="28"/>
          <w:szCs w:val="28"/>
        </w:rPr>
        <w:t xml:space="preserve"> конкурс</w:t>
      </w:r>
      <w:r>
        <w:rPr>
          <w:rFonts w:ascii="Times New Roman" w:hAnsi="Times New Roman" w:cs="Times New Roman"/>
          <w:sz w:val="28"/>
          <w:szCs w:val="28"/>
        </w:rPr>
        <w:t xml:space="preserve">а  </w:t>
      </w:r>
      <w:r w:rsidRPr="00805AD5">
        <w:rPr>
          <w:rFonts w:ascii="Times New Roman" w:hAnsi="Times New Roman" w:cs="Times New Roman"/>
          <w:sz w:val="24"/>
          <w:szCs w:val="24"/>
        </w:rPr>
        <w:t xml:space="preserve"> </w:t>
      </w:r>
      <w:r w:rsidRPr="00184364">
        <w:rPr>
          <w:rFonts w:ascii="Times New Roman" w:hAnsi="Times New Roman" w:cs="Times New Roman"/>
          <w:sz w:val="28"/>
          <w:szCs w:val="28"/>
        </w:rPr>
        <w:t>профессионального мастерства «Люблю свою про</w:t>
      </w:r>
      <w:r>
        <w:rPr>
          <w:rFonts w:ascii="Times New Roman" w:hAnsi="Times New Roman" w:cs="Times New Roman"/>
          <w:sz w:val="28"/>
          <w:szCs w:val="28"/>
        </w:rPr>
        <w:t>фессию»).</w:t>
      </w:r>
    </w:p>
    <w:p w:rsidR="00FF04BA" w:rsidRDefault="00FF04BA" w:rsidP="00FF04BA">
      <w:pPr>
        <w:spacing w:after="0" w:line="240" w:lineRule="auto"/>
        <w:ind w:right="-1" w:firstLine="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К</w:t>
      </w:r>
      <w:r w:rsidRPr="00184364">
        <w:rPr>
          <w:rFonts w:ascii="Times New Roman" w:eastAsia="Calibri" w:hAnsi="Times New Roman" w:cs="Times New Roman"/>
          <w:bCs/>
          <w:sz w:val="28"/>
          <w:szCs w:val="28"/>
        </w:rPr>
        <w:t>оллектив современного эстрадного танца «Феерия»</w:t>
      </w:r>
      <w:r>
        <w:rPr>
          <w:rFonts w:ascii="Times New Roman" w:eastAsia="Calibri" w:hAnsi="Times New Roman" w:cs="Times New Roman"/>
          <w:bCs/>
          <w:sz w:val="28"/>
          <w:szCs w:val="28"/>
        </w:rPr>
        <w:t xml:space="preserve">  (лаур</w:t>
      </w:r>
      <w:r w:rsidRPr="00184364">
        <w:rPr>
          <w:rFonts w:ascii="Times New Roman" w:eastAsia="Calibri" w:hAnsi="Times New Roman" w:cs="Times New Roman"/>
          <w:bCs/>
          <w:sz w:val="28"/>
          <w:szCs w:val="28"/>
        </w:rPr>
        <w:t xml:space="preserve">еаты  </w:t>
      </w:r>
      <w:r w:rsidRPr="00184364">
        <w:rPr>
          <w:rFonts w:ascii="Times New Roman" w:eastAsia="Calibri" w:hAnsi="Times New Roman" w:cs="Times New Roman"/>
          <w:bCs/>
          <w:sz w:val="28"/>
          <w:szCs w:val="28"/>
          <w:lang w:val="en-US"/>
        </w:rPr>
        <w:t>III</w:t>
      </w:r>
      <w:r w:rsidRPr="00184364">
        <w:rPr>
          <w:rFonts w:ascii="Times New Roman" w:eastAsia="Calibri" w:hAnsi="Times New Roman" w:cs="Times New Roman"/>
          <w:bCs/>
          <w:sz w:val="28"/>
          <w:szCs w:val="28"/>
        </w:rPr>
        <w:t xml:space="preserve"> международного онлайн</w:t>
      </w:r>
      <w:r>
        <w:rPr>
          <w:rFonts w:ascii="Times New Roman" w:eastAsia="Calibri" w:hAnsi="Times New Roman" w:cs="Times New Roman"/>
          <w:bCs/>
          <w:sz w:val="28"/>
          <w:szCs w:val="28"/>
        </w:rPr>
        <w:t xml:space="preserve"> </w:t>
      </w:r>
      <w:r w:rsidRPr="00184364">
        <w:rPr>
          <w:rFonts w:ascii="Times New Roman" w:eastAsia="Calibri" w:hAnsi="Times New Roman" w:cs="Times New Roman"/>
          <w:bCs/>
          <w:sz w:val="28"/>
          <w:szCs w:val="28"/>
        </w:rPr>
        <w:t>- конкурса  хореографического искусства «Вдохновение»</w:t>
      </w:r>
      <w:r>
        <w:rPr>
          <w:rFonts w:ascii="Times New Roman" w:eastAsia="Calibri" w:hAnsi="Times New Roman" w:cs="Times New Roman"/>
          <w:bCs/>
          <w:sz w:val="28"/>
          <w:szCs w:val="28"/>
        </w:rPr>
        <w:t xml:space="preserve">; </w:t>
      </w:r>
      <w:r w:rsidRPr="00184364">
        <w:rPr>
          <w:rFonts w:ascii="Times New Roman" w:eastAsia="Calibri" w:hAnsi="Times New Roman" w:cs="Times New Roman"/>
          <w:bCs/>
          <w:sz w:val="28"/>
          <w:szCs w:val="28"/>
          <w:lang w:val="en-US"/>
        </w:rPr>
        <w:t>III</w:t>
      </w:r>
      <w:r w:rsidRPr="00184364">
        <w:rPr>
          <w:rFonts w:ascii="Times New Roman" w:eastAsia="Calibri" w:hAnsi="Times New Roman" w:cs="Times New Roman"/>
          <w:bCs/>
          <w:sz w:val="28"/>
          <w:szCs w:val="28"/>
        </w:rPr>
        <w:t xml:space="preserve"> областного творческого фестиваля-конкурса «</w:t>
      </w:r>
      <w:proofErr w:type="spellStart"/>
      <w:r w:rsidRPr="00184364">
        <w:rPr>
          <w:rFonts w:ascii="Times New Roman" w:eastAsia="Calibri" w:hAnsi="Times New Roman" w:cs="Times New Roman"/>
          <w:bCs/>
          <w:sz w:val="28"/>
          <w:szCs w:val="28"/>
        </w:rPr>
        <w:t>Артищок</w:t>
      </w:r>
      <w:proofErr w:type="spellEnd"/>
      <w:r w:rsidRPr="00184364">
        <w:rPr>
          <w:rFonts w:ascii="Times New Roman" w:eastAsia="Calibri" w:hAnsi="Times New Roman" w:cs="Times New Roman"/>
          <w:bCs/>
          <w:sz w:val="28"/>
          <w:szCs w:val="28"/>
        </w:rPr>
        <w:t>» среди обучающихся профессиональных образовательных организаций Смоленской области)</w:t>
      </w:r>
      <w:r>
        <w:rPr>
          <w:rFonts w:ascii="Times New Roman" w:eastAsia="Calibri" w:hAnsi="Times New Roman" w:cs="Times New Roman"/>
          <w:bCs/>
          <w:sz w:val="28"/>
          <w:szCs w:val="28"/>
        </w:rPr>
        <w:t xml:space="preserve">. </w:t>
      </w:r>
    </w:p>
    <w:p w:rsidR="00FF04BA" w:rsidRDefault="00FF04BA" w:rsidP="00FF04BA">
      <w:pPr>
        <w:spacing w:after="0" w:line="240" w:lineRule="auto"/>
        <w:ind w:right="-1" w:firstLine="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184364">
        <w:rPr>
          <w:rFonts w:ascii="Times New Roman" w:eastAsia="Calibri" w:hAnsi="Times New Roman" w:cs="Times New Roman"/>
          <w:bCs/>
          <w:sz w:val="28"/>
          <w:szCs w:val="28"/>
        </w:rPr>
        <w:t>Хоровой коллектив «Реченька»</w:t>
      </w:r>
      <w:r>
        <w:rPr>
          <w:rFonts w:ascii="Times New Roman" w:eastAsia="Calibri" w:hAnsi="Times New Roman" w:cs="Times New Roman"/>
          <w:bCs/>
          <w:sz w:val="28"/>
          <w:szCs w:val="28"/>
        </w:rPr>
        <w:t>.</w:t>
      </w:r>
    </w:p>
    <w:p w:rsidR="00FF04BA" w:rsidRDefault="00FF04BA" w:rsidP="00FF04BA">
      <w:pPr>
        <w:spacing w:after="0" w:line="240" w:lineRule="auto"/>
        <w:ind w:right="-1" w:firstLine="426"/>
        <w:jc w:val="both"/>
        <w:rPr>
          <w:rFonts w:ascii="Times New Roman" w:eastAsia="Calibri" w:hAnsi="Times New Roman" w:cs="Times New Roman"/>
          <w:bCs/>
          <w:sz w:val="24"/>
          <w:szCs w:val="24"/>
        </w:rPr>
      </w:pPr>
      <w:r>
        <w:rPr>
          <w:rFonts w:ascii="Times New Roman" w:eastAsia="Calibri" w:hAnsi="Times New Roman" w:cs="Times New Roman"/>
          <w:bCs/>
          <w:sz w:val="28"/>
          <w:szCs w:val="28"/>
        </w:rPr>
        <w:t xml:space="preserve">- </w:t>
      </w:r>
      <w:r w:rsidRPr="003D1DF3">
        <w:rPr>
          <w:rFonts w:ascii="Times New Roman" w:eastAsia="Calibri" w:hAnsi="Times New Roman" w:cs="Times New Roman"/>
          <w:bCs/>
          <w:sz w:val="28"/>
          <w:szCs w:val="28"/>
        </w:rPr>
        <w:t>Академический хор</w:t>
      </w:r>
      <w:r>
        <w:rPr>
          <w:rFonts w:ascii="Times New Roman" w:eastAsia="Calibri" w:hAnsi="Times New Roman" w:cs="Times New Roman"/>
          <w:bCs/>
          <w:sz w:val="28"/>
          <w:szCs w:val="28"/>
        </w:rPr>
        <w:t xml:space="preserve">. </w:t>
      </w:r>
      <w:r>
        <w:rPr>
          <w:rFonts w:ascii="Times New Roman" w:eastAsia="Calibri" w:hAnsi="Times New Roman" w:cs="Times New Roman"/>
          <w:bCs/>
          <w:sz w:val="24"/>
          <w:szCs w:val="24"/>
        </w:rPr>
        <w:t xml:space="preserve"> </w:t>
      </w:r>
    </w:p>
    <w:p w:rsidR="00FF04BA" w:rsidRDefault="00FF04BA" w:rsidP="00FF04BA">
      <w:pPr>
        <w:spacing w:after="0" w:line="240" w:lineRule="auto"/>
        <w:ind w:right="-1" w:firstLine="426"/>
        <w:jc w:val="both"/>
        <w:rPr>
          <w:rFonts w:ascii="Times New Roman" w:eastAsia="Calibri" w:hAnsi="Times New Roman" w:cs="Times New Roman"/>
          <w:bCs/>
          <w:sz w:val="24"/>
          <w:szCs w:val="24"/>
        </w:rPr>
      </w:pPr>
      <w:r>
        <w:rPr>
          <w:rFonts w:ascii="Times New Roman" w:eastAsia="Calibri" w:hAnsi="Times New Roman" w:cs="Times New Roman"/>
          <w:bCs/>
          <w:sz w:val="28"/>
          <w:szCs w:val="28"/>
        </w:rPr>
        <w:t xml:space="preserve">- </w:t>
      </w:r>
      <w:r w:rsidRPr="003D1DF3">
        <w:rPr>
          <w:rFonts w:ascii="Times New Roman" w:eastAsia="Calibri" w:hAnsi="Times New Roman" w:cs="Times New Roman"/>
          <w:bCs/>
          <w:sz w:val="28"/>
          <w:szCs w:val="28"/>
        </w:rPr>
        <w:t>Хоровой коллектив «</w:t>
      </w:r>
      <w:proofErr w:type="spellStart"/>
      <w:r w:rsidRPr="003D1DF3">
        <w:rPr>
          <w:rFonts w:ascii="Times New Roman" w:eastAsia="Calibri" w:hAnsi="Times New Roman" w:cs="Times New Roman"/>
          <w:bCs/>
          <w:sz w:val="28"/>
          <w:szCs w:val="28"/>
        </w:rPr>
        <w:t>Каспляночка</w:t>
      </w:r>
      <w:proofErr w:type="spellEnd"/>
      <w:r w:rsidRPr="003D1DF3">
        <w:rPr>
          <w:rFonts w:ascii="Times New Roman" w:eastAsia="Calibri" w:hAnsi="Times New Roman" w:cs="Times New Roman"/>
          <w:bCs/>
          <w:sz w:val="28"/>
          <w:szCs w:val="28"/>
        </w:rPr>
        <w:t>»</w:t>
      </w:r>
      <w:r>
        <w:rPr>
          <w:rFonts w:ascii="Times New Roman" w:eastAsia="Calibri" w:hAnsi="Times New Roman" w:cs="Times New Roman"/>
          <w:bCs/>
          <w:sz w:val="28"/>
          <w:szCs w:val="28"/>
        </w:rPr>
        <w:t>.</w:t>
      </w:r>
      <w:r w:rsidRPr="003D1DF3">
        <w:rPr>
          <w:rFonts w:ascii="Times New Roman" w:eastAsia="Calibri" w:hAnsi="Times New Roman" w:cs="Times New Roman"/>
          <w:bCs/>
          <w:sz w:val="24"/>
          <w:szCs w:val="24"/>
        </w:rPr>
        <w:t xml:space="preserve"> </w:t>
      </w:r>
    </w:p>
    <w:p w:rsidR="00FF04BA" w:rsidRDefault="00FF04BA" w:rsidP="00FF04BA">
      <w:pPr>
        <w:spacing w:after="0" w:line="240" w:lineRule="auto"/>
        <w:ind w:right="-1" w:firstLine="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3D1DF3">
        <w:rPr>
          <w:rFonts w:ascii="Times New Roman" w:eastAsia="Calibri" w:hAnsi="Times New Roman" w:cs="Times New Roman"/>
          <w:bCs/>
          <w:sz w:val="28"/>
          <w:szCs w:val="28"/>
        </w:rPr>
        <w:t>Ансамбль эстрадного пения «Камертон»</w:t>
      </w:r>
      <w:r>
        <w:rPr>
          <w:rFonts w:ascii="Times New Roman" w:eastAsia="Calibri" w:hAnsi="Times New Roman" w:cs="Times New Roman"/>
          <w:bCs/>
          <w:sz w:val="28"/>
          <w:szCs w:val="28"/>
        </w:rPr>
        <w:t>.</w:t>
      </w:r>
    </w:p>
    <w:p w:rsidR="00FF04BA" w:rsidRDefault="00FF04BA" w:rsidP="00FF04BA">
      <w:pPr>
        <w:spacing w:after="0" w:line="240" w:lineRule="auto"/>
        <w:ind w:right="-1" w:firstLine="426"/>
        <w:jc w:val="both"/>
        <w:rPr>
          <w:rFonts w:ascii="Times New Roman" w:eastAsia="Times New Roman" w:hAnsi="Times New Roman" w:cs="Times New Roman"/>
          <w:b/>
          <w:sz w:val="28"/>
          <w:szCs w:val="28"/>
          <w:lang w:eastAsia="ru-RU"/>
        </w:rPr>
      </w:pPr>
      <w:r w:rsidRPr="003D1DF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r w:rsidRPr="003D1DF3">
        <w:rPr>
          <w:rFonts w:ascii="Times New Roman" w:eastAsia="Calibri" w:hAnsi="Times New Roman" w:cs="Times New Roman"/>
          <w:bCs/>
          <w:sz w:val="28"/>
          <w:szCs w:val="28"/>
        </w:rPr>
        <w:t>Хоровой коллектив Михновского дома культуры</w:t>
      </w:r>
      <w:r>
        <w:rPr>
          <w:rFonts w:ascii="Times New Roman" w:eastAsia="Calibri" w:hAnsi="Times New Roman" w:cs="Times New Roman"/>
          <w:bCs/>
          <w:sz w:val="28"/>
          <w:szCs w:val="28"/>
        </w:rPr>
        <w:t xml:space="preserve"> </w:t>
      </w:r>
      <w:r w:rsidRPr="00184364">
        <w:rPr>
          <w:rFonts w:ascii="Times New Roman" w:eastAsia="Calibri" w:hAnsi="Times New Roman" w:cs="Times New Roman"/>
          <w:bCs/>
          <w:sz w:val="28"/>
          <w:szCs w:val="28"/>
        </w:rPr>
        <w:t xml:space="preserve">(участники </w:t>
      </w:r>
      <w:r>
        <w:rPr>
          <w:rFonts w:ascii="Times New Roman" w:eastAsia="Calibri" w:hAnsi="Times New Roman" w:cs="Times New Roman"/>
          <w:bCs/>
          <w:sz w:val="28"/>
          <w:szCs w:val="28"/>
        </w:rPr>
        <w:t xml:space="preserve"> </w:t>
      </w:r>
      <w:r w:rsidRPr="00184364">
        <w:rPr>
          <w:rFonts w:ascii="Times New Roman" w:eastAsia="Calibri" w:hAnsi="Times New Roman" w:cs="Times New Roman"/>
          <w:bCs/>
          <w:sz w:val="28"/>
          <w:szCs w:val="28"/>
        </w:rPr>
        <w:t xml:space="preserve"> районных смотр</w:t>
      </w:r>
      <w:r>
        <w:rPr>
          <w:rFonts w:ascii="Times New Roman" w:eastAsia="Calibri" w:hAnsi="Times New Roman" w:cs="Times New Roman"/>
          <w:bCs/>
          <w:sz w:val="28"/>
          <w:szCs w:val="28"/>
        </w:rPr>
        <w:t>ов</w:t>
      </w:r>
      <w:r w:rsidRPr="00184364">
        <w:rPr>
          <w:rFonts w:ascii="Times New Roman" w:eastAsia="Calibri" w:hAnsi="Times New Roman" w:cs="Times New Roman"/>
          <w:bCs/>
          <w:sz w:val="28"/>
          <w:szCs w:val="28"/>
        </w:rPr>
        <w:t>, конкурс</w:t>
      </w:r>
      <w:r>
        <w:rPr>
          <w:rFonts w:ascii="Times New Roman" w:eastAsia="Calibri" w:hAnsi="Times New Roman" w:cs="Times New Roman"/>
          <w:bCs/>
          <w:sz w:val="28"/>
          <w:szCs w:val="28"/>
        </w:rPr>
        <w:t>ов</w:t>
      </w:r>
      <w:r w:rsidRPr="00184364">
        <w:rPr>
          <w:rFonts w:ascii="Times New Roman" w:eastAsia="Calibri" w:hAnsi="Times New Roman" w:cs="Times New Roman"/>
          <w:bCs/>
          <w:sz w:val="28"/>
          <w:szCs w:val="28"/>
        </w:rPr>
        <w:t xml:space="preserve"> и фестива</w:t>
      </w:r>
      <w:r>
        <w:rPr>
          <w:rFonts w:ascii="Times New Roman" w:eastAsia="Calibri" w:hAnsi="Times New Roman" w:cs="Times New Roman"/>
          <w:bCs/>
          <w:sz w:val="28"/>
          <w:szCs w:val="28"/>
        </w:rPr>
        <w:t>лей).</w:t>
      </w:r>
      <w:r w:rsidRPr="003D1DF3">
        <w:rPr>
          <w:rFonts w:ascii="Times New Roman" w:eastAsia="Times New Roman" w:hAnsi="Times New Roman" w:cs="Times New Roman"/>
          <w:b/>
          <w:sz w:val="24"/>
          <w:szCs w:val="24"/>
          <w:lang w:eastAsia="ru-RU"/>
        </w:rPr>
        <w:t xml:space="preserve"> </w:t>
      </w:r>
    </w:p>
    <w:p w:rsidR="00FF04BA" w:rsidRDefault="00FF04BA" w:rsidP="00FF04BA">
      <w:pPr>
        <w:spacing w:after="0" w:line="240" w:lineRule="auto"/>
        <w:ind w:right="-1" w:firstLine="426"/>
        <w:jc w:val="both"/>
        <w:rPr>
          <w:rFonts w:ascii="Times New Roman" w:eastAsia="Times New Roman" w:hAnsi="Times New Roman" w:cs="Times New Roman"/>
          <w:b/>
          <w:sz w:val="28"/>
          <w:szCs w:val="28"/>
          <w:lang w:eastAsia="ru-RU"/>
        </w:rPr>
      </w:pPr>
      <w:r w:rsidRPr="003D1DF3">
        <w:rPr>
          <w:rFonts w:ascii="Times New Roman" w:eastAsia="Times New Roman" w:hAnsi="Times New Roman" w:cs="Times New Roman"/>
          <w:b/>
          <w:sz w:val="28"/>
          <w:szCs w:val="28"/>
          <w:lang w:eastAsia="ru-RU"/>
        </w:rPr>
        <w:t>«Образцовый  самодеятельный художественный коллектив»</w:t>
      </w:r>
      <w:r>
        <w:rPr>
          <w:rFonts w:ascii="Times New Roman" w:eastAsia="Times New Roman" w:hAnsi="Times New Roman" w:cs="Times New Roman"/>
          <w:b/>
          <w:sz w:val="28"/>
          <w:szCs w:val="28"/>
          <w:lang w:eastAsia="ru-RU"/>
        </w:rPr>
        <w:t>, 3 коллектива:</w:t>
      </w:r>
    </w:p>
    <w:p w:rsidR="00FF04BA" w:rsidRDefault="00FF04BA" w:rsidP="00FF04BA">
      <w:pPr>
        <w:spacing w:after="0" w:line="240" w:lineRule="auto"/>
        <w:ind w:right="-1" w:firstLine="426"/>
        <w:jc w:val="both"/>
        <w:rPr>
          <w:rFonts w:ascii="Times New Roman" w:eastAsia="Calibri" w:hAnsi="Times New Roman" w:cs="Times New Roman"/>
          <w:bCs/>
          <w:sz w:val="24"/>
          <w:szCs w:val="24"/>
        </w:rPr>
      </w:pPr>
      <w:r w:rsidRPr="009056C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Pr="009056C7">
        <w:rPr>
          <w:rFonts w:ascii="Times New Roman" w:eastAsia="Calibri" w:hAnsi="Times New Roman" w:cs="Times New Roman"/>
          <w:bCs/>
          <w:sz w:val="28"/>
          <w:szCs w:val="28"/>
        </w:rPr>
        <w:t>Фольклорный ансамбль «Ленок» (дипломаты областного фестивал</w:t>
      </w:r>
      <w:proofErr w:type="gramStart"/>
      <w:r w:rsidRPr="009056C7">
        <w:rPr>
          <w:rFonts w:ascii="Times New Roman" w:eastAsia="Calibri" w:hAnsi="Times New Roman" w:cs="Times New Roman"/>
          <w:bCs/>
          <w:sz w:val="28"/>
          <w:szCs w:val="28"/>
        </w:rPr>
        <w:t>я-</w:t>
      </w:r>
      <w:proofErr w:type="gramEnd"/>
      <w:r w:rsidRPr="009056C7">
        <w:rPr>
          <w:rFonts w:ascii="Times New Roman" w:eastAsia="Calibri" w:hAnsi="Times New Roman" w:cs="Times New Roman"/>
          <w:bCs/>
          <w:sz w:val="28"/>
          <w:szCs w:val="28"/>
        </w:rPr>
        <w:t xml:space="preserve"> конкурса «Ритмы века», </w:t>
      </w:r>
      <w:r>
        <w:rPr>
          <w:rFonts w:ascii="Times New Roman" w:eastAsia="Calibri" w:hAnsi="Times New Roman" w:cs="Times New Roman"/>
          <w:bCs/>
          <w:sz w:val="28"/>
          <w:szCs w:val="28"/>
        </w:rPr>
        <w:t xml:space="preserve"> </w:t>
      </w:r>
      <w:r w:rsidRPr="009056C7">
        <w:rPr>
          <w:rFonts w:ascii="Times New Roman" w:eastAsia="Calibri" w:hAnsi="Times New Roman" w:cs="Times New Roman"/>
          <w:bCs/>
          <w:sz w:val="28"/>
          <w:szCs w:val="28"/>
        </w:rPr>
        <w:t xml:space="preserve">лауреаты III степени конкурса «Наследие </w:t>
      </w:r>
      <w:proofErr w:type="spellStart"/>
      <w:r w:rsidRPr="009056C7">
        <w:rPr>
          <w:rFonts w:ascii="Times New Roman" w:eastAsia="Calibri" w:hAnsi="Times New Roman" w:cs="Times New Roman"/>
          <w:bCs/>
          <w:sz w:val="28"/>
          <w:szCs w:val="28"/>
        </w:rPr>
        <w:t>Тенишевой</w:t>
      </w:r>
      <w:proofErr w:type="spellEnd"/>
      <w:r w:rsidRPr="009056C7">
        <w:rPr>
          <w:rFonts w:ascii="Times New Roman" w:eastAsia="Calibri" w:hAnsi="Times New Roman" w:cs="Times New Roman"/>
          <w:bCs/>
          <w:sz w:val="28"/>
          <w:szCs w:val="28"/>
        </w:rPr>
        <w:t xml:space="preserve"> детям»</w:t>
      </w:r>
      <w:r>
        <w:rPr>
          <w:rFonts w:ascii="Times New Roman" w:eastAsia="Calibri" w:hAnsi="Times New Roman" w:cs="Times New Roman"/>
          <w:bCs/>
          <w:sz w:val="28"/>
          <w:szCs w:val="28"/>
        </w:rPr>
        <w:t>,</w:t>
      </w:r>
      <w:r w:rsidRPr="009056C7">
        <w:rPr>
          <w:rFonts w:ascii="Times New Roman" w:eastAsia="Calibri" w:hAnsi="Times New Roman" w:cs="Times New Roman"/>
          <w:bCs/>
          <w:sz w:val="28"/>
          <w:szCs w:val="28"/>
        </w:rPr>
        <w:t xml:space="preserve"> «Таланты Смоленщины</w:t>
      </w:r>
      <w:r>
        <w:rPr>
          <w:rFonts w:ascii="Times New Roman" w:eastAsia="Calibri" w:hAnsi="Times New Roman" w:cs="Times New Roman"/>
          <w:bCs/>
          <w:sz w:val="24"/>
          <w:szCs w:val="24"/>
        </w:rPr>
        <w:t>»).</w:t>
      </w:r>
    </w:p>
    <w:p w:rsidR="00FF04BA" w:rsidRDefault="00FF04BA" w:rsidP="00FF04BA">
      <w:pPr>
        <w:spacing w:after="0" w:line="240" w:lineRule="auto"/>
        <w:ind w:firstLine="426"/>
        <w:jc w:val="both"/>
        <w:rPr>
          <w:rFonts w:ascii="Times New Roman" w:eastAsia="Calibri" w:hAnsi="Times New Roman" w:cs="Times New Roman"/>
          <w:bCs/>
          <w:sz w:val="28"/>
          <w:szCs w:val="28"/>
        </w:rPr>
      </w:pPr>
      <w:r>
        <w:rPr>
          <w:rFonts w:ascii="Times New Roman" w:eastAsia="Calibri" w:hAnsi="Times New Roman" w:cs="Times New Roman"/>
          <w:bCs/>
          <w:sz w:val="24"/>
          <w:szCs w:val="24"/>
        </w:rPr>
        <w:t>-</w:t>
      </w:r>
      <w:r w:rsidRPr="009056C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9056C7">
        <w:rPr>
          <w:rFonts w:ascii="Times New Roman" w:eastAsia="Calibri" w:hAnsi="Times New Roman" w:cs="Times New Roman"/>
          <w:bCs/>
          <w:sz w:val="28"/>
          <w:szCs w:val="28"/>
        </w:rPr>
        <w:t>Ансамбль народного танца «Забава» (участники   районных смотров, конкурсов  и фестивалей</w:t>
      </w:r>
      <w:r>
        <w:rPr>
          <w:rFonts w:ascii="Times New Roman" w:eastAsia="Calibri" w:hAnsi="Times New Roman" w:cs="Times New Roman"/>
          <w:bCs/>
          <w:sz w:val="28"/>
          <w:szCs w:val="28"/>
        </w:rPr>
        <w:t>).</w:t>
      </w:r>
    </w:p>
    <w:p w:rsidR="00942354" w:rsidRDefault="00FF04BA" w:rsidP="00942354">
      <w:pPr>
        <w:spacing w:after="0" w:line="240" w:lineRule="auto"/>
        <w:ind w:firstLine="425"/>
        <w:jc w:val="both"/>
        <w:rPr>
          <w:rFonts w:ascii="Times New Roman" w:eastAsia="Calibri" w:hAnsi="Times New Roman" w:cs="Times New Roman"/>
          <w:bCs/>
          <w:sz w:val="28"/>
          <w:szCs w:val="28"/>
        </w:rPr>
      </w:pPr>
      <w:r w:rsidRPr="009056C7">
        <w:rPr>
          <w:rFonts w:ascii="Times New Roman" w:eastAsia="Calibri" w:hAnsi="Times New Roman" w:cs="Times New Roman"/>
          <w:bCs/>
          <w:sz w:val="28"/>
          <w:szCs w:val="28"/>
        </w:rPr>
        <w:t>- Хореографическая студия «Гармония» (дипломаты  областного конкурса «Ритмы века 2018»)</w:t>
      </w:r>
      <w:r w:rsidR="00942354">
        <w:rPr>
          <w:rFonts w:ascii="Times New Roman" w:eastAsia="Calibri" w:hAnsi="Times New Roman" w:cs="Times New Roman"/>
          <w:bCs/>
          <w:sz w:val="28"/>
          <w:szCs w:val="28"/>
        </w:rPr>
        <w:t>.</w:t>
      </w:r>
    </w:p>
    <w:p w:rsidR="00FF04BA" w:rsidRPr="00184364" w:rsidRDefault="00FF04BA" w:rsidP="00942354">
      <w:pPr>
        <w:spacing w:after="0" w:line="240" w:lineRule="auto"/>
        <w:ind w:firstLine="425"/>
        <w:jc w:val="both"/>
        <w:rPr>
          <w:rFonts w:ascii="Times New Roman" w:hAnsi="Times New Roman" w:cs="Times New Roman"/>
          <w:b/>
          <w:sz w:val="28"/>
          <w:szCs w:val="28"/>
          <w:u w:val="single"/>
        </w:rPr>
      </w:pPr>
      <w:r w:rsidRPr="00184364">
        <w:rPr>
          <w:rFonts w:ascii="Times New Roman" w:hAnsi="Times New Roman" w:cs="Times New Roman"/>
          <w:sz w:val="28"/>
          <w:szCs w:val="28"/>
        </w:rPr>
        <w:t xml:space="preserve"> </w:t>
      </w:r>
      <w:r w:rsidRPr="00184364">
        <w:rPr>
          <w:rFonts w:ascii="Times New Roman" w:hAnsi="Times New Roman" w:cs="Times New Roman"/>
          <w:b/>
          <w:sz w:val="28"/>
          <w:szCs w:val="28"/>
          <w:u w:val="single"/>
        </w:rPr>
        <w:t>Спорт</w:t>
      </w:r>
    </w:p>
    <w:p w:rsidR="00FF04BA" w:rsidRDefault="00FF04BA" w:rsidP="00942354">
      <w:pPr>
        <w:spacing w:after="0" w:line="240" w:lineRule="auto"/>
        <w:ind w:firstLine="425"/>
        <w:jc w:val="both"/>
        <w:rPr>
          <w:rFonts w:ascii="Times New Roman" w:hAnsi="Times New Roman" w:cs="Times New Roman"/>
          <w:sz w:val="28"/>
          <w:szCs w:val="28"/>
        </w:rPr>
      </w:pPr>
      <w:r w:rsidRPr="001F2FC2">
        <w:rPr>
          <w:rFonts w:ascii="Times New Roman" w:hAnsi="Times New Roman" w:cs="Times New Roman"/>
          <w:sz w:val="28"/>
          <w:szCs w:val="28"/>
        </w:rPr>
        <w:t xml:space="preserve">Основной целью работы по развитию спорта является привлечение жителей </w:t>
      </w:r>
      <w:r>
        <w:rPr>
          <w:rFonts w:ascii="Times New Roman" w:hAnsi="Times New Roman" w:cs="Times New Roman"/>
          <w:sz w:val="28"/>
          <w:szCs w:val="28"/>
        </w:rPr>
        <w:t xml:space="preserve">Смоленского </w:t>
      </w:r>
      <w:r w:rsidRPr="001F2FC2">
        <w:rPr>
          <w:rFonts w:ascii="Times New Roman" w:hAnsi="Times New Roman" w:cs="Times New Roman"/>
          <w:sz w:val="28"/>
          <w:szCs w:val="28"/>
        </w:rPr>
        <w:t xml:space="preserve"> района к занятиям физкультурой и спортом, популяризация спорта</w:t>
      </w:r>
      <w:r>
        <w:rPr>
          <w:rFonts w:ascii="Times New Roman" w:hAnsi="Times New Roman" w:cs="Times New Roman"/>
          <w:sz w:val="28"/>
          <w:szCs w:val="28"/>
        </w:rPr>
        <w:t>.</w:t>
      </w:r>
      <w:r w:rsidRPr="007C22BF">
        <w:rPr>
          <w:sz w:val="28"/>
          <w:szCs w:val="28"/>
        </w:rPr>
        <w:t xml:space="preserve"> </w:t>
      </w:r>
      <w:r w:rsidRPr="007C22BF">
        <w:rPr>
          <w:rFonts w:ascii="Times New Roman" w:hAnsi="Times New Roman" w:cs="Times New Roman"/>
          <w:sz w:val="28"/>
          <w:szCs w:val="28"/>
        </w:rPr>
        <w:t xml:space="preserve">Для достижения данной цели на территории </w:t>
      </w:r>
      <w:r>
        <w:rPr>
          <w:rFonts w:ascii="Times New Roman" w:hAnsi="Times New Roman" w:cs="Times New Roman"/>
          <w:sz w:val="28"/>
          <w:szCs w:val="28"/>
        </w:rPr>
        <w:t xml:space="preserve"> </w:t>
      </w:r>
      <w:r w:rsidRPr="007C22BF">
        <w:rPr>
          <w:rFonts w:ascii="Times New Roman" w:hAnsi="Times New Roman" w:cs="Times New Roman"/>
          <w:sz w:val="28"/>
          <w:szCs w:val="28"/>
        </w:rPr>
        <w:t xml:space="preserve"> района действуют</w:t>
      </w:r>
      <w:r>
        <w:rPr>
          <w:rFonts w:ascii="Times New Roman" w:hAnsi="Times New Roman" w:cs="Times New Roman"/>
          <w:sz w:val="28"/>
          <w:szCs w:val="28"/>
        </w:rPr>
        <w:t>: МКУ «СК «</w:t>
      </w:r>
      <w:proofErr w:type="spellStart"/>
      <w:r>
        <w:rPr>
          <w:rFonts w:ascii="Times New Roman" w:hAnsi="Times New Roman" w:cs="Times New Roman"/>
          <w:sz w:val="28"/>
          <w:szCs w:val="28"/>
        </w:rPr>
        <w:t>Пригорское</w:t>
      </w:r>
      <w:proofErr w:type="spellEnd"/>
      <w:r>
        <w:rPr>
          <w:rFonts w:ascii="Times New Roman" w:hAnsi="Times New Roman" w:cs="Times New Roman"/>
          <w:sz w:val="28"/>
          <w:szCs w:val="28"/>
        </w:rPr>
        <w:t xml:space="preserve">», </w:t>
      </w:r>
      <w:r w:rsidRPr="00C167BC">
        <w:rPr>
          <w:rFonts w:ascii="Times New Roman" w:hAnsi="Times New Roman" w:cs="Times New Roman"/>
          <w:sz w:val="28"/>
          <w:szCs w:val="28"/>
        </w:rPr>
        <w:t>МКУ «СК «</w:t>
      </w:r>
      <w:proofErr w:type="spellStart"/>
      <w:r w:rsidRPr="00C167BC">
        <w:rPr>
          <w:rFonts w:ascii="Times New Roman" w:hAnsi="Times New Roman" w:cs="Times New Roman"/>
          <w:sz w:val="28"/>
          <w:szCs w:val="28"/>
        </w:rPr>
        <w:t>Печерск</w:t>
      </w:r>
      <w:proofErr w:type="spellEnd"/>
      <w:r w:rsidRPr="00C167BC">
        <w:rPr>
          <w:rFonts w:ascii="Times New Roman" w:hAnsi="Times New Roman" w:cs="Times New Roman"/>
          <w:sz w:val="28"/>
          <w:szCs w:val="28"/>
        </w:rPr>
        <w:t>»</w:t>
      </w:r>
      <w:r>
        <w:rPr>
          <w:rFonts w:ascii="Times New Roman" w:hAnsi="Times New Roman" w:cs="Times New Roman"/>
          <w:sz w:val="28"/>
          <w:szCs w:val="28"/>
        </w:rPr>
        <w:t>, МБУ ФОК Смоленского района.</w:t>
      </w:r>
    </w:p>
    <w:p w:rsidR="00FF04BA" w:rsidRDefault="00FF04BA" w:rsidP="00FF04BA">
      <w:pPr>
        <w:spacing w:after="0" w:line="240" w:lineRule="auto"/>
        <w:ind w:firstLine="426"/>
        <w:jc w:val="both"/>
        <w:rPr>
          <w:rFonts w:ascii="Tahoma" w:hAnsi="Tahoma" w:cs="Tahoma"/>
          <w:color w:val="333333"/>
          <w:sz w:val="20"/>
          <w:szCs w:val="20"/>
          <w:shd w:val="clear" w:color="auto" w:fill="FFFFFF"/>
        </w:rPr>
      </w:pPr>
      <w:r w:rsidRPr="00F7093D">
        <w:rPr>
          <w:rFonts w:ascii="Times New Roman" w:hAnsi="Times New Roman" w:cs="Times New Roman"/>
          <w:sz w:val="28"/>
          <w:szCs w:val="28"/>
        </w:rPr>
        <w:t xml:space="preserve">  </w:t>
      </w:r>
      <w:r w:rsidRPr="00F7093D">
        <w:rPr>
          <w:rFonts w:ascii="Times New Roman" w:hAnsi="Times New Roman" w:cs="Times New Roman"/>
          <w:color w:val="333333"/>
          <w:sz w:val="28"/>
          <w:szCs w:val="28"/>
          <w:shd w:val="clear" w:color="auto" w:fill="FFFFFF"/>
        </w:rPr>
        <w:t>В футбольном сезоне 2018 года мужская команда</w:t>
      </w:r>
      <w:r>
        <w:rPr>
          <w:rFonts w:ascii="Times New Roman" w:hAnsi="Times New Roman" w:cs="Times New Roman"/>
          <w:color w:val="333333"/>
          <w:sz w:val="28"/>
          <w:szCs w:val="28"/>
          <w:shd w:val="clear" w:color="auto" w:fill="FFFFFF"/>
        </w:rPr>
        <w:t xml:space="preserve"> МКУ</w:t>
      </w:r>
      <w:r w:rsidRPr="00F7093D">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F7093D">
        <w:rPr>
          <w:rFonts w:ascii="Times New Roman" w:hAnsi="Times New Roman" w:cs="Times New Roman"/>
          <w:color w:val="333333"/>
          <w:sz w:val="28"/>
          <w:szCs w:val="28"/>
          <w:shd w:val="clear" w:color="auto" w:fill="FFFFFF"/>
        </w:rPr>
        <w:t>СК «Печерск» впервые стал</w:t>
      </w:r>
      <w:r>
        <w:rPr>
          <w:rFonts w:ascii="Times New Roman" w:hAnsi="Times New Roman" w:cs="Times New Roman"/>
          <w:color w:val="333333"/>
          <w:sz w:val="28"/>
          <w:szCs w:val="28"/>
          <w:shd w:val="clear" w:color="auto" w:fill="FFFFFF"/>
        </w:rPr>
        <w:t xml:space="preserve">а </w:t>
      </w:r>
      <w:r w:rsidRPr="00F7093D">
        <w:rPr>
          <w:rFonts w:ascii="Times New Roman" w:hAnsi="Times New Roman" w:cs="Times New Roman"/>
          <w:color w:val="333333"/>
          <w:sz w:val="28"/>
          <w:szCs w:val="28"/>
          <w:shd w:val="clear" w:color="auto" w:fill="FFFFFF"/>
        </w:rPr>
        <w:t xml:space="preserve"> победителями Чемпионата Смоленской области по футболу и Кубка Смоленской области по футболу среди команд 1 лиги.</w:t>
      </w:r>
    </w:p>
    <w:p w:rsidR="00FF04BA" w:rsidRPr="00F7093D" w:rsidRDefault="00FF04BA" w:rsidP="00FF04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Всего в течение года </w:t>
      </w:r>
      <w:r w:rsidRPr="007C22BF">
        <w:rPr>
          <w:rFonts w:ascii="Times New Roman" w:hAnsi="Times New Roman" w:cs="Times New Roman"/>
          <w:sz w:val="28"/>
          <w:szCs w:val="28"/>
        </w:rPr>
        <w:t xml:space="preserve"> было проведено </w:t>
      </w:r>
      <w:r>
        <w:rPr>
          <w:rFonts w:ascii="Times New Roman" w:hAnsi="Times New Roman" w:cs="Times New Roman"/>
          <w:sz w:val="28"/>
          <w:szCs w:val="28"/>
        </w:rPr>
        <w:t>45</w:t>
      </w:r>
      <w:r w:rsidRPr="007C22BF">
        <w:rPr>
          <w:rFonts w:ascii="Times New Roman" w:hAnsi="Times New Roman" w:cs="Times New Roman"/>
          <w:sz w:val="28"/>
          <w:szCs w:val="28"/>
        </w:rPr>
        <w:t xml:space="preserve"> спортивных мероприяти</w:t>
      </w:r>
      <w:r w:rsidR="00800FAF">
        <w:rPr>
          <w:rFonts w:ascii="Times New Roman" w:hAnsi="Times New Roman" w:cs="Times New Roman"/>
          <w:sz w:val="28"/>
          <w:szCs w:val="28"/>
        </w:rPr>
        <w:t>й</w:t>
      </w:r>
      <w:r w:rsidRPr="007C22BF">
        <w:rPr>
          <w:rFonts w:ascii="Times New Roman" w:hAnsi="Times New Roman" w:cs="Times New Roman"/>
          <w:sz w:val="28"/>
          <w:szCs w:val="28"/>
        </w:rPr>
        <w:t>, соревнований, турниров</w:t>
      </w:r>
      <w:r>
        <w:rPr>
          <w:rFonts w:ascii="Times New Roman" w:hAnsi="Times New Roman" w:cs="Times New Roman"/>
          <w:sz w:val="28"/>
          <w:szCs w:val="28"/>
        </w:rPr>
        <w:t xml:space="preserve">,  </w:t>
      </w:r>
      <w:r w:rsidRPr="007C22BF">
        <w:rPr>
          <w:rFonts w:ascii="Times New Roman" w:hAnsi="Times New Roman" w:cs="Times New Roman"/>
          <w:sz w:val="28"/>
          <w:szCs w:val="28"/>
        </w:rPr>
        <w:t xml:space="preserve"> спартакиада районного</w:t>
      </w:r>
      <w:r>
        <w:rPr>
          <w:rFonts w:ascii="Times New Roman" w:hAnsi="Times New Roman" w:cs="Times New Roman"/>
          <w:sz w:val="28"/>
          <w:szCs w:val="28"/>
        </w:rPr>
        <w:t xml:space="preserve"> </w:t>
      </w:r>
      <w:r w:rsidRPr="007C22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22BF">
        <w:rPr>
          <w:rFonts w:ascii="Times New Roman" w:hAnsi="Times New Roman" w:cs="Times New Roman"/>
          <w:sz w:val="28"/>
          <w:szCs w:val="28"/>
        </w:rPr>
        <w:t>и областного уровней</w:t>
      </w:r>
      <w:r>
        <w:rPr>
          <w:rFonts w:ascii="Times New Roman" w:hAnsi="Times New Roman" w:cs="Times New Roman"/>
          <w:sz w:val="28"/>
          <w:szCs w:val="28"/>
        </w:rPr>
        <w:t>.</w:t>
      </w:r>
      <w:r>
        <w:rPr>
          <w:rFonts w:ascii="Times New Roman" w:hAnsi="Times New Roman" w:cs="Times New Roman"/>
          <w:color w:val="333333"/>
          <w:sz w:val="28"/>
          <w:szCs w:val="28"/>
          <w:shd w:val="clear" w:color="auto" w:fill="FFFFFF"/>
        </w:rPr>
        <w:t xml:space="preserve"> </w:t>
      </w:r>
    </w:p>
    <w:p w:rsidR="00FF04BA" w:rsidRDefault="00FF04BA" w:rsidP="00FF04BA">
      <w:pPr>
        <w:tabs>
          <w:tab w:val="left" w:pos="0"/>
        </w:tabs>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Всероссийского физкультурно - спортивного комплекса «Готов к труду и обороне»   в муниципальном образовании «Смоленский район»  Смоленской области зарегистрировалось 1295 человек, приняли участие   - 943 человека, выполнили нормативы комплекса на знаки отличия -  421 человек, в том числе 180 человек на золотой знак, 148   -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серебряный, 93  - на бронзовый.</w:t>
      </w:r>
    </w:p>
    <w:p w:rsidR="00427BFC" w:rsidRPr="00057248" w:rsidRDefault="00427BFC" w:rsidP="00942354">
      <w:pPr>
        <w:spacing w:after="0" w:line="240" w:lineRule="auto"/>
        <w:ind w:firstLine="709"/>
        <w:jc w:val="both"/>
        <w:rPr>
          <w:rFonts w:ascii="Times New Roman" w:hAnsi="Times New Roman" w:cs="Times New Roman"/>
          <w:sz w:val="28"/>
          <w:szCs w:val="28"/>
        </w:rPr>
      </w:pPr>
      <w:r w:rsidRPr="00C86D8C">
        <w:rPr>
          <w:rFonts w:ascii="Times New Roman" w:hAnsi="Times New Roman" w:cs="Times New Roman"/>
          <w:sz w:val="28"/>
          <w:szCs w:val="28"/>
        </w:rPr>
        <w:t xml:space="preserve">За период 2018 года разработана проектно-сметная документация для строительства плоскостного сооружения «Спортивная площадка» на земельном участке с кадастровым номером 67:18:3970101:121 по адресу: Смоленская область, Смоленский район, </w:t>
      </w:r>
      <w:proofErr w:type="spellStart"/>
      <w:r w:rsidRPr="00C86D8C">
        <w:rPr>
          <w:rFonts w:ascii="Times New Roman" w:hAnsi="Times New Roman" w:cs="Times New Roman"/>
          <w:sz w:val="28"/>
          <w:szCs w:val="28"/>
        </w:rPr>
        <w:t>Пригорское</w:t>
      </w:r>
      <w:proofErr w:type="spellEnd"/>
      <w:r w:rsidRPr="00C86D8C">
        <w:rPr>
          <w:rFonts w:ascii="Times New Roman" w:hAnsi="Times New Roman" w:cs="Times New Roman"/>
          <w:sz w:val="28"/>
          <w:szCs w:val="28"/>
        </w:rPr>
        <w:t xml:space="preserve"> сельское поселение, с. </w:t>
      </w:r>
      <w:proofErr w:type="spellStart"/>
      <w:r w:rsidRPr="00C86D8C">
        <w:rPr>
          <w:rFonts w:ascii="Times New Roman" w:hAnsi="Times New Roman" w:cs="Times New Roman"/>
          <w:sz w:val="28"/>
          <w:szCs w:val="28"/>
        </w:rPr>
        <w:t>Пригорское</w:t>
      </w:r>
      <w:proofErr w:type="spellEnd"/>
      <w:r w:rsidRPr="00C86D8C">
        <w:rPr>
          <w:rFonts w:ascii="Times New Roman" w:hAnsi="Times New Roman" w:cs="Times New Roman"/>
          <w:sz w:val="28"/>
          <w:szCs w:val="28"/>
        </w:rPr>
        <w:t xml:space="preserve">, ул. Спортивная, д. 4», по данной документации получено положительное заключение экспертизы от Областного государственного автономного учреждения "Управление государственной экспертизы по Смоленской области", также проектно-сметная документация разработана для строительства плоскостного сооружения </w:t>
      </w:r>
      <w:r w:rsidRPr="00C86D8C">
        <w:rPr>
          <w:rFonts w:ascii="Times New Roman" w:hAnsi="Times New Roman" w:cs="Times New Roman"/>
          <w:sz w:val="28"/>
          <w:szCs w:val="28"/>
        </w:rPr>
        <w:lastRenderedPageBreak/>
        <w:t xml:space="preserve">«Спортивная площадка» на земельном участке по адресу: Смоленская область, Смоленский район, </w:t>
      </w:r>
      <w:proofErr w:type="spellStart"/>
      <w:r w:rsidRPr="00C86D8C">
        <w:rPr>
          <w:rFonts w:ascii="Times New Roman" w:hAnsi="Times New Roman" w:cs="Times New Roman"/>
          <w:sz w:val="28"/>
          <w:szCs w:val="28"/>
        </w:rPr>
        <w:t>Гнездовское</w:t>
      </w:r>
      <w:proofErr w:type="spellEnd"/>
      <w:r w:rsidRPr="00C86D8C">
        <w:rPr>
          <w:rFonts w:ascii="Times New Roman" w:hAnsi="Times New Roman" w:cs="Times New Roman"/>
          <w:sz w:val="28"/>
          <w:szCs w:val="28"/>
        </w:rPr>
        <w:t xml:space="preserve"> сельское поселение, д. </w:t>
      </w:r>
      <w:proofErr w:type="spellStart"/>
      <w:r w:rsidRPr="00C86D8C">
        <w:rPr>
          <w:rFonts w:ascii="Times New Roman" w:hAnsi="Times New Roman" w:cs="Times New Roman"/>
          <w:sz w:val="28"/>
          <w:szCs w:val="28"/>
        </w:rPr>
        <w:t>Ракитня</w:t>
      </w:r>
      <w:proofErr w:type="spellEnd"/>
      <w:r w:rsidRPr="00C86D8C">
        <w:rPr>
          <w:rFonts w:ascii="Times New Roman" w:hAnsi="Times New Roman" w:cs="Times New Roman"/>
          <w:sz w:val="28"/>
          <w:szCs w:val="28"/>
        </w:rPr>
        <w:t xml:space="preserve"> - 2, ул. Молодежная, около д. 4, и проектно-сметная документация по привязке проекта «Крытый павильон для проведения массовых мероприятий» к земельному участку с кадастровым номером 67:18:0390101:29 по адресу: Смоленская область, Смоленский район, </w:t>
      </w:r>
      <w:proofErr w:type="spellStart"/>
      <w:r w:rsidRPr="00C86D8C">
        <w:rPr>
          <w:rFonts w:ascii="Times New Roman" w:hAnsi="Times New Roman" w:cs="Times New Roman"/>
          <w:sz w:val="28"/>
          <w:szCs w:val="28"/>
        </w:rPr>
        <w:t>Касплянско</w:t>
      </w:r>
      <w:r>
        <w:rPr>
          <w:rFonts w:ascii="Times New Roman" w:hAnsi="Times New Roman" w:cs="Times New Roman"/>
          <w:sz w:val="28"/>
          <w:szCs w:val="28"/>
        </w:rPr>
        <w:t>е</w:t>
      </w:r>
      <w:proofErr w:type="spellEnd"/>
      <w:r>
        <w:rPr>
          <w:rFonts w:ascii="Times New Roman" w:hAnsi="Times New Roman" w:cs="Times New Roman"/>
          <w:sz w:val="28"/>
          <w:szCs w:val="28"/>
        </w:rPr>
        <w:t xml:space="preserve"> сельское поселение, с. </w:t>
      </w:r>
      <w:proofErr w:type="spellStart"/>
      <w:r>
        <w:rPr>
          <w:rFonts w:ascii="Times New Roman" w:hAnsi="Times New Roman" w:cs="Times New Roman"/>
          <w:sz w:val="28"/>
          <w:szCs w:val="28"/>
        </w:rPr>
        <w:t>Каспля</w:t>
      </w:r>
      <w:proofErr w:type="spellEnd"/>
      <w:r>
        <w:rPr>
          <w:rFonts w:ascii="Times New Roman" w:hAnsi="Times New Roman" w:cs="Times New Roman"/>
          <w:sz w:val="28"/>
          <w:szCs w:val="28"/>
        </w:rPr>
        <w:t>–2, ул. Заречная, д.</w:t>
      </w:r>
      <w:r w:rsidRPr="00C86D8C">
        <w:rPr>
          <w:rFonts w:ascii="Times New Roman" w:hAnsi="Times New Roman" w:cs="Times New Roman"/>
          <w:sz w:val="28"/>
          <w:szCs w:val="28"/>
        </w:rPr>
        <w:t>2.</w:t>
      </w:r>
    </w:p>
    <w:p w:rsidR="00FF04BA" w:rsidRPr="00151949" w:rsidRDefault="00FF04BA" w:rsidP="00FF04BA">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Туризм</w:t>
      </w:r>
      <w:proofErr w:type="gramStart"/>
      <w:r w:rsidRPr="001519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51949">
        <w:rPr>
          <w:rFonts w:ascii="Times New Roman" w:eastAsia="Times New Roman" w:hAnsi="Times New Roman" w:cs="Times New Roman"/>
          <w:sz w:val="28"/>
          <w:szCs w:val="28"/>
          <w:lang w:eastAsia="ru-RU"/>
        </w:rPr>
        <w:t>В</w:t>
      </w:r>
      <w:proofErr w:type="gramEnd"/>
      <w:r w:rsidRPr="0015194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8</w:t>
      </w:r>
      <w:r w:rsidRPr="00151949">
        <w:rPr>
          <w:rFonts w:ascii="Times New Roman" w:eastAsia="Times New Roman" w:hAnsi="Times New Roman" w:cs="Times New Roman"/>
          <w:sz w:val="28"/>
          <w:szCs w:val="28"/>
          <w:lang w:eastAsia="ru-RU"/>
        </w:rPr>
        <w:t xml:space="preserve"> г. основными направлениями развития тури</w:t>
      </w:r>
      <w:r>
        <w:rPr>
          <w:rFonts w:ascii="Times New Roman" w:eastAsia="Times New Roman" w:hAnsi="Times New Roman" w:cs="Times New Roman"/>
          <w:sz w:val="28"/>
          <w:szCs w:val="28"/>
          <w:lang w:eastAsia="ru-RU"/>
        </w:rPr>
        <w:t xml:space="preserve">зма </w:t>
      </w:r>
      <w:r w:rsidRPr="00151949">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Смоленском </w:t>
      </w:r>
      <w:r w:rsidRPr="00151949">
        <w:rPr>
          <w:rFonts w:ascii="Times New Roman" w:eastAsia="Times New Roman" w:hAnsi="Times New Roman" w:cs="Times New Roman"/>
          <w:sz w:val="28"/>
          <w:szCs w:val="28"/>
          <w:lang w:eastAsia="ru-RU"/>
        </w:rPr>
        <w:t xml:space="preserve"> районе стали развитие событийного и сельского туризма, а также развитие и совершенствование туристических маршрутов, их обновление и пополнение но</w:t>
      </w:r>
      <w:r>
        <w:rPr>
          <w:rFonts w:ascii="Times New Roman" w:eastAsia="Times New Roman" w:hAnsi="Times New Roman" w:cs="Times New Roman"/>
          <w:sz w:val="28"/>
          <w:szCs w:val="28"/>
          <w:lang w:eastAsia="ru-RU"/>
        </w:rPr>
        <w:t>выми элементами.</w:t>
      </w:r>
    </w:p>
    <w:p w:rsidR="00FF04BA" w:rsidRPr="000D5BAD" w:rsidRDefault="00FF04BA" w:rsidP="00FF04B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D5BAD">
        <w:rPr>
          <w:rFonts w:ascii="Times New Roman" w:eastAsia="Times New Roman" w:hAnsi="Times New Roman" w:cs="Times New Roman"/>
          <w:sz w:val="28"/>
          <w:szCs w:val="28"/>
          <w:lang w:eastAsia="ru-RU"/>
        </w:rPr>
        <w:t xml:space="preserve">На содержание и обеспечение развития учреждений культуры, детских школ искусств, учреждений спорта  </w:t>
      </w:r>
      <w:r w:rsidRPr="000D5BAD">
        <w:rPr>
          <w:rFonts w:ascii="Times New Roman" w:eastAsia="Times New Roman" w:hAnsi="Times New Roman" w:cs="Times New Roman"/>
          <w:sz w:val="28"/>
          <w:szCs w:val="28"/>
          <w:u w:val="single"/>
          <w:lang w:eastAsia="ru-RU"/>
        </w:rPr>
        <w:t>из бюджета муниципального образования</w:t>
      </w:r>
      <w:r w:rsidRPr="000D5BAD">
        <w:rPr>
          <w:rFonts w:ascii="Times New Roman" w:eastAsia="Times New Roman" w:hAnsi="Times New Roman" w:cs="Times New Roman"/>
          <w:sz w:val="28"/>
          <w:szCs w:val="28"/>
          <w:lang w:eastAsia="ru-RU"/>
        </w:rPr>
        <w:t xml:space="preserve"> выделено более 7 </w:t>
      </w:r>
      <w:r w:rsidRPr="000D5BAD">
        <w:rPr>
          <w:rFonts w:ascii="Times New Roman" w:eastAsia="Times New Roman" w:hAnsi="Times New Roman" w:cs="Times New Roman"/>
          <w:b/>
          <w:sz w:val="28"/>
          <w:szCs w:val="28"/>
          <w:lang w:eastAsia="ru-RU"/>
        </w:rPr>
        <w:t>млн. рублей</w:t>
      </w:r>
      <w:r w:rsidRPr="000D5BAD">
        <w:rPr>
          <w:rFonts w:ascii="Times New Roman" w:eastAsia="Times New Roman" w:hAnsi="Times New Roman" w:cs="Times New Roman"/>
          <w:sz w:val="28"/>
          <w:szCs w:val="28"/>
          <w:lang w:eastAsia="ru-RU"/>
        </w:rPr>
        <w:t>, в том числе:</w:t>
      </w:r>
    </w:p>
    <w:p w:rsidR="00FF04BA" w:rsidRPr="000D5BAD" w:rsidRDefault="00FF04BA" w:rsidP="00FF04BA">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sidRPr="000D5BAD">
        <w:rPr>
          <w:rFonts w:ascii="Times New Roman" w:eastAsia="Times New Roman" w:hAnsi="Times New Roman" w:cs="Times New Roman"/>
          <w:sz w:val="28"/>
          <w:szCs w:val="28"/>
          <w:lang w:eastAsia="ru-RU"/>
        </w:rPr>
        <w:t xml:space="preserve">- проведены работы по </w:t>
      </w:r>
      <w:r w:rsidRPr="000D5BAD">
        <w:rPr>
          <w:rFonts w:ascii="Times New Roman" w:eastAsiaTheme="minorEastAsia" w:hAnsi="Times New Roman" w:cs="Times New Roman"/>
          <w:sz w:val="28"/>
          <w:szCs w:val="28"/>
          <w:lang w:eastAsia="ru-RU"/>
        </w:rPr>
        <w:t>внутреннему газоснабжению Сыр-Липецкого СДК на сумму 390,0 тыс. рублей;</w:t>
      </w:r>
    </w:p>
    <w:p w:rsidR="00FF04BA" w:rsidRPr="000D5BAD" w:rsidRDefault="00FF04BA" w:rsidP="00FF04B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D5BAD">
        <w:rPr>
          <w:rFonts w:ascii="Times New Roman" w:eastAsia="Times New Roman" w:hAnsi="Times New Roman" w:cs="Times New Roman"/>
          <w:sz w:val="28"/>
          <w:szCs w:val="28"/>
          <w:lang w:eastAsia="ru-RU"/>
        </w:rPr>
        <w:t xml:space="preserve">- </w:t>
      </w:r>
      <w:r w:rsidRPr="000D5BAD">
        <w:rPr>
          <w:rFonts w:ascii="Times New Roman" w:eastAsiaTheme="minorEastAsia" w:hAnsi="Times New Roman" w:cs="Times New Roman"/>
          <w:sz w:val="28"/>
          <w:szCs w:val="28"/>
          <w:lang w:eastAsia="ru-RU"/>
        </w:rPr>
        <w:t>установлен сануз</w:t>
      </w:r>
      <w:r>
        <w:rPr>
          <w:rFonts w:ascii="Times New Roman" w:eastAsiaTheme="minorEastAsia" w:hAnsi="Times New Roman" w:cs="Times New Roman"/>
          <w:sz w:val="28"/>
          <w:szCs w:val="28"/>
          <w:lang w:eastAsia="ru-RU"/>
        </w:rPr>
        <w:t>е</w:t>
      </w:r>
      <w:r w:rsidRPr="000D5BAD">
        <w:rPr>
          <w:rFonts w:ascii="Times New Roman" w:eastAsiaTheme="minorEastAsia" w:hAnsi="Times New Roman" w:cs="Times New Roman"/>
          <w:sz w:val="28"/>
          <w:szCs w:val="28"/>
          <w:lang w:eastAsia="ru-RU"/>
        </w:rPr>
        <w:t>л</w:t>
      </w:r>
      <w:r>
        <w:rPr>
          <w:rFonts w:ascii="Times New Roman" w:eastAsiaTheme="minorEastAsia" w:hAnsi="Times New Roman" w:cs="Times New Roman"/>
          <w:sz w:val="28"/>
          <w:szCs w:val="28"/>
          <w:lang w:eastAsia="ru-RU"/>
        </w:rPr>
        <w:t xml:space="preserve"> </w:t>
      </w:r>
      <w:r w:rsidRPr="000D5BAD">
        <w:rPr>
          <w:rFonts w:ascii="Times New Roman" w:eastAsiaTheme="minorEastAsia" w:hAnsi="Times New Roman" w:cs="Times New Roman"/>
          <w:sz w:val="28"/>
          <w:szCs w:val="28"/>
          <w:lang w:eastAsia="ru-RU"/>
        </w:rPr>
        <w:t xml:space="preserve"> в </w:t>
      </w:r>
      <w:proofErr w:type="spellStart"/>
      <w:r w:rsidRPr="000D5BAD">
        <w:rPr>
          <w:rFonts w:ascii="Times New Roman" w:eastAsiaTheme="minorEastAsia" w:hAnsi="Times New Roman" w:cs="Times New Roman"/>
          <w:sz w:val="28"/>
          <w:szCs w:val="28"/>
          <w:lang w:eastAsia="ru-RU"/>
        </w:rPr>
        <w:t>Козинском</w:t>
      </w:r>
      <w:proofErr w:type="spellEnd"/>
      <w:r w:rsidRPr="000D5BAD">
        <w:rPr>
          <w:rFonts w:ascii="Times New Roman" w:eastAsiaTheme="minorEastAsia" w:hAnsi="Times New Roman" w:cs="Times New Roman"/>
          <w:sz w:val="28"/>
          <w:szCs w:val="28"/>
          <w:lang w:eastAsia="ru-RU"/>
        </w:rPr>
        <w:t xml:space="preserve"> СДК на сумму 287,0 </w:t>
      </w:r>
      <w:proofErr w:type="spellStart"/>
      <w:r w:rsidRPr="000D5BAD">
        <w:rPr>
          <w:rFonts w:ascii="Times New Roman" w:eastAsiaTheme="minorEastAsia" w:hAnsi="Times New Roman" w:cs="Times New Roman"/>
          <w:sz w:val="28"/>
          <w:szCs w:val="28"/>
          <w:lang w:eastAsia="ru-RU"/>
        </w:rPr>
        <w:t>тыс</w:t>
      </w:r>
      <w:proofErr w:type="gramStart"/>
      <w:r w:rsidRPr="000D5BAD">
        <w:rPr>
          <w:rFonts w:ascii="Times New Roman" w:eastAsiaTheme="minorEastAsia" w:hAnsi="Times New Roman" w:cs="Times New Roman"/>
          <w:sz w:val="28"/>
          <w:szCs w:val="28"/>
          <w:lang w:eastAsia="ru-RU"/>
        </w:rPr>
        <w:t>.р</w:t>
      </w:r>
      <w:proofErr w:type="gramEnd"/>
      <w:r w:rsidRPr="000D5BAD">
        <w:rPr>
          <w:rFonts w:ascii="Times New Roman" w:eastAsiaTheme="minorEastAsia" w:hAnsi="Times New Roman" w:cs="Times New Roman"/>
          <w:sz w:val="28"/>
          <w:szCs w:val="28"/>
          <w:lang w:eastAsia="ru-RU"/>
        </w:rPr>
        <w:t>ублей</w:t>
      </w:r>
      <w:proofErr w:type="spellEnd"/>
      <w:r w:rsidRPr="000D5BAD">
        <w:rPr>
          <w:rFonts w:ascii="Times New Roman" w:eastAsiaTheme="minorEastAsia" w:hAnsi="Times New Roman" w:cs="Times New Roman"/>
          <w:sz w:val="28"/>
          <w:szCs w:val="28"/>
          <w:lang w:eastAsia="ru-RU"/>
        </w:rPr>
        <w:t>;</w:t>
      </w:r>
    </w:p>
    <w:p w:rsidR="00FF04BA" w:rsidRPr="000D5BAD" w:rsidRDefault="00FF04BA" w:rsidP="00FF04BA">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sidRPr="000D5BAD">
        <w:rPr>
          <w:rFonts w:ascii="Times New Roman" w:eastAsiaTheme="minorEastAsia" w:hAnsi="Times New Roman" w:cs="Times New Roman"/>
          <w:sz w:val="28"/>
          <w:szCs w:val="28"/>
          <w:lang w:eastAsia="ru-RU"/>
        </w:rPr>
        <w:t xml:space="preserve">-  произведен текущий ремонт стены </w:t>
      </w:r>
      <w:proofErr w:type="spellStart"/>
      <w:r w:rsidRPr="000D5BAD">
        <w:rPr>
          <w:rFonts w:ascii="Times New Roman" w:eastAsiaTheme="minorEastAsia" w:hAnsi="Times New Roman" w:cs="Times New Roman"/>
          <w:sz w:val="28"/>
          <w:szCs w:val="28"/>
          <w:lang w:eastAsia="ru-RU"/>
        </w:rPr>
        <w:t>Верховского</w:t>
      </w:r>
      <w:proofErr w:type="spellEnd"/>
      <w:r w:rsidRPr="000D5BAD">
        <w:rPr>
          <w:rFonts w:ascii="Times New Roman" w:eastAsiaTheme="minorEastAsia" w:hAnsi="Times New Roman" w:cs="Times New Roman"/>
          <w:sz w:val="28"/>
          <w:szCs w:val="28"/>
          <w:lang w:eastAsia="ru-RU"/>
        </w:rPr>
        <w:t xml:space="preserve"> СДК в сумме 149,8 тыс. руб.</w:t>
      </w:r>
    </w:p>
    <w:p w:rsidR="00FF04BA" w:rsidRPr="000D5BAD" w:rsidRDefault="00FF04BA" w:rsidP="00FF04BA">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sidRPr="000D5BAD">
        <w:rPr>
          <w:rFonts w:ascii="Times New Roman" w:eastAsiaTheme="minorEastAsia" w:hAnsi="Times New Roman" w:cs="Times New Roman"/>
          <w:sz w:val="28"/>
          <w:szCs w:val="28"/>
          <w:lang w:eastAsia="ru-RU"/>
        </w:rPr>
        <w:t xml:space="preserve">- отремонтирована кровля спортзала с. </w:t>
      </w:r>
      <w:proofErr w:type="spellStart"/>
      <w:r w:rsidRPr="000D5BAD">
        <w:rPr>
          <w:rFonts w:ascii="Times New Roman" w:eastAsiaTheme="minorEastAsia" w:hAnsi="Times New Roman" w:cs="Times New Roman"/>
          <w:sz w:val="28"/>
          <w:szCs w:val="28"/>
          <w:lang w:eastAsia="ru-RU"/>
        </w:rPr>
        <w:t>Катынь</w:t>
      </w:r>
      <w:proofErr w:type="spellEnd"/>
      <w:r w:rsidRPr="000D5BAD">
        <w:rPr>
          <w:rFonts w:ascii="Times New Roman" w:eastAsiaTheme="minorEastAsia" w:hAnsi="Times New Roman" w:cs="Times New Roman"/>
          <w:sz w:val="28"/>
          <w:szCs w:val="28"/>
          <w:lang w:eastAsia="ru-RU"/>
        </w:rPr>
        <w:t xml:space="preserve"> в сумме 287,0 тыс. руб.;</w:t>
      </w:r>
    </w:p>
    <w:p w:rsidR="00FF04BA" w:rsidRPr="000D5BAD" w:rsidRDefault="00FF04BA" w:rsidP="00FF04BA">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sidRPr="000D5BAD">
        <w:rPr>
          <w:rFonts w:ascii="Times New Roman" w:eastAsiaTheme="minorEastAsia" w:hAnsi="Times New Roman" w:cs="Times New Roman"/>
          <w:sz w:val="28"/>
          <w:szCs w:val="28"/>
          <w:lang w:eastAsia="ru-RU"/>
        </w:rPr>
        <w:t xml:space="preserve">- восстановлена пожарная сигнализация СК «Олимп» п. Талашкино, </w:t>
      </w:r>
      <w:proofErr w:type="spellStart"/>
      <w:r w:rsidRPr="000D5BAD">
        <w:rPr>
          <w:rFonts w:ascii="Times New Roman" w:eastAsiaTheme="minorEastAsia" w:hAnsi="Times New Roman" w:cs="Times New Roman"/>
          <w:sz w:val="28"/>
          <w:szCs w:val="28"/>
          <w:lang w:eastAsia="ru-RU"/>
        </w:rPr>
        <w:t>Кощинского</w:t>
      </w:r>
      <w:proofErr w:type="spellEnd"/>
      <w:r w:rsidRPr="000D5BAD">
        <w:rPr>
          <w:rFonts w:ascii="Times New Roman" w:eastAsiaTheme="minorEastAsia" w:hAnsi="Times New Roman" w:cs="Times New Roman"/>
          <w:sz w:val="28"/>
          <w:szCs w:val="28"/>
          <w:lang w:eastAsia="ru-RU"/>
        </w:rPr>
        <w:t xml:space="preserve"> СДК, </w:t>
      </w:r>
      <w:proofErr w:type="spellStart"/>
      <w:r w:rsidRPr="000D5BAD">
        <w:rPr>
          <w:rFonts w:ascii="Times New Roman" w:eastAsiaTheme="minorEastAsia" w:hAnsi="Times New Roman" w:cs="Times New Roman"/>
          <w:sz w:val="28"/>
          <w:szCs w:val="28"/>
          <w:lang w:eastAsia="ru-RU"/>
        </w:rPr>
        <w:t>Дивасовского</w:t>
      </w:r>
      <w:proofErr w:type="spellEnd"/>
      <w:r w:rsidRPr="000D5BAD">
        <w:rPr>
          <w:rFonts w:ascii="Times New Roman" w:eastAsiaTheme="minorEastAsia" w:hAnsi="Times New Roman" w:cs="Times New Roman"/>
          <w:sz w:val="28"/>
          <w:szCs w:val="28"/>
          <w:lang w:eastAsia="ru-RU"/>
        </w:rPr>
        <w:t xml:space="preserve"> СДК на сумму 148,5 тыс. руб.;</w:t>
      </w:r>
    </w:p>
    <w:p w:rsidR="00FF04BA" w:rsidRPr="000D5BAD" w:rsidRDefault="00FF04BA" w:rsidP="00FF04BA">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sidRPr="000D5BAD">
        <w:rPr>
          <w:rFonts w:ascii="Times New Roman" w:eastAsiaTheme="minorEastAsia" w:hAnsi="Times New Roman" w:cs="Times New Roman"/>
          <w:sz w:val="28"/>
          <w:szCs w:val="28"/>
          <w:lang w:eastAsia="ru-RU"/>
        </w:rPr>
        <w:t>- заменена металлическая дверь и отремонтирован потолок в МБУ ДО «</w:t>
      </w:r>
      <w:proofErr w:type="spellStart"/>
      <w:r w:rsidRPr="000D5BAD">
        <w:rPr>
          <w:rFonts w:ascii="Times New Roman" w:eastAsiaTheme="minorEastAsia" w:hAnsi="Times New Roman" w:cs="Times New Roman"/>
          <w:sz w:val="28"/>
          <w:szCs w:val="28"/>
          <w:lang w:eastAsia="ru-RU"/>
        </w:rPr>
        <w:t>Сметанинская</w:t>
      </w:r>
      <w:proofErr w:type="spellEnd"/>
      <w:r w:rsidRPr="000D5BAD">
        <w:rPr>
          <w:rFonts w:ascii="Times New Roman" w:eastAsiaTheme="minorEastAsia" w:hAnsi="Times New Roman" w:cs="Times New Roman"/>
          <w:sz w:val="28"/>
          <w:szCs w:val="28"/>
          <w:lang w:eastAsia="ru-RU"/>
        </w:rPr>
        <w:t xml:space="preserve"> ДШИ» в сумме 80,0 тыс. руб.;</w:t>
      </w:r>
    </w:p>
    <w:p w:rsidR="00FF04BA" w:rsidRPr="000D5BAD" w:rsidRDefault="00FF04BA" w:rsidP="00FF04BA">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sidRPr="000D5BAD">
        <w:rPr>
          <w:rFonts w:ascii="Times New Roman" w:eastAsiaTheme="minorEastAsia" w:hAnsi="Times New Roman" w:cs="Times New Roman"/>
          <w:sz w:val="28"/>
          <w:szCs w:val="28"/>
          <w:lang w:eastAsia="ru-RU"/>
        </w:rPr>
        <w:t>- отремонтирован санузел в МБУ ДО «</w:t>
      </w:r>
      <w:proofErr w:type="spellStart"/>
      <w:r w:rsidRPr="000D5BAD">
        <w:rPr>
          <w:rFonts w:ascii="Times New Roman" w:eastAsiaTheme="minorEastAsia" w:hAnsi="Times New Roman" w:cs="Times New Roman"/>
          <w:sz w:val="28"/>
          <w:szCs w:val="28"/>
          <w:lang w:eastAsia="ru-RU"/>
        </w:rPr>
        <w:t>Кощинская</w:t>
      </w:r>
      <w:proofErr w:type="spellEnd"/>
      <w:r w:rsidRPr="000D5BAD">
        <w:rPr>
          <w:rFonts w:ascii="Times New Roman" w:eastAsiaTheme="minorEastAsia" w:hAnsi="Times New Roman" w:cs="Times New Roman"/>
          <w:sz w:val="28"/>
          <w:szCs w:val="28"/>
          <w:lang w:eastAsia="ru-RU"/>
        </w:rPr>
        <w:t xml:space="preserve"> ДШИ» в сумме 67,7 тыс. руб.;</w:t>
      </w:r>
    </w:p>
    <w:p w:rsidR="00FF04BA" w:rsidRPr="000D5BAD" w:rsidRDefault="00FF04BA" w:rsidP="00FF04B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0D5BAD">
        <w:rPr>
          <w:rFonts w:ascii="Times New Roman" w:eastAsiaTheme="minorEastAsia" w:hAnsi="Times New Roman" w:cs="Times New Roman"/>
          <w:sz w:val="28"/>
          <w:szCs w:val="28"/>
          <w:lang w:eastAsia="ru-RU"/>
        </w:rPr>
        <w:t xml:space="preserve">- приобретены оконные блоки для Ольшанская сельской библиотеки,  </w:t>
      </w:r>
      <w:proofErr w:type="spellStart"/>
      <w:r w:rsidRPr="000D5BAD">
        <w:rPr>
          <w:rFonts w:ascii="Times New Roman" w:eastAsiaTheme="minorEastAsia" w:hAnsi="Times New Roman" w:cs="Times New Roman"/>
          <w:sz w:val="28"/>
          <w:szCs w:val="28"/>
          <w:lang w:eastAsia="ru-RU"/>
        </w:rPr>
        <w:t>Касплянской</w:t>
      </w:r>
      <w:proofErr w:type="spellEnd"/>
      <w:r w:rsidRPr="000D5BAD">
        <w:rPr>
          <w:rFonts w:ascii="Times New Roman" w:eastAsiaTheme="minorEastAsia" w:hAnsi="Times New Roman" w:cs="Times New Roman"/>
          <w:sz w:val="28"/>
          <w:szCs w:val="28"/>
          <w:lang w:eastAsia="ru-RU"/>
        </w:rPr>
        <w:t xml:space="preserve"> сельской библиотеке - филиалах МБУК «Смоленская ЦБС» на сумму 129,6 тыс. руб.;</w:t>
      </w:r>
      <w:proofErr w:type="gramEnd"/>
    </w:p>
    <w:p w:rsidR="00FF04BA" w:rsidRPr="000D5BAD" w:rsidRDefault="00FF04BA" w:rsidP="00FF04BA">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sidRPr="000D5BAD">
        <w:rPr>
          <w:rFonts w:ascii="Times New Roman" w:eastAsiaTheme="minorEastAsia" w:hAnsi="Times New Roman" w:cs="Times New Roman"/>
          <w:sz w:val="28"/>
          <w:szCs w:val="28"/>
          <w:lang w:eastAsia="ru-RU"/>
        </w:rPr>
        <w:t xml:space="preserve">- осуществлен ремонт крыльца </w:t>
      </w:r>
      <w:proofErr w:type="spellStart"/>
      <w:r w:rsidRPr="000D5BAD">
        <w:rPr>
          <w:rFonts w:ascii="Times New Roman" w:eastAsiaTheme="minorEastAsia" w:hAnsi="Times New Roman" w:cs="Times New Roman"/>
          <w:sz w:val="28"/>
          <w:szCs w:val="28"/>
          <w:lang w:eastAsia="ru-RU"/>
        </w:rPr>
        <w:t>Замощанской</w:t>
      </w:r>
      <w:proofErr w:type="spellEnd"/>
      <w:r w:rsidRPr="000D5BAD">
        <w:rPr>
          <w:rFonts w:ascii="Times New Roman" w:eastAsiaTheme="minorEastAsia" w:hAnsi="Times New Roman" w:cs="Times New Roman"/>
          <w:sz w:val="28"/>
          <w:szCs w:val="28"/>
          <w:lang w:eastAsia="ru-RU"/>
        </w:rPr>
        <w:t xml:space="preserve"> сельской библиотеки и Ольшанской сельской библиотеки - филиалов МБУК «</w:t>
      </w:r>
      <w:proofErr w:type="gramStart"/>
      <w:r w:rsidRPr="000D5BAD">
        <w:rPr>
          <w:rFonts w:ascii="Times New Roman" w:eastAsiaTheme="minorEastAsia" w:hAnsi="Times New Roman" w:cs="Times New Roman"/>
          <w:sz w:val="28"/>
          <w:szCs w:val="28"/>
          <w:lang w:eastAsia="ru-RU"/>
        </w:rPr>
        <w:t>Смоленская</w:t>
      </w:r>
      <w:proofErr w:type="gramEnd"/>
      <w:r w:rsidRPr="000D5BAD">
        <w:rPr>
          <w:rFonts w:ascii="Times New Roman" w:eastAsiaTheme="minorEastAsia" w:hAnsi="Times New Roman" w:cs="Times New Roman"/>
          <w:sz w:val="28"/>
          <w:szCs w:val="28"/>
          <w:lang w:eastAsia="ru-RU"/>
        </w:rPr>
        <w:t xml:space="preserve"> ЦБС» на сумму 22,2 тыс. руб.;</w:t>
      </w:r>
    </w:p>
    <w:p w:rsidR="00FF04BA" w:rsidRPr="000D5BAD" w:rsidRDefault="00FF04BA" w:rsidP="00FF04BA">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sidRPr="000D5BAD">
        <w:rPr>
          <w:rFonts w:ascii="Times New Roman" w:eastAsiaTheme="minorEastAsia" w:hAnsi="Times New Roman" w:cs="Times New Roman"/>
          <w:sz w:val="28"/>
          <w:szCs w:val="28"/>
          <w:lang w:eastAsia="ru-RU"/>
        </w:rPr>
        <w:t xml:space="preserve">- приобретены оконные блоки для </w:t>
      </w:r>
      <w:proofErr w:type="spellStart"/>
      <w:r w:rsidRPr="000D5BAD">
        <w:rPr>
          <w:rFonts w:ascii="Times New Roman" w:eastAsiaTheme="minorEastAsia" w:hAnsi="Times New Roman" w:cs="Times New Roman"/>
          <w:sz w:val="28"/>
          <w:szCs w:val="28"/>
          <w:lang w:eastAsia="ru-RU"/>
        </w:rPr>
        <w:t>Замощанского</w:t>
      </w:r>
      <w:proofErr w:type="spellEnd"/>
      <w:r w:rsidRPr="000D5BAD">
        <w:rPr>
          <w:rFonts w:ascii="Times New Roman" w:eastAsiaTheme="minorEastAsia" w:hAnsi="Times New Roman" w:cs="Times New Roman"/>
          <w:sz w:val="28"/>
          <w:szCs w:val="28"/>
          <w:lang w:eastAsia="ru-RU"/>
        </w:rPr>
        <w:t xml:space="preserve"> СДК -  филиала МБУК КТ «Районный дом культуры» МО «Смоленский район» Смоленской области на сумму 34,2 тыс. руб.;</w:t>
      </w:r>
    </w:p>
    <w:p w:rsidR="00FF04BA" w:rsidRPr="000D5BAD" w:rsidRDefault="00FF04BA" w:rsidP="00FF04BA">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sidRPr="000D5BAD">
        <w:rPr>
          <w:rFonts w:ascii="Times New Roman" w:eastAsiaTheme="minorEastAsia" w:hAnsi="Times New Roman" w:cs="Times New Roman"/>
          <w:sz w:val="28"/>
          <w:szCs w:val="28"/>
          <w:lang w:eastAsia="ru-RU"/>
        </w:rPr>
        <w:t>- приобретена оргтехника (компьютер, ноутбук, мультимедийный проектор) для МБУК «Смоленская ЦБС» на сумму 133,8 тыс. руб.;</w:t>
      </w:r>
    </w:p>
    <w:p w:rsidR="00FF04BA" w:rsidRPr="000D5BAD" w:rsidRDefault="00FF04BA" w:rsidP="00FF04BA">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sidRPr="000D5BAD">
        <w:rPr>
          <w:rFonts w:ascii="Times New Roman" w:eastAsiaTheme="minorEastAsia" w:hAnsi="Times New Roman" w:cs="Times New Roman"/>
          <w:sz w:val="28"/>
          <w:szCs w:val="28"/>
          <w:lang w:eastAsia="ru-RU"/>
        </w:rPr>
        <w:t xml:space="preserve">- установлен шлагбаум на территории МБУ ФОК, произведена сертификация здания на сумму 195,7 </w:t>
      </w:r>
      <w:proofErr w:type="spellStart"/>
      <w:r w:rsidRPr="000D5BAD">
        <w:rPr>
          <w:rFonts w:ascii="Times New Roman" w:eastAsiaTheme="minorEastAsia" w:hAnsi="Times New Roman" w:cs="Times New Roman"/>
          <w:sz w:val="28"/>
          <w:szCs w:val="28"/>
          <w:lang w:eastAsia="ru-RU"/>
        </w:rPr>
        <w:t>тыс</w:t>
      </w:r>
      <w:proofErr w:type="gramStart"/>
      <w:r w:rsidRPr="000D5BAD">
        <w:rPr>
          <w:rFonts w:ascii="Times New Roman" w:eastAsiaTheme="minorEastAsia" w:hAnsi="Times New Roman" w:cs="Times New Roman"/>
          <w:sz w:val="28"/>
          <w:szCs w:val="28"/>
          <w:lang w:eastAsia="ru-RU"/>
        </w:rPr>
        <w:t>.р</w:t>
      </w:r>
      <w:proofErr w:type="gramEnd"/>
      <w:r w:rsidRPr="000D5BAD">
        <w:rPr>
          <w:rFonts w:ascii="Times New Roman" w:eastAsiaTheme="minorEastAsia" w:hAnsi="Times New Roman" w:cs="Times New Roman"/>
          <w:sz w:val="28"/>
          <w:szCs w:val="28"/>
          <w:lang w:eastAsia="ru-RU"/>
        </w:rPr>
        <w:t>уб</w:t>
      </w:r>
      <w:proofErr w:type="spellEnd"/>
      <w:r w:rsidRPr="000D5BAD">
        <w:rPr>
          <w:rFonts w:ascii="Times New Roman" w:eastAsiaTheme="minorEastAsia" w:hAnsi="Times New Roman" w:cs="Times New Roman"/>
          <w:sz w:val="28"/>
          <w:szCs w:val="28"/>
          <w:lang w:eastAsia="ru-RU"/>
        </w:rPr>
        <w:t>;</w:t>
      </w:r>
    </w:p>
    <w:p w:rsidR="00FF04BA" w:rsidRPr="000D5BAD" w:rsidRDefault="00FF04BA" w:rsidP="00FF04BA">
      <w:pPr>
        <w:widowControl w:val="0"/>
        <w:shd w:val="clear" w:color="auto" w:fill="FFFFFF"/>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sidRPr="000D5BAD">
        <w:rPr>
          <w:rFonts w:ascii="Times New Roman" w:eastAsiaTheme="minorEastAsia" w:hAnsi="Times New Roman" w:cs="Times New Roman"/>
          <w:sz w:val="28"/>
          <w:szCs w:val="28"/>
          <w:lang w:eastAsia="ru-RU"/>
        </w:rPr>
        <w:t xml:space="preserve">- приобретено специализированное программное обеспечение для </w:t>
      </w:r>
      <w:proofErr w:type="spellStart"/>
      <w:r w:rsidRPr="000D5BAD">
        <w:rPr>
          <w:rFonts w:ascii="Times New Roman" w:eastAsiaTheme="minorEastAsia" w:hAnsi="Times New Roman" w:cs="Times New Roman"/>
          <w:sz w:val="28"/>
          <w:szCs w:val="28"/>
          <w:lang w:eastAsia="ru-RU"/>
        </w:rPr>
        <w:t>Хохловской</w:t>
      </w:r>
      <w:proofErr w:type="spellEnd"/>
      <w:r w:rsidRPr="000D5BAD">
        <w:rPr>
          <w:rFonts w:ascii="Times New Roman" w:eastAsiaTheme="minorEastAsia" w:hAnsi="Times New Roman" w:cs="Times New Roman"/>
          <w:sz w:val="28"/>
          <w:szCs w:val="28"/>
          <w:lang w:eastAsia="ru-RU"/>
        </w:rPr>
        <w:t xml:space="preserve"> сельской библиотеки – филиала МБУК «</w:t>
      </w:r>
      <w:proofErr w:type="gramStart"/>
      <w:r w:rsidRPr="000D5BAD">
        <w:rPr>
          <w:rFonts w:ascii="Times New Roman" w:eastAsiaTheme="minorEastAsia" w:hAnsi="Times New Roman" w:cs="Times New Roman"/>
          <w:sz w:val="28"/>
          <w:szCs w:val="28"/>
          <w:lang w:eastAsia="ru-RU"/>
        </w:rPr>
        <w:t>Смоленская</w:t>
      </w:r>
      <w:proofErr w:type="gramEnd"/>
      <w:r w:rsidRPr="000D5BAD">
        <w:rPr>
          <w:rFonts w:ascii="Times New Roman" w:eastAsiaTheme="minorEastAsia" w:hAnsi="Times New Roman" w:cs="Times New Roman"/>
          <w:sz w:val="28"/>
          <w:szCs w:val="28"/>
          <w:lang w:eastAsia="ru-RU"/>
        </w:rPr>
        <w:t xml:space="preserve"> ЦБС» на сумму 135,7 тыс. руб.;</w:t>
      </w:r>
    </w:p>
    <w:p w:rsidR="00FF04BA" w:rsidRPr="000D5BAD" w:rsidRDefault="00FF04BA" w:rsidP="00FF04BA">
      <w:pPr>
        <w:widowControl w:val="0"/>
        <w:shd w:val="clear" w:color="auto" w:fill="FFFFFF"/>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sidRPr="000D5BAD">
        <w:rPr>
          <w:rFonts w:ascii="Times New Roman" w:eastAsiaTheme="minorEastAsia" w:hAnsi="Times New Roman" w:cs="Times New Roman"/>
          <w:sz w:val="28"/>
          <w:szCs w:val="28"/>
          <w:lang w:eastAsia="ru-RU"/>
        </w:rPr>
        <w:t xml:space="preserve">- приобретена музыкальная аппаратура для </w:t>
      </w:r>
      <w:proofErr w:type="spellStart"/>
      <w:r w:rsidRPr="000D5BAD">
        <w:rPr>
          <w:rFonts w:ascii="Times New Roman" w:eastAsiaTheme="minorEastAsia" w:hAnsi="Times New Roman" w:cs="Times New Roman"/>
          <w:sz w:val="28"/>
          <w:szCs w:val="28"/>
          <w:lang w:eastAsia="ru-RU"/>
        </w:rPr>
        <w:t>Козинского</w:t>
      </w:r>
      <w:proofErr w:type="spellEnd"/>
      <w:r w:rsidRPr="000D5BAD">
        <w:rPr>
          <w:rFonts w:ascii="Times New Roman" w:eastAsiaTheme="minorEastAsia" w:hAnsi="Times New Roman" w:cs="Times New Roman"/>
          <w:sz w:val="28"/>
          <w:szCs w:val="28"/>
          <w:lang w:eastAsia="ru-RU"/>
        </w:rPr>
        <w:t xml:space="preserve"> СДК, Катынского СДК, </w:t>
      </w:r>
      <w:proofErr w:type="spellStart"/>
      <w:r w:rsidRPr="000D5BAD">
        <w:rPr>
          <w:rFonts w:ascii="Times New Roman" w:eastAsiaTheme="minorEastAsia" w:hAnsi="Times New Roman" w:cs="Times New Roman"/>
          <w:sz w:val="28"/>
          <w:szCs w:val="28"/>
          <w:lang w:eastAsia="ru-RU"/>
        </w:rPr>
        <w:t>Дивасовского</w:t>
      </w:r>
      <w:proofErr w:type="spellEnd"/>
      <w:r w:rsidRPr="000D5BAD">
        <w:rPr>
          <w:rFonts w:ascii="Times New Roman" w:eastAsiaTheme="minorEastAsia" w:hAnsi="Times New Roman" w:cs="Times New Roman"/>
          <w:sz w:val="28"/>
          <w:szCs w:val="28"/>
          <w:lang w:eastAsia="ru-RU"/>
        </w:rPr>
        <w:t xml:space="preserve"> СДК, </w:t>
      </w:r>
      <w:proofErr w:type="spellStart"/>
      <w:r w:rsidRPr="000D5BAD">
        <w:rPr>
          <w:rFonts w:ascii="Times New Roman" w:eastAsiaTheme="minorEastAsia" w:hAnsi="Times New Roman" w:cs="Times New Roman"/>
          <w:sz w:val="28"/>
          <w:szCs w:val="28"/>
          <w:lang w:eastAsia="ru-RU"/>
        </w:rPr>
        <w:t>Мазальцевского</w:t>
      </w:r>
      <w:proofErr w:type="spellEnd"/>
      <w:r w:rsidRPr="000D5BAD">
        <w:rPr>
          <w:rFonts w:ascii="Times New Roman" w:eastAsiaTheme="minorEastAsia" w:hAnsi="Times New Roman" w:cs="Times New Roman"/>
          <w:sz w:val="28"/>
          <w:szCs w:val="28"/>
          <w:lang w:eastAsia="ru-RU"/>
        </w:rPr>
        <w:t xml:space="preserve"> СДК, </w:t>
      </w:r>
      <w:proofErr w:type="spellStart"/>
      <w:r w:rsidRPr="000D5BAD">
        <w:rPr>
          <w:rFonts w:ascii="Times New Roman" w:eastAsiaTheme="minorEastAsia" w:hAnsi="Times New Roman" w:cs="Times New Roman"/>
          <w:sz w:val="28"/>
          <w:szCs w:val="28"/>
          <w:lang w:eastAsia="ru-RU"/>
        </w:rPr>
        <w:t>Гнездовского</w:t>
      </w:r>
      <w:proofErr w:type="spellEnd"/>
      <w:r w:rsidRPr="000D5BAD">
        <w:rPr>
          <w:rFonts w:ascii="Times New Roman" w:eastAsiaTheme="minorEastAsia" w:hAnsi="Times New Roman" w:cs="Times New Roman"/>
          <w:sz w:val="28"/>
          <w:szCs w:val="28"/>
          <w:lang w:eastAsia="ru-RU"/>
        </w:rPr>
        <w:t xml:space="preserve"> СДК, </w:t>
      </w:r>
      <w:proofErr w:type="spellStart"/>
      <w:r w:rsidRPr="000D5BAD">
        <w:rPr>
          <w:rFonts w:ascii="Times New Roman" w:eastAsiaTheme="minorEastAsia" w:hAnsi="Times New Roman" w:cs="Times New Roman"/>
          <w:sz w:val="28"/>
          <w:szCs w:val="28"/>
          <w:lang w:eastAsia="ru-RU"/>
        </w:rPr>
        <w:t>Волоковского</w:t>
      </w:r>
      <w:proofErr w:type="spellEnd"/>
      <w:r w:rsidRPr="000D5BAD">
        <w:rPr>
          <w:rFonts w:ascii="Times New Roman" w:eastAsiaTheme="minorEastAsia" w:hAnsi="Times New Roman" w:cs="Times New Roman"/>
          <w:sz w:val="28"/>
          <w:szCs w:val="28"/>
          <w:lang w:eastAsia="ru-RU"/>
        </w:rPr>
        <w:t xml:space="preserve"> СДК, </w:t>
      </w:r>
      <w:proofErr w:type="spellStart"/>
      <w:r w:rsidRPr="000D5BAD">
        <w:rPr>
          <w:rFonts w:ascii="Times New Roman" w:eastAsiaTheme="minorEastAsia" w:hAnsi="Times New Roman" w:cs="Times New Roman"/>
          <w:sz w:val="28"/>
          <w:szCs w:val="28"/>
          <w:lang w:eastAsia="ru-RU"/>
        </w:rPr>
        <w:t>Русиловского</w:t>
      </w:r>
      <w:proofErr w:type="spellEnd"/>
      <w:r w:rsidRPr="000D5BAD">
        <w:rPr>
          <w:rFonts w:ascii="Times New Roman" w:eastAsiaTheme="minorEastAsia" w:hAnsi="Times New Roman" w:cs="Times New Roman"/>
          <w:sz w:val="28"/>
          <w:szCs w:val="28"/>
          <w:lang w:eastAsia="ru-RU"/>
        </w:rPr>
        <w:t xml:space="preserve"> СДК, </w:t>
      </w:r>
      <w:proofErr w:type="spellStart"/>
      <w:r w:rsidRPr="000D5BAD">
        <w:rPr>
          <w:rFonts w:ascii="Times New Roman" w:eastAsiaTheme="minorEastAsia" w:hAnsi="Times New Roman" w:cs="Times New Roman"/>
          <w:sz w:val="28"/>
          <w:szCs w:val="28"/>
          <w:lang w:eastAsia="ru-RU"/>
        </w:rPr>
        <w:t>Верховского</w:t>
      </w:r>
      <w:proofErr w:type="spellEnd"/>
      <w:r w:rsidRPr="000D5BAD">
        <w:rPr>
          <w:rFonts w:ascii="Times New Roman" w:eastAsiaTheme="minorEastAsia" w:hAnsi="Times New Roman" w:cs="Times New Roman"/>
          <w:sz w:val="28"/>
          <w:szCs w:val="28"/>
          <w:lang w:eastAsia="ru-RU"/>
        </w:rPr>
        <w:t xml:space="preserve"> СДК, </w:t>
      </w:r>
      <w:proofErr w:type="spellStart"/>
      <w:r w:rsidRPr="000D5BAD">
        <w:rPr>
          <w:rFonts w:ascii="Times New Roman" w:eastAsiaTheme="minorEastAsia" w:hAnsi="Times New Roman" w:cs="Times New Roman"/>
          <w:sz w:val="28"/>
          <w:szCs w:val="28"/>
          <w:lang w:eastAsia="ru-RU"/>
        </w:rPr>
        <w:t>Пригорского</w:t>
      </w:r>
      <w:proofErr w:type="spellEnd"/>
      <w:r w:rsidRPr="000D5BAD">
        <w:rPr>
          <w:rFonts w:ascii="Times New Roman" w:eastAsiaTheme="minorEastAsia" w:hAnsi="Times New Roman" w:cs="Times New Roman"/>
          <w:sz w:val="28"/>
          <w:szCs w:val="28"/>
          <w:lang w:eastAsia="ru-RU"/>
        </w:rPr>
        <w:t xml:space="preserve"> ДК - филиалов МБУК КТ «Районный дом культуры» МО «Смоленский район» Смоленской области на сумму </w:t>
      </w:r>
      <w:r w:rsidRPr="000D5BAD">
        <w:rPr>
          <w:rFonts w:ascii="Times New Roman" w:eastAsiaTheme="minorEastAsia" w:hAnsi="Times New Roman" w:cs="Times New Roman"/>
          <w:sz w:val="28"/>
          <w:szCs w:val="28"/>
          <w:lang w:eastAsia="ru-RU"/>
        </w:rPr>
        <w:lastRenderedPageBreak/>
        <w:t>281,9 тыс. руб.</w:t>
      </w:r>
    </w:p>
    <w:p w:rsidR="00FF04BA" w:rsidRPr="000D5BAD" w:rsidRDefault="00FF04BA" w:rsidP="00FF04B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pacing w:val="-3"/>
          <w:sz w:val="28"/>
          <w:szCs w:val="28"/>
          <w:lang w:eastAsia="ru-RU"/>
        </w:rPr>
      </w:pPr>
      <w:proofErr w:type="gramStart"/>
      <w:r w:rsidRPr="000D5BAD">
        <w:rPr>
          <w:rFonts w:ascii="Times New Roman" w:eastAsia="Times New Roman" w:hAnsi="Times New Roman" w:cs="Times New Roman"/>
          <w:spacing w:val="-3"/>
          <w:sz w:val="28"/>
          <w:szCs w:val="28"/>
          <w:lang w:eastAsia="ru-RU"/>
        </w:rPr>
        <w:t xml:space="preserve">В рамках долгосрочной муниципальной целевой программы </w:t>
      </w:r>
      <w:r w:rsidRPr="0026332A">
        <w:rPr>
          <w:rFonts w:ascii="Times New Roman" w:eastAsia="Times New Roman" w:hAnsi="Times New Roman" w:cs="Times New Roman"/>
          <w:b/>
          <w:spacing w:val="-3"/>
          <w:sz w:val="28"/>
          <w:szCs w:val="28"/>
          <w:lang w:eastAsia="ru-RU"/>
        </w:rPr>
        <w:t>«Доступная среда</w:t>
      </w:r>
      <w:r w:rsidRPr="000D5BAD">
        <w:rPr>
          <w:rFonts w:ascii="Times New Roman" w:eastAsia="Times New Roman" w:hAnsi="Times New Roman" w:cs="Times New Roman"/>
          <w:spacing w:val="-3"/>
          <w:sz w:val="28"/>
          <w:szCs w:val="28"/>
          <w:lang w:eastAsia="ru-RU"/>
        </w:rPr>
        <w:t xml:space="preserve">» </w:t>
      </w:r>
      <w:r>
        <w:rPr>
          <w:rFonts w:ascii="Times New Roman" w:eastAsia="Times New Roman" w:hAnsi="Times New Roman" w:cs="Times New Roman"/>
          <w:spacing w:val="-3"/>
          <w:sz w:val="28"/>
          <w:szCs w:val="28"/>
          <w:lang w:eastAsia="ru-RU"/>
        </w:rPr>
        <w:t xml:space="preserve"> </w:t>
      </w:r>
      <w:r w:rsidRPr="000D5BAD">
        <w:rPr>
          <w:rFonts w:ascii="Times New Roman" w:eastAsia="Times New Roman" w:hAnsi="Times New Roman" w:cs="Times New Roman"/>
          <w:spacing w:val="-3"/>
          <w:sz w:val="28"/>
          <w:szCs w:val="28"/>
          <w:lang w:eastAsia="ru-RU"/>
        </w:rPr>
        <w:t xml:space="preserve">на 2016-2020 годы за счет средств муниципального бюджета установлены пандусы в </w:t>
      </w:r>
      <w:proofErr w:type="spellStart"/>
      <w:r w:rsidRPr="000D5BAD">
        <w:rPr>
          <w:rFonts w:ascii="Times New Roman" w:eastAsia="Times New Roman" w:hAnsi="Times New Roman" w:cs="Times New Roman"/>
          <w:spacing w:val="-3"/>
          <w:sz w:val="28"/>
          <w:szCs w:val="28"/>
          <w:lang w:eastAsia="ru-RU"/>
        </w:rPr>
        <w:t>Замощанской</w:t>
      </w:r>
      <w:proofErr w:type="spellEnd"/>
      <w:r w:rsidRPr="000D5BAD">
        <w:rPr>
          <w:rFonts w:ascii="Times New Roman" w:eastAsia="Times New Roman" w:hAnsi="Times New Roman" w:cs="Times New Roman"/>
          <w:spacing w:val="-3"/>
          <w:sz w:val="28"/>
          <w:szCs w:val="28"/>
          <w:lang w:eastAsia="ru-RU"/>
        </w:rPr>
        <w:t xml:space="preserve"> сельской библиотеке, Ольшанской сельской библиотеке, </w:t>
      </w:r>
      <w:r w:rsidRPr="000D5BAD">
        <w:rPr>
          <w:rFonts w:ascii="Times New Roman" w:eastAsiaTheme="minorEastAsia" w:hAnsi="Times New Roman" w:cs="Times New Roman"/>
          <w:sz w:val="28"/>
          <w:szCs w:val="28"/>
          <w:lang w:eastAsia="ru-RU"/>
        </w:rPr>
        <w:t xml:space="preserve">МБУК «Смоленская ЦБС», </w:t>
      </w:r>
      <w:proofErr w:type="spellStart"/>
      <w:r w:rsidRPr="000D5BAD">
        <w:rPr>
          <w:rFonts w:ascii="Times New Roman" w:eastAsia="Times New Roman" w:hAnsi="Times New Roman" w:cs="Times New Roman"/>
          <w:spacing w:val="-3"/>
          <w:sz w:val="28"/>
          <w:szCs w:val="28"/>
          <w:lang w:eastAsia="ru-RU"/>
        </w:rPr>
        <w:t>Кощинском</w:t>
      </w:r>
      <w:proofErr w:type="spellEnd"/>
      <w:r w:rsidRPr="000D5BAD">
        <w:rPr>
          <w:rFonts w:ascii="Times New Roman" w:eastAsia="Times New Roman" w:hAnsi="Times New Roman" w:cs="Times New Roman"/>
          <w:spacing w:val="-3"/>
          <w:sz w:val="28"/>
          <w:szCs w:val="28"/>
          <w:lang w:eastAsia="ru-RU"/>
        </w:rPr>
        <w:t xml:space="preserve"> СДК на сумму 98,0 тыс. руб.,</w:t>
      </w:r>
      <w:r>
        <w:rPr>
          <w:rFonts w:ascii="Times New Roman" w:eastAsia="Times New Roman" w:hAnsi="Times New Roman" w:cs="Times New Roman"/>
          <w:spacing w:val="-3"/>
          <w:sz w:val="28"/>
          <w:szCs w:val="28"/>
          <w:lang w:eastAsia="ru-RU"/>
        </w:rPr>
        <w:t xml:space="preserve"> </w:t>
      </w:r>
      <w:r w:rsidRPr="000D5BAD">
        <w:rPr>
          <w:rFonts w:ascii="Times New Roman" w:eastAsia="Times New Roman" w:hAnsi="Times New Roman" w:cs="Times New Roman"/>
          <w:spacing w:val="-3"/>
          <w:sz w:val="28"/>
          <w:szCs w:val="28"/>
          <w:lang w:eastAsia="ru-RU"/>
        </w:rPr>
        <w:t xml:space="preserve"> оборудован санитарно-гигиенического узла с учетом потребностей инвалидов и маломобильных граждан в </w:t>
      </w:r>
      <w:r w:rsidRPr="000D5BAD">
        <w:rPr>
          <w:rFonts w:ascii="Times New Roman" w:eastAsiaTheme="minorEastAsia" w:hAnsi="Times New Roman" w:cs="Times New Roman"/>
          <w:sz w:val="28"/>
          <w:szCs w:val="28"/>
          <w:lang w:eastAsia="ru-RU"/>
        </w:rPr>
        <w:t>МБУК КТ «Районный дом культуры» МО «Смоленский район» Смоленской области на сумму 52,0 тыс</w:t>
      </w:r>
      <w:proofErr w:type="gramEnd"/>
      <w:r w:rsidRPr="000D5BAD">
        <w:rPr>
          <w:rFonts w:ascii="Times New Roman" w:eastAsiaTheme="minorEastAsia" w:hAnsi="Times New Roman" w:cs="Times New Roman"/>
          <w:sz w:val="28"/>
          <w:szCs w:val="28"/>
          <w:lang w:eastAsia="ru-RU"/>
        </w:rPr>
        <w:t xml:space="preserve">. руб. </w:t>
      </w:r>
      <w:r w:rsidRPr="000D5BAD">
        <w:rPr>
          <w:rFonts w:ascii="Times New Roman" w:eastAsia="Times New Roman" w:hAnsi="Times New Roman" w:cs="Times New Roman"/>
          <w:spacing w:val="-3"/>
          <w:sz w:val="28"/>
          <w:szCs w:val="28"/>
          <w:lang w:eastAsia="ru-RU"/>
        </w:rPr>
        <w:t xml:space="preserve"> </w:t>
      </w:r>
    </w:p>
    <w:p w:rsidR="00FF04BA" w:rsidRDefault="00FF04BA" w:rsidP="00FF04BA">
      <w:pPr>
        <w:widowControl w:val="0"/>
        <w:shd w:val="clear" w:color="auto" w:fill="FFFFFF"/>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sidRPr="000D5BAD">
        <w:rPr>
          <w:rFonts w:ascii="Times New Roman" w:eastAsiaTheme="minorEastAsia" w:hAnsi="Times New Roman" w:cs="Times New Roman"/>
          <w:sz w:val="28"/>
          <w:szCs w:val="28"/>
          <w:lang w:eastAsia="ru-RU"/>
        </w:rPr>
        <w:t xml:space="preserve">Из резервного фонда  Администрации Смоленской области выделено </w:t>
      </w:r>
      <w:r w:rsidRPr="006E250F">
        <w:rPr>
          <w:rFonts w:ascii="Times New Roman" w:eastAsiaTheme="minorEastAsia" w:hAnsi="Times New Roman" w:cs="Times New Roman"/>
          <w:b/>
          <w:sz w:val="28"/>
          <w:szCs w:val="28"/>
          <w:lang w:eastAsia="ru-RU"/>
        </w:rPr>
        <w:t>1 379,5 тыс. руб.,</w:t>
      </w:r>
      <w:r w:rsidRPr="000D5BAD">
        <w:rPr>
          <w:rFonts w:ascii="Times New Roman" w:eastAsiaTheme="minorEastAsia" w:hAnsi="Times New Roman" w:cs="Times New Roman"/>
          <w:sz w:val="28"/>
          <w:szCs w:val="28"/>
          <w:lang w:eastAsia="ru-RU"/>
        </w:rPr>
        <w:t xml:space="preserve"> из них: </w:t>
      </w:r>
    </w:p>
    <w:p w:rsidR="00FF04BA" w:rsidRDefault="00FF04BA" w:rsidP="00FF04BA">
      <w:pPr>
        <w:widowControl w:val="0"/>
        <w:shd w:val="clear" w:color="auto" w:fill="FFFFFF"/>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26332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Pr="000D5BAD">
        <w:rPr>
          <w:rFonts w:ascii="Times New Roman" w:eastAsiaTheme="minorEastAsia" w:hAnsi="Times New Roman" w:cs="Times New Roman"/>
          <w:sz w:val="28"/>
          <w:szCs w:val="28"/>
          <w:lang w:eastAsia="ru-RU"/>
        </w:rPr>
        <w:t xml:space="preserve">риобретение пассивной акустической системы для </w:t>
      </w:r>
      <w:proofErr w:type="spellStart"/>
      <w:r w:rsidRPr="000D5BAD">
        <w:rPr>
          <w:rFonts w:ascii="Times New Roman" w:eastAsiaTheme="minorEastAsia" w:hAnsi="Times New Roman" w:cs="Times New Roman"/>
          <w:sz w:val="28"/>
          <w:szCs w:val="28"/>
          <w:lang w:eastAsia="ru-RU"/>
        </w:rPr>
        <w:t>Кощинского</w:t>
      </w:r>
      <w:proofErr w:type="spellEnd"/>
      <w:r w:rsidRPr="000D5BAD">
        <w:rPr>
          <w:rFonts w:ascii="Times New Roman" w:eastAsiaTheme="minorEastAsia" w:hAnsi="Times New Roman" w:cs="Times New Roman"/>
          <w:sz w:val="28"/>
          <w:szCs w:val="28"/>
          <w:lang w:eastAsia="ru-RU"/>
        </w:rPr>
        <w:t xml:space="preserve"> СДК – филиала МБУК КТ «Районный дом культуры» МО «Смоленский район» Смоленской области</w:t>
      </w:r>
      <w:r>
        <w:rPr>
          <w:rFonts w:ascii="Times New Roman" w:eastAsiaTheme="minorEastAsia" w:hAnsi="Times New Roman" w:cs="Times New Roman"/>
          <w:sz w:val="28"/>
          <w:szCs w:val="28"/>
          <w:lang w:eastAsia="ru-RU"/>
        </w:rPr>
        <w:t xml:space="preserve"> (63,0 тыс. руб.);</w:t>
      </w:r>
    </w:p>
    <w:p w:rsidR="00FF04BA" w:rsidRDefault="00FF04BA" w:rsidP="00FF04BA">
      <w:pPr>
        <w:widowControl w:val="0"/>
        <w:shd w:val="clear" w:color="auto" w:fill="FFFFFF"/>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26332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Pr="000D5BAD">
        <w:rPr>
          <w:rFonts w:ascii="Times New Roman" w:eastAsiaTheme="minorEastAsia" w:hAnsi="Times New Roman" w:cs="Times New Roman"/>
          <w:sz w:val="28"/>
          <w:szCs w:val="28"/>
          <w:lang w:eastAsia="ru-RU"/>
        </w:rPr>
        <w:t>риобретение оконных блоков для МБУК «Смоленская МЦБС»</w:t>
      </w:r>
      <w:r>
        <w:rPr>
          <w:rFonts w:ascii="Times New Roman" w:eastAsiaTheme="minorEastAsia" w:hAnsi="Times New Roman" w:cs="Times New Roman"/>
          <w:sz w:val="28"/>
          <w:szCs w:val="28"/>
          <w:lang w:eastAsia="ru-RU"/>
        </w:rPr>
        <w:t xml:space="preserve">(80,0 </w:t>
      </w:r>
      <w:proofErr w:type="spellStart"/>
      <w:r>
        <w:rPr>
          <w:rFonts w:ascii="Times New Roman" w:eastAsiaTheme="minorEastAsia" w:hAnsi="Times New Roman" w:cs="Times New Roman"/>
          <w:sz w:val="28"/>
          <w:szCs w:val="28"/>
          <w:lang w:eastAsia="ru-RU"/>
        </w:rPr>
        <w:t>тс</w:t>
      </w:r>
      <w:proofErr w:type="gramStart"/>
      <w:r>
        <w:rPr>
          <w:rFonts w:ascii="Times New Roman" w:eastAsiaTheme="minorEastAsia" w:hAnsi="Times New Roman" w:cs="Times New Roman"/>
          <w:sz w:val="28"/>
          <w:szCs w:val="28"/>
          <w:lang w:eastAsia="ru-RU"/>
        </w:rPr>
        <w:t>.р</w:t>
      </w:r>
      <w:proofErr w:type="gramEnd"/>
      <w:r>
        <w:rPr>
          <w:rFonts w:ascii="Times New Roman" w:eastAsiaTheme="minorEastAsia" w:hAnsi="Times New Roman" w:cs="Times New Roman"/>
          <w:sz w:val="28"/>
          <w:szCs w:val="28"/>
          <w:lang w:eastAsia="ru-RU"/>
        </w:rPr>
        <w:t>уб</w:t>
      </w:r>
      <w:proofErr w:type="spellEnd"/>
      <w:r>
        <w:rPr>
          <w:rFonts w:ascii="Times New Roman" w:eastAsiaTheme="minorEastAsia" w:hAnsi="Times New Roman" w:cs="Times New Roman"/>
          <w:sz w:val="28"/>
          <w:szCs w:val="28"/>
          <w:lang w:eastAsia="ru-RU"/>
        </w:rPr>
        <w:t>);</w:t>
      </w:r>
    </w:p>
    <w:p w:rsidR="00FF04BA" w:rsidRDefault="00FF04BA" w:rsidP="00FF04BA">
      <w:pPr>
        <w:widowControl w:val="0"/>
        <w:shd w:val="clear" w:color="auto" w:fill="FFFFFF"/>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26332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Pr="000D5BAD">
        <w:rPr>
          <w:rFonts w:ascii="Times New Roman" w:eastAsiaTheme="minorEastAsia" w:hAnsi="Times New Roman" w:cs="Times New Roman"/>
          <w:sz w:val="28"/>
          <w:szCs w:val="28"/>
          <w:lang w:eastAsia="ru-RU"/>
        </w:rPr>
        <w:t xml:space="preserve">риобретение спортивного инвентаря для </w:t>
      </w:r>
      <w:proofErr w:type="spellStart"/>
      <w:r w:rsidRPr="000D5BAD">
        <w:rPr>
          <w:rFonts w:ascii="Times New Roman" w:eastAsiaTheme="minorEastAsia" w:hAnsi="Times New Roman" w:cs="Times New Roman"/>
          <w:sz w:val="28"/>
          <w:szCs w:val="28"/>
          <w:lang w:eastAsia="ru-RU"/>
        </w:rPr>
        <w:t>Кощинского</w:t>
      </w:r>
      <w:proofErr w:type="spellEnd"/>
      <w:r w:rsidRPr="000D5BAD">
        <w:rPr>
          <w:rFonts w:ascii="Times New Roman" w:eastAsiaTheme="minorEastAsia" w:hAnsi="Times New Roman" w:cs="Times New Roman"/>
          <w:sz w:val="28"/>
          <w:szCs w:val="28"/>
          <w:lang w:eastAsia="ru-RU"/>
        </w:rPr>
        <w:t xml:space="preserve"> СДК – филиала МБУК КТ «Районный дом культуры» МО «Смоленский район» Смоленской области</w:t>
      </w:r>
      <w:r>
        <w:rPr>
          <w:rFonts w:ascii="Times New Roman" w:eastAsiaTheme="minorEastAsia" w:hAnsi="Times New Roman" w:cs="Times New Roman"/>
          <w:sz w:val="28"/>
          <w:szCs w:val="28"/>
          <w:lang w:eastAsia="ru-RU"/>
        </w:rPr>
        <w:t xml:space="preserve"> (17,0 тыс. руб.);</w:t>
      </w:r>
    </w:p>
    <w:p w:rsidR="00FF04BA" w:rsidRDefault="00FF04BA" w:rsidP="00FF04BA">
      <w:pPr>
        <w:widowControl w:val="0"/>
        <w:shd w:val="clear" w:color="auto" w:fill="FFFFFF"/>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26332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Pr="000D5BAD">
        <w:rPr>
          <w:rFonts w:ascii="Times New Roman" w:eastAsiaTheme="minorEastAsia" w:hAnsi="Times New Roman" w:cs="Times New Roman"/>
          <w:sz w:val="28"/>
          <w:szCs w:val="28"/>
          <w:lang w:eastAsia="ru-RU"/>
        </w:rPr>
        <w:t>риобретение оконных блоков для установки в спортивном зале МБУК КТ «Районный дом культуры» МО «Смоленский район» Смоленской области</w:t>
      </w:r>
      <w:r>
        <w:rPr>
          <w:rFonts w:ascii="Times New Roman" w:eastAsiaTheme="minorEastAsia" w:hAnsi="Times New Roman" w:cs="Times New Roman"/>
          <w:sz w:val="28"/>
          <w:szCs w:val="28"/>
          <w:lang w:eastAsia="ru-RU"/>
        </w:rPr>
        <w:t xml:space="preserve"> (</w:t>
      </w:r>
      <w:r w:rsidRPr="000D5BAD">
        <w:rPr>
          <w:rFonts w:ascii="Times New Roman" w:eastAsiaTheme="minorEastAsia" w:hAnsi="Times New Roman" w:cs="Times New Roman"/>
          <w:sz w:val="28"/>
          <w:szCs w:val="28"/>
          <w:lang w:eastAsia="ru-RU"/>
        </w:rPr>
        <w:t>164,0</w:t>
      </w:r>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тыс</w:t>
      </w:r>
      <w:proofErr w:type="gramStart"/>
      <w:r>
        <w:rPr>
          <w:rFonts w:ascii="Times New Roman" w:eastAsiaTheme="minorEastAsia" w:hAnsi="Times New Roman" w:cs="Times New Roman"/>
          <w:sz w:val="28"/>
          <w:szCs w:val="28"/>
          <w:lang w:eastAsia="ru-RU"/>
        </w:rPr>
        <w:t>.р</w:t>
      </w:r>
      <w:proofErr w:type="gramEnd"/>
      <w:r>
        <w:rPr>
          <w:rFonts w:ascii="Times New Roman" w:eastAsiaTheme="minorEastAsia" w:hAnsi="Times New Roman" w:cs="Times New Roman"/>
          <w:sz w:val="28"/>
          <w:szCs w:val="28"/>
          <w:lang w:eastAsia="ru-RU"/>
        </w:rPr>
        <w:t>уб</w:t>
      </w:r>
      <w:proofErr w:type="spellEnd"/>
      <w:r>
        <w:rPr>
          <w:rFonts w:ascii="Times New Roman" w:eastAsiaTheme="minorEastAsia" w:hAnsi="Times New Roman" w:cs="Times New Roman"/>
          <w:sz w:val="28"/>
          <w:szCs w:val="28"/>
          <w:lang w:eastAsia="ru-RU"/>
        </w:rPr>
        <w:t>.);</w:t>
      </w:r>
    </w:p>
    <w:p w:rsidR="00FF04BA" w:rsidRDefault="00FF04BA" w:rsidP="00FF04BA">
      <w:pPr>
        <w:widowControl w:val="0"/>
        <w:shd w:val="clear" w:color="auto" w:fill="FFFFFF"/>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26332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Pr="000D5BAD">
        <w:rPr>
          <w:rFonts w:ascii="Times New Roman" w:eastAsiaTheme="minorEastAsia" w:hAnsi="Times New Roman" w:cs="Times New Roman"/>
          <w:sz w:val="28"/>
          <w:szCs w:val="28"/>
          <w:lang w:eastAsia="ru-RU"/>
        </w:rPr>
        <w:t>риобретение спортивного инвентаря для МКУ СК «</w:t>
      </w:r>
      <w:proofErr w:type="spellStart"/>
      <w:r w:rsidRPr="000D5BAD">
        <w:rPr>
          <w:rFonts w:ascii="Times New Roman" w:eastAsiaTheme="minorEastAsia" w:hAnsi="Times New Roman" w:cs="Times New Roman"/>
          <w:sz w:val="28"/>
          <w:szCs w:val="28"/>
          <w:lang w:eastAsia="ru-RU"/>
        </w:rPr>
        <w:t>Печерск</w:t>
      </w:r>
      <w:proofErr w:type="spellEnd"/>
      <w:r w:rsidRPr="000D5BA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(24,0 </w:t>
      </w:r>
      <w:proofErr w:type="spellStart"/>
      <w:r>
        <w:rPr>
          <w:rFonts w:ascii="Times New Roman" w:eastAsiaTheme="minorEastAsia" w:hAnsi="Times New Roman" w:cs="Times New Roman"/>
          <w:sz w:val="28"/>
          <w:szCs w:val="28"/>
          <w:lang w:eastAsia="ru-RU"/>
        </w:rPr>
        <w:t>тыс</w:t>
      </w:r>
      <w:proofErr w:type="gramStart"/>
      <w:r>
        <w:rPr>
          <w:rFonts w:ascii="Times New Roman" w:eastAsiaTheme="minorEastAsia" w:hAnsi="Times New Roman" w:cs="Times New Roman"/>
          <w:sz w:val="28"/>
          <w:szCs w:val="28"/>
          <w:lang w:eastAsia="ru-RU"/>
        </w:rPr>
        <w:t>.р</w:t>
      </w:r>
      <w:proofErr w:type="gramEnd"/>
      <w:r>
        <w:rPr>
          <w:rFonts w:ascii="Times New Roman" w:eastAsiaTheme="minorEastAsia" w:hAnsi="Times New Roman" w:cs="Times New Roman"/>
          <w:sz w:val="28"/>
          <w:szCs w:val="28"/>
          <w:lang w:eastAsia="ru-RU"/>
        </w:rPr>
        <w:t>уб</w:t>
      </w:r>
      <w:proofErr w:type="spellEnd"/>
      <w:r>
        <w:rPr>
          <w:rFonts w:ascii="Times New Roman" w:eastAsiaTheme="minorEastAsia" w:hAnsi="Times New Roman" w:cs="Times New Roman"/>
          <w:sz w:val="28"/>
          <w:szCs w:val="28"/>
          <w:lang w:eastAsia="ru-RU"/>
        </w:rPr>
        <w:t>.);</w:t>
      </w:r>
    </w:p>
    <w:p w:rsidR="00FF04BA" w:rsidRDefault="00FF04BA" w:rsidP="00FF04BA">
      <w:pPr>
        <w:widowControl w:val="0"/>
        <w:shd w:val="clear" w:color="auto" w:fill="FFFFFF"/>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26332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Pr="000D5BAD">
        <w:rPr>
          <w:rFonts w:ascii="Times New Roman" w:eastAsiaTheme="minorEastAsia" w:hAnsi="Times New Roman" w:cs="Times New Roman"/>
          <w:sz w:val="28"/>
          <w:szCs w:val="28"/>
          <w:lang w:eastAsia="ru-RU"/>
        </w:rPr>
        <w:t xml:space="preserve">риобретение сценической обуви, костюмов для хореографического коллектива «Веста» </w:t>
      </w:r>
      <w:proofErr w:type="spellStart"/>
      <w:r w:rsidRPr="000D5BAD">
        <w:rPr>
          <w:rFonts w:ascii="Times New Roman" w:eastAsiaTheme="minorEastAsia" w:hAnsi="Times New Roman" w:cs="Times New Roman"/>
          <w:sz w:val="28"/>
          <w:szCs w:val="28"/>
          <w:lang w:eastAsia="ru-RU"/>
        </w:rPr>
        <w:t>Талашкинского</w:t>
      </w:r>
      <w:proofErr w:type="spellEnd"/>
      <w:r w:rsidRPr="000D5BAD">
        <w:rPr>
          <w:rFonts w:ascii="Times New Roman" w:eastAsiaTheme="minorEastAsia" w:hAnsi="Times New Roman" w:cs="Times New Roman"/>
          <w:sz w:val="28"/>
          <w:szCs w:val="28"/>
          <w:lang w:eastAsia="ru-RU"/>
        </w:rPr>
        <w:t xml:space="preserve"> СДК -  филиала МБУК КТ «Районный дом культуры» МО «Смоленский район» Смоленской области</w:t>
      </w:r>
      <w:r>
        <w:rPr>
          <w:rFonts w:ascii="Times New Roman" w:eastAsiaTheme="minorEastAsia" w:hAnsi="Times New Roman" w:cs="Times New Roman"/>
          <w:sz w:val="28"/>
          <w:szCs w:val="28"/>
          <w:lang w:eastAsia="ru-RU"/>
        </w:rPr>
        <w:t xml:space="preserve"> (50,0 тыс. руб.);</w:t>
      </w:r>
    </w:p>
    <w:p w:rsidR="00FF04BA" w:rsidRDefault="00FF04BA" w:rsidP="00FF04BA">
      <w:pPr>
        <w:widowControl w:val="0"/>
        <w:shd w:val="clear" w:color="auto" w:fill="FFFFFF"/>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26332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w:t>
      </w:r>
      <w:r w:rsidRPr="000D5BAD">
        <w:rPr>
          <w:rFonts w:ascii="Times New Roman" w:eastAsiaTheme="minorEastAsia" w:hAnsi="Times New Roman" w:cs="Times New Roman"/>
          <w:sz w:val="28"/>
          <w:szCs w:val="28"/>
          <w:lang w:eastAsia="ru-RU"/>
        </w:rPr>
        <w:t>стройство ограждения МКУ «СК «Печерск»</w:t>
      </w:r>
      <w:r>
        <w:rPr>
          <w:rFonts w:ascii="Times New Roman" w:eastAsiaTheme="minorEastAsia" w:hAnsi="Times New Roman" w:cs="Times New Roman"/>
          <w:sz w:val="28"/>
          <w:szCs w:val="28"/>
          <w:lang w:eastAsia="ru-RU"/>
        </w:rPr>
        <w:t xml:space="preserve"> (831,5 тыс. руб.);</w:t>
      </w:r>
    </w:p>
    <w:p w:rsidR="00FF04BA" w:rsidRDefault="00FF04BA" w:rsidP="00FF04BA">
      <w:pPr>
        <w:widowControl w:val="0"/>
        <w:shd w:val="clear" w:color="auto" w:fill="FFFFFF"/>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w:t>
      </w:r>
      <w:r w:rsidRPr="0026332A">
        <w:rPr>
          <w:rFonts w:ascii="Times New Roman" w:eastAsiaTheme="minorEastAsia" w:hAnsi="Times New Roman" w:cs="Times New Roman"/>
          <w:sz w:val="28"/>
          <w:szCs w:val="28"/>
          <w:lang w:eastAsia="ru-RU"/>
        </w:rPr>
        <w:t xml:space="preserve">а приобретение стройматериалов для ремонта здания </w:t>
      </w:r>
      <w:proofErr w:type="spellStart"/>
      <w:r w:rsidRPr="0026332A">
        <w:rPr>
          <w:rFonts w:ascii="Times New Roman" w:eastAsiaTheme="minorEastAsia" w:hAnsi="Times New Roman" w:cs="Times New Roman"/>
          <w:sz w:val="28"/>
          <w:szCs w:val="28"/>
          <w:lang w:eastAsia="ru-RU"/>
        </w:rPr>
        <w:t>Хохловского</w:t>
      </w:r>
      <w:proofErr w:type="spellEnd"/>
      <w:r w:rsidRPr="0026332A">
        <w:rPr>
          <w:rFonts w:ascii="Times New Roman" w:eastAsiaTheme="minorEastAsia" w:hAnsi="Times New Roman" w:cs="Times New Roman"/>
          <w:sz w:val="28"/>
          <w:szCs w:val="28"/>
          <w:lang w:eastAsia="ru-RU"/>
        </w:rPr>
        <w:t xml:space="preserve"> СДК</w:t>
      </w:r>
      <w:r>
        <w:rPr>
          <w:rFonts w:ascii="Times New Roman" w:eastAsiaTheme="minorEastAsia" w:hAnsi="Times New Roman" w:cs="Times New Roman"/>
          <w:sz w:val="28"/>
          <w:szCs w:val="28"/>
          <w:lang w:eastAsia="ru-RU"/>
        </w:rPr>
        <w:t xml:space="preserve"> (150,0 тыс. руб.).</w:t>
      </w:r>
    </w:p>
    <w:p w:rsidR="00FF04BA" w:rsidRPr="000D5BAD" w:rsidRDefault="00FF04BA" w:rsidP="00FF04B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0D5BAD">
        <w:rPr>
          <w:rFonts w:ascii="Times New Roman" w:eastAsia="Times New Roman" w:hAnsi="Times New Roman" w:cs="Times New Roman"/>
          <w:bCs/>
          <w:sz w:val="28"/>
          <w:szCs w:val="28"/>
          <w:lang w:eastAsia="ru-RU"/>
        </w:rPr>
        <w:t xml:space="preserve">В 2018 в рамках реализации областной государственной программы </w:t>
      </w:r>
      <w:r w:rsidRPr="006E250F">
        <w:rPr>
          <w:rFonts w:ascii="Times New Roman" w:eastAsia="Times New Roman" w:hAnsi="Times New Roman" w:cs="Times New Roman"/>
          <w:b/>
          <w:bCs/>
          <w:sz w:val="28"/>
          <w:szCs w:val="28"/>
          <w:lang w:eastAsia="ru-RU"/>
        </w:rPr>
        <w:t>«Развитие культуры и туризма»</w:t>
      </w:r>
      <w:r w:rsidRPr="000D5BAD">
        <w:rPr>
          <w:rFonts w:ascii="Times New Roman" w:eastAsia="Times New Roman" w:hAnsi="Times New Roman" w:cs="Times New Roman"/>
          <w:bCs/>
          <w:sz w:val="28"/>
          <w:szCs w:val="28"/>
          <w:lang w:eastAsia="ru-RU"/>
        </w:rPr>
        <w:t xml:space="preserve"> бюджету муниципального образования «Смоленский район» Смоленской области выделены субсидии на обеспечение развития и укрепления материально-технической базы домов культуры в населенных пунктах с числом жителей до 50 тыс. человек в сумме </w:t>
      </w:r>
      <w:r w:rsidRPr="006E250F">
        <w:rPr>
          <w:rFonts w:ascii="Times New Roman" w:eastAsia="Times New Roman" w:hAnsi="Times New Roman" w:cs="Times New Roman"/>
          <w:b/>
          <w:sz w:val="28"/>
          <w:szCs w:val="28"/>
          <w:lang w:eastAsia="ru-RU"/>
        </w:rPr>
        <w:t>1 667,2 тыс. руб</w:t>
      </w:r>
      <w:r w:rsidRPr="000D5BAD">
        <w:rPr>
          <w:rFonts w:ascii="Times New Roman" w:eastAsia="Times New Roman" w:hAnsi="Times New Roman" w:cs="Times New Roman"/>
          <w:sz w:val="28"/>
          <w:szCs w:val="28"/>
          <w:lang w:eastAsia="ru-RU"/>
        </w:rPr>
        <w:t>., которые направлены на следующие цели:</w:t>
      </w:r>
      <w:proofErr w:type="gramEnd"/>
    </w:p>
    <w:p w:rsidR="00FF04BA" w:rsidRPr="000D5BAD" w:rsidRDefault="00FF04BA" w:rsidP="00FF04B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5BAD">
        <w:rPr>
          <w:rFonts w:ascii="Times New Roman" w:eastAsia="Times New Roman" w:hAnsi="Times New Roman" w:cs="Times New Roman"/>
          <w:sz w:val="28"/>
          <w:szCs w:val="28"/>
          <w:lang w:eastAsia="ru-RU"/>
        </w:rPr>
        <w:t xml:space="preserve">- 430,0 тыс. рублей на приобретение костюмов для </w:t>
      </w:r>
      <w:proofErr w:type="spellStart"/>
      <w:r w:rsidRPr="000D5BAD">
        <w:rPr>
          <w:rFonts w:ascii="Times New Roman" w:eastAsia="Times New Roman" w:hAnsi="Times New Roman" w:cs="Times New Roman"/>
          <w:sz w:val="28"/>
          <w:szCs w:val="28"/>
          <w:lang w:eastAsia="ru-RU"/>
        </w:rPr>
        <w:t>Сметанинского</w:t>
      </w:r>
      <w:proofErr w:type="spellEnd"/>
      <w:r w:rsidRPr="000D5BAD">
        <w:rPr>
          <w:rFonts w:ascii="Times New Roman" w:eastAsia="Times New Roman" w:hAnsi="Times New Roman" w:cs="Times New Roman"/>
          <w:sz w:val="28"/>
          <w:szCs w:val="28"/>
          <w:lang w:eastAsia="ru-RU"/>
        </w:rPr>
        <w:t xml:space="preserve"> СДК 180,0 тыс. рублей, МБУК КТ «Районный дом культуры» - 129,0 тыс. руб., </w:t>
      </w:r>
      <w:proofErr w:type="spellStart"/>
      <w:r w:rsidRPr="000D5BAD">
        <w:rPr>
          <w:rFonts w:ascii="Times New Roman" w:eastAsia="Times New Roman" w:hAnsi="Times New Roman" w:cs="Times New Roman"/>
          <w:sz w:val="28"/>
          <w:szCs w:val="28"/>
          <w:lang w:eastAsia="ru-RU"/>
        </w:rPr>
        <w:t>Кощинского</w:t>
      </w:r>
      <w:proofErr w:type="spellEnd"/>
      <w:r w:rsidRPr="000D5BAD">
        <w:rPr>
          <w:rFonts w:ascii="Times New Roman" w:eastAsia="Times New Roman" w:hAnsi="Times New Roman" w:cs="Times New Roman"/>
          <w:sz w:val="28"/>
          <w:szCs w:val="28"/>
          <w:lang w:eastAsia="ru-RU"/>
        </w:rPr>
        <w:t xml:space="preserve"> СДК - 121,0 тыс. руб.;</w:t>
      </w:r>
    </w:p>
    <w:p w:rsidR="00FF04BA" w:rsidRPr="000D5BAD" w:rsidRDefault="00FF04BA" w:rsidP="00FF04B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5BAD">
        <w:rPr>
          <w:rFonts w:ascii="Times New Roman" w:eastAsia="Times New Roman" w:hAnsi="Times New Roman" w:cs="Times New Roman"/>
          <w:sz w:val="28"/>
          <w:szCs w:val="28"/>
          <w:lang w:eastAsia="ru-RU"/>
        </w:rPr>
        <w:t>- 70,0 тыс. рублей на приобретение пульта микшерного, проектора и экрана для проектора МБУК КТ «Районный дом культуры»;</w:t>
      </w:r>
    </w:p>
    <w:p w:rsidR="00FF04BA" w:rsidRPr="000D5BAD" w:rsidRDefault="00FF04BA" w:rsidP="00FF04B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5BAD">
        <w:rPr>
          <w:rFonts w:ascii="Times New Roman" w:eastAsia="Times New Roman" w:hAnsi="Times New Roman" w:cs="Times New Roman"/>
          <w:sz w:val="28"/>
          <w:szCs w:val="28"/>
          <w:lang w:eastAsia="ru-RU"/>
        </w:rPr>
        <w:t xml:space="preserve">- 1167,2 тыс. рублей на ремонт зрительного зала, ремонт электрической проводки </w:t>
      </w:r>
      <w:proofErr w:type="spellStart"/>
      <w:r w:rsidRPr="000D5BAD">
        <w:rPr>
          <w:rFonts w:ascii="Times New Roman" w:eastAsia="Times New Roman" w:hAnsi="Times New Roman" w:cs="Times New Roman"/>
          <w:sz w:val="28"/>
          <w:szCs w:val="28"/>
          <w:lang w:eastAsia="ru-RU"/>
        </w:rPr>
        <w:t>Гнездовского</w:t>
      </w:r>
      <w:proofErr w:type="spellEnd"/>
      <w:r w:rsidRPr="000D5BAD">
        <w:rPr>
          <w:rFonts w:ascii="Times New Roman" w:eastAsia="Times New Roman" w:hAnsi="Times New Roman" w:cs="Times New Roman"/>
          <w:sz w:val="28"/>
          <w:szCs w:val="28"/>
          <w:lang w:eastAsia="ru-RU"/>
        </w:rPr>
        <w:t xml:space="preserve"> СДК.</w:t>
      </w:r>
    </w:p>
    <w:p w:rsidR="00FF04BA" w:rsidRPr="000D5BAD" w:rsidRDefault="00FF04BA" w:rsidP="00FF04B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0D5BAD">
        <w:rPr>
          <w:rFonts w:ascii="Times New Roman" w:eastAsia="Times New Roman" w:hAnsi="Times New Roman" w:cs="Times New Roman"/>
          <w:sz w:val="28"/>
          <w:szCs w:val="28"/>
          <w:lang w:eastAsia="ru-RU"/>
        </w:rPr>
        <w:t xml:space="preserve">Также в рамках </w:t>
      </w:r>
      <w:r w:rsidRPr="000D5BAD">
        <w:rPr>
          <w:rFonts w:ascii="Times New Roman" w:eastAsia="Times New Roman" w:hAnsi="Times New Roman" w:cs="Times New Roman"/>
          <w:bCs/>
          <w:sz w:val="28"/>
          <w:szCs w:val="28"/>
          <w:lang w:eastAsia="ru-RU"/>
        </w:rPr>
        <w:t>реализации областной государственной программы «</w:t>
      </w:r>
      <w:r w:rsidRPr="006E250F">
        <w:rPr>
          <w:rFonts w:ascii="Times New Roman" w:eastAsia="Times New Roman" w:hAnsi="Times New Roman" w:cs="Times New Roman"/>
          <w:bCs/>
          <w:sz w:val="28"/>
          <w:szCs w:val="28"/>
          <w:lang w:eastAsia="ru-RU"/>
        </w:rPr>
        <w:t>Развитие культуры и туризма»</w:t>
      </w:r>
      <w:r w:rsidRPr="000D5BAD">
        <w:rPr>
          <w:rFonts w:ascii="Times New Roman" w:eastAsia="Times New Roman" w:hAnsi="Times New Roman" w:cs="Times New Roman"/>
          <w:bCs/>
          <w:sz w:val="28"/>
          <w:szCs w:val="28"/>
          <w:lang w:eastAsia="ru-RU"/>
        </w:rPr>
        <w:t xml:space="preserve"> бюджету муниципального образования «Смоленский район» Смоленской области выделены субсидии на поддержку отраслей культуры в сумме </w:t>
      </w:r>
      <w:r w:rsidRPr="006E250F">
        <w:rPr>
          <w:rFonts w:ascii="Times New Roman" w:eastAsia="Times New Roman" w:hAnsi="Times New Roman" w:cs="Times New Roman"/>
          <w:b/>
          <w:bCs/>
          <w:sz w:val="28"/>
          <w:szCs w:val="28"/>
          <w:lang w:eastAsia="ru-RU"/>
        </w:rPr>
        <w:lastRenderedPageBreak/>
        <w:t>401,1 тыс. руб</w:t>
      </w:r>
      <w:r w:rsidRPr="000D5BAD">
        <w:rPr>
          <w:rFonts w:ascii="Times New Roman" w:eastAsia="Times New Roman" w:hAnsi="Times New Roman" w:cs="Times New Roman"/>
          <w:bCs/>
          <w:sz w:val="28"/>
          <w:szCs w:val="28"/>
          <w:lang w:eastAsia="ru-RU"/>
        </w:rPr>
        <w:t>., которые направлены на следующие цели:</w:t>
      </w:r>
    </w:p>
    <w:p w:rsidR="00FF04BA" w:rsidRPr="000D5BAD" w:rsidRDefault="00FF04BA" w:rsidP="00FF04B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0D5BAD">
        <w:rPr>
          <w:rFonts w:ascii="Times New Roman" w:eastAsia="Times New Roman" w:hAnsi="Times New Roman" w:cs="Times New Roman"/>
          <w:bCs/>
          <w:sz w:val="28"/>
          <w:szCs w:val="28"/>
          <w:lang w:eastAsia="ru-RU"/>
        </w:rPr>
        <w:t>- комплектование книжных фондов библиотек – 21,2 тыс. руб.;</w:t>
      </w:r>
    </w:p>
    <w:p w:rsidR="00FF04BA" w:rsidRPr="000D5BAD" w:rsidRDefault="00FF04BA" w:rsidP="00FF04B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0D5BAD">
        <w:rPr>
          <w:rFonts w:ascii="Times New Roman" w:eastAsia="Times New Roman" w:hAnsi="Times New Roman" w:cs="Times New Roman"/>
          <w:bCs/>
          <w:sz w:val="28"/>
          <w:szCs w:val="28"/>
          <w:lang w:eastAsia="ru-RU"/>
        </w:rPr>
        <w:t>- подключение библиотек муниципального района к  информационно-телекоммуникационной сети «Интернет» и развитие библиотечного дела (приобретение компьютеров) – 286,5 тыс. руб.;</w:t>
      </w:r>
    </w:p>
    <w:p w:rsidR="00FF04BA" w:rsidRPr="000D5BAD" w:rsidRDefault="00FF04BA" w:rsidP="00FF04B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0D5BAD">
        <w:rPr>
          <w:rFonts w:ascii="Times New Roman" w:eastAsia="Times New Roman" w:hAnsi="Times New Roman" w:cs="Times New Roman"/>
          <w:bCs/>
          <w:sz w:val="28"/>
          <w:szCs w:val="28"/>
          <w:lang w:eastAsia="ru-RU"/>
        </w:rPr>
        <w:t xml:space="preserve">- поддержку муниципальных учреждений культуры (ремонт крыльца </w:t>
      </w:r>
      <w:proofErr w:type="spellStart"/>
      <w:r w:rsidRPr="000D5BAD">
        <w:rPr>
          <w:rFonts w:ascii="Times New Roman" w:eastAsia="Times New Roman" w:hAnsi="Times New Roman" w:cs="Times New Roman"/>
          <w:bCs/>
          <w:sz w:val="28"/>
          <w:szCs w:val="28"/>
          <w:lang w:eastAsia="ru-RU"/>
        </w:rPr>
        <w:t>Пригорского</w:t>
      </w:r>
      <w:proofErr w:type="spellEnd"/>
      <w:r w:rsidRPr="000D5BAD">
        <w:rPr>
          <w:rFonts w:ascii="Times New Roman" w:eastAsia="Times New Roman" w:hAnsi="Times New Roman" w:cs="Times New Roman"/>
          <w:bCs/>
          <w:sz w:val="28"/>
          <w:szCs w:val="28"/>
          <w:lang w:eastAsia="ru-RU"/>
        </w:rPr>
        <w:t xml:space="preserve"> ДК) – 34,9 тыс. руб</w:t>
      </w:r>
      <w:r w:rsidR="007F6B01">
        <w:rPr>
          <w:rFonts w:ascii="Times New Roman" w:eastAsia="Times New Roman" w:hAnsi="Times New Roman" w:cs="Times New Roman"/>
          <w:bCs/>
          <w:sz w:val="28"/>
          <w:szCs w:val="28"/>
          <w:lang w:eastAsia="ru-RU"/>
        </w:rPr>
        <w:t>.</w:t>
      </w:r>
      <w:r w:rsidRPr="000D5BAD">
        <w:rPr>
          <w:rFonts w:ascii="Times New Roman" w:eastAsia="Times New Roman" w:hAnsi="Times New Roman" w:cs="Times New Roman"/>
          <w:bCs/>
          <w:sz w:val="28"/>
          <w:szCs w:val="28"/>
          <w:lang w:eastAsia="ru-RU"/>
        </w:rPr>
        <w:t>;</w:t>
      </w:r>
    </w:p>
    <w:p w:rsidR="00FF04BA" w:rsidRPr="00FF04BA" w:rsidRDefault="00FF04BA" w:rsidP="00FF04B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0D5BAD">
        <w:rPr>
          <w:rFonts w:ascii="Times New Roman" w:eastAsia="Times New Roman" w:hAnsi="Times New Roman" w:cs="Times New Roman"/>
          <w:bCs/>
          <w:sz w:val="28"/>
          <w:szCs w:val="28"/>
          <w:lang w:eastAsia="ru-RU"/>
        </w:rPr>
        <w:t xml:space="preserve">- поддержку муниципальных учреждений культуры (приобретение музыкальной аппаратуры и народных </w:t>
      </w:r>
      <w:r w:rsidR="004A353B" w:rsidRPr="000D5BAD">
        <w:rPr>
          <w:rFonts w:ascii="Times New Roman" w:eastAsia="Times New Roman" w:hAnsi="Times New Roman" w:cs="Times New Roman"/>
          <w:bCs/>
          <w:sz w:val="28"/>
          <w:szCs w:val="28"/>
          <w:lang w:eastAsia="ru-RU"/>
        </w:rPr>
        <w:t xml:space="preserve">платьев </w:t>
      </w:r>
      <w:r w:rsidRPr="000D5BAD">
        <w:rPr>
          <w:rFonts w:ascii="Times New Roman" w:eastAsia="Times New Roman" w:hAnsi="Times New Roman" w:cs="Times New Roman"/>
          <w:bCs/>
          <w:sz w:val="28"/>
          <w:szCs w:val="28"/>
          <w:lang w:eastAsia="ru-RU"/>
        </w:rPr>
        <w:t xml:space="preserve">для </w:t>
      </w:r>
      <w:proofErr w:type="spellStart"/>
      <w:r w:rsidRPr="000D5BAD">
        <w:rPr>
          <w:rFonts w:ascii="Times New Roman" w:eastAsia="Times New Roman" w:hAnsi="Times New Roman" w:cs="Times New Roman"/>
          <w:bCs/>
          <w:sz w:val="28"/>
          <w:szCs w:val="28"/>
          <w:lang w:eastAsia="ru-RU"/>
        </w:rPr>
        <w:t>Пригорского</w:t>
      </w:r>
      <w:proofErr w:type="spellEnd"/>
      <w:r w:rsidRPr="000D5BAD">
        <w:rPr>
          <w:rFonts w:ascii="Times New Roman" w:eastAsia="Times New Roman" w:hAnsi="Times New Roman" w:cs="Times New Roman"/>
          <w:bCs/>
          <w:sz w:val="28"/>
          <w:szCs w:val="28"/>
          <w:lang w:eastAsia="ru-RU"/>
        </w:rPr>
        <w:t xml:space="preserve"> ДК) – 58,5 тыс. руб.</w:t>
      </w:r>
    </w:p>
    <w:p w:rsidR="00E20C09" w:rsidRDefault="00E20C09" w:rsidP="00DF30E8">
      <w:pPr>
        <w:widowControl w:val="0"/>
        <w:shd w:val="clear" w:color="auto" w:fill="FFFFFF"/>
        <w:tabs>
          <w:tab w:val="left" w:pos="851"/>
        </w:tabs>
        <w:autoSpaceDE w:val="0"/>
        <w:autoSpaceDN w:val="0"/>
        <w:adjustRightInd w:val="0"/>
        <w:spacing w:after="0" w:line="240" w:lineRule="auto"/>
        <w:rPr>
          <w:rFonts w:ascii="Times New Roman" w:eastAsia="Times New Roman" w:hAnsi="Times New Roman" w:cs="Times New Roman"/>
          <w:spacing w:val="-1"/>
          <w:sz w:val="28"/>
          <w:szCs w:val="28"/>
          <w:lang w:eastAsia="ru-RU"/>
        </w:rPr>
      </w:pPr>
    </w:p>
    <w:p w:rsidR="00330601" w:rsidRPr="004A353B" w:rsidRDefault="00E20C09" w:rsidP="00330601">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i/>
          <w:spacing w:val="-1"/>
          <w:sz w:val="28"/>
          <w:szCs w:val="28"/>
          <w:lang w:eastAsia="ru-RU"/>
        </w:rPr>
      </w:pPr>
      <w:r w:rsidRPr="004A353B">
        <w:rPr>
          <w:rFonts w:ascii="Times New Roman" w:eastAsia="Times New Roman" w:hAnsi="Times New Roman" w:cs="Times New Roman"/>
          <w:b/>
          <w:i/>
          <w:spacing w:val="-1"/>
          <w:sz w:val="28"/>
          <w:szCs w:val="28"/>
          <w:lang w:eastAsia="ru-RU"/>
        </w:rPr>
        <w:t>Здравоохранение</w:t>
      </w:r>
      <w:r w:rsidR="00800FAF">
        <w:rPr>
          <w:rFonts w:ascii="Times New Roman" w:eastAsia="Times New Roman" w:hAnsi="Times New Roman" w:cs="Times New Roman"/>
          <w:b/>
          <w:i/>
          <w:spacing w:val="-1"/>
          <w:sz w:val="28"/>
          <w:szCs w:val="28"/>
          <w:lang w:eastAsia="ru-RU"/>
        </w:rPr>
        <w:t xml:space="preserve"> района</w:t>
      </w:r>
    </w:p>
    <w:p w:rsidR="00D6618B" w:rsidRPr="00C57065" w:rsidRDefault="00800FAF" w:rsidP="00D6618B">
      <w:pPr>
        <w:pStyle w:val="af4"/>
        <w:shd w:val="clear" w:color="auto" w:fill="FFFFFF"/>
        <w:spacing w:before="0" w:beforeAutospacing="0" w:after="0" w:afterAutospacing="0"/>
        <w:jc w:val="both"/>
        <w:rPr>
          <w:color w:val="000000" w:themeColor="text1"/>
          <w:sz w:val="28"/>
          <w:szCs w:val="28"/>
        </w:rPr>
      </w:pPr>
      <w:r>
        <w:rPr>
          <w:color w:val="333333"/>
          <w:sz w:val="28"/>
          <w:szCs w:val="28"/>
        </w:rPr>
        <w:t xml:space="preserve">        </w:t>
      </w:r>
      <w:r w:rsidR="00D6618B">
        <w:rPr>
          <w:color w:val="333333"/>
        </w:rPr>
        <w:t xml:space="preserve">   </w:t>
      </w:r>
      <w:proofErr w:type="gramStart"/>
      <w:r w:rsidR="00D6618B" w:rsidRPr="00C57065">
        <w:rPr>
          <w:color w:val="000000" w:themeColor="text1"/>
          <w:sz w:val="28"/>
          <w:szCs w:val="28"/>
        </w:rPr>
        <w:t>ОГБУЗ «Смоленская ЦРБ» представлена центральной районной поликлиникой, расположенной в г. Смоленск, в которой ведут  консультативный прием</w:t>
      </w:r>
      <w:r w:rsidR="00D6618B">
        <w:rPr>
          <w:color w:val="000000" w:themeColor="text1"/>
          <w:sz w:val="28"/>
          <w:szCs w:val="28"/>
        </w:rPr>
        <w:t xml:space="preserve"> узкие специалисты, стационаром</w:t>
      </w:r>
      <w:r w:rsidR="00D6618B" w:rsidRPr="00C57065">
        <w:rPr>
          <w:color w:val="000000" w:themeColor="text1"/>
          <w:sz w:val="28"/>
          <w:szCs w:val="28"/>
        </w:rPr>
        <w:t>, расположенн</w:t>
      </w:r>
      <w:r w:rsidR="00D6618B">
        <w:rPr>
          <w:color w:val="000000" w:themeColor="text1"/>
          <w:sz w:val="28"/>
          <w:szCs w:val="28"/>
        </w:rPr>
        <w:t>ы</w:t>
      </w:r>
      <w:r w:rsidR="00D6618B" w:rsidRPr="00C57065">
        <w:rPr>
          <w:color w:val="000000" w:themeColor="text1"/>
          <w:sz w:val="28"/>
          <w:szCs w:val="28"/>
        </w:rPr>
        <w:t xml:space="preserve">м в д. </w:t>
      </w:r>
      <w:proofErr w:type="spellStart"/>
      <w:r w:rsidR="00D6618B" w:rsidRPr="00C57065">
        <w:rPr>
          <w:color w:val="000000" w:themeColor="text1"/>
          <w:sz w:val="28"/>
          <w:szCs w:val="28"/>
        </w:rPr>
        <w:t>Стабна</w:t>
      </w:r>
      <w:proofErr w:type="spellEnd"/>
      <w:r w:rsidR="00D6618B" w:rsidRPr="00C57065">
        <w:rPr>
          <w:color w:val="000000" w:themeColor="text1"/>
          <w:sz w:val="28"/>
          <w:szCs w:val="28"/>
        </w:rPr>
        <w:t xml:space="preserve"> с 2 круглосуточными отделениями: терапевтическим на 35 коек и неврологическим на 20 коек, 10 врачебными амбулаториями, где ведут амбулаторный прием: врачи общей практики, врачи – педиатры, врачи стоматологи, врачи гинекологи;</w:t>
      </w:r>
      <w:proofErr w:type="gramEnd"/>
      <w:r w:rsidR="00D6618B" w:rsidRPr="00C57065">
        <w:rPr>
          <w:color w:val="000000" w:themeColor="text1"/>
          <w:sz w:val="28"/>
          <w:szCs w:val="28"/>
        </w:rPr>
        <w:t xml:space="preserve"> 28 ФАП.</w:t>
      </w:r>
    </w:p>
    <w:p w:rsidR="00C57065" w:rsidRPr="00C57065" w:rsidRDefault="00C57065" w:rsidP="00C57065">
      <w:pPr>
        <w:pStyle w:val="af4"/>
        <w:shd w:val="clear" w:color="auto" w:fill="FFFFFF"/>
        <w:spacing w:before="0" w:beforeAutospacing="0" w:after="0" w:afterAutospacing="0"/>
        <w:jc w:val="both"/>
        <w:rPr>
          <w:color w:val="000000" w:themeColor="text1"/>
          <w:sz w:val="28"/>
          <w:szCs w:val="28"/>
        </w:rPr>
      </w:pPr>
      <w:r w:rsidRPr="00C57065">
        <w:rPr>
          <w:color w:val="000000" w:themeColor="text1"/>
          <w:sz w:val="28"/>
          <w:szCs w:val="28"/>
        </w:rPr>
        <w:t xml:space="preserve">    </w:t>
      </w:r>
      <w:r>
        <w:rPr>
          <w:color w:val="000000" w:themeColor="text1"/>
          <w:sz w:val="28"/>
          <w:szCs w:val="28"/>
        </w:rPr>
        <w:t xml:space="preserve">   </w:t>
      </w:r>
      <w:r w:rsidRPr="00C57065">
        <w:rPr>
          <w:color w:val="000000" w:themeColor="text1"/>
          <w:sz w:val="28"/>
          <w:szCs w:val="28"/>
        </w:rPr>
        <w:t xml:space="preserve"> Скорая медицинская помощь представлена отделение</w:t>
      </w:r>
      <w:r>
        <w:rPr>
          <w:color w:val="000000" w:themeColor="text1"/>
          <w:sz w:val="28"/>
          <w:szCs w:val="28"/>
        </w:rPr>
        <w:t>м</w:t>
      </w:r>
      <w:r w:rsidRPr="00C57065">
        <w:rPr>
          <w:color w:val="000000" w:themeColor="text1"/>
          <w:sz w:val="28"/>
          <w:szCs w:val="28"/>
        </w:rPr>
        <w:t xml:space="preserve"> СМП с центральной диспетчерской, расположенной в д. </w:t>
      </w:r>
      <w:proofErr w:type="spellStart"/>
      <w:r w:rsidRPr="00C57065">
        <w:rPr>
          <w:color w:val="000000" w:themeColor="text1"/>
          <w:sz w:val="28"/>
          <w:szCs w:val="28"/>
        </w:rPr>
        <w:t>Стабна</w:t>
      </w:r>
      <w:proofErr w:type="spellEnd"/>
      <w:r w:rsidRPr="00C57065">
        <w:rPr>
          <w:color w:val="000000" w:themeColor="text1"/>
          <w:sz w:val="28"/>
          <w:szCs w:val="28"/>
        </w:rPr>
        <w:t>. Ежесуточно на линии дежурит 4 выездные бригад СМП, работа бригад координируется диспетчером с помощью программного комплекса АДИС. Автомобили СМП оснащены системой ГЛОНАСС.</w:t>
      </w:r>
    </w:p>
    <w:p w:rsidR="00C57065" w:rsidRPr="00C57065" w:rsidRDefault="00C57065" w:rsidP="00C57065">
      <w:pPr>
        <w:pStyle w:val="af4"/>
        <w:shd w:val="clear" w:color="auto" w:fill="FFFFFF"/>
        <w:spacing w:before="0" w:beforeAutospacing="0" w:after="0" w:afterAutospacing="0"/>
        <w:jc w:val="both"/>
        <w:rPr>
          <w:color w:val="000000" w:themeColor="text1"/>
          <w:sz w:val="28"/>
          <w:szCs w:val="28"/>
        </w:rPr>
      </w:pPr>
      <w:r w:rsidRPr="00C57065">
        <w:rPr>
          <w:color w:val="000000" w:themeColor="text1"/>
          <w:sz w:val="28"/>
          <w:szCs w:val="28"/>
        </w:rPr>
        <w:t>ОГБУЗ «</w:t>
      </w:r>
      <w:proofErr w:type="gramStart"/>
      <w:r w:rsidRPr="00C57065">
        <w:rPr>
          <w:color w:val="000000" w:themeColor="text1"/>
          <w:sz w:val="28"/>
          <w:szCs w:val="28"/>
        </w:rPr>
        <w:t>Смоленская</w:t>
      </w:r>
      <w:proofErr w:type="gramEnd"/>
      <w:r w:rsidRPr="00C57065">
        <w:rPr>
          <w:color w:val="000000" w:themeColor="text1"/>
          <w:sz w:val="28"/>
          <w:szCs w:val="28"/>
        </w:rPr>
        <w:t xml:space="preserve"> ЦРБ» обслуживает население численностью 59450 чел. За 2018г. пролечено –50898чел. </w:t>
      </w:r>
    </w:p>
    <w:p w:rsidR="00C57065" w:rsidRPr="00C57065" w:rsidRDefault="00C57065" w:rsidP="00C57065">
      <w:pPr>
        <w:pStyle w:val="af4"/>
        <w:shd w:val="clear" w:color="auto" w:fill="FFFFFF"/>
        <w:spacing w:before="0" w:beforeAutospacing="0" w:after="0" w:afterAutospacing="0"/>
        <w:jc w:val="both"/>
        <w:rPr>
          <w:color w:val="000000" w:themeColor="text1"/>
          <w:sz w:val="28"/>
          <w:szCs w:val="28"/>
        </w:rPr>
      </w:pPr>
      <w:r w:rsidRPr="00C57065">
        <w:rPr>
          <w:color w:val="000000" w:themeColor="text1"/>
          <w:sz w:val="28"/>
          <w:szCs w:val="28"/>
        </w:rPr>
        <w:t xml:space="preserve">    </w:t>
      </w:r>
      <w:r>
        <w:rPr>
          <w:color w:val="000000" w:themeColor="text1"/>
          <w:sz w:val="28"/>
          <w:szCs w:val="28"/>
        </w:rPr>
        <w:t xml:space="preserve">   </w:t>
      </w:r>
      <w:r w:rsidRPr="00C57065">
        <w:rPr>
          <w:color w:val="000000" w:themeColor="text1"/>
          <w:sz w:val="28"/>
          <w:szCs w:val="28"/>
        </w:rPr>
        <w:t xml:space="preserve"> В структуре заболеваемости взрослого населения Смоленского района:</w:t>
      </w:r>
    </w:p>
    <w:p w:rsidR="00C57065" w:rsidRPr="00C57065" w:rsidRDefault="00C57065" w:rsidP="00C57065">
      <w:pPr>
        <w:pStyle w:val="af4"/>
        <w:shd w:val="clear" w:color="auto" w:fill="FFFFFF"/>
        <w:spacing w:before="0" w:beforeAutospacing="0" w:after="0" w:afterAutospacing="0"/>
        <w:jc w:val="both"/>
        <w:rPr>
          <w:color w:val="000000" w:themeColor="text1"/>
          <w:sz w:val="28"/>
          <w:szCs w:val="28"/>
        </w:rPr>
      </w:pPr>
      <w:r w:rsidRPr="00C57065">
        <w:rPr>
          <w:color w:val="000000" w:themeColor="text1"/>
          <w:sz w:val="28"/>
          <w:szCs w:val="28"/>
        </w:rPr>
        <w:t xml:space="preserve">1 место – Болезни системы кровообращения </w:t>
      </w:r>
    </w:p>
    <w:p w:rsidR="00C57065" w:rsidRPr="00C57065" w:rsidRDefault="00C57065" w:rsidP="00C57065">
      <w:pPr>
        <w:pStyle w:val="af4"/>
        <w:shd w:val="clear" w:color="auto" w:fill="FFFFFF"/>
        <w:spacing w:before="0" w:beforeAutospacing="0" w:after="0" w:afterAutospacing="0"/>
        <w:jc w:val="both"/>
        <w:rPr>
          <w:color w:val="000000" w:themeColor="text1"/>
          <w:sz w:val="28"/>
          <w:szCs w:val="28"/>
        </w:rPr>
      </w:pPr>
      <w:r w:rsidRPr="00C57065">
        <w:rPr>
          <w:color w:val="000000" w:themeColor="text1"/>
          <w:sz w:val="28"/>
          <w:szCs w:val="28"/>
        </w:rPr>
        <w:t>2</w:t>
      </w:r>
      <w:r>
        <w:rPr>
          <w:color w:val="000000" w:themeColor="text1"/>
          <w:sz w:val="28"/>
          <w:szCs w:val="28"/>
        </w:rPr>
        <w:t xml:space="preserve"> </w:t>
      </w:r>
      <w:r w:rsidRPr="00C57065">
        <w:rPr>
          <w:color w:val="000000" w:themeColor="text1"/>
          <w:sz w:val="28"/>
          <w:szCs w:val="28"/>
        </w:rPr>
        <w:t xml:space="preserve">место – Болезни органов дыхания </w:t>
      </w:r>
    </w:p>
    <w:p w:rsidR="00C57065" w:rsidRPr="00C57065" w:rsidRDefault="00C57065" w:rsidP="00C57065">
      <w:pPr>
        <w:pStyle w:val="af4"/>
        <w:shd w:val="clear" w:color="auto" w:fill="FFFFFF"/>
        <w:spacing w:before="0" w:beforeAutospacing="0" w:after="0" w:afterAutospacing="0"/>
        <w:jc w:val="both"/>
        <w:rPr>
          <w:color w:val="000000" w:themeColor="text1"/>
          <w:sz w:val="28"/>
          <w:szCs w:val="28"/>
        </w:rPr>
      </w:pPr>
      <w:r w:rsidRPr="00C57065">
        <w:rPr>
          <w:color w:val="000000" w:themeColor="text1"/>
          <w:sz w:val="28"/>
          <w:szCs w:val="28"/>
        </w:rPr>
        <w:t>3</w:t>
      </w:r>
      <w:r>
        <w:rPr>
          <w:color w:val="000000" w:themeColor="text1"/>
          <w:sz w:val="28"/>
          <w:szCs w:val="28"/>
        </w:rPr>
        <w:t xml:space="preserve"> </w:t>
      </w:r>
      <w:r w:rsidRPr="00C57065">
        <w:rPr>
          <w:color w:val="000000" w:themeColor="text1"/>
          <w:sz w:val="28"/>
          <w:szCs w:val="28"/>
        </w:rPr>
        <w:t>место -  Болезни костно-мышечной системы и соединительной ткани</w:t>
      </w:r>
    </w:p>
    <w:p w:rsidR="00C57065" w:rsidRPr="00C57065" w:rsidRDefault="00C57065" w:rsidP="00C57065">
      <w:pPr>
        <w:pStyle w:val="af4"/>
        <w:shd w:val="clear" w:color="auto" w:fill="FFFFFF"/>
        <w:spacing w:before="0" w:beforeAutospacing="0" w:after="0" w:afterAutospacing="0"/>
        <w:jc w:val="both"/>
        <w:rPr>
          <w:color w:val="000000" w:themeColor="text1"/>
          <w:sz w:val="28"/>
          <w:szCs w:val="28"/>
        </w:rPr>
      </w:pPr>
      <w:r w:rsidRPr="00C57065">
        <w:rPr>
          <w:color w:val="000000" w:themeColor="text1"/>
          <w:sz w:val="28"/>
          <w:szCs w:val="28"/>
        </w:rPr>
        <w:t xml:space="preserve">    </w:t>
      </w:r>
      <w:r>
        <w:rPr>
          <w:color w:val="000000" w:themeColor="text1"/>
          <w:sz w:val="28"/>
          <w:szCs w:val="28"/>
        </w:rPr>
        <w:t xml:space="preserve">  </w:t>
      </w:r>
      <w:r w:rsidRPr="00C57065">
        <w:rPr>
          <w:color w:val="000000" w:themeColor="text1"/>
          <w:sz w:val="28"/>
          <w:szCs w:val="28"/>
        </w:rPr>
        <w:t xml:space="preserve"> В 2018г. на базе ОГБУЗ «Смоленская ЦРБ» проводилась диспансеризация детского и взрослого населения (взрослое – 2294 чел, детское – 4083чел.)</w:t>
      </w:r>
    </w:p>
    <w:p w:rsidR="00C57065" w:rsidRPr="00C57065" w:rsidRDefault="00C57065" w:rsidP="00C57065">
      <w:pPr>
        <w:pStyle w:val="af4"/>
        <w:shd w:val="clear" w:color="auto" w:fill="FFFFFF"/>
        <w:spacing w:before="0" w:beforeAutospacing="0" w:after="0" w:afterAutospacing="0"/>
        <w:jc w:val="both"/>
        <w:rPr>
          <w:color w:val="000000" w:themeColor="text1"/>
          <w:sz w:val="28"/>
          <w:szCs w:val="28"/>
        </w:rPr>
      </w:pPr>
      <w:r w:rsidRPr="00C57065">
        <w:rPr>
          <w:color w:val="000000" w:themeColor="text1"/>
          <w:sz w:val="28"/>
          <w:szCs w:val="28"/>
        </w:rPr>
        <w:t xml:space="preserve">   </w:t>
      </w:r>
      <w:r>
        <w:rPr>
          <w:color w:val="000000" w:themeColor="text1"/>
          <w:sz w:val="28"/>
          <w:szCs w:val="28"/>
        </w:rPr>
        <w:t xml:space="preserve">  </w:t>
      </w:r>
      <w:r w:rsidRPr="00C57065">
        <w:rPr>
          <w:color w:val="000000" w:themeColor="text1"/>
          <w:sz w:val="28"/>
          <w:szCs w:val="28"/>
        </w:rPr>
        <w:t xml:space="preserve">  В 2018г. с целью профилактики  туберкулеза  осмотрено – 32451чел.</w:t>
      </w:r>
    </w:p>
    <w:p w:rsidR="00C57065" w:rsidRPr="00C57065" w:rsidRDefault="00C57065" w:rsidP="00C57065">
      <w:pPr>
        <w:pStyle w:val="af4"/>
        <w:shd w:val="clear" w:color="auto" w:fill="FFFFFF"/>
        <w:spacing w:before="0" w:beforeAutospacing="0" w:after="0" w:afterAutospacing="0"/>
        <w:jc w:val="both"/>
        <w:rPr>
          <w:color w:val="000000" w:themeColor="text1"/>
          <w:sz w:val="28"/>
          <w:szCs w:val="28"/>
        </w:rPr>
      </w:pPr>
      <w:r w:rsidRPr="00C57065">
        <w:rPr>
          <w:color w:val="000000" w:themeColor="text1"/>
          <w:sz w:val="28"/>
          <w:szCs w:val="28"/>
        </w:rPr>
        <w:t xml:space="preserve">    </w:t>
      </w:r>
      <w:r>
        <w:rPr>
          <w:color w:val="000000" w:themeColor="text1"/>
          <w:sz w:val="28"/>
          <w:szCs w:val="28"/>
        </w:rPr>
        <w:t xml:space="preserve">  </w:t>
      </w:r>
      <w:r w:rsidRPr="00C57065">
        <w:rPr>
          <w:color w:val="000000" w:themeColor="text1"/>
          <w:sz w:val="28"/>
          <w:szCs w:val="28"/>
        </w:rPr>
        <w:t xml:space="preserve"> В 2018г. в Смоленском районе в рамках работы «Поезд здоровья»  осуществлялись выезды областных специалистов в </w:t>
      </w:r>
      <w:proofErr w:type="spellStart"/>
      <w:r w:rsidRPr="00C57065">
        <w:rPr>
          <w:color w:val="000000" w:themeColor="text1"/>
          <w:sz w:val="28"/>
          <w:szCs w:val="28"/>
        </w:rPr>
        <w:t>Талашкинское</w:t>
      </w:r>
      <w:proofErr w:type="spellEnd"/>
      <w:r w:rsidRPr="00C57065">
        <w:rPr>
          <w:color w:val="000000" w:themeColor="text1"/>
          <w:sz w:val="28"/>
          <w:szCs w:val="28"/>
        </w:rPr>
        <w:t xml:space="preserve"> с/</w:t>
      </w:r>
      <w:proofErr w:type="gramStart"/>
      <w:r w:rsidRPr="00C57065">
        <w:rPr>
          <w:color w:val="000000" w:themeColor="text1"/>
          <w:sz w:val="28"/>
          <w:szCs w:val="28"/>
        </w:rPr>
        <w:t>п</w:t>
      </w:r>
      <w:proofErr w:type="gramEnd"/>
      <w:r w:rsidRPr="00C57065">
        <w:rPr>
          <w:color w:val="000000" w:themeColor="text1"/>
          <w:sz w:val="28"/>
          <w:szCs w:val="28"/>
        </w:rPr>
        <w:t xml:space="preserve"> и </w:t>
      </w:r>
      <w:proofErr w:type="spellStart"/>
      <w:r w:rsidRPr="00C57065">
        <w:rPr>
          <w:color w:val="000000" w:themeColor="text1"/>
          <w:sz w:val="28"/>
          <w:szCs w:val="28"/>
        </w:rPr>
        <w:t>Сметанинское</w:t>
      </w:r>
      <w:proofErr w:type="spellEnd"/>
      <w:r w:rsidRPr="00C57065">
        <w:rPr>
          <w:color w:val="000000" w:themeColor="text1"/>
          <w:sz w:val="28"/>
          <w:szCs w:val="28"/>
        </w:rPr>
        <w:t xml:space="preserve"> с/п где было осмотрено –303 чел., по результатам обследования пациенты направлялись на более углубленные исследования и консультации в ОГБУЗ СОКБ.</w:t>
      </w:r>
    </w:p>
    <w:p w:rsidR="00C57065" w:rsidRPr="00C57065" w:rsidRDefault="00C57065" w:rsidP="00C57065">
      <w:pPr>
        <w:pStyle w:val="af4"/>
        <w:shd w:val="clear" w:color="auto" w:fill="FFFFFF"/>
        <w:spacing w:before="0" w:beforeAutospacing="0" w:after="0" w:afterAutospacing="0"/>
        <w:jc w:val="both"/>
        <w:rPr>
          <w:color w:val="000000" w:themeColor="text1"/>
          <w:sz w:val="28"/>
          <w:szCs w:val="28"/>
        </w:rPr>
      </w:pPr>
      <w:r w:rsidRPr="00C57065">
        <w:rPr>
          <w:color w:val="000000" w:themeColor="text1"/>
          <w:sz w:val="28"/>
          <w:szCs w:val="28"/>
        </w:rPr>
        <w:t xml:space="preserve">     </w:t>
      </w:r>
      <w:r>
        <w:rPr>
          <w:color w:val="000000" w:themeColor="text1"/>
          <w:sz w:val="28"/>
          <w:szCs w:val="28"/>
        </w:rPr>
        <w:t xml:space="preserve"> </w:t>
      </w:r>
      <w:r w:rsidRPr="00C57065">
        <w:rPr>
          <w:color w:val="000000" w:themeColor="text1"/>
          <w:sz w:val="28"/>
          <w:szCs w:val="28"/>
        </w:rPr>
        <w:t xml:space="preserve"> В феврале 2018г. ОГБУЗ «Смоленская ЦРБ» получено 2 санитарных автомобиля для скорой медицинской помощи класса</w:t>
      </w:r>
      <w:proofErr w:type="gramStart"/>
      <w:r w:rsidRPr="00C57065">
        <w:rPr>
          <w:color w:val="000000" w:themeColor="text1"/>
          <w:sz w:val="28"/>
          <w:szCs w:val="28"/>
        </w:rPr>
        <w:t xml:space="preserve"> Б</w:t>
      </w:r>
      <w:proofErr w:type="gramEnd"/>
      <w:r w:rsidRPr="00C57065">
        <w:rPr>
          <w:color w:val="000000" w:themeColor="text1"/>
          <w:sz w:val="28"/>
          <w:szCs w:val="28"/>
        </w:rPr>
        <w:t xml:space="preserve"> на базе УАЗ и ГАЗ.</w:t>
      </w:r>
    </w:p>
    <w:p w:rsidR="00C57065" w:rsidRPr="00C57065" w:rsidRDefault="00C57065" w:rsidP="00C57065">
      <w:pPr>
        <w:pStyle w:val="af4"/>
        <w:shd w:val="clear" w:color="auto" w:fill="FFFFFF"/>
        <w:spacing w:before="0" w:beforeAutospacing="0" w:after="0" w:afterAutospacing="0"/>
        <w:jc w:val="both"/>
        <w:rPr>
          <w:color w:val="000000" w:themeColor="text1"/>
          <w:sz w:val="28"/>
          <w:szCs w:val="28"/>
        </w:rPr>
      </w:pPr>
      <w:r w:rsidRPr="00C57065">
        <w:rPr>
          <w:color w:val="000000" w:themeColor="text1"/>
          <w:sz w:val="28"/>
          <w:szCs w:val="28"/>
        </w:rPr>
        <w:t xml:space="preserve">   </w:t>
      </w:r>
      <w:r>
        <w:rPr>
          <w:color w:val="000000" w:themeColor="text1"/>
          <w:sz w:val="28"/>
          <w:szCs w:val="28"/>
        </w:rPr>
        <w:t xml:space="preserve">   </w:t>
      </w:r>
      <w:r w:rsidRPr="00C57065">
        <w:rPr>
          <w:color w:val="000000" w:themeColor="text1"/>
          <w:sz w:val="28"/>
          <w:szCs w:val="28"/>
        </w:rPr>
        <w:t xml:space="preserve"> За </w:t>
      </w:r>
      <w:r w:rsidR="00800FAF">
        <w:rPr>
          <w:color w:val="000000" w:themeColor="text1"/>
          <w:sz w:val="28"/>
          <w:szCs w:val="28"/>
        </w:rPr>
        <w:t xml:space="preserve">счет </w:t>
      </w:r>
      <w:r w:rsidRPr="00C57065">
        <w:rPr>
          <w:color w:val="000000" w:themeColor="text1"/>
          <w:sz w:val="28"/>
          <w:szCs w:val="28"/>
        </w:rPr>
        <w:t xml:space="preserve">средств резервного фонда </w:t>
      </w:r>
      <w:r w:rsidR="00800FAF">
        <w:rPr>
          <w:color w:val="000000" w:themeColor="text1"/>
          <w:sz w:val="28"/>
          <w:szCs w:val="28"/>
        </w:rPr>
        <w:t>Администрации</w:t>
      </w:r>
      <w:r w:rsidRPr="00C57065">
        <w:rPr>
          <w:color w:val="000000" w:themeColor="text1"/>
          <w:sz w:val="28"/>
          <w:szCs w:val="28"/>
        </w:rPr>
        <w:t xml:space="preserve"> Смоленской области  произведены ремонты  кровли 2-х </w:t>
      </w:r>
      <w:proofErr w:type="spellStart"/>
      <w:r w:rsidRPr="00C57065">
        <w:rPr>
          <w:color w:val="000000" w:themeColor="text1"/>
          <w:sz w:val="28"/>
          <w:szCs w:val="28"/>
        </w:rPr>
        <w:t>ФАПов</w:t>
      </w:r>
      <w:proofErr w:type="spellEnd"/>
      <w:r w:rsidRPr="00C57065">
        <w:rPr>
          <w:color w:val="000000" w:themeColor="text1"/>
          <w:sz w:val="28"/>
          <w:szCs w:val="28"/>
        </w:rPr>
        <w:t xml:space="preserve">: </w:t>
      </w:r>
      <w:proofErr w:type="spellStart"/>
      <w:r w:rsidRPr="00C57065">
        <w:rPr>
          <w:color w:val="000000" w:themeColor="text1"/>
          <w:sz w:val="28"/>
          <w:szCs w:val="28"/>
        </w:rPr>
        <w:t>Почаевского</w:t>
      </w:r>
      <w:proofErr w:type="spellEnd"/>
      <w:r w:rsidRPr="00C57065">
        <w:rPr>
          <w:color w:val="000000" w:themeColor="text1"/>
          <w:sz w:val="28"/>
          <w:szCs w:val="28"/>
        </w:rPr>
        <w:t xml:space="preserve"> и </w:t>
      </w:r>
      <w:proofErr w:type="spellStart"/>
      <w:r w:rsidRPr="00C57065">
        <w:rPr>
          <w:color w:val="000000" w:themeColor="text1"/>
          <w:sz w:val="28"/>
          <w:szCs w:val="28"/>
        </w:rPr>
        <w:t>Верховского</w:t>
      </w:r>
      <w:proofErr w:type="spellEnd"/>
      <w:r w:rsidRPr="00C57065">
        <w:rPr>
          <w:color w:val="000000" w:themeColor="text1"/>
          <w:sz w:val="28"/>
          <w:szCs w:val="28"/>
        </w:rPr>
        <w:t xml:space="preserve"> на общую сумму – 383222 руб. В декабре 2018г. в д. Рай установлен модульный ФАП.</w:t>
      </w:r>
    </w:p>
    <w:p w:rsidR="00C57065" w:rsidRPr="00C57065" w:rsidRDefault="00C57065" w:rsidP="00C57065">
      <w:pPr>
        <w:pStyle w:val="af4"/>
        <w:shd w:val="clear" w:color="auto" w:fill="FFFFFF"/>
        <w:spacing w:before="0" w:beforeAutospacing="0" w:after="0" w:afterAutospacing="0"/>
        <w:jc w:val="both"/>
        <w:rPr>
          <w:color w:val="000000" w:themeColor="text1"/>
          <w:sz w:val="28"/>
          <w:szCs w:val="28"/>
        </w:rPr>
      </w:pPr>
      <w:r w:rsidRPr="00C57065">
        <w:rPr>
          <w:color w:val="000000" w:themeColor="text1"/>
          <w:sz w:val="28"/>
          <w:szCs w:val="28"/>
        </w:rPr>
        <w:t xml:space="preserve">    </w:t>
      </w:r>
      <w:r>
        <w:rPr>
          <w:color w:val="000000" w:themeColor="text1"/>
          <w:sz w:val="28"/>
          <w:szCs w:val="28"/>
        </w:rPr>
        <w:t xml:space="preserve">  </w:t>
      </w:r>
      <w:r w:rsidRPr="00C57065">
        <w:rPr>
          <w:color w:val="000000" w:themeColor="text1"/>
          <w:sz w:val="28"/>
          <w:szCs w:val="28"/>
        </w:rPr>
        <w:t xml:space="preserve"> В рамках профилактики гриппа ОГБУЗ «Смоленская ЦРБ» осенью 2018г. проводилась прививочная работа, в результате которой прививками против гриппа охвачено – 16177чел. – взрослого населения и 2390чел. детского населения.</w:t>
      </w:r>
    </w:p>
    <w:p w:rsidR="00C57065" w:rsidRPr="00C57065" w:rsidRDefault="00C57065" w:rsidP="00C57065">
      <w:pPr>
        <w:pStyle w:val="af4"/>
        <w:shd w:val="clear" w:color="auto" w:fill="FFFFFF"/>
        <w:spacing w:before="0" w:beforeAutospacing="0" w:after="0" w:afterAutospacing="0"/>
        <w:jc w:val="both"/>
        <w:rPr>
          <w:color w:val="000000" w:themeColor="text1"/>
          <w:sz w:val="28"/>
          <w:szCs w:val="28"/>
        </w:rPr>
      </w:pPr>
      <w:r w:rsidRPr="00C57065">
        <w:rPr>
          <w:color w:val="000000" w:themeColor="text1"/>
          <w:sz w:val="28"/>
          <w:szCs w:val="28"/>
        </w:rPr>
        <w:t xml:space="preserve"> </w:t>
      </w:r>
      <w:r>
        <w:rPr>
          <w:color w:val="000000" w:themeColor="text1"/>
          <w:sz w:val="28"/>
          <w:szCs w:val="28"/>
        </w:rPr>
        <w:t xml:space="preserve">    </w:t>
      </w:r>
      <w:r w:rsidRPr="00C57065">
        <w:rPr>
          <w:color w:val="000000" w:themeColor="text1"/>
          <w:sz w:val="28"/>
          <w:szCs w:val="28"/>
        </w:rPr>
        <w:t xml:space="preserve">  В 2018г. в ОГБУЗ «</w:t>
      </w:r>
      <w:proofErr w:type="gramStart"/>
      <w:r w:rsidRPr="00C57065">
        <w:rPr>
          <w:color w:val="000000" w:themeColor="text1"/>
          <w:sz w:val="28"/>
          <w:szCs w:val="28"/>
        </w:rPr>
        <w:t>Смоленская</w:t>
      </w:r>
      <w:proofErr w:type="gramEnd"/>
      <w:r w:rsidRPr="00C57065">
        <w:rPr>
          <w:color w:val="000000" w:themeColor="text1"/>
          <w:sz w:val="28"/>
          <w:szCs w:val="28"/>
        </w:rPr>
        <w:t xml:space="preserve"> ЦРБ» приняты на работу 3 фельдшера (Богородицкий, Михновский, </w:t>
      </w:r>
      <w:proofErr w:type="spellStart"/>
      <w:r w:rsidRPr="00C57065">
        <w:rPr>
          <w:color w:val="000000" w:themeColor="text1"/>
          <w:sz w:val="28"/>
          <w:szCs w:val="28"/>
        </w:rPr>
        <w:t>Гедеоновский</w:t>
      </w:r>
      <w:proofErr w:type="spellEnd"/>
      <w:r w:rsidRPr="00C57065">
        <w:rPr>
          <w:color w:val="000000" w:themeColor="text1"/>
          <w:sz w:val="28"/>
          <w:szCs w:val="28"/>
        </w:rPr>
        <w:t xml:space="preserve"> </w:t>
      </w:r>
      <w:proofErr w:type="spellStart"/>
      <w:r w:rsidRPr="00C57065">
        <w:rPr>
          <w:color w:val="000000" w:themeColor="text1"/>
          <w:sz w:val="28"/>
          <w:szCs w:val="28"/>
        </w:rPr>
        <w:t>ФАПы</w:t>
      </w:r>
      <w:proofErr w:type="spellEnd"/>
      <w:r w:rsidRPr="00C57065">
        <w:rPr>
          <w:color w:val="000000" w:themeColor="text1"/>
          <w:sz w:val="28"/>
          <w:szCs w:val="28"/>
        </w:rPr>
        <w:t xml:space="preserve">), 2 врача общей практики </w:t>
      </w:r>
      <w:r w:rsidRPr="00C57065">
        <w:rPr>
          <w:color w:val="000000" w:themeColor="text1"/>
          <w:sz w:val="28"/>
          <w:szCs w:val="28"/>
        </w:rPr>
        <w:lastRenderedPageBreak/>
        <w:t xml:space="preserve">(Катынская, </w:t>
      </w:r>
      <w:proofErr w:type="spellStart"/>
      <w:r w:rsidRPr="00C57065">
        <w:rPr>
          <w:color w:val="000000" w:themeColor="text1"/>
          <w:sz w:val="28"/>
          <w:szCs w:val="28"/>
        </w:rPr>
        <w:t>Талашкинская</w:t>
      </w:r>
      <w:proofErr w:type="spellEnd"/>
      <w:r w:rsidRPr="00C57065">
        <w:rPr>
          <w:color w:val="000000" w:themeColor="text1"/>
          <w:sz w:val="28"/>
          <w:szCs w:val="28"/>
        </w:rPr>
        <w:t xml:space="preserve">  врачебные амбулатории) и  2 акушерки в поликлинику ОГБУЗ «Смоленская ЦРБ».</w:t>
      </w:r>
    </w:p>
    <w:p w:rsidR="00D71C31" w:rsidRDefault="00C57065" w:rsidP="00C57065">
      <w:pPr>
        <w:pStyle w:val="af4"/>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00D71C31">
        <w:rPr>
          <w:color w:val="000000" w:themeColor="text1"/>
          <w:sz w:val="28"/>
          <w:szCs w:val="28"/>
        </w:rPr>
        <w:t xml:space="preserve"> </w:t>
      </w:r>
      <w:r w:rsidRPr="00C57065">
        <w:rPr>
          <w:color w:val="000000" w:themeColor="text1"/>
          <w:sz w:val="28"/>
          <w:szCs w:val="28"/>
        </w:rPr>
        <w:t xml:space="preserve"> В 2019г. планируется продолжить мероприятия  по диспансеризации взрослого и детского населения, ввести в эксплуатацию фельдшерско - акушерский пункт  в д. Рай, а так же провести запланированные  ремонты в Катынской и </w:t>
      </w:r>
      <w:proofErr w:type="spellStart"/>
      <w:r w:rsidRPr="00C57065">
        <w:rPr>
          <w:color w:val="000000" w:themeColor="text1"/>
          <w:sz w:val="28"/>
          <w:szCs w:val="28"/>
        </w:rPr>
        <w:t>Гнездовской</w:t>
      </w:r>
      <w:proofErr w:type="spellEnd"/>
      <w:r w:rsidRPr="00C57065">
        <w:rPr>
          <w:color w:val="000000" w:themeColor="text1"/>
          <w:sz w:val="28"/>
          <w:szCs w:val="28"/>
        </w:rPr>
        <w:t xml:space="preserve"> врачебных амбулаторий. Продолжить работу по укомплектованию штатного расписания медицинского учреждения физическими лицами.</w:t>
      </w:r>
      <w:r w:rsidR="00A71E0D" w:rsidRPr="00A71E0D">
        <w:rPr>
          <w:color w:val="000000" w:themeColor="text1"/>
          <w:sz w:val="28"/>
          <w:szCs w:val="28"/>
        </w:rPr>
        <w:t xml:space="preserve">     </w:t>
      </w:r>
      <w:r w:rsidR="00A71E0D">
        <w:rPr>
          <w:color w:val="000000" w:themeColor="text1"/>
          <w:sz w:val="28"/>
          <w:szCs w:val="28"/>
        </w:rPr>
        <w:t xml:space="preserve">  </w:t>
      </w:r>
    </w:p>
    <w:p w:rsidR="00295946" w:rsidRDefault="00A71E0D" w:rsidP="00686964">
      <w:pPr>
        <w:pStyle w:val="af4"/>
        <w:shd w:val="clear" w:color="auto" w:fill="FFFFFF"/>
        <w:spacing w:before="0" w:beforeAutospacing="0" w:after="0" w:afterAutospacing="0"/>
        <w:jc w:val="both"/>
        <w:rPr>
          <w:color w:val="000000" w:themeColor="text1"/>
          <w:sz w:val="28"/>
          <w:szCs w:val="28"/>
        </w:rPr>
      </w:pPr>
      <w:r w:rsidRPr="00A71E0D">
        <w:rPr>
          <w:color w:val="000000" w:themeColor="text1"/>
          <w:sz w:val="28"/>
          <w:szCs w:val="28"/>
        </w:rPr>
        <w:t xml:space="preserve">     </w:t>
      </w:r>
      <w:r>
        <w:rPr>
          <w:color w:val="000000" w:themeColor="text1"/>
          <w:sz w:val="28"/>
          <w:szCs w:val="28"/>
        </w:rPr>
        <w:t xml:space="preserve">  </w:t>
      </w:r>
      <w:r w:rsidRPr="00A71E0D">
        <w:rPr>
          <w:color w:val="000000" w:themeColor="text1"/>
          <w:sz w:val="28"/>
          <w:szCs w:val="28"/>
        </w:rPr>
        <w:t xml:space="preserve">  Кроме больничных и амбулаторно-поликлинических учреждений в районе работают ОГБУЗ «Смоленский детский санаторий «Мать и дитя», ООО «Санаторий-профилакторий «Кристалл», ФКУЗ «Санаторий Борок» МВД России»</w:t>
      </w:r>
      <w:r w:rsidR="00612F07">
        <w:rPr>
          <w:color w:val="000000" w:themeColor="text1"/>
          <w:sz w:val="28"/>
          <w:szCs w:val="28"/>
        </w:rPr>
        <w:t xml:space="preserve"> и</w:t>
      </w:r>
      <w:r w:rsidR="00612F07" w:rsidRPr="00612F07">
        <w:rPr>
          <w:color w:val="000000" w:themeColor="text1"/>
          <w:sz w:val="28"/>
          <w:szCs w:val="28"/>
        </w:rPr>
        <w:t xml:space="preserve"> </w:t>
      </w:r>
      <w:r w:rsidR="00612F07" w:rsidRPr="00A71E0D">
        <w:rPr>
          <w:color w:val="000000" w:themeColor="text1"/>
          <w:sz w:val="28"/>
          <w:szCs w:val="28"/>
        </w:rPr>
        <w:t xml:space="preserve">ОКГУЗ «Смоленская областная </w:t>
      </w:r>
      <w:r w:rsidR="00612F07">
        <w:rPr>
          <w:color w:val="000000" w:themeColor="text1"/>
          <w:sz w:val="28"/>
          <w:szCs w:val="28"/>
        </w:rPr>
        <w:t xml:space="preserve">клиническая </w:t>
      </w:r>
      <w:r w:rsidR="00612F07" w:rsidRPr="00A71E0D">
        <w:rPr>
          <w:color w:val="000000" w:themeColor="text1"/>
          <w:sz w:val="28"/>
          <w:szCs w:val="28"/>
        </w:rPr>
        <w:t>психиатрическая больница».</w:t>
      </w:r>
    </w:p>
    <w:p w:rsidR="00686964" w:rsidRDefault="00686964" w:rsidP="00686964">
      <w:pPr>
        <w:pStyle w:val="af4"/>
        <w:shd w:val="clear" w:color="auto" w:fill="FFFFFF"/>
        <w:spacing w:before="0" w:beforeAutospacing="0" w:after="0" w:afterAutospacing="0"/>
        <w:jc w:val="both"/>
        <w:rPr>
          <w:color w:val="000000" w:themeColor="text1"/>
          <w:sz w:val="28"/>
          <w:szCs w:val="28"/>
        </w:rPr>
      </w:pPr>
    </w:p>
    <w:p w:rsidR="00686964" w:rsidRPr="004A353B" w:rsidRDefault="00686964" w:rsidP="0068696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spacing w:val="-1"/>
          <w:sz w:val="28"/>
          <w:szCs w:val="28"/>
          <w:lang w:eastAsia="ru-RU"/>
        </w:rPr>
      </w:pPr>
      <w:r w:rsidRPr="004A353B">
        <w:rPr>
          <w:rFonts w:ascii="Times New Roman" w:eastAsia="Times New Roman" w:hAnsi="Times New Roman" w:cs="Times New Roman"/>
          <w:b/>
          <w:bCs/>
          <w:i/>
          <w:sz w:val="28"/>
          <w:szCs w:val="28"/>
          <w:lang w:eastAsia="ru-RU"/>
        </w:rPr>
        <w:t xml:space="preserve">Социальная  защита  населения в Смоленском районе </w:t>
      </w:r>
    </w:p>
    <w:p w:rsidR="00FA6FFB" w:rsidRPr="00FA6FFB" w:rsidRDefault="00FA6FFB" w:rsidP="00FA6FFB">
      <w:pPr>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Pr="00FA6FFB">
        <w:rPr>
          <w:rFonts w:ascii="Times New Roman" w:eastAsia="MS Mincho" w:hAnsi="Times New Roman" w:cs="Times New Roman"/>
          <w:sz w:val="28"/>
          <w:szCs w:val="28"/>
          <w:lang w:eastAsia="ru-RU"/>
        </w:rPr>
        <w:t xml:space="preserve">В Смоленском районе состоят на учете  на 01.01.2019г.:  </w:t>
      </w:r>
    </w:p>
    <w:p w:rsidR="00612F07" w:rsidRDefault="00612F07" w:rsidP="00FA6FFB">
      <w:pPr>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A6FFB" w:rsidRPr="00FA6FFB">
        <w:rPr>
          <w:rFonts w:ascii="Times New Roman" w:eastAsia="MS Mincho" w:hAnsi="Times New Roman" w:cs="Times New Roman"/>
          <w:sz w:val="28"/>
          <w:szCs w:val="28"/>
          <w:lang w:eastAsia="ru-RU"/>
        </w:rPr>
        <w:t xml:space="preserve">15830 получатели пенсий; </w:t>
      </w:r>
    </w:p>
    <w:p w:rsidR="00FA6FFB" w:rsidRPr="00FA6FFB" w:rsidRDefault="00612F07" w:rsidP="00FA6FFB">
      <w:pPr>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A6FFB" w:rsidRPr="00FA6FFB">
        <w:rPr>
          <w:rFonts w:ascii="Times New Roman" w:eastAsia="MS Mincho" w:hAnsi="Times New Roman" w:cs="Times New Roman"/>
          <w:sz w:val="28"/>
          <w:szCs w:val="28"/>
          <w:lang w:eastAsia="ru-RU"/>
        </w:rPr>
        <w:t>4633  инвалида, и</w:t>
      </w:r>
      <w:r w:rsidR="008B2D78">
        <w:rPr>
          <w:rFonts w:ascii="Times New Roman" w:eastAsia="MS Mincho" w:hAnsi="Times New Roman" w:cs="Times New Roman"/>
          <w:sz w:val="28"/>
          <w:szCs w:val="28"/>
          <w:lang w:eastAsia="ru-RU"/>
        </w:rPr>
        <w:t xml:space="preserve">з них 611  инвалиды 1гр; </w:t>
      </w:r>
      <w:r w:rsidR="00FA6FFB" w:rsidRPr="00FA6FFB">
        <w:rPr>
          <w:rFonts w:ascii="Times New Roman" w:eastAsia="MS Mincho" w:hAnsi="Times New Roman" w:cs="Times New Roman"/>
          <w:sz w:val="28"/>
          <w:szCs w:val="28"/>
          <w:lang w:eastAsia="ru-RU"/>
        </w:rPr>
        <w:t>2291 – инвалиды  2гр.; 1575 – инвалиды 3 гр.; 156 – дети – инвалиды;</w:t>
      </w:r>
    </w:p>
    <w:p w:rsidR="008B2D78" w:rsidRDefault="008B2D78" w:rsidP="00FA6FFB">
      <w:pPr>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A6FFB" w:rsidRPr="00FA6FFB">
        <w:rPr>
          <w:rFonts w:ascii="Times New Roman" w:eastAsia="MS Mincho" w:hAnsi="Times New Roman" w:cs="Times New Roman"/>
          <w:sz w:val="28"/>
          <w:szCs w:val="28"/>
          <w:lang w:eastAsia="ru-RU"/>
        </w:rPr>
        <w:t xml:space="preserve">17   участника ВОВ, из них 4  инвалидов ВОВ; </w:t>
      </w:r>
    </w:p>
    <w:p w:rsidR="008B2D78" w:rsidRDefault="008B2D78" w:rsidP="00FA6FFB">
      <w:pPr>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A6FFB" w:rsidRPr="00FA6FFB">
        <w:rPr>
          <w:rFonts w:ascii="Times New Roman" w:eastAsia="MS Mincho" w:hAnsi="Times New Roman" w:cs="Times New Roman"/>
          <w:sz w:val="28"/>
          <w:szCs w:val="28"/>
          <w:lang w:eastAsia="ru-RU"/>
        </w:rPr>
        <w:t xml:space="preserve">48 несовершеннолетних узников фашизма; </w:t>
      </w:r>
    </w:p>
    <w:p w:rsidR="008B2D78" w:rsidRDefault="008B2D78" w:rsidP="00FA6FFB">
      <w:pPr>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A6FFB" w:rsidRPr="00FA6FFB">
        <w:rPr>
          <w:rFonts w:ascii="Times New Roman" w:eastAsia="MS Mincho" w:hAnsi="Times New Roman" w:cs="Times New Roman"/>
          <w:sz w:val="28"/>
          <w:szCs w:val="28"/>
          <w:lang w:eastAsia="ru-RU"/>
        </w:rPr>
        <w:t xml:space="preserve">4 жителя блокадного Ленинграда; </w:t>
      </w:r>
    </w:p>
    <w:p w:rsidR="008B2D78" w:rsidRDefault="008B2D78" w:rsidP="00FA6FFB">
      <w:pPr>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A6FFB" w:rsidRPr="00FA6FFB">
        <w:rPr>
          <w:rFonts w:ascii="Times New Roman" w:eastAsia="MS Mincho" w:hAnsi="Times New Roman" w:cs="Times New Roman"/>
          <w:sz w:val="28"/>
          <w:szCs w:val="28"/>
          <w:lang w:eastAsia="ru-RU"/>
        </w:rPr>
        <w:t xml:space="preserve">44реабилитированных; </w:t>
      </w:r>
    </w:p>
    <w:p w:rsidR="008B2D78" w:rsidRDefault="008B2D78" w:rsidP="00FA6FFB">
      <w:pPr>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A6FFB" w:rsidRPr="00FA6FFB">
        <w:rPr>
          <w:rFonts w:ascii="Times New Roman" w:eastAsia="MS Mincho" w:hAnsi="Times New Roman" w:cs="Times New Roman"/>
          <w:sz w:val="28"/>
          <w:szCs w:val="28"/>
          <w:lang w:eastAsia="ru-RU"/>
        </w:rPr>
        <w:t xml:space="preserve">346 тружеников тыла; </w:t>
      </w:r>
    </w:p>
    <w:p w:rsidR="008B2D78" w:rsidRDefault="008B2D78" w:rsidP="00FA6FFB">
      <w:pPr>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A6FFB" w:rsidRPr="00FA6FFB">
        <w:rPr>
          <w:rFonts w:ascii="Times New Roman" w:eastAsia="MS Mincho" w:hAnsi="Times New Roman" w:cs="Times New Roman"/>
          <w:sz w:val="28"/>
          <w:szCs w:val="28"/>
          <w:lang w:eastAsia="ru-RU"/>
        </w:rPr>
        <w:t xml:space="preserve">3304 ветераны труда; </w:t>
      </w:r>
    </w:p>
    <w:p w:rsidR="00FA6FFB" w:rsidRPr="00FA6FFB" w:rsidRDefault="008B2D78" w:rsidP="00FA6FFB">
      <w:pPr>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A6FFB" w:rsidRPr="00FA6FFB">
        <w:rPr>
          <w:rFonts w:ascii="Times New Roman" w:eastAsia="MS Mincho" w:hAnsi="Times New Roman" w:cs="Times New Roman"/>
          <w:sz w:val="28"/>
          <w:szCs w:val="28"/>
          <w:lang w:eastAsia="ru-RU"/>
        </w:rPr>
        <w:t>80  ветераны военной службы;</w:t>
      </w:r>
    </w:p>
    <w:p w:rsidR="008B2D78" w:rsidRDefault="008B2D78" w:rsidP="00FA6FFB">
      <w:pPr>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A6FFB" w:rsidRPr="00FA6FFB">
        <w:rPr>
          <w:rFonts w:ascii="Times New Roman" w:eastAsia="MS Mincho" w:hAnsi="Times New Roman" w:cs="Times New Roman"/>
          <w:sz w:val="28"/>
          <w:szCs w:val="28"/>
          <w:lang w:eastAsia="ru-RU"/>
        </w:rPr>
        <w:t xml:space="preserve">2531  ветераны труда Смоленской области; </w:t>
      </w:r>
    </w:p>
    <w:p w:rsidR="008B2D78" w:rsidRDefault="008B2D78" w:rsidP="00FA6FFB">
      <w:pPr>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A6FFB" w:rsidRPr="00FA6FFB">
        <w:rPr>
          <w:rFonts w:ascii="Times New Roman" w:eastAsia="MS Mincho" w:hAnsi="Times New Roman" w:cs="Times New Roman"/>
          <w:sz w:val="28"/>
          <w:szCs w:val="28"/>
          <w:lang w:eastAsia="ru-RU"/>
        </w:rPr>
        <w:t xml:space="preserve">146  граждане, пострадавшие в результате аварии на ЧАЭС; </w:t>
      </w:r>
    </w:p>
    <w:p w:rsidR="008B2D78" w:rsidRDefault="008B2D78" w:rsidP="00FA6FFB">
      <w:pPr>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A6FFB" w:rsidRPr="00FA6FFB">
        <w:rPr>
          <w:rFonts w:ascii="Times New Roman" w:eastAsia="MS Mincho" w:hAnsi="Times New Roman" w:cs="Times New Roman"/>
          <w:sz w:val="28"/>
          <w:szCs w:val="28"/>
          <w:lang w:eastAsia="ru-RU"/>
        </w:rPr>
        <w:t xml:space="preserve">74  </w:t>
      </w:r>
      <w:proofErr w:type="gramStart"/>
      <w:r w:rsidR="00FA6FFB" w:rsidRPr="00FA6FFB">
        <w:rPr>
          <w:rFonts w:ascii="Times New Roman" w:eastAsia="MS Mincho" w:hAnsi="Times New Roman" w:cs="Times New Roman"/>
          <w:sz w:val="28"/>
          <w:szCs w:val="28"/>
          <w:lang w:eastAsia="ru-RU"/>
        </w:rPr>
        <w:t>почетных</w:t>
      </w:r>
      <w:proofErr w:type="gramEnd"/>
      <w:r w:rsidR="00FA6FFB" w:rsidRPr="00FA6FFB">
        <w:rPr>
          <w:rFonts w:ascii="Times New Roman" w:eastAsia="MS Mincho" w:hAnsi="Times New Roman" w:cs="Times New Roman"/>
          <w:sz w:val="28"/>
          <w:szCs w:val="28"/>
          <w:lang w:eastAsia="ru-RU"/>
        </w:rPr>
        <w:t xml:space="preserve"> донора;  </w:t>
      </w:r>
    </w:p>
    <w:p w:rsidR="00FA6FFB" w:rsidRPr="00FA6FFB" w:rsidRDefault="008B2D78" w:rsidP="00FA6FFB">
      <w:pPr>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A6FFB" w:rsidRPr="00FA6FFB">
        <w:rPr>
          <w:rFonts w:ascii="Times New Roman" w:eastAsia="MS Mincho" w:hAnsi="Times New Roman" w:cs="Times New Roman"/>
          <w:sz w:val="28"/>
          <w:szCs w:val="28"/>
          <w:lang w:eastAsia="ru-RU"/>
        </w:rPr>
        <w:t>427  многодетные семьи.</w:t>
      </w:r>
    </w:p>
    <w:p w:rsidR="00FA6FFB" w:rsidRPr="00FA6FFB" w:rsidRDefault="00FA6FFB" w:rsidP="00FA6FFB">
      <w:pPr>
        <w:spacing w:after="0" w:line="240" w:lineRule="auto"/>
        <w:jc w:val="both"/>
        <w:rPr>
          <w:rFonts w:ascii="Times New Roman" w:eastAsia="MS Mincho" w:hAnsi="Times New Roman" w:cs="Times New Roman"/>
          <w:sz w:val="28"/>
          <w:szCs w:val="28"/>
          <w:lang w:eastAsia="ru-RU"/>
        </w:rPr>
      </w:pPr>
      <w:r w:rsidRPr="00FA6FFB">
        <w:rPr>
          <w:rFonts w:ascii="Times New Roman" w:eastAsia="MS Mincho" w:hAnsi="Times New Roman" w:cs="Times New Roman"/>
          <w:sz w:val="28"/>
          <w:szCs w:val="28"/>
          <w:lang w:eastAsia="ru-RU"/>
        </w:rPr>
        <w:tab/>
        <w:t>На территории муниципального образования «Смоленский район» в 2018 году:</w:t>
      </w:r>
    </w:p>
    <w:p w:rsidR="00FA6FFB" w:rsidRPr="00FA6FFB" w:rsidRDefault="00FA6FFB" w:rsidP="00FA6FFB">
      <w:pPr>
        <w:spacing w:after="0" w:line="240" w:lineRule="auto"/>
        <w:ind w:firstLine="709"/>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b/>
          <w:sz w:val="28"/>
          <w:szCs w:val="28"/>
          <w:lang w:eastAsia="ru-RU"/>
        </w:rPr>
        <w:t xml:space="preserve">200 семей </w:t>
      </w:r>
      <w:r w:rsidRPr="00FA6FFB">
        <w:rPr>
          <w:rFonts w:ascii="Times New Roman" w:eastAsia="Times New Roman" w:hAnsi="Times New Roman" w:cs="Times New Roman"/>
          <w:sz w:val="28"/>
          <w:szCs w:val="28"/>
          <w:lang w:eastAsia="ru-RU"/>
        </w:rPr>
        <w:t>получили ежемесячную денежную выплату многодетным семьям  в соответствии с законом Смоленской области от 01.12.2004 № 84-з «О мерах социальной поддержки многодетных семей на территории Смоленской области».</w:t>
      </w:r>
    </w:p>
    <w:p w:rsidR="00FA6FFB" w:rsidRPr="00FA6FFB" w:rsidRDefault="00FA6FFB" w:rsidP="00FA6FFB">
      <w:pPr>
        <w:spacing w:after="0" w:line="240" w:lineRule="auto"/>
        <w:ind w:firstLine="709"/>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sz w:val="28"/>
          <w:szCs w:val="28"/>
          <w:lang w:eastAsia="ru-RU"/>
        </w:rPr>
        <w:t xml:space="preserve"> Единовременное пособие при рождении ребенка (Федеральный закон от 19.05.1995    № 81-ФЗ «О государственных пособиях гражданам, имеющим детей») – оформлено </w:t>
      </w:r>
      <w:r w:rsidRPr="00FA6FFB">
        <w:rPr>
          <w:rFonts w:ascii="Times New Roman" w:eastAsia="Times New Roman" w:hAnsi="Times New Roman" w:cs="Times New Roman"/>
          <w:b/>
          <w:sz w:val="28"/>
          <w:szCs w:val="28"/>
          <w:lang w:eastAsia="ru-RU"/>
        </w:rPr>
        <w:t>на 106 детей</w:t>
      </w:r>
      <w:r w:rsidRPr="00FA6FFB">
        <w:rPr>
          <w:rFonts w:ascii="Times New Roman" w:eastAsia="Times New Roman" w:hAnsi="Times New Roman" w:cs="Times New Roman"/>
          <w:sz w:val="28"/>
          <w:szCs w:val="28"/>
          <w:lang w:eastAsia="ru-RU"/>
        </w:rPr>
        <w:t>.</w:t>
      </w:r>
    </w:p>
    <w:p w:rsidR="00FA6FFB" w:rsidRPr="00FA6FFB" w:rsidRDefault="00FA6FFB" w:rsidP="00FA6FFB">
      <w:pPr>
        <w:spacing w:after="0" w:line="240" w:lineRule="auto"/>
        <w:ind w:firstLine="709"/>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sz w:val="28"/>
          <w:szCs w:val="28"/>
          <w:lang w:eastAsia="ru-RU"/>
        </w:rPr>
        <w:t xml:space="preserve">Областное государственное единовременное пособие при рождении ребенка (областной закон от 23.01.2002 № 11-з «Об областном государственном единовременном пособии при рождении ребенка»)  оформлено </w:t>
      </w:r>
      <w:r w:rsidRPr="00FA6FFB">
        <w:rPr>
          <w:rFonts w:ascii="Times New Roman" w:eastAsia="Times New Roman" w:hAnsi="Times New Roman" w:cs="Times New Roman"/>
          <w:b/>
          <w:sz w:val="28"/>
          <w:szCs w:val="28"/>
          <w:lang w:eastAsia="ru-RU"/>
        </w:rPr>
        <w:t>на 243 ребенка</w:t>
      </w:r>
      <w:r w:rsidRPr="00FA6FFB">
        <w:rPr>
          <w:rFonts w:ascii="Times New Roman" w:eastAsia="Times New Roman" w:hAnsi="Times New Roman" w:cs="Times New Roman"/>
          <w:sz w:val="28"/>
          <w:szCs w:val="28"/>
          <w:lang w:eastAsia="ru-RU"/>
        </w:rPr>
        <w:t>.</w:t>
      </w:r>
    </w:p>
    <w:p w:rsidR="00FA6FFB" w:rsidRPr="00FA6FFB" w:rsidRDefault="00FA6FFB" w:rsidP="00FA6FFB">
      <w:pPr>
        <w:spacing w:after="0" w:line="240" w:lineRule="auto"/>
        <w:ind w:firstLine="709"/>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b/>
          <w:sz w:val="28"/>
          <w:szCs w:val="28"/>
          <w:lang w:eastAsia="ru-RU"/>
        </w:rPr>
        <w:t xml:space="preserve">222 </w:t>
      </w:r>
      <w:r w:rsidRPr="00FA6FFB">
        <w:rPr>
          <w:rFonts w:ascii="Times New Roman" w:eastAsia="Times New Roman" w:hAnsi="Times New Roman" w:cs="Times New Roman"/>
          <w:sz w:val="28"/>
          <w:szCs w:val="28"/>
          <w:lang w:eastAsia="ru-RU"/>
        </w:rPr>
        <w:t>человека</w:t>
      </w:r>
      <w:r w:rsidRPr="00FA6FFB">
        <w:rPr>
          <w:rFonts w:ascii="Times New Roman" w:eastAsia="Times New Roman" w:hAnsi="Times New Roman" w:cs="Times New Roman"/>
          <w:b/>
          <w:sz w:val="28"/>
          <w:szCs w:val="28"/>
          <w:lang w:eastAsia="ru-RU"/>
        </w:rPr>
        <w:t xml:space="preserve"> </w:t>
      </w:r>
      <w:r w:rsidRPr="00FA6FFB">
        <w:rPr>
          <w:rFonts w:ascii="Times New Roman" w:eastAsia="Times New Roman" w:hAnsi="Times New Roman" w:cs="Times New Roman"/>
          <w:sz w:val="28"/>
          <w:szCs w:val="28"/>
          <w:lang w:eastAsia="ru-RU"/>
        </w:rPr>
        <w:t>получили ежемесячное пособие по уходу за ребенком до 1,5 лет (Федеральный закон  от 19.05.1995 № 81-ФЗ «О государственных пособиях гражданам, имеющим детей»).</w:t>
      </w:r>
    </w:p>
    <w:p w:rsidR="00FA6FFB" w:rsidRPr="00FA6FFB" w:rsidRDefault="00FA6FFB" w:rsidP="00FA6FFB">
      <w:pPr>
        <w:spacing w:after="0" w:line="240" w:lineRule="auto"/>
        <w:ind w:firstLine="709"/>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sz w:val="28"/>
          <w:szCs w:val="28"/>
          <w:lang w:eastAsia="ru-RU"/>
        </w:rPr>
        <w:t xml:space="preserve">Государственное  пособие на ребенка (областной закон  от 01.12.2004                     № 83-з «О государственном  пособии на ребенка в Смоленской области») оформлено </w:t>
      </w:r>
      <w:r w:rsidRPr="00FA6FFB">
        <w:rPr>
          <w:rFonts w:ascii="Times New Roman" w:eastAsia="Times New Roman" w:hAnsi="Times New Roman" w:cs="Times New Roman"/>
          <w:b/>
          <w:sz w:val="28"/>
          <w:szCs w:val="28"/>
          <w:lang w:eastAsia="ru-RU"/>
        </w:rPr>
        <w:t>на 1851 ребенка</w:t>
      </w:r>
      <w:r w:rsidRPr="00FA6FFB">
        <w:rPr>
          <w:rFonts w:ascii="Times New Roman" w:eastAsia="Times New Roman" w:hAnsi="Times New Roman" w:cs="Times New Roman"/>
          <w:sz w:val="28"/>
          <w:szCs w:val="28"/>
          <w:lang w:eastAsia="ru-RU"/>
        </w:rPr>
        <w:t>.</w:t>
      </w:r>
    </w:p>
    <w:p w:rsidR="00FA6FFB" w:rsidRPr="00FA6FFB" w:rsidRDefault="00FA6FFB" w:rsidP="00FA6FFB">
      <w:pPr>
        <w:spacing w:after="0" w:line="240" w:lineRule="auto"/>
        <w:ind w:firstLine="709"/>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b/>
          <w:sz w:val="28"/>
          <w:szCs w:val="28"/>
          <w:lang w:eastAsia="ru-RU"/>
        </w:rPr>
        <w:lastRenderedPageBreak/>
        <w:t>218 семей</w:t>
      </w:r>
      <w:r w:rsidRPr="00FA6FFB">
        <w:rPr>
          <w:rFonts w:ascii="Times New Roman" w:eastAsia="Times New Roman" w:hAnsi="Times New Roman" w:cs="Times New Roman"/>
          <w:sz w:val="28"/>
          <w:szCs w:val="28"/>
          <w:lang w:eastAsia="ru-RU"/>
        </w:rPr>
        <w:t xml:space="preserve"> получили ежемесячную денежную выплату при рождении  (усыновлении) третьего ребенка или последующих детей после 01.01.2013 года (областной закон от 20.08.2012 № 60-з «О мере социальной поддержки семей при рождении (усыновлении) третьего ребенка или последующих детей на территории Смоленской области»).</w:t>
      </w:r>
    </w:p>
    <w:p w:rsidR="00FA6FFB" w:rsidRPr="00FA6FFB" w:rsidRDefault="00FA6FFB" w:rsidP="00FA6FFB">
      <w:pPr>
        <w:spacing w:after="0" w:line="240" w:lineRule="auto"/>
        <w:ind w:firstLine="709"/>
        <w:jc w:val="both"/>
        <w:rPr>
          <w:rFonts w:ascii="Times New Roman" w:eastAsia="Times New Roman" w:hAnsi="Times New Roman" w:cs="Times New Roman"/>
          <w:sz w:val="28"/>
          <w:szCs w:val="28"/>
          <w:lang w:eastAsia="ru-RU"/>
        </w:rPr>
      </w:pPr>
      <w:proofErr w:type="gramStart"/>
      <w:r w:rsidRPr="00FA6FFB">
        <w:rPr>
          <w:rFonts w:ascii="Times New Roman" w:eastAsia="Times New Roman" w:hAnsi="Times New Roman" w:cs="Times New Roman"/>
          <w:b/>
          <w:sz w:val="28"/>
          <w:szCs w:val="28"/>
          <w:lang w:eastAsia="ru-RU"/>
        </w:rPr>
        <w:t xml:space="preserve">183 </w:t>
      </w:r>
      <w:r w:rsidRPr="00FA6FFB">
        <w:rPr>
          <w:rFonts w:ascii="Times New Roman" w:eastAsia="Times New Roman" w:hAnsi="Times New Roman" w:cs="Times New Roman"/>
          <w:sz w:val="28"/>
          <w:szCs w:val="28"/>
          <w:lang w:eastAsia="ru-RU"/>
        </w:rPr>
        <w:t>человека получили ежемесячную денежную выплату на обеспечение полноценным питанием беременных женщин, кормящих матерей, а также родителям (усыновителям, опекунам) детей до трех лет в семьях со среднедушевым доходом, не превышающим величину прожиточного минимума на душу населения, установленную в Смоленской области  (постановление Администрации Смоленской области от 19.06.2013 № 483 «Об обеспечении полноценным питанием беременных женщин, кормящих матерей, а также детей в возрасте</w:t>
      </w:r>
      <w:proofErr w:type="gramEnd"/>
      <w:r w:rsidRPr="00FA6FFB">
        <w:rPr>
          <w:rFonts w:ascii="Times New Roman" w:eastAsia="Times New Roman" w:hAnsi="Times New Roman" w:cs="Times New Roman"/>
          <w:sz w:val="28"/>
          <w:szCs w:val="28"/>
          <w:lang w:eastAsia="ru-RU"/>
        </w:rPr>
        <w:t xml:space="preserve"> до трех лет, </w:t>
      </w:r>
      <w:proofErr w:type="gramStart"/>
      <w:r w:rsidRPr="00FA6FFB">
        <w:rPr>
          <w:rFonts w:ascii="Times New Roman" w:eastAsia="Times New Roman" w:hAnsi="Times New Roman" w:cs="Times New Roman"/>
          <w:sz w:val="28"/>
          <w:szCs w:val="28"/>
          <w:lang w:eastAsia="ru-RU"/>
        </w:rPr>
        <w:t>осуществляемом</w:t>
      </w:r>
      <w:proofErr w:type="gramEnd"/>
      <w:r w:rsidRPr="00FA6FFB">
        <w:rPr>
          <w:rFonts w:ascii="Times New Roman" w:eastAsia="Times New Roman" w:hAnsi="Times New Roman" w:cs="Times New Roman"/>
          <w:sz w:val="28"/>
          <w:szCs w:val="28"/>
          <w:lang w:eastAsia="ru-RU"/>
        </w:rPr>
        <w:t xml:space="preserve"> по заключению врачей»).</w:t>
      </w:r>
    </w:p>
    <w:p w:rsidR="00FA6FFB" w:rsidRPr="00FA6FFB" w:rsidRDefault="00FA6FFB" w:rsidP="00FA6F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b/>
          <w:sz w:val="28"/>
          <w:szCs w:val="28"/>
          <w:lang w:eastAsia="ru-RU"/>
        </w:rPr>
        <w:t xml:space="preserve">       19 семей</w:t>
      </w:r>
      <w:r w:rsidRPr="00FA6FFB">
        <w:rPr>
          <w:rFonts w:ascii="Times New Roman" w:eastAsia="Times New Roman" w:hAnsi="Times New Roman" w:cs="Times New Roman"/>
          <w:sz w:val="28"/>
          <w:szCs w:val="28"/>
          <w:lang w:eastAsia="ru-RU"/>
        </w:rPr>
        <w:t xml:space="preserve"> оформили единовременную денежную выплату на приобретение школьной формы многодетным семьям, имеющим пять и более детей в соответствии с Постановлением Администрации Смоленской области от 03.07.2018 N 457 «О мере социальной поддержки многодетных семей, имеющих пятерых и более детей, в 2018 году».</w:t>
      </w:r>
    </w:p>
    <w:p w:rsidR="00FA6FFB" w:rsidRPr="00FA6FFB" w:rsidRDefault="00FA6FFB" w:rsidP="00FA6F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b/>
          <w:sz w:val="28"/>
          <w:szCs w:val="28"/>
          <w:lang w:eastAsia="ru-RU"/>
        </w:rPr>
        <w:t xml:space="preserve">253 </w:t>
      </w:r>
      <w:r w:rsidRPr="00FA6FFB">
        <w:rPr>
          <w:rFonts w:ascii="Times New Roman" w:eastAsia="Times New Roman" w:hAnsi="Times New Roman" w:cs="Times New Roman"/>
          <w:sz w:val="28"/>
          <w:szCs w:val="28"/>
          <w:lang w:eastAsia="ru-RU"/>
        </w:rPr>
        <w:t xml:space="preserve">учащимся предоставлена дополнительная мера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w:t>
      </w:r>
    </w:p>
    <w:p w:rsidR="00FA6FFB" w:rsidRPr="00FA6FFB" w:rsidRDefault="00FA6FFB" w:rsidP="00FA6FF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FA6FFB">
        <w:rPr>
          <w:rFonts w:ascii="Times New Roman" w:eastAsia="Times New Roman" w:hAnsi="Times New Roman" w:cs="Times New Roman"/>
          <w:b/>
          <w:sz w:val="28"/>
          <w:szCs w:val="28"/>
          <w:lang w:eastAsia="ru-RU"/>
        </w:rPr>
        <w:t>446 путевок</w:t>
      </w:r>
      <w:r w:rsidRPr="00FA6FFB">
        <w:rPr>
          <w:rFonts w:ascii="Times New Roman" w:eastAsia="Times New Roman" w:hAnsi="Times New Roman" w:cs="Times New Roman"/>
          <w:sz w:val="28"/>
          <w:szCs w:val="28"/>
          <w:lang w:eastAsia="ru-RU"/>
        </w:rPr>
        <w:t xml:space="preserve"> выдано для детей в соответствии с Областным законом от 10.07.2014 №92-з «Об организации отдыха и оздоровления детей, проживающих на территории Смоленской области». </w:t>
      </w:r>
    </w:p>
    <w:p w:rsidR="00FA6FFB" w:rsidRPr="00FA6FFB" w:rsidRDefault="00FA6FFB" w:rsidP="00FA6FFB">
      <w:pPr>
        <w:spacing w:after="0" w:line="240" w:lineRule="auto"/>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sz w:val="28"/>
          <w:szCs w:val="28"/>
          <w:lang w:eastAsia="ru-RU"/>
        </w:rPr>
        <w:tab/>
        <w:t>В соответствии с Феде</w:t>
      </w:r>
      <w:r w:rsidR="008B2D78">
        <w:rPr>
          <w:rFonts w:ascii="Times New Roman" w:eastAsia="Times New Roman" w:hAnsi="Times New Roman" w:cs="Times New Roman"/>
          <w:sz w:val="28"/>
          <w:szCs w:val="28"/>
          <w:lang w:eastAsia="ru-RU"/>
        </w:rPr>
        <w:t xml:space="preserve">ральным законом от 28.12.2017 </w:t>
      </w:r>
      <w:r w:rsidRPr="00FA6FFB">
        <w:rPr>
          <w:rFonts w:ascii="Times New Roman" w:eastAsia="Times New Roman" w:hAnsi="Times New Roman" w:cs="Times New Roman"/>
          <w:sz w:val="28"/>
          <w:szCs w:val="28"/>
          <w:lang w:eastAsia="ru-RU"/>
        </w:rPr>
        <w:t xml:space="preserve">№ 418-ФЗ «О ежемесячных выплатах семьям, имеющим детей»  с 01.01.2018 установлена ежемесячная выплата в связи с рождением (усыновлением) первого ребенка – выплата назначена </w:t>
      </w:r>
      <w:r w:rsidRPr="00FA6FFB">
        <w:rPr>
          <w:rFonts w:ascii="Times New Roman" w:eastAsia="Times New Roman" w:hAnsi="Times New Roman" w:cs="Times New Roman"/>
          <w:b/>
          <w:sz w:val="28"/>
          <w:szCs w:val="28"/>
          <w:lang w:eastAsia="ru-RU"/>
        </w:rPr>
        <w:t>на 124 ребенка</w:t>
      </w:r>
      <w:r w:rsidRPr="00FA6FFB">
        <w:rPr>
          <w:rFonts w:ascii="Times New Roman" w:eastAsia="Times New Roman" w:hAnsi="Times New Roman" w:cs="Times New Roman"/>
          <w:sz w:val="28"/>
          <w:szCs w:val="28"/>
          <w:lang w:eastAsia="ru-RU"/>
        </w:rPr>
        <w:t>.</w:t>
      </w:r>
    </w:p>
    <w:p w:rsidR="00FA6FFB" w:rsidRPr="00FA6FFB" w:rsidRDefault="00FA6FFB" w:rsidP="00FA6FFB">
      <w:pPr>
        <w:spacing w:after="0" w:line="240" w:lineRule="auto"/>
        <w:ind w:firstLine="709"/>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sz w:val="24"/>
          <w:szCs w:val="24"/>
          <w:lang w:eastAsia="ru-RU"/>
        </w:rPr>
        <w:t xml:space="preserve"> </w:t>
      </w:r>
      <w:r w:rsidRPr="00FA6FFB">
        <w:rPr>
          <w:rFonts w:ascii="Times New Roman" w:eastAsia="Times New Roman" w:hAnsi="Times New Roman" w:cs="Times New Roman"/>
          <w:sz w:val="28"/>
          <w:szCs w:val="28"/>
          <w:lang w:eastAsia="ru-RU"/>
        </w:rPr>
        <w:t xml:space="preserve">Выдано </w:t>
      </w:r>
      <w:r w:rsidRPr="00FA6FFB">
        <w:rPr>
          <w:rFonts w:ascii="Times New Roman" w:eastAsia="Times New Roman" w:hAnsi="Times New Roman" w:cs="Times New Roman"/>
          <w:b/>
          <w:sz w:val="28"/>
          <w:szCs w:val="28"/>
          <w:lang w:eastAsia="ru-RU"/>
        </w:rPr>
        <w:t>24 сертификата</w:t>
      </w:r>
      <w:r w:rsidRPr="00FA6FFB">
        <w:rPr>
          <w:rFonts w:ascii="Times New Roman" w:eastAsia="Times New Roman" w:hAnsi="Times New Roman" w:cs="Times New Roman"/>
          <w:sz w:val="28"/>
          <w:szCs w:val="28"/>
          <w:lang w:eastAsia="ru-RU"/>
        </w:rPr>
        <w:t xml:space="preserve"> и </w:t>
      </w:r>
      <w:r w:rsidRPr="00FA6FFB">
        <w:rPr>
          <w:rFonts w:ascii="Times New Roman" w:eastAsia="Times New Roman" w:hAnsi="Times New Roman" w:cs="Times New Roman"/>
          <w:b/>
          <w:sz w:val="28"/>
          <w:szCs w:val="28"/>
          <w:lang w:eastAsia="ru-RU"/>
        </w:rPr>
        <w:t xml:space="preserve">224 сертификата </w:t>
      </w:r>
      <w:r w:rsidRPr="00FA6FFB">
        <w:rPr>
          <w:rFonts w:ascii="Times New Roman" w:eastAsia="Times New Roman" w:hAnsi="Times New Roman" w:cs="Times New Roman"/>
          <w:sz w:val="28"/>
          <w:szCs w:val="28"/>
          <w:lang w:eastAsia="ru-RU"/>
        </w:rPr>
        <w:t>реализованы в соответствии с  Областным законом от 28.02.2008 № 15-з «О дополнительных мерах поддержки семей, имеющих детей, на территории Смоленской области».</w:t>
      </w:r>
    </w:p>
    <w:p w:rsidR="00FA6FFB" w:rsidRPr="00FA6FFB" w:rsidRDefault="00FA6FFB" w:rsidP="00FA6F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A6FFB">
        <w:rPr>
          <w:rFonts w:ascii="Times New Roman" w:eastAsia="Times New Roman" w:hAnsi="Times New Roman" w:cs="Times New Roman"/>
          <w:sz w:val="28"/>
          <w:szCs w:val="28"/>
          <w:lang w:eastAsia="ru-RU"/>
        </w:rPr>
        <w:t xml:space="preserve">Выдано </w:t>
      </w:r>
      <w:r w:rsidRPr="00FA6FFB">
        <w:rPr>
          <w:rFonts w:ascii="Times New Roman" w:eastAsia="Times New Roman" w:hAnsi="Times New Roman" w:cs="Times New Roman"/>
          <w:b/>
          <w:sz w:val="28"/>
          <w:szCs w:val="28"/>
          <w:lang w:eastAsia="ru-RU"/>
        </w:rPr>
        <w:t>23 сертификата</w:t>
      </w:r>
      <w:r w:rsidRPr="00FA6FFB">
        <w:rPr>
          <w:rFonts w:ascii="Times New Roman" w:eastAsia="Times New Roman" w:hAnsi="Times New Roman" w:cs="Times New Roman"/>
          <w:sz w:val="28"/>
          <w:szCs w:val="28"/>
          <w:lang w:eastAsia="ru-RU"/>
        </w:rPr>
        <w:t xml:space="preserve"> в соответствии с законом Смоленской области от 30.11.2016 № 130-з «О дополнительных мерах поддержки семей, имеющих трех и более детей, на территории Смоленской области». </w:t>
      </w:r>
    </w:p>
    <w:p w:rsidR="00FA6FFB" w:rsidRPr="00FA6FFB" w:rsidRDefault="00FA6FFB" w:rsidP="00FA6FFB">
      <w:pPr>
        <w:spacing w:after="0" w:line="240" w:lineRule="auto"/>
        <w:ind w:firstLine="708"/>
        <w:jc w:val="both"/>
        <w:rPr>
          <w:rFonts w:ascii="Times New Roman" w:eastAsia="Times New Roman" w:hAnsi="Times New Roman" w:cs="Times New Roman"/>
          <w:b/>
          <w:sz w:val="28"/>
          <w:szCs w:val="28"/>
          <w:lang w:eastAsia="ru-RU"/>
        </w:rPr>
      </w:pPr>
      <w:proofErr w:type="gramStart"/>
      <w:r w:rsidRPr="00FA6FFB">
        <w:rPr>
          <w:rFonts w:ascii="Times New Roman" w:eastAsia="Times New Roman" w:hAnsi="Times New Roman" w:cs="Times New Roman"/>
          <w:sz w:val="28"/>
          <w:szCs w:val="28"/>
          <w:lang w:eastAsia="ru-RU"/>
        </w:rPr>
        <w:t xml:space="preserve">Отделом социальной защиты населения в Смоленском районе в 2018г. направлено на социальное обслуживание и составлена индивидуальная программа предоставления социальных услуг  в СОГБУ Реабилитационный центр для несовершеннолетних с ограниченными возможностями «Вишенки» </w:t>
      </w:r>
      <w:r w:rsidRPr="00FA6FFB">
        <w:rPr>
          <w:rFonts w:ascii="Times New Roman" w:eastAsia="Times New Roman" w:hAnsi="Times New Roman" w:cs="Times New Roman"/>
          <w:b/>
          <w:sz w:val="28"/>
          <w:szCs w:val="28"/>
          <w:lang w:eastAsia="ru-RU"/>
        </w:rPr>
        <w:t xml:space="preserve">90 </w:t>
      </w:r>
      <w:r w:rsidRPr="00FA6FFB">
        <w:rPr>
          <w:rFonts w:ascii="Times New Roman" w:eastAsia="Times New Roman" w:hAnsi="Times New Roman" w:cs="Times New Roman"/>
          <w:sz w:val="28"/>
          <w:szCs w:val="28"/>
          <w:lang w:eastAsia="ru-RU"/>
        </w:rPr>
        <w:t xml:space="preserve">детям-инвалидам, в центры социальной реабилитации  </w:t>
      </w:r>
      <w:r w:rsidRPr="00FA6FFB">
        <w:rPr>
          <w:rFonts w:ascii="Times New Roman" w:eastAsia="Times New Roman" w:hAnsi="Times New Roman" w:cs="Times New Roman"/>
          <w:b/>
          <w:sz w:val="28"/>
          <w:szCs w:val="28"/>
          <w:lang w:eastAsia="ru-RU"/>
        </w:rPr>
        <w:t xml:space="preserve">13 </w:t>
      </w:r>
      <w:r w:rsidRPr="00FA6FFB">
        <w:rPr>
          <w:rFonts w:ascii="Times New Roman" w:eastAsia="Times New Roman" w:hAnsi="Times New Roman" w:cs="Times New Roman"/>
          <w:sz w:val="28"/>
          <w:szCs w:val="28"/>
          <w:lang w:eastAsia="ru-RU"/>
        </w:rPr>
        <w:t xml:space="preserve">детям, в дома-интернаты </w:t>
      </w:r>
      <w:r w:rsidRPr="00FA6FFB">
        <w:rPr>
          <w:rFonts w:ascii="Times New Roman" w:eastAsia="Times New Roman" w:hAnsi="Times New Roman" w:cs="Times New Roman"/>
          <w:b/>
          <w:sz w:val="28"/>
          <w:szCs w:val="28"/>
          <w:lang w:eastAsia="ru-RU"/>
        </w:rPr>
        <w:t>153</w:t>
      </w:r>
      <w:r w:rsidRPr="00FA6FFB">
        <w:rPr>
          <w:rFonts w:ascii="Times New Roman" w:eastAsia="Times New Roman" w:hAnsi="Times New Roman" w:cs="Times New Roman"/>
          <w:sz w:val="28"/>
          <w:szCs w:val="28"/>
          <w:lang w:eastAsia="ru-RU"/>
        </w:rPr>
        <w:t xml:space="preserve"> гражданам, в СОГБУ ГЦ Вишенки на реабилитацию </w:t>
      </w:r>
      <w:r w:rsidRPr="00FA6FFB">
        <w:rPr>
          <w:rFonts w:ascii="Times New Roman" w:eastAsia="Times New Roman" w:hAnsi="Times New Roman" w:cs="Times New Roman"/>
          <w:b/>
          <w:sz w:val="28"/>
          <w:szCs w:val="28"/>
          <w:lang w:eastAsia="ru-RU"/>
        </w:rPr>
        <w:t xml:space="preserve">12 </w:t>
      </w:r>
      <w:r w:rsidRPr="00FA6FFB">
        <w:rPr>
          <w:rFonts w:ascii="Times New Roman" w:eastAsia="Times New Roman" w:hAnsi="Times New Roman" w:cs="Times New Roman"/>
          <w:sz w:val="28"/>
          <w:szCs w:val="28"/>
          <w:lang w:eastAsia="ru-RU"/>
        </w:rPr>
        <w:t xml:space="preserve">гражданам, в ОГБУ Смоленский КЦСОН  на социальное обслуживание на дому </w:t>
      </w:r>
      <w:r w:rsidRPr="00FA6FFB">
        <w:rPr>
          <w:rFonts w:ascii="Times New Roman" w:eastAsia="Times New Roman" w:hAnsi="Times New Roman" w:cs="Times New Roman"/>
          <w:b/>
          <w:sz w:val="28"/>
          <w:szCs w:val="28"/>
          <w:lang w:eastAsia="ru-RU"/>
        </w:rPr>
        <w:t>45</w:t>
      </w:r>
      <w:proofErr w:type="gramEnd"/>
      <w:r w:rsidRPr="00FA6FFB">
        <w:rPr>
          <w:rFonts w:ascii="Times New Roman" w:eastAsia="Times New Roman" w:hAnsi="Times New Roman" w:cs="Times New Roman"/>
          <w:sz w:val="28"/>
          <w:szCs w:val="28"/>
          <w:lang w:eastAsia="ru-RU"/>
        </w:rPr>
        <w:t xml:space="preserve"> гражданам.</w:t>
      </w:r>
    </w:p>
    <w:p w:rsidR="00FA6FFB" w:rsidRPr="00FA6FFB" w:rsidRDefault="00FA6FFB" w:rsidP="00FA6FFB">
      <w:pPr>
        <w:tabs>
          <w:tab w:val="left" w:pos="748"/>
        </w:tabs>
        <w:autoSpaceDE w:val="0"/>
        <w:autoSpaceDN w:val="0"/>
        <w:adjustRightInd w:val="0"/>
        <w:spacing w:after="0" w:line="240" w:lineRule="auto"/>
        <w:ind w:firstLine="318"/>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sz w:val="28"/>
          <w:szCs w:val="28"/>
          <w:lang w:eastAsia="ru-RU"/>
        </w:rPr>
        <w:t xml:space="preserve">    </w:t>
      </w:r>
      <w:r w:rsidRPr="00FA6FFB">
        <w:rPr>
          <w:rFonts w:ascii="Times New Roman" w:eastAsia="Times New Roman" w:hAnsi="Times New Roman" w:cs="Times New Roman"/>
          <w:b/>
          <w:sz w:val="28"/>
          <w:szCs w:val="28"/>
          <w:lang w:eastAsia="ru-RU"/>
        </w:rPr>
        <w:t>585 семьям</w:t>
      </w:r>
      <w:r w:rsidRPr="00FA6FFB">
        <w:rPr>
          <w:rFonts w:ascii="Times New Roman" w:eastAsia="Times New Roman" w:hAnsi="Times New Roman" w:cs="Times New Roman"/>
          <w:sz w:val="28"/>
          <w:szCs w:val="28"/>
          <w:lang w:eastAsia="ru-RU"/>
        </w:rPr>
        <w:t xml:space="preserve"> предоставлена субсидия на оплату жилого помещения и коммунальных услуг (постановление Правительства Российской Федерации от </w:t>
      </w:r>
      <w:r w:rsidRPr="00FA6FFB">
        <w:rPr>
          <w:rFonts w:ascii="Times New Roman" w:eastAsia="Times New Roman" w:hAnsi="Times New Roman" w:cs="Times New Roman"/>
          <w:sz w:val="28"/>
          <w:szCs w:val="28"/>
          <w:lang w:eastAsia="ru-RU"/>
        </w:rPr>
        <w:lastRenderedPageBreak/>
        <w:t xml:space="preserve">14.12.2005 № 761 «О предоставлении субсидий на оплату жилого помещения и коммунальных услуг»). </w:t>
      </w:r>
    </w:p>
    <w:p w:rsidR="00FA6FFB" w:rsidRPr="00FA6FFB" w:rsidRDefault="00FA6FFB" w:rsidP="00FA6FFB">
      <w:pPr>
        <w:tabs>
          <w:tab w:val="left" w:pos="748"/>
        </w:tabs>
        <w:autoSpaceDE w:val="0"/>
        <w:autoSpaceDN w:val="0"/>
        <w:adjustRightInd w:val="0"/>
        <w:spacing w:after="0" w:line="240" w:lineRule="auto"/>
        <w:ind w:firstLine="318"/>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sz w:val="28"/>
          <w:szCs w:val="28"/>
          <w:lang w:eastAsia="ru-RU"/>
        </w:rPr>
        <w:t xml:space="preserve">Единовременную денежную выплату (материальную помощь) в 2018 году получили </w:t>
      </w:r>
      <w:r w:rsidRPr="00FA6FFB">
        <w:rPr>
          <w:rFonts w:ascii="Times New Roman" w:eastAsia="Times New Roman" w:hAnsi="Times New Roman" w:cs="Times New Roman"/>
          <w:b/>
          <w:sz w:val="28"/>
          <w:szCs w:val="28"/>
          <w:lang w:eastAsia="ru-RU"/>
        </w:rPr>
        <w:t>564 семьи</w:t>
      </w:r>
      <w:r w:rsidRPr="00FA6FFB">
        <w:rPr>
          <w:rFonts w:ascii="Times New Roman" w:eastAsia="Times New Roman" w:hAnsi="Times New Roman" w:cs="Times New Roman"/>
          <w:sz w:val="28"/>
          <w:szCs w:val="28"/>
          <w:lang w:eastAsia="ru-RU"/>
        </w:rPr>
        <w:t>.</w:t>
      </w:r>
    </w:p>
    <w:p w:rsidR="00FA6FFB" w:rsidRPr="00FA6FFB" w:rsidRDefault="00FA6FFB" w:rsidP="00FA6FFB">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A6FFB">
        <w:rPr>
          <w:rFonts w:ascii="Times New Roman" w:eastAsia="Times New Roman" w:hAnsi="Times New Roman" w:cs="Times New Roman"/>
          <w:b/>
          <w:bCs/>
          <w:sz w:val="28"/>
          <w:szCs w:val="28"/>
          <w:lang w:eastAsia="ru-RU"/>
        </w:rPr>
        <w:t xml:space="preserve">257 </w:t>
      </w:r>
      <w:r w:rsidRPr="00FA6FFB">
        <w:rPr>
          <w:rFonts w:ascii="Times New Roman" w:eastAsia="Times New Roman" w:hAnsi="Times New Roman" w:cs="Times New Roman"/>
          <w:bCs/>
          <w:sz w:val="28"/>
          <w:szCs w:val="28"/>
          <w:lang w:eastAsia="ru-RU"/>
        </w:rPr>
        <w:t xml:space="preserve">человек получили меру социальной поддержки по оплате жилых помещений и коммунальных услуг в соответствии с Федеральным законом №5-ФЗ «О ветеранах» от 12.01.1995г. </w:t>
      </w:r>
    </w:p>
    <w:p w:rsidR="00FA6FFB" w:rsidRPr="00FA6FFB" w:rsidRDefault="00FA6FFB" w:rsidP="00FA6FFB">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A6FFB">
        <w:rPr>
          <w:rFonts w:ascii="Times New Roman" w:eastAsia="Times New Roman" w:hAnsi="Times New Roman" w:cs="Times New Roman"/>
          <w:b/>
          <w:bCs/>
          <w:sz w:val="28"/>
          <w:szCs w:val="28"/>
          <w:lang w:eastAsia="ru-RU"/>
        </w:rPr>
        <w:t>2075</w:t>
      </w:r>
      <w:r w:rsidRPr="00FA6FFB">
        <w:rPr>
          <w:rFonts w:ascii="Times New Roman" w:eastAsia="Times New Roman" w:hAnsi="Times New Roman" w:cs="Times New Roman"/>
          <w:bCs/>
          <w:sz w:val="28"/>
          <w:szCs w:val="28"/>
          <w:lang w:eastAsia="ru-RU"/>
        </w:rPr>
        <w:t xml:space="preserve"> человек получили меру социальной поддержки по оплате жилых помещений и коммунальных услуг в соответствии с Федеральным законом №181-ФЗ « О социальной защите инвалидов в Российской Федерации» </w:t>
      </w:r>
    </w:p>
    <w:p w:rsidR="00FA7710" w:rsidRDefault="00FA6FFB" w:rsidP="00FA7710">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roofErr w:type="gramStart"/>
      <w:r w:rsidRPr="00FA6FFB">
        <w:rPr>
          <w:rFonts w:ascii="Times New Roman" w:eastAsia="Times New Roman" w:hAnsi="Times New Roman" w:cs="Times New Roman"/>
          <w:b/>
          <w:bCs/>
          <w:sz w:val="28"/>
          <w:szCs w:val="28"/>
          <w:lang w:eastAsia="ru-RU"/>
        </w:rPr>
        <w:t xml:space="preserve">34 </w:t>
      </w:r>
      <w:r w:rsidRPr="00FA6FFB">
        <w:rPr>
          <w:rFonts w:ascii="Times New Roman" w:eastAsia="Times New Roman" w:hAnsi="Times New Roman" w:cs="Times New Roman"/>
          <w:bCs/>
          <w:sz w:val="28"/>
          <w:szCs w:val="28"/>
          <w:lang w:eastAsia="ru-RU"/>
        </w:rPr>
        <w:t xml:space="preserve"> человека получили меру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 в соответствии с законом</w:t>
      </w:r>
      <w:r w:rsidRPr="00FA6FFB">
        <w:rPr>
          <w:rFonts w:ascii="Times New Roman" w:eastAsia="Times New Roman" w:hAnsi="Times New Roman" w:cs="Times New Roman"/>
          <w:bCs/>
          <w:sz w:val="28"/>
          <w:szCs w:val="28"/>
          <w:lang w:eastAsia="ru-RU"/>
        </w:rPr>
        <w:br/>
        <w:t xml:space="preserve"> Смоленской области от 31.01.2008 N 9-з</w:t>
      </w:r>
      <w:r w:rsidR="00FA7710">
        <w:rPr>
          <w:rFonts w:ascii="Times New Roman" w:eastAsia="Times New Roman" w:hAnsi="Times New Roman" w:cs="Times New Roman"/>
          <w:bCs/>
          <w:sz w:val="28"/>
          <w:szCs w:val="28"/>
          <w:lang w:eastAsia="ru-RU"/>
        </w:rPr>
        <w:t xml:space="preserve">  </w:t>
      </w:r>
      <w:r w:rsidRPr="00FA6FFB">
        <w:rPr>
          <w:rFonts w:ascii="Times New Roman" w:eastAsia="Times New Roman" w:hAnsi="Times New Roman" w:cs="Times New Roman"/>
          <w:bCs/>
          <w:sz w:val="28"/>
          <w:szCs w:val="28"/>
          <w:lang w:eastAsia="ru-RU"/>
        </w:rPr>
        <w: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w:t>
      </w:r>
      <w:proofErr w:type="gramEnd"/>
      <w:r w:rsidRPr="00FA6FFB">
        <w:rPr>
          <w:rFonts w:ascii="Times New Roman" w:eastAsia="Times New Roman" w:hAnsi="Times New Roman" w:cs="Times New Roman"/>
          <w:bCs/>
          <w:sz w:val="28"/>
          <w:szCs w:val="28"/>
          <w:lang w:eastAsia="ru-RU"/>
        </w:rPr>
        <w:t xml:space="preserve"> союзниками в период Второй мировой войны"</w:t>
      </w:r>
      <w:r w:rsidR="00FA7710">
        <w:rPr>
          <w:rFonts w:ascii="Times New Roman" w:eastAsia="Times New Roman" w:hAnsi="Times New Roman" w:cs="Times New Roman"/>
          <w:bCs/>
          <w:sz w:val="28"/>
          <w:szCs w:val="28"/>
          <w:lang w:eastAsia="ru-RU"/>
        </w:rPr>
        <w:t xml:space="preserve"> </w:t>
      </w:r>
    </w:p>
    <w:p w:rsidR="00FA6FFB" w:rsidRPr="00FA6FFB" w:rsidRDefault="00FA6FFB" w:rsidP="00FA7710">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A6FFB">
        <w:rPr>
          <w:rFonts w:ascii="Times New Roman" w:eastAsia="Times New Roman" w:hAnsi="Times New Roman" w:cs="Times New Roman"/>
          <w:b/>
          <w:bCs/>
          <w:sz w:val="28"/>
          <w:szCs w:val="28"/>
          <w:lang w:eastAsia="ru-RU"/>
        </w:rPr>
        <w:t>65</w:t>
      </w:r>
      <w:r w:rsidRPr="00FA6FFB">
        <w:rPr>
          <w:rFonts w:ascii="Times New Roman" w:eastAsia="Times New Roman" w:hAnsi="Times New Roman" w:cs="Times New Roman"/>
          <w:bCs/>
          <w:sz w:val="28"/>
          <w:szCs w:val="28"/>
          <w:lang w:eastAsia="ru-RU"/>
        </w:rPr>
        <w:t xml:space="preserve"> человек получили меру социальной поддержки по оплате жилищно-коммунальных услуг гражданам в соответствии с Федеральным законом</w:t>
      </w:r>
      <w:r w:rsidR="00FA7710">
        <w:rPr>
          <w:rFonts w:ascii="Times New Roman" w:eastAsia="Times New Roman" w:hAnsi="Times New Roman" w:cs="Times New Roman"/>
          <w:bCs/>
          <w:sz w:val="28"/>
          <w:szCs w:val="28"/>
          <w:lang w:eastAsia="ru-RU"/>
        </w:rPr>
        <w:t xml:space="preserve"> </w:t>
      </w:r>
      <w:r w:rsidRPr="00FA6FFB">
        <w:rPr>
          <w:rFonts w:ascii="Times New Roman" w:eastAsia="Times New Roman" w:hAnsi="Times New Roman" w:cs="Times New Roman"/>
          <w:bCs/>
          <w:sz w:val="28"/>
          <w:szCs w:val="28"/>
          <w:lang w:eastAsia="ru-RU"/>
        </w:rPr>
        <w:t xml:space="preserve">№1244-ФЗ от 15.05. 1995г. «О социальной защите граждан, подвергшихся воздействию радиации вследствие катастрофы на Чернобыльской АЭС» </w:t>
      </w:r>
    </w:p>
    <w:p w:rsidR="00FA6FFB" w:rsidRPr="00FA6FFB" w:rsidRDefault="00FA6FFB" w:rsidP="00FA6FFB">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roofErr w:type="gramStart"/>
      <w:r w:rsidRPr="00FA6FFB">
        <w:rPr>
          <w:rFonts w:ascii="Times New Roman" w:eastAsia="Times New Roman" w:hAnsi="Times New Roman" w:cs="Times New Roman"/>
          <w:b/>
          <w:bCs/>
          <w:sz w:val="28"/>
          <w:szCs w:val="28"/>
          <w:lang w:eastAsia="ru-RU"/>
        </w:rPr>
        <w:t xml:space="preserve">197 </w:t>
      </w:r>
      <w:r w:rsidRPr="00FA6FFB">
        <w:rPr>
          <w:rFonts w:ascii="Times New Roman" w:eastAsia="Times New Roman" w:hAnsi="Times New Roman" w:cs="Times New Roman"/>
          <w:bCs/>
          <w:sz w:val="28"/>
          <w:szCs w:val="28"/>
          <w:lang w:eastAsia="ru-RU"/>
        </w:rPr>
        <w:t>граждан  старше 70 и 80 лет получили меру социальной поддержки в виде компенсации расходов на уплату взноса на капитальный ремонт  в соответствии с законом Смоленской области от 25.02.2016 N 3-з от 30.11.2016г. "О порядке и условиях предоставления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w:t>
      </w:r>
      <w:proofErr w:type="gramEnd"/>
      <w:r w:rsidRPr="00FA6FFB">
        <w:rPr>
          <w:rFonts w:ascii="Times New Roman" w:eastAsia="Times New Roman" w:hAnsi="Times New Roman" w:cs="Times New Roman"/>
          <w:bCs/>
          <w:sz w:val="28"/>
          <w:szCs w:val="28"/>
          <w:lang w:eastAsia="ru-RU"/>
        </w:rPr>
        <w:t xml:space="preserve"> на территории Смоленской области".</w:t>
      </w:r>
    </w:p>
    <w:p w:rsidR="00FA6FFB" w:rsidRPr="00FA6FFB" w:rsidRDefault="00FA6FFB" w:rsidP="00FA6F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sz w:val="28"/>
          <w:szCs w:val="28"/>
          <w:lang w:eastAsia="ru-RU"/>
        </w:rPr>
        <w:tab/>
      </w:r>
      <w:r w:rsidRPr="00FA6FFB">
        <w:rPr>
          <w:rFonts w:ascii="Times New Roman" w:eastAsia="Times New Roman" w:hAnsi="Times New Roman" w:cs="Times New Roman"/>
          <w:b/>
          <w:sz w:val="28"/>
          <w:szCs w:val="28"/>
          <w:lang w:eastAsia="ru-RU"/>
        </w:rPr>
        <w:t>2573</w:t>
      </w:r>
      <w:r w:rsidRPr="00FA6FFB">
        <w:rPr>
          <w:rFonts w:ascii="Times New Roman" w:eastAsia="Times New Roman" w:hAnsi="Times New Roman" w:cs="Times New Roman"/>
          <w:sz w:val="28"/>
          <w:szCs w:val="28"/>
          <w:lang w:eastAsia="ru-RU"/>
        </w:rPr>
        <w:t xml:space="preserve"> человека получили меру социальной поддержки в виде компенсации расходов на оплату жилых помещений и коммунальных услуг в соответствии с законом Смоленской области от 14.12.2004</w:t>
      </w:r>
      <w:r w:rsidR="00FA7710">
        <w:rPr>
          <w:rFonts w:ascii="Times New Roman" w:eastAsia="Times New Roman" w:hAnsi="Times New Roman" w:cs="Times New Roman"/>
          <w:sz w:val="28"/>
          <w:szCs w:val="28"/>
          <w:lang w:eastAsia="ru-RU"/>
        </w:rPr>
        <w:t xml:space="preserve"> </w:t>
      </w:r>
      <w:r w:rsidRPr="00FA6FFB">
        <w:rPr>
          <w:rFonts w:ascii="Times New Roman" w:eastAsia="Times New Roman" w:hAnsi="Times New Roman" w:cs="Times New Roman"/>
          <w:sz w:val="28"/>
          <w:szCs w:val="28"/>
          <w:lang w:eastAsia="ru-RU"/>
        </w:rPr>
        <w:t>N</w:t>
      </w:r>
      <w:r w:rsidR="00FA7710">
        <w:rPr>
          <w:rFonts w:ascii="Times New Roman" w:eastAsia="Times New Roman" w:hAnsi="Times New Roman" w:cs="Times New Roman"/>
          <w:sz w:val="28"/>
          <w:szCs w:val="28"/>
          <w:lang w:eastAsia="ru-RU"/>
        </w:rPr>
        <w:t xml:space="preserve"> </w:t>
      </w:r>
      <w:r w:rsidRPr="00FA6FFB">
        <w:rPr>
          <w:rFonts w:ascii="Times New Roman" w:eastAsia="Times New Roman" w:hAnsi="Times New Roman" w:cs="Times New Roman"/>
          <w:sz w:val="28"/>
          <w:szCs w:val="28"/>
          <w:lang w:eastAsia="ru-RU"/>
        </w:rPr>
        <w:t>95-з</w:t>
      </w:r>
      <w:r w:rsidR="00FA7710">
        <w:rPr>
          <w:rFonts w:ascii="Times New Roman" w:eastAsia="Times New Roman" w:hAnsi="Times New Roman" w:cs="Times New Roman"/>
          <w:sz w:val="28"/>
          <w:szCs w:val="28"/>
          <w:lang w:eastAsia="ru-RU"/>
        </w:rPr>
        <w:t xml:space="preserve">  </w:t>
      </w:r>
      <w:r w:rsidRPr="00FA6FFB">
        <w:rPr>
          <w:rFonts w:ascii="Times New Roman" w:eastAsia="Times New Roman" w:hAnsi="Times New Roman" w:cs="Times New Roman"/>
          <w:sz w:val="28"/>
          <w:szCs w:val="28"/>
          <w:lang w:eastAsia="ru-RU"/>
        </w:rPr>
        <w:t xml:space="preserve">"О мерах социальной поддержки ветеранов труда, ветеранов военной службы и тружеников тыла на территории Смоленской области" </w:t>
      </w:r>
    </w:p>
    <w:p w:rsidR="00FA6FFB" w:rsidRPr="00FA6FFB" w:rsidRDefault="00FA6FFB" w:rsidP="00FA6FF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b/>
          <w:sz w:val="28"/>
          <w:szCs w:val="28"/>
          <w:lang w:eastAsia="ru-RU"/>
        </w:rPr>
        <w:t>34</w:t>
      </w:r>
      <w:r w:rsidRPr="00FA6FFB">
        <w:rPr>
          <w:rFonts w:ascii="Times New Roman" w:eastAsia="Times New Roman" w:hAnsi="Times New Roman" w:cs="Times New Roman"/>
          <w:sz w:val="28"/>
          <w:szCs w:val="28"/>
          <w:lang w:eastAsia="ru-RU"/>
        </w:rPr>
        <w:t xml:space="preserve"> человека получили меру социальной поддержки в виде компенсации расходов на оплату жилых помещений и коммунальных услуг и </w:t>
      </w:r>
      <w:r w:rsidRPr="00FA6FFB">
        <w:rPr>
          <w:rFonts w:ascii="Times New Roman" w:eastAsia="Times New Roman" w:hAnsi="Times New Roman" w:cs="Times New Roman"/>
          <w:b/>
          <w:sz w:val="28"/>
          <w:szCs w:val="28"/>
          <w:lang w:eastAsia="ru-RU"/>
        </w:rPr>
        <w:t xml:space="preserve">7 </w:t>
      </w:r>
      <w:r w:rsidRPr="00FA6FFB">
        <w:rPr>
          <w:rFonts w:ascii="Times New Roman" w:eastAsia="Times New Roman" w:hAnsi="Times New Roman" w:cs="Times New Roman"/>
          <w:sz w:val="28"/>
          <w:szCs w:val="28"/>
          <w:lang w:eastAsia="ru-RU"/>
        </w:rPr>
        <w:t>гражданам компенсирован  проезд  в соответствии законом Смоленской области от 14.12.2004 N 93-з "О мерах социальной поддержки реабилитированных лиц и лиц, признанных пострадавшими от политических репрессий».</w:t>
      </w:r>
    </w:p>
    <w:p w:rsidR="00FA6FFB" w:rsidRPr="00FA6FFB" w:rsidRDefault="00FA6FFB" w:rsidP="00FA6F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sz w:val="28"/>
          <w:szCs w:val="28"/>
          <w:lang w:eastAsia="ru-RU"/>
        </w:rPr>
        <w:t xml:space="preserve">           </w:t>
      </w:r>
      <w:proofErr w:type="gramStart"/>
      <w:r w:rsidRPr="00FA6FFB">
        <w:rPr>
          <w:rFonts w:ascii="Times New Roman" w:eastAsia="Times New Roman" w:hAnsi="Times New Roman" w:cs="Times New Roman"/>
          <w:b/>
          <w:sz w:val="28"/>
          <w:szCs w:val="28"/>
          <w:lang w:eastAsia="ru-RU"/>
        </w:rPr>
        <w:t>2356</w:t>
      </w:r>
      <w:r w:rsidRPr="00FA6FFB">
        <w:rPr>
          <w:rFonts w:ascii="Times New Roman" w:eastAsia="Times New Roman" w:hAnsi="Times New Roman" w:cs="Times New Roman"/>
          <w:sz w:val="28"/>
          <w:szCs w:val="28"/>
          <w:lang w:eastAsia="ru-RU"/>
        </w:rPr>
        <w:t xml:space="preserve"> человек получили ежемесячную денежную выплату ветеран труда в размере 595,16 руб., и </w:t>
      </w:r>
      <w:r w:rsidRPr="00FA6FFB">
        <w:rPr>
          <w:rFonts w:ascii="Times New Roman" w:eastAsia="Times New Roman" w:hAnsi="Times New Roman" w:cs="Times New Roman"/>
          <w:b/>
          <w:sz w:val="28"/>
          <w:szCs w:val="28"/>
          <w:lang w:eastAsia="ru-RU"/>
        </w:rPr>
        <w:t>204</w:t>
      </w:r>
      <w:r w:rsidRPr="00FA6FFB">
        <w:rPr>
          <w:rFonts w:ascii="Times New Roman" w:eastAsia="Times New Roman" w:hAnsi="Times New Roman" w:cs="Times New Roman"/>
          <w:sz w:val="28"/>
          <w:szCs w:val="28"/>
          <w:lang w:eastAsia="ru-RU"/>
        </w:rPr>
        <w:t xml:space="preserve"> человека получили ежемесячную денежную выплату труженик тыла в размере 741,75 руб. в соответствии с законом Смоленской области от 14.12.2004 N 95-з "О мерах социальной поддержки ветеранов труда, ветеранов военной службы и тружеников тыла на территории Смоленской области".</w:t>
      </w:r>
      <w:proofErr w:type="gramEnd"/>
    </w:p>
    <w:p w:rsidR="00FA6FFB" w:rsidRPr="00FA6FFB" w:rsidRDefault="00FA6FFB" w:rsidP="00FA6F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sz w:val="28"/>
          <w:szCs w:val="28"/>
          <w:lang w:eastAsia="ru-RU"/>
        </w:rPr>
        <w:tab/>
      </w:r>
      <w:r w:rsidRPr="00FA6FFB">
        <w:rPr>
          <w:rFonts w:ascii="Times New Roman" w:eastAsia="Times New Roman" w:hAnsi="Times New Roman" w:cs="Times New Roman"/>
          <w:b/>
          <w:sz w:val="28"/>
          <w:szCs w:val="28"/>
          <w:lang w:eastAsia="ru-RU"/>
        </w:rPr>
        <w:t xml:space="preserve">31 </w:t>
      </w:r>
      <w:r w:rsidRPr="00FA6FFB">
        <w:rPr>
          <w:rFonts w:ascii="Times New Roman" w:eastAsia="Times New Roman" w:hAnsi="Times New Roman" w:cs="Times New Roman"/>
          <w:sz w:val="28"/>
          <w:szCs w:val="28"/>
          <w:lang w:eastAsia="ru-RU"/>
        </w:rPr>
        <w:t xml:space="preserve">человек получили ежемесячную денежную </w:t>
      </w:r>
      <w:proofErr w:type="gramStart"/>
      <w:r w:rsidRPr="00FA6FFB">
        <w:rPr>
          <w:rFonts w:ascii="Times New Roman" w:eastAsia="Times New Roman" w:hAnsi="Times New Roman" w:cs="Times New Roman"/>
          <w:sz w:val="28"/>
          <w:szCs w:val="28"/>
          <w:lang w:eastAsia="ru-RU"/>
        </w:rPr>
        <w:t>выплату   реабилитированных</w:t>
      </w:r>
      <w:proofErr w:type="gramEnd"/>
      <w:r w:rsidRPr="00FA6FFB">
        <w:rPr>
          <w:rFonts w:ascii="Times New Roman" w:eastAsia="Times New Roman" w:hAnsi="Times New Roman" w:cs="Times New Roman"/>
          <w:sz w:val="28"/>
          <w:szCs w:val="28"/>
          <w:lang w:eastAsia="ru-RU"/>
        </w:rPr>
        <w:t xml:space="preserve"> в размере 783,58  в соответствии с законом Смоленской области от 14.12.2004 N 93-з  </w:t>
      </w:r>
      <w:r w:rsidRPr="00FA6FFB">
        <w:rPr>
          <w:rFonts w:ascii="Times New Roman" w:eastAsia="Times New Roman" w:hAnsi="Times New Roman" w:cs="Times New Roman"/>
          <w:sz w:val="28"/>
          <w:szCs w:val="28"/>
          <w:lang w:eastAsia="ru-RU"/>
        </w:rPr>
        <w:lastRenderedPageBreak/>
        <w:t>«О мерах социальной поддержки реабилитированных лиц и лиц, признанных пострадавшими от политических репрессий».</w:t>
      </w:r>
    </w:p>
    <w:p w:rsidR="00FA6FFB" w:rsidRPr="00FA6FFB" w:rsidRDefault="00FA7710" w:rsidP="00FA6F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FA6FFB" w:rsidRPr="00FA6FFB">
        <w:rPr>
          <w:rFonts w:ascii="Times New Roman" w:eastAsia="Times New Roman" w:hAnsi="Times New Roman" w:cs="Times New Roman"/>
          <w:b/>
          <w:sz w:val="28"/>
          <w:szCs w:val="28"/>
          <w:lang w:eastAsia="ru-RU"/>
        </w:rPr>
        <w:t xml:space="preserve">2245 </w:t>
      </w:r>
      <w:r w:rsidR="00FA6FFB" w:rsidRPr="00FA6FFB">
        <w:rPr>
          <w:rFonts w:ascii="Times New Roman" w:eastAsia="Times New Roman" w:hAnsi="Times New Roman" w:cs="Times New Roman"/>
          <w:sz w:val="28"/>
          <w:szCs w:val="28"/>
          <w:lang w:eastAsia="ru-RU"/>
        </w:rPr>
        <w:t xml:space="preserve">человек получили ежемесячную денежную выплату в размере 523,57 руб. в соответствии с законом Смоленской области от 29.03.2010 N 10-з "О звании "Ветеран труда Смоленской области". </w:t>
      </w:r>
    </w:p>
    <w:p w:rsidR="00FA6FFB" w:rsidRPr="00FA6FFB" w:rsidRDefault="00FA6FFB" w:rsidP="00FA6FFB">
      <w:pPr>
        <w:autoSpaceDE w:val="0"/>
        <w:autoSpaceDN w:val="0"/>
        <w:adjustRightInd w:val="0"/>
        <w:spacing w:after="0" w:line="240" w:lineRule="auto"/>
        <w:rPr>
          <w:rFonts w:ascii="Times New Roman" w:eastAsia="Times New Roman" w:hAnsi="Times New Roman" w:cs="Times New Roman"/>
          <w:sz w:val="28"/>
          <w:szCs w:val="28"/>
          <w:lang w:eastAsia="ru-RU"/>
        </w:rPr>
      </w:pPr>
      <w:r w:rsidRPr="00FA6FFB">
        <w:rPr>
          <w:rFonts w:ascii="Times New Roman" w:eastAsia="Times New Roman" w:hAnsi="Times New Roman" w:cs="Times New Roman"/>
          <w:sz w:val="28"/>
          <w:szCs w:val="28"/>
          <w:lang w:eastAsia="ru-RU"/>
        </w:rPr>
        <w:tab/>
        <w:t xml:space="preserve">  </w:t>
      </w:r>
      <w:r w:rsidRPr="00FA6FFB">
        <w:rPr>
          <w:rFonts w:ascii="Times New Roman" w:eastAsia="Times New Roman" w:hAnsi="Times New Roman" w:cs="Times New Roman"/>
          <w:b/>
          <w:sz w:val="28"/>
          <w:szCs w:val="28"/>
          <w:lang w:eastAsia="ru-RU"/>
        </w:rPr>
        <w:t xml:space="preserve">73 </w:t>
      </w:r>
      <w:r w:rsidRPr="00FA6FFB">
        <w:rPr>
          <w:rFonts w:ascii="Times New Roman" w:eastAsia="Times New Roman" w:hAnsi="Times New Roman" w:cs="Times New Roman"/>
          <w:sz w:val="28"/>
          <w:szCs w:val="28"/>
          <w:lang w:eastAsia="ru-RU"/>
        </w:rPr>
        <w:t>человека получили ежегодную денежную выплату «Почетным донорам» в соответствии  с Федеральным законом от 20.07.2012 №125 «О донорстве крови и ее компонентов».</w:t>
      </w:r>
    </w:p>
    <w:p w:rsidR="00FA6FFB" w:rsidRPr="00FA6FFB" w:rsidRDefault="00FA6FFB" w:rsidP="00FA6F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sz w:val="28"/>
          <w:szCs w:val="28"/>
          <w:lang w:eastAsia="ru-RU"/>
        </w:rPr>
        <w:t xml:space="preserve">           </w:t>
      </w:r>
      <w:r w:rsidRPr="00FA6FFB">
        <w:rPr>
          <w:rFonts w:ascii="Times New Roman" w:eastAsia="Times New Roman" w:hAnsi="Times New Roman" w:cs="Times New Roman"/>
          <w:b/>
          <w:sz w:val="28"/>
          <w:szCs w:val="28"/>
          <w:lang w:eastAsia="ru-RU"/>
        </w:rPr>
        <w:t xml:space="preserve">518 </w:t>
      </w:r>
      <w:r w:rsidRPr="00FA6FFB">
        <w:rPr>
          <w:rFonts w:ascii="Times New Roman" w:eastAsia="Times New Roman" w:hAnsi="Times New Roman" w:cs="Times New Roman"/>
          <w:sz w:val="28"/>
          <w:szCs w:val="28"/>
          <w:lang w:eastAsia="ru-RU"/>
        </w:rPr>
        <w:t>человек получили ежемесячную денежную выплату работникам села  в размере 795,79 в соответствии с законом Смоленской области от 22.06.2006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FA6FFB" w:rsidRPr="00FA6FFB" w:rsidRDefault="00FA6FFB" w:rsidP="00FA6F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sz w:val="28"/>
          <w:szCs w:val="28"/>
          <w:lang w:eastAsia="ru-RU"/>
        </w:rPr>
        <w:t xml:space="preserve">            </w:t>
      </w:r>
      <w:proofErr w:type="gramStart"/>
      <w:r w:rsidRPr="00FA6FFB">
        <w:rPr>
          <w:rFonts w:ascii="Times New Roman" w:eastAsia="Times New Roman" w:hAnsi="Times New Roman" w:cs="Times New Roman"/>
          <w:sz w:val="28"/>
          <w:szCs w:val="28"/>
          <w:lang w:eastAsia="ru-RU"/>
        </w:rPr>
        <w:t xml:space="preserve">На  </w:t>
      </w:r>
      <w:r w:rsidRPr="00FA6FFB">
        <w:rPr>
          <w:rFonts w:ascii="Times New Roman" w:eastAsia="Times New Roman" w:hAnsi="Times New Roman" w:cs="Times New Roman"/>
          <w:b/>
          <w:sz w:val="28"/>
          <w:szCs w:val="28"/>
          <w:lang w:eastAsia="ru-RU"/>
        </w:rPr>
        <w:t>10</w:t>
      </w:r>
      <w:r w:rsidRPr="00FA6FFB">
        <w:rPr>
          <w:rFonts w:ascii="Times New Roman" w:eastAsia="Times New Roman" w:hAnsi="Times New Roman" w:cs="Times New Roman"/>
          <w:sz w:val="28"/>
          <w:szCs w:val="28"/>
          <w:lang w:eastAsia="ru-RU"/>
        </w:rPr>
        <w:t xml:space="preserve"> бывших несовершеннолетних узников оформлено единовременное пособие на погребение в соответствии с</w:t>
      </w:r>
      <w:r w:rsidRPr="00FA6FFB">
        <w:rPr>
          <w:rFonts w:ascii="Times New Roman" w:eastAsia="Times New Roman" w:hAnsi="Times New Roman" w:cs="Times New Roman"/>
          <w:b/>
          <w:sz w:val="28"/>
          <w:szCs w:val="28"/>
          <w:lang w:eastAsia="ru-RU"/>
        </w:rPr>
        <w:t xml:space="preserve"> </w:t>
      </w:r>
      <w:r w:rsidRPr="00FA6FFB">
        <w:rPr>
          <w:rFonts w:ascii="Times New Roman" w:eastAsia="Times New Roman" w:hAnsi="Times New Roman" w:cs="Times New Roman"/>
          <w:sz w:val="28"/>
          <w:szCs w:val="28"/>
          <w:lang w:eastAsia="ru-RU"/>
        </w:rPr>
        <w:t>Постановлением Администрации Смоленской области от 01.03.2012 N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roofErr w:type="gramEnd"/>
    </w:p>
    <w:p w:rsidR="00FA6FFB" w:rsidRPr="00FA6FFB" w:rsidRDefault="00FA6FFB" w:rsidP="00FA6F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 xml:space="preserve"> </w:t>
      </w:r>
      <w:proofErr w:type="gramStart"/>
      <w:r w:rsidRPr="00FA6FFB">
        <w:rPr>
          <w:rFonts w:ascii="Times New Roman" w:eastAsia="Times New Roman" w:hAnsi="Times New Roman" w:cs="Times New Roman"/>
          <w:b/>
          <w:sz w:val="28"/>
          <w:szCs w:val="28"/>
          <w:lang w:eastAsia="ru-RU"/>
        </w:rPr>
        <w:t xml:space="preserve">12 </w:t>
      </w:r>
      <w:r w:rsidRPr="00FA6FFB">
        <w:rPr>
          <w:rFonts w:ascii="Times New Roman" w:eastAsia="Times New Roman" w:hAnsi="Times New Roman" w:cs="Times New Roman"/>
          <w:sz w:val="28"/>
          <w:szCs w:val="28"/>
          <w:lang w:eastAsia="ru-RU"/>
        </w:rPr>
        <w:t>гражданам возмещены расходы по оплате проезда к месту программного гемодиализа  и обратно в соответствии с Постановлением Администрации Смоленской области от</w:t>
      </w:r>
      <w:r>
        <w:rPr>
          <w:rFonts w:ascii="Times New Roman" w:eastAsia="Times New Roman" w:hAnsi="Times New Roman" w:cs="Times New Roman"/>
          <w:sz w:val="28"/>
          <w:szCs w:val="28"/>
          <w:lang w:eastAsia="ru-RU"/>
        </w:rPr>
        <w:t xml:space="preserve"> </w:t>
      </w:r>
      <w:r w:rsidRPr="00FA6FFB">
        <w:rPr>
          <w:rFonts w:ascii="Times New Roman" w:eastAsia="Times New Roman" w:hAnsi="Times New Roman" w:cs="Times New Roman"/>
          <w:sz w:val="28"/>
          <w:szCs w:val="28"/>
          <w:lang w:eastAsia="ru-RU"/>
        </w:rPr>
        <w:t>22.09.2015 N</w:t>
      </w:r>
      <w:r>
        <w:rPr>
          <w:rFonts w:ascii="Times New Roman" w:eastAsia="Times New Roman" w:hAnsi="Times New Roman" w:cs="Times New Roman"/>
          <w:sz w:val="28"/>
          <w:szCs w:val="28"/>
          <w:lang w:eastAsia="ru-RU"/>
        </w:rPr>
        <w:t xml:space="preserve"> </w:t>
      </w:r>
      <w:r w:rsidRPr="00FA6FFB">
        <w:rPr>
          <w:rFonts w:ascii="Times New Roman" w:eastAsia="Times New Roman" w:hAnsi="Times New Roman" w:cs="Times New Roman"/>
          <w:sz w:val="28"/>
          <w:szCs w:val="28"/>
          <w:lang w:eastAsia="ru-RU"/>
        </w:rPr>
        <w:t>590</w:t>
      </w:r>
      <w:r>
        <w:rPr>
          <w:rFonts w:ascii="Times New Roman" w:eastAsia="Times New Roman" w:hAnsi="Times New Roman" w:cs="Times New Roman"/>
          <w:sz w:val="28"/>
          <w:szCs w:val="28"/>
          <w:lang w:eastAsia="ru-RU"/>
        </w:rPr>
        <w:t xml:space="preserve"> </w:t>
      </w:r>
      <w:r w:rsidRPr="00FA6FFB">
        <w:rPr>
          <w:rFonts w:ascii="Times New Roman" w:eastAsia="Times New Roman" w:hAnsi="Times New Roman" w:cs="Times New Roman"/>
          <w:sz w:val="28"/>
          <w:szCs w:val="28"/>
          <w:lang w:eastAsia="ru-RU"/>
        </w:rPr>
        <w:t>«О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roofErr w:type="gramEnd"/>
    </w:p>
    <w:p w:rsidR="00FA6FFB" w:rsidRPr="00FA6FFB" w:rsidRDefault="00FA6FFB" w:rsidP="00FA6F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sz w:val="28"/>
          <w:szCs w:val="28"/>
          <w:lang w:eastAsia="ru-RU"/>
        </w:rPr>
        <w:t xml:space="preserve">           </w:t>
      </w:r>
      <w:r w:rsidRPr="00FA6FFB">
        <w:rPr>
          <w:rFonts w:ascii="Times New Roman" w:eastAsia="Times New Roman" w:hAnsi="Times New Roman" w:cs="Times New Roman"/>
          <w:b/>
          <w:sz w:val="28"/>
          <w:szCs w:val="28"/>
          <w:lang w:eastAsia="ru-RU"/>
        </w:rPr>
        <w:t>107</w:t>
      </w:r>
      <w:r w:rsidRPr="00FA6FFB">
        <w:rPr>
          <w:rFonts w:ascii="Times New Roman" w:eastAsia="Times New Roman" w:hAnsi="Times New Roman" w:cs="Times New Roman"/>
          <w:sz w:val="28"/>
          <w:szCs w:val="28"/>
          <w:lang w:eastAsia="ru-RU"/>
        </w:rPr>
        <w:t xml:space="preserve"> человек получили социальные выплаты пострадавшим от радиационных катастроф и </w:t>
      </w:r>
      <w:r w:rsidRPr="00FA6FFB">
        <w:rPr>
          <w:rFonts w:ascii="Times New Roman" w:eastAsia="Times New Roman" w:hAnsi="Times New Roman" w:cs="Times New Roman"/>
          <w:b/>
          <w:sz w:val="28"/>
          <w:szCs w:val="28"/>
          <w:lang w:eastAsia="ru-RU"/>
        </w:rPr>
        <w:t>18</w:t>
      </w:r>
      <w:r w:rsidRPr="00FA6FFB">
        <w:rPr>
          <w:rFonts w:ascii="Times New Roman" w:eastAsia="Times New Roman" w:hAnsi="Times New Roman" w:cs="Times New Roman"/>
          <w:sz w:val="28"/>
          <w:szCs w:val="28"/>
          <w:lang w:eastAsia="ru-RU"/>
        </w:rPr>
        <w:t xml:space="preserve"> ежемесячную денежную компенсацию в возмещение вреда, причиненного здоровью в соответствии с Закон РФ от 15.05.1991 № 1244-1«О социальной защите граждан, подвергшихся воздействию радиации вследствие катастрофы на Чернобыльской АЭС».</w:t>
      </w:r>
    </w:p>
    <w:p w:rsidR="00FA6FFB" w:rsidRPr="00FA6FFB" w:rsidRDefault="00FA6FFB" w:rsidP="00FA6FF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A6FFB">
        <w:rPr>
          <w:rFonts w:ascii="Times New Roman" w:eastAsia="Times New Roman" w:hAnsi="Times New Roman" w:cs="Times New Roman"/>
          <w:sz w:val="28"/>
          <w:szCs w:val="28"/>
          <w:lang w:eastAsia="ru-RU"/>
        </w:rPr>
        <w:t xml:space="preserve">            </w:t>
      </w:r>
      <w:r w:rsidRPr="00FA6FFB">
        <w:rPr>
          <w:rFonts w:ascii="Times New Roman" w:eastAsia="Times New Roman" w:hAnsi="Times New Roman" w:cs="Times New Roman"/>
          <w:b/>
          <w:sz w:val="28"/>
          <w:szCs w:val="28"/>
          <w:lang w:eastAsia="ru-RU"/>
        </w:rPr>
        <w:t xml:space="preserve">56 </w:t>
      </w:r>
      <w:r w:rsidRPr="00FA6FFB">
        <w:rPr>
          <w:rFonts w:ascii="Times New Roman" w:eastAsia="Times New Roman" w:hAnsi="Times New Roman" w:cs="Times New Roman"/>
          <w:sz w:val="28"/>
          <w:szCs w:val="28"/>
          <w:lang w:eastAsia="ru-RU"/>
        </w:rPr>
        <w:t xml:space="preserve">человек получили ежемесячную денежную компенсацию, установленную частями 9,10 и 13статьи 3 Федерального закона </w:t>
      </w:r>
      <w:r w:rsidRPr="00FA6FFB">
        <w:rPr>
          <w:rFonts w:ascii="Times New Roman" w:eastAsia="Times New Roman" w:hAnsi="Times New Roman" w:cs="Times New Roman"/>
          <w:b/>
          <w:bCs/>
          <w:sz w:val="28"/>
          <w:szCs w:val="28"/>
          <w:lang w:eastAsia="ru-RU"/>
        </w:rPr>
        <w:t xml:space="preserve"> </w:t>
      </w:r>
      <w:r w:rsidRPr="00FA6FFB">
        <w:rPr>
          <w:rFonts w:ascii="Times New Roman" w:eastAsia="Times New Roman" w:hAnsi="Times New Roman" w:cs="Times New Roman"/>
          <w:bCs/>
          <w:sz w:val="28"/>
          <w:szCs w:val="28"/>
          <w:lang w:eastAsia="ru-RU"/>
        </w:rPr>
        <w:t>от 07.11.2011 N 306-ФЗ «О денежном довольствии военнослужащих и предоставлении им отдельных выплат».</w:t>
      </w:r>
    </w:p>
    <w:p w:rsidR="00FA6FFB" w:rsidRPr="00FA6FFB" w:rsidRDefault="00FA6FFB" w:rsidP="00FA6F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6FFB">
        <w:rPr>
          <w:rFonts w:ascii="Times New Roman" w:eastAsia="Times New Roman" w:hAnsi="Times New Roman" w:cs="Times New Roman"/>
          <w:bCs/>
          <w:sz w:val="28"/>
          <w:szCs w:val="28"/>
          <w:lang w:eastAsia="ru-RU"/>
        </w:rPr>
        <w:t xml:space="preserve">            </w:t>
      </w:r>
      <w:proofErr w:type="gramStart"/>
      <w:r w:rsidRPr="00FA6FFB">
        <w:rPr>
          <w:rFonts w:ascii="Times New Roman" w:eastAsia="Times New Roman" w:hAnsi="Times New Roman" w:cs="Times New Roman"/>
          <w:b/>
          <w:bCs/>
          <w:sz w:val="28"/>
          <w:szCs w:val="28"/>
          <w:lang w:eastAsia="ru-RU"/>
        </w:rPr>
        <w:t xml:space="preserve">12 </w:t>
      </w:r>
      <w:r w:rsidRPr="00FA6FFB">
        <w:rPr>
          <w:rFonts w:ascii="Times New Roman" w:eastAsia="Times New Roman" w:hAnsi="Times New Roman" w:cs="Times New Roman"/>
          <w:bCs/>
          <w:sz w:val="28"/>
          <w:szCs w:val="28"/>
          <w:lang w:eastAsia="ru-RU"/>
        </w:rPr>
        <w:t xml:space="preserve">граждан получили компенсационные выплаты в связи с расходами по оплате жилых помещений, коммунальных и других видов услуг в соответствии с Постановлением </w:t>
      </w:r>
      <w:r w:rsidRPr="00FA6FFB">
        <w:rPr>
          <w:rFonts w:ascii="Times New Roman" w:eastAsia="Times New Roman" w:hAnsi="Times New Roman" w:cs="Times New Roman"/>
          <w:sz w:val="28"/>
          <w:szCs w:val="28"/>
          <w:lang w:eastAsia="ru-RU"/>
        </w:rPr>
        <w:t>Постановление Правительства РФ от 02.08.2005 N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roofErr w:type="gramEnd"/>
    </w:p>
    <w:p w:rsidR="00EA381A" w:rsidRDefault="00612F07" w:rsidP="00A71E0D">
      <w:pPr>
        <w:pStyle w:val="af4"/>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Pr="00A71E0D">
        <w:rPr>
          <w:color w:val="000000" w:themeColor="text1"/>
          <w:sz w:val="28"/>
          <w:szCs w:val="28"/>
        </w:rPr>
        <w:t xml:space="preserve">  На территории района функционируют 3 </w:t>
      </w:r>
      <w:proofErr w:type="gramStart"/>
      <w:r w:rsidRPr="00A71E0D">
        <w:rPr>
          <w:color w:val="000000" w:themeColor="text1"/>
          <w:sz w:val="28"/>
          <w:szCs w:val="28"/>
        </w:rPr>
        <w:t>психоневрологических</w:t>
      </w:r>
      <w:proofErr w:type="gramEnd"/>
      <w:r w:rsidRPr="00A71E0D">
        <w:rPr>
          <w:color w:val="000000" w:themeColor="text1"/>
          <w:sz w:val="28"/>
          <w:szCs w:val="28"/>
        </w:rPr>
        <w:t xml:space="preserve"> интерната: СОГАУ «Жуковский психоневрологический интернат с </w:t>
      </w:r>
      <w:proofErr w:type="gramStart"/>
      <w:r w:rsidRPr="00A71E0D">
        <w:rPr>
          <w:color w:val="000000" w:themeColor="text1"/>
          <w:sz w:val="28"/>
          <w:szCs w:val="28"/>
        </w:rPr>
        <w:t>обособленным</w:t>
      </w:r>
      <w:proofErr w:type="gramEnd"/>
      <w:r w:rsidRPr="00A71E0D">
        <w:rPr>
          <w:color w:val="000000" w:themeColor="text1"/>
          <w:sz w:val="28"/>
          <w:szCs w:val="28"/>
        </w:rPr>
        <w:t xml:space="preserve"> </w:t>
      </w:r>
      <w:proofErr w:type="spellStart"/>
      <w:r w:rsidRPr="00A71E0D">
        <w:rPr>
          <w:color w:val="000000" w:themeColor="text1"/>
          <w:sz w:val="28"/>
          <w:szCs w:val="28"/>
        </w:rPr>
        <w:t>спецотделением</w:t>
      </w:r>
      <w:proofErr w:type="spellEnd"/>
      <w:r w:rsidRPr="00A71E0D">
        <w:rPr>
          <w:color w:val="000000" w:themeColor="text1"/>
          <w:sz w:val="28"/>
          <w:szCs w:val="28"/>
        </w:rPr>
        <w:t>», СОГБУ «</w:t>
      </w:r>
      <w:proofErr w:type="spellStart"/>
      <w:r w:rsidRPr="00A71E0D">
        <w:rPr>
          <w:color w:val="000000" w:themeColor="text1"/>
          <w:sz w:val="28"/>
          <w:szCs w:val="28"/>
        </w:rPr>
        <w:t>Самолюбовский</w:t>
      </w:r>
      <w:proofErr w:type="spellEnd"/>
      <w:r w:rsidRPr="00A71E0D">
        <w:rPr>
          <w:color w:val="000000" w:themeColor="text1"/>
          <w:sz w:val="28"/>
          <w:szCs w:val="28"/>
        </w:rPr>
        <w:t xml:space="preserve"> психоневрологический интернат», а </w:t>
      </w:r>
      <w:r w:rsidRPr="00A71E0D">
        <w:rPr>
          <w:color w:val="000000" w:themeColor="text1"/>
          <w:sz w:val="28"/>
          <w:szCs w:val="28"/>
        </w:rPr>
        <w:lastRenderedPageBreak/>
        <w:t>также СОГАУ «</w:t>
      </w:r>
      <w:proofErr w:type="spellStart"/>
      <w:r w:rsidRPr="00A71E0D">
        <w:rPr>
          <w:color w:val="000000" w:themeColor="text1"/>
          <w:sz w:val="28"/>
          <w:szCs w:val="28"/>
        </w:rPr>
        <w:t>Дрюцкий</w:t>
      </w:r>
      <w:proofErr w:type="spellEnd"/>
      <w:r w:rsidRPr="00A71E0D">
        <w:rPr>
          <w:color w:val="000000" w:themeColor="text1"/>
          <w:sz w:val="28"/>
          <w:szCs w:val="28"/>
        </w:rPr>
        <w:t xml:space="preserve"> психоневрологический интернат», СОГАУ «Центра социальной адаптации лиц без определенного места жительства и занятий»</w:t>
      </w:r>
      <w:r>
        <w:rPr>
          <w:color w:val="000000" w:themeColor="text1"/>
          <w:sz w:val="28"/>
          <w:szCs w:val="28"/>
        </w:rPr>
        <w:t xml:space="preserve">.  </w:t>
      </w:r>
    </w:p>
    <w:p w:rsidR="00612F07" w:rsidRDefault="00612F07" w:rsidP="00A71E0D">
      <w:pPr>
        <w:pStyle w:val="af4"/>
        <w:shd w:val="clear" w:color="auto" w:fill="FFFFFF"/>
        <w:spacing w:before="0" w:beforeAutospacing="0" w:after="0" w:afterAutospacing="0"/>
        <w:jc w:val="both"/>
        <w:rPr>
          <w:color w:val="000000" w:themeColor="text1"/>
          <w:sz w:val="28"/>
          <w:szCs w:val="28"/>
        </w:rPr>
      </w:pPr>
    </w:p>
    <w:p w:rsidR="00295946" w:rsidRDefault="00295946" w:rsidP="000254D0">
      <w:pPr>
        <w:pStyle w:val="a4"/>
        <w:numPr>
          <w:ilvl w:val="1"/>
          <w:numId w:val="30"/>
        </w:numPr>
        <w:shd w:val="clear" w:color="auto" w:fill="FFFFFF"/>
        <w:spacing w:after="0" w:line="240" w:lineRule="auto"/>
        <w:ind w:left="0" w:firstLine="0"/>
        <w:jc w:val="center"/>
        <w:rPr>
          <w:rFonts w:ascii="Times New Roman" w:eastAsia="Times New Roman" w:hAnsi="Times New Roman" w:cs="Times New Roman"/>
          <w:b/>
          <w:sz w:val="28"/>
          <w:szCs w:val="28"/>
          <w:lang w:eastAsia="ru-RU"/>
        </w:rPr>
      </w:pPr>
      <w:r w:rsidRPr="000254D0">
        <w:rPr>
          <w:rFonts w:ascii="Times New Roman" w:eastAsia="Times New Roman" w:hAnsi="Times New Roman" w:cs="Times New Roman"/>
          <w:b/>
          <w:sz w:val="28"/>
          <w:szCs w:val="28"/>
          <w:lang w:eastAsia="ru-RU"/>
        </w:rPr>
        <w:t>Инженерная инфраструктура (ЖКХ, благоустройство</w:t>
      </w:r>
      <w:r w:rsidR="000254D0" w:rsidRPr="000254D0">
        <w:rPr>
          <w:rFonts w:ascii="Times New Roman" w:eastAsia="Times New Roman" w:hAnsi="Times New Roman" w:cs="Times New Roman"/>
          <w:b/>
          <w:sz w:val="28"/>
          <w:szCs w:val="28"/>
          <w:lang w:eastAsia="ru-RU"/>
        </w:rPr>
        <w:t>, жилищное строительство</w:t>
      </w:r>
      <w:r w:rsidRPr="000254D0">
        <w:rPr>
          <w:rFonts w:ascii="Times New Roman" w:eastAsia="Times New Roman" w:hAnsi="Times New Roman" w:cs="Times New Roman"/>
          <w:b/>
          <w:sz w:val="28"/>
          <w:szCs w:val="28"/>
          <w:lang w:eastAsia="ru-RU"/>
        </w:rPr>
        <w:t>)</w:t>
      </w:r>
    </w:p>
    <w:p w:rsidR="00766811" w:rsidRPr="000254D0" w:rsidRDefault="00766811" w:rsidP="00766811">
      <w:pPr>
        <w:pStyle w:val="a4"/>
        <w:shd w:val="clear" w:color="auto" w:fill="FFFFFF"/>
        <w:spacing w:after="0" w:line="240" w:lineRule="auto"/>
        <w:ind w:left="0"/>
        <w:rPr>
          <w:rFonts w:ascii="Times New Roman" w:eastAsia="Times New Roman" w:hAnsi="Times New Roman" w:cs="Times New Roman"/>
          <w:b/>
          <w:sz w:val="28"/>
          <w:szCs w:val="28"/>
          <w:lang w:eastAsia="ru-RU"/>
        </w:rPr>
      </w:pPr>
    </w:p>
    <w:p w:rsidR="00766811" w:rsidRPr="00766811" w:rsidRDefault="00766811" w:rsidP="00766811">
      <w:pPr>
        <w:pStyle w:val="consplusnormal0"/>
        <w:shd w:val="clear" w:color="auto" w:fill="FFFFFF"/>
        <w:spacing w:before="0" w:beforeAutospacing="0" w:after="0" w:afterAutospacing="0"/>
        <w:ind w:firstLine="357"/>
        <w:contextualSpacing/>
        <w:jc w:val="both"/>
        <w:rPr>
          <w:color w:val="000000" w:themeColor="text1"/>
          <w:spacing w:val="2"/>
          <w:sz w:val="28"/>
          <w:szCs w:val="28"/>
          <w:shd w:val="clear" w:color="auto" w:fill="FFFFFF"/>
        </w:rPr>
      </w:pPr>
      <w:r w:rsidRPr="00766811">
        <w:rPr>
          <w:color w:val="000000" w:themeColor="text1"/>
          <w:spacing w:val="2"/>
          <w:sz w:val="28"/>
          <w:szCs w:val="28"/>
          <w:shd w:val="clear" w:color="auto" w:fill="FFFFFF"/>
        </w:rPr>
        <w:t xml:space="preserve">  Одн</w:t>
      </w:r>
      <w:r w:rsidR="00D6618B">
        <w:rPr>
          <w:color w:val="000000" w:themeColor="text1"/>
          <w:spacing w:val="2"/>
          <w:sz w:val="28"/>
          <w:szCs w:val="28"/>
          <w:shd w:val="clear" w:color="auto" w:fill="FFFFFF"/>
        </w:rPr>
        <w:t>ой</w:t>
      </w:r>
      <w:r w:rsidRPr="00766811">
        <w:rPr>
          <w:color w:val="000000" w:themeColor="text1"/>
          <w:spacing w:val="2"/>
          <w:sz w:val="28"/>
          <w:szCs w:val="28"/>
          <w:shd w:val="clear" w:color="auto" w:fill="FFFFFF"/>
        </w:rPr>
        <w:t xml:space="preserve"> из ключевых задач, которая стоит перед Администрацией муниципального образования</w:t>
      </w:r>
      <w:r w:rsidR="00D6618B">
        <w:rPr>
          <w:color w:val="000000" w:themeColor="text1"/>
          <w:spacing w:val="2"/>
          <w:sz w:val="28"/>
          <w:szCs w:val="28"/>
          <w:shd w:val="clear" w:color="auto" w:fill="FFFFFF"/>
        </w:rPr>
        <w:t>, является</w:t>
      </w:r>
      <w:r w:rsidRPr="00766811">
        <w:rPr>
          <w:color w:val="000000" w:themeColor="text1"/>
          <w:spacing w:val="2"/>
          <w:sz w:val="28"/>
          <w:szCs w:val="28"/>
          <w:shd w:val="clear" w:color="auto" w:fill="FFFFFF"/>
        </w:rPr>
        <w:t xml:space="preserve"> обеспечение бесперебойной, устойчивой работы жилищно-коммунального комплекса, модернизация коммунальной инфраструктуры, благоустройство территорий, повышение качества предоставления коммунальных услуг.</w:t>
      </w:r>
    </w:p>
    <w:p w:rsidR="00766811" w:rsidRPr="00766811" w:rsidRDefault="00766811" w:rsidP="00766811">
      <w:pPr>
        <w:pStyle w:val="consplusnormal0"/>
        <w:shd w:val="clear" w:color="auto" w:fill="FFFFFF"/>
        <w:spacing w:before="0" w:beforeAutospacing="0" w:after="0" w:afterAutospacing="0"/>
        <w:ind w:firstLine="357"/>
        <w:contextualSpacing/>
        <w:jc w:val="both"/>
        <w:rPr>
          <w:color w:val="000000" w:themeColor="text1"/>
          <w:sz w:val="28"/>
          <w:szCs w:val="28"/>
        </w:rPr>
      </w:pPr>
      <w:r w:rsidRPr="00766811">
        <w:rPr>
          <w:color w:val="000000" w:themeColor="text1"/>
          <w:sz w:val="28"/>
          <w:szCs w:val="28"/>
        </w:rPr>
        <w:t xml:space="preserve">  В целях повышения качества коммунальных услуг, предоставляемых населению Смоленского района Смоленской области, при тесном взаимодействии Администрации области, Администрации Смоленского района в 2018 году, сельским поселениям были выделены денежные средства, которые освоены в полном объеме. Выполнены ремонтные работы, такие как:</w:t>
      </w:r>
    </w:p>
    <w:p w:rsidR="00766811" w:rsidRPr="00766811" w:rsidRDefault="00766811" w:rsidP="00766811">
      <w:pPr>
        <w:pStyle w:val="consplusnormal0"/>
        <w:shd w:val="clear" w:color="auto" w:fill="FFFFFF"/>
        <w:spacing w:before="0" w:beforeAutospacing="0" w:after="0" w:afterAutospacing="0"/>
        <w:ind w:firstLine="357"/>
        <w:contextualSpacing/>
        <w:jc w:val="both"/>
        <w:rPr>
          <w:color w:val="000000" w:themeColor="text1"/>
          <w:sz w:val="28"/>
          <w:szCs w:val="28"/>
        </w:rPr>
      </w:pPr>
      <w:r w:rsidRPr="00766811">
        <w:rPr>
          <w:color w:val="000000" w:themeColor="text1"/>
          <w:sz w:val="28"/>
          <w:szCs w:val="28"/>
        </w:rPr>
        <w:t xml:space="preserve">  1. В рамках областной государственной программы </w:t>
      </w:r>
      <w:r w:rsidRPr="00766811">
        <w:rPr>
          <w:b/>
          <w:color w:val="000000" w:themeColor="text1"/>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Pr="00766811">
        <w:rPr>
          <w:color w:val="000000" w:themeColor="text1"/>
          <w:sz w:val="28"/>
          <w:szCs w:val="28"/>
        </w:rPr>
        <w:t>» на 2014-2020 годы выполнены следующие мероприятия:</w:t>
      </w:r>
    </w:p>
    <w:p w:rsidR="00766811" w:rsidRPr="00766811" w:rsidRDefault="00766811" w:rsidP="00766811">
      <w:pPr>
        <w:pStyle w:val="consplusnormal0"/>
        <w:shd w:val="clear" w:color="auto" w:fill="FFFFFF"/>
        <w:spacing w:before="0" w:beforeAutospacing="0" w:after="0" w:afterAutospacing="0"/>
        <w:ind w:firstLine="357"/>
        <w:contextualSpacing/>
        <w:jc w:val="both"/>
        <w:rPr>
          <w:color w:val="000000" w:themeColor="text1"/>
          <w:sz w:val="28"/>
          <w:szCs w:val="28"/>
        </w:rPr>
      </w:pPr>
      <w:r w:rsidRPr="00766811">
        <w:rPr>
          <w:color w:val="000000" w:themeColor="text1"/>
          <w:sz w:val="28"/>
          <w:szCs w:val="28"/>
        </w:rPr>
        <w:t xml:space="preserve"> - строительство водозаборной скважины и водопроводных сетей протяженностью 1,5 км</w:t>
      </w:r>
      <w:proofErr w:type="gramStart"/>
      <w:r w:rsidRPr="00766811">
        <w:rPr>
          <w:color w:val="000000" w:themeColor="text1"/>
          <w:sz w:val="28"/>
          <w:szCs w:val="28"/>
        </w:rPr>
        <w:t>.</w:t>
      </w:r>
      <w:proofErr w:type="gramEnd"/>
      <w:r w:rsidRPr="00766811">
        <w:rPr>
          <w:color w:val="000000" w:themeColor="text1"/>
          <w:sz w:val="28"/>
          <w:szCs w:val="28"/>
        </w:rPr>
        <w:t xml:space="preserve"> </w:t>
      </w:r>
      <w:proofErr w:type="gramStart"/>
      <w:r w:rsidRPr="00766811">
        <w:rPr>
          <w:color w:val="000000" w:themeColor="text1"/>
          <w:sz w:val="28"/>
          <w:szCs w:val="28"/>
        </w:rPr>
        <w:t>в</w:t>
      </w:r>
      <w:proofErr w:type="gramEnd"/>
      <w:r w:rsidRPr="00766811">
        <w:rPr>
          <w:color w:val="000000" w:themeColor="text1"/>
          <w:sz w:val="28"/>
          <w:szCs w:val="28"/>
        </w:rPr>
        <w:t xml:space="preserve"> дер. Быльники </w:t>
      </w:r>
      <w:proofErr w:type="spellStart"/>
      <w:r w:rsidRPr="00766811">
        <w:rPr>
          <w:color w:val="000000" w:themeColor="text1"/>
          <w:sz w:val="28"/>
          <w:szCs w:val="28"/>
        </w:rPr>
        <w:t>Корохоткинского</w:t>
      </w:r>
      <w:proofErr w:type="spellEnd"/>
      <w:r w:rsidRPr="00766811">
        <w:rPr>
          <w:color w:val="000000" w:themeColor="text1"/>
          <w:sz w:val="28"/>
          <w:szCs w:val="28"/>
        </w:rPr>
        <w:t xml:space="preserve"> сельского поселения Смоленского района Смоленской области, сметная стоимость 5,25 млн. руб.;</w:t>
      </w:r>
    </w:p>
    <w:p w:rsidR="00766811" w:rsidRPr="00766811" w:rsidRDefault="00766811" w:rsidP="00766811">
      <w:pPr>
        <w:pStyle w:val="consplusnormal0"/>
        <w:shd w:val="clear" w:color="auto" w:fill="FFFFFF"/>
        <w:spacing w:before="300" w:beforeAutospacing="0" w:after="300" w:afterAutospacing="0"/>
        <w:ind w:firstLine="357"/>
        <w:contextualSpacing/>
        <w:jc w:val="both"/>
        <w:rPr>
          <w:color w:val="000000" w:themeColor="text1"/>
          <w:sz w:val="28"/>
          <w:szCs w:val="28"/>
        </w:rPr>
      </w:pPr>
      <w:r w:rsidRPr="00766811">
        <w:rPr>
          <w:color w:val="000000" w:themeColor="text1"/>
          <w:sz w:val="28"/>
          <w:szCs w:val="28"/>
        </w:rPr>
        <w:t xml:space="preserve"> - строительство водопровода для водоснабжения жилых домов в дер. </w:t>
      </w:r>
      <w:proofErr w:type="spellStart"/>
      <w:r w:rsidRPr="00766811">
        <w:rPr>
          <w:color w:val="000000" w:themeColor="text1"/>
          <w:sz w:val="28"/>
          <w:szCs w:val="28"/>
        </w:rPr>
        <w:t>Радкевщина</w:t>
      </w:r>
      <w:proofErr w:type="spellEnd"/>
      <w:r w:rsidRPr="00766811">
        <w:rPr>
          <w:color w:val="000000" w:themeColor="text1"/>
          <w:sz w:val="28"/>
          <w:szCs w:val="28"/>
        </w:rPr>
        <w:t xml:space="preserve"> </w:t>
      </w:r>
      <w:proofErr w:type="spellStart"/>
      <w:r w:rsidRPr="00766811">
        <w:rPr>
          <w:color w:val="000000" w:themeColor="text1"/>
          <w:sz w:val="28"/>
          <w:szCs w:val="28"/>
        </w:rPr>
        <w:t>Хохловского</w:t>
      </w:r>
      <w:proofErr w:type="spellEnd"/>
      <w:r w:rsidRPr="00766811">
        <w:rPr>
          <w:color w:val="000000" w:themeColor="text1"/>
          <w:sz w:val="28"/>
          <w:szCs w:val="28"/>
        </w:rPr>
        <w:t xml:space="preserve"> сельского поселения Смоленского района Смоленской области, сметная стоимость 3,23 млн. руб.;</w:t>
      </w:r>
    </w:p>
    <w:p w:rsidR="0020573E" w:rsidRPr="00766811" w:rsidRDefault="00766811" w:rsidP="0020573E">
      <w:pPr>
        <w:pStyle w:val="consplusnormal0"/>
        <w:shd w:val="clear" w:color="auto" w:fill="FFFFFF"/>
        <w:spacing w:before="300" w:beforeAutospacing="0" w:after="300" w:afterAutospacing="0"/>
        <w:ind w:firstLine="357"/>
        <w:contextualSpacing/>
        <w:jc w:val="both"/>
        <w:rPr>
          <w:color w:val="000000" w:themeColor="text1"/>
          <w:sz w:val="28"/>
          <w:szCs w:val="28"/>
        </w:rPr>
      </w:pPr>
      <w:r w:rsidRPr="00766811">
        <w:rPr>
          <w:color w:val="000000" w:themeColor="text1"/>
          <w:sz w:val="28"/>
          <w:szCs w:val="28"/>
        </w:rPr>
        <w:t xml:space="preserve"> - обустройство площадки под комплексную застройку в дер. </w:t>
      </w:r>
      <w:proofErr w:type="spellStart"/>
      <w:r w:rsidRPr="00766811">
        <w:rPr>
          <w:color w:val="000000" w:themeColor="text1"/>
          <w:sz w:val="28"/>
          <w:szCs w:val="28"/>
        </w:rPr>
        <w:t>Кощино</w:t>
      </w:r>
      <w:proofErr w:type="spellEnd"/>
      <w:r w:rsidRPr="00766811">
        <w:rPr>
          <w:color w:val="000000" w:themeColor="text1"/>
          <w:sz w:val="28"/>
          <w:szCs w:val="28"/>
        </w:rPr>
        <w:t xml:space="preserve"> </w:t>
      </w:r>
      <w:proofErr w:type="spellStart"/>
      <w:r w:rsidRPr="00766811">
        <w:rPr>
          <w:color w:val="000000" w:themeColor="text1"/>
          <w:sz w:val="28"/>
          <w:szCs w:val="28"/>
        </w:rPr>
        <w:t>Кощинского</w:t>
      </w:r>
      <w:proofErr w:type="spellEnd"/>
      <w:r w:rsidRPr="00766811">
        <w:rPr>
          <w:color w:val="000000" w:themeColor="text1"/>
          <w:sz w:val="28"/>
          <w:szCs w:val="28"/>
        </w:rPr>
        <w:t xml:space="preserve"> сельского поселения Смоленского района Смоленской области строительство системы водоснабжения - 6,5 км</w:t>
      </w:r>
      <w:proofErr w:type="gramStart"/>
      <w:r w:rsidRPr="00766811">
        <w:rPr>
          <w:color w:val="000000" w:themeColor="text1"/>
          <w:sz w:val="28"/>
          <w:szCs w:val="28"/>
        </w:rPr>
        <w:t>.</w:t>
      </w:r>
      <w:proofErr w:type="gramEnd"/>
      <w:r w:rsidRPr="00766811">
        <w:rPr>
          <w:color w:val="000000" w:themeColor="text1"/>
          <w:sz w:val="28"/>
          <w:szCs w:val="28"/>
        </w:rPr>
        <w:t xml:space="preserve">  </w:t>
      </w:r>
      <w:proofErr w:type="gramStart"/>
      <w:r w:rsidRPr="00766811">
        <w:rPr>
          <w:color w:val="000000" w:themeColor="text1"/>
          <w:sz w:val="28"/>
          <w:szCs w:val="28"/>
        </w:rPr>
        <w:t>и</w:t>
      </w:r>
      <w:proofErr w:type="gramEnd"/>
      <w:r w:rsidRPr="00766811">
        <w:rPr>
          <w:color w:val="000000" w:themeColor="text1"/>
          <w:sz w:val="28"/>
          <w:szCs w:val="28"/>
        </w:rPr>
        <w:t xml:space="preserve"> газоснабжение ул. Победы в д. </w:t>
      </w:r>
      <w:proofErr w:type="spellStart"/>
      <w:r w:rsidRPr="00766811">
        <w:rPr>
          <w:color w:val="000000" w:themeColor="text1"/>
          <w:sz w:val="28"/>
          <w:szCs w:val="28"/>
        </w:rPr>
        <w:t>Кощино</w:t>
      </w:r>
      <w:proofErr w:type="spellEnd"/>
      <w:r w:rsidRPr="00766811">
        <w:rPr>
          <w:color w:val="000000" w:themeColor="text1"/>
          <w:sz w:val="28"/>
          <w:szCs w:val="28"/>
        </w:rPr>
        <w:t xml:space="preserve"> Смоленского района Смоленской области, сметной стоимостью 16,65 млн. руб.</w:t>
      </w:r>
    </w:p>
    <w:p w:rsidR="00766811" w:rsidRPr="00766811" w:rsidRDefault="00766811" w:rsidP="00766811">
      <w:pPr>
        <w:pStyle w:val="consplusnormal0"/>
        <w:shd w:val="clear" w:color="auto" w:fill="FFFFFF"/>
        <w:spacing w:before="300" w:beforeAutospacing="0" w:after="300" w:afterAutospacing="0"/>
        <w:ind w:firstLine="357"/>
        <w:contextualSpacing/>
        <w:jc w:val="both"/>
        <w:rPr>
          <w:color w:val="000000" w:themeColor="text1"/>
          <w:sz w:val="28"/>
          <w:szCs w:val="28"/>
        </w:rPr>
      </w:pPr>
      <w:r w:rsidRPr="00766811">
        <w:rPr>
          <w:color w:val="000000" w:themeColor="text1"/>
          <w:sz w:val="28"/>
          <w:szCs w:val="28"/>
        </w:rPr>
        <w:t xml:space="preserve"> Также выполнено строительство газопроводов:</w:t>
      </w:r>
    </w:p>
    <w:p w:rsidR="00766811" w:rsidRPr="00766811" w:rsidRDefault="00766811" w:rsidP="00766811">
      <w:pPr>
        <w:pStyle w:val="consplusnormal0"/>
        <w:shd w:val="clear" w:color="auto" w:fill="FFFFFF"/>
        <w:spacing w:before="300" w:beforeAutospacing="0" w:after="300" w:afterAutospacing="0"/>
        <w:ind w:firstLine="357"/>
        <w:contextualSpacing/>
        <w:jc w:val="both"/>
        <w:rPr>
          <w:color w:val="000000" w:themeColor="text1"/>
          <w:sz w:val="28"/>
          <w:szCs w:val="28"/>
        </w:rPr>
      </w:pPr>
      <w:r w:rsidRPr="00766811">
        <w:rPr>
          <w:color w:val="000000" w:themeColor="text1"/>
          <w:sz w:val="28"/>
          <w:szCs w:val="28"/>
        </w:rPr>
        <w:t xml:space="preserve"> - для газоснабжения 100 индивидуальных жилых домов в дер. </w:t>
      </w:r>
      <w:proofErr w:type="spellStart"/>
      <w:r w:rsidRPr="00766811">
        <w:rPr>
          <w:color w:val="000000" w:themeColor="text1"/>
          <w:sz w:val="28"/>
          <w:szCs w:val="28"/>
        </w:rPr>
        <w:t>Слизнево</w:t>
      </w:r>
      <w:proofErr w:type="spellEnd"/>
      <w:r w:rsidRPr="00766811">
        <w:rPr>
          <w:color w:val="000000" w:themeColor="text1"/>
          <w:sz w:val="28"/>
          <w:szCs w:val="28"/>
        </w:rPr>
        <w:t xml:space="preserve"> Михновского сельского поселения Смоленского района Смоленской област</w:t>
      </w:r>
      <w:proofErr w:type="gramStart"/>
      <w:r w:rsidRPr="00766811">
        <w:rPr>
          <w:color w:val="000000" w:themeColor="text1"/>
          <w:sz w:val="28"/>
          <w:szCs w:val="28"/>
        </w:rPr>
        <w:t>и-</w:t>
      </w:r>
      <w:proofErr w:type="gramEnd"/>
      <w:r w:rsidRPr="00766811">
        <w:rPr>
          <w:color w:val="000000" w:themeColor="text1"/>
          <w:sz w:val="28"/>
          <w:szCs w:val="28"/>
        </w:rPr>
        <w:t xml:space="preserve"> сметная стоимость -1,36 млн. руб</w:t>
      </w:r>
      <w:r w:rsidR="00FA7710">
        <w:rPr>
          <w:color w:val="000000" w:themeColor="text1"/>
          <w:sz w:val="28"/>
          <w:szCs w:val="28"/>
        </w:rPr>
        <w:t>.</w:t>
      </w:r>
      <w:r w:rsidRPr="00766811">
        <w:rPr>
          <w:color w:val="000000" w:themeColor="text1"/>
          <w:sz w:val="28"/>
          <w:szCs w:val="28"/>
        </w:rPr>
        <w:t>;</w:t>
      </w:r>
    </w:p>
    <w:p w:rsidR="00766811" w:rsidRPr="00766811" w:rsidRDefault="00766811" w:rsidP="00766811">
      <w:pPr>
        <w:pStyle w:val="consplusnormal0"/>
        <w:shd w:val="clear" w:color="auto" w:fill="FFFFFF"/>
        <w:spacing w:before="300" w:beforeAutospacing="0" w:after="300" w:afterAutospacing="0"/>
        <w:ind w:firstLine="357"/>
        <w:contextualSpacing/>
        <w:jc w:val="both"/>
        <w:rPr>
          <w:color w:val="000000" w:themeColor="text1"/>
          <w:sz w:val="28"/>
          <w:szCs w:val="28"/>
        </w:rPr>
      </w:pPr>
      <w:r w:rsidRPr="00766811">
        <w:rPr>
          <w:color w:val="000000" w:themeColor="text1"/>
          <w:sz w:val="28"/>
          <w:szCs w:val="28"/>
        </w:rPr>
        <w:t xml:space="preserve"> - газопровод низкого давления для газоснабжения жилых домов в дер. Никольское </w:t>
      </w:r>
      <w:proofErr w:type="spellStart"/>
      <w:r w:rsidRPr="00766811">
        <w:rPr>
          <w:color w:val="000000" w:themeColor="text1"/>
          <w:sz w:val="28"/>
          <w:szCs w:val="28"/>
        </w:rPr>
        <w:t>Корохоткинского</w:t>
      </w:r>
      <w:proofErr w:type="spellEnd"/>
      <w:r w:rsidRPr="00766811">
        <w:rPr>
          <w:color w:val="000000" w:themeColor="text1"/>
          <w:sz w:val="28"/>
          <w:szCs w:val="28"/>
        </w:rPr>
        <w:t xml:space="preserve"> сельского поселения Смоленского района Смоленской области, сметная стоимость 1,37 млн.</w:t>
      </w:r>
      <w:r w:rsidR="00FA7710">
        <w:rPr>
          <w:color w:val="000000" w:themeColor="text1"/>
          <w:sz w:val="28"/>
          <w:szCs w:val="28"/>
        </w:rPr>
        <w:t xml:space="preserve"> </w:t>
      </w:r>
      <w:r w:rsidRPr="00766811">
        <w:rPr>
          <w:color w:val="000000" w:themeColor="text1"/>
          <w:sz w:val="28"/>
          <w:szCs w:val="28"/>
        </w:rPr>
        <w:t>руб.</w:t>
      </w:r>
    </w:p>
    <w:p w:rsidR="00766811" w:rsidRPr="00766811" w:rsidRDefault="00766811" w:rsidP="00766811">
      <w:pPr>
        <w:pStyle w:val="consplusnormal0"/>
        <w:shd w:val="clear" w:color="auto" w:fill="FFFFFF"/>
        <w:spacing w:before="300" w:beforeAutospacing="0" w:after="300" w:afterAutospacing="0"/>
        <w:ind w:firstLine="357"/>
        <w:contextualSpacing/>
        <w:jc w:val="both"/>
        <w:rPr>
          <w:color w:val="000000" w:themeColor="text1"/>
          <w:sz w:val="28"/>
          <w:szCs w:val="28"/>
        </w:rPr>
      </w:pPr>
      <w:r w:rsidRPr="00766811">
        <w:rPr>
          <w:color w:val="000000" w:themeColor="text1"/>
          <w:sz w:val="28"/>
          <w:szCs w:val="28"/>
        </w:rPr>
        <w:t xml:space="preserve">  2. В рамках областной государственной программы </w:t>
      </w:r>
      <w:r w:rsidRPr="00766811">
        <w:rPr>
          <w:b/>
          <w:color w:val="000000" w:themeColor="text1"/>
          <w:sz w:val="28"/>
          <w:szCs w:val="28"/>
        </w:rPr>
        <w:t>«Создание условий для обеспечения качественными услугами жилищно-коммунального хозяйства населения Смоленской области</w:t>
      </w:r>
      <w:r w:rsidRPr="00766811">
        <w:rPr>
          <w:color w:val="000000" w:themeColor="text1"/>
          <w:sz w:val="28"/>
          <w:szCs w:val="28"/>
        </w:rPr>
        <w:t>» на 2014-202 годы выполнены работы:</w:t>
      </w:r>
    </w:p>
    <w:p w:rsidR="00766811" w:rsidRPr="00766811" w:rsidRDefault="00766811" w:rsidP="00766811">
      <w:pPr>
        <w:pStyle w:val="consplusnormal0"/>
        <w:shd w:val="clear" w:color="auto" w:fill="FFFFFF"/>
        <w:spacing w:before="300" w:beforeAutospacing="0" w:after="300" w:afterAutospacing="0"/>
        <w:ind w:firstLine="357"/>
        <w:contextualSpacing/>
        <w:jc w:val="both"/>
        <w:rPr>
          <w:color w:val="000000" w:themeColor="text1"/>
          <w:sz w:val="28"/>
          <w:szCs w:val="28"/>
        </w:rPr>
      </w:pPr>
      <w:r w:rsidRPr="00766811">
        <w:rPr>
          <w:color w:val="000000" w:themeColor="text1"/>
          <w:sz w:val="28"/>
          <w:szCs w:val="28"/>
        </w:rPr>
        <w:t xml:space="preserve">- по </w:t>
      </w:r>
      <w:r w:rsidRPr="00766811">
        <w:rPr>
          <w:color w:val="000000" w:themeColor="text1"/>
          <w:spacing w:val="-2"/>
          <w:sz w:val="28"/>
          <w:szCs w:val="28"/>
        </w:rPr>
        <w:t xml:space="preserve">капитальному ремонту трассы отопления и горячего водоснабжения д. </w:t>
      </w:r>
      <w:proofErr w:type="spellStart"/>
      <w:r w:rsidRPr="00766811">
        <w:rPr>
          <w:color w:val="000000" w:themeColor="text1"/>
          <w:spacing w:val="-2"/>
          <w:sz w:val="28"/>
          <w:szCs w:val="28"/>
        </w:rPr>
        <w:t>Кощино</w:t>
      </w:r>
      <w:proofErr w:type="spellEnd"/>
      <w:r w:rsidRPr="00766811">
        <w:rPr>
          <w:color w:val="000000" w:themeColor="text1"/>
          <w:spacing w:val="-2"/>
          <w:sz w:val="28"/>
          <w:szCs w:val="28"/>
        </w:rPr>
        <w:t>, стоимость работ 6,5 млн. рублей;</w:t>
      </w:r>
    </w:p>
    <w:p w:rsidR="00766811" w:rsidRPr="00766811" w:rsidRDefault="00766811" w:rsidP="00766811">
      <w:pPr>
        <w:pStyle w:val="consplusnormal0"/>
        <w:shd w:val="clear" w:color="auto" w:fill="FFFFFF"/>
        <w:spacing w:before="300" w:beforeAutospacing="0" w:after="300" w:afterAutospacing="0"/>
        <w:ind w:firstLine="357"/>
        <w:contextualSpacing/>
        <w:jc w:val="both"/>
        <w:rPr>
          <w:color w:val="000000" w:themeColor="text1"/>
          <w:sz w:val="28"/>
          <w:szCs w:val="28"/>
        </w:rPr>
      </w:pPr>
      <w:r w:rsidRPr="00766811">
        <w:rPr>
          <w:color w:val="000000" w:themeColor="text1"/>
          <w:sz w:val="28"/>
          <w:szCs w:val="28"/>
        </w:rPr>
        <w:lastRenderedPageBreak/>
        <w:t xml:space="preserve">- по реконструкции водозабора в д. </w:t>
      </w:r>
      <w:proofErr w:type="spellStart"/>
      <w:r w:rsidRPr="00766811">
        <w:rPr>
          <w:color w:val="000000" w:themeColor="text1"/>
          <w:sz w:val="28"/>
          <w:szCs w:val="28"/>
        </w:rPr>
        <w:t>Магалинщина</w:t>
      </w:r>
      <w:proofErr w:type="spellEnd"/>
      <w:r w:rsidRPr="00766811">
        <w:rPr>
          <w:color w:val="000000" w:themeColor="text1"/>
          <w:sz w:val="28"/>
          <w:szCs w:val="28"/>
        </w:rPr>
        <w:t xml:space="preserve"> </w:t>
      </w:r>
      <w:proofErr w:type="spellStart"/>
      <w:r w:rsidRPr="00766811">
        <w:rPr>
          <w:color w:val="000000" w:themeColor="text1"/>
          <w:sz w:val="28"/>
          <w:szCs w:val="28"/>
        </w:rPr>
        <w:t>Корохоткинского</w:t>
      </w:r>
      <w:proofErr w:type="spellEnd"/>
      <w:r w:rsidRPr="00766811">
        <w:rPr>
          <w:color w:val="000000" w:themeColor="text1"/>
          <w:sz w:val="28"/>
          <w:szCs w:val="28"/>
        </w:rPr>
        <w:t xml:space="preserve"> сельского поселения Смоленского района Смоленской области, сметная стоимость 3,67 млн. руб.</w:t>
      </w:r>
    </w:p>
    <w:p w:rsidR="00766811" w:rsidRPr="00766811" w:rsidRDefault="00766811" w:rsidP="00766811">
      <w:pPr>
        <w:pStyle w:val="consplusnormal0"/>
        <w:shd w:val="clear" w:color="auto" w:fill="FFFFFF"/>
        <w:spacing w:before="300" w:beforeAutospacing="0" w:after="300" w:afterAutospacing="0"/>
        <w:ind w:firstLine="357"/>
        <w:contextualSpacing/>
        <w:jc w:val="both"/>
        <w:rPr>
          <w:color w:val="000000" w:themeColor="text1"/>
          <w:sz w:val="28"/>
          <w:szCs w:val="28"/>
        </w:rPr>
      </w:pPr>
      <w:r w:rsidRPr="00766811">
        <w:rPr>
          <w:color w:val="000000" w:themeColor="text1"/>
          <w:sz w:val="28"/>
          <w:szCs w:val="28"/>
        </w:rPr>
        <w:t xml:space="preserve">- приступили к выполнению работ по капитальному ремонту очистных сооружений в д. </w:t>
      </w:r>
      <w:proofErr w:type="spellStart"/>
      <w:r w:rsidRPr="00766811">
        <w:rPr>
          <w:color w:val="000000" w:themeColor="text1"/>
          <w:sz w:val="28"/>
          <w:szCs w:val="28"/>
        </w:rPr>
        <w:t>Моготово</w:t>
      </w:r>
      <w:proofErr w:type="spellEnd"/>
      <w:r w:rsidRPr="00766811">
        <w:rPr>
          <w:color w:val="000000" w:themeColor="text1"/>
          <w:sz w:val="28"/>
          <w:szCs w:val="28"/>
        </w:rPr>
        <w:t xml:space="preserve"> </w:t>
      </w:r>
      <w:proofErr w:type="spellStart"/>
      <w:r w:rsidRPr="00766811">
        <w:rPr>
          <w:color w:val="000000" w:themeColor="text1"/>
          <w:sz w:val="28"/>
          <w:szCs w:val="28"/>
        </w:rPr>
        <w:t>Талашкинского</w:t>
      </w:r>
      <w:proofErr w:type="spellEnd"/>
      <w:r w:rsidRPr="00766811">
        <w:rPr>
          <w:color w:val="000000" w:themeColor="text1"/>
          <w:sz w:val="28"/>
          <w:szCs w:val="28"/>
        </w:rPr>
        <w:t xml:space="preserve"> сельского поселения, общая стоимость работ- 2,3 млн. руб. Работы будут завершены в июне 2019 года.</w:t>
      </w:r>
    </w:p>
    <w:p w:rsidR="00766811" w:rsidRPr="00766811" w:rsidRDefault="00766811" w:rsidP="00766811">
      <w:pPr>
        <w:pStyle w:val="consplusnormal0"/>
        <w:shd w:val="clear" w:color="auto" w:fill="FFFFFF"/>
        <w:spacing w:before="300" w:beforeAutospacing="0" w:after="300" w:afterAutospacing="0"/>
        <w:ind w:firstLine="357"/>
        <w:contextualSpacing/>
        <w:jc w:val="both"/>
        <w:rPr>
          <w:color w:val="000000" w:themeColor="text1"/>
          <w:sz w:val="28"/>
          <w:szCs w:val="28"/>
        </w:rPr>
      </w:pPr>
      <w:r w:rsidRPr="00766811">
        <w:rPr>
          <w:color w:val="000000" w:themeColor="text1"/>
          <w:sz w:val="28"/>
          <w:szCs w:val="28"/>
        </w:rPr>
        <w:t xml:space="preserve">- разработана проектно-сметная документация строительства очистных сооружений в п. </w:t>
      </w:r>
      <w:proofErr w:type="spellStart"/>
      <w:r w:rsidRPr="00766811">
        <w:rPr>
          <w:color w:val="000000" w:themeColor="text1"/>
          <w:sz w:val="28"/>
          <w:szCs w:val="28"/>
        </w:rPr>
        <w:t>Пригорское</w:t>
      </w:r>
      <w:proofErr w:type="spellEnd"/>
      <w:r w:rsidRPr="00766811">
        <w:rPr>
          <w:color w:val="000000" w:themeColor="text1"/>
          <w:sz w:val="28"/>
          <w:szCs w:val="28"/>
        </w:rPr>
        <w:t xml:space="preserve"> </w:t>
      </w:r>
      <w:proofErr w:type="spellStart"/>
      <w:r w:rsidRPr="00766811">
        <w:rPr>
          <w:color w:val="000000" w:themeColor="text1"/>
          <w:sz w:val="28"/>
          <w:szCs w:val="28"/>
        </w:rPr>
        <w:t>Пригорского</w:t>
      </w:r>
      <w:proofErr w:type="spellEnd"/>
      <w:r w:rsidRPr="00766811">
        <w:rPr>
          <w:color w:val="000000" w:themeColor="text1"/>
          <w:sz w:val="28"/>
          <w:szCs w:val="28"/>
        </w:rPr>
        <w:t xml:space="preserve"> сельского поселения. </w:t>
      </w:r>
    </w:p>
    <w:p w:rsidR="00766811" w:rsidRPr="00766811" w:rsidRDefault="00766811" w:rsidP="00766811">
      <w:pPr>
        <w:pStyle w:val="consplusnormal0"/>
        <w:shd w:val="clear" w:color="auto" w:fill="FFFFFF"/>
        <w:spacing w:before="300" w:beforeAutospacing="0" w:after="300" w:afterAutospacing="0"/>
        <w:ind w:firstLine="357"/>
        <w:contextualSpacing/>
        <w:jc w:val="both"/>
        <w:rPr>
          <w:color w:val="000000" w:themeColor="text1"/>
          <w:sz w:val="28"/>
          <w:szCs w:val="28"/>
          <w:shd w:val="clear" w:color="auto" w:fill="FFFFFF"/>
        </w:rPr>
      </w:pPr>
      <w:r w:rsidRPr="00766811">
        <w:rPr>
          <w:color w:val="000000" w:themeColor="text1"/>
          <w:sz w:val="28"/>
          <w:szCs w:val="28"/>
          <w:shd w:val="clear" w:color="auto" w:fill="FFFFFF"/>
        </w:rPr>
        <w:t xml:space="preserve">  3. Проведена работа по </w:t>
      </w:r>
      <w:r w:rsidRPr="00766811">
        <w:rPr>
          <w:b/>
          <w:color w:val="000000" w:themeColor="text1"/>
          <w:sz w:val="28"/>
          <w:szCs w:val="28"/>
          <w:shd w:val="clear" w:color="auto" w:fill="FFFFFF"/>
        </w:rPr>
        <w:t>капитальному ремонту общего имущества в многоквартирных домах</w:t>
      </w:r>
      <w:r w:rsidRPr="00766811">
        <w:rPr>
          <w:color w:val="000000" w:themeColor="text1"/>
          <w:sz w:val="28"/>
          <w:szCs w:val="28"/>
          <w:shd w:val="clear" w:color="auto" w:fill="FFFFFF"/>
        </w:rPr>
        <w:t>. В том числе выполнены работы по капитальному ремонту кровель и фасадов многоквартирных жилых домов по адресам:</w:t>
      </w:r>
    </w:p>
    <w:p w:rsidR="00766811" w:rsidRPr="00766811" w:rsidRDefault="00766811" w:rsidP="00766811">
      <w:pPr>
        <w:pStyle w:val="consplusnormal0"/>
        <w:shd w:val="clear" w:color="auto" w:fill="FFFFFF"/>
        <w:spacing w:before="300" w:beforeAutospacing="0" w:after="300" w:afterAutospacing="0"/>
        <w:ind w:firstLine="357"/>
        <w:contextualSpacing/>
        <w:jc w:val="both"/>
        <w:rPr>
          <w:color w:val="000000" w:themeColor="text1"/>
          <w:sz w:val="28"/>
          <w:szCs w:val="28"/>
          <w:shd w:val="clear" w:color="auto" w:fill="FFFFFF"/>
        </w:rPr>
      </w:pPr>
      <w:r w:rsidRPr="00766811">
        <w:rPr>
          <w:color w:val="000000" w:themeColor="text1"/>
          <w:sz w:val="28"/>
          <w:szCs w:val="28"/>
          <w:shd w:val="clear" w:color="auto" w:fill="FFFFFF"/>
        </w:rPr>
        <w:t xml:space="preserve">  - пос. </w:t>
      </w:r>
      <w:proofErr w:type="spellStart"/>
      <w:r w:rsidRPr="00766811">
        <w:rPr>
          <w:color w:val="000000" w:themeColor="text1"/>
          <w:sz w:val="28"/>
          <w:szCs w:val="28"/>
          <w:shd w:val="clear" w:color="auto" w:fill="FFFFFF"/>
        </w:rPr>
        <w:t>Гедеоновка</w:t>
      </w:r>
      <w:proofErr w:type="spellEnd"/>
      <w:r w:rsidRPr="00766811">
        <w:rPr>
          <w:color w:val="000000" w:themeColor="text1"/>
          <w:sz w:val="28"/>
          <w:szCs w:val="28"/>
          <w:shd w:val="clear" w:color="auto" w:fill="FFFFFF"/>
        </w:rPr>
        <w:t>, ул. Полевая, д. 1; и 2. Стоимость работ составила 1,4 млн. рублей.</w:t>
      </w:r>
    </w:p>
    <w:p w:rsidR="00766811" w:rsidRPr="00766811" w:rsidRDefault="00766811" w:rsidP="00766811">
      <w:pPr>
        <w:pStyle w:val="consplusnormal0"/>
        <w:shd w:val="clear" w:color="auto" w:fill="FFFFFF"/>
        <w:spacing w:before="300" w:beforeAutospacing="0" w:after="300" w:afterAutospacing="0"/>
        <w:ind w:firstLine="357"/>
        <w:contextualSpacing/>
        <w:jc w:val="both"/>
        <w:rPr>
          <w:color w:val="000000" w:themeColor="text1"/>
          <w:sz w:val="28"/>
          <w:szCs w:val="28"/>
        </w:rPr>
      </w:pPr>
      <w:r w:rsidRPr="00766811">
        <w:rPr>
          <w:color w:val="000000" w:themeColor="text1"/>
          <w:sz w:val="28"/>
          <w:szCs w:val="28"/>
        </w:rPr>
        <w:t xml:space="preserve">  4. По муниципальной программе </w:t>
      </w:r>
      <w:r w:rsidRPr="00766811">
        <w:rPr>
          <w:b/>
          <w:i/>
          <w:color w:val="000000" w:themeColor="text1"/>
          <w:sz w:val="28"/>
          <w:szCs w:val="28"/>
        </w:rPr>
        <w:t>«</w:t>
      </w:r>
      <w:r w:rsidRPr="00766811">
        <w:rPr>
          <w:b/>
          <w:color w:val="000000" w:themeColor="text1"/>
          <w:sz w:val="28"/>
          <w:szCs w:val="28"/>
        </w:rPr>
        <w:t>Обеспечение жильем молодых семей</w:t>
      </w:r>
      <w:r w:rsidRPr="00766811">
        <w:rPr>
          <w:b/>
          <w:i/>
          <w:color w:val="000000" w:themeColor="text1"/>
          <w:sz w:val="28"/>
          <w:szCs w:val="28"/>
        </w:rPr>
        <w:t>»</w:t>
      </w:r>
      <w:r w:rsidRPr="00766811">
        <w:rPr>
          <w:color w:val="000000" w:themeColor="text1"/>
          <w:sz w:val="28"/>
          <w:szCs w:val="28"/>
        </w:rPr>
        <w:t xml:space="preserve"> на 2014-2025 годы получили сертификаты на приобретение жилья 2 молодые семьи.</w:t>
      </w:r>
    </w:p>
    <w:p w:rsidR="00766811" w:rsidRPr="00766811" w:rsidRDefault="00766811" w:rsidP="00766811">
      <w:pPr>
        <w:pStyle w:val="consplusnormal0"/>
        <w:shd w:val="clear" w:color="auto" w:fill="FFFFFF"/>
        <w:spacing w:before="300" w:beforeAutospacing="0" w:after="300" w:afterAutospacing="0"/>
        <w:ind w:firstLine="357"/>
        <w:contextualSpacing/>
        <w:jc w:val="both"/>
        <w:rPr>
          <w:color w:val="000000" w:themeColor="text1"/>
          <w:sz w:val="28"/>
          <w:szCs w:val="28"/>
        </w:rPr>
      </w:pPr>
      <w:r w:rsidRPr="00766811">
        <w:rPr>
          <w:color w:val="000000" w:themeColor="text1"/>
          <w:sz w:val="28"/>
          <w:szCs w:val="28"/>
        </w:rPr>
        <w:t xml:space="preserve">  5. И</w:t>
      </w:r>
      <w:r w:rsidRPr="00766811">
        <w:rPr>
          <w:b/>
          <w:color w:val="000000" w:themeColor="text1"/>
          <w:sz w:val="28"/>
          <w:szCs w:val="28"/>
        </w:rPr>
        <w:t>з резервного фонда Администрации Смоленской области</w:t>
      </w:r>
      <w:r w:rsidRPr="00766811">
        <w:rPr>
          <w:color w:val="000000" w:themeColor="text1"/>
          <w:sz w:val="28"/>
          <w:szCs w:val="28"/>
        </w:rPr>
        <w:t xml:space="preserve"> в 2018 году были выделены </w:t>
      </w:r>
      <w:proofErr w:type="spellStart"/>
      <w:r w:rsidRPr="00766811">
        <w:rPr>
          <w:color w:val="000000" w:themeColor="text1"/>
          <w:sz w:val="28"/>
          <w:szCs w:val="28"/>
        </w:rPr>
        <w:t>Гнездовскому</w:t>
      </w:r>
      <w:proofErr w:type="spellEnd"/>
      <w:r w:rsidRPr="00766811">
        <w:rPr>
          <w:color w:val="000000" w:themeColor="text1"/>
          <w:sz w:val="28"/>
          <w:szCs w:val="28"/>
        </w:rPr>
        <w:t xml:space="preserve"> сельскому поселению денежные средства для ремонта общественной бани. Работы выполнены в полном объеме, стоимость работ составила 1,9 млн. руб.</w:t>
      </w:r>
    </w:p>
    <w:p w:rsidR="00766811" w:rsidRPr="00766811" w:rsidRDefault="00766811" w:rsidP="00766811">
      <w:pPr>
        <w:pStyle w:val="af4"/>
        <w:shd w:val="clear" w:color="auto" w:fill="FFFFFF"/>
        <w:spacing w:before="300" w:beforeAutospacing="0" w:after="300" w:afterAutospacing="0"/>
        <w:ind w:firstLine="360"/>
        <w:contextualSpacing/>
        <w:jc w:val="both"/>
        <w:rPr>
          <w:color w:val="000000" w:themeColor="text1"/>
          <w:sz w:val="28"/>
          <w:szCs w:val="28"/>
          <w:shd w:val="clear" w:color="auto" w:fill="F3F3F5"/>
        </w:rPr>
      </w:pPr>
      <w:r w:rsidRPr="00766811">
        <w:rPr>
          <w:color w:val="000000" w:themeColor="text1"/>
          <w:sz w:val="28"/>
          <w:szCs w:val="28"/>
        </w:rPr>
        <w:t xml:space="preserve"> Для обеспечения комфортного проживания граждан важным направлением деятельности является благоустройство территорий. В </w:t>
      </w:r>
      <w:r w:rsidRPr="00766811">
        <w:rPr>
          <w:color w:val="000000" w:themeColor="text1"/>
          <w:sz w:val="28"/>
          <w:szCs w:val="28"/>
          <w:shd w:val="clear" w:color="auto" w:fill="F3F3F5"/>
        </w:rPr>
        <w:t xml:space="preserve">связи с внесением изменений </w:t>
      </w:r>
      <w:r w:rsidRPr="00282D97">
        <w:rPr>
          <w:sz w:val="28"/>
          <w:szCs w:val="28"/>
          <w:shd w:val="clear" w:color="auto" w:fill="F3F3F5"/>
        </w:rPr>
        <w:t xml:space="preserve">в законодательство полномочия муниципалитетов в  сфере благоустройства территории расширились, а административное регулирование в этой отрасли повысилось, в разы увеличены штрафы за неисполнение требований действующего законодательства. </w:t>
      </w:r>
      <w:r w:rsidRPr="00766811">
        <w:rPr>
          <w:color w:val="000000" w:themeColor="text1"/>
          <w:sz w:val="28"/>
          <w:szCs w:val="28"/>
        </w:rPr>
        <w:t>Целью разработки новых правил благоустройства является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муниципальных образований.</w:t>
      </w:r>
      <w:r w:rsidRPr="00766811">
        <w:rPr>
          <w:color w:val="000000" w:themeColor="text1"/>
          <w:sz w:val="28"/>
          <w:szCs w:val="28"/>
          <w:shd w:val="clear" w:color="auto" w:fill="FFFFFF"/>
        </w:rPr>
        <w:t xml:space="preserve"> Правила благоустройства на территории муниципальных образований устанавливают единые и обязательные для исполнения нормы и требования в сфере благоустройства,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сегодняшний день всеми муниципальными образованиями сельских поселений Смоленского района разработаны актуализированные Правила благоустройства.</w:t>
      </w:r>
    </w:p>
    <w:p w:rsidR="00766811" w:rsidRPr="00766811" w:rsidRDefault="00766811" w:rsidP="00766811">
      <w:pPr>
        <w:pStyle w:val="af4"/>
        <w:shd w:val="clear" w:color="auto" w:fill="FFFFFF"/>
        <w:spacing w:before="300" w:beforeAutospacing="0" w:after="300" w:afterAutospacing="0"/>
        <w:ind w:firstLine="360"/>
        <w:contextualSpacing/>
        <w:jc w:val="both"/>
        <w:rPr>
          <w:color w:val="000000" w:themeColor="text1"/>
          <w:sz w:val="28"/>
          <w:szCs w:val="28"/>
          <w:shd w:val="clear" w:color="auto" w:fill="F3F3F5"/>
        </w:rPr>
      </w:pPr>
      <w:r w:rsidRPr="00766811">
        <w:rPr>
          <w:color w:val="000000" w:themeColor="text1"/>
          <w:sz w:val="28"/>
          <w:szCs w:val="28"/>
          <w:shd w:val="clear" w:color="auto" w:fill="F3F3F5"/>
        </w:rPr>
        <w:t xml:space="preserve">   От успешной реализации программ благоустройства на местах зависит решение проблемы сбора и переработки мусора в регионах.</w:t>
      </w:r>
    </w:p>
    <w:p w:rsidR="00AE36EA" w:rsidRDefault="00766811" w:rsidP="00766811">
      <w:pPr>
        <w:pStyle w:val="af4"/>
        <w:shd w:val="clear" w:color="auto" w:fill="FFFFFF"/>
        <w:spacing w:before="0" w:beforeAutospacing="0" w:after="0" w:afterAutospacing="0"/>
        <w:ind w:firstLine="360"/>
        <w:contextualSpacing/>
        <w:jc w:val="both"/>
        <w:rPr>
          <w:color w:val="000000" w:themeColor="text1"/>
          <w:sz w:val="28"/>
          <w:szCs w:val="28"/>
        </w:rPr>
      </w:pPr>
      <w:r w:rsidRPr="00766811">
        <w:rPr>
          <w:color w:val="000000" w:themeColor="text1"/>
          <w:sz w:val="28"/>
          <w:szCs w:val="28"/>
          <w:shd w:val="clear" w:color="auto" w:fill="FFFFFF"/>
        </w:rPr>
        <w:t xml:space="preserve">   С 1 января 2017 года в федеральное законодательство были внесены изменения, которые касаются внедрения нового механизма обращения с твердыми коммунальными отходами. В частности, основными направлениями перехода на новую систему организации деятельности по обращению с твердыми коммунальными отходами на территории Смоленской области являются введение института Регионального оператора по обращению с твердыми коммунальными </w:t>
      </w:r>
      <w:r w:rsidRPr="00766811">
        <w:rPr>
          <w:color w:val="000000" w:themeColor="text1"/>
          <w:sz w:val="28"/>
          <w:szCs w:val="28"/>
          <w:shd w:val="clear" w:color="auto" w:fill="FFFFFF"/>
        </w:rPr>
        <w:lastRenderedPageBreak/>
        <w:t xml:space="preserve">отходами. На текущую дату на территории Смоленской области </w:t>
      </w:r>
      <w:r w:rsidRPr="00766811">
        <w:rPr>
          <w:color w:val="000000" w:themeColor="text1"/>
          <w:sz w:val="28"/>
          <w:szCs w:val="28"/>
        </w:rPr>
        <w:t>разработана и утверждена Территориальная схема обращения с отходами, проведены конкурсные процедуры, по итогам которых выбран региональный оператор – акционерное общество «</w:t>
      </w:r>
      <w:proofErr w:type="spellStart"/>
      <w:r w:rsidRPr="00766811">
        <w:rPr>
          <w:color w:val="000000" w:themeColor="text1"/>
          <w:sz w:val="28"/>
          <w:szCs w:val="28"/>
        </w:rPr>
        <w:t>Спецавтохозяйство</w:t>
      </w:r>
      <w:proofErr w:type="spellEnd"/>
      <w:r w:rsidRPr="00766811">
        <w:rPr>
          <w:color w:val="000000" w:themeColor="text1"/>
          <w:sz w:val="28"/>
          <w:szCs w:val="28"/>
        </w:rPr>
        <w:t>»</w:t>
      </w:r>
      <w:r w:rsidR="00FB4B95">
        <w:rPr>
          <w:color w:val="000000" w:themeColor="text1"/>
          <w:sz w:val="28"/>
          <w:szCs w:val="28"/>
        </w:rPr>
        <w:t xml:space="preserve">. </w:t>
      </w:r>
    </w:p>
    <w:p w:rsidR="00AE36EA" w:rsidRPr="00AE36EA" w:rsidRDefault="00AE36EA" w:rsidP="00AE36EA">
      <w:pPr>
        <w:suppressAutoHyphens/>
        <w:spacing w:after="0" w:line="240" w:lineRule="auto"/>
        <w:ind w:firstLine="709"/>
        <w:jc w:val="both"/>
        <w:rPr>
          <w:rFonts w:ascii="Times New Roman" w:eastAsia="Times New Roman" w:hAnsi="Times New Roman" w:cs="Times New Roman"/>
          <w:sz w:val="28"/>
          <w:szCs w:val="28"/>
          <w:lang w:eastAsia="zh-CN"/>
        </w:rPr>
      </w:pPr>
      <w:r w:rsidRPr="00AE36EA">
        <w:rPr>
          <w:rFonts w:ascii="Times New Roman" w:eastAsia="Times New Roman" w:hAnsi="Times New Roman" w:cs="Times New Roman"/>
          <w:sz w:val="28"/>
          <w:szCs w:val="28"/>
          <w:lang w:eastAsia="zh-CN"/>
        </w:rPr>
        <w:t>На территории семи сельских поселений Смоленского района АО «</w:t>
      </w:r>
      <w:proofErr w:type="spellStart"/>
      <w:r w:rsidRPr="00AE36EA">
        <w:rPr>
          <w:rFonts w:ascii="Times New Roman" w:eastAsia="Times New Roman" w:hAnsi="Times New Roman" w:cs="Times New Roman"/>
          <w:sz w:val="28"/>
          <w:szCs w:val="28"/>
          <w:lang w:eastAsia="zh-CN"/>
        </w:rPr>
        <w:t>Спецавтохозяйство</w:t>
      </w:r>
      <w:proofErr w:type="spellEnd"/>
      <w:r w:rsidRPr="00AE36EA">
        <w:rPr>
          <w:rFonts w:ascii="Times New Roman" w:eastAsia="Times New Roman" w:hAnsi="Times New Roman" w:cs="Times New Roman"/>
          <w:sz w:val="28"/>
          <w:szCs w:val="28"/>
          <w:lang w:eastAsia="zh-CN"/>
        </w:rPr>
        <w:t>» осуществляет свою деятельность с февраля 2018 года, а именно:</w:t>
      </w:r>
    </w:p>
    <w:p w:rsidR="00AE36EA" w:rsidRPr="00AE36EA" w:rsidRDefault="00AE36EA" w:rsidP="00AE36EA">
      <w:pPr>
        <w:suppressAutoHyphens/>
        <w:spacing w:after="0" w:line="240" w:lineRule="auto"/>
        <w:ind w:firstLine="709"/>
        <w:jc w:val="both"/>
        <w:rPr>
          <w:rFonts w:ascii="Times New Roman" w:eastAsia="Times New Roman" w:hAnsi="Times New Roman" w:cs="Times New Roman"/>
          <w:sz w:val="28"/>
          <w:szCs w:val="28"/>
          <w:lang w:eastAsia="zh-CN"/>
        </w:rPr>
      </w:pPr>
      <w:r w:rsidRPr="00AE36EA">
        <w:rPr>
          <w:rFonts w:ascii="Times New Roman" w:eastAsia="Times New Roman" w:hAnsi="Times New Roman" w:cs="Times New Roman"/>
          <w:sz w:val="28"/>
          <w:szCs w:val="28"/>
          <w:lang w:eastAsia="zh-CN"/>
        </w:rPr>
        <w:t xml:space="preserve">- с 1 февраля 2018 года  на территории Михновского и </w:t>
      </w:r>
      <w:proofErr w:type="spellStart"/>
      <w:r w:rsidRPr="00AE36EA">
        <w:rPr>
          <w:rFonts w:ascii="Times New Roman" w:eastAsia="Times New Roman" w:hAnsi="Times New Roman" w:cs="Times New Roman"/>
          <w:sz w:val="28"/>
          <w:szCs w:val="28"/>
          <w:lang w:eastAsia="zh-CN"/>
        </w:rPr>
        <w:t>Хохловского</w:t>
      </w:r>
      <w:proofErr w:type="spellEnd"/>
      <w:r w:rsidRPr="00AE36EA">
        <w:rPr>
          <w:rFonts w:ascii="Times New Roman" w:eastAsia="Times New Roman" w:hAnsi="Times New Roman" w:cs="Times New Roman"/>
          <w:sz w:val="28"/>
          <w:szCs w:val="28"/>
          <w:lang w:eastAsia="zh-CN"/>
        </w:rPr>
        <w:t xml:space="preserve"> сельских поселений;</w:t>
      </w:r>
    </w:p>
    <w:p w:rsidR="00AE36EA" w:rsidRPr="00AE36EA" w:rsidRDefault="00AE36EA" w:rsidP="00AE36EA">
      <w:pPr>
        <w:suppressAutoHyphens/>
        <w:spacing w:after="0" w:line="240" w:lineRule="auto"/>
        <w:ind w:firstLine="709"/>
        <w:jc w:val="both"/>
        <w:rPr>
          <w:rFonts w:ascii="Times New Roman" w:eastAsia="Times New Roman" w:hAnsi="Times New Roman" w:cs="Times New Roman"/>
          <w:sz w:val="28"/>
          <w:szCs w:val="28"/>
          <w:lang w:eastAsia="zh-CN"/>
        </w:rPr>
      </w:pPr>
      <w:r w:rsidRPr="00AE36EA">
        <w:rPr>
          <w:rFonts w:ascii="Times New Roman" w:eastAsia="Times New Roman" w:hAnsi="Times New Roman" w:cs="Times New Roman"/>
          <w:sz w:val="28"/>
          <w:szCs w:val="28"/>
          <w:lang w:eastAsia="zh-CN"/>
        </w:rPr>
        <w:t xml:space="preserve">- с 1 июня 2018 года на территории </w:t>
      </w:r>
      <w:proofErr w:type="spellStart"/>
      <w:r w:rsidRPr="00AE36EA">
        <w:rPr>
          <w:rFonts w:ascii="Times New Roman" w:eastAsia="Times New Roman" w:hAnsi="Times New Roman" w:cs="Times New Roman"/>
          <w:sz w:val="28"/>
          <w:szCs w:val="28"/>
          <w:lang w:eastAsia="zh-CN"/>
        </w:rPr>
        <w:t>Талашкинского</w:t>
      </w:r>
      <w:proofErr w:type="spellEnd"/>
      <w:r w:rsidRPr="00AE36EA">
        <w:rPr>
          <w:rFonts w:ascii="Times New Roman" w:eastAsia="Times New Roman" w:hAnsi="Times New Roman" w:cs="Times New Roman"/>
          <w:sz w:val="28"/>
          <w:szCs w:val="28"/>
          <w:lang w:eastAsia="zh-CN"/>
        </w:rPr>
        <w:t xml:space="preserve"> и </w:t>
      </w:r>
      <w:proofErr w:type="spellStart"/>
      <w:r w:rsidRPr="00AE36EA">
        <w:rPr>
          <w:rFonts w:ascii="Times New Roman" w:eastAsia="Times New Roman" w:hAnsi="Times New Roman" w:cs="Times New Roman"/>
          <w:sz w:val="28"/>
          <w:szCs w:val="28"/>
          <w:lang w:eastAsia="zh-CN"/>
        </w:rPr>
        <w:t>Пригорского</w:t>
      </w:r>
      <w:proofErr w:type="spellEnd"/>
      <w:r w:rsidRPr="00AE36EA">
        <w:rPr>
          <w:rFonts w:ascii="Times New Roman" w:eastAsia="Times New Roman" w:hAnsi="Times New Roman" w:cs="Times New Roman"/>
          <w:sz w:val="28"/>
          <w:szCs w:val="28"/>
          <w:lang w:eastAsia="zh-CN"/>
        </w:rPr>
        <w:t xml:space="preserve"> сельских поселений;</w:t>
      </w:r>
    </w:p>
    <w:p w:rsidR="00AE36EA" w:rsidRPr="00AE36EA" w:rsidRDefault="00AE36EA" w:rsidP="00AE36EA">
      <w:pPr>
        <w:suppressAutoHyphens/>
        <w:spacing w:after="0" w:line="240" w:lineRule="auto"/>
        <w:jc w:val="both"/>
        <w:rPr>
          <w:rFonts w:ascii="Times New Roman" w:eastAsia="Times New Roman" w:hAnsi="Times New Roman" w:cs="Times New Roman"/>
          <w:sz w:val="28"/>
          <w:szCs w:val="28"/>
          <w:lang w:eastAsia="zh-CN"/>
        </w:rPr>
      </w:pPr>
      <w:r w:rsidRPr="00AE36EA">
        <w:rPr>
          <w:rFonts w:ascii="Times New Roman" w:eastAsia="Times New Roman" w:hAnsi="Times New Roman" w:cs="Times New Roman"/>
          <w:sz w:val="28"/>
          <w:szCs w:val="28"/>
          <w:lang w:eastAsia="zh-CN"/>
        </w:rPr>
        <w:t xml:space="preserve">         - с 1 августа 2018 года на территории Пионерского сельского поселения;</w:t>
      </w:r>
    </w:p>
    <w:p w:rsidR="00AE36EA" w:rsidRPr="00AE36EA" w:rsidRDefault="00AE36EA" w:rsidP="00AE36EA">
      <w:pPr>
        <w:suppressAutoHyphens/>
        <w:spacing w:after="0" w:line="240" w:lineRule="auto"/>
        <w:ind w:firstLine="708"/>
        <w:jc w:val="both"/>
        <w:rPr>
          <w:rFonts w:ascii="Times New Roman" w:eastAsia="Times New Roman" w:hAnsi="Times New Roman" w:cs="Times New Roman"/>
          <w:sz w:val="28"/>
          <w:szCs w:val="28"/>
          <w:lang w:eastAsia="zh-CN"/>
        </w:rPr>
      </w:pPr>
      <w:r w:rsidRPr="00AE36EA">
        <w:rPr>
          <w:rFonts w:ascii="Times New Roman" w:eastAsia="Times New Roman" w:hAnsi="Times New Roman" w:cs="Times New Roman"/>
          <w:sz w:val="28"/>
          <w:szCs w:val="28"/>
          <w:lang w:eastAsia="zh-CN"/>
        </w:rPr>
        <w:t xml:space="preserve">- с 1 ноября 2018 года на территории </w:t>
      </w:r>
      <w:proofErr w:type="spellStart"/>
      <w:r w:rsidRPr="00AE36EA">
        <w:rPr>
          <w:rFonts w:ascii="Times New Roman" w:eastAsia="Times New Roman" w:hAnsi="Times New Roman" w:cs="Times New Roman"/>
          <w:sz w:val="28"/>
          <w:szCs w:val="28"/>
          <w:lang w:eastAsia="zh-CN"/>
        </w:rPr>
        <w:t>Кощинского</w:t>
      </w:r>
      <w:proofErr w:type="spellEnd"/>
      <w:r w:rsidRPr="00AE36EA">
        <w:rPr>
          <w:rFonts w:ascii="Times New Roman" w:eastAsia="Times New Roman" w:hAnsi="Times New Roman" w:cs="Times New Roman"/>
          <w:sz w:val="28"/>
          <w:szCs w:val="28"/>
          <w:lang w:eastAsia="zh-CN"/>
        </w:rPr>
        <w:t xml:space="preserve"> сельского поселения, а также  дер. </w:t>
      </w:r>
      <w:proofErr w:type="spellStart"/>
      <w:r w:rsidRPr="00AE36EA">
        <w:rPr>
          <w:rFonts w:ascii="Times New Roman" w:eastAsia="Times New Roman" w:hAnsi="Times New Roman" w:cs="Times New Roman"/>
          <w:sz w:val="28"/>
          <w:szCs w:val="28"/>
          <w:lang w:eastAsia="zh-CN"/>
        </w:rPr>
        <w:t>Новосельцы</w:t>
      </w:r>
      <w:proofErr w:type="spellEnd"/>
      <w:r w:rsidRPr="00AE36EA">
        <w:rPr>
          <w:rFonts w:ascii="Times New Roman" w:eastAsia="Times New Roman" w:hAnsi="Times New Roman" w:cs="Times New Roman"/>
          <w:sz w:val="28"/>
          <w:szCs w:val="28"/>
          <w:lang w:eastAsia="zh-CN"/>
        </w:rPr>
        <w:t xml:space="preserve"> </w:t>
      </w:r>
      <w:proofErr w:type="spellStart"/>
      <w:r w:rsidRPr="00AE36EA">
        <w:rPr>
          <w:rFonts w:ascii="Times New Roman" w:eastAsia="Times New Roman" w:hAnsi="Times New Roman" w:cs="Times New Roman"/>
          <w:sz w:val="28"/>
          <w:szCs w:val="28"/>
          <w:lang w:eastAsia="zh-CN"/>
        </w:rPr>
        <w:t>Козинского</w:t>
      </w:r>
      <w:proofErr w:type="spellEnd"/>
      <w:r w:rsidRPr="00AE36EA">
        <w:rPr>
          <w:rFonts w:ascii="Times New Roman" w:eastAsia="Times New Roman" w:hAnsi="Times New Roman" w:cs="Times New Roman"/>
          <w:sz w:val="28"/>
          <w:szCs w:val="28"/>
          <w:lang w:eastAsia="zh-CN"/>
        </w:rPr>
        <w:t xml:space="preserve"> сельского поселения.</w:t>
      </w:r>
    </w:p>
    <w:p w:rsidR="00AE36EA" w:rsidRPr="00AE36EA" w:rsidRDefault="00AE36EA" w:rsidP="00AE36EA">
      <w:pPr>
        <w:shd w:val="clear" w:color="auto" w:fill="FFFFFF"/>
        <w:suppressAutoHyphens/>
        <w:spacing w:before="300" w:after="300" w:line="240" w:lineRule="auto"/>
        <w:ind w:firstLine="360"/>
        <w:contextualSpacing/>
        <w:jc w:val="both"/>
        <w:rPr>
          <w:rFonts w:ascii="Times New Roman" w:eastAsia="Times New Roman" w:hAnsi="Times New Roman" w:cs="Times New Roman"/>
          <w:sz w:val="28"/>
          <w:szCs w:val="28"/>
          <w:shd w:val="clear" w:color="auto" w:fill="FFFFFF"/>
          <w:lang w:eastAsia="zh-CN"/>
        </w:rPr>
      </w:pPr>
      <w:r>
        <w:rPr>
          <w:rFonts w:ascii="Times New Roman" w:eastAsia="Times New Roman" w:hAnsi="Times New Roman" w:cs="Times New Roman"/>
          <w:sz w:val="28"/>
          <w:szCs w:val="28"/>
          <w:lang w:eastAsia="zh-CN"/>
        </w:rPr>
        <w:t xml:space="preserve">  </w:t>
      </w:r>
      <w:proofErr w:type="gramStart"/>
      <w:r w:rsidRPr="00AE36EA">
        <w:rPr>
          <w:rFonts w:ascii="Times New Roman" w:eastAsia="Times New Roman" w:hAnsi="Times New Roman" w:cs="Times New Roman"/>
          <w:sz w:val="28"/>
          <w:szCs w:val="28"/>
          <w:lang w:eastAsia="zh-CN"/>
        </w:rPr>
        <w:t>С момента оказания услуги, силами АО «</w:t>
      </w:r>
      <w:proofErr w:type="spellStart"/>
      <w:r w:rsidRPr="00AE36EA">
        <w:rPr>
          <w:rFonts w:ascii="Times New Roman" w:eastAsia="Times New Roman" w:hAnsi="Times New Roman" w:cs="Times New Roman"/>
          <w:sz w:val="28"/>
          <w:szCs w:val="28"/>
          <w:lang w:eastAsia="zh-CN"/>
        </w:rPr>
        <w:t>Спецавтохозяйство</w:t>
      </w:r>
      <w:proofErr w:type="spellEnd"/>
      <w:r w:rsidRPr="00AE36EA">
        <w:rPr>
          <w:rFonts w:ascii="Times New Roman" w:eastAsia="Times New Roman" w:hAnsi="Times New Roman" w:cs="Times New Roman"/>
          <w:sz w:val="28"/>
          <w:szCs w:val="28"/>
          <w:lang w:eastAsia="zh-CN"/>
        </w:rPr>
        <w:t xml:space="preserve">» в </w:t>
      </w:r>
      <w:proofErr w:type="spellStart"/>
      <w:r w:rsidRPr="00AE36EA">
        <w:rPr>
          <w:rFonts w:ascii="Times New Roman" w:eastAsia="Times New Roman" w:hAnsi="Times New Roman" w:cs="Times New Roman"/>
          <w:sz w:val="28"/>
          <w:szCs w:val="28"/>
          <w:lang w:eastAsia="zh-CN"/>
        </w:rPr>
        <w:t>Талашкинском</w:t>
      </w:r>
      <w:proofErr w:type="spellEnd"/>
      <w:r w:rsidRPr="00AE36EA">
        <w:rPr>
          <w:rFonts w:ascii="Times New Roman" w:eastAsia="Times New Roman" w:hAnsi="Times New Roman" w:cs="Times New Roman"/>
          <w:sz w:val="28"/>
          <w:szCs w:val="28"/>
          <w:lang w:eastAsia="zh-CN"/>
        </w:rPr>
        <w:t>, Пионерском сельских поселениях установлены новые контейнера для сбора ТКО в количестве 31шт., а также дополнительно</w:t>
      </w:r>
      <w:r w:rsidRPr="00AE36EA">
        <w:rPr>
          <w:rFonts w:ascii="Times New Roman" w:eastAsia="Times New Roman" w:hAnsi="Times New Roman" w:cs="Times New Roman"/>
          <w:sz w:val="24"/>
          <w:szCs w:val="24"/>
          <w:shd w:val="clear" w:color="auto" w:fill="FFFFFF"/>
          <w:lang w:eastAsia="zh-CN"/>
        </w:rPr>
        <w:t xml:space="preserve"> </w:t>
      </w:r>
      <w:r w:rsidRPr="00AE36EA">
        <w:rPr>
          <w:rFonts w:ascii="Times New Roman" w:eastAsia="Times New Roman" w:hAnsi="Times New Roman" w:cs="Times New Roman"/>
          <w:sz w:val="28"/>
          <w:szCs w:val="28"/>
          <w:shd w:val="clear" w:color="auto" w:fill="FFFFFF"/>
          <w:lang w:eastAsia="zh-CN"/>
        </w:rPr>
        <w:t xml:space="preserve">Региональный оператор установил в </w:t>
      </w:r>
      <w:proofErr w:type="spellStart"/>
      <w:r w:rsidRPr="00AE36EA">
        <w:rPr>
          <w:rFonts w:ascii="Times New Roman" w:eastAsia="Times New Roman" w:hAnsi="Times New Roman" w:cs="Times New Roman"/>
          <w:sz w:val="28"/>
          <w:szCs w:val="28"/>
          <w:shd w:val="clear" w:color="auto" w:fill="FFFFFF"/>
          <w:lang w:eastAsia="zh-CN"/>
        </w:rPr>
        <w:t>Талашкинском</w:t>
      </w:r>
      <w:proofErr w:type="spellEnd"/>
      <w:r w:rsidRPr="00AE36EA">
        <w:rPr>
          <w:rFonts w:ascii="Times New Roman" w:eastAsia="Times New Roman" w:hAnsi="Times New Roman" w:cs="Times New Roman"/>
          <w:sz w:val="28"/>
          <w:szCs w:val="28"/>
          <w:shd w:val="clear" w:color="auto" w:fill="FFFFFF"/>
          <w:lang w:eastAsia="zh-CN"/>
        </w:rPr>
        <w:t xml:space="preserve"> и Михновском сельских поселениях Смоленского района специальные контейнеры, с разной цветовой индикацией, для раздельного накопления ТКО в количестве 6 шт. и контейнера для сбор</w:t>
      </w:r>
      <w:r>
        <w:rPr>
          <w:rFonts w:ascii="Times New Roman" w:eastAsia="Times New Roman" w:hAnsi="Times New Roman" w:cs="Times New Roman"/>
          <w:sz w:val="28"/>
          <w:szCs w:val="28"/>
          <w:shd w:val="clear" w:color="auto" w:fill="FFFFFF"/>
          <w:lang w:eastAsia="zh-CN"/>
        </w:rPr>
        <w:t>а</w:t>
      </w:r>
      <w:r w:rsidRPr="00AE36EA">
        <w:rPr>
          <w:rFonts w:ascii="Times New Roman" w:eastAsia="Times New Roman" w:hAnsi="Times New Roman" w:cs="Times New Roman"/>
          <w:sz w:val="28"/>
          <w:szCs w:val="28"/>
          <w:shd w:val="clear" w:color="auto" w:fill="FFFFFF"/>
          <w:lang w:eastAsia="zh-CN"/>
        </w:rPr>
        <w:t xml:space="preserve"> ртутных ламп в количестве 2 шт.</w:t>
      </w:r>
      <w:proofErr w:type="gramEnd"/>
    </w:p>
    <w:p w:rsidR="00766811" w:rsidRPr="00AE36EA" w:rsidRDefault="00AE36EA" w:rsidP="00AE36EA">
      <w:pPr>
        <w:shd w:val="clear" w:color="auto" w:fill="FFFFFF"/>
        <w:suppressAutoHyphens/>
        <w:spacing w:before="300" w:after="300" w:line="240" w:lineRule="auto"/>
        <w:ind w:firstLine="360"/>
        <w:contextualSpacing/>
        <w:jc w:val="both"/>
        <w:rPr>
          <w:rFonts w:ascii="Times New Roman" w:eastAsia="Times New Roman" w:hAnsi="Times New Roman" w:cs="Times New Roman"/>
          <w:sz w:val="24"/>
          <w:szCs w:val="24"/>
          <w:shd w:val="clear" w:color="auto" w:fill="FFFFFF"/>
          <w:lang w:eastAsia="zh-CN"/>
        </w:rPr>
      </w:pPr>
      <w:r w:rsidRPr="00AE36EA">
        <w:rPr>
          <w:rFonts w:ascii="Times New Roman" w:eastAsia="Times New Roman" w:hAnsi="Times New Roman" w:cs="Times New Roman"/>
          <w:sz w:val="28"/>
          <w:szCs w:val="28"/>
          <w:shd w:val="clear" w:color="auto" w:fill="FFFFFF"/>
          <w:lang w:eastAsia="zh-CN"/>
        </w:rPr>
        <w:t xml:space="preserve">С 1 января 2019 года </w:t>
      </w:r>
      <w:r w:rsidRPr="00AE36EA">
        <w:rPr>
          <w:rFonts w:ascii="Times New Roman" w:eastAsia="Times New Roman" w:hAnsi="Times New Roman" w:cs="Times New Roman"/>
          <w:sz w:val="28"/>
          <w:szCs w:val="28"/>
          <w:lang w:eastAsia="zh-CN"/>
        </w:rPr>
        <w:t>АО «</w:t>
      </w:r>
      <w:proofErr w:type="spellStart"/>
      <w:r w:rsidRPr="00AE36EA">
        <w:rPr>
          <w:rFonts w:ascii="Times New Roman" w:eastAsia="Times New Roman" w:hAnsi="Times New Roman" w:cs="Times New Roman"/>
          <w:sz w:val="28"/>
          <w:szCs w:val="28"/>
          <w:lang w:eastAsia="zh-CN"/>
        </w:rPr>
        <w:t>Спецавтохозяйство</w:t>
      </w:r>
      <w:proofErr w:type="spellEnd"/>
      <w:r w:rsidRPr="00AE36EA">
        <w:rPr>
          <w:rFonts w:ascii="Times New Roman" w:eastAsia="Times New Roman" w:hAnsi="Times New Roman" w:cs="Times New Roman"/>
          <w:sz w:val="28"/>
          <w:szCs w:val="28"/>
          <w:lang w:eastAsia="zh-CN"/>
        </w:rPr>
        <w:t>» оказывает услугу по сбору и вывозу ТКО на территории всех сельских поселений «Смоленского района» Смоленской области.</w:t>
      </w:r>
    </w:p>
    <w:p w:rsidR="000254D0" w:rsidRPr="000254D0" w:rsidRDefault="000254D0" w:rsidP="00766811">
      <w:pPr>
        <w:shd w:val="clear" w:color="auto" w:fill="FFFFFF"/>
        <w:spacing w:after="0" w:line="240" w:lineRule="auto"/>
        <w:rPr>
          <w:rFonts w:ascii="Times New Roman" w:eastAsia="Times New Roman" w:hAnsi="Times New Roman" w:cs="Times New Roman"/>
          <w:b/>
          <w:sz w:val="28"/>
          <w:szCs w:val="28"/>
          <w:lang w:eastAsia="ru-RU"/>
        </w:rPr>
      </w:pPr>
    </w:p>
    <w:p w:rsidR="008E00F8" w:rsidRPr="00C109AC" w:rsidRDefault="008E00F8" w:rsidP="00766811">
      <w:pPr>
        <w:spacing w:after="0" w:line="240" w:lineRule="auto"/>
        <w:ind w:firstLine="720"/>
        <w:jc w:val="both"/>
        <w:rPr>
          <w:rFonts w:ascii="Times New Roman" w:eastAsia="Times New Roman" w:hAnsi="Times New Roman" w:cs="Times New Roman"/>
          <w:color w:val="000000" w:themeColor="text1"/>
          <w:sz w:val="28"/>
          <w:szCs w:val="28"/>
          <w:lang w:eastAsia="x-none"/>
        </w:rPr>
      </w:pPr>
      <w:r w:rsidRPr="00C109AC">
        <w:rPr>
          <w:rFonts w:ascii="Times New Roman" w:eastAsia="Times New Roman" w:hAnsi="Times New Roman" w:cs="Times New Roman"/>
          <w:color w:val="000000" w:themeColor="text1"/>
          <w:sz w:val="28"/>
          <w:szCs w:val="28"/>
          <w:lang w:eastAsia="x-none"/>
        </w:rPr>
        <w:t xml:space="preserve">Администрацией активно проводилось взаимодействие с ресурсоснабжающими организациями по выдаче разрешений на использование земельных участков без предоставления и установления сервитутов, в первую очередь, для размещения газораспределительных сетей, линий электропередач, линий связи, для размещения которых не требуется получения разрешения на строительство. </w:t>
      </w:r>
    </w:p>
    <w:p w:rsidR="008E00F8" w:rsidRPr="00C109AC" w:rsidRDefault="008E00F8" w:rsidP="008E00F8">
      <w:pPr>
        <w:spacing w:after="0" w:line="240" w:lineRule="auto"/>
        <w:ind w:firstLine="720"/>
        <w:jc w:val="both"/>
        <w:rPr>
          <w:rFonts w:ascii="Times New Roman" w:eastAsia="Times New Roman" w:hAnsi="Times New Roman" w:cs="Times New Roman"/>
          <w:color w:val="000000" w:themeColor="text1"/>
          <w:sz w:val="28"/>
          <w:szCs w:val="28"/>
          <w:lang w:eastAsia="x-none"/>
        </w:rPr>
      </w:pPr>
      <w:r w:rsidRPr="00C109AC">
        <w:rPr>
          <w:rFonts w:ascii="Times New Roman" w:eastAsia="Times New Roman" w:hAnsi="Times New Roman" w:cs="Times New Roman"/>
          <w:color w:val="000000" w:themeColor="text1"/>
          <w:sz w:val="28"/>
          <w:szCs w:val="28"/>
          <w:lang w:eastAsia="x-none"/>
        </w:rPr>
        <w:t>Указанный правовой режим направлен на обеспечение законности использования земельных участков без их постановки на кадастровый учет и без разработки проектов планировки и проектов межевания, что является эффективным как для конкретных организаций, так и для градостроительной ситуации в целом.</w:t>
      </w:r>
    </w:p>
    <w:p w:rsidR="008E00F8" w:rsidRPr="00C109AC" w:rsidRDefault="008E00F8" w:rsidP="008E00F8">
      <w:pPr>
        <w:spacing w:after="0" w:line="240" w:lineRule="auto"/>
        <w:ind w:firstLine="720"/>
        <w:jc w:val="both"/>
        <w:rPr>
          <w:rFonts w:ascii="Times New Roman" w:eastAsia="Times New Roman" w:hAnsi="Times New Roman" w:cs="Times New Roman"/>
          <w:color w:val="000000" w:themeColor="text1"/>
          <w:sz w:val="28"/>
          <w:szCs w:val="28"/>
          <w:lang w:eastAsia="x-none"/>
        </w:rPr>
      </w:pPr>
      <w:r w:rsidRPr="00C109AC">
        <w:rPr>
          <w:rFonts w:ascii="Times New Roman" w:eastAsia="Times New Roman" w:hAnsi="Times New Roman" w:cs="Times New Roman"/>
          <w:color w:val="000000" w:themeColor="text1"/>
          <w:sz w:val="28"/>
          <w:szCs w:val="28"/>
          <w:lang w:eastAsia="x-none"/>
        </w:rPr>
        <w:t xml:space="preserve">Если </w:t>
      </w:r>
      <w:r w:rsidRPr="00C109AC">
        <w:rPr>
          <w:rFonts w:ascii="Times New Roman" w:eastAsia="Times New Roman" w:hAnsi="Times New Roman" w:cs="Times New Roman"/>
          <w:b/>
          <w:color w:val="000000" w:themeColor="text1"/>
          <w:sz w:val="28"/>
          <w:szCs w:val="28"/>
          <w:lang w:eastAsia="x-none"/>
        </w:rPr>
        <w:t>в 2017 году</w:t>
      </w:r>
      <w:r w:rsidRPr="00C109AC">
        <w:rPr>
          <w:rFonts w:ascii="Times New Roman" w:eastAsia="Times New Roman" w:hAnsi="Times New Roman" w:cs="Times New Roman"/>
          <w:color w:val="000000" w:themeColor="text1"/>
          <w:sz w:val="28"/>
          <w:szCs w:val="28"/>
          <w:lang w:eastAsia="x-none"/>
        </w:rPr>
        <w:t xml:space="preserve"> выдано лишь </w:t>
      </w:r>
      <w:r w:rsidRPr="00C109AC">
        <w:rPr>
          <w:rFonts w:ascii="Times New Roman" w:eastAsia="Times New Roman" w:hAnsi="Times New Roman" w:cs="Times New Roman"/>
          <w:b/>
          <w:color w:val="000000" w:themeColor="text1"/>
          <w:sz w:val="28"/>
          <w:szCs w:val="28"/>
          <w:lang w:eastAsia="x-none"/>
        </w:rPr>
        <w:t>5 разрешений</w:t>
      </w:r>
      <w:r w:rsidRPr="00C109AC">
        <w:rPr>
          <w:rFonts w:ascii="Times New Roman" w:eastAsia="Times New Roman" w:hAnsi="Times New Roman" w:cs="Times New Roman"/>
          <w:color w:val="000000" w:themeColor="text1"/>
          <w:sz w:val="28"/>
          <w:szCs w:val="28"/>
          <w:lang w:eastAsia="x-none"/>
        </w:rPr>
        <w:t xml:space="preserve"> на использование земельных участков для размещения линейных объектов, то </w:t>
      </w:r>
      <w:r w:rsidRPr="00C109AC">
        <w:rPr>
          <w:rFonts w:ascii="Times New Roman" w:eastAsia="Times New Roman" w:hAnsi="Times New Roman" w:cs="Times New Roman"/>
          <w:b/>
          <w:color w:val="000000" w:themeColor="text1"/>
          <w:sz w:val="28"/>
          <w:szCs w:val="28"/>
          <w:lang w:eastAsia="x-none"/>
        </w:rPr>
        <w:t>в 2018 году</w:t>
      </w:r>
      <w:r w:rsidRPr="00C109AC">
        <w:rPr>
          <w:rFonts w:ascii="Times New Roman" w:eastAsia="Times New Roman" w:hAnsi="Times New Roman" w:cs="Times New Roman"/>
          <w:color w:val="000000" w:themeColor="text1"/>
          <w:sz w:val="28"/>
          <w:szCs w:val="28"/>
          <w:lang w:eastAsia="x-none"/>
        </w:rPr>
        <w:t xml:space="preserve"> – </w:t>
      </w:r>
      <w:r w:rsidRPr="00C109AC">
        <w:rPr>
          <w:rFonts w:ascii="Times New Roman" w:eastAsia="Times New Roman" w:hAnsi="Times New Roman" w:cs="Times New Roman"/>
          <w:b/>
          <w:color w:val="000000" w:themeColor="text1"/>
          <w:sz w:val="28"/>
          <w:szCs w:val="28"/>
          <w:lang w:eastAsia="x-none"/>
        </w:rPr>
        <w:t>92 разрешения</w:t>
      </w:r>
      <w:r w:rsidRPr="00C109AC">
        <w:rPr>
          <w:rFonts w:ascii="Times New Roman" w:eastAsia="Times New Roman" w:hAnsi="Times New Roman" w:cs="Times New Roman"/>
          <w:color w:val="000000" w:themeColor="text1"/>
          <w:sz w:val="28"/>
          <w:szCs w:val="28"/>
          <w:lang w:eastAsia="x-none"/>
        </w:rPr>
        <w:t>, в том числе 82 разрешения – ПАО «Межрегиональная распределительная сетевая компания Центра» - Смоленскэнерго», 7 разрешений – АО «Газпром газораспределение Смоленск», 3 разрешения – ПАО  «Вымпел – Коммуникации».</w:t>
      </w:r>
    </w:p>
    <w:p w:rsidR="00CF1D2D" w:rsidRDefault="00CF1D2D" w:rsidP="00CF1D2D">
      <w:pPr>
        <w:spacing w:line="240" w:lineRule="auto"/>
        <w:ind w:firstLine="709"/>
        <w:contextualSpacing/>
        <w:jc w:val="both"/>
        <w:rPr>
          <w:rFonts w:ascii="Times New Roman" w:eastAsia="Calibri" w:hAnsi="Times New Roman" w:cs="Times New Roman"/>
          <w:b/>
          <w:sz w:val="28"/>
          <w:szCs w:val="28"/>
        </w:rPr>
      </w:pPr>
    </w:p>
    <w:p w:rsidR="00CF1D2D" w:rsidRPr="00910DC6" w:rsidRDefault="00CF1D2D" w:rsidP="00CF1D2D">
      <w:pPr>
        <w:spacing w:line="240" w:lineRule="auto"/>
        <w:ind w:firstLine="709"/>
        <w:contextualSpacing/>
        <w:jc w:val="both"/>
        <w:rPr>
          <w:rFonts w:ascii="Times New Roman" w:eastAsia="Calibri" w:hAnsi="Times New Roman" w:cs="Times New Roman"/>
          <w:sz w:val="28"/>
          <w:szCs w:val="28"/>
        </w:rPr>
      </w:pPr>
      <w:r w:rsidRPr="00910DC6">
        <w:rPr>
          <w:rFonts w:ascii="Times New Roman" w:eastAsia="Calibri" w:hAnsi="Times New Roman" w:cs="Times New Roman"/>
          <w:sz w:val="28"/>
          <w:szCs w:val="28"/>
        </w:rPr>
        <w:t>Сохраняется положительная динамика в строительстве.</w:t>
      </w:r>
    </w:p>
    <w:p w:rsidR="00CF1D2D" w:rsidRPr="00910DC6" w:rsidRDefault="00CF1D2D" w:rsidP="00CF1D2D">
      <w:pPr>
        <w:spacing w:line="240" w:lineRule="auto"/>
        <w:ind w:firstLine="709"/>
        <w:contextualSpacing/>
        <w:jc w:val="both"/>
        <w:rPr>
          <w:rFonts w:ascii="Times New Roman" w:eastAsia="Calibri" w:hAnsi="Times New Roman" w:cs="Times New Roman"/>
          <w:sz w:val="28"/>
          <w:szCs w:val="28"/>
        </w:rPr>
      </w:pPr>
      <w:r w:rsidRPr="00910DC6">
        <w:rPr>
          <w:rFonts w:ascii="Times New Roman" w:eastAsia="Calibri" w:hAnsi="Times New Roman" w:cs="Times New Roman"/>
          <w:sz w:val="28"/>
          <w:szCs w:val="28"/>
        </w:rPr>
        <w:t xml:space="preserve">В 2017 году было выдано 846 разрешений на строительство объектов капитального строительства. </w:t>
      </w:r>
    </w:p>
    <w:p w:rsidR="00CF1D2D" w:rsidRPr="00910DC6" w:rsidRDefault="00CF1D2D" w:rsidP="00CF1D2D">
      <w:pPr>
        <w:spacing w:line="240" w:lineRule="auto"/>
        <w:ind w:firstLine="709"/>
        <w:contextualSpacing/>
        <w:jc w:val="both"/>
        <w:rPr>
          <w:rFonts w:ascii="Times New Roman" w:eastAsia="Calibri" w:hAnsi="Times New Roman" w:cs="Times New Roman"/>
          <w:sz w:val="28"/>
          <w:szCs w:val="28"/>
        </w:rPr>
      </w:pPr>
      <w:r w:rsidRPr="00910DC6">
        <w:rPr>
          <w:rFonts w:ascii="Times New Roman" w:eastAsia="Calibri" w:hAnsi="Times New Roman" w:cs="Times New Roman"/>
          <w:sz w:val="28"/>
          <w:szCs w:val="28"/>
        </w:rPr>
        <w:lastRenderedPageBreak/>
        <w:t>В 2018 году Администрацией муниципального образования «Смоленский район» Смоленской области рассмотрено 1293 заявлений по строительству индивидуальных жилых домов, а также 185 заявлений о выдаче разрешения на строительство объектов, несвязанных с индивидуальным жилищным строительством.</w:t>
      </w:r>
    </w:p>
    <w:p w:rsidR="00CF1D2D" w:rsidRPr="00910DC6" w:rsidRDefault="00CF1D2D" w:rsidP="00CF1D2D">
      <w:pPr>
        <w:spacing w:line="240" w:lineRule="auto"/>
        <w:ind w:firstLine="709"/>
        <w:contextualSpacing/>
        <w:jc w:val="both"/>
        <w:rPr>
          <w:rFonts w:ascii="Times New Roman" w:eastAsia="Calibri" w:hAnsi="Times New Roman" w:cs="Times New Roman"/>
          <w:sz w:val="28"/>
          <w:szCs w:val="28"/>
        </w:rPr>
      </w:pPr>
      <w:r w:rsidRPr="00910DC6">
        <w:rPr>
          <w:rFonts w:ascii="Times New Roman" w:eastAsia="Calibri" w:hAnsi="Times New Roman" w:cs="Times New Roman"/>
          <w:sz w:val="28"/>
          <w:szCs w:val="28"/>
        </w:rPr>
        <w:t>В части оказания муниципальной услуги «Выдача градостроительного плана земельного участка» Администрацией муниципального образования «Смоленский район» Смоленской области за период 2018 года</w:t>
      </w:r>
      <w:r w:rsidR="001825FF" w:rsidRPr="00910DC6">
        <w:rPr>
          <w:rFonts w:ascii="Times New Roman" w:eastAsia="Calibri" w:hAnsi="Times New Roman" w:cs="Times New Roman"/>
          <w:sz w:val="28"/>
          <w:szCs w:val="28"/>
        </w:rPr>
        <w:t xml:space="preserve"> </w:t>
      </w:r>
      <w:r w:rsidRPr="00910DC6">
        <w:rPr>
          <w:rFonts w:ascii="Times New Roman" w:eastAsia="Calibri" w:hAnsi="Times New Roman" w:cs="Times New Roman"/>
          <w:sz w:val="28"/>
          <w:szCs w:val="28"/>
        </w:rPr>
        <w:t xml:space="preserve"> разработан - 9</w:t>
      </w:r>
      <w:r w:rsidR="001825FF" w:rsidRPr="00910DC6">
        <w:rPr>
          <w:rFonts w:ascii="Times New Roman" w:eastAsia="Calibri" w:hAnsi="Times New Roman" w:cs="Times New Roman"/>
          <w:sz w:val="28"/>
          <w:szCs w:val="28"/>
        </w:rPr>
        <w:t>83</w:t>
      </w:r>
      <w:r w:rsidRPr="00910DC6">
        <w:rPr>
          <w:rFonts w:ascii="Times New Roman" w:eastAsia="Calibri" w:hAnsi="Times New Roman" w:cs="Times New Roman"/>
          <w:sz w:val="28"/>
          <w:szCs w:val="28"/>
        </w:rPr>
        <w:t xml:space="preserve"> градостроительный план земельного участка.</w:t>
      </w:r>
    </w:p>
    <w:p w:rsidR="00CF1D2D" w:rsidRPr="00910DC6" w:rsidRDefault="00CF1D2D" w:rsidP="00CF1D2D">
      <w:pPr>
        <w:spacing w:line="240" w:lineRule="auto"/>
        <w:ind w:firstLine="709"/>
        <w:contextualSpacing/>
        <w:jc w:val="both"/>
        <w:rPr>
          <w:rFonts w:ascii="Times New Roman" w:eastAsia="Calibri" w:hAnsi="Times New Roman" w:cs="Times New Roman"/>
          <w:sz w:val="28"/>
          <w:szCs w:val="28"/>
        </w:rPr>
      </w:pPr>
      <w:r w:rsidRPr="00910DC6">
        <w:rPr>
          <w:rFonts w:ascii="Times New Roman" w:eastAsia="Calibri" w:hAnsi="Times New Roman" w:cs="Times New Roman"/>
          <w:sz w:val="28"/>
          <w:szCs w:val="28"/>
        </w:rPr>
        <w:t xml:space="preserve">Администрацией муниципального образования «Смоленский район» Смоленской области введено жилья в эксплуатацию </w:t>
      </w:r>
      <w:r w:rsidRPr="00910DC6">
        <w:rPr>
          <w:rFonts w:ascii="Times New Roman" w:eastAsia="Calibri" w:hAnsi="Times New Roman" w:cs="Times New Roman"/>
          <w:sz w:val="28"/>
          <w:szCs w:val="28"/>
          <w:u w:val="single"/>
        </w:rPr>
        <w:t>55</w:t>
      </w:r>
      <w:r w:rsidR="001825FF" w:rsidRPr="00910DC6">
        <w:rPr>
          <w:rFonts w:ascii="Times New Roman" w:eastAsia="Calibri" w:hAnsi="Times New Roman" w:cs="Times New Roman"/>
          <w:sz w:val="28"/>
          <w:szCs w:val="28"/>
          <w:u w:val="single"/>
        </w:rPr>
        <w:t>604</w:t>
      </w:r>
      <w:r w:rsidRPr="00910DC6">
        <w:rPr>
          <w:rFonts w:ascii="Times New Roman" w:eastAsia="Calibri" w:hAnsi="Times New Roman" w:cs="Times New Roman"/>
          <w:sz w:val="28"/>
          <w:szCs w:val="28"/>
        </w:rPr>
        <w:t xml:space="preserve"> кв. м. в том числе: </w:t>
      </w:r>
    </w:p>
    <w:p w:rsidR="00CF1D2D" w:rsidRPr="00B1703D" w:rsidRDefault="00CF1D2D" w:rsidP="00CF1D2D">
      <w:pPr>
        <w:spacing w:line="240" w:lineRule="auto"/>
        <w:ind w:firstLine="709"/>
        <w:contextualSpacing/>
        <w:jc w:val="both"/>
        <w:rPr>
          <w:rFonts w:ascii="Times New Roman" w:eastAsia="Calibri" w:hAnsi="Times New Roman" w:cs="Times New Roman"/>
          <w:sz w:val="28"/>
          <w:szCs w:val="28"/>
        </w:rPr>
      </w:pPr>
      <w:r w:rsidRPr="00B1703D">
        <w:rPr>
          <w:rFonts w:ascii="Times New Roman" w:eastAsia="Calibri" w:hAnsi="Times New Roman" w:cs="Times New Roman"/>
          <w:sz w:val="28"/>
          <w:szCs w:val="28"/>
        </w:rPr>
        <w:t xml:space="preserve">- индивидуальные жилые дома  – </w:t>
      </w:r>
      <w:r w:rsidR="001825FF">
        <w:rPr>
          <w:rFonts w:ascii="Times New Roman" w:eastAsia="Calibri" w:hAnsi="Times New Roman" w:cs="Times New Roman"/>
          <w:sz w:val="28"/>
          <w:szCs w:val="28"/>
        </w:rPr>
        <w:t>21856,7</w:t>
      </w:r>
      <w:r w:rsidRPr="00B1703D">
        <w:rPr>
          <w:rFonts w:ascii="Times New Roman" w:eastAsia="Calibri" w:hAnsi="Times New Roman" w:cs="Times New Roman"/>
          <w:sz w:val="28"/>
          <w:szCs w:val="28"/>
        </w:rPr>
        <w:t xml:space="preserve"> кв.</w:t>
      </w:r>
      <w:r w:rsidR="001825FF">
        <w:rPr>
          <w:rFonts w:ascii="Times New Roman" w:eastAsia="Calibri" w:hAnsi="Times New Roman" w:cs="Times New Roman"/>
          <w:sz w:val="28"/>
          <w:szCs w:val="28"/>
        </w:rPr>
        <w:t xml:space="preserve"> </w:t>
      </w:r>
      <w:r w:rsidRPr="00B1703D">
        <w:rPr>
          <w:rFonts w:ascii="Times New Roman" w:eastAsia="Calibri" w:hAnsi="Times New Roman" w:cs="Times New Roman"/>
          <w:sz w:val="28"/>
          <w:szCs w:val="28"/>
        </w:rPr>
        <w:t>м</w:t>
      </w:r>
    </w:p>
    <w:p w:rsidR="00CF1D2D" w:rsidRPr="00B1703D" w:rsidRDefault="00CF1D2D" w:rsidP="00CF1D2D">
      <w:pPr>
        <w:spacing w:line="240" w:lineRule="auto"/>
        <w:ind w:firstLine="709"/>
        <w:contextualSpacing/>
        <w:jc w:val="both"/>
        <w:rPr>
          <w:rFonts w:ascii="Times New Roman" w:eastAsia="Calibri" w:hAnsi="Times New Roman" w:cs="Times New Roman"/>
          <w:sz w:val="28"/>
          <w:szCs w:val="28"/>
        </w:rPr>
      </w:pPr>
      <w:r w:rsidRPr="00B1703D">
        <w:rPr>
          <w:rFonts w:ascii="Times New Roman" w:eastAsia="Calibri" w:hAnsi="Times New Roman" w:cs="Times New Roman"/>
          <w:sz w:val="28"/>
          <w:szCs w:val="28"/>
        </w:rPr>
        <w:t>-</w:t>
      </w:r>
      <w:r w:rsidR="001825FF">
        <w:rPr>
          <w:rFonts w:ascii="Times New Roman" w:eastAsia="Calibri" w:hAnsi="Times New Roman" w:cs="Times New Roman"/>
          <w:sz w:val="28"/>
          <w:szCs w:val="28"/>
        </w:rPr>
        <w:t xml:space="preserve"> многоквартирные жилые дома – 3</w:t>
      </w:r>
      <w:r w:rsidRPr="00B1703D">
        <w:rPr>
          <w:rFonts w:ascii="Times New Roman" w:eastAsia="Calibri" w:hAnsi="Times New Roman" w:cs="Times New Roman"/>
          <w:sz w:val="28"/>
          <w:szCs w:val="28"/>
        </w:rPr>
        <w:t>3</w:t>
      </w:r>
      <w:r w:rsidR="001825FF">
        <w:rPr>
          <w:rFonts w:ascii="Times New Roman" w:eastAsia="Calibri" w:hAnsi="Times New Roman" w:cs="Times New Roman"/>
          <w:sz w:val="28"/>
          <w:szCs w:val="28"/>
        </w:rPr>
        <w:t>747,5</w:t>
      </w:r>
      <w:r w:rsidRPr="00B1703D">
        <w:rPr>
          <w:rFonts w:ascii="Times New Roman" w:eastAsia="Calibri" w:hAnsi="Times New Roman" w:cs="Times New Roman"/>
          <w:sz w:val="28"/>
          <w:szCs w:val="28"/>
        </w:rPr>
        <w:t xml:space="preserve"> кв.</w:t>
      </w:r>
      <w:r>
        <w:rPr>
          <w:rFonts w:ascii="Times New Roman" w:eastAsia="Calibri" w:hAnsi="Times New Roman" w:cs="Times New Roman"/>
          <w:sz w:val="28"/>
          <w:szCs w:val="28"/>
        </w:rPr>
        <w:t xml:space="preserve"> </w:t>
      </w:r>
      <w:r w:rsidRPr="00B1703D">
        <w:rPr>
          <w:rFonts w:ascii="Times New Roman" w:eastAsia="Calibri" w:hAnsi="Times New Roman" w:cs="Times New Roman"/>
          <w:sz w:val="28"/>
          <w:szCs w:val="28"/>
        </w:rPr>
        <w:t>м.</w:t>
      </w:r>
    </w:p>
    <w:p w:rsidR="00CF1D2D" w:rsidRPr="00B1703D" w:rsidRDefault="00CF1D2D" w:rsidP="00CF1D2D">
      <w:pPr>
        <w:spacing w:line="240" w:lineRule="auto"/>
        <w:ind w:firstLine="709"/>
        <w:contextualSpacing/>
        <w:jc w:val="both"/>
        <w:rPr>
          <w:rFonts w:ascii="Times New Roman" w:eastAsia="Calibri" w:hAnsi="Times New Roman" w:cs="Times New Roman"/>
          <w:sz w:val="28"/>
          <w:szCs w:val="28"/>
        </w:rPr>
      </w:pPr>
      <w:r w:rsidRPr="00B1703D">
        <w:rPr>
          <w:rFonts w:ascii="Times New Roman" w:eastAsia="Calibri" w:hAnsi="Times New Roman" w:cs="Times New Roman"/>
          <w:sz w:val="28"/>
          <w:szCs w:val="28"/>
        </w:rPr>
        <w:t>Следует отметить, что на сегодняшней день Смоленский район является одним из ведущих муниципальных образований в сфере развития жилищного строительства на территории области. На территории района осуществляют свою деятельность порядка 10 застройщиков</w:t>
      </w:r>
      <w:r>
        <w:rPr>
          <w:rFonts w:ascii="Times New Roman" w:eastAsia="Calibri" w:hAnsi="Times New Roman" w:cs="Times New Roman"/>
          <w:sz w:val="28"/>
          <w:szCs w:val="28"/>
        </w:rPr>
        <w:t>.</w:t>
      </w:r>
      <w:r w:rsidRPr="00B1703D">
        <w:rPr>
          <w:rFonts w:ascii="Times New Roman" w:eastAsia="Calibri" w:hAnsi="Times New Roman" w:cs="Times New Roman"/>
          <w:sz w:val="28"/>
          <w:szCs w:val="28"/>
        </w:rPr>
        <w:t xml:space="preserve"> </w:t>
      </w:r>
    </w:p>
    <w:p w:rsidR="00CF1D2D" w:rsidRPr="00B1703D" w:rsidRDefault="00CF1D2D" w:rsidP="00CF1D2D">
      <w:pPr>
        <w:spacing w:line="240" w:lineRule="auto"/>
        <w:ind w:firstLine="709"/>
        <w:contextualSpacing/>
        <w:jc w:val="both"/>
        <w:rPr>
          <w:rFonts w:ascii="Times New Roman" w:eastAsia="Calibri" w:hAnsi="Times New Roman" w:cs="Times New Roman"/>
          <w:sz w:val="28"/>
          <w:szCs w:val="28"/>
        </w:rPr>
      </w:pPr>
      <w:r w:rsidRPr="00B1703D">
        <w:rPr>
          <w:rFonts w:ascii="Times New Roman" w:eastAsia="Calibri" w:hAnsi="Times New Roman" w:cs="Times New Roman"/>
          <w:sz w:val="28"/>
          <w:szCs w:val="28"/>
        </w:rPr>
        <w:t xml:space="preserve">За 2018 год Администрацией муниципального образования «Смоленский район» Смоленской области были введены крупные и значимые объекты такие как: </w:t>
      </w:r>
    </w:p>
    <w:p w:rsidR="00CF1D2D" w:rsidRPr="00B1703D" w:rsidRDefault="00CF1D2D" w:rsidP="00CF1D2D">
      <w:pPr>
        <w:spacing w:line="240" w:lineRule="auto"/>
        <w:ind w:firstLine="709"/>
        <w:contextualSpacing/>
        <w:jc w:val="both"/>
        <w:rPr>
          <w:rFonts w:ascii="Times New Roman" w:eastAsia="Calibri" w:hAnsi="Times New Roman" w:cs="Times New Roman"/>
          <w:sz w:val="28"/>
          <w:szCs w:val="28"/>
        </w:rPr>
      </w:pPr>
      <w:r w:rsidRPr="00B1703D">
        <w:rPr>
          <w:rFonts w:ascii="Times New Roman" w:eastAsia="Calibri" w:hAnsi="Times New Roman" w:cs="Times New Roman"/>
          <w:sz w:val="28"/>
          <w:szCs w:val="28"/>
        </w:rPr>
        <w:t>- Федеральное государственное бюджетное учреждение культуры "Государственный центральный музей современной истории России" - строительство мемориального комплекса "</w:t>
      </w:r>
      <w:proofErr w:type="spellStart"/>
      <w:r w:rsidRPr="00B1703D">
        <w:rPr>
          <w:rFonts w:ascii="Times New Roman" w:eastAsia="Calibri" w:hAnsi="Times New Roman" w:cs="Times New Roman"/>
          <w:sz w:val="28"/>
          <w:szCs w:val="28"/>
        </w:rPr>
        <w:t>Катынь</w:t>
      </w:r>
      <w:proofErr w:type="spellEnd"/>
      <w:r w:rsidRPr="00B1703D">
        <w:rPr>
          <w:rFonts w:ascii="Times New Roman" w:eastAsia="Calibri" w:hAnsi="Times New Roman" w:cs="Times New Roman"/>
          <w:sz w:val="28"/>
          <w:szCs w:val="28"/>
        </w:rPr>
        <w:t>". Застройщик: ФГКУ «Дирекция по строительству, реконструкции и реставрации»</w:t>
      </w:r>
    </w:p>
    <w:p w:rsidR="00CF1D2D" w:rsidRPr="00B1703D" w:rsidRDefault="00CF1D2D" w:rsidP="00CF1D2D">
      <w:pPr>
        <w:spacing w:line="240" w:lineRule="auto"/>
        <w:ind w:firstLine="709"/>
        <w:contextualSpacing/>
        <w:jc w:val="both"/>
        <w:rPr>
          <w:rFonts w:ascii="Times New Roman" w:eastAsia="Calibri" w:hAnsi="Times New Roman" w:cs="Times New Roman"/>
          <w:sz w:val="28"/>
          <w:szCs w:val="28"/>
        </w:rPr>
      </w:pPr>
      <w:r w:rsidRPr="00B1703D">
        <w:rPr>
          <w:rFonts w:ascii="Times New Roman" w:eastAsia="Calibri" w:hAnsi="Times New Roman" w:cs="Times New Roman"/>
          <w:sz w:val="28"/>
          <w:szCs w:val="28"/>
        </w:rPr>
        <w:t xml:space="preserve">- Центр по ремонту и обслуживанию грузовых автомобилей с объектами дорожного сервиса в </w:t>
      </w:r>
      <w:proofErr w:type="gramStart"/>
      <w:r w:rsidRPr="00B1703D">
        <w:rPr>
          <w:rFonts w:ascii="Times New Roman" w:eastAsia="Calibri" w:hAnsi="Times New Roman" w:cs="Times New Roman"/>
          <w:sz w:val="28"/>
          <w:szCs w:val="28"/>
        </w:rPr>
        <w:t>Смоленской</w:t>
      </w:r>
      <w:proofErr w:type="gramEnd"/>
      <w:r w:rsidRPr="00B1703D">
        <w:rPr>
          <w:rFonts w:ascii="Times New Roman" w:eastAsia="Calibri" w:hAnsi="Times New Roman" w:cs="Times New Roman"/>
          <w:sz w:val="28"/>
          <w:szCs w:val="28"/>
        </w:rPr>
        <w:t xml:space="preserve"> обл., Смоленском районе, </w:t>
      </w:r>
      <w:proofErr w:type="spellStart"/>
      <w:r w:rsidRPr="00B1703D">
        <w:rPr>
          <w:rFonts w:ascii="Times New Roman" w:eastAsia="Calibri" w:hAnsi="Times New Roman" w:cs="Times New Roman"/>
          <w:sz w:val="28"/>
          <w:szCs w:val="28"/>
        </w:rPr>
        <w:t>Дивасовского</w:t>
      </w:r>
      <w:proofErr w:type="spellEnd"/>
      <w:r w:rsidRPr="00B1703D">
        <w:rPr>
          <w:rFonts w:ascii="Times New Roman" w:eastAsia="Calibri" w:hAnsi="Times New Roman" w:cs="Times New Roman"/>
          <w:sz w:val="28"/>
          <w:szCs w:val="28"/>
        </w:rPr>
        <w:t xml:space="preserve"> </w:t>
      </w:r>
      <w:proofErr w:type="spellStart"/>
      <w:r w:rsidRPr="00B1703D">
        <w:rPr>
          <w:rFonts w:ascii="Times New Roman" w:eastAsia="Calibri" w:hAnsi="Times New Roman" w:cs="Times New Roman"/>
          <w:sz w:val="28"/>
          <w:szCs w:val="28"/>
        </w:rPr>
        <w:t>с.п</w:t>
      </w:r>
      <w:proofErr w:type="spellEnd"/>
      <w:r w:rsidRPr="00B1703D">
        <w:rPr>
          <w:rFonts w:ascii="Times New Roman" w:eastAsia="Calibri" w:hAnsi="Times New Roman" w:cs="Times New Roman"/>
          <w:sz w:val="28"/>
          <w:szCs w:val="28"/>
        </w:rPr>
        <w:t>., восточнее с. Ольша на расстоянии 500 м. Застройщик ООО «</w:t>
      </w:r>
      <w:proofErr w:type="spellStart"/>
      <w:r w:rsidRPr="00B1703D">
        <w:rPr>
          <w:rFonts w:ascii="Times New Roman" w:eastAsia="Calibri" w:hAnsi="Times New Roman" w:cs="Times New Roman"/>
          <w:sz w:val="28"/>
          <w:szCs w:val="28"/>
        </w:rPr>
        <w:t>Фрутлайн</w:t>
      </w:r>
      <w:proofErr w:type="spellEnd"/>
      <w:r w:rsidRPr="00B1703D">
        <w:rPr>
          <w:rFonts w:ascii="Times New Roman" w:eastAsia="Calibri" w:hAnsi="Times New Roman" w:cs="Times New Roman"/>
          <w:sz w:val="28"/>
          <w:szCs w:val="28"/>
        </w:rPr>
        <w:t>»</w:t>
      </w:r>
      <w:r>
        <w:rPr>
          <w:rFonts w:ascii="Times New Roman" w:eastAsia="Calibri" w:hAnsi="Times New Roman" w:cs="Times New Roman"/>
          <w:sz w:val="28"/>
          <w:szCs w:val="28"/>
        </w:rPr>
        <w:t>.</w:t>
      </w:r>
      <w:r w:rsidRPr="00B1703D">
        <w:rPr>
          <w:rFonts w:ascii="Times New Roman" w:eastAsia="Calibri" w:hAnsi="Times New Roman" w:cs="Times New Roman"/>
          <w:sz w:val="28"/>
          <w:szCs w:val="28"/>
        </w:rPr>
        <w:t xml:space="preserve"> </w:t>
      </w:r>
    </w:p>
    <w:p w:rsidR="00CA4FF4" w:rsidRPr="00A65570" w:rsidRDefault="00CA4FF4" w:rsidP="00F4041A">
      <w:pPr>
        <w:spacing w:after="0" w:line="240" w:lineRule="auto"/>
        <w:jc w:val="center"/>
        <w:rPr>
          <w:rFonts w:ascii="Times New Roman" w:eastAsia="Times New Roman" w:hAnsi="Times New Roman" w:cs="Times New Roman"/>
          <w:b/>
          <w:sz w:val="28"/>
          <w:szCs w:val="28"/>
          <w:lang w:eastAsia="ru-RU"/>
        </w:rPr>
      </w:pPr>
    </w:p>
    <w:p w:rsidR="00F4041A" w:rsidRPr="00CA4FF4" w:rsidRDefault="00F4041A" w:rsidP="00F4041A">
      <w:pPr>
        <w:spacing w:after="0" w:line="240" w:lineRule="auto"/>
        <w:jc w:val="center"/>
        <w:rPr>
          <w:rFonts w:ascii="Times New Roman" w:eastAsia="Times New Roman" w:hAnsi="Times New Roman" w:cs="Times New Roman"/>
          <w:b/>
          <w:sz w:val="28"/>
          <w:szCs w:val="28"/>
          <w:lang w:eastAsia="ru-RU"/>
        </w:rPr>
      </w:pPr>
      <w:r w:rsidRPr="00CA4FF4">
        <w:rPr>
          <w:rFonts w:ascii="Times New Roman" w:eastAsia="Times New Roman" w:hAnsi="Times New Roman" w:cs="Times New Roman"/>
          <w:b/>
          <w:sz w:val="28"/>
          <w:szCs w:val="28"/>
          <w:lang w:eastAsia="ru-RU"/>
        </w:rPr>
        <w:t>1.5. Характеристика структуры местного бюджета,</w:t>
      </w:r>
    </w:p>
    <w:p w:rsidR="00F4041A" w:rsidRPr="00CA4FF4" w:rsidRDefault="00F4041A" w:rsidP="00F4041A">
      <w:pPr>
        <w:spacing w:after="0" w:line="240" w:lineRule="auto"/>
        <w:jc w:val="center"/>
        <w:rPr>
          <w:rFonts w:ascii="Times New Roman" w:eastAsia="Times New Roman" w:hAnsi="Times New Roman" w:cs="Times New Roman"/>
          <w:b/>
          <w:sz w:val="28"/>
          <w:szCs w:val="28"/>
          <w:lang w:eastAsia="ru-RU"/>
        </w:rPr>
      </w:pPr>
      <w:r w:rsidRPr="00CA4FF4">
        <w:rPr>
          <w:rFonts w:ascii="Times New Roman" w:eastAsia="Times New Roman" w:hAnsi="Times New Roman" w:cs="Times New Roman"/>
          <w:b/>
          <w:sz w:val="28"/>
          <w:szCs w:val="28"/>
          <w:lang w:eastAsia="ru-RU"/>
        </w:rPr>
        <w:t xml:space="preserve"> основные показатели его исполнения.</w:t>
      </w:r>
    </w:p>
    <w:p w:rsidR="00F4041A" w:rsidRDefault="00F4041A" w:rsidP="00F4041A">
      <w:pPr>
        <w:spacing w:after="0" w:line="240" w:lineRule="auto"/>
        <w:jc w:val="both"/>
        <w:rPr>
          <w:rFonts w:ascii="Times New Roman" w:eastAsia="Times New Roman" w:hAnsi="Times New Roman" w:cs="Times New Roman"/>
          <w:sz w:val="28"/>
          <w:szCs w:val="28"/>
          <w:lang w:eastAsia="ru-RU"/>
        </w:rPr>
      </w:pPr>
    </w:p>
    <w:p w:rsidR="00F404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4429F5">
        <w:rPr>
          <w:rFonts w:ascii="Times New Roman" w:eastAsia="Times New Roman" w:hAnsi="Times New Roman" w:cs="Times New Roman"/>
          <w:b/>
          <w:spacing w:val="-1"/>
          <w:sz w:val="28"/>
          <w:szCs w:val="28"/>
          <w:lang w:eastAsia="ru-RU"/>
        </w:rPr>
        <w:t xml:space="preserve">Доходная часть бюджета </w:t>
      </w:r>
      <w:r w:rsidRPr="007D30D6">
        <w:rPr>
          <w:rFonts w:ascii="Times New Roman" w:eastAsia="Times New Roman" w:hAnsi="Times New Roman" w:cs="Times New Roman"/>
          <w:spacing w:val="-1"/>
          <w:sz w:val="28"/>
          <w:szCs w:val="28"/>
          <w:lang w:eastAsia="ru-RU"/>
        </w:rPr>
        <w:t>муниципального образования «Смоленский район» Смоленской области</w:t>
      </w:r>
      <w:r>
        <w:rPr>
          <w:rFonts w:ascii="Times New Roman" w:eastAsia="Times New Roman" w:hAnsi="Times New Roman" w:cs="Times New Roman"/>
          <w:b/>
          <w:spacing w:val="-1"/>
          <w:sz w:val="28"/>
          <w:szCs w:val="28"/>
          <w:lang w:eastAsia="ru-RU"/>
        </w:rPr>
        <w:t xml:space="preserve"> </w:t>
      </w:r>
      <w:r w:rsidRPr="004429F5">
        <w:rPr>
          <w:rFonts w:ascii="Times New Roman" w:eastAsia="Times New Roman" w:hAnsi="Times New Roman" w:cs="Times New Roman"/>
          <w:b/>
          <w:spacing w:val="-1"/>
          <w:sz w:val="28"/>
          <w:szCs w:val="28"/>
          <w:lang w:eastAsia="ru-RU"/>
        </w:rPr>
        <w:t>за 2018 год</w:t>
      </w:r>
      <w:r w:rsidRPr="004429F5">
        <w:rPr>
          <w:rFonts w:ascii="Times New Roman" w:eastAsia="Times New Roman" w:hAnsi="Times New Roman" w:cs="Times New Roman"/>
          <w:spacing w:val="-1"/>
          <w:sz w:val="28"/>
          <w:szCs w:val="28"/>
          <w:lang w:eastAsia="ru-RU"/>
        </w:rPr>
        <w:t xml:space="preserve"> исполнена в сумме </w:t>
      </w:r>
      <w:r>
        <w:rPr>
          <w:rFonts w:ascii="Times New Roman" w:eastAsia="Times New Roman" w:hAnsi="Times New Roman" w:cs="Times New Roman"/>
          <w:b/>
          <w:bCs/>
          <w:spacing w:val="-1"/>
          <w:sz w:val="28"/>
          <w:szCs w:val="28"/>
          <w:lang w:eastAsia="ru-RU"/>
        </w:rPr>
        <w:t>826,4</w:t>
      </w:r>
      <w:r w:rsidRPr="00295946">
        <w:rPr>
          <w:rFonts w:ascii="Times New Roman" w:eastAsia="Times New Roman" w:hAnsi="Times New Roman" w:cs="Times New Roman"/>
          <w:sz w:val="30"/>
          <w:szCs w:val="30"/>
          <w:lang w:eastAsia="ru-RU"/>
        </w:rPr>
        <w:t> </w:t>
      </w:r>
      <w:r w:rsidRPr="004429F5">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млн. рублей или 98,1</w:t>
      </w:r>
      <w:r w:rsidRPr="004429F5">
        <w:rPr>
          <w:rFonts w:ascii="Times New Roman" w:eastAsia="Times New Roman" w:hAnsi="Times New Roman" w:cs="Times New Roman"/>
          <w:spacing w:val="-1"/>
          <w:sz w:val="28"/>
          <w:szCs w:val="28"/>
          <w:lang w:eastAsia="ru-RU"/>
        </w:rPr>
        <w:t xml:space="preserve"> % от </w:t>
      </w:r>
      <w:r>
        <w:rPr>
          <w:rFonts w:ascii="Times New Roman" w:eastAsia="Times New Roman" w:hAnsi="Times New Roman" w:cs="Times New Roman"/>
          <w:spacing w:val="-1"/>
          <w:sz w:val="28"/>
          <w:szCs w:val="28"/>
          <w:lang w:eastAsia="ru-RU"/>
        </w:rPr>
        <w:t>плановых показателей</w:t>
      </w:r>
      <w:r w:rsidRPr="004429F5">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b/>
          <w:bCs/>
          <w:spacing w:val="-1"/>
          <w:sz w:val="28"/>
          <w:szCs w:val="28"/>
          <w:lang w:eastAsia="ru-RU"/>
        </w:rPr>
        <w:t>842,2</w:t>
      </w:r>
      <w:r w:rsidRPr="00295946">
        <w:rPr>
          <w:rFonts w:ascii="Times New Roman" w:eastAsia="Times New Roman" w:hAnsi="Times New Roman" w:cs="Times New Roman"/>
          <w:sz w:val="30"/>
          <w:szCs w:val="30"/>
          <w:lang w:eastAsia="ru-RU"/>
        </w:rPr>
        <w:t> </w:t>
      </w:r>
      <w:r w:rsidRPr="004429F5">
        <w:rPr>
          <w:rFonts w:ascii="Times New Roman" w:eastAsia="Times New Roman" w:hAnsi="Times New Roman" w:cs="Times New Roman"/>
          <w:spacing w:val="-1"/>
          <w:sz w:val="28"/>
          <w:szCs w:val="28"/>
          <w:lang w:eastAsia="ru-RU"/>
        </w:rPr>
        <w:t>млн. рублей)</w:t>
      </w:r>
      <w:r>
        <w:rPr>
          <w:rFonts w:ascii="Times New Roman" w:eastAsia="Times New Roman" w:hAnsi="Times New Roman" w:cs="Times New Roman"/>
          <w:spacing w:val="-1"/>
          <w:sz w:val="28"/>
          <w:szCs w:val="28"/>
          <w:lang w:eastAsia="ru-RU"/>
        </w:rPr>
        <w:t xml:space="preserve">, что на 140,6 млн. руб. (17,0%) выше аналогичного показателя 2017 г. </w:t>
      </w:r>
    </w:p>
    <w:p w:rsidR="00F404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7D30D6">
        <w:rPr>
          <w:rFonts w:ascii="Times New Roman" w:eastAsia="Times New Roman" w:hAnsi="Times New Roman" w:cs="Times New Roman"/>
          <w:spacing w:val="-1"/>
          <w:sz w:val="28"/>
          <w:szCs w:val="28"/>
          <w:lang w:eastAsia="ru-RU"/>
        </w:rPr>
        <w:t xml:space="preserve">Собственные доходы в 2018 г. </w:t>
      </w:r>
      <w:r>
        <w:rPr>
          <w:rFonts w:ascii="Times New Roman" w:eastAsia="Times New Roman" w:hAnsi="Times New Roman" w:cs="Times New Roman"/>
          <w:spacing w:val="-1"/>
          <w:sz w:val="28"/>
          <w:szCs w:val="28"/>
          <w:lang w:eastAsia="ru-RU"/>
        </w:rPr>
        <w:t>поступили в сумме</w:t>
      </w:r>
      <w:r w:rsidRPr="007D30D6">
        <w:rPr>
          <w:rFonts w:ascii="Times New Roman" w:eastAsia="Times New Roman" w:hAnsi="Times New Roman" w:cs="Times New Roman"/>
          <w:spacing w:val="-1"/>
          <w:sz w:val="28"/>
          <w:szCs w:val="28"/>
          <w:lang w:eastAsia="ru-RU"/>
        </w:rPr>
        <w:t xml:space="preserve"> 269,3 млн. руб.</w:t>
      </w:r>
      <w:r>
        <w:rPr>
          <w:rFonts w:ascii="Times New Roman" w:eastAsia="Times New Roman" w:hAnsi="Times New Roman" w:cs="Times New Roman"/>
          <w:spacing w:val="-1"/>
          <w:sz w:val="28"/>
          <w:szCs w:val="28"/>
          <w:lang w:eastAsia="ru-RU"/>
        </w:rPr>
        <w:t>, что составляет 106,4%  плановых показателей (253,2 млн. руб.). Доля собственных доходов в общем объеме поступлений  бюджета района составила 32,6%. По сравнению с 2017 г. собственные доходы выросли на 37 млн. руб. или 13,7%.</w:t>
      </w:r>
    </w:p>
    <w:p w:rsidR="00F404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186C4A">
        <w:rPr>
          <w:rFonts w:ascii="Times New Roman" w:eastAsia="Times New Roman" w:hAnsi="Times New Roman" w:cs="Times New Roman"/>
          <w:spacing w:val="-1"/>
          <w:sz w:val="28"/>
          <w:szCs w:val="28"/>
          <w:lang w:eastAsia="ru-RU"/>
        </w:rPr>
        <w:t>Налоговые доходы</w:t>
      </w:r>
      <w:r w:rsidRPr="004429F5">
        <w:rPr>
          <w:rFonts w:ascii="Times New Roman" w:eastAsia="Times New Roman" w:hAnsi="Times New Roman" w:cs="Times New Roman"/>
          <w:b/>
          <w:spacing w:val="-1"/>
          <w:sz w:val="28"/>
          <w:szCs w:val="28"/>
          <w:lang w:eastAsia="ru-RU"/>
        </w:rPr>
        <w:t xml:space="preserve"> </w:t>
      </w:r>
      <w:r w:rsidRPr="00186C4A">
        <w:rPr>
          <w:rFonts w:ascii="Times New Roman" w:eastAsia="Times New Roman" w:hAnsi="Times New Roman" w:cs="Times New Roman"/>
          <w:spacing w:val="-1"/>
          <w:sz w:val="28"/>
          <w:szCs w:val="28"/>
          <w:lang w:eastAsia="ru-RU"/>
        </w:rPr>
        <w:t>за 2018 г.</w:t>
      </w:r>
      <w:r>
        <w:rPr>
          <w:rFonts w:ascii="Times New Roman" w:eastAsia="Times New Roman" w:hAnsi="Times New Roman" w:cs="Times New Roman"/>
          <w:b/>
          <w:spacing w:val="-1"/>
          <w:sz w:val="28"/>
          <w:szCs w:val="28"/>
          <w:lang w:eastAsia="ru-RU"/>
        </w:rPr>
        <w:t xml:space="preserve"> </w:t>
      </w:r>
      <w:r w:rsidRPr="004429F5">
        <w:rPr>
          <w:rFonts w:ascii="Times New Roman" w:eastAsia="Times New Roman" w:hAnsi="Times New Roman" w:cs="Times New Roman"/>
          <w:spacing w:val="-1"/>
          <w:sz w:val="28"/>
          <w:szCs w:val="28"/>
          <w:lang w:eastAsia="ru-RU"/>
        </w:rPr>
        <w:t xml:space="preserve">исполнены в сумме </w:t>
      </w:r>
      <w:r>
        <w:rPr>
          <w:rFonts w:ascii="Times New Roman" w:eastAsia="Times New Roman" w:hAnsi="Times New Roman" w:cs="Times New Roman"/>
          <w:b/>
          <w:bCs/>
          <w:spacing w:val="-1"/>
          <w:sz w:val="28"/>
          <w:szCs w:val="28"/>
          <w:lang w:eastAsia="ru-RU"/>
        </w:rPr>
        <w:t>224,4</w:t>
      </w:r>
      <w:r w:rsidRPr="004429F5">
        <w:rPr>
          <w:rFonts w:ascii="Times New Roman" w:eastAsia="Times New Roman" w:hAnsi="Times New Roman" w:cs="Times New Roman"/>
          <w:b/>
          <w:bCs/>
          <w:spacing w:val="-1"/>
          <w:sz w:val="28"/>
          <w:szCs w:val="28"/>
          <w:lang w:eastAsia="ru-RU"/>
        </w:rPr>
        <w:t xml:space="preserve"> </w:t>
      </w:r>
      <w:r w:rsidRPr="004429F5">
        <w:rPr>
          <w:rFonts w:ascii="Times New Roman" w:eastAsia="Times New Roman" w:hAnsi="Times New Roman" w:cs="Times New Roman"/>
          <w:spacing w:val="-1"/>
          <w:sz w:val="28"/>
          <w:szCs w:val="28"/>
          <w:lang w:eastAsia="ru-RU"/>
        </w:rPr>
        <w:t>млн. рублей</w:t>
      </w:r>
      <w:r>
        <w:rPr>
          <w:rFonts w:ascii="Times New Roman" w:eastAsia="Times New Roman" w:hAnsi="Times New Roman" w:cs="Times New Roman"/>
          <w:spacing w:val="-1"/>
          <w:sz w:val="28"/>
          <w:szCs w:val="28"/>
          <w:lang w:eastAsia="ru-RU"/>
        </w:rPr>
        <w:t xml:space="preserve">, что составляет </w:t>
      </w:r>
      <w:r w:rsidRPr="004429F5">
        <w:rPr>
          <w:rFonts w:ascii="Times New Roman" w:eastAsia="Times New Roman" w:hAnsi="Times New Roman" w:cs="Times New Roman"/>
          <w:spacing w:val="-1"/>
          <w:sz w:val="28"/>
          <w:szCs w:val="28"/>
          <w:lang w:eastAsia="ru-RU"/>
        </w:rPr>
        <w:t>10</w:t>
      </w:r>
      <w:r>
        <w:rPr>
          <w:rFonts w:ascii="Times New Roman" w:eastAsia="Times New Roman" w:hAnsi="Times New Roman" w:cs="Times New Roman"/>
          <w:spacing w:val="-1"/>
          <w:sz w:val="28"/>
          <w:szCs w:val="28"/>
          <w:lang w:eastAsia="ru-RU"/>
        </w:rPr>
        <w:t>6,0%</w:t>
      </w:r>
      <w:r w:rsidRPr="004429F5">
        <w:rPr>
          <w:rFonts w:ascii="Times New Roman" w:eastAsia="Times New Roman" w:hAnsi="Times New Roman" w:cs="Times New Roman"/>
          <w:spacing w:val="-1"/>
          <w:sz w:val="28"/>
          <w:szCs w:val="28"/>
          <w:lang w:eastAsia="ru-RU"/>
        </w:rPr>
        <w:t xml:space="preserve"> от </w:t>
      </w:r>
      <w:r>
        <w:rPr>
          <w:rFonts w:ascii="Times New Roman" w:eastAsia="Times New Roman" w:hAnsi="Times New Roman" w:cs="Times New Roman"/>
          <w:spacing w:val="-1"/>
          <w:sz w:val="28"/>
          <w:szCs w:val="28"/>
          <w:lang w:eastAsia="ru-RU"/>
        </w:rPr>
        <w:t>утвержденного годового плана</w:t>
      </w:r>
      <w:r w:rsidRPr="004429F5">
        <w:rPr>
          <w:rFonts w:ascii="Times New Roman" w:eastAsia="Times New Roman" w:hAnsi="Times New Roman" w:cs="Times New Roman"/>
          <w:spacing w:val="-1"/>
          <w:sz w:val="28"/>
          <w:szCs w:val="28"/>
          <w:lang w:eastAsia="ru-RU"/>
        </w:rPr>
        <w:t xml:space="preserve"> (</w:t>
      </w:r>
      <w:r w:rsidRPr="004429F5">
        <w:rPr>
          <w:rFonts w:ascii="Times New Roman" w:eastAsia="Times New Roman" w:hAnsi="Times New Roman" w:cs="Times New Roman"/>
          <w:b/>
          <w:bCs/>
          <w:spacing w:val="-1"/>
          <w:sz w:val="28"/>
          <w:szCs w:val="28"/>
          <w:lang w:eastAsia="ru-RU"/>
        </w:rPr>
        <w:t>21</w:t>
      </w:r>
      <w:r>
        <w:rPr>
          <w:rFonts w:ascii="Times New Roman" w:eastAsia="Times New Roman" w:hAnsi="Times New Roman" w:cs="Times New Roman"/>
          <w:b/>
          <w:bCs/>
          <w:spacing w:val="-1"/>
          <w:sz w:val="28"/>
          <w:szCs w:val="28"/>
          <w:lang w:eastAsia="ru-RU"/>
        </w:rPr>
        <w:t>1,7</w:t>
      </w:r>
      <w:r w:rsidRPr="004429F5">
        <w:rPr>
          <w:rFonts w:ascii="Times New Roman" w:eastAsia="Times New Roman" w:hAnsi="Times New Roman" w:cs="Times New Roman"/>
          <w:b/>
          <w:bCs/>
          <w:spacing w:val="-1"/>
          <w:sz w:val="28"/>
          <w:szCs w:val="28"/>
          <w:lang w:eastAsia="ru-RU"/>
        </w:rPr>
        <w:t xml:space="preserve"> </w:t>
      </w:r>
      <w:r w:rsidRPr="004429F5">
        <w:rPr>
          <w:rFonts w:ascii="Times New Roman" w:eastAsia="Times New Roman" w:hAnsi="Times New Roman" w:cs="Times New Roman"/>
          <w:spacing w:val="-1"/>
          <w:sz w:val="28"/>
          <w:szCs w:val="28"/>
          <w:lang w:eastAsia="ru-RU"/>
        </w:rPr>
        <w:t>млн. рублей)</w:t>
      </w:r>
      <w:r>
        <w:rPr>
          <w:rFonts w:ascii="Times New Roman" w:eastAsia="Times New Roman" w:hAnsi="Times New Roman" w:cs="Times New Roman"/>
          <w:spacing w:val="-1"/>
          <w:sz w:val="28"/>
          <w:szCs w:val="28"/>
          <w:lang w:eastAsia="ru-RU"/>
        </w:rPr>
        <w:t>, что на 32,5 млн. руб. выше аналогичного показателя 2017 г.</w:t>
      </w:r>
    </w:p>
    <w:p w:rsidR="00F404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color w:val="000000"/>
          <w:sz w:val="28"/>
          <w:szCs w:val="28"/>
          <w:lang w:eastAsia="ru-RU"/>
        </w:rPr>
      </w:pPr>
      <w:r w:rsidRPr="00186C4A">
        <w:rPr>
          <w:rFonts w:ascii="Times New Roman" w:eastAsia="Times New Roman" w:hAnsi="Times New Roman" w:cs="Times New Roman"/>
          <w:color w:val="000000"/>
          <w:sz w:val="28"/>
          <w:szCs w:val="28"/>
          <w:lang w:eastAsia="ru-RU"/>
        </w:rPr>
        <w:t xml:space="preserve">Основная часть налоговых поступлений обеспечена за счет налога на </w:t>
      </w:r>
      <w:r>
        <w:rPr>
          <w:rFonts w:ascii="Times New Roman" w:eastAsia="Times New Roman" w:hAnsi="Times New Roman" w:cs="Times New Roman"/>
          <w:color w:val="000000"/>
          <w:sz w:val="28"/>
          <w:szCs w:val="28"/>
          <w:lang w:eastAsia="ru-RU"/>
        </w:rPr>
        <w:t>доходы физических лиц</w:t>
      </w:r>
      <w:r w:rsidRPr="00186C4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85,8</w:t>
      </w:r>
      <w:r w:rsidRPr="00186C4A">
        <w:rPr>
          <w:rFonts w:ascii="Times New Roman" w:eastAsia="Times New Roman" w:hAnsi="Times New Roman" w:cs="Times New Roman"/>
          <w:color w:val="000000"/>
          <w:sz w:val="28"/>
          <w:szCs w:val="28"/>
          <w:lang w:eastAsia="ru-RU"/>
        </w:rPr>
        <w:t>% от общего объема налоговых доходов)</w:t>
      </w:r>
      <w:r>
        <w:rPr>
          <w:rFonts w:ascii="Times New Roman" w:eastAsia="Times New Roman" w:hAnsi="Times New Roman" w:cs="Times New Roman"/>
          <w:color w:val="000000"/>
          <w:sz w:val="28"/>
          <w:szCs w:val="28"/>
          <w:lang w:eastAsia="ru-RU"/>
        </w:rPr>
        <w:t xml:space="preserve"> и акцизы по подакцизным товарам (продукции) (4,3</w:t>
      </w:r>
      <w:r w:rsidRPr="00186C4A">
        <w:rPr>
          <w:rFonts w:ascii="Times New Roman" w:eastAsia="Times New Roman" w:hAnsi="Times New Roman" w:cs="Times New Roman"/>
          <w:color w:val="000000"/>
          <w:sz w:val="28"/>
          <w:szCs w:val="28"/>
          <w:lang w:eastAsia="ru-RU"/>
        </w:rPr>
        <w:t>% от общего объема налоговых доходов)</w:t>
      </w:r>
      <w:r>
        <w:rPr>
          <w:rFonts w:ascii="Times New Roman" w:eastAsia="Times New Roman" w:hAnsi="Times New Roman" w:cs="Times New Roman"/>
          <w:color w:val="000000"/>
          <w:sz w:val="28"/>
          <w:szCs w:val="28"/>
          <w:lang w:eastAsia="ru-RU"/>
        </w:rPr>
        <w:t>.</w:t>
      </w:r>
    </w:p>
    <w:p w:rsidR="00F4041A" w:rsidRPr="00186C4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186C4A">
        <w:rPr>
          <w:rFonts w:ascii="Times New Roman" w:eastAsia="Times New Roman" w:hAnsi="Times New Roman" w:cs="Times New Roman"/>
          <w:spacing w:val="-1"/>
          <w:sz w:val="28"/>
          <w:szCs w:val="28"/>
          <w:lang w:eastAsia="ru-RU"/>
        </w:rPr>
        <w:t xml:space="preserve">В 2018 году в бюджет муниципального образования «Смоленский </w:t>
      </w:r>
      <w:r w:rsidRPr="00186C4A">
        <w:rPr>
          <w:rFonts w:ascii="Times New Roman" w:eastAsia="Times New Roman" w:hAnsi="Times New Roman" w:cs="Times New Roman"/>
          <w:spacing w:val="-1"/>
          <w:sz w:val="28"/>
          <w:szCs w:val="28"/>
          <w:lang w:eastAsia="ru-RU"/>
        </w:rPr>
        <w:lastRenderedPageBreak/>
        <w:t>район Смоленской области поступило:</w:t>
      </w:r>
    </w:p>
    <w:p w:rsidR="00F4041A" w:rsidRPr="00186C4A" w:rsidRDefault="00F4041A" w:rsidP="00F4041A">
      <w:pPr>
        <w:spacing w:after="0" w:line="240" w:lineRule="auto"/>
        <w:ind w:firstLine="567"/>
        <w:jc w:val="both"/>
        <w:rPr>
          <w:rFonts w:ascii="Times New Roman" w:eastAsia="Times New Roman" w:hAnsi="Times New Roman" w:cs="Times New Roman"/>
          <w:color w:val="000000"/>
          <w:sz w:val="28"/>
          <w:szCs w:val="28"/>
          <w:lang w:eastAsia="ru-RU"/>
        </w:rPr>
      </w:pPr>
      <w:r w:rsidRPr="00186C4A">
        <w:rPr>
          <w:rFonts w:ascii="Times New Roman" w:eastAsia="Times New Roman" w:hAnsi="Times New Roman" w:cs="Times New Roman"/>
          <w:i/>
          <w:spacing w:val="-1"/>
          <w:sz w:val="28"/>
          <w:szCs w:val="28"/>
          <w:lang w:eastAsia="ru-RU"/>
        </w:rPr>
        <w:t>Налог на доходы физических лиц</w:t>
      </w:r>
      <w:r>
        <w:rPr>
          <w:rFonts w:ascii="Times New Roman" w:eastAsia="Times New Roman" w:hAnsi="Times New Roman" w:cs="Times New Roman"/>
          <w:spacing w:val="-1"/>
          <w:sz w:val="28"/>
          <w:szCs w:val="28"/>
          <w:lang w:eastAsia="ru-RU"/>
        </w:rPr>
        <w:t xml:space="preserve"> - </w:t>
      </w:r>
      <w:r w:rsidRPr="00186C4A">
        <w:rPr>
          <w:rFonts w:ascii="Times New Roman" w:eastAsia="Times New Roman" w:hAnsi="Times New Roman" w:cs="Times New Roman"/>
          <w:spacing w:val="-1"/>
          <w:sz w:val="28"/>
          <w:szCs w:val="28"/>
          <w:lang w:eastAsia="ru-RU"/>
        </w:rPr>
        <w:t xml:space="preserve">в сумме </w:t>
      </w:r>
      <w:r>
        <w:rPr>
          <w:rFonts w:ascii="Times New Roman" w:eastAsia="Times New Roman" w:hAnsi="Times New Roman" w:cs="Times New Roman"/>
          <w:spacing w:val="-1"/>
          <w:sz w:val="28"/>
          <w:szCs w:val="28"/>
          <w:lang w:eastAsia="ru-RU"/>
        </w:rPr>
        <w:t>192,6</w:t>
      </w:r>
      <w:r w:rsidRPr="00186C4A">
        <w:rPr>
          <w:rFonts w:ascii="Times New Roman" w:eastAsia="Times New Roman" w:hAnsi="Times New Roman" w:cs="Times New Roman"/>
          <w:spacing w:val="-1"/>
          <w:sz w:val="28"/>
          <w:szCs w:val="28"/>
          <w:lang w:eastAsia="ru-RU"/>
        </w:rPr>
        <w:t xml:space="preserve"> млн. рублей</w:t>
      </w:r>
      <w:r>
        <w:rPr>
          <w:rFonts w:ascii="Times New Roman" w:eastAsia="Times New Roman" w:hAnsi="Times New Roman" w:cs="Times New Roman"/>
          <w:spacing w:val="-1"/>
          <w:sz w:val="28"/>
          <w:szCs w:val="28"/>
          <w:lang w:eastAsia="ru-RU"/>
        </w:rPr>
        <w:t xml:space="preserve">, что составляет 107,0 % от плановых показателей </w:t>
      </w:r>
      <w:r w:rsidRPr="00186C4A">
        <w:rPr>
          <w:rFonts w:ascii="Times New Roman" w:eastAsia="Times New Roman" w:hAnsi="Times New Roman" w:cs="Times New Roman"/>
          <w:spacing w:val="-1"/>
          <w:sz w:val="28"/>
          <w:szCs w:val="28"/>
          <w:lang w:eastAsia="ru-RU"/>
        </w:rPr>
        <w:t>(</w:t>
      </w:r>
      <w:r>
        <w:rPr>
          <w:rFonts w:ascii="Times New Roman" w:eastAsia="Times New Roman" w:hAnsi="Times New Roman" w:cs="Times New Roman"/>
          <w:bCs/>
          <w:spacing w:val="-1"/>
          <w:sz w:val="28"/>
          <w:szCs w:val="28"/>
          <w:lang w:eastAsia="ru-RU"/>
        </w:rPr>
        <w:t>179,9</w:t>
      </w:r>
      <w:r w:rsidRPr="00186C4A">
        <w:rPr>
          <w:rFonts w:ascii="Times New Roman" w:eastAsia="Times New Roman" w:hAnsi="Times New Roman" w:cs="Times New Roman"/>
          <w:bCs/>
          <w:spacing w:val="-1"/>
          <w:sz w:val="28"/>
          <w:szCs w:val="28"/>
          <w:lang w:eastAsia="ru-RU"/>
        </w:rPr>
        <w:t xml:space="preserve"> </w:t>
      </w:r>
      <w:r>
        <w:rPr>
          <w:rFonts w:ascii="Times New Roman" w:eastAsia="Times New Roman" w:hAnsi="Times New Roman" w:cs="Times New Roman"/>
          <w:spacing w:val="-1"/>
          <w:sz w:val="28"/>
          <w:szCs w:val="28"/>
          <w:lang w:eastAsia="ru-RU"/>
        </w:rPr>
        <w:t>млн. рублей), что на 33,0 млн. руб. выше аналогичного показателя 2017 года. Р</w:t>
      </w:r>
      <w:r w:rsidRPr="00186C4A">
        <w:rPr>
          <w:rFonts w:ascii="Times New Roman" w:eastAsia="Times New Roman" w:hAnsi="Times New Roman" w:cs="Times New Roman"/>
          <w:color w:val="000000"/>
          <w:sz w:val="28"/>
          <w:szCs w:val="28"/>
          <w:lang w:eastAsia="ru-RU"/>
        </w:rPr>
        <w:t xml:space="preserve">ост налога на доходы физических лиц </w:t>
      </w:r>
      <w:r>
        <w:rPr>
          <w:rFonts w:ascii="Times New Roman" w:eastAsia="Times New Roman" w:hAnsi="Times New Roman" w:cs="Times New Roman"/>
          <w:color w:val="000000"/>
          <w:sz w:val="28"/>
          <w:szCs w:val="28"/>
          <w:lang w:eastAsia="ru-RU"/>
        </w:rPr>
        <w:t xml:space="preserve">в 2018 году обусловлен </w:t>
      </w:r>
      <w:r w:rsidRPr="00186C4A">
        <w:rPr>
          <w:rFonts w:ascii="Times New Roman" w:eastAsia="Times New Roman" w:hAnsi="Times New Roman" w:cs="Times New Roman"/>
          <w:color w:val="000000"/>
          <w:sz w:val="28"/>
          <w:szCs w:val="28"/>
          <w:lang w:eastAsia="ru-RU"/>
        </w:rPr>
        <w:t>рост</w:t>
      </w:r>
      <w:r>
        <w:rPr>
          <w:rFonts w:ascii="Times New Roman" w:eastAsia="Times New Roman" w:hAnsi="Times New Roman" w:cs="Times New Roman"/>
          <w:color w:val="000000"/>
          <w:sz w:val="28"/>
          <w:szCs w:val="28"/>
          <w:lang w:eastAsia="ru-RU"/>
        </w:rPr>
        <w:t>ом</w:t>
      </w:r>
      <w:r w:rsidRPr="00186C4A">
        <w:rPr>
          <w:rFonts w:ascii="Times New Roman" w:eastAsia="Times New Roman" w:hAnsi="Times New Roman" w:cs="Times New Roman"/>
          <w:color w:val="000000"/>
          <w:sz w:val="28"/>
          <w:szCs w:val="28"/>
          <w:lang w:eastAsia="ru-RU"/>
        </w:rPr>
        <w:t xml:space="preserve"> фонда заработной платы, работ</w:t>
      </w:r>
      <w:r>
        <w:rPr>
          <w:rFonts w:ascii="Times New Roman" w:eastAsia="Times New Roman" w:hAnsi="Times New Roman" w:cs="Times New Roman"/>
          <w:color w:val="000000"/>
          <w:sz w:val="28"/>
          <w:szCs w:val="28"/>
          <w:lang w:eastAsia="ru-RU"/>
        </w:rPr>
        <w:t>ой</w:t>
      </w:r>
      <w:r w:rsidRPr="00186C4A">
        <w:rPr>
          <w:rFonts w:ascii="Times New Roman" w:eastAsia="Times New Roman" w:hAnsi="Times New Roman" w:cs="Times New Roman"/>
          <w:color w:val="000000"/>
          <w:sz w:val="28"/>
          <w:szCs w:val="28"/>
          <w:lang w:eastAsia="ru-RU"/>
        </w:rPr>
        <w:t xml:space="preserve"> по легализации трудовых отношений и снижени</w:t>
      </w:r>
      <w:r>
        <w:rPr>
          <w:rFonts w:ascii="Times New Roman" w:eastAsia="Times New Roman" w:hAnsi="Times New Roman" w:cs="Times New Roman"/>
          <w:color w:val="000000"/>
          <w:sz w:val="28"/>
          <w:szCs w:val="28"/>
          <w:lang w:eastAsia="ru-RU"/>
        </w:rPr>
        <w:t>ем</w:t>
      </w:r>
      <w:r w:rsidRPr="00186C4A">
        <w:rPr>
          <w:rFonts w:ascii="Times New Roman" w:eastAsia="Times New Roman" w:hAnsi="Times New Roman" w:cs="Times New Roman"/>
          <w:color w:val="000000"/>
          <w:sz w:val="28"/>
          <w:szCs w:val="28"/>
          <w:lang w:eastAsia="ru-RU"/>
        </w:rPr>
        <w:t xml:space="preserve"> уровня «неформальной» занятости, а также </w:t>
      </w:r>
      <w:r>
        <w:rPr>
          <w:rFonts w:ascii="Times New Roman" w:eastAsia="Times New Roman" w:hAnsi="Times New Roman" w:cs="Times New Roman"/>
          <w:color w:val="000000"/>
          <w:sz w:val="28"/>
          <w:szCs w:val="28"/>
          <w:lang w:eastAsia="ru-RU"/>
        </w:rPr>
        <w:t>улучшением</w:t>
      </w:r>
      <w:r w:rsidRPr="00186C4A">
        <w:rPr>
          <w:rFonts w:ascii="Times New Roman" w:eastAsia="Times New Roman" w:hAnsi="Times New Roman" w:cs="Times New Roman"/>
          <w:color w:val="000000"/>
          <w:sz w:val="28"/>
          <w:szCs w:val="28"/>
          <w:lang w:eastAsia="ru-RU"/>
        </w:rPr>
        <w:t xml:space="preserve"> налогового администрирования.</w:t>
      </w:r>
    </w:p>
    <w:p w:rsidR="00F4041A" w:rsidRPr="00DB7F24" w:rsidRDefault="00F4041A" w:rsidP="00F4041A">
      <w:pPr>
        <w:widowControl w:val="0"/>
        <w:shd w:val="clear" w:color="auto" w:fill="FFFFFF"/>
        <w:autoSpaceDE w:val="0"/>
        <w:autoSpaceDN w:val="0"/>
        <w:adjustRightInd w:val="0"/>
        <w:spacing w:after="0" w:line="240" w:lineRule="auto"/>
        <w:ind w:left="29" w:right="36" w:firstLine="567"/>
        <w:jc w:val="both"/>
        <w:rPr>
          <w:rFonts w:ascii="Times New Roman" w:eastAsia="Times New Roman" w:hAnsi="Times New Roman" w:cs="Times New Roman"/>
          <w:spacing w:val="-1"/>
          <w:sz w:val="28"/>
          <w:szCs w:val="28"/>
          <w:lang w:eastAsia="ru-RU"/>
        </w:rPr>
      </w:pPr>
      <w:r w:rsidRPr="00DB7F24">
        <w:rPr>
          <w:rFonts w:ascii="Times New Roman" w:eastAsia="Times New Roman" w:hAnsi="Times New Roman" w:cs="Times New Roman"/>
          <w:i/>
          <w:color w:val="000000"/>
          <w:sz w:val="28"/>
          <w:szCs w:val="28"/>
          <w:lang w:eastAsia="ru-RU"/>
        </w:rPr>
        <w:t>Акцизы по подакцизным товарам (продукции)</w:t>
      </w:r>
      <w:r>
        <w:rPr>
          <w:rFonts w:ascii="Times New Roman" w:eastAsia="Times New Roman" w:hAnsi="Times New Roman" w:cs="Times New Roman"/>
          <w:i/>
          <w:color w:val="000000"/>
          <w:sz w:val="28"/>
          <w:szCs w:val="28"/>
          <w:lang w:eastAsia="ru-RU"/>
        </w:rPr>
        <w:t xml:space="preserve"> - </w:t>
      </w:r>
      <w:r w:rsidRPr="00186C4A">
        <w:rPr>
          <w:rFonts w:ascii="Times New Roman" w:eastAsia="Times New Roman" w:hAnsi="Times New Roman" w:cs="Times New Roman"/>
          <w:spacing w:val="-1"/>
          <w:sz w:val="28"/>
          <w:szCs w:val="28"/>
          <w:lang w:eastAsia="ru-RU"/>
        </w:rPr>
        <w:t xml:space="preserve">в сумме </w:t>
      </w:r>
      <w:r>
        <w:rPr>
          <w:rFonts w:ascii="Times New Roman" w:eastAsia="Times New Roman" w:hAnsi="Times New Roman" w:cs="Times New Roman"/>
          <w:spacing w:val="-1"/>
          <w:sz w:val="28"/>
          <w:szCs w:val="28"/>
          <w:lang w:eastAsia="ru-RU"/>
        </w:rPr>
        <w:t>9,7</w:t>
      </w:r>
      <w:r w:rsidRPr="00186C4A">
        <w:rPr>
          <w:rFonts w:ascii="Times New Roman" w:eastAsia="Times New Roman" w:hAnsi="Times New Roman" w:cs="Times New Roman"/>
          <w:spacing w:val="-1"/>
          <w:sz w:val="28"/>
          <w:szCs w:val="28"/>
          <w:lang w:eastAsia="ru-RU"/>
        </w:rPr>
        <w:t xml:space="preserve"> млн. рублей</w:t>
      </w:r>
      <w:r>
        <w:rPr>
          <w:rFonts w:ascii="Times New Roman" w:eastAsia="Times New Roman" w:hAnsi="Times New Roman" w:cs="Times New Roman"/>
          <w:spacing w:val="-1"/>
          <w:sz w:val="28"/>
          <w:szCs w:val="28"/>
          <w:lang w:eastAsia="ru-RU"/>
        </w:rPr>
        <w:t xml:space="preserve">, что составляет 108,0 % от плановых показателей </w:t>
      </w:r>
      <w:r w:rsidRPr="00186C4A">
        <w:rPr>
          <w:rFonts w:ascii="Times New Roman" w:eastAsia="Times New Roman" w:hAnsi="Times New Roman" w:cs="Times New Roman"/>
          <w:spacing w:val="-1"/>
          <w:sz w:val="28"/>
          <w:szCs w:val="28"/>
          <w:lang w:eastAsia="ru-RU"/>
        </w:rPr>
        <w:t>(</w:t>
      </w:r>
      <w:r>
        <w:rPr>
          <w:rFonts w:ascii="Times New Roman" w:eastAsia="Times New Roman" w:hAnsi="Times New Roman" w:cs="Times New Roman"/>
          <w:bCs/>
          <w:spacing w:val="-1"/>
          <w:sz w:val="28"/>
          <w:szCs w:val="28"/>
          <w:lang w:eastAsia="ru-RU"/>
        </w:rPr>
        <w:t>9,0</w:t>
      </w:r>
      <w:r w:rsidRPr="00186C4A">
        <w:rPr>
          <w:rFonts w:ascii="Times New Roman" w:eastAsia="Times New Roman" w:hAnsi="Times New Roman" w:cs="Times New Roman"/>
          <w:bCs/>
          <w:spacing w:val="-1"/>
          <w:sz w:val="28"/>
          <w:szCs w:val="28"/>
          <w:lang w:eastAsia="ru-RU"/>
        </w:rPr>
        <w:t xml:space="preserve"> </w:t>
      </w:r>
      <w:r>
        <w:rPr>
          <w:rFonts w:ascii="Times New Roman" w:eastAsia="Times New Roman" w:hAnsi="Times New Roman" w:cs="Times New Roman"/>
          <w:spacing w:val="-1"/>
          <w:sz w:val="28"/>
          <w:szCs w:val="28"/>
          <w:lang w:eastAsia="ru-RU"/>
        </w:rPr>
        <w:t>млн. рублей), что на 0,4 млн. руб. выше аналогичного показателя 2017 года.</w:t>
      </w:r>
    </w:p>
    <w:p w:rsidR="00F404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Неналоговые доходы бюджета муниципального образования «Смоленский район» Смоленской области исполнены </w:t>
      </w:r>
      <w:r w:rsidRPr="00186C4A">
        <w:rPr>
          <w:rFonts w:ascii="Times New Roman" w:eastAsia="Times New Roman" w:hAnsi="Times New Roman" w:cs="Times New Roman"/>
          <w:spacing w:val="-1"/>
          <w:sz w:val="28"/>
          <w:szCs w:val="28"/>
          <w:lang w:eastAsia="ru-RU"/>
        </w:rPr>
        <w:t xml:space="preserve"> в сумме </w:t>
      </w:r>
      <w:r>
        <w:rPr>
          <w:rFonts w:ascii="Times New Roman" w:eastAsia="Times New Roman" w:hAnsi="Times New Roman" w:cs="Times New Roman"/>
          <w:bCs/>
          <w:spacing w:val="-1"/>
          <w:sz w:val="28"/>
          <w:szCs w:val="28"/>
          <w:lang w:eastAsia="ru-RU"/>
        </w:rPr>
        <w:t>44,9</w:t>
      </w:r>
      <w:r w:rsidRPr="00186C4A">
        <w:rPr>
          <w:rFonts w:ascii="Times New Roman" w:eastAsia="Times New Roman" w:hAnsi="Times New Roman" w:cs="Times New Roman"/>
          <w:bCs/>
          <w:spacing w:val="-1"/>
          <w:sz w:val="28"/>
          <w:szCs w:val="28"/>
          <w:lang w:eastAsia="ru-RU"/>
        </w:rPr>
        <w:t xml:space="preserve"> </w:t>
      </w:r>
      <w:r w:rsidRPr="00186C4A">
        <w:rPr>
          <w:rFonts w:ascii="Times New Roman" w:eastAsia="Times New Roman" w:hAnsi="Times New Roman" w:cs="Times New Roman"/>
          <w:spacing w:val="-1"/>
          <w:sz w:val="28"/>
          <w:szCs w:val="28"/>
          <w:lang w:eastAsia="ru-RU"/>
        </w:rPr>
        <w:t>млн. рублей или 1</w:t>
      </w:r>
      <w:r>
        <w:rPr>
          <w:rFonts w:ascii="Times New Roman" w:eastAsia="Times New Roman" w:hAnsi="Times New Roman" w:cs="Times New Roman"/>
          <w:spacing w:val="-1"/>
          <w:sz w:val="28"/>
          <w:szCs w:val="28"/>
          <w:lang w:eastAsia="ru-RU"/>
        </w:rPr>
        <w:t>08,0</w:t>
      </w:r>
      <w:r w:rsidRPr="00186C4A">
        <w:rPr>
          <w:rFonts w:ascii="Times New Roman" w:eastAsia="Times New Roman" w:hAnsi="Times New Roman" w:cs="Times New Roman"/>
          <w:spacing w:val="-1"/>
          <w:sz w:val="28"/>
          <w:szCs w:val="28"/>
          <w:lang w:eastAsia="ru-RU"/>
        </w:rPr>
        <w:t xml:space="preserve">% от </w:t>
      </w:r>
      <w:r>
        <w:rPr>
          <w:rFonts w:ascii="Times New Roman" w:eastAsia="Times New Roman" w:hAnsi="Times New Roman" w:cs="Times New Roman"/>
          <w:spacing w:val="-1"/>
          <w:sz w:val="28"/>
          <w:szCs w:val="28"/>
          <w:lang w:eastAsia="ru-RU"/>
        </w:rPr>
        <w:t>плановых показателей</w:t>
      </w:r>
      <w:r w:rsidRPr="00186C4A">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41,5</w:t>
      </w:r>
      <w:r w:rsidRPr="00186C4A">
        <w:rPr>
          <w:rFonts w:ascii="Times New Roman" w:eastAsia="Times New Roman" w:hAnsi="Times New Roman" w:cs="Times New Roman"/>
          <w:bCs/>
          <w:spacing w:val="-1"/>
          <w:sz w:val="28"/>
          <w:szCs w:val="28"/>
          <w:lang w:eastAsia="ru-RU"/>
        </w:rPr>
        <w:t xml:space="preserve"> </w:t>
      </w:r>
      <w:r w:rsidRPr="00186C4A">
        <w:rPr>
          <w:rFonts w:ascii="Times New Roman" w:eastAsia="Times New Roman" w:hAnsi="Times New Roman" w:cs="Times New Roman"/>
          <w:spacing w:val="-1"/>
          <w:sz w:val="28"/>
          <w:szCs w:val="28"/>
          <w:lang w:eastAsia="ru-RU"/>
        </w:rPr>
        <w:t>млн. рублей)</w:t>
      </w:r>
      <w:r>
        <w:rPr>
          <w:rFonts w:ascii="Times New Roman" w:eastAsia="Times New Roman" w:hAnsi="Times New Roman" w:cs="Times New Roman"/>
          <w:spacing w:val="-1"/>
          <w:sz w:val="28"/>
          <w:szCs w:val="28"/>
          <w:lang w:eastAsia="ru-RU"/>
        </w:rPr>
        <w:t>, рост неналоговых доходов по сравнению с 2017 годом составляет 4,5 млн. руб. или 10,0%.</w:t>
      </w:r>
    </w:p>
    <w:p w:rsidR="00F404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DB7F24">
        <w:rPr>
          <w:rFonts w:ascii="Times New Roman" w:hAnsi="Times New Roman" w:cs="Times New Roman"/>
          <w:color w:val="000000"/>
          <w:sz w:val="28"/>
          <w:szCs w:val="28"/>
          <w:shd w:val="clear" w:color="auto" w:fill="FFFFFF"/>
        </w:rPr>
        <w:t>В структуре неналоговых доходов бюджета</w:t>
      </w:r>
      <w:r>
        <w:rPr>
          <w:rFonts w:ascii="Times New Roman" w:hAnsi="Times New Roman" w:cs="Times New Roman"/>
          <w:color w:val="000000"/>
          <w:sz w:val="28"/>
          <w:szCs w:val="28"/>
          <w:shd w:val="clear" w:color="auto" w:fill="FFFFFF"/>
        </w:rPr>
        <w:t xml:space="preserve"> муниципального образования </w:t>
      </w:r>
      <w:r w:rsidRPr="00DB7F24">
        <w:rPr>
          <w:rFonts w:ascii="Times New Roman" w:hAnsi="Times New Roman" w:cs="Times New Roman"/>
          <w:color w:val="000000"/>
          <w:sz w:val="28"/>
          <w:szCs w:val="28"/>
          <w:shd w:val="clear" w:color="auto" w:fill="FFFFFF"/>
        </w:rPr>
        <w:t xml:space="preserve">основную долю составили </w:t>
      </w:r>
      <w:r w:rsidRPr="00186C4A">
        <w:rPr>
          <w:rFonts w:ascii="Times New Roman" w:eastAsia="Times New Roman" w:hAnsi="Times New Roman" w:cs="Times New Roman"/>
          <w:spacing w:val="-1"/>
          <w:sz w:val="28"/>
          <w:szCs w:val="28"/>
          <w:lang w:eastAsia="ru-RU"/>
        </w:rPr>
        <w:t>доходы от сдачи в аренду земельных участков</w:t>
      </w:r>
      <w:r>
        <w:rPr>
          <w:rFonts w:ascii="Times New Roman" w:eastAsia="Times New Roman" w:hAnsi="Times New Roman" w:cs="Times New Roman"/>
          <w:spacing w:val="-1"/>
          <w:sz w:val="28"/>
          <w:szCs w:val="28"/>
          <w:lang w:eastAsia="ru-RU"/>
        </w:rPr>
        <w:t xml:space="preserve"> (14,8</w:t>
      </w:r>
      <w:r w:rsidRPr="00186C4A">
        <w:rPr>
          <w:rFonts w:ascii="Times New Roman" w:eastAsia="Times New Roman" w:hAnsi="Times New Roman" w:cs="Times New Roman"/>
          <w:bCs/>
          <w:spacing w:val="-1"/>
          <w:sz w:val="28"/>
          <w:szCs w:val="28"/>
          <w:lang w:eastAsia="ru-RU"/>
        </w:rPr>
        <w:t xml:space="preserve"> </w:t>
      </w:r>
      <w:r w:rsidRPr="00186C4A">
        <w:rPr>
          <w:rFonts w:ascii="Times New Roman" w:eastAsia="Times New Roman" w:hAnsi="Times New Roman" w:cs="Times New Roman"/>
          <w:spacing w:val="-1"/>
          <w:sz w:val="28"/>
          <w:szCs w:val="28"/>
          <w:lang w:eastAsia="ru-RU"/>
        </w:rPr>
        <w:t>млн. рублей</w:t>
      </w:r>
      <w:r>
        <w:rPr>
          <w:rFonts w:ascii="Times New Roman" w:eastAsia="Times New Roman" w:hAnsi="Times New Roman" w:cs="Times New Roman"/>
          <w:spacing w:val="-1"/>
          <w:sz w:val="28"/>
          <w:szCs w:val="28"/>
          <w:lang w:eastAsia="ru-RU"/>
        </w:rPr>
        <w:t>), п</w:t>
      </w:r>
      <w:r w:rsidRPr="00186C4A">
        <w:rPr>
          <w:rFonts w:ascii="Times New Roman" w:eastAsia="Times New Roman" w:hAnsi="Times New Roman" w:cs="Times New Roman"/>
          <w:spacing w:val="-1"/>
          <w:sz w:val="28"/>
          <w:szCs w:val="28"/>
          <w:lang w:eastAsia="ru-RU"/>
        </w:rPr>
        <w:t>латежи при пользовании природными ресурсами</w:t>
      </w:r>
      <w:r>
        <w:rPr>
          <w:rFonts w:ascii="Times New Roman" w:eastAsia="Times New Roman" w:hAnsi="Times New Roman" w:cs="Times New Roman"/>
          <w:spacing w:val="-1"/>
          <w:sz w:val="28"/>
          <w:szCs w:val="28"/>
          <w:lang w:eastAsia="ru-RU"/>
        </w:rPr>
        <w:t xml:space="preserve"> (</w:t>
      </w:r>
      <w:r w:rsidRPr="00186C4A">
        <w:rPr>
          <w:rFonts w:ascii="Times New Roman" w:eastAsia="Times New Roman" w:hAnsi="Times New Roman" w:cs="Times New Roman"/>
          <w:bCs/>
          <w:spacing w:val="-1"/>
          <w:sz w:val="28"/>
          <w:szCs w:val="28"/>
          <w:lang w:eastAsia="ru-RU"/>
        </w:rPr>
        <w:t xml:space="preserve">12,4 </w:t>
      </w:r>
      <w:r w:rsidRPr="00186C4A">
        <w:rPr>
          <w:rFonts w:ascii="Times New Roman" w:eastAsia="Times New Roman" w:hAnsi="Times New Roman" w:cs="Times New Roman"/>
          <w:spacing w:val="-1"/>
          <w:sz w:val="28"/>
          <w:szCs w:val="28"/>
          <w:lang w:eastAsia="ru-RU"/>
        </w:rPr>
        <w:t>млн. рублей</w:t>
      </w:r>
      <w:r>
        <w:rPr>
          <w:rFonts w:ascii="Times New Roman" w:eastAsia="Times New Roman" w:hAnsi="Times New Roman" w:cs="Times New Roman"/>
          <w:spacing w:val="-1"/>
          <w:sz w:val="28"/>
          <w:szCs w:val="28"/>
          <w:lang w:eastAsia="ru-RU"/>
        </w:rPr>
        <w:t xml:space="preserve">), </w:t>
      </w:r>
      <w:r w:rsidRPr="00186C4A">
        <w:rPr>
          <w:rFonts w:ascii="Times New Roman" w:eastAsia="Times New Roman" w:hAnsi="Times New Roman" w:cs="Times New Roman"/>
          <w:spacing w:val="-1"/>
          <w:sz w:val="28"/>
          <w:szCs w:val="28"/>
          <w:lang w:eastAsia="ru-RU"/>
        </w:rPr>
        <w:t xml:space="preserve">доходы от продажи земельных участков </w:t>
      </w:r>
      <w:r>
        <w:rPr>
          <w:rFonts w:ascii="Times New Roman" w:eastAsia="Times New Roman" w:hAnsi="Times New Roman" w:cs="Times New Roman"/>
          <w:spacing w:val="-1"/>
          <w:sz w:val="28"/>
          <w:szCs w:val="28"/>
          <w:lang w:eastAsia="ru-RU"/>
        </w:rPr>
        <w:t>(</w:t>
      </w:r>
      <w:r w:rsidRPr="00186C4A">
        <w:rPr>
          <w:rFonts w:ascii="Times New Roman" w:eastAsia="Times New Roman" w:hAnsi="Times New Roman" w:cs="Times New Roman"/>
          <w:bCs/>
          <w:spacing w:val="-1"/>
          <w:sz w:val="28"/>
          <w:szCs w:val="28"/>
          <w:lang w:eastAsia="ru-RU"/>
        </w:rPr>
        <w:t>12,</w:t>
      </w:r>
      <w:r>
        <w:rPr>
          <w:rFonts w:ascii="Times New Roman" w:eastAsia="Times New Roman" w:hAnsi="Times New Roman" w:cs="Times New Roman"/>
          <w:bCs/>
          <w:spacing w:val="-1"/>
          <w:sz w:val="28"/>
          <w:szCs w:val="28"/>
          <w:lang w:eastAsia="ru-RU"/>
        </w:rPr>
        <w:t>4</w:t>
      </w:r>
      <w:r w:rsidRPr="00186C4A">
        <w:rPr>
          <w:rFonts w:ascii="Times New Roman" w:eastAsia="Times New Roman" w:hAnsi="Times New Roman" w:cs="Times New Roman"/>
          <w:bCs/>
          <w:spacing w:val="-1"/>
          <w:sz w:val="28"/>
          <w:szCs w:val="28"/>
          <w:lang w:eastAsia="ru-RU"/>
        </w:rPr>
        <w:t xml:space="preserve"> </w:t>
      </w:r>
      <w:r w:rsidRPr="00186C4A">
        <w:rPr>
          <w:rFonts w:ascii="Times New Roman" w:eastAsia="Times New Roman" w:hAnsi="Times New Roman" w:cs="Times New Roman"/>
          <w:spacing w:val="-1"/>
          <w:sz w:val="28"/>
          <w:szCs w:val="28"/>
          <w:lang w:eastAsia="ru-RU"/>
        </w:rPr>
        <w:t>млн. рублей</w:t>
      </w:r>
      <w:r>
        <w:rPr>
          <w:rFonts w:ascii="Times New Roman" w:eastAsia="Times New Roman" w:hAnsi="Times New Roman" w:cs="Times New Roman"/>
          <w:spacing w:val="-1"/>
          <w:sz w:val="28"/>
          <w:szCs w:val="28"/>
          <w:lang w:eastAsia="ru-RU"/>
        </w:rPr>
        <w:t xml:space="preserve">) и </w:t>
      </w:r>
      <w:r w:rsidRPr="00186C4A">
        <w:rPr>
          <w:rFonts w:ascii="Times New Roman" w:eastAsia="Times New Roman" w:hAnsi="Times New Roman" w:cs="Times New Roman"/>
          <w:spacing w:val="-1"/>
          <w:sz w:val="28"/>
          <w:szCs w:val="28"/>
          <w:lang w:eastAsia="ru-RU"/>
        </w:rPr>
        <w:t>штрафы, санк</w:t>
      </w:r>
      <w:r>
        <w:rPr>
          <w:rFonts w:ascii="Times New Roman" w:eastAsia="Times New Roman" w:hAnsi="Times New Roman" w:cs="Times New Roman"/>
          <w:spacing w:val="-1"/>
          <w:sz w:val="28"/>
          <w:szCs w:val="28"/>
          <w:lang w:eastAsia="ru-RU"/>
        </w:rPr>
        <w:t>ции, возмещение ущерба (</w:t>
      </w:r>
      <w:r w:rsidRPr="00186C4A">
        <w:rPr>
          <w:rFonts w:ascii="Times New Roman" w:eastAsia="Times New Roman" w:hAnsi="Times New Roman" w:cs="Times New Roman"/>
          <w:bCs/>
          <w:spacing w:val="-1"/>
          <w:sz w:val="28"/>
          <w:szCs w:val="28"/>
          <w:lang w:eastAsia="ru-RU"/>
        </w:rPr>
        <w:t xml:space="preserve">2,5 </w:t>
      </w:r>
      <w:r w:rsidRPr="00186C4A">
        <w:rPr>
          <w:rFonts w:ascii="Times New Roman" w:eastAsia="Times New Roman" w:hAnsi="Times New Roman" w:cs="Times New Roman"/>
          <w:spacing w:val="-1"/>
          <w:sz w:val="28"/>
          <w:szCs w:val="28"/>
          <w:lang w:eastAsia="ru-RU"/>
        </w:rPr>
        <w:t>млн. рублей</w:t>
      </w:r>
      <w:r>
        <w:rPr>
          <w:rFonts w:ascii="Times New Roman" w:eastAsia="Times New Roman" w:hAnsi="Times New Roman" w:cs="Times New Roman"/>
          <w:spacing w:val="-1"/>
          <w:sz w:val="28"/>
          <w:szCs w:val="28"/>
          <w:lang w:eastAsia="ru-RU"/>
        </w:rPr>
        <w:t>).</w:t>
      </w:r>
    </w:p>
    <w:p w:rsidR="00F404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186C4A">
        <w:rPr>
          <w:rFonts w:ascii="Times New Roman" w:eastAsia="Times New Roman" w:hAnsi="Times New Roman" w:cs="Times New Roman"/>
          <w:spacing w:val="-1"/>
          <w:sz w:val="28"/>
          <w:szCs w:val="28"/>
          <w:lang w:eastAsia="ru-RU"/>
        </w:rPr>
        <w:t xml:space="preserve">Безвозмездные поступления </w:t>
      </w:r>
      <w:r>
        <w:rPr>
          <w:rFonts w:ascii="Times New Roman" w:eastAsia="Times New Roman" w:hAnsi="Times New Roman" w:cs="Times New Roman"/>
          <w:spacing w:val="-1"/>
          <w:sz w:val="28"/>
          <w:szCs w:val="28"/>
          <w:lang w:eastAsia="ru-RU"/>
        </w:rPr>
        <w:t xml:space="preserve">из вышестоящих бюджетов в 2018 г. составили 557,3 </w:t>
      </w:r>
      <w:r w:rsidRPr="00186C4A">
        <w:rPr>
          <w:rFonts w:ascii="Times New Roman" w:eastAsia="Times New Roman" w:hAnsi="Times New Roman" w:cs="Times New Roman"/>
          <w:spacing w:val="-1"/>
          <w:sz w:val="28"/>
          <w:szCs w:val="28"/>
          <w:lang w:eastAsia="ru-RU"/>
        </w:rPr>
        <w:t>млн. рублей или 9</w:t>
      </w:r>
      <w:r>
        <w:rPr>
          <w:rFonts w:ascii="Times New Roman" w:eastAsia="Times New Roman" w:hAnsi="Times New Roman" w:cs="Times New Roman"/>
          <w:spacing w:val="-1"/>
          <w:sz w:val="28"/>
          <w:szCs w:val="28"/>
          <w:lang w:eastAsia="ru-RU"/>
        </w:rPr>
        <w:t>4,6</w:t>
      </w:r>
      <w:r w:rsidRPr="00186C4A">
        <w:rPr>
          <w:rFonts w:ascii="Times New Roman" w:eastAsia="Times New Roman" w:hAnsi="Times New Roman" w:cs="Times New Roman"/>
          <w:spacing w:val="-1"/>
          <w:sz w:val="28"/>
          <w:szCs w:val="28"/>
          <w:lang w:eastAsia="ru-RU"/>
        </w:rPr>
        <w:t xml:space="preserve"> % от </w:t>
      </w:r>
      <w:r>
        <w:rPr>
          <w:rFonts w:ascii="Times New Roman" w:eastAsia="Times New Roman" w:hAnsi="Times New Roman" w:cs="Times New Roman"/>
          <w:spacing w:val="-1"/>
          <w:sz w:val="28"/>
          <w:szCs w:val="28"/>
          <w:lang w:eastAsia="ru-RU"/>
        </w:rPr>
        <w:t>запланированных показателей</w:t>
      </w:r>
      <w:r w:rsidRPr="00186C4A">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bCs/>
          <w:spacing w:val="-1"/>
          <w:sz w:val="28"/>
          <w:szCs w:val="28"/>
          <w:lang w:eastAsia="ru-RU"/>
        </w:rPr>
        <w:t>589,2</w:t>
      </w:r>
      <w:r w:rsidRPr="00186C4A">
        <w:rPr>
          <w:rFonts w:ascii="Times New Roman" w:eastAsia="Times New Roman" w:hAnsi="Times New Roman" w:cs="Times New Roman"/>
          <w:bCs/>
          <w:spacing w:val="-1"/>
          <w:sz w:val="28"/>
          <w:szCs w:val="28"/>
          <w:lang w:eastAsia="ru-RU"/>
        </w:rPr>
        <w:t xml:space="preserve"> </w:t>
      </w:r>
      <w:r>
        <w:rPr>
          <w:rFonts w:ascii="Times New Roman" w:eastAsia="Times New Roman" w:hAnsi="Times New Roman" w:cs="Times New Roman"/>
          <w:spacing w:val="-1"/>
          <w:sz w:val="28"/>
          <w:szCs w:val="28"/>
          <w:lang w:eastAsia="ru-RU"/>
        </w:rPr>
        <w:t xml:space="preserve">млн. рублей). В 2018 г. отмечается увеличение безвозмездных поступлений на 103,8 млн. руб. (18,6%). </w:t>
      </w:r>
    </w:p>
    <w:p w:rsidR="00F404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D42CC9">
        <w:rPr>
          <w:rFonts w:ascii="Times New Roman" w:eastAsia="Times New Roman" w:hAnsi="Times New Roman" w:cs="Times New Roman"/>
          <w:b/>
          <w:sz w:val="28"/>
          <w:szCs w:val="28"/>
          <w:lang w:eastAsia="ru-RU"/>
        </w:rPr>
        <w:t>Расходная часть местного бюджета</w:t>
      </w:r>
      <w:r w:rsidRPr="00D42C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pacing w:val="-1"/>
          <w:sz w:val="28"/>
          <w:szCs w:val="28"/>
          <w:lang w:eastAsia="ru-RU"/>
        </w:rPr>
        <w:t>на 3</w:t>
      </w:r>
      <w:r w:rsidRPr="00D42CC9">
        <w:rPr>
          <w:rFonts w:ascii="Times New Roman" w:eastAsia="Times New Roman" w:hAnsi="Times New Roman" w:cs="Times New Roman"/>
          <w:b/>
          <w:spacing w:val="-1"/>
          <w:sz w:val="28"/>
          <w:szCs w:val="28"/>
          <w:lang w:eastAsia="ru-RU"/>
        </w:rPr>
        <w:t>1 декабря 2018 года</w:t>
      </w:r>
      <w:r w:rsidRPr="00D42CC9">
        <w:rPr>
          <w:rFonts w:ascii="Times New Roman" w:eastAsia="Times New Roman" w:hAnsi="Times New Roman" w:cs="Times New Roman"/>
          <w:spacing w:val="-1"/>
          <w:sz w:val="28"/>
          <w:szCs w:val="28"/>
          <w:lang w:eastAsia="ru-RU"/>
        </w:rPr>
        <w:t xml:space="preserve"> исполнена в сумме </w:t>
      </w:r>
      <w:r>
        <w:rPr>
          <w:rFonts w:ascii="Times New Roman" w:eastAsia="Times New Roman" w:hAnsi="Times New Roman" w:cs="Times New Roman"/>
          <w:b/>
          <w:bCs/>
          <w:spacing w:val="-1"/>
          <w:sz w:val="28"/>
          <w:szCs w:val="28"/>
          <w:lang w:eastAsia="ru-RU"/>
        </w:rPr>
        <w:t>826,4</w:t>
      </w:r>
      <w:r w:rsidRPr="00D42CC9">
        <w:rPr>
          <w:rFonts w:ascii="Times New Roman" w:eastAsia="Times New Roman" w:hAnsi="Times New Roman" w:cs="Times New Roman"/>
          <w:b/>
          <w:bCs/>
          <w:spacing w:val="-1"/>
          <w:sz w:val="28"/>
          <w:szCs w:val="28"/>
          <w:lang w:eastAsia="ru-RU"/>
        </w:rPr>
        <w:t xml:space="preserve"> </w:t>
      </w:r>
      <w:r w:rsidRPr="00D42CC9">
        <w:rPr>
          <w:rFonts w:ascii="Times New Roman" w:eastAsia="Times New Roman" w:hAnsi="Times New Roman" w:cs="Times New Roman"/>
          <w:spacing w:val="-1"/>
          <w:sz w:val="28"/>
          <w:szCs w:val="28"/>
          <w:lang w:eastAsia="ru-RU"/>
        </w:rPr>
        <w:t xml:space="preserve">млн. рублей или </w:t>
      </w:r>
      <w:r w:rsidRPr="00974579">
        <w:rPr>
          <w:rFonts w:ascii="Times New Roman" w:eastAsia="Times New Roman" w:hAnsi="Times New Roman" w:cs="Times New Roman"/>
          <w:b/>
          <w:spacing w:val="-1"/>
          <w:sz w:val="28"/>
          <w:szCs w:val="28"/>
          <w:lang w:eastAsia="ru-RU"/>
        </w:rPr>
        <w:t>94,1</w:t>
      </w:r>
      <w:r w:rsidRPr="00D42CC9">
        <w:rPr>
          <w:rFonts w:ascii="Times New Roman" w:eastAsia="Times New Roman" w:hAnsi="Times New Roman" w:cs="Times New Roman"/>
          <w:spacing w:val="-1"/>
          <w:sz w:val="28"/>
          <w:szCs w:val="28"/>
          <w:lang w:eastAsia="ru-RU"/>
        </w:rPr>
        <w:t xml:space="preserve"> % от годовых назначений (</w:t>
      </w:r>
      <w:r w:rsidRPr="00D42CC9">
        <w:rPr>
          <w:rFonts w:ascii="Times New Roman" w:eastAsia="Times New Roman" w:hAnsi="Times New Roman" w:cs="Times New Roman"/>
          <w:bCs/>
          <w:spacing w:val="-1"/>
          <w:sz w:val="28"/>
          <w:szCs w:val="28"/>
          <w:lang w:eastAsia="ru-RU"/>
        </w:rPr>
        <w:t>87</w:t>
      </w:r>
      <w:r>
        <w:rPr>
          <w:rFonts w:ascii="Times New Roman" w:eastAsia="Times New Roman" w:hAnsi="Times New Roman" w:cs="Times New Roman"/>
          <w:bCs/>
          <w:spacing w:val="-1"/>
          <w:sz w:val="28"/>
          <w:szCs w:val="28"/>
          <w:lang w:eastAsia="ru-RU"/>
        </w:rPr>
        <w:t>8</w:t>
      </w:r>
      <w:r w:rsidRPr="00D42CC9">
        <w:rPr>
          <w:rFonts w:ascii="Times New Roman" w:eastAsia="Times New Roman" w:hAnsi="Times New Roman" w:cs="Times New Roman"/>
          <w:bCs/>
          <w:spacing w:val="-1"/>
          <w:sz w:val="28"/>
          <w:szCs w:val="28"/>
          <w:lang w:eastAsia="ru-RU"/>
        </w:rPr>
        <w:t>,</w:t>
      </w:r>
      <w:r>
        <w:rPr>
          <w:rFonts w:ascii="Times New Roman" w:eastAsia="Times New Roman" w:hAnsi="Times New Roman" w:cs="Times New Roman"/>
          <w:bCs/>
          <w:spacing w:val="-1"/>
          <w:sz w:val="28"/>
          <w:szCs w:val="28"/>
          <w:lang w:eastAsia="ru-RU"/>
        </w:rPr>
        <w:t>5</w:t>
      </w:r>
      <w:r w:rsidRPr="00D42CC9">
        <w:rPr>
          <w:rFonts w:ascii="Times New Roman" w:eastAsia="Times New Roman" w:hAnsi="Times New Roman" w:cs="Times New Roman"/>
          <w:b/>
          <w:bCs/>
          <w:spacing w:val="-1"/>
          <w:sz w:val="28"/>
          <w:szCs w:val="28"/>
          <w:lang w:eastAsia="ru-RU"/>
        </w:rPr>
        <w:t xml:space="preserve"> </w:t>
      </w:r>
      <w:r w:rsidRPr="00D42CC9">
        <w:rPr>
          <w:rFonts w:ascii="Times New Roman" w:eastAsia="Times New Roman" w:hAnsi="Times New Roman" w:cs="Times New Roman"/>
          <w:spacing w:val="-1"/>
          <w:sz w:val="28"/>
          <w:szCs w:val="28"/>
          <w:lang w:eastAsia="ru-RU"/>
        </w:rPr>
        <w:t>млн. рублей).</w:t>
      </w:r>
      <w:r>
        <w:rPr>
          <w:rFonts w:ascii="Times New Roman" w:eastAsia="Times New Roman" w:hAnsi="Times New Roman" w:cs="Times New Roman"/>
          <w:spacing w:val="-1"/>
          <w:sz w:val="28"/>
          <w:szCs w:val="28"/>
          <w:lang w:eastAsia="ru-RU"/>
        </w:rPr>
        <w:t xml:space="preserve"> По сравнению с 2017 годом  темп роста составил 119,9% или в сумме  на 137,2 </w:t>
      </w:r>
      <w:r w:rsidRPr="00D42CC9">
        <w:rPr>
          <w:rFonts w:ascii="Times New Roman" w:eastAsia="Times New Roman" w:hAnsi="Times New Roman" w:cs="Times New Roman"/>
          <w:spacing w:val="-1"/>
          <w:sz w:val="28"/>
          <w:szCs w:val="28"/>
          <w:lang w:eastAsia="ru-RU"/>
        </w:rPr>
        <w:t>млн</w:t>
      </w:r>
      <w:r>
        <w:rPr>
          <w:rFonts w:ascii="Times New Roman" w:eastAsia="Times New Roman" w:hAnsi="Times New Roman" w:cs="Times New Roman"/>
          <w:spacing w:val="-1"/>
          <w:sz w:val="28"/>
          <w:szCs w:val="28"/>
          <w:lang w:eastAsia="ru-RU"/>
        </w:rPr>
        <w:t xml:space="preserve">. руб. (в 2017 г. запланировано 715,2 </w:t>
      </w:r>
      <w:r w:rsidRPr="00D42CC9">
        <w:rPr>
          <w:rFonts w:ascii="Times New Roman" w:eastAsia="Times New Roman" w:hAnsi="Times New Roman" w:cs="Times New Roman"/>
          <w:spacing w:val="-1"/>
          <w:sz w:val="28"/>
          <w:szCs w:val="28"/>
          <w:lang w:eastAsia="ru-RU"/>
        </w:rPr>
        <w:t>млн</w:t>
      </w:r>
      <w:r>
        <w:rPr>
          <w:rFonts w:ascii="Times New Roman" w:eastAsia="Times New Roman" w:hAnsi="Times New Roman" w:cs="Times New Roman"/>
          <w:spacing w:val="-1"/>
          <w:sz w:val="28"/>
          <w:szCs w:val="28"/>
          <w:lang w:eastAsia="ru-RU"/>
        </w:rPr>
        <w:t xml:space="preserve">. руб. исполнено 689,2 </w:t>
      </w:r>
      <w:r w:rsidRPr="00D42CC9">
        <w:rPr>
          <w:rFonts w:ascii="Times New Roman" w:eastAsia="Times New Roman" w:hAnsi="Times New Roman" w:cs="Times New Roman"/>
          <w:spacing w:val="-1"/>
          <w:sz w:val="28"/>
          <w:szCs w:val="28"/>
          <w:lang w:eastAsia="ru-RU"/>
        </w:rPr>
        <w:t>млн</w:t>
      </w:r>
      <w:r>
        <w:rPr>
          <w:rFonts w:ascii="Times New Roman" w:eastAsia="Times New Roman" w:hAnsi="Times New Roman" w:cs="Times New Roman"/>
          <w:spacing w:val="-1"/>
          <w:sz w:val="28"/>
          <w:szCs w:val="28"/>
          <w:lang w:eastAsia="ru-RU"/>
        </w:rPr>
        <w:t>. руб. или 96,3%).</w:t>
      </w:r>
    </w:p>
    <w:p w:rsidR="00F404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sidRPr="00400025">
        <w:rPr>
          <w:rFonts w:ascii="Times New Roman" w:eastAsia="Times New Roman" w:hAnsi="Times New Roman" w:cs="Times New Roman"/>
          <w:sz w:val="28"/>
          <w:szCs w:val="28"/>
          <w:lang w:eastAsia="ru-RU"/>
        </w:rPr>
        <w:t>Наибольший удельный вес в расходах – 56,4</w:t>
      </w:r>
      <w:r>
        <w:rPr>
          <w:rFonts w:ascii="Times New Roman" w:eastAsia="Times New Roman" w:hAnsi="Times New Roman" w:cs="Times New Roman"/>
          <w:sz w:val="28"/>
          <w:szCs w:val="28"/>
          <w:lang w:eastAsia="ru-RU"/>
        </w:rPr>
        <w:t xml:space="preserve"> </w:t>
      </w:r>
      <w:r w:rsidRPr="00400025">
        <w:rPr>
          <w:rFonts w:ascii="Times New Roman" w:eastAsia="Times New Roman" w:hAnsi="Times New Roman" w:cs="Times New Roman"/>
          <w:sz w:val="28"/>
          <w:szCs w:val="28"/>
          <w:lang w:eastAsia="ru-RU"/>
        </w:rPr>
        <w:t xml:space="preserve">% занимают расходы на </w:t>
      </w:r>
      <w:r>
        <w:rPr>
          <w:rFonts w:ascii="Times New Roman" w:eastAsia="Times New Roman" w:hAnsi="Times New Roman" w:cs="Times New Roman"/>
          <w:sz w:val="28"/>
          <w:szCs w:val="28"/>
          <w:lang w:eastAsia="ru-RU"/>
        </w:rPr>
        <w:t>«О</w:t>
      </w:r>
      <w:r w:rsidRPr="00400025">
        <w:rPr>
          <w:rFonts w:ascii="Times New Roman" w:eastAsia="Times New Roman" w:hAnsi="Times New Roman" w:cs="Times New Roman"/>
          <w:sz w:val="28"/>
          <w:szCs w:val="28"/>
          <w:lang w:eastAsia="ru-RU"/>
        </w:rPr>
        <w:t>бразование</w:t>
      </w:r>
      <w:r>
        <w:rPr>
          <w:rFonts w:ascii="Times New Roman" w:eastAsia="Times New Roman" w:hAnsi="Times New Roman" w:cs="Times New Roman"/>
          <w:sz w:val="28"/>
          <w:szCs w:val="28"/>
          <w:lang w:eastAsia="ru-RU"/>
        </w:rPr>
        <w:t>»,</w:t>
      </w:r>
      <w:r w:rsidRPr="00400025">
        <w:rPr>
          <w:rFonts w:ascii="Times New Roman" w:eastAsia="Times New Roman" w:hAnsi="Times New Roman" w:cs="Times New Roman"/>
          <w:sz w:val="28"/>
          <w:szCs w:val="28"/>
          <w:lang w:eastAsia="ru-RU"/>
        </w:rPr>
        <w:t xml:space="preserve"> куда направлено 466,1 млн. руб.</w:t>
      </w:r>
      <w:r>
        <w:rPr>
          <w:rFonts w:ascii="Times New Roman" w:eastAsia="Times New Roman" w:hAnsi="Times New Roman" w:cs="Times New Roman"/>
          <w:sz w:val="28"/>
          <w:szCs w:val="28"/>
          <w:lang w:eastAsia="ru-RU"/>
        </w:rPr>
        <w:t>, что на 34,5 млн. руб. выше аналогичного показателя 2017 года</w:t>
      </w:r>
    </w:p>
    <w:p w:rsidR="00F404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Расходы по разделу «Культура» составили 55,2 млн. руб. или 6,7% от общей суммы кассовых расходов, что на 6,2 млн. руб. выше аналогичного показателя 2017 года </w:t>
      </w:r>
    </w:p>
    <w:p w:rsidR="00F404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Расходы по разделу «Общегосударственные вопросы» составили 90,1 млн. руб. или 10,9 % от общей суммы кассовых расходов, что на 12,2 млн. руб. выше аналогичного показателя 2017 года </w:t>
      </w:r>
    </w:p>
    <w:p w:rsidR="00F404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Расходы по разделу «Национальная экономика» составили 76,9 млн. руб. или 9,3 % от общей суммы кассовых расходов,</w:t>
      </w:r>
      <w:r w:rsidRPr="003572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что на 70,9 млн. руб. выше аналогичного показателя 2017 года </w:t>
      </w:r>
    </w:p>
    <w:p w:rsidR="00F404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Расходы по разделу «Жилищно – коммунальное хозяйство» составили 3,4 млн. руб. или 0,4 % от общей суммы кассовых расходов,</w:t>
      </w:r>
      <w:r w:rsidRPr="003572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что на 0,2 млн. руб. ниже аналогичного показателя 2017 года </w:t>
      </w:r>
    </w:p>
    <w:p w:rsidR="00F404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Расходы по разделу «Социальная политика» составили 69,2 млн. руб. или 8,4% от общей суммы кассовых расходов, что на 0,4 млн. руб. выше аналогичного показателя 2017 года </w:t>
      </w:r>
    </w:p>
    <w:p w:rsidR="00F404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Расходы по разделу «Физическая культура и спорт» составили 10,1 млн. руб. или 1,2 % от общей суммы кассовых расходов, что на 3,0 млн. руб. выше аналогичного показателя 2017 года </w:t>
      </w:r>
    </w:p>
    <w:p w:rsidR="00F404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Расходы по разделу «Обслуживание муниципального долга» составили 2,1млн. руб. или 0,3 % от общей суммы кассовых расходов,</w:t>
      </w:r>
      <w:r w:rsidRPr="003449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что на 0,2 млн. руб. выше аналогичного показателя 2017 года </w:t>
      </w:r>
    </w:p>
    <w:p w:rsidR="00F404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Расходы по разделу «Межбюджетные трансферты» составили 53,3 млн. руб. или 6,4 % от общей суммы кассовых расходов,</w:t>
      </w:r>
      <w:r w:rsidRPr="003449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что на 10,0 млн. руб. выше аналогичного показателя 2017 года </w:t>
      </w:r>
    </w:p>
    <w:p w:rsidR="00F4041A" w:rsidRPr="000F03B7"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0F03B7">
        <w:rPr>
          <w:rFonts w:ascii="Times New Roman" w:eastAsia="Times New Roman" w:hAnsi="Times New Roman" w:cs="Times New Roman"/>
          <w:spacing w:val="-1"/>
          <w:sz w:val="28"/>
          <w:szCs w:val="28"/>
          <w:lang w:eastAsia="ru-RU"/>
        </w:rPr>
        <w:t>Доля расходов, сформированных в рамках муниципальных программ, в общих расходах бюджета составляет 80,8 %</w:t>
      </w:r>
      <w:r>
        <w:rPr>
          <w:rFonts w:ascii="Times New Roman" w:eastAsia="Times New Roman" w:hAnsi="Times New Roman" w:cs="Times New Roman"/>
          <w:spacing w:val="-1"/>
          <w:sz w:val="28"/>
          <w:szCs w:val="28"/>
          <w:lang w:eastAsia="ru-RU"/>
        </w:rPr>
        <w:t xml:space="preserve"> исполнено </w:t>
      </w:r>
      <w:r w:rsidRPr="00F23B1A">
        <w:rPr>
          <w:rFonts w:ascii="Times New Roman" w:eastAsia="Times New Roman" w:hAnsi="Times New Roman" w:cs="Times New Roman"/>
          <w:spacing w:val="-1"/>
          <w:sz w:val="28"/>
          <w:szCs w:val="28"/>
          <w:lang w:eastAsia="ru-RU"/>
        </w:rPr>
        <w:t>667,4 млн. руб.</w:t>
      </w:r>
      <w:r>
        <w:rPr>
          <w:rFonts w:ascii="Times New Roman" w:eastAsia="Times New Roman" w:hAnsi="Times New Roman" w:cs="Times New Roman"/>
          <w:spacing w:val="-1"/>
          <w:sz w:val="28"/>
          <w:szCs w:val="28"/>
          <w:lang w:eastAsia="ru-RU"/>
        </w:rPr>
        <w:t xml:space="preserve"> запланировано 698,3 млн. руб.</w:t>
      </w:r>
    </w:p>
    <w:p w:rsidR="00F4041A" w:rsidRPr="00F23B1A" w:rsidRDefault="00F4041A" w:rsidP="00F404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F23B1A">
        <w:rPr>
          <w:rFonts w:ascii="Times New Roman" w:eastAsia="Times New Roman" w:hAnsi="Times New Roman" w:cs="Times New Roman"/>
          <w:spacing w:val="-1"/>
          <w:sz w:val="28"/>
          <w:szCs w:val="28"/>
          <w:lang w:eastAsia="ru-RU"/>
        </w:rPr>
        <w:t xml:space="preserve">В 2018 году из районного бюджета финансировалось 15 муниципальных программ </w:t>
      </w:r>
      <w:r>
        <w:rPr>
          <w:rFonts w:ascii="Times New Roman" w:eastAsia="Times New Roman" w:hAnsi="Times New Roman" w:cs="Times New Roman"/>
          <w:spacing w:val="-1"/>
          <w:sz w:val="28"/>
          <w:szCs w:val="28"/>
          <w:lang w:eastAsia="ru-RU"/>
        </w:rPr>
        <w:t>в том числе:</w:t>
      </w:r>
    </w:p>
    <w:p w:rsidR="00F4041A" w:rsidRPr="00016F98" w:rsidRDefault="00F4041A" w:rsidP="00D6618B">
      <w:pPr>
        <w:tabs>
          <w:tab w:val="left" w:pos="8040"/>
        </w:tabs>
        <w:spacing w:after="0" w:line="240" w:lineRule="auto"/>
        <w:ind w:firstLine="851"/>
        <w:jc w:val="both"/>
        <w:rPr>
          <w:rFonts w:ascii="Times New Roman" w:eastAsia="Times New Roman" w:hAnsi="Times New Roman" w:cs="Times New Roman"/>
          <w:sz w:val="28"/>
          <w:szCs w:val="28"/>
          <w:lang w:eastAsia="ru-RU"/>
        </w:rPr>
      </w:pPr>
      <w:r w:rsidRPr="00016F98">
        <w:rPr>
          <w:rFonts w:ascii="Times New Roman" w:eastAsia="Times New Roman" w:hAnsi="Times New Roman" w:cs="Times New Roman"/>
          <w:sz w:val="28"/>
          <w:szCs w:val="28"/>
          <w:lang w:eastAsia="ru-RU"/>
        </w:rPr>
        <w:t>1. «Развитие  системы образования в муниципальном образовании «Смоленский район» Смоленской области» на 2017-2019 годы</w:t>
      </w:r>
    </w:p>
    <w:p w:rsidR="00F4041A" w:rsidRPr="00016F98" w:rsidRDefault="00F4041A" w:rsidP="00F4041A">
      <w:pPr>
        <w:widowControl w:val="0"/>
        <w:shd w:val="clear" w:color="auto" w:fill="FFFFFF"/>
        <w:autoSpaceDE w:val="0"/>
        <w:autoSpaceDN w:val="0"/>
        <w:adjustRightInd w:val="0"/>
        <w:spacing w:after="0" w:line="240" w:lineRule="auto"/>
        <w:ind w:right="36" w:firstLine="851"/>
        <w:jc w:val="both"/>
        <w:rPr>
          <w:rFonts w:ascii="Times New Roman" w:hAnsi="Times New Roman" w:cs="Times New Roman"/>
          <w:color w:val="262626"/>
          <w:sz w:val="28"/>
          <w:szCs w:val="28"/>
        </w:rPr>
      </w:pPr>
      <w:r w:rsidRPr="00016F98">
        <w:rPr>
          <w:rFonts w:ascii="Times New Roman" w:hAnsi="Times New Roman" w:cs="Times New Roman"/>
          <w:sz w:val="28"/>
          <w:szCs w:val="28"/>
        </w:rPr>
        <w:t xml:space="preserve">2. </w:t>
      </w:r>
      <w:r w:rsidRPr="00016F98">
        <w:rPr>
          <w:rFonts w:ascii="Times New Roman" w:hAnsi="Times New Roman" w:cs="Times New Roman"/>
          <w:color w:val="262626"/>
          <w:sz w:val="28"/>
          <w:szCs w:val="28"/>
        </w:rPr>
        <w:t>«Развитие культуры на селе на 2016-2019 годы в муниципальном образовании «Смоленский район» Смоленской области»</w:t>
      </w:r>
    </w:p>
    <w:p w:rsidR="00F4041A" w:rsidRPr="00016F98" w:rsidRDefault="00F4041A" w:rsidP="00F4041A">
      <w:pPr>
        <w:widowControl w:val="0"/>
        <w:shd w:val="clear" w:color="auto" w:fill="FFFFFF"/>
        <w:autoSpaceDE w:val="0"/>
        <w:autoSpaceDN w:val="0"/>
        <w:adjustRightInd w:val="0"/>
        <w:spacing w:after="0" w:line="240" w:lineRule="auto"/>
        <w:ind w:right="36" w:firstLine="851"/>
        <w:jc w:val="both"/>
        <w:rPr>
          <w:rFonts w:ascii="Times New Roman" w:eastAsia="Times New Roman" w:hAnsi="Times New Roman" w:cs="Times New Roman"/>
          <w:color w:val="FF0000"/>
          <w:spacing w:val="-1"/>
          <w:sz w:val="28"/>
          <w:szCs w:val="28"/>
          <w:lang w:eastAsia="ru-RU"/>
        </w:rPr>
      </w:pPr>
      <w:r w:rsidRPr="00016F98">
        <w:rPr>
          <w:rFonts w:ascii="Times New Roman" w:hAnsi="Times New Roman" w:cs="Times New Roman"/>
          <w:sz w:val="28"/>
          <w:szCs w:val="28"/>
        </w:rPr>
        <w:t>3. «Развитие физической культуры и спорта в муниципальном образовании «Смоленский район» Смоленской области» на 2017-2019 годы»</w:t>
      </w:r>
    </w:p>
    <w:p w:rsidR="00F4041A" w:rsidRPr="00016F98" w:rsidRDefault="00F4041A" w:rsidP="00F4041A">
      <w:pPr>
        <w:widowControl w:val="0"/>
        <w:shd w:val="clear" w:color="auto" w:fill="FFFFFF"/>
        <w:autoSpaceDE w:val="0"/>
        <w:autoSpaceDN w:val="0"/>
        <w:adjustRightInd w:val="0"/>
        <w:spacing w:after="0" w:line="240" w:lineRule="auto"/>
        <w:ind w:right="36" w:firstLine="851"/>
        <w:jc w:val="both"/>
        <w:rPr>
          <w:rFonts w:ascii="Times New Roman" w:hAnsi="Times New Roman" w:cs="Times New Roman"/>
          <w:sz w:val="28"/>
          <w:szCs w:val="28"/>
        </w:rPr>
      </w:pPr>
      <w:r w:rsidRPr="00016F98">
        <w:rPr>
          <w:rFonts w:ascii="Times New Roman" w:hAnsi="Times New Roman" w:cs="Times New Roman"/>
          <w:sz w:val="28"/>
          <w:szCs w:val="28"/>
        </w:rPr>
        <w:t>4. Долгосрочная муниципальная целевая программа «Доступная среда» на 2016-2020 годы</w:t>
      </w:r>
    </w:p>
    <w:p w:rsidR="00F4041A" w:rsidRPr="00016F98" w:rsidRDefault="00F4041A" w:rsidP="00F4041A">
      <w:pPr>
        <w:widowControl w:val="0"/>
        <w:shd w:val="clear" w:color="auto" w:fill="FFFFFF"/>
        <w:autoSpaceDE w:val="0"/>
        <w:autoSpaceDN w:val="0"/>
        <w:adjustRightInd w:val="0"/>
        <w:spacing w:after="0" w:line="240" w:lineRule="auto"/>
        <w:ind w:right="36" w:firstLine="851"/>
        <w:jc w:val="both"/>
        <w:rPr>
          <w:rFonts w:ascii="Times New Roman" w:hAnsi="Times New Roman" w:cs="Times New Roman"/>
          <w:sz w:val="28"/>
          <w:szCs w:val="28"/>
        </w:rPr>
      </w:pPr>
      <w:r w:rsidRPr="00016F98">
        <w:rPr>
          <w:rFonts w:ascii="Times New Roman" w:hAnsi="Times New Roman" w:cs="Times New Roman"/>
          <w:sz w:val="28"/>
          <w:szCs w:val="28"/>
        </w:rPr>
        <w:t>5. «Противодействие терроризму и экстремизму на территории муниципального образования «Смоленский район» Смоленской области» на 2016-2018 годы</w:t>
      </w:r>
    </w:p>
    <w:p w:rsidR="00F4041A" w:rsidRPr="00016F98" w:rsidRDefault="00F4041A" w:rsidP="00F4041A">
      <w:pPr>
        <w:widowControl w:val="0"/>
        <w:shd w:val="clear" w:color="auto" w:fill="FFFFFF"/>
        <w:autoSpaceDE w:val="0"/>
        <w:autoSpaceDN w:val="0"/>
        <w:adjustRightInd w:val="0"/>
        <w:spacing w:after="0" w:line="240" w:lineRule="auto"/>
        <w:ind w:right="36" w:firstLine="851"/>
        <w:jc w:val="both"/>
        <w:rPr>
          <w:rFonts w:ascii="Times New Roman" w:hAnsi="Times New Roman" w:cs="Times New Roman"/>
          <w:sz w:val="28"/>
          <w:szCs w:val="28"/>
        </w:rPr>
      </w:pPr>
      <w:r w:rsidRPr="00016F98">
        <w:rPr>
          <w:rFonts w:ascii="Times New Roman" w:hAnsi="Times New Roman" w:cs="Times New Roman"/>
          <w:sz w:val="28"/>
          <w:szCs w:val="28"/>
        </w:rPr>
        <w:t>6. «Социальная поддержка граждан, проживающих на территории Смоленской области»  на 2014-2020 годы</w:t>
      </w:r>
    </w:p>
    <w:p w:rsidR="00F4041A" w:rsidRPr="00016F98" w:rsidRDefault="00F4041A" w:rsidP="00F4041A">
      <w:pPr>
        <w:widowControl w:val="0"/>
        <w:shd w:val="clear" w:color="auto" w:fill="FFFFFF"/>
        <w:autoSpaceDE w:val="0"/>
        <w:autoSpaceDN w:val="0"/>
        <w:adjustRightInd w:val="0"/>
        <w:spacing w:after="0" w:line="240" w:lineRule="auto"/>
        <w:ind w:right="36" w:firstLine="851"/>
        <w:jc w:val="both"/>
        <w:rPr>
          <w:rFonts w:ascii="Times New Roman" w:hAnsi="Times New Roman" w:cs="Times New Roman"/>
          <w:sz w:val="28"/>
          <w:szCs w:val="28"/>
        </w:rPr>
      </w:pPr>
      <w:r w:rsidRPr="00016F98">
        <w:rPr>
          <w:rFonts w:ascii="Times New Roman" w:hAnsi="Times New Roman" w:cs="Times New Roman"/>
          <w:sz w:val="28"/>
          <w:szCs w:val="28"/>
        </w:rPr>
        <w:t>7. «Комплексные меры по профилактике правонарушений и усилению борьбы с преступностью в муниципальном образовании «Смоленский район» Смоленской области» на 2017-2019 годы</w:t>
      </w:r>
    </w:p>
    <w:p w:rsidR="00F4041A" w:rsidRPr="00016F98" w:rsidRDefault="00F4041A" w:rsidP="00F4041A">
      <w:pPr>
        <w:widowControl w:val="0"/>
        <w:shd w:val="clear" w:color="auto" w:fill="FFFFFF"/>
        <w:autoSpaceDE w:val="0"/>
        <w:autoSpaceDN w:val="0"/>
        <w:adjustRightInd w:val="0"/>
        <w:spacing w:after="0" w:line="240" w:lineRule="auto"/>
        <w:ind w:right="36" w:firstLine="851"/>
        <w:jc w:val="both"/>
        <w:rPr>
          <w:rFonts w:ascii="Times New Roman" w:hAnsi="Times New Roman" w:cs="Times New Roman"/>
          <w:sz w:val="28"/>
          <w:szCs w:val="28"/>
        </w:rPr>
      </w:pPr>
      <w:r w:rsidRPr="00016F98">
        <w:rPr>
          <w:rFonts w:ascii="Times New Roman" w:hAnsi="Times New Roman" w:cs="Times New Roman"/>
          <w:color w:val="595959"/>
          <w:sz w:val="28"/>
          <w:szCs w:val="28"/>
        </w:rPr>
        <w:t xml:space="preserve">8. </w:t>
      </w:r>
      <w:r w:rsidRPr="00016F98">
        <w:rPr>
          <w:rFonts w:ascii="Times New Roman" w:hAnsi="Times New Roman" w:cs="Times New Roman"/>
          <w:sz w:val="28"/>
          <w:szCs w:val="28"/>
        </w:rPr>
        <w:t>«Развитие муниципальной службы в муниципальном образовании «Смоленский район» Смоленской области» на 2017-2019 годы</w:t>
      </w:r>
    </w:p>
    <w:p w:rsidR="00F4041A" w:rsidRPr="00016F98" w:rsidRDefault="00F4041A" w:rsidP="00F4041A">
      <w:pPr>
        <w:widowControl w:val="0"/>
        <w:shd w:val="clear" w:color="auto" w:fill="FFFFFF"/>
        <w:autoSpaceDE w:val="0"/>
        <w:autoSpaceDN w:val="0"/>
        <w:adjustRightInd w:val="0"/>
        <w:spacing w:after="0" w:line="240" w:lineRule="auto"/>
        <w:ind w:right="36" w:firstLine="851"/>
        <w:jc w:val="both"/>
        <w:rPr>
          <w:rFonts w:ascii="Times New Roman" w:hAnsi="Times New Roman" w:cs="Times New Roman"/>
          <w:sz w:val="28"/>
          <w:szCs w:val="28"/>
        </w:rPr>
      </w:pPr>
      <w:r w:rsidRPr="00016F98">
        <w:rPr>
          <w:rFonts w:ascii="Times New Roman" w:hAnsi="Times New Roman" w:cs="Times New Roman"/>
          <w:sz w:val="28"/>
          <w:szCs w:val="28"/>
        </w:rPr>
        <w:t>9. « Создание условий для эффективного управления муниципальными финансами в муниципальном образовании «Смоленский район» Смоленской области» на 2017-2019 годы</w:t>
      </w:r>
    </w:p>
    <w:p w:rsidR="00F4041A" w:rsidRPr="00016F98" w:rsidRDefault="00F4041A" w:rsidP="00F4041A">
      <w:pPr>
        <w:widowControl w:val="0"/>
        <w:shd w:val="clear" w:color="auto" w:fill="FFFFFF"/>
        <w:autoSpaceDE w:val="0"/>
        <w:autoSpaceDN w:val="0"/>
        <w:adjustRightInd w:val="0"/>
        <w:spacing w:after="0" w:line="240" w:lineRule="auto"/>
        <w:ind w:right="36" w:firstLine="851"/>
        <w:jc w:val="both"/>
        <w:rPr>
          <w:rFonts w:ascii="Times New Roman" w:hAnsi="Times New Roman" w:cs="Times New Roman"/>
          <w:sz w:val="28"/>
          <w:szCs w:val="28"/>
        </w:rPr>
      </w:pPr>
      <w:r w:rsidRPr="00016F98">
        <w:rPr>
          <w:rFonts w:ascii="Times New Roman" w:hAnsi="Times New Roman" w:cs="Times New Roman"/>
          <w:sz w:val="28"/>
          <w:szCs w:val="28"/>
        </w:rPr>
        <w:t>10. «Развитие системы профилактики безнадзорности и правонарушений несовершеннолетних в Смоленском районе Смоленской области» на 2017-2019 годы</w:t>
      </w:r>
    </w:p>
    <w:p w:rsidR="00F4041A" w:rsidRPr="00016F98" w:rsidRDefault="00F4041A" w:rsidP="00F4041A">
      <w:pPr>
        <w:widowControl w:val="0"/>
        <w:shd w:val="clear" w:color="auto" w:fill="FFFFFF"/>
        <w:autoSpaceDE w:val="0"/>
        <w:autoSpaceDN w:val="0"/>
        <w:adjustRightInd w:val="0"/>
        <w:spacing w:after="0" w:line="240" w:lineRule="auto"/>
        <w:ind w:right="36" w:firstLine="851"/>
        <w:jc w:val="both"/>
        <w:rPr>
          <w:rFonts w:ascii="Times New Roman" w:hAnsi="Times New Roman" w:cs="Times New Roman"/>
          <w:sz w:val="28"/>
          <w:szCs w:val="28"/>
        </w:rPr>
      </w:pPr>
      <w:r w:rsidRPr="00016F98">
        <w:rPr>
          <w:rFonts w:ascii="Times New Roman" w:hAnsi="Times New Roman" w:cs="Times New Roman"/>
          <w:sz w:val="28"/>
          <w:szCs w:val="28"/>
        </w:rPr>
        <w:t>11.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 на 2017-2019 годы</w:t>
      </w:r>
    </w:p>
    <w:p w:rsidR="00F4041A" w:rsidRPr="00016F98" w:rsidRDefault="00F4041A" w:rsidP="00F4041A">
      <w:pPr>
        <w:widowControl w:val="0"/>
        <w:shd w:val="clear" w:color="auto" w:fill="FFFFFF"/>
        <w:autoSpaceDE w:val="0"/>
        <w:autoSpaceDN w:val="0"/>
        <w:adjustRightInd w:val="0"/>
        <w:spacing w:after="0" w:line="240" w:lineRule="auto"/>
        <w:ind w:right="36" w:firstLine="851"/>
        <w:jc w:val="both"/>
        <w:rPr>
          <w:rFonts w:ascii="Times New Roman" w:hAnsi="Times New Roman" w:cs="Times New Roman"/>
          <w:sz w:val="28"/>
          <w:szCs w:val="28"/>
        </w:rPr>
      </w:pPr>
      <w:r w:rsidRPr="00016F98">
        <w:rPr>
          <w:rFonts w:ascii="Times New Roman" w:hAnsi="Times New Roman" w:cs="Times New Roman"/>
          <w:sz w:val="28"/>
          <w:szCs w:val="28"/>
        </w:rPr>
        <w:t>12. «Устойчивое развитие сельских территорий Смоленского района Смоленской области» на 2014-2017 годы и на период до 2020 года</w:t>
      </w:r>
    </w:p>
    <w:p w:rsidR="00F4041A" w:rsidRPr="00016F98" w:rsidRDefault="00F4041A" w:rsidP="00F4041A">
      <w:pPr>
        <w:widowControl w:val="0"/>
        <w:shd w:val="clear" w:color="auto" w:fill="FFFFFF"/>
        <w:autoSpaceDE w:val="0"/>
        <w:autoSpaceDN w:val="0"/>
        <w:adjustRightInd w:val="0"/>
        <w:spacing w:after="0" w:line="240" w:lineRule="auto"/>
        <w:ind w:right="36" w:firstLine="851"/>
        <w:jc w:val="both"/>
        <w:rPr>
          <w:rFonts w:ascii="Times New Roman" w:hAnsi="Times New Roman" w:cs="Times New Roman"/>
          <w:sz w:val="28"/>
          <w:szCs w:val="28"/>
        </w:rPr>
      </w:pPr>
      <w:r w:rsidRPr="00016F98">
        <w:rPr>
          <w:rFonts w:ascii="Times New Roman" w:hAnsi="Times New Roman" w:cs="Times New Roman"/>
          <w:sz w:val="28"/>
          <w:szCs w:val="28"/>
        </w:rPr>
        <w:t xml:space="preserve">13. «Создание условий для осуществления градостроительной деятельности на территории  муниципального образования «Смоленский район» Смоленской </w:t>
      </w:r>
      <w:r w:rsidRPr="00016F98">
        <w:rPr>
          <w:rFonts w:ascii="Times New Roman" w:hAnsi="Times New Roman" w:cs="Times New Roman"/>
          <w:sz w:val="28"/>
          <w:szCs w:val="28"/>
        </w:rPr>
        <w:lastRenderedPageBreak/>
        <w:t>области» на 2017-2020 годы</w:t>
      </w:r>
    </w:p>
    <w:p w:rsidR="00F4041A" w:rsidRPr="00016F98" w:rsidRDefault="00F4041A" w:rsidP="00F4041A">
      <w:pPr>
        <w:widowControl w:val="0"/>
        <w:shd w:val="clear" w:color="auto" w:fill="FFFFFF"/>
        <w:autoSpaceDE w:val="0"/>
        <w:autoSpaceDN w:val="0"/>
        <w:adjustRightInd w:val="0"/>
        <w:spacing w:after="0" w:line="240" w:lineRule="auto"/>
        <w:ind w:right="36" w:firstLine="851"/>
        <w:jc w:val="both"/>
        <w:rPr>
          <w:rFonts w:ascii="Times New Roman" w:hAnsi="Times New Roman" w:cs="Times New Roman"/>
          <w:sz w:val="28"/>
          <w:szCs w:val="28"/>
        </w:rPr>
      </w:pPr>
      <w:r w:rsidRPr="00016F98">
        <w:rPr>
          <w:rFonts w:ascii="Times New Roman" w:hAnsi="Times New Roman" w:cs="Times New Roman"/>
          <w:sz w:val="28"/>
          <w:szCs w:val="28"/>
        </w:rPr>
        <w:t>14. Развитие сельскохозяйственного производства на территории  муниципальном образовании «Смоленский район» Смоленской области» на 2017-2018 годы</w:t>
      </w:r>
    </w:p>
    <w:p w:rsidR="00F4041A" w:rsidRDefault="00F4041A" w:rsidP="00F4041A">
      <w:pPr>
        <w:widowControl w:val="0"/>
        <w:shd w:val="clear" w:color="auto" w:fill="FFFFFF"/>
        <w:autoSpaceDE w:val="0"/>
        <w:autoSpaceDN w:val="0"/>
        <w:adjustRightInd w:val="0"/>
        <w:spacing w:after="0" w:line="240" w:lineRule="auto"/>
        <w:ind w:right="36" w:firstLine="851"/>
        <w:jc w:val="both"/>
        <w:rPr>
          <w:rFonts w:ascii="Times New Roman" w:hAnsi="Times New Roman" w:cs="Times New Roman"/>
          <w:sz w:val="28"/>
          <w:szCs w:val="28"/>
        </w:rPr>
      </w:pPr>
      <w:r w:rsidRPr="00016F98">
        <w:rPr>
          <w:rFonts w:ascii="Times New Roman" w:hAnsi="Times New Roman" w:cs="Times New Roman"/>
          <w:sz w:val="28"/>
          <w:szCs w:val="28"/>
        </w:rPr>
        <w:t>15. «Патриотическое воспитание граждан муниципального образования «Смоленский район» Смоленской области» на 2017-2019 годы</w:t>
      </w:r>
    </w:p>
    <w:p w:rsidR="00505D73" w:rsidRDefault="00505D73" w:rsidP="00505D73">
      <w:pPr>
        <w:widowControl w:val="0"/>
        <w:shd w:val="clear" w:color="auto" w:fill="FFFFFF"/>
        <w:tabs>
          <w:tab w:val="left" w:pos="2743"/>
          <w:tab w:val="left" w:pos="6365"/>
        </w:tabs>
        <w:autoSpaceDE w:val="0"/>
        <w:autoSpaceDN w:val="0"/>
        <w:adjustRightInd w:val="0"/>
        <w:spacing w:before="22" w:after="0" w:line="240" w:lineRule="auto"/>
        <w:ind w:left="58" w:firstLine="851"/>
        <w:jc w:val="both"/>
        <w:rPr>
          <w:rFonts w:ascii="Times New Roman" w:eastAsia="Times New Roman" w:hAnsi="Times New Roman" w:cs="Times New Roman"/>
          <w:sz w:val="28"/>
          <w:szCs w:val="28"/>
          <w:lang w:eastAsia="ru-RU"/>
        </w:rPr>
      </w:pPr>
      <w:r w:rsidRPr="00AC279B">
        <w:rPr>
          <w:rFonts w:ascii="Times New Roman" w:eastAsia="Times New Roman" w:hAnsi="Times New Roman" w:cs="Times New Roman"/>
          <w:sz w:val="28"/>
          <w:szCs w:val="28"/>
          <w:lang w:eastAsia="ru-RU"/>
        </w:rPr>
        <w:t>Благодаря существенной помощи Администрации Смоленской области бюджету муниципального района выделены средства резервного фонда из областного бюдж</w:t>
      </w:r>
      <w:r w:rsidR="00EA42F1">
        <w:rPr>
          <w:rFonts w:ascii="Times New Roman" w:eastAsia="Times New Roman" w:hAnsi="Times New Roman" w:cs="Times New Roman"/>
          <w:sz w:val="28"/>
          <w:szCs w:val="28"/>
          <w:lang w:eastAsia="ru-RU"/>
        </w:rPr>
        <w:t>ета всего в сумме 12,6 млн. рублей</w:t>
      </w:r>
      <w:r w:rsidRPr="00AC279B">
        <w:rPr>
          <w:rFonts w:ascii="Times New Roman" w:eastAsia="Times New Roman" w:hAnsi="Times New Roman" w:cs="Times New Roman"/>
          <w:sz w:val="28"/>
          <w:szCs w:val="28"/>
          <w:lang w:eastAsia="ru-RU"/>
        </w:rPr>
        <w:t>.</w:t>
      </w:r>
    </w:p>
    <w:p w:rsidR="00F4041A" w:rsidRDefault="00505D73" w:rsidP="00F4041A">
      <w:pPr>
        <w:spacing w:after="0" w:line="240" w:lineRule="auto"/>
        <w:ind w:firstLine="851"/>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В том числе</w:t>
      </w:r>
      <w:r w:rsidR="00F4041A" w:rsidRPr="00ED4608">
        <w:rPr>
          <w:rFonts w:ascii="Times New Roman" w:eastAsia="Times New Roman" w:hAnsi="Times New Roman" w:cs="Times New Roman"/>
          <w:bCs/>
          <w:color w:val="000000" w:themeColor="text1"/>
          <w:sz w:val="28"/>
          <w:szCs w:val="28"/>
          <w:lang w:eastAsia="ru-RU"/>
        </w:rPr>
        <w:t xml:space="preserve"> в связи с чрезвычайной ситуацией </w:t>
      </w:r>
      <w:r w:rsidR="00F4041A">
        <w:rPr>
          <w:rFonts w:ascii="Times New Roman" w:eastAsia="Times New Roman" w:hAnsi="Times New Roman" w:cs="Times New Roman"/>
          <w:bCs/>
          <w:color w:val="000000" w:themeColor="text1"/>
          <w:sz w:val="28"/>
          <w:szCs w:val="28"/>
          <w:lang w:eastAsia="ru-RU"/>
        </w:rPr>
        <w:t xml:space="preserve">в с. </w:t>
      </w:r>
      <w:proofErr w:type="spellStart"/>
      <w:r w:rsidR="00F4041A">
        <w:rPr>
          <w:rFonts w:ascii="Times New Roman" w:eastAsia="Times New Roman" w:hAnsi="Times New Roman" w:cs="Times New Roman"/>
          <w:bCs/>
          <w:color w:val="000000" w:themeColor="text1"/>
          <w:sz w:val="28"/>
          <w:szCs w:val="28"/>
          <w:lang w:eastAsia="ru-RU"/>
        </w:rPr>
        <w:t>Пригорское</w:t>
      </w:r>
      <w:proofErr w:type="spellEnd"/>
      <w:r w:rsidR="00F4041A">
        <w:rPr>
          <w:rFonts w:ascii="Times New Roman" w:eastAsia="Times New Roman" w:hAnsi="Times New Roman" w:cs="Times New Roman"/>
          <w:bCs/>
          <w:color w:val="000000" w:themeColor="text1"/>
          <w:sz w:val="28"/>
          <w:szCs w:val="28"/>
          <w:lang w:eastAsia="ru-RU"/>
        </w:rPr>
        <w:t xml:space="preserve"> ул. </w:t>
      </w:r>
      <w:proofErr w:type="spellStart"/>
      <w:r w:rsidR="00F4041A">
        <w:rPr>
          <w:rFonts w:ascii="Times New Roman" w:eastAsia="Times New Roman" w:hAnsi="Times New Roman" w:cs="Times New Roman"/>
          <w:bCs/>
          <w:color w:val="000000" w:themeColor="text1"/>
          <w:sz w:val="28"/>
          <w:szCs w:val="28"/>
          <w:lang w:eastAsia="ru-RU"/>
        </w:rPr>
        <w:t>Шкурлова</w:t>
      </w:r>
      <w:proofErr w:type="spellEnd"/>
      <w:r w:rsidR="00F4041A">
        <w:rPr>
          <w:rFonts w:ascii="Times New Roman" w:eastAsia="Times New Roman" w:hAnsi="Times New Roman" w:cs="Times New Roman"/>
          <w:bCs/>
          <w:color w:val="000000" w:themeColor="text1"/>
          <w:sz w:val="28"/>
          <w:szCs w:val="28"/>
          <w:lang w:eastAsia="ru-RU"/>
        </w:rPr>
        <w:t xml:space="preserve"> дом 1 из резервного фонда Администрации Смоленской области </w:t>
      </w:r>
      <w:r w:rsidR="00F4041A" w:rsidRPr="00484F5B">
        <w:rPr>
          <w:rFonts w:ascii="Times New Roman" w:eastAsia="Times New Roman" w:hAnsi="Times New Roman" w:cs="Times New Roman"/>
          <w:bCs/>
          <w:color w:val="000000" w:themeColor="text1"/>
          <w:sz w:val="28"/>
          <w:szCs w:val="28"/>
          <w:u w:val="single"/>
          <w:lang w:eastAsia="ru-RU"/>
        </w:rPr>
        <w:t>выделены средства</w:t>
      </w:r>
      <w:r w:rsidR="00F4041A">
        <w:rPr>
          <w:rFonts w:ascii="Times New Roman" w:eastAsia="Times New Roman" w:hAnsi="Times New Roman" w:cs="Times New Roman"/>
          <w:bCs/>
          <w:color w:val="000000" w:themeColor="text1"/>
          <w:sz w:val="28"/>
          <w:szCs w:val="28"/>
          <w:lang w:eastAsia="ru-RU"/>
        </w:rPr>
        <w:t xml:space="preserve"> </w:t>
      </w:r>
      <w:r w:rsidR="00F4041A" w:rsidRPr="00D64981">
        <w:rPr>
          <w:rFonts w:ascii="Times New Roman" w:eastAsia="Times New Roman" w:hAnsi="Times New Roman" w:cs="Times New Roman"/>
          <w:bCs/>
          <w:color w:val="000000" w:themeColor="text1"/>
          <w:sz w:val="28"/>
          <w:szCs w:val="28"/>
          <w:u w:val="single"/>
          <w:lang w:eastAsia="ru-RU"/>
        </w:rPr>
        <w:t>бюджету сельского поселения</w:t>
      </w:r>
      <w:r w:rsidR="00F4041A">
        <w:rPr>
          <w:rFonts w:ascii="Times New Roman" w:eastAsia="Times New Roman" w:hAnsi="Times New Roman" w:cs="Times New Roman"/>
          <w:bCs/>
          <w:color w:val="000000" w:themeColor="text1"/>
          <w:sz w:val="28"/>
          <w:szCs w:val="28"/>
          <w:lang w:eastAsia="ru-RU"/>
        </w:rPr>
        <w:t xml:space="preserve"> по устранению последствий взрыва многоквартирного жилого дома:</w:t>
      </w:r>
    </w:p>
    <w:p w:rsidR="00F4041A" w:rsidRDefault="00F4041A" w:rsidP="00F4041A">
      <w:pPr>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Pr="00C07C13">
        <w:rPr>
          <w:rFonts w:ascii="Times New Roman" w:eastAsia="Times New Roman" w:hAnsi="Times New Roman" w:cs="Times New Roman"/>
          <w:color w:val="000000" w:themeColor="text1"/>
          <w:sz w:val="28"/>
          <w:szCs w:val="28"/>
          <w:lang w:eastAsia="ru-RU"/>
        </w:rPr>
        <w:t>на оплату временного размещения (проживания) пострадавших граждан</w:t>
      </w:r>
      <w:r w:rsidRPr="00ED460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0,1 млн. руб.</w:t>
      </w:r>
    </w:p>
    <w:p w:rsidR="00F4041A" w:rsidRDefault="00F4041A" w:rsidP="00F4041A">
      <w:pPr>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C07C13">
        <w:rPr>
          <w:rFonts w:ascii="Times New Roman" w:eastAsia="Times New Roman" w:hAnsi="Times New Roman" w:cs="Times New Roman"/>
          <w:color w:val="000000" w:themeColor="text1"/>
          <w:sz w:val="28"/>
          <w:szCs w:val="28"/>
          <w:lang w:eastAsia="ru-RU"/>
        </w:rPr>
        <w:t>на оказание услуг по обследованию и разработке проекта усиления конструкции указанного дома</w:t>
      </w:r>
      <w:r>
        <w:rPr>
          <w:rFonts w:ascii="Times New Roman" w:eastAsia="Times New Roman" w:hAnsi="Times New Roman" w:cs="Times New Roman"/>
          <w:color w:val="000000" w:themeColor="text1"/>
          <w:sz w:val="28"/>
          <w:szCs w:val="28"/>
          <w:lang w:eastAsia="ru-RU"/>
        </w:rPr>
        <w:t xml:space="preserve"> 1,1 млн. руб.</w:t>
      </w:r>
    </w:p>
    <w:p w:rsidR="00C82325" w:rsidRPr="00C82325" w:rsidRDefault="00C82325" w:rsidP="00C82325">
      <w:pPr>
        <w:widowControl w:val="0"/>
        <w:shd w:val="clear" w:color="auto" w:fill="FFFFFF"/>
        <w:autoSpaceDE w:val="0"/>
        <w:autoSpaceDN w:val="0"/>
        <w:adjustRightInd w:val="0"/>
        <w:spacing w:after="0" w:line="240" w:lineRule="auto"/>
        <w:ind w:left="29" w:right="36" w:firstLine="851"/>
        <w:jc w:val="both"/>
        <w:rPr>
          <w:rFonts w:ascii="Times New Roman" w:eastAsiaTheme="minorEastAsia" w:hAnsi="Times New Roman" w:cs="Times New Roman"/>
          <w:b/>
          <w:bCs/>
          <w:color w:val="000000"/>
          <w:sz w:val="28"/>
          <w:szCs w:val="28"/>
          <w:lang w:eastAsia="ru-RU"/>
        </w:rPr>
      </w:pPr>
      <w:r w:rsidRPr="00C82325">
        <w:rPr>
          <w:rFonts w:ascii="Times New Roman" w:eastAsia="Times New Roman" w:hAnsi="Times New Roman" w:cs="Times New Roman"/>
          <w:b/>
          <w:spacing w:val="-1"/>
          <w:sz w:val="28"/>
          <w:szCs w:val="28"/>
          <w:lang w:eastAsia="ru-RU"/>
        </w:rPr>
        <w:t>По результатам исполнения местного бюджета на 31 декабря 2018 года</w:t>
      </w:r>
      <w:r w:rsidRPr="00C82325">
        <w:rPr>
          <w:rFonts w:ascii="Times New Roman" w:eastAsia="Times New Roman" w:hAnsi="Times New Roman" w:cs="Times New Roman"/>
          <w:spacing w:val="-1"/>
          <w:sz w:val="28"/>
          <w:szCs w:val="28"/>
          <w:lang w:eastAsia="ru-RU"/>
        </w:rPr>
        <w:t xml:space="preserve"> сложился профицит местного </w:t>
      </w:r>
      <w:r w:rsidRPr="00C82325">
        <w:rPr>
          <w:rFonts w:ascii="Times New Roman" w:eastAsiaTheme="minorEastAsia" w:hAnsi="Times New Roman" w:cs="Times New Roman"/>
          <w:bCs/>
          <w:color w:val="000000"/>
          <w:sz w:val="28"/>
          <w:szCs w:val="28"/>
          <w:lang w:eastAsia="ru-RU"/>
        </w:rPr>
        <w:t>бюджета в сумме 68</w:t>
      </w:r>
      <w:r w:rsidR="00AE36EA">
        <w:rPr>
          <w:rFonts w:ascii="Times New Roman" w:eastAsiaTheme="minorEastAsia" w:hAnsi="Times New Roman" w:cs="Times New Roman"/>
          <w:bCs/>
          <w:color w:val="000000"/>
          <w:sz w:val="28"/>
          <w:szCs w:val="28"/>
          <w:lang w:eastAsia="ru-RU"/>
        </w:rPr>
        <w:t>,</w:t>
      </w:r>
      <w:r w:rsidR="00505D73">
        <w:rPr>
          <w:rFonts w:ascii="Times New Roman" w:eastAsiaTheme="minorEastAsia" w:hAnsi="Times New Roman" w:cs="Times New Roman"/>
          <w:bCs/>
          <w:color w:val="000000"/>
          <w:sz w:val="28"/>
          <w:szCs w:val="28"/>
          <w:lang w:eastAsia="ru-RU"/>
        </w:rPr>
        <w:t>7</w:t>
      </w:r>
      <w:r w:rsidR="00AE36EA">
        <w:rPr>
          <w:rFonts w:ascii="Times New Roman" w:eastAsiaTheme="minorEastAsia" w:hAnsi="Times New Roman" w:cs="Times New Roman"/>
          <w:bCs/>
          <w:color w:val="000000"/>
          <w:sz w:val="28"/>
          <w:szCs w:val="28"/>
          <w:lang w:eastAsia="ru-RU"/>
        </w:rPr>
        <w:t xml:space="preserve"> тыс. </w:t>
      </w:r>
      <w:r w:rsidRPr="00C82325">
        <w:rPr>
          <w:rFonts w:ascii="Times New Roman" w:eastAsiaTheme="minorEastAsia" w:hAnsi="Times New Roman" w:cs="Times New Roman"/>
          <w:bCs/>
          <w:color w:val="000000"/>
          <w:sz w:val="28"/>
          <w:szCs w:val="28"/>
          <w:lang w:eastAsia="ru-RU"/>
        </w:rPr>
        <w:t>руб</w:t>
      </w:r>
      <w:r w:rsidR="00AE36EA">
        <w:rPr>
          <w:rFonts w:ascii="Times New Roman" w:eastAsiaTheme="minorEastAsia" w:hAnsi="Times New Roman" w:cs="Times New Roman"/>
          <w:bCs/>
          <w:color w:val="000000"/>
          <w:sz w:val="28"/>
          <w:szCs w:val="28"/>
          <w:lang w:eastAsia="ru-RU"/>
        </w:rPr>
        <w:t>лей</w:t>
      </w:r>
      <w:r w:rsidRPr="00C82325">
        <w:rPr>
          <w:rFonts w:ascii="Times New Roman" w:eastAsiaTheme="minorEastAsia" w:hAnsi="Times New Roman" w:cs="Times New Roman"/>
          <w:bCs/>
          <w:color w:val="000000"/>
          <w:sz w:val="28"/>
          <w:szCs w:val="28"/>
          <w:lang w:eastAsia="ru-RU"/>
        </w:rPr>
        <w:t xml:space="preserve"> при запланированном дефиците 36,3 млн. рублей.</w:t>
      </w:r>
      <w:r w:rsidRPr="00C82325">
        <w:rPr>
          <w:rFonts w:ascii="Times New Roman" w:eastAsiaTheme="minorEastAsia" w:hAnsi="Times New Roman" w:cs="Times New Roman"/>
          <w:b/>
          <w:bCs/>
          <w:color w:val="000000"/>
          <w:sz w:val="28"/>
          <w:szCs w:val="28"/>
          <w:lang w:eastAsia="ru-RU"/>
        </w:rPr>
        <w:t xml:space="preserve"> </w:t>
      </w:r>
    </w:p>
    <w:p w:rsidR="00C82325" w:rsidRPr="00D42CC9" w:rsidRDefault="00C82325" w:rsidP="00C82325">
      <w:pPr>
        <w:widowControl w:val="0"/>
        <w:autoSpaceDE w:val="0"/>
        <w:autoSpaceDN w:val="0"/>
        <w:adjustRightInd w:val="0"/>
        <w:spacing w:after="0" w:line="240" w:lineRule="auto"/>
        <w:ind w:firstLine="851"/>
        <w:jc w:val="both"/>
        <w:rPr>
          <w:rFonts w:ascii="Times New Roman" w:eastAsiaTheme="minorEastAsia" w:hAnsi="Times New Roman" w:cs="Times New Roman"/>
          <w:color w:val="000000"/>
          <w:sz w:val="28"/>
          <w:szCs w:val="28"/>
        </w:rPr>
      </w:pPr>
      <w:r w:rsidRPr="00C82325">
        <w:rPr>
          <w:rFonts w:ascii="Times New Roman" w:eastAsiaTheme="minorEastAsia" w:hAnsi="Times New Roman" w:cs="Times New Roman"/>
          <w:color w:val="000000"/>
          <w:sz w:val="28"/>
          <w:szCs w:val="28"/>
        </w:rPr>
        <w:t>В 2018 году объем привлечения кредитов от кредитных организаций планировался в сумме 52,7 млн. рублей фактически привлечение составило 40,0 млн. рублей.</w:t>
      </w:r>
      <w:r w:rsidRPr="00D42CC9">
        <w:rPr>
          <w:rFonts w:ascii="Times New Roman" w:eastAsiaTheme="minorEastAsia" w:hAnsi="Times New Roman" w:cs="Times New Roman"/>
          <w:color w:val="FF0000"/>
          <w:sz w:val="28"/>
          <w:szCs w:val="28"/>
        </w:rPr>
        <w:t xml:space="preserve"> </w:t>
      </w:r>
    </w:p>
    <w:p w:rsidR="00F4041A" w:rsidRPr="00963514" w:rsidRDefault="00F4041A" w:rsidP="00F4041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4041A" w:rsidRPr="00CF107D" w:rsidRDefault="00F4041A" w:rsidP="00F4041A">
      <w:pPr>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CF107D">
        <w:rPr>
          <w:rFonts w:ascii="Times New Roman" w:eastAsia="Times New Roman" w:hAnsi="Times New Roman" w:cs="Times New Roman"/>
          <w:b/>
          <w:i/>
          <w:sz w:val="28"/>
          <w:szCs w:val="28"/>
          <w:lang w:eastAsia="ru-RU"/>
        </w:rPr>
        <w:t>Потенциальные возможности увеличения доходной части бюджета</w:t>
      </w:r>
    </w:p>
    <w:p w:rsidR="00F4041A" w:rsidRDefault="00F4041A" w:rsidP="00F404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4041A" w:rsidRPr="00CF107D" w:rsidRDefault="00F4041A" w:rsidP="00F404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107D">
        <w:rPr>
          <w:rFonts w:ascii="Times New Roman" w:eastAsia="Times New Roman" w:hAnsi="Times New Roman" w:cs="Times New Roman"/>
          <w:sz w:val="28"/>
          <w:szCs w:val="28"/>
          <w:lang w:eastAsia="ru-RU"/>
        </w:rPr>
        <w:t xml:space="preserve">Основными направлениями </w:t>
      </w:r>
      <w:r>
        <w:rPr>
          <w:rFonts w:ascii="Times New Roman" w:eastAsia="Times New Roman" w:hAnsi="Times New Roman" w:cs="Times New Roman"/>
          <w:sz w:val="28"/>
          <w:szCs w:val="28"/>
          <w:lang w:eastAsia="ru-RU"/>
        </w:rPr>
        <w:t xml:space="preserve">увеличения доходной части бюджета </w:t>
      </w:r>
      <w:r w:rsidRPr="00CF107D">
        <w:rPr>
          <w:rFonts w:ascii="Times New Roman" w:eastAsia="Times New Roman" w:hAnsi="Times New Roman" w:cs="Times New Roman"/>
          <w:sz w:val="28"/>
          <w:szCs w:val="28"/>
          <w:lang w:eastAsia="ru-RU"/>
        </w:rPr>
        <w:t>явля</w:t>
      </w:r>
      <w:r>
        <w:rPr>
          <w:rFonts w:ascii="Times New Roman" w:eastAsia="Times New Roman" w:hAnsi="Times New Roman" w:cs="Times New Roman"/>
          <w:sz w:val="28"/>
          <w:szCs w:val="28"/>
          <w:lang w:eastAsia="ru-RU"/>
        </w:rPr>
        <w:t>ю</w:t>
      </w:r>
      <w:r w:rsidRPr="00CF107D">
        <w:rPr>
          <w:rFonts w:ascii="Times New Roman" w:eastAsia="Times New Roman" w:hAnsi="Times New Roman" w:cs="Times New Roman"/>
          <w:sz w:val="28"/>
          <w:szCs w:val="28"/>
          <w:lang w:eastAsia="ru-RU"/>
        </w:rPr>
        <w:t>тся:</w:t>
      </w:r>
    </w:p>
    <w:p w:rsidR="00F4041A" w:rsidRPr="00CF107D" w:rsidRDefault="00F4041A" w:rsidP="00F404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107D">
        <w:rPr>
          <w:rFonts w:ascii="Times New Roman" w:eastAsia="Times New Roman" w:hAnsi="Times New Roman" w:cs="Times New Roman"/>
          <w:sz w:val="28"/>
          <w:szCs w:val="28"/>
          <w:lang w:eastAsia="ru-RU"/>
        </w:rPr>
        <w:t>- повышение объемов поступлений налога на доходы физических лиц, в частности: создание условий для роста общего объема фонда оплаты труда в районе, легализация «теневой» заработной платы, доведение ее до среднеотраслевого уровня, проведение мероприятий по сокращению задолженности по налогу на доходы физических лиц;</w:t>
      </w:r>
    </w:p>
    <w:p w:rsidR="00F4041A" w:rsidRPr="00CF107D" w:rsidRDefault="00F4041A" w:rsidP="00F404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107D">
        <w:rPr>
          <w:rFonts w:ascii="Times New Roman" w:eastAsia="Times New Roman" w:hAnsi="Times New Roman" w:cs="Times New Roman"/>
          <w:sz w:val="28"/>
          <w:szCs w:val="28"/>
          <w:lang w:eastAsia="ru-RU"/>
        </w:rPr>
        <w:t>- повышение собираемости единого сельскохозяйственного налога за счет расширения деятельности сельскохозяйственных товаропроизводителей;</w:t>
      </w:r>
    </w:p>
    <w:p w:rsidR="00F4041A" w:rsidRPr="00CF107D" w:rsidRDefault="00F4041A" w:rsidP="00F404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107D">
        <w:rPr>
          <w:rFonts w:ascii="Times New Roman" w:eastAsia="Times New Roman" w:hAnsi="Times New Roman" w:cs="Times New Roman"/>
          <w:sz w:val="28"/>
          <w:szCs w:val="28"/>
          <w:lang w:eastAsia="ru-RU"/>
        </w:rPr>
        <w:t>- усиление работы по погашению задолженности по налоговым платежам;</w:t>
      </w:r>
    </w:p>
    <w:p w:rsidR="00F4041A" w:rsidRPr="00CF107D" w:rsidRDefault="00F4041A" w:rsidP="00F404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107D">
        <w:rPr>
          <w:rFonts w:ascii="Times New Roman" w:eastAsia="Times New Roman" w:hAnsi="Times New Roman" w:cs="Times New Roman"/>
          <w:sz w:val="28"/>
          <w:szCs w:val="28"/>
          <w:lang w:eastAsia="ru-RU"/>
        </w:rPr>
        <w:t>-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 которые до настоящего времени не зарегистрированы или зарегистрированы с указанием неполных (неактуальных) сведений, необходимых для исчисления налогов;</w:t>
      </w:r>
    </w:p>
    <w:p w:rsidR="00F4041A" w:rsidRPr="00CF107D" w:rsidRDefault="00F4041A" w:rsidP="00F404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107D">
        <w:rPr>
          <w:rFonts w:ascii="Times New Roman" w:eastAsia="Times New Roman" w:hAnsi="Times New Roman" w:cs="Times New Roman"/>
          <w:sz w:val="28"/>
          <w:szCs w:val="28"/>
          <w:lang w:eastAsia="ru-RU"/>
        </w:rPr>
        <w:t>- улучшение качества администрирования земельного налога и повышения уровня его собираемости для целей пополнения доходной базы местных бюджетов;</w:t>
      </w:r>
    </w:p>
    <w:p w:rsidR="00F4041A" w:rsidRPr="00CF107D" w:rsidRDefault="00F4041A" w:rsidP="00F404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107D">
        <w:rPr>
          <w:rFonts w:ascii="Times New Roman" w:eastAsia="Times New Roman" w:hAnsi="Times New Roman" w:cs="Times New Roman"/>
          <w:sz w:val="28"/>
          <w:szCs w:val="28"/>
          <w:lang w:eastAsia="ru-RU"/>
        </w:rPr>
        <w:t>- создание условий для развития малого и среднего предпринимательства.</w:t>
      </w:r>
    </w:p>
    <w:p w:rsidR="00834901" w:rsidRPr="00834901" w:rsidRDefault="00834901" w:rsidP="0083490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34901">
        <w:rPr>
          <w:rFonts w:ascii="Times New Roman" w:eastAsia="Times New Roman" w:hAnsi="Times New Roman" w:cs="Times New Roman"/>
          <w:color w:val="000000" w:themeColor="text1"/>
          <w:sz w:val="28"/>
          <w:szCs w:val="28"/>
          <w:lang w:eastAsia="ru-RU"/>
        </w:rPr>
        <w:lastRenderedPageBreak/>
        <w:t>- проведение претензионной работы с арендаторами земельных участков в части невнесения арендной платы, направление исковых заявлений о взыскании арендной платы и неустойки в суд;</w:t>
      </w:r>
    </w:p>
    <w:p w:rsidR="00834901" w:rsidRPr="00834901" w:rsidRDefault="00834901" w:rsidP="00834901">
      <w:pPr>
        <w:autoSpaceDE w:val="0"/>
        <w:autoSpaceDN w:val="0"/>
        <w:adjustRightInd w:val="0"/>
        <w:spacing w:after="0" w:line="240" w:lineRule="auto"/>
        <w:ind w:firstLine="709"/>
        <w:jc w:val="both"/>
        <w:rPr>
          <w:rFonts w:ascii="Times New Roman" w:eastAsia="Times New Roman" w:hAnsi="Times New Roman" w:cs="Times New Roman"/>
          <w:b/>
          <w:bCs/>
          <w:i/>
          <w:color w:val="000000" w:themeColor="text1"/>
          <w:spacing w:val="-1"/>
          <w:sz w:val="28"/>
          <w:szCs w:val="28"/>
          <w:lang w:eastAsia="ru-RU"/>
        </w:rPr>
      </w:pPr>
      <w:r w:rsidRPr="00834901">
        <w:rPr>
          <w:rFonts w:ascii="Times New Roman" w:eastAsia="Times New Roman" w:hAnsi="Times New Roman" w:cs="Times New Roman"/>
          <w:color w:val="000000" w:themeColor="text1"/>
          <w:sz w:val="28"/>
          <w:szCs w:val="28"/>
          <w:lang w:eastAsia="ru-RU"/>
        </w:rPr>
        <w:t>- проведение аукционов по продаже земельных участков и права на заключение договоров аренды земельных участков.</w:t>
      </w:r>
    </w:p>
    <w:p w:rsidR="00D26074" w:rsidRPr="00557676" w:rsidRDefault="00D26074" w:rsidP="00D26074">
      <w:pPr>
        <w:widowControl w:val="0"/>
        <w:shd w:val="clear" w:color="auto" w:fill="FFFFFF"/>
        <w:autoSpaceDE w:val="0"/>
        <w:autoSpaceDN w:val="0"/>
        <w:adjustRightInd w:val="0"/>
        <w:spacing w:after="0" w:line="240" w:lineRule="auto"/>
        <w:ind w:right="108" w:firstLine="709"/>
        <w:jc w:val="both"/>
        <w:rPr>
          <w:rFonts w:ascii="Times New Roman" w:hAnsi="Times New Roman" w:cs="Times New Roman"/>
          <w:color w:val="000000" w:themeColor="text1"/>
          <w:sz w:val="28"/>
          <w:szCs w:val="28"/>
        </w:rPr>
      </w:pPr>
      <w:proofErr w:type="gramStart"/>
      <w:r w:rsidRPr="00557676">
        <w:rPr>
          <w:rFonts w:ascii="Times New Roman" w:hAnsi="Times New Roman" w:cs="Times New Roman"/>
          <w:color w:val="000000" w:themeColor="text1"/>
          <w:sz w:val="28"/>
          <w:szCs w:val="28"/>
        </w:rPr>
        <w:t xml:space="preserve">- перераспределение земельных участков, находящихся в частной собственности, и земельных участков, государственная собственность на которые не разграничена, в связи с внесением изменений в правила землепользования и застройки </w:t>
      </w:r>
      <w:proofErr w:type="spellStart"/>
      <w:r w:rsidRPr="00557676">
        <w:rPr>
          <w:rFonts w:ascii="Times New Roman" w:hAnsi="Times New Roman" w:cs="Times New Roman"/>
          <w:color w:val="000000" w:themeColor="text1"/>
          <w:sz w:val="28"/>
          <w:szCs w:val="28"/>
        </w:rPr>
        <w:t>Пригорского</w:t>
      </w:r>
      <w:proofErr w:type="spellEnd"/>
      <w:r w:rsidRPr="00557676">
        <w:rPr>
          <w:rFonts w:ascii="Times New Roman" w:hAnsi="Times New Roman" w:cs="Times New Roman"/>
          <w:color w:val="000000" w:themeColor="text1"/>
          <w:sz w:val="28"/>
          <w:szCs w:val="28"/>
        </w:rPr>
        <w:t xml:space="preserve"> сельского поселения Смоленского района, и в связи с планируемым внесением в 2019 году изменений в правила землепользования и застройки </w:t>
      </w:r>
      <w:proofErr w:type="spellStart"/>
      <w:r w:rsidRPr="00557676">
        <w:rPr>
          <w:rFonts w:ascii="Times New Roman" w:hAnsi="Times New Roman" w:cs="Times New Roman"/>
          <w:color w:val="000000" w:themeColor="text1"/>
          <w:sz w:val="28"/>
          <w:szCs w:val="28"/>
        </w:rPr>
        <w:t>Стабенского</w:t>
      </w:r>
      <w:proofErr w:type="spellEnd"/>
      <w:r w:rsidRPr="00557676">
        <w:rPr>
          <w:rFonts w:ascii="Times New Roman" w:hAnsi="Times New Roman" w:cs="Times New Roman"/>
          <w:color w:val="000000" w:themeColor="text1"/>
          <w:sz w:val="28"/>
          <w:szCs w:val="28"/>
        </w:rPr>
        <w:t xml:space="preserve"> сельского поселения Смоленского района</w:t>
      </w:r>
      <w:r w:rsidR="00557676">
        <w:rPr>
          <w:rFonts w:ascii="Times New Roman" w:hAnsi="Times New Roman" w:cs="Times New Roman"/>
          <w:color w:val="000000" w:themeColor="text1"/>
          <w:sz w:val="28"/>
          <w:szCs w:val="28"/>
        </w:rPr>
        <w:t>.</w:t>
      </w:r>
      <w:r w:rsidRPr="00557676">
        <w:rPr>
          <w:rFonts w:ascii="Times New Roman" w:hAnsi="Times New Roman" w:cs="Times New Roman"/>
          <w:color w:val="000000" w:themeColor="text1"/>
          <w:sz w:val="28"/>
          <w:szCs w:val="28"/>
        </w:rPr>
        <w:t xml:space="preserve"> </w:t>
      </w:r>
      <w:proofErr w:type="gramEnd"/>
    </w:p>
    <w:p w:rsidR="00910DC6" w:rsidRPr="00834901" w:rsidRDefault="00910DC6" w:rsidP="00834901">
      <w:pPr>
        <w:widowControl w:val="0"/>
        <w:shd w:val="clear" w:color="auto" w:fill="FFFFFF"/>
        <w:autoSpaceDE w:val="0"/>
        <w:autoSpaceDN w:val="0"/>
        <w:adjustRightInd w:val="0"/>
        <w:spacing w:after="0" w:line="240" w:lineRule="auto"/>
        <w:ind w:right="108"/>
        <w:jc w:val="both"/>
        <w:rPr>
          <w:rFonts w:ascii="Times New Roman" w:eastAsia="Times New Roman" w:hAnsi="Times New Roman" w:cs="Times New Roman"/>
          <w:b/>
          <w:bCs/>
          <w:spacing w:val="-1"/>
          <w:sz w:val="28"/>
          <w:szCs w:val="28"/>
          <w:lang w:eastAsia="ru-RU"/>
        </w:rPr>
      </w:pPr>
    </w:p>
    <w:p w:rsidR="00A65C2A" w:rsidRDefault="00CA4FF4" w:rsidP="000254D0">
      <w:pPr>
        <w:pStyle w:val="a4"/>
        <w:widowControl w:val="0"/>
        <w:numPr>
          <w:ilvl w:val="1"/>
          <w:numId w:val="31"/>
        </w:numPr>
        <w:shd w:val="clear" w:color="auto" w:fill="FFFFFF"/>
        <w:autoSpaceDE w:val="0"/>
        <w:autoSpaceDN w:val="0"/>
        <w:adjustRightInd w:val="0"/>
        <w:spacing w:after="0" w:line="240" w:lineRule="auto"/>
        <w:ind w:left="0" w:right="36" w:firstLine="0"/>
        <w:jc w:val="center"/>
        <w:rPr>
          <w:rFonts w:ascii="Times New Roman" w:eastAsia="Times New Roman" w:hAnsi="Times New Roman" w:cs="Times New Roman"/>
          <w:b/>
          <w:spacing w:val="-1"/>
          <w:sz w:val="28"/>
          <w:szCs w:val="28"/>
          <w:lang w:eastAsia="ru-RU"/>
        </w:rPr>
      </w:pPr>
      <w:r w:rsidRPr="00282D97">
        <w:rPr>
          <w:rFonts w:ascii="Times New Roman" w:eastAsia="Times New Roman" w:hAnsi="Times New Roman" w:cs="Times New Roman"/>
          <w:b/>
          <w:spacing w:val="-1"/>
          <w:sz w:val="28"/>
          <w:szCs w:val="28"/>
          <w:lang w:eastAsia="ru-RU"/>
        </w:rPr>
        <w:t>Ключевые проблемы социально-экономического развития муниципального образования</w:t>
      </w:r>
    </w:p>
    <w:p w:rsidR="000254D0" w:rsidRDefault="007808DC" w:rsidP="007808DC">
      <w:pPr>
        <w:pStyle w:val="a4"/>
        <w:widowControl w:val="0"/>
        <w:shd w:val="clear" w:color="auto" w:fill="FFFFFF"/>
        <w:autoSpaceDE w:val="0"/>
        <w:autoSpaceDN w:val="0"/>
        <w:adjustRightInd w:val="0"/>
        <w:spacing w:after="0" w:line="240" w:lineRule="auto"/>
        <w:ind w:left="0" w:right="36" w:firstLine="709"/>
        <w:jc w:val="both"/>
        <w:rPr>
          <w:rFonts w:ascii="Times New Roman" w:eastAsia="Times New Roman" w:hAnsi="Times New Roman" w:cs="Times New Roman"/>
          <w:spacing w:val="-1"/>
          <w:sz w:val="28"/>
          <w:szCs w:val="28"/>
          <w:lang w:eastAsia="ru-RU"/>
        </w:rPr>
      </w:pPr>
      <w:r w:rsidRPr="007808DC">
        <w:rPr>
          <w:rFonts w:ascii="Times New Roman" w:eastAsia="Times New Roman" w:hAnsi="Times New Roman" w:cs="Times New Roman"/>
          <w:spacing w:val="-1"/>
          <w:sz w:val="28"/>
          <w:szCs w:val="28"/>
          <w:lang w:eastAsia="ru-RU"/>
        </w:rPr>
        <w:t>Пробл</w:t>
      </w:r>
      <w:r>
        <w:rPr>
          <w:rFonts w:ascii="Times New Roman" w:eastAsia="Times New Roman" w:hAnsi="Times New Roman" w:cs="Times New Roman"/>
          <w:spacing w:val="-1"/>
          <w:sz w:val="28"/>
          <w:szCs w:val="28"/>
          <w:lang w:eastAsia="ru-RU"/>
        </w:rPr>
        <w:t>емой являются неза</w:t>
      </w:r>
      <w:r w:rsidRPr="007808DC">
        <w:rPr>
          <w:rFonts w:ascii="Times New Roman" w:eastAsia="Times New Roman" w:hAnsi="Times New Roman" w:cs="Times New Roman"/>
          <w:spacing w:val="-1"/>
          <w:sz w:val="28"/>
          <w:szCs w:val="28"/>
          <w:lang w:eastAsia="ru-RU"/>
        </w:rPr>
        <w:t xml:space="preserve">регистрированные объекты недвижимости, которые </w:t>
      </w:r>
      <w:r>
        <w:rPr>
          <w:rFonts w:ascii="Times New Roman" w:eastAsia="Times New Roman" w:hAnsi="Times New Roman" w:cs="Times New Roman"/>
          <w:spacing w:val="-1"/>
          <w:sz w:val="28"/>
          <w:szCs w:val="28"/>
          <w:lang w:eastAsia="ru-RU"/>
        </w:rPr>
        <w:t>влияют на увеличение налогооблагаемой базы.</w:t>
      </w:r>
    </w:p>
    <w:p w:rsidR="007808DC" w:rsidRPr="007808DC" w:rsidRDefault="007808DC" w:rsidP="00015B0B">
      <w:pPr>
        <w:widowControl w:val="0"/>
        <w:autoSpaceDE w:val="0"/>
        <w:autoSpaceDN w:val="0"/>
        <w:adjustRightInd w:val="0"/>
        <w:spacing w:after="0" w:line="236" w:lineRule="auto"/>
        <w:ind w:firstLine="708"/>
        <w:jc w:val="both"/>
        <w:rPr>
          <w:rFonts w:ascii="Times New Roman" w:hAnsi="Times New Roman" w:cs="Times New Roman"/>
          <w:color w:val="000000"/>
          <w:sz w:val="28"/>
          <w:szCs w:val="28"/>
          <w:shd w:val="clear" w:color="auto" w:fill="FFFFFF"/>
        </w:rPr>
      </w:pPr>
      <w:r w:rsidRPr="007808DC">
        <w:rPr>
          <w:rFonts w:ascii="Times New Roman" w:hAnsi="Times New Roman" w:cs="Times New Roman"/>
          <w:color w:val="000000"/>
          <w:sz w:val="28"/>
          <w:szCs w:val="28"/>
          <w:shd w:val="clear" w:color="auto" w:fill="FFFFFF"/>
        </w:rPr>
        <w:t xml:space="preserve">Огромное количество земель </w:t>
      </w:r>
      <w:r w:rsidR="000933CE">
        <w:rPr>
          <w:rFonts w:ascii="Times New Roman" w:hAnsi="Times New Roman" w:cs="Times New Roman"/>
          <w:color w:val="000000"/>
          <w:sz w:val="28"/>
          <w:szCs w:val="28"/>
          <w:shd w:val="clear" w:color="auto" w:fill="FFFFFF"/>
        </w:rPr>
        <w:t xml:space="preserve">из категории земель </w:t>
      </w:r>
      <w:r w:rsidRPr="007808DC">
        <w:rPr>
          <w:rFonts w:ascii="Times New Roman" w:hAnsi="Times New Roman" w:cs="Times New Roman"/>
          <w:color w:val="000000"/>
          <w:sz w:val="28"/>
          <w:szCs w:val="28"/>
          <w:shd w:val="clear" w:color="auto" w:fill="FFFFFF"/>
        </w:rPr>
        <w:t xml:space="preserve">сельскохозяйственного назначения или земель в составе </w:t>
      </w:r>
      <w:r w:rsidR="000933CE">
        <w:rPr>
          <w:rFonts w:ascii="Times New Roman" w:hAnsi="Times New Roman" w:cs="Times New Roman"/>
          <w:color w:val="000000"/>
          <w:sz w:val="28"/>
          <w:szCs w:val="28"/>
          <w:shd w:val="clear" w:color="auto" w:fill="FFFFFF"/>
        </w:rPr>
        <w:t xml:space="preserve">территориальных </w:t>
      </w:r>
      <w:r w:rsidRPr="007808DC">
        <w:rPr>
          <w:rFonts w:ascii="Times New Roman" w:hAnsi="Times New Roman" w:cs="Times New Roman"/>
          <w:color w:val="000000"/>
          <w:sz w:val="28"/>
          <w:szCs w:val="28"/>
          <w:shd w:val="clear" w:color="auto" w:fill="FFFFFF"/>
        </w:rPr>
        <w:t xml:space="preserve">зон сельскохозяйственного использования в поселениях </w:t>
      </w:r>
      <w:r w:rsidR="000933CE">
        <w:rPr>
          <w:rFonts w:ascii="Times New Roman" w:hAnsi="Times New Roman" w:cs="Times New Roman"/>
          <w:color w:val="000000"/>
          <w:sz w:val="28"/>
          <w:szCs w:val="28"/>
          <w:shd w:val="clear" w:color="auto" w:fill="FFFFFF"/>
        </w:rPr>
        <w:t>не используются по назначению собственниками земельных участков в течение 3 и более лет, что приводит к их зарастанию и дальнейшему затруднению в их вовлечение в сельскохозяйственный оборот.</w:t>
      </w:r>
      <w:r w:rsidR="000933CE" w:rsidRPr="007808DC">
        <w:rPr>
          <w:rFonts w:ascii="Times New Roman" w:hAnsi="Times New Roman" w:cs="Times New Roman"/>
          <w:color w:val="000000"/>
          <w:sz w:val="28"/>
          <w:szCs w:val="28"/>
          <w:shd w:val="clear" w:color="auto" w:fill="FFFFFF"/>
        </w:rPr>
        <w:t xml:space="preserve"> </w:t>
      </w:r>
    </w:p>
    <w:p w:rsidR="00015B0B" w:rsidRPr="00015B0B" w:rsidRDefault="00015B0B" w:rsidP="00015B0B">
      <w:pPr>
        <w:widowControl w:val="0"/>
        <w:autoSpaceDE w:val="0"/>
        <w:autoSpaceDN w:val="0"/>
        <w:adjustRightInd w:val="0"/>
        <w:spacing w:after="0" w:line="236" w:lineRule="auto"/>
        <w:ind w:firstLine="708"/>
        <w:jc w:val="both"/>
        <w:rPr>
          <w:rFonts w:ascii="Times New Roman" w:eastAsia="Times New Roman" w:hAnsi="Times New Roman" w:cs="Times New Roman"/>
          <w:sz w:val="28"/>
          <w:szCs w:val="28"/>
          <w:lang w:eastAsia="ru-RU"/>
        </w:rPr>
      </w:pPr>
      <w:r w:rsidRPr="00015B0B">
        <w:rPr>
          <w:rFonts w:ascii="Times New Roman" w:eastAsia="Times New Roman" w:hAnsi="Times New Roman" w:cs="Times New Roman"/>
          <w:sz w:val="28"/>
          <w:szCs w:val="28"/>
          <w:lang w:eastAsia="ru-RU"/>
        </w:rPr>
        <w:t>За 2018 год в сфере образования достигнуты запланированные показатели, однако, существует ряд проблемных вопросов:</w:t>
      </w:r>
    </w:p>
    <w:p w:rsidR="00015B0B" w:rsidRPr="00015B0B" w:rsidRDefault="00015B0B" w:rsidP="00015B0B">
      <w:pPr>
        <w:widowControl w:val="0"/>
        <w:numPr>
          <w:ilvl w:val="0"/>
          <w:numId w:val="16"/>
        </w:numPr>
        <w:autoSpaceDE w:val="0"/>
        <w:autoSpaceDN w:val="0"/>
        <w:adjustRightInd w:val="0"/>
        <w:spacing w:after="0" w:line="236" w:lineRule="auto"/>
        <w:contextualSpacing/>
        <w:jc w:val="both"/>
        <w:rPr>
          <w:rFonts w:ascii="Times New Roman" w:eastAsia="Times New Roman" w:hAnsi="Times New Roman" w:cs="Times New Roman"/>
          <w:sz w:val="28"/>
          <w:szCs w:val="28"/>
          <w:lang w:eastAsia="ru-RU"/>
        </w:rPr>
      </w:pPr>
      <w:r w:rsidRPr="00015B0B">
        <w:rPr>
          <w:rFonts w:ascii="Times New Roman" w:eastAsia="Times New Roman" w:hAnsi="Times New Roman" w:cs="Times New Roman"/>
          <w:sz w:val="28"/>
          <w:szCs w:val="28"/>
          <w:lang w:eastAsia="ru-RU"/>
        </w:rPr>
        <w:t>Дефицит мест в дошкольных образовательных организациях от 1,5-3 лет и общеобразовательных организациях.</w:t>
      </w:r>
    </w:p>
    <w:p w:rsidR="00015B0B" w:rsidRPr="00015B0B" w:rsidRDefault="00015B0B" w:rsidP="00015B0B">
      <w:pPr>
        <w:widowControl w:val="0"/>
        <w:numPr>
          <w:ilvl w:val="0"/>
          <w:numId w:val="16"/>
        </w:numPr>
        <w:autoSpaceDE w:val="0"/>
        <w:autoSpaceDN w:val="0"/>
        <w:adjustRightInd w:val="0"/>
        <w:spacing w:after="0" w:line="236" w:lineRule="auto"/>
        <w:contextualSpacing/>
        <w:jc w:val="both"/>
        <w:rPr>
          <w:rFonts w:ascii="Times New Roman" w:eastAsia="Times New Roman" w:hAnsi="Times New Roman" w:cs="Times New Roman"/>
          <w:sz w:val="28"/>
          <w:szCs w:val="28"/>
          <w:lang w:eastAsia="ru-RU"/>
        </w:rPr>
      </w:pPr>
      <w:r w:rsidRPr="00015B0B">
        <w:rPr>
          <w:rFonts w:ascii="Times New Roman" w:eastAsia="Times New Roman" w:hAnsi="Times New Roman" w:cs="Times New Roman"/>
          <w:sz w:val="28"/>
          <w:szCs w:val="28"/>
          <w:lang w:eastAsia="ru-RU"/>
        </w:rPr>
        <w:t xml:space="preserve">Требуется создание новых мест в образовательных организациях, расположенных на территориях </w:t>
      </w:r>
      <w:proofErr w:type="spellStart"/>
      <w:r w:rsidRPr="00015B0B">
        <w:rPr>
          <w:rFonts w:ascii="Times New Roman" w:eastAsia="Times New Roman" w:hAnsi="Times New Roman" w:cs="Times New Roman"/>
          <w:sz w:val="28"/>
          <w:szCs w:val="28"/>
          <w:lang w:eastAsia="ru-RU"/>
        </w:rPr>
        <w:t>Гнездовского</w:t>
      </w:r>
      <w:proofErr w:type="spellEnd"/>
      <w:r w:rsidRPr="00015B0B">
        <w:rPr>
          <w:rFonts w:ascii="Times New Roman" w:eastAsia="Times New Roman" w:hAnsi="Times New Roman" w:cs="Times New Roman"/>
          <w:sz w:val="28"/>
          <w:szCs w:val="28"/>
          <w:lang w:eastAsia="ru-RU"/>
        </w:rPr>
        <w:t xml:space="preserve">, </w:t>
      </w:r>
      <w:proofErr w:type="spellStart"/>
      <w:r w:rsidRPr="00015B0B">
        <w:rPr>
          <w:rFonts w:ascii="Times New Roman" w:eastAsia="Times New Roman" w:hAnsi="Times New Roman" w:cs="Times New Roman"/>
          <w:sz w:val="28"/>
          <w:szCs w:val="28"/>
          <w:lang w:eastAsia="ru-RU"/>
        </w:rPr>
        <w:t>Козинского</w:t>
      </w:r>
      <w:proofErr w:type="spellEnd"/>
      <w:r w:rsidRPr="00015B0B">
        <w:rPr>
          <w:rFonts w:ascii="Times New Roman" w:eastAsia="Times New Roman" w:hAnsi="Times New Roman" w:cs="Times New Roman"/>
          <w:sz w:val="28"/>
          <w:szCs w:val="28"/>
          <w:lang w:eastAsia="ru-RU"/>
        </w:rPr>
        <w:t xml:space="preserve">, </w:t>
      </w:r>
      <w:proofErr w:type="spellStart"/>
      <w:r w:rsidRPr="00015B0B">
        <w:rPr>
          <w:rFonts w:ascii="Times New Roman" w:eastAsia="Times New Roman" w:hAnsi="Times New Roman" w:cs="Times New Roman"/>
          <w:sz w:val="28"/>
          <w:szCs w:val="28"/>
          <w:lang w:eastAsia="ru-RU"/>
        </w:rPr>
        <w:t>Корохоткинского</w:t>
      </w:r>
      <w:proofErr w:type="spellEnd"/>
      <w:r w:rsidRPr="00015B0B">
        <w:rPr>
          <w:rFonts w:ascii="Times New Roman" w:eastAsia="Times New Roman" w:hAnsi="Times New Roman" w:cs="Times New Roman"/>
          <w:sz w:val="28"/>
          <w:szCs w:val="28"/>
          <w:lang w:eastAsia="ru-RU"/>
        </w:rPr>
        <w:t xml:space="preserve"> и Печерского сельских поселениях.</w:t>
      </w:r>
    </w:p>
    <w:p w:rsidR="00015B0B" w:rsidRPr="00015B0B" w:rsidRDefault="00015B0B" w:rsidP="00015B0B">
      <w:pPr>
        <w:widowControl w:val="0"/>
        <w:numPr>
          <w:ilvl w:val="0"/>
          <w:numId w:val="16"/>
        </w:numPr>
        <w:autoSpaceDE w:val="0"/>
        <w:autoSpaceDN w:val="0"/>
        <w:adjustRightInd w:val="0"/>
        <w:spacing w:after="0" w:line="236" w:lineRule="auto"/>
        <w:contextualSpacing/>
        <w:jc w:val="both"/>
        <w:rPr>
          <w:rFonts w:ascii="Times New Roman" w:eastAsia="Times New Roman" w:hAnsi="Times New Roman" w:cs="Times New Roman"/>
          <w:sz w:val="28"/>
          <w:szCs w:val="28"/>
          <w:lang w:eastAsia="ru-RU"/>
        </w:rPr>
      </w:pPr>
      <w:r w:rsidRPr="00015B0B">
        <w:rPr>
          <w:rFonts w:ascii="Times New Roman" w:eastAsia="Times New Roman" w:hAnsi="Times New Roman" w:cs="Times New Roman"/>
          <w:sz w:val="28"/>
          <w:szCs w:val="28"/>
          <w:lang w:eastAsia="ru-RU"/>
        </w:rPr>
        <w:t>Отсутствие образовательных организаций во вновь построенных микрорайонах Смоленского района (</w:t>
      </w:r>
      <w:proofErr w:type="spellStart"/>
      <w:r w:rsidRPr="00015B0B">
        <w:rPr>
          <w:rFonts w:ascii="Times New Roman" w:eastAsia="Times New Roman" w:hAnsi="Times New Roman" w:cs="Times New Roman"/>
          <w:sz w:val="28"/>
          <w:szCs w:val="28"/>
          <w:lang w:eastAsia="ru-RU"/>
        </w:rPr>
        <w:t>д</w:t>
      </w:r>
      <w:proofErr w:type="gramStart"/>
      <w:r w:rsidRPr="00015B0B">
        <w:rPr>
          <w:rFonts w:ascii="Times New Roman" w:eastAsia="Times New Roman" w:hAnsi="Times New Roman" w:cs="Times New Roman"/>
          <w:sz w:val="28"/>
          <w:szCs w:val="28"/>
          <w:lang w:eastAsia="ru-RU"/>
        </w:rPr>
        <w:t>.А</w:t>
      </w:r>
      <w:proofErr w:type="gramEnd"/>
      <w:r w:rsidRPr="00015B0B">
        <w:rPr>
          <w:rFonts w:ascii="Times New Roman" w:eastAsia="Times New Roman" w:hAnsi="Times New Roman" w:cs="Times New Roman"/>
          <w:sz w:val="28"/>
          <w:szCs w:val="28"/>
          <w:lang w:eastAsia="ru-RU"/>
        </w:rPr>
        <w:t>лтуховка</w:t>
      </w:r>
      <w:proofErr w:type="spellEnd"/>
      <w:r w:rsidRPr="00015B0B">
        <w:rPr>
          <w:rFonts w:ascii="Times New Roman" w:eastAsia="Times New Roman" w:hAnsi="Times New Roman" w:cs="Times New Roman"/>
          <w:sz w:val="28"/>
          <w:szCs w:val="28"/>
          <w:lang w:eastAsia="ru-RU"/>
        </w:rPr>
        <w:t xml:space="preserve">, </w:t>
      </w:r>
      <w:proofErr w:type="spellStart"/>
      <w:r w:rsidRPr="00015B0B">
        <w:rPr>
          <w:rFonts w:ascii="Times New Roman" w:eastAsia="Times New Roman" w:hAnsi="Times New Roman" w:cs="Times New Roman"/>
          <w:sz w:val="28"/>
          <w:szCs w:val="28"/>
          <w:lang w:eastAsia="ru-RU"/>
        </w:rPr>
        <w:t>д.Новосельцы</w:t>
      </w:r>
      <w:proofErr w:type="spellEnd"/>
      <w:r w:rsidRPr="00015B0B">
        <w:rPr>
          <w:rFonts w:ascii="Times New Roman" w:eastAsia="Times New Roman" w:hAnsi="Times New Roman" w:cs="Times New Roman"/>
          <w:sz w:val="28"/>
          <w:szCs w:val="28"/>
          <w:lang w:eastAsia="ru-RU"/>
        </w:rPr>
        <w:t>).</w:t>
      </w:r>
    </w:p>
    <w:p w:rsidR="00D26074" w:rsidRDefault="00D26074" w:rsidP="00B14FE0">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ED0410" w:rsidRPr="00ED0410" w:rsidRDefault="00ED0410" w:rsidP="00ED0410">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D0410">
        <w:rPr>
          <w:rFonts w:ascii="Times New Roman" w:eastAsia="Times New Roman" w:hAnsi="Times New Roman" w:cs="Times New Roman"/>
          <w:b/>
          <w:color w:val="000000" w:themeColor="text1"/>
          <w:sz w:val="28"/>
          <w:szCs w:val="28"/>
          <w:lang w:eastAsia="ru-RU"/>
        </w:rPr>
        <w:t xml:space="preserve">В части оказания муниципальной услуги </w:t>
      </w:r>
      <w:r w:rsidRPr="00ED0410">
        <w:rPr>
          <w:rFonts w:ascii="Times New Roman" w:eastAsia="Calibri" w:hAnsi="Times New Roman" w:cs="Times New Roman"/>
          <w:b/>
          <w:color w:val="000000" w:themeColor="text1"/>
          <w:sz w:val="28"/>
          <w:szCs w:val="28"/>
        </w:rPr>
        <w:t>«Предоставление гражданам, имеющим трех и более детей, земельных участков в собственность бесплатно»</w:t>
      </w:r>
      <w:r w:rsidRPr="00ED0410">
        <w:rPr>
          <w:rFonts w:ascii="Times New Roman" w:eastAsia="Calibri" w:hAnsi="Times New Roman" w:cs="Times New Roman"/>
          <w:color w:val="000000" w:themeColor="text1"/>
          <w:sz w:val="28"/>
          <w:szCs w:val="28"/>
        </w:rPr>
        <w:t xml:space="preserve"> по состоянию на конец 2018 года н</w:t>
      </w:r>
      <w:r w:rsidRPr="00ED0410">
        <w:rPr>
          <w:rFonts w:ascii="Times New Roman" w:eastAsia="Times New Roman" w:hAnsi="Times New Roman" w:cs="Times New Roman"/>
          <w:color w:val="000000" w:themeColor="text1"/>
          <w:sz w:val="28"/>
          <w:szCs w:val="28"/>
          <w:lang w:eastAsia="ru-RU"/>
        </w:rPr>
        <w:t>а учете граждан, имеющих право на предоставление земельного участка в собственность бесплатно, в соответствии с областным законом № 67-з от 28.09.2012 «О предоставлении земельных участков гражданам, имеющим трех и более детей, в собственность бесплатно для индивидуального жилищного строительства</w:t>
      </w:r>
      <w:proofErr w:type="gramEnd"/>
      <w:r w:rsidRPr="00ED0410">
        <w:rPr>
          <w:rFonts w:ascii="Times New Roman" w:eastAsia="Times New Roman" w:hAnsi="Times New Roman" w:cs="Times New Roman"/>
          <w:color w:val="000000" w:themeColor="text1"/>
          <w:sz w:val="28"/>
          <w:szCs w:val="28"/>
          <w:lang w:eastAsia="ru-RU"/>
        </w:rPr>
        <w:t xml:space="preserve"> на территории Смоленской области» в Смоленском районе находится </w:t>
      </w:r>
      <w:r w:rsidRPr="00ED0410">
        <w:rPr>
          <w:rFonts w:ascii="Times New Roman" w:eastAsia="Times New Roman" w:hAnsi="Times New Roman" w:cs="Times New Roman"/>
          <w:b/>
          <w:color w:val="000000" w:themeColor="text1"/>
          <w:sz w:val="28"/>
          <w:szCs w:val="28"/>
          <w:lang w:eastAsia="ru-RU"/>
        </w:rPr>
        <w:t>951 многодетная семья</w:t>
      </w:r>
      <w:r w:rsidRPr="00ED0410">
        <w:rPr>
          <w:rFonts w:ascii="Times New Roman" w:eastAsia="Times New Roman" w:hAnsi="Times New Roman" w:cs="Times New Roman"/>
          <w:color w:val="000000" w:themeColor="text1"/>
          <w:sz w:val="28"/>
          <w:szCs w:val="28"/>
          <w:lang w:eastAsia="ru-RU"/>
        </w:rPr>
        <w:t xml:space="preserve">. За 2018 год на учет поставлены </w:t>
      </w:r>
      <w:r w:rsidRPr="00ED0410">
        <w:rPr>
          <w:rFonts w:ascii="Times New Roman" w:eastAsia="Times New Roman" w:hAnsi="Times New Roman" w:cs="Times New Roman"/>
          <w:b/>
          <w:color w:val="000000" w:themeColor="text1"/>
          <w:sz w:val="28"/>
          <w:szCs w:val="28"/>
          <w:lang w:eastAsia="ru-RU"/>
        </w:rPr>
        <w:t>193 семьи</w:t>
      </w:r>
      <w:r w:rsidRPr="00ED0410">
        <w:rPr>
          <w:rFonts w:ascii="Times New Roman" w:eastAsia="Times New Roman" w:hAnsi="Times New Roman" w:cs="Times New Roman"/>
          <w:color w:val="000000" w:themeColor="text1"/>
          <w:sz w:val="28"/>
          <w:szCs w:val="28"/>
          <w:lang w:eastAsia="ru-RU"/>
        </w:rPr>
        <w:t>.</w:t>
      </w:r>
    </w:p>
    <w:p w:rsidR="00ED0410" w:rsidRPr="00ED0410" w:rsidRDefault="00ED0410" w:rsidP="00ED041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D0410">
        <w:rPr>
          <w:rFonts w:ascii="Times New Roman" w:eastAsia="Times New Roman" w:hAnsi="Times New Roman" w:cs="Times New Roman"/>
          <w:color w:val="000000" w:themeColor="text1"/>
          <w:sz w:val="28"/>
          <w:szCs w:val="28"/>
          <w:lang w:eastAsia="ru-RU"/>
        </w:rPr>
        <w:t xml:space="preserve">При этом </w:t>
      </w:r>
      <w:r w:rsidRPr="00ED0410">
        <w:rPr>
          <w:rFonts w:ascii="Times New Roman" w:eastAsia="Times New Roman" w:hAnsi="Times New Roman" w:cs="Times New Roman"/>
          <w:b/>
          <w:color w:val="000000" w:themeColor="text1"/>
          <w:sz w:val="28"/>
          <w:szCs w:val="28"/>
          <w:lang w:eastAsia="ru-RU"/>
        </w:rPr>
        <w:t>за 2017 год</w:t>
      </w:r>
      <w:r w:rsidRPr="00ED0410">
        <w:rPr>
          <w:rFonts w:ascii="Times New Roman" w:eastAsia="Times New Roman" w:hAnsi="Times New Roman" w:cs="Times New Roman"/>
          <w:color w:val="000000" w:themeColor="text1"/>
          <w:sz w:val="28"/>
          <w:szCs w:val="28"/>
          <w:lang w:eastAsia="ru-RU"/>
        </w:rPr>
        <w:t xml:space="preserve"> предоставлено </w:t>
      </w:r>
      <w:r w:rsidRPr="00ED0410">
        <w:rPr>
          <w:rFonts w:ascii="Times New Roman" w:eastAsia="Times New Roman" w:hAnsi="Times New Roman" w:cs="Times New Roman"/>
          <w:b/>
          <w:color w:val="000000" w:themeColor="text1"/>
          <w:sz w:val="28"/>
          <w:szCs w:val="28"/>
          <w:lang w:eastAsia="ru-RU"/>
        </w:rPr>
        <w:t>16 земельных участков</w:t>
      </w:r>
      <w:r w:rsidRPr="00ED0410">
        <w:rPr>
          <w:rFonts w:ascii="Times New Roman" w:eastAsia="Times New Roman" w:hAnsi="Times New Roman" w:cs="Times New Roman"/>
          <w:color w:val="000000" w:themeColor="text1"/>
          <w:sz w:val="28"/>
          <w:szCs w:val="28"/>
          <w:lang w:eastAsia="ru-RU"/>
        </w:rPr>
        <w:t xml:space="preserve">, </w:t>
      </w:r>
      <w:r w:rsidRPr="00ED0410">
        <w:rPr>
          <w:rFonts w:ascii="Times New Roman" w:eastAsia="Times New Roman" w:hAnsi="Times New Roman" w:cs="Times New Roman"/>
          <w:b/>
          <w:color w:val="000000" w:themeColor="text1"/>
          <w:sz w:val="28"/>
          <w:szCs w:val="28"/>
          <w:lang w:eastAsia="ru-RU"/>
        </w:rPr>
        <w:t xml:space="preserve">за 2018 год – 41 земельный участок, </w:t>
      </w:r>
      <w:r w:rsidRPr="00ED0410">
        <w:rPr>
          <w:rFonts w:ascii="Times New Roman" w:eastAsia="Times New Roman" w:hAnsi="Times New Roman" w:cs="Times New Roman"/>
          <w:color w:val="000000" w:themeColor="text1"/>
          <w:sz w:val="28"/>
          <w:szCs w:val="28"/>
          <w:lang w:eastAsia="ru-RU"/>
        </w:rPr>
        <w:t>на формирование земельных участков для многодетных семей в 2018 году потрачено</w:t>
      </w:r>
      <w:r w:rsidRPr="00ED0410">
        <w:rPr>
          <w:rFonts w:ascii="Times New Roman" w:eastAsia="Times New Roman" w:hAnsi="Times New Roman" w:cs="Times New Roman"/>
          <w:b/>
          <w:color w:val="000000" w:themeColor="text1"/>
          <w:sz w:val="28"/>
          <w:szCs w:val="28"/>
          <w:lang w:eastAsia="ru-RU"/>
        </w:rPr>
        <w:t xml:space="preserve"> 467 тысяч рублей.</w:t>
      </w:r>
    </w:p>
    <w:p w:rsidR="00B14FE0" w:rsidRPr="00B14FE0" w:rsidRDefault="00B14FE0" w:rsidP="00B14FE0">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B14FE0">
        <w:rPr>
          <w:rFonts w:ascii="Times New Roman" w:eastAsia="Times New Roman" w:hAnsi="Times New Roman" w:cs="Times New Roman"/>
          <w:color w:val="000000" w:themeColor="text1"/>
          <w:sz w:val="28"/>
          <w:szCs w:val="28"/>
          <w:lang w:eastAsia="ru-RU"/>
        </w:rPr>
        <w:t xml:space="preserve">Таким образом, в указанном направлении имеется тенденция к значительному опережению темпов роста очереди над темпами предоставления земельных участков </w:t>
      </w:r>
      <w:r w:rsidRPr="00B14FE0">
        <w:rPr>
          <w:rFonts w:ascii="Times New Roman" w:eastAsia="Times New Roman" w:hAnsi="Times New Roman" w:cs="Times New Roman"/>
          <w:color w:val="000000" w:themeColor="text1"/>
          <w:sz w:val="28"/>
          <w:szCs w:val="28"/>
          <w:lang w:eastAsia="ru-RU"/>
        </w:rPr>
        <w:lastRenderedPageBreak/>
        <w:t xml:space="preserve">в связи с </w:t>
      </w:r>
      <w:proofErr w:type="spellStart"/>
      <w:r w:rsidRPr="00B14FE0">
        <w:rPr>
          <w:rFonts w:ascii="Times New Roman" w:eastAsia="Times New Roman" w:hAnsi="Times New Roman" w:cs="Times New Roman"/>
          <w:color w:val="000000" w:themeColor="text1"/>
          <w:sz w:val="28"/>
          <w:szCs w:val="28"/>
          <w:lang w:eastAsia="ru-RU"/>
        </w:rPr>
        <w:t>неурегулированностью</w:t>
      </w:r>
      <w:proofErr w:type="spellEnd"/>
      <w:r w:rsidRPr="00B14FE0">
        <w:rPr>
          <w:rFonts w:ascii="Times New Roman" w:eastAsia="Times New Roman" w:hAnsi="Times New Roman" w:cs="Times New Roman"/>
          <w:color w:val="000000" w:themeColor="text1"/>
          <w:sz w:val="28"/>
          <w:szCs w:val="28"/>
          <w:lang w:eastAsia="ru-RU"/>
        </w:rPr>
        <w:t xml:space="preserve"> данного вопроса на областном уровне. В настоящее время 80 % многодетных семей, стоящих на учете в Смоленском районе, зарегистрированы в иных муниципальных образованиях, в первую очередь в г. Смоленске (территория которого исключена из территории предоставления земельных участков многодетным семьям). </w:t>
      </w:r>
    </w:p>
    <w:p w:rsidR="00F4041A" w:rsidRDefault="00F4041A" w:rsidP="00F4041A">
      <w:pPr>
        <w:widowControl w:val="0"/>
        <w:shd w:val="clear" w:color="auto" w:fill="FFFFFF"/>
        <w:autoSpaceDE w:val="0"/>
        <w:autoSpaceDN w:val="0"/>
        <w:adjustRightInd w:val="0"/>
        <w:spacing w:after="0" w:line="240" w:lineRule="auto"/>
        <w:ind w:right="108"/>
        <w:jc w:val="center"/>
        <w:rPr>
          <w:rFonts w:ascii="Times New Roman" w:eastAsia="Times New Roman" w:hAnsi="Times New Roman" w:cs="Times New Roman"/>
          <w:b/>
          <w:bCs/>
          <w:i/>
          <w:spacing w:val="-1"/>
          <w:sz w:val="28"/>
          <w:szCs w:val="28"/>
          <w:lang w:eastAsia="ru-RU"/>
        </w:rPr>
      </w:pPr>
    </w:p>
    <w:p w:rsidR="00F4041A" w:rsidRPr="00DF30E8" w:rsidRDefault="00F4041A" w:rsidP="00F4041A">
      <w:pPr>
        <w:widowControl w:val="0"/>
        <w:shd w:val="clear" w:color="auto" w:fill="FFFFFF"/>
        <w:autoSpaceDE w:val="0"/>
        <w:autoSpaceDN w:val="0"/>
        <w:adjustRightInd w:val="0"/>
        <w:spacing w:after="0" w:line="240" w:lineRule="auto"/>
        <w:ind w:right="108"/>
        <w:jc w:val="center"/>
        <w:rPr>
          <w:rFonts w:ascii="Times New Roman" w:eastAsia="Times New Roman" w:hAnsi="Times New Roman" w:cs="Times New Roman"/>
          <w:b/>
          <w:bCs/>
          <w:spacing w:val="-1"/>
          <w:sz w:val="28"/>
          <w:szCs w:val="28"/>
          <w:lang w:eastAsia="ru-RU"/>
        </w:rPr>
      </w:pPr>
      <w:r w:rsidRPr="00DF30E8">
        <w:rPr>
          <w:rFonts w:ascii="Times New Roman" w:eastAsia="Times New Roman" w:hAnsi="Times New Roman" w:cs="Times New Roman"/>
          <w:b/>
          <w:bCs/>
          <w:spacing w:val="-1"/>
          <w:sz w:val="28"/>
          <w:szCs w:val="28"/>
          <w:lang w:eastAsia="ru-RU"/>
        </w:rPr>
        <w:t>1.7. Характеристика задач и перспективных направлений социально-экономического развития муниципального образования</w:t>
      </w:r>
    </w:p>
    <w:p w:rsidR="00C60C7C" w:rsidRDefault="00C60C7C" w:rsidP="00BE6652">
      <w:pPr>
        <w:spacing w:after="0" w:line="240" w:lineRule="auto"/>
        <w:ind w:firstLine="851"/>
        <w:jc w:val="both"/>
        <w:rPr>
          <w:rFonts w:ascii="Times New Roman" w:hAnsi="Times New Roman" w:cs="Times New Roman"/>
          <w:sz w:val="28"/>
          <w:szCs w:val="28"/>
        </w:rPr>
      </w:pPr>
    </w:p>
    <w:p w:rsidR="000A5899" w:rsidRDefault="000A5899" w:rsidP="000A5899">
      <w:pPr>
        <w:autoSpaceDE w:val="0"/>
        <w:autoSpaceDN w:val="0"/>
        <w:adjustRightInd w:val="0"/>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          </w:t>
      </w:r>
      <w:r w:rsidRPr="008632D4">
        <w:rPr>
          <w:rFonts w:ascii="Times New Roman" w:hAnsi="Times New Roman" w:cs="Times New Roman"/>
          <w:sz w:val="28"/>
          <w:szCs w:val="28"/>
        </w:rPr>
        <w:t xml:space="preserve">Для </w:t>
      </w:r>
      <w:r>
        <w:rPr>
          <w:rFonts w:ascii="Times New Roman" w:hAnsi="Times New Roman" w:cs="Times New Roman"/>
          <w:sz w:val="28"/>
          <w:szCs w:val="28"/>
        </w:rPr>
        <w:t>повышения</w:t>
      </w:r>
      <w:r w:rsidRPr="008632D4">
        <w:rPr>
          <w:rFonts w:ascii="Times New Roman" w:hAnsi="Times New Roman" w:cs="Times New Roman"/>
          <w:sz w:val="28"/>
          <w:szCs w:val="28"/>
        </w:rPr>
        <w:t xml:space="preserve"> инвестиционно</w:t>
      </w:r>
      <w:r>
        <w:rPr>
          <w:rFonts w:ascii="Times New Roman" w:hAnsi="Times New Roman" w:cs="Times New Roman"/>
          <w:sz w:val="28"/>
          <w:szCs w:val="28"/>
        </w:rPr>
        <w:t>й</w:t>
      </w:r>
      <w:r w:rsidRPr="008632D4">
        <w:rPr>
          <w:rFonts w:ascii="Times New Roman" w:hAnsi="Times New Roman" w:cs="Times New Roman"/>
          <w:sz w:val="28"/>
          <w:szCs w:val="28"/>
        </w:rPr>
        <w:t xml:space="preserve"> </w:t>
      </w:r>
      <w:r>
        <w:rPr>
          <w:rFonts w:ascii="Times New Roman" w:hAnsi="Times New Roman" w:cs="Times New Roman"/>
          <w:sz w:val="28"/>
          <w:szCs w:val="28"/>
        </w:rPr>
        <w:t>привлекательности</w:t>
      </w:r>
      <w:r w:rsidRPr="008632D4">
        <w:rPr>
          <w:rFonts w:ascii="Times New Roman" w:hAnsi="Times New Roman" w:cs="Times New Roman"/>
          <w:sz w:val="28"/>
          <w:szCs w:val="28"/>
        </w:rPr>
        <w:t xml:space="preserve"> муниципального образования «Смоленский район» Смоленской области Администрация </w:t>
      </w:r>
      <w:r w:rsidRPr="008632D4">
        <w:rPr>
          <w:rFonts w:ascii="Times New Roman" w:hAnsi="Times New Roman" w:cs="Times New Roman"/>
          <w:color w:val="000000" w:themeColor="text1"/>
          <w:sz w:val="28"/>
          <w:szCs w:val="28"/>
          <w:shd w:val="clear" w:color="auto" w:fill="FFFFFF"/>
        </w:rPr>
        <w:t>предполагает решение следующих задач по совершенствованию инфраструктуры:</w:t>
      </w:r>
    </w:p>
    <w:p w:rsidR="00A65570" w:rsidRPr="00D477FF" w:rsidRDefault="00A65570" w:rsidP="00A6557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строительство </w:t>
      </w:r>
      <w:r w:rsidRPr="00F91D7A">
        <w:rPr>
          <w:rFonts w:ascii="Times New Roman" w:eastAsia="Times New Roman" w:hAnsi="Times New Roman" w:cs="Times New Roman"/>
          <w:sz w:val="28"/>
          <w:szCs w:val="28"/>
          <w:lang w:eastAsia="ru-RU"/>
        </w:rPr>
        <w:t>автомобильн</w:t>
      </w:r>
      <w:r>
        <w:rPr>
          <w:rFonts w:ascii="Times New Roman" w:eastAsia="Times New Roman" w:hAnsi="Times New Roman" w:cs="Times New Roman"/>
          <w:sz w:val="28"/>
          <w:szCs w:val="28"/>
          <w:lang w:eastAsia="ru-RU"/>
        </w:rPr>
        <w:t>ой</w:t>
      </w:r>
      <w:r w:rsidRPr="00F91D7A">
        <w:rPr>
          <w:rFonts w:ascii="Times New Roman" w:eastAsia="Times New Roman" w:hAnsi="Times New Roman" w:cs="Times New Roman"/>
          <w:sz w:val="28"/>
          <w:szCs w:val="28"/>
          <w:lang w:eastAsia="ru-RU"/>
        </w:rPr>
        <w:t xml:space="preserve"> дорог</w:t>
      </w:r>
      <w:r>
        <w:rPr>
          <w:rFonts w:ascii="Times New Roman" w:eastAsia="Times New Roman" w:hAnsi="Times New Roman" w:cs="Times New Roman"/>
          <w:sz w:val="28"/>
          <w:szCs w:val="28"/>
          <w:lang w:eastAsia="ru-RU"/>
        </w:rPr>
        <w:t>и</w:t>
      </w:r>
      <w:r w:rsidRPr="00F91D7A">
        <w:rPr>
          <w:rFonts w:ascii="Times New Roman" w:eastAsia="Times New Roman" w:hAnsi="Times New Roman" w:cs="Times New Roman"/>
          <w:sz w:val="28"/>
          <w:szCs w:val="28"/>
          <w:lang w:eastAsia="ru-RU"/>
        </w:rPr>
        <w:t xml:space="preserve"> «</w:t>
      </w:r>
      <w:proofErr w:type="spellStart"/>
      <w:r w:rsidRPr="00F91D7A">
        <w:rPr>
          <w:rFonts w:ascii="Times New Roman" w:eastAsia="Times New Roman" w:hAnsi="Times New Roman" w:cs="Times New Roman"/>
          <w:sz w:val="28"/>
          <w:szCs w:val="28"/>
          <w:lang w:eastAsia="ru-RU"/>
        </w:rPr>
        <w:t>Стабна</w:t>
      </w:r>
      <w:proofErr w:type="spellEnd"/>
      <w:r w:rsidRPr="00F91D7A">
        <w:rPr>
          <w:rFonts w:ascii="Times New Roman" w:eastAsia="Times New Roman" w:hAnsi="Times New Roman" w:cs="Times New Roman"/>
          <w:sz w:val="28"/>
          <w:szCs w:val="28"/>
          <w:lang w:eastAsia="ru-RU"/>
        </w:rPr>
        <w:t xml:space="preserve"> – </w:t>
      </w:r>
      <w:proofErr w:type="spellStart"/>
      <w:r w:rsidRPr="00F91D7A">
        <w:rPr>
          <w:rFonts w:ascii="Times New Roman" w:eastAsia="Times New Roman" w:hAnsi="Times New Roman" w:cs="Times New Roman"/>
          <w:sz w:val="28"/>
          <w:szCs w:val="28"/>
          <w:lang w:eastAsia="ru-RU"/>
        </w:rPr>
        <w:t>Зыколино</w:t>
      </w:r>
      <w:proofErr w:type="spellEnd"/>
      <w:r w:rsidRPr="00F91D7A">
        <w:rPr>
          <w:rFonts w:ascii="Times New Roman" w:eastAsia="Times New Roman" w:hAnsi="Times New Roman" w:cs="Times New Roman"/>
          <w:sz w:val="28"/>
          <w:szCs w:val="28"/>
          <w:lang w:eastAsia="ru-RU"/>
        </w:rPr>
        <w:t>» - Семиречье в Смоле</w:t>
      </w:r>
      <w:r>
        <w:rPr>
          <w:rFonts w:ascii="Times New Roman" w:eastAsia="Times New Roman" w:hAnsi="Times New Roman" w:cs="Times New Roman"/>
          <w:sz w:val="28"/>
          <w:szCs w:val="28"/>
          <w:lang w:eastAsia="ru-RU"/>
        </w:rPr>
        <w:t>нском районе Смоленской области для реализации проект</w:t>
      </w:r>
      <w:proofErr w:type="gramStart"/>
      <w:r>
        <w:rPr>
          <w:rFonts w:ascii="Times New Roman" w:eastAsia="Times New Roman" w:hAnsi="Times New Roman" w:cs="Times New Roman"/>
          <w:sz w:val="28"/>
          <w:szCs w:val="28"/>
          <w:lang w:eastAsia="ru-RU"/>
        </w:rPr>
        <w:t>а ООО</w:t>
      </w:r>
      <w:proofErr w:type="gramEnd"/>
      <w:r>
        <w:rPr>
          <w:rFonts w:ascii="Times New Roman" w:eastAsia="Times New Roman" w:hAnsi="Times New Roman" w:cs="Times New Roman"/>
          <w:sz w:val="28"/>
          <w:szCs w:val="28"/>
          <w:lang w:eastAsia="ru-RU"/>
        </w:rPr>
        <w:t xml:space="preserve"> «Альфа Транс Инвест»;</w:t>
      </w:r>
    </w:p>
    <w:p w:rsidR="000A5899" w:rsidRDefault="000A5899" w:rsidP="000A5899">
      <w:pPr>
        <w:spacing w:after="0" w:line="240" w:lineRule="auto"/>
        <w:ind w:firstLine="720"/>
        <w:jc w:val="both"/>
        <w:rPr>
          <w:rFonts w:ascii="Times New Roman" w:eastAsia="Times New Roman" w:hAnsi="Times New Roman" w:cs="Times New Roman"/>
          <w:sz w:val="28"/>
          <w:szCs w:val="28"/>
          <w:lang w:eastAsia="ru-RU"/>
        </w:rPr>
      </w:pPr>
      <w:r w:rsidRPr="00D477FF">
        <w:rPr>
          <w:rFonts w:ascii="Times New Roman" w:eastAsia="Times New Roman" w:hAnsi="Times New Roman" w:cs="Times New Roman"/>
          <w:sz w:val="28"/>
          <w:szCs w:val="28"/>
          <w:lang w:eastAsia="ru-RU"/>
        </w:rPr>
        <w:t>В случае предоставления субсидий в рамках муниципальной программы «Совершенствование и развитие сети автомобильных дорог общего пользования на территории Смоленского района Смоленской области на 2019-2021 годы» планируется строительство и реконструкция автодорог:</w:t>
      </w:r>
    </w:p>
    <w:p w:rsidR="000A5899" w:rsidRPr="00D477FF" w:rsidRDefault="000A5899" w:rsidP="000A5899">
      <w:pPr>
        <w:spacing w:after="0" w:line="240" w:lineRule="auto"/>
        <w:ind w:firstLine="720"/>
        <w:jc w:val="both"/>
        <w:rPr>
          <w:rFonts w:ascii="Times New Roman" w:eastAsia="Times New Roman" w:hAnsi="Times New Roman" w:cs="Times New Roman"/>
          <w:sz w:val="28"/>
          <w:szCs w:val="28"/>
          <w:lang w:eastAsia="ru-RU"/>
        </w:rPr>
      </w:pPr>
      <w:r w:rsidRPr="00D477FF">
        <w:rPr>
          <w:rFonts w:ascii="Times New Roman" w:eastAsia="Times New Roman" w:hAnsi="Times New Roman" w:cs="Times New Roman"/>
          <w:sz w:val="28"/>
          <w:szCs w:val="28"/>
          <w:lang w:eastAsia="ru-RU"/>
        </w:rPr>
        <w:t xml:space="preserve">- Талашкино – </w:t>
      </w:r>
      <w:proofErr w:type="spellStart"/>
      <w:r w:rsidRPr="00D477FF">
        <w:rPr>
          <w:rFonts w:ascii="Times New Roman" w:eastAsia="Times New Roman" w:hAnsi="Times New Roman" w:cs="Times New Roman"/>
          <w:sz w:val="28"/>
          <w:szCs w:val="28"/>
          <w:lang w:eastAsia="ru-RU"/>
        </w:rPr>
        <w:t>Муравщина</w:t>
      </w:r>
      <w:proofErr w:type="spellEnd"/>
      <w:r w:rsidRPr="00D477FF">
        <w:rPr>
          <w:rFonts w:ascii="Times New Roman" w:eastAsia="Times New Roman" w:hAnsi="Times New Roman" w:cs="Times New Roman"/>
          <w:sz w:val="28"/>
          <w:szCs w:val="28"/>
          <w:lang w:eastAsia="ru-RU"/>
        </w:rPr>
        <w:t>;</w:t>
      </w:r>
    </w:p>
    <w:p w:rsidR="000A5899" w:rsidRPr="00D477FF" w:rsidRDefault="000A5899" w:rsidP="000A5899">
      <w:pPr>
        <w:spacing w:after="0" w:line="240" w:lineRule="auto"/>
        <w:ind w:firstLine="720"/>
        <w:jc w:val="both"/>
        <w:rPr>
          <w:rFonts w:ascii="Times New Roman" w:eastAsia="Times New Roman" w:hAnsi="Times New Roman" w:cs="Times New Roman"/>
          <w:sz w:val="28"/>
          <w:szCs w:val="28"/>
          <w:lang w:eastAsia="ru-RU"/>
        </w:rPr>
      </w:pPr>
      <w:r w:rsidRPr="00D477FF">
        <w:rPr>
          <w:rFonts w:ascii="Times New Roman" w:eastAsia="Times New Roman" w:hAnsi="Times New Roman" w:cs="Times New Roman"/>
          <w:sz w:val="28"/>
          <w:szCs w:val="28"/>
          <w:lang w:eastAsia="ru-RU"/>
        </w:rPr>
        <w:t>- граница г. Смоленска (от ж/д) – Ракитня-1;</w:t>
      </w:r>
    </w:p>
    <w:p w:rsidR="000A5899" w:rsidRPr="00D477FF" w:rsidRDefault="000A5899" w:rsidP="000A5899">
      <w:pPr>
        <w:spacing w:after="0" w:line="240" w:lineRule="auto"/>
        <w:ind w:firstLine="720"/>
        <w:jc w:val="both"/>
        <w:rPr>
          <w:rFonts w:ascii="Times New Roman" w:eastAsia="Times New Roman" w:hAnsi="Times New Roman" w:cs="Times New Roman"/>
          <w:sz w:val="28"/>
          <w:szCs w:val="28"/>
          <w:lang w:eastAsia="ru-RU"/>
        </w:rPr>
      </w:pPr>
      <w:r w:rsidRPr="00D477FF">
        <w:rPr>
          <w:rFonts w:ascii="Times New Roman" w:eastAsia="Times New Roman" w:hAnsi="Times New Roman" w:cs="Times New Roman"/>
          <w:sz w:val="28"/>
          <w:szCs w:val="28"/>
          <w:lang w:eastAsia="ru-RU"/>
        </w:rPr>
        <w:t xml:space="preserve">- «Брянск – Смоленск до границы Республики Беларусь» - </w:t>
      </w:r>
      <w:proofErr w:type="spellStart"/>
      <w:r w:rsidRPr="00D477FF">
        <w:rPr>
          <w:rFonts w:ascii="Times New Roman" w:eastAsia="Times New Roman" w:hAnsi="Times New Roman" w:cs="Times New Roman"/>
          <w:sz w:val="28"/>
          <w:szCs w:val="28"/>
          <w:lang w:eastAsia="ru-RU"/>
        </w:rPr>
        <w:t>Корюзино</w:t>
      </w:r>
      <w:proofErr w:type="spellEnd"/>
      <w:r w:rsidRPr="00D477FF">
        <w:rPr>
          <w:rFonts w:ascii="Times New Roman" w:eastAsia="Times New Roman" w:hAnsi="Times New Roman" w:cs="Times New Roman"/>
          <w:sz w:val="28"/>
          <w:szCs w:val="28"/>
          <w:lang w:eastAsia="ru-RU"/>
        </w:rPr>
        <w:t>;</w:t>
      </w:r>
    </w:p>
    <w:p w:rsidR="000A5899" w:rsidRPr="00D477FF" w:rsidRDefault="000A5899" w:rsidP="000A5899">
      <w:pPr>
        <w:spacing w:after="0" w:line="240" w:lineRule="auto"/>
        <w:ind w:firstLine="720"/>
        <w:jc w:val="both"/>
        <w:rPr>
          <w:rFonts w:ascii="Times New Roman" w:eastAsia="Times New Roman" w:hAnsi="Times New Roman" w:cs="Times New Roman"/>
          <w:sz w:val="28"/>
          <w:szCs w:val="28"/>
          <w:lang w:eastAsia="ru-RU"/>
        </w:rPr>
      </w:pPr>
      <w:r w:rsidRPr="00D477FF">
        <w:rPr>
          <w:rFonts w:ascii="Times New Roman" w:eastAsia="Times New Roman" w:hAnsi="Times New Roman" w:cs="Times New Roman"/>
          <w:sz w:val="28"/>
          <w:szCs w:val="28"/>
          <w:lang w:eastAsia="ru-RU"/>
        </w:rPr>
        <w:t xml:space="preserve">- «Ольша – Велиж – </w:t>
      </w:r>
      <w:proofErr w:type="spellStart"/>
      <w:r w:rsidRPr="00D477FF">
        <w:rPr>
          <w:rFonts w:ascii="Times New Roman" w:eastAsia="Times New Roman" w:hAnsi="Times New Roman" w:cs="Times New Roman"/>
          <w:sz w:val="28"/>
          <w:szCs w:val="28"/>
          <w:lang w:eastAsia="ru-RU"/>
        </w:rPr>
        <w:t>Усвяты</w:t>
      </w:r>
      <w:proofErr w:type="spellEnd"/>
      <w:r w:rsidRPr="00D477FF">
        <w:rPr>
          <w:rFonts w:ascii="Times New Roman" w:eastAsia="Times New Roman" w:hAnsi="Times New Roman" w:cs="Times New Roman"/>
          <w:sz w:val="28"/>
          <w:szCs w:val="28"/>
          <w:lang w:eastAsia="ru-RU"/>
        </w:rPr>
        <w:t xml:space="preserve"> – Невель – </w:t>
      </w:r>
      <w:proofErr w:type="spellStart"/>
      <w:r w:rsidRPr="00D477FF">
        <w:rPr>
          <w:rFonts w:ascii="Times New Roman" w:eastAsia="Times New Roman" w:hAnsi="Times New Roman" w:cs="Times New Roman"/>
          <w:sz w:val="28"/>
          <w:szCs w:val="28"/>
          <w:lang w:eastAsia="ru-RU"/>
        </w:rPr>
        <w:t>Замощье</w:t>
      </w:r>
      <w:proofErr w:type="spellEnd"/>
      <w:r w:rsidRPr="00D477FF">
        <w:rPr>
          <w:rFonts w:ascii="Times New Roman" w:eastAsia="Times New Roman" w:hAnsi="Times New Roman" w:cs="Times New Roman"/>
          <w:sz w:val="28"/>
          <w:szCs w:val="28"/>
          <w:lang w:eastAsia="ru-RU"/>
        </w:rPr>
        <w:t>» - Гранки;</w:t>
      </w:r>
    </w:p>
    <w:p w:rsidR="000A5899" w:rsidRPr="00D477FF" w:rsidRDefault="000A5899" w:rsidP="000A5899">
      <w:pPr>
        <w:spacing w:after="0" w:line="240" w:lineRule="auto"/>
        <w:ind w:firstLine="720"/>
        <w:jc w:val="both"/>
        <w:rPr>
          <w:rFonts w:ascii="Times New Roman" w:eastAsia="Times New Roman" w:hAnsi="Times New Roman" w:cs="Times New Roman"/>
          <w:sz w:val="28"/>
          <w:szCs w:val="28"/>
          <w:lang w:eastAsia="ru-RU"/>
        </w:rPr>
      </w:pPr>
      <w:r w:rsidRPr="00D477FF">
        <w:rPr>
          <w:rFonts w:ascii="Times New Roman" w:eastAsia="Times New Roman" w:hAnsi="Times New Roman" w:cs="Times New Roman"/>
          <w:sz w:val="28"/>
          <w:szCs w:val="28"/>
          <w:lang w:eastAsia="ru-RU"/>
        </w:rPr>
        <w:t xml:space="preserve">- «Ольша – Велиж – </w:t>
      </w:r>
      <w:proofErr w:type="spellStart"/>
      <w:r w:rsidRPr="00D477FF">
        <w:rPr>
          <w:rFonts w:ascii="Times New Roman" w:eastAsia="Times New Roman" w:hAnsi="Times New Roman" w:cs="Times New Roman"/>
          <w:sz w:val="28"/>
          <w:szCs w:val="28"/>
          <w:lang w:eastAsia="ru-RU"/>
        </w:rPr>
        <w:t>Усвяты</w:t>
      </w:r>
      <w:proofErr w:type="spellEnd"/>
      <w:r w:rsidRPr="00D477FF">
        <w:rPr>
          <w:rFonts w:ascii="Times New Roman" w:eastAsia="Times New Roman" w:hAnsi="Times New Roman" w:cs="Times New Roman"/>
          <w:sz w:val="28"/>
          <w:szCs w:val="28"/>
          <w:lang w:eastAsia="ru-RU"/>
        </w:rPr>
        <w:t xml:space="preserve"> – Невель» - </w:t>
      </w:r>
      <w:proofErr w:type="spellStart"/>
      <w:r w:rsidRPr="00D477FF">
        <w:rPr>
          <w:rFonts w:ascii="Times New Roman" w:eastAsia="Times New Roman" w:hAnsi="Times New Roman" w:cs="Times New Roman"/>
          <w:sz w:val="28"/>
          <w:szCs w:val="28"/>
          <w:lang w:eastAsia="ru-RU"/>
        </w:rPr>
        <w:t>Алфимово</w:t>
      </w:r>
      <w:proofErr w:type="spellEnd"/>
      <w:r w:rsidRPr="00D477FF">
        <w:rPr>
          <w:rFonts w:ascii="Times New Roman" w:eastAsia="Times New Roman" w:hAnsi="Times New Roman" w:cs="Times New Roman"/>
          <w:sz w:val="28"/>
          <w:szCs w:val="28"/>
          <w:lang w:eastAsia="ru-RU"/>
        </w:rPr>
        <w:t>;</w:t>
      </w:r>
    </w:p>
    <w:p w:rsidR="000A5899" w:rsidRPr="00D477FF" w:rsidRDefault="000A5899" w:rsidP="000A5899">
      <w:pPr>
        <w:spacing w:after="0" w:line="240" w:lineRule="auto"/>
        <w:ind w:firstLine="720"/>
        <w:jc w:val="both"/>
        <w:rPr>
          <w:rFonts w:ascii="Times New Roman" w:eastAsia="Times New Roman" w:hAnsi="Times New Roman" w:cs="Times New Roman"/>
          <w:sz w:val="28"/>
          <w:szCs w:val="28"/>
          <w:lang w:eastAsia="ru-RU"/>
        </w:rPr>
      </w:pPr>
      <w:r w:rsidRPr="00D477FF">
        <w:rPr>
          <w:rFonts w:ascii="Times New Roman" w:eastAsia="Times New Roman" w:hAnsi="Times New Roman" w:cs="Times New Roman"/>
          <w:sz w:val="28"/>
          <w:szCs w:val="28"/>
          <w:lang w:eastAsia="ru-RU"/>
        </w:rPr>
        <w:t xml:space="preserve">- «Ольша – Велиж – </w:t>
      </w:r>
      <w:proofErr w:type="spellStart"/>
      <w:r w:rsidRPr="00D477FF">
        <w:rPr>
          <w:rFonts w:ascii="Times New Roman" w:eastAsia="Times New Roman" w:hAnsi="Times New Roman" w:cs="Times New Roman"/>
          <w:sz w:val="28"/>
          <w:szCs w:val="28"/>
          <w:lang w:eastAsia="ru-RU"/>
        </w:rPr>
        <w:t>Усвяты</w:t>
      </w:r>
      <w:proofErr w:type="spellEnd"/>
      <w:r w:rsidRPr="00D477FF">
        <w:rPr>
          <w:rFonts w:ascii="Times New Roman" w:eastAsia="Times New Roman" w:hAnsi="Times New Roman" w:cs="Times New Roman"/>
          <w:sz w:val="28"/>
          <w:szCs w:val="28"/>
          <w:lang w:eastAsia="ru-RU"/>
        </w:rPr>
        <w:t xml:space="preserve"> – Невель» - </w:t>
      </w:r>
      <w:proofErr w:type="spellStart"/>
      <w:r w:rsidRPr="00D477FF">
        <w:rPr>
          <w:rFonts w:ascii="Times New Roman" w:eastAsia="Times New Roman" w:hAnsi="Times New Roman" w:cs="Times New Roman"/>
          <w:sz w:val="28"/>
          <w:szCs w:val="28"/>
          <w:lang w:eastAsia="ru-RU"/>
        </w:rPr>
        <w:t>Каспля</w:t>
      </w:r>
      <w:proofErr w:type="spellEnd"/>
      <w:r w:rsidRPr="00D477FF">
        <w:rPr>
          <w:rFonts w:ascii="Times New Roman" w:eastAsia="Times New Roman" w:hAnsi="Times New Roman" w:cs="Times New Roman"/>
          <w:sz w:val="28"/>
          <w:szCs w:val="28"/>
          <w:lang w:eastAsia="ru-RU"/>
        </w:rPr>
        <w:t xml:space="preserve"> (ул. Мелиораторов);</w:t>
      </w:r>
    </w:p>
    <w:p w:rsidR="000A5899" w:rsidRDefault="000A5899" w:rsidP="000A5899">
      <w:pPr>
        <w:spacing w:after="0" w:line="240" w:lineRule="auto"/>
        <w:ind w:firstLine="720"/>
        <w:jc w:val="both"/>
        <w:rPr>
          <w:rFonts w:ascii="Times New Roman" w:eastAsia="Times New Roman" w:hAnsi="Times New Roman" w:cs="Times New Roman"/>
          <w:sz w:val="28"/>
          <w:szCs w:val="28"/>
          <w:lang w:eastAsia="ru-RU"/>
        </w:rPr>
      </w:pPr>
      <w:r w:rsidRPr="00D477FF">
        <w:rPr>
          <w:rFonts w:ascii="Times New Roman" w:eastAsia="Times New Roman" w:hAnsi="Times New Roman" w:cs="Times New Roman"/>
          <w:sz w:val="28"/>
          <w:szCs w:val="28"/>
          <w:lang w:eastAsia="ru-RU"/>
        </w:rPr>
        <w:t>-</w:t>
      </w:r>
      <w:r w:rsidR="00255D38">
        <w:rPr>
          <w:rFonts w:ascii="Times New Roman" w:eastAsia="Times New Roman" w:hAnsi="Times New Roman" w:cs="Times New Roman"/>
          <w:sz w:val="28"/>
          <w:szCs w:val="28"/>
          <w:lang w:eastAsia="ru-RU"/>
        </w:rPr>
        <w:t xml:space="preserve"> «Смоленск-Красный» - </w:t>
      </w:r>
      <w:proofErr w:type="spellStart"/>
      <w:r w:rsidR="00255D38">
        <w:rPr>
          <w:rFonts w:ascii="Times New Roman" w:eastAsia="Times New Roman" w:hAnsi="Times New Roman" w:cs="Times New Roman"/>
          <w:sz w:val="28"/>
          <w:szCs w:val="28"/>
          <w:lang w:eastAsia="ru-RU"/>
        </w:rPr>
        <w:t>Зубовщина</w:t>
      </w:r>
      <w:proofErr w:type="spellEnd"/>
      <w:r w:rsidR="00255D38">
        <w:rPr>
          <w:rFonts w:ascii="Times New Roman" w:eastAsia="Times New Roman" w:hAnsi="Times New Roman" w:cs="Times New Roman"/>
          <w:sz w:val="28"/>
          <w:szCs w:val="28"/>
          <w:lang w:eastAsia="ru-RU"/>
        </w:rPr>
        <w:t>.</w:t>
      </w:r>
    </w:p>
    <w:p w:rsidR="000A5899" w:rsidRPr="00D477FF" w:rsidRDefault="000A5899" w:rsidP="000A5899">
      <w:pPr>
        <w:spacing w:after="0" w:line="240" w:lineRule="auto"/>
        <w:jc w:val="both"/>
        <w:rPr>
          <w:rFonts w:ascii="Times New Roman" w:eastAsia="Times New Roman" w:hAnsi="Times New Roman" w:cs="Times New Roman"/>
          <w:sz w:val="28"/>
          <w:szCs w:val="28"/>
          <w:lang w:eastAsia="ru-RU"/>
        </w:rPr>
      </w:pPr>
      <w:r w:rsidRPr="00D477FF">
        <w:rPr>
          <w:rFonts w:ascii="Times New Roman" w:eastAsia="Times New Roman" w:hAnsi="Times New Roman" w:cs="Times New Roman"/>
          <w:sz w:val="28"/>
          <w:szCs w:val="28"/>
          <w:lang w:eastAsia="ru-RU"/>
        </w:rPr>
        <w:t xml:space="preserve">         В сельских поселениях имеются деревни, которые нуждаются в организации подъезда к деревням:</w:t>
      </w:r>
    </w:p>
    <w:p w:rsidR="000A5899" w:rsidRPr="00D477FF" w:rsidRDefault="000A5899" w:rsidP="000A5899">
      <w:pPr>
        <w:spacing w:after="0" w:line="240" w:lineRule="auto"/>
        <w:ind w:firstLine="720"/>
        <w:jc w:val="both"/>
        <w:rPr>
          <w:rFonts w:ascii="Times New Roman" w:eastAsia="Times New Roman" w:hAnsi="Times New Roman" w:cs="Times New Roman"/>
          <w:sz w:val="28"/>
          <w:szCs w:val="28"/>
          <w:lang w:eastAsia="ru-RU"/>
        </w:rPr>
      </w:pPr>
      <w:r w:rsidRPr="00D477FF">
        <w:rPr>
          <w:rFonts w:ascii="Times New Roman" w:eastAsia="Times New Roman" w:hAnsi="Times New Roman" w:cs="Times New Roman"/>
          <w:sz w:val="28"/>
          <w:szCs w:val="28"/>
          <w:lang w:eastAsia="ru-RU"/>
        </w:rPr>
        <w:t xml:space="preserve">1. В дер. </w:t>
      </w:r>
      <w:proofErr w:type="spellStart"/>
      <w:r w:rsidRPr="00D477FF">
        <w:rPr>
          <w:rFonts w:ascii="Times New Roman" w:eastAsia="Times New Roman" w:hAnsi="Times New Roman" w:cs="Times New Roman"/>
          <w:sz w:val="28"/>
          <w:szCs w:val="28"/>
          <w:lang w:eastAsia="ru-RU"/>
        </w:rPr>
        <w:t>Буценино</w:t>
      </w:r>
      <w:proofErr w:type="spellEnd"/>
      <w:r w:rsidRPr="00D477FF">
        <w:rPr>
          <w:rFonts w:ascii="Times New Roman" w:eastAsia="Times New Roman" w:hAnsi="Times New Roman" w:cs="Times New Roman"/>
          <w:sz w:val="28"/>
          <w:szCs w:val="28"/>
          <w:lang w:eastAsia="ru-RU"/>
        </w:rPr>
        <w:t xml:space="preserve"> подъезд с автомобильной дороги «Смоленск – Красный» 500 м, а также с автомобильной дороги Р-120 «Орел – Брянск – Смоленск»;</w:t>
      </w:r>
    </w:p>
    <w:p w:rsidR="000A5899" w:rsidRPr="00D477FF" w:rsidRDefault="000A5899" w:rsidP="000A5899">
      <w:pPr>
        <w:spacing w:after="0" w:line="240" w:lineRule="auto"/>
        <w:ind w:firstLine="720"/>
        <w:jc w:val="both"/>
        <w:rPr>
          <w:rFonts w:ascii="Times New Roman" w:eastAsia="Times New Roman" w:hAnsi="Times New Roman" w:cs="Times New Roman"/>
          <w:sz w:val="28"/>
          <w:szCs w:val="28"/>
          <w:lang w:eastAsia="ru-RU"/>
        </w:rPr>
      </w:pPr>
      <w:r w:rsidRPr="00D477FF">
        <w:rPr>
          <w:rFonts w:ascii="Times New Roman" w:eastAsia="Times New Roman" w:hAnsi="Times New Roman" w:cs="Times New Roman"/>
          <w:sz w:val="28"/>
          <w:szCs w:val="28"/>
          <w:lang w:eastAsia="ru-RU"/>
        </w:rPr>
        <w:t>2. В дер. Демидовка подъезд с автомобильной дороги Р-120 «Орел – Брянск – Смоленск»;</w:t>
      </w:r>
    </w:p>
    <w:p w:rsidR="000A5899" w:rsidRDefault="000A5899" w:rsidP="000A5899">
      <w:pPr>
        <w:spacing w:after="0" w:line="240" w:lineRule="auto"/>
        <w:ind w:firstLine="720"/>
        <w:jc w:val="both"/>
        <w:rPr>
          <w:rFonts w:ascii="Times New Roman" w:eastAsia="Times New Roman" w:hAnsi="Times New Roman" w:cs="Times New Roman"/>
          <w:sz w:val="28"/>
          <w:szCs w:val="28"/>
          <w:lang w:eastAsia="ru-RU"/>
        </w:rPr>
      </w:pPr>
      <w:r w:rsidRPr="00D477FF">
        <w:rPr>
          <w:rFonts w:ascii="Times New Roman" w:eastAsia="Times New Roman" w:hAnsi="Times New Roman" w:cs="Times New Roman"/>
          <w:sz w:val="28"/>
          <w:szCs w:val="28"/>
          <w:lang w:eastAsia="ru-RU"/>
        </w:rPr>
        <w:t xml:space="preserve">3. В дер. </w:t>
      </w:r>
      <w:proofErr w:type="spellStart"/>
      <w:r w:rsidRPr="00D477FF">
        <w:rPr>
          <w:rFonts w:ascii="Times New Roman" w:eastAsia="Times New Roman" w:hAnsi="Times New Roman" w:cs="Times New Roman"/>
          <w:sz w:val="28"/>
          <w:szCs w:val="28"/>
          <w:lang w:eastAsia="ru-RU"/>
        </w:rPr>
        <w:t>Каменщина</w:t>
      </w:r>
      <w:proofErr w:type="spellEnd"/>
      <w:r w:rsidRPr="00D477FF">
        <w:rPr>
          <w:rFonts w:ascii="Times New Roman" w:eastAsia="Times New Roman" w:hAnsi="Times New Roman" w:cs="Times New Roman"/>
          <w:sz w:val="28"/>
          <w:szCs w:val="28"/>
          <w:lang w:eastAsia="ru-RU"/>
        </w:rPr>
        <w:t xml:space="preserve"> подъезд с автомобильной дороги «Брянск – Смоленск до границы Республики Беларусь (через Рудню, на Витебск)» - </w:t>
      </w:r>
      <w:proofErr w:type="spellStart"/>
      <w:r w:rsidRPr="00D477FF">
        <w:rPr>
          <w:rFonts w:ascii="Times New Roman" w:eastAsia="Times New Roman" w:hAnsi="Times New Roman" w:cs="Times New Roman"/>
          <w:sz w:val="28"/>
          <w:szCs w:val="28"/>
          <w:lang w:eastAsia="ru-RU"/>
        </w:rPr>
        <w:t>Чекулино</w:t>
      </w:r>
      <w:proofErr w:type="spellEnd"/>
      <w:r w:rsidRPr="00D477FF">
        <w:rPr>
          <w:rFonts w:ascii="Times New Roman" w:eastAsia="Times New Roman" w:hAnsi="Times New Roman" w:cs="Times New Roman"/>
          <w:sz w:val="28"/>
          <w:szCs w:val="28"/>
          <w:lang w:eastAsia="ru-RU"/>
        </w:rPr>
        <w:t>.</w:t>
      </w:r>
    </w:p>
    <w:p w:rsidR="000F0A3D" w:rsidRPr="00D477FF" w:rsidRDefault="000F0A3D" w:rsidP="000A5899">
      <w:pPr>
        <w:spacing w:after="0" w:line="240" w:lineRule="auto"/>
        <w:ind w:firstLine="720"/>
        <w:jc w:val="both"/>
        <w:rPr>
          <w:rFonts w:ascii="Times New Roman" w:eastAsia="Times New Roman" w:hAnsi="Times New Roman" w:cs="Times New Roman"/>
          <w:sz w:val="28"/>
          <w:szCs w:val="28"/>
          <w:lang w:eastAsia="ru-RU"/>
        </w:rPr>
      </w:pPr>
    </w:p>
    <w:p w:rsidR="000F0A3D" w:rsidRPr="000F0A3D" w:rsidRDefault="000F0A3D" w:rsidP="000F0A3D">
      <w:pPr>
        <w:spacing w:after="0" w:line="240" w:lineRule="auto"/>
        <w:ind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0F0A3D">
        <w:rPr>
          <w:rFonts w:ascii="Times New Roman" w:eastAsia="Times New Roman" w:hAnsi="Times New Roman" w:cs="Times New Roman"/>
          <w:b/>
          <w:sz w:val="28"/>
          <w:szCs w:val="28"/>
          <w:lang w:eastAsia="ru-RU"/>
        </w:rPr>
        <w:t>В случае предоставления субсидий в 2019 году в рамках подпрограммы «Устойчивое развитие сельских территорий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2014-2020 годы планируется строительство и реконструкция следующих объектов:</w:t>
      </w:r>
    </w:p>
    <w:p w:rsidR="000F0A3D" w:rsidRPr="000F0A3D" w:rsidRDefault="000F0A3D" w:rsidP="000F0A3D">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0A3D">
        <w:rPr>
          <w:rFonts w:ascii="Times New Roman" w:eastAsia="Times New Roman" w:hAnsi="Times New Roman" w:cs="Times New Roman"/>
          <w:sz w:val="28"/>
          <w:szCs w:val="28"/>
          <w:lang w:eastAsia="ru-RU"/>
        </w:rPr>
        <w:t>- Реконструкция водопровода протяженностью 400 метров по адресу: Смоленская область, Смоленский район, с/</w:t>
      </w:r>
      <w:proofErr w:type="gramStart"/>
      <w:r w:rsidRPr="000F0A3D">
        <w:rPr>
          <w:rFonts w:ascii="Times New Roman" w:eastAsia="Times New Roman" w:hAnsi="Times New Roman" w:cs="Times New Roman"/>
          <w:sz w:val="28"/>
          <w:szCs w:val="28"/>
          <w:lang w:eastAsia="ru-RU"/>
        </w:rPr>
        <w:t>п</w:t>
      </w:r>
      <w:proofErr w:type="gramEnd"/>
      <w:r w:rsidRPr="000F0A3D">
        <w:rPr>
          <w:rFonts w:ascii="Times New Roman" w:eastAsia="Times New Roman" w:hAnsi="Times New Roman" w:cs="Times New Roman"/>
          <w:sz w:val="28"/>
          <w:szCs w:val="28"/>
          <w:lang w:eastAsia="ru-RU"/>
        </w:rPr>
        <w:t xml:space="preserve"> </w:t>
      </w:r>
      <w:proofErr w:type="spellStart"/>
      <w:r w:rsidRPr="000F0A3D">
        <w:rPr>
          <w:rFonts w:ascii="Times New Roman" w:eastAsia="Times New Roman" w:hAnsi="Times New Roman" w:cs="Times New Roman"/>
          <w:sz w:val="28"/>
          <w:szCs w:val="28"/>
          <w:lang w:eastAsia="ru-RU"/>
        </w:rPr>
        <w:t>Дивасовское</w:t>
      </w:r>
      <w:proofErr w:type="spellEnd"/>
      <w:r w:rsidRPr="000F0A3D">
        <w:rPr>
          <w:rFonts w:ascii="Times New Roman" w:eastAsia="Times New Roman" w:hAnsi="Times New Roman" w:cs="Times New Roman"/>
          <w:sz w:val="28"/>
          <w:szCs w:val="28"/>
          <w:lang w:eastAsia="ru-RU"/>
        </w:rPr>
        <w:t xml:space="preserve">, д. ДРСУ-5 (стоимость - 1,3 млн. рублей, ПСД – на повторной </w:t>
      </w:r>
      <w:proofErr w:type="spellStart"/>
      <w:r w:rsidRPr="000F0A3D">
        <w:rPr>
          <w:rFonts w:ascii="Times New Roman" w:eastAsia="Times New Roman" w:hAnsi="Times New Roman" w:cs="Times New Roman"/>
          <w:sz w:val="28"/>
          <w:szCs w:val="28"/>
          <w:lang w:eastAsia="ru-RU"/>
        </w:rPr>
        <w:t>госэкспертизе</w:t>
      </w:r>
      <w:proofErr w:type="spellEnd"/>
      <w:r w:rsidRPr="000F0A3D">
        <w:rPr>
          <w:rFonts w:ascii="Times New Roman" w:eastAsia="Times New Roman" w:hAnsi="Times New Roman" w:cs="Times New Roman"/>
          <w:sz w:val="28"/>
          <w:szCs w:val="28"/>
          <w:lang w:eastAsia="ru-RU"/>
        </w:rPr>
        <w:t>)</w:t>
      </w:r>
    </w:p>
    <w:p w:rsidR="000F0A3D" w:rsidRPr="000F0A3D" w:rsidRDefault="000F0A3D" w:rsidP="000F0A3D">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0F0A3D">
        <w:rPr>
          <w:rFonts w:ascii="Times New Roman" w:eastAsia="Times New Roman" w:hAnsi="Times New Roman" w:cs="Times New Roman"/>
          <w:sz w:val="28"/>
          <w:szCs w:val="28"/>
          <w:lang w:eastAsia="ru-RU"/>
        </w:rPr>
        <w:t xml:space="preserve">- Водоснабжение ул. Зелёная, ул. Центральная, ул. Заречная д. </w:t>
      </w:r>
      <w:proofErr w:type="spellStart"/>
      <w:r w:rsidRPr="000F0A3D">
        <w:rPr>
          <w:rFonts w:ascii="Times New Roman" w:eastAsia="Times New Roman" w:hAnsi="Times New Roman" w:cs="Times New Roman"/>
          <w:sz w:val="28"/>
          <w:szCs w:val="28"/>
          <w:lang w:eastAsia="ru-RU"/>
        </w:rPr>
        <w:t>Шеломец</w:t>
      </w:r>
      <w:proofErr w:type="spellEnd"/>
      <w:r w:rsidRPr="000F0A3D">
        <w:rPr>
          <w:rFonts w:ascii="Times New Roman" w:eastAsia="Times New Roman" w:hAnsi="Times New Roman" w:cs="Times New Roman"/>
          <w:sz w:val="28"/>
          <w:szCs w:val="28"/>
          <w:lang w:eastAsia="ru-RU"/>
        </w:rPr>
        <w:t xml:space="preserve"> </w:t>
      </w:r>
      <w:proofErr w:type="spellStart"/>
      <w:r w:rsidRPr="000F0A3D">
        <w:rPr>
          <w:rFonts w:ascii="Times New Roman" w:eastAsia="Times New Roman" w:hAnsi="Times New Roman" w:cs="Times New Roman"/>
          <w:sz w:val="28"/>
          <w:szCs w:val="28"/>
          <w:lang w:eastAsia="ru-RU"/>
        </w:rPr>
        <w:t>Дивасовского</w:t>
      </w:r>
      <w:proofErr w:type="spellEnd"/>
      <w:r w:rsidRPr="000F0A3D">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(стоимость - 5,8 млн. рублей, ПСД – ориентировочный срок сдачи на проверку в </w:t>
      </w:r>
      <w:proofErr w:type="spellStart"/>
      <w:r w:rsidRPr="000F0A3D">
        <w:rPr>
          <w:rFonts w:ascii="Times New Roman" w:eastAsia="Times New Roman" w:hAnsi="Times New Roman" w:cs="Times New Roman"/>
          <w:sz w:val="28"/>
          <w:szCs w:val="28"/>
          <w:lang w:eastAsia="ru-RU"/>
        </w:rPr>
        <w:t>госэкспертизу</w:t>
      </w:r>
      <w:proofErr w:type="spellEnd"/>
      <w:r w:rsidRPr="000F0A3D">
        <w:rPr>
          <w:rFonts w:ascii="Times New Roman" w:eastAsia="Times New Roman" w:hAnsi="Times New Roman" w:cs="Times New Roman"/>
          <w:sz w:val="28"/>
          <w:szCs w:val="28"/>
          <w:lang w:eastAsia="ru-RU"/>
        </w:rPr>
        <w:t xml:space="preserve"> конец января 2019 года).</w:t>
      </w:r>
    </w:p>
    <w:p w:rsidR="000F0A3D" w:rsidRPr="000F0A3D" w:rsidRDefault="000F0A3D" w:rsidP="000F0A3D">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0A3D">
        <w:rPr>
          <w:rFonts w:ascii="Times New Roman" w:eastAsia="Times New Roman" w:hAnsi="Times New Roman" w:cs="Times New Roman"/>
          <w:sz w:val="28"/>
          <w:szCs w:val="28"/>
          <w:lang w:eastAsia="ru-RU"/>
        </w:rPr>
        <w:t xml:space="preserve">- Реконструкция сетей водопровода д. </w:t>
      </w:r>
      <w:proofErr w:type="spellStart"/>
      <w:r w:rsidRPr="000F0A3D">
        <w:rPr>
          <w:rFonts w:ascii="Times New Roman" w:eastAsia="Times New Roman" w:hAnsi="Times New Roman" w:cs="Times New Roman"/>
          <w:sz w:val="28"/>
          <w:szCs w:val="28"/>
          <w:lang w:eastAsia="ru-RU"/>
        </w:rPr>
        <w:t>Магалинщина</w:t>
      </w:r>
      <w:proofErr w:type="spellEnd"/>
      <w:r w:rsidRPr="000F0A3D">
        <w:rPr>
          <w:rFonts w:ascii="Times New Roman" w:eastAsia="Times New Roman" w:hAnsi="Times New Roman" w:cs="Times New Roman"/>
          <w:sz w:val="28"/>
          <w:szCs w:val="28"/>
          <w:lang w:eastAsia="ru-RU"/>
        </w:rPr>
        <w:t xml:space="preserve"> Смоленского района Смоленской области (ПСД – на проверке </w:t>
      </w:r>
      <w:proofErr w:type="spellStart"/>
      <w:r w:rsidRPr="000F0A3D">
        <w:rPr>
          <w:rFonts w:ascii="Times New Roman" w:eastAsia="Times New Roman" w:hAnsi="Times New Roman" w:cs="Times New Roman"/>
          <w:sz w:val="28"/>
          <w:szCs w:val="28"/>
          <w:lang w:eastAsia="ru-RU"/>
        </w:rPr>
        <w:t>госэкспертизы</w:t>
      </w:r>
      <w:proofErr w:type="spellEnd"/>
      <w:r w:rsidRPr="000F0A3D">
        <w:rPr>
          <w:rFonts w:ascii="Times New Roman" w:eastAsia="Times New Roman" w:hAnsi="Times New Roman" w:cs="Times New Roman"/>
          <w:sz w:val="28"/>
          <w:szCs w:val="28"/>
          <w:lang w:eastAsia="ru-RU"/>
        </w:rPr>
        <w:t>, стоимость – 4,1 млн. рублей).</w:t>
      </w:r>
    </w:p>
    <w:p w:rsidR="000F0A3D" w:rsidRPr="000F0A3D" w:rsidRDefault="000F0A3D" w:rsidP="000F0A3D">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0A3D">
        <w:rPr>
          <w:rFonts w:ascii="Times New Roman" w:eastAsia="Times New Roman" w:hAnsi="Times New Roman" w:cs="Times New Roman"/>
          <w:sz w:val="28"/>
          <w:szCs w:val="28"/>
          <w:lang w:eastAsia="ru-RU"/>
        </w:rPr>
        <w:t xml:space="preserve">- Водопровод для водоснабжения жилых домов д. </w:t>
      </w:r>
      <w:proofErr w:type="spellStart"/>
      <w:r w:rsidRPr="000F0A3D">
        <w:rPr>
          <w:rFonts w:ascii="Times New Roman" w:eastAsia="Times New Roman" w:hAnsi="Times New Roman" w:cs="Times New Roman"/>
          <w:sz w:val="28"/>
          <w:szCs w:val="28"/>
          <w:lang w:eastAsia="ru-RU"/>
        </w:rPr>
        <w:t>Радкевщина</w:t>
      </w:r>
      <w:proofErr w:type="spellEnd"/>
      <w:r w:rsidRPr="000F0A3D">
        <w:rPr>
          <w:rFonts w:ascii="Times New Roman" w:eastAsia="Times New Roman" w:hAnsi="Times New Roman" w:cs="Times New Roman"/>
          <w:sz w:val="28"/>
          <w:szCs w:val="28"/>
          <w:lang w:eastAsia="ru-RU"/>
        </w:rPr>
        <w:t xml:space="preserve"> </w:t>
      </w:r>
      <w:proofErr w:type="spellStart"/>
      <w:r w:rsidRPr="000F0A3D">
        <w:rPr>
          <w:rFonts w:ascii="Times New Roman" w:eastAsia="Times New Roman" w:hAnsi="Times New Roman" w:cs="Times New Roman"/>
          <w:sz w:val="28"/>
          <w:szCs w:val="28"/>
          <w:lang w:eastAsia="ru-RU"/>
        </w:rPr>
        <w:t>Хохловского</w:t>
      </w:r>
      <w:proofErr w:type="spellEnd"/>
      <w:r w:rsidRPr="000F0A3D">
        <w:rPr>
          <w:rFonts w:ascii="Times New Roman" w:eastAsia="Times New Roman" w:hAnsi="Times New Roman" w:cs="Times New Roman"/>
          <w:sz w:val="28"/>
          <w:szCs w:val="28"/>
          <w:lang w:eastAsia="ru-RU"/>
        </w:rPr>
        <w:t xml:space="preserve"> </w:t>
      </w:r>
      <w:proofErr w:type="spellStart"/>
      <w:r w:rsidRPr="000F0A3D">
        <w:rPr>
          <w:rFonts w:ascii="Times New Roman" w:eastAsia="Times New Roman" w:hAnsi="Times New Roman" w:cs="Times New Roman"/>
          <w:sz w:val="28"/>
          <w:szCs w:val="28"/>
          <w:lang w:eastAsia="ru-RU"/>
        </w:rPr>
        <w:t>с.п</w:t>
      </w:r>
      <w:proofErr w:type="spellEnd"/>
      <w:r w:rsidRPr="000F0A3D">
        <w:rPr>
          <w:rFonts w:ascii="Times New Roman" w:eastAsia="Times New Roman" w:hAnsi="Times New Roman" w:cs="Times New Roman"/>
          <w:sz w:val="28"/>
          <w:szCs w:val="28"/>
          <w:lang w:eastAsia="ru-RU"/>
        </w:rPr>
        <w:t>. Смоленского района Смоленской области (переходящий с 2018 года, стоимость на 2019 год – 11,479 млн. рублей).</w:t>
      </w:r>
    </w:p>
    <w:p w:rsidR="000F0A3D" w:rsidRPr="000F0A3D" w:rsidRDefault="000F0A3D" w:rsidP="000F0A3D">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0A3D">
        <w:rPr>
          <w:rFonts w:ascii="Times New Roman" w:eastAsia="Times New Roman" w:hAnsi="Times New Roman" w:cs="Times New Roman"/>
          <w:sz w:val="28"/>
          <w:szCs w:val="28"/>
          <w:lang w:eastAsia="ru-RU"/>
        </w:rPr>
        <w:t xml:space="preserve">- Присоединение к газораспределительной сети распределительного газопровода низкого давления для газоснабжения жилой зоны по адресу: Смоленский район,  д. </w:t>
      </w:r>
      <w:proofErr w:type="spellStart"/>
      <w:r w:rsidRPr="000F0A3D">
        <w:rPr>
          <w:rFonts w:ascii="Times New Roman" w:eastAsia="Times New Roman" w:hAnsi="Times New Roman" w:cs="Times New Roman"/>
          <w:sz w:val="28"/>
          <w:szCs w:val="28"/>
          <w:lang w:eastAsia="ru-RU"/>
        </w:rPr>
        <w:t>Бабны</w:t>
      </w:r>
      <w:proofErr w:type="spellEnd"/>
      <w:r w:rsidRPr="000F0A3D">
        <w:rPr>
          <w:rFonts w:ascii="Times New Roman" w:eastAsia="Times New Roman" w:hAnsi="Times New Roman" w:cs="Times New Roman"/>
          <w:sz w:val="28"/>
          <w:szCs w:val="28"/>
          <w:lang w:eastAsia="ru-RU"/>
        </w:rPr>
        <w:t xml:space="preserve"> (сметная стоимость – 4,4 млн. рублей, заключение </w:t>
      </w:r>
      <w:proofErr w:type="spellStart"/>
      <w:r w:rsidRPr="000F0A3D">
        <w:rPr>
          <w:rFonts w:ascii="Times New Roman" w:eastAsia="Times New Roman" w:hAnsi="Times New Roman" w:cs="Times New Roman"/>
          <w:sz w:val="28"/>
          <w:szCs w:val="28"/>
          <w:lang w:eastAsia="ru-RU"/>
        </w:rPr>
        <w:t>госэкспертизы</w:t>
      </w:r>
      <w:proofErr w:type="spellEnd"/>
      <w:r w:rsidRPr="000F0A3D">
        <w:rPr>
          <w:rFonts w:ascii="Times New Roman" w:eastAsia="Times New Roman" w:hAnsi="Times New Roman" w:cs="Times New Roman"/>
          <w:sz w:val="28"/>
          <w:szCs w:val="28"/>
          <w:lang w:eastAsia="ru-RU"/>
        </w:rPr>
        <w:t xml:space="preserve"> – в наличии).</w:t>
      </w:r>
    </w:p>
    <w:p w:rsidR="000F0A3D" w:rsidRPr="000F0A3D" w:rsidRDefault="000F0A3D" w:rsidP="000F0A3D">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0A3D">
        <w:rPr>
          <w:rFonts w:ascii="Times New Roman" w:eastAsia="Times New Roman" w:hAnsi="Times New Roman" w:cs="Times New Roman"/>
          <w:sz w:val="28"/>
          <w:szCs w:val="28"/>
          <w:lang w:eastAsia="ru-RU"/>
        </w:rPr>
        <w:t xml:space="preserve">- Распределительный газопровод высокого и низкого давления для газоснабжения д. </w:t>
      </w:r>
      <w:proofErr w:type="spellStart"/>
      <w:r w:rsidRPr="000F0A3D">
        <w:rPr>
          <w:rFonts w:ascii="Times New Roman" w:eastAsia="Times New Roman" w:hAnsi="Times New Roman" w:cs="Times New Roman"/>
          <w:sz w:val="28"/>
          <w:szCs w:val="28"/>
          <w:lang w:eastAsia="ru-RU"/>
        </w:rPr>
        <w:t>Сож</w:t>
      </w:r>
      <w:proofErr w:type="spellEnd"/>
      <w:r w:rsidRPr="000F0A3D">
        <w:rPr>
          <w:rFonts w:ascii="Times New Roman" w:eastAsia="Times New Roman" w:hAnsi="Times New Roman" w:cs="Times New Roman"/>
          <w:sz w:val="28"/>
          <w:szCs w:val="28"/>
          <w:lang w:eastAsia="ru-RU"/>
        </w:rPr>
        <w:t xml:space="preserve"> </w:t>
      </w:r>
      <w:proofErr w:type="spellStart"/>
      <w:r w:rsidRPr="000F0A3D">
        <w:rPr>
          <w:rFonts w:ascii="Times New Roman" w:eastAsia="Times New Roman" w:hAnsi="Times New Roman" w:cs="Times New Roman"/>
          <w:sz w:val="28"/>
          <w:szCs w:val="28"/>
          <w:lang w:eastAsia="ru-RU"/>
        </w:rPr>
        <w:t>Талашкинского</w:t>
      </w:r>
      <w:proofErr w:type="spellEnd"/>
      <w:r w:rsidRPr="000F0A3D">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(делают ПП и ПМ, ориентировочно через месяц будут сдавать на экспертизу).</w:t>
      </w:r>
    </w:p>
    <w:p w:rsidR="000F0A3D" w:rsidRPr="000F0A3D" w:rsidRDefault="000F0A3D" w:rsidP="000F0A3D">
      <w:pPr>
        <w:spacing w:after="0" w:line="240" w:lineRule="auto"/>
        <w:ind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0F0A3D">
        <w:rPr>
          <w:rFonts w:ascii="Times New Roman" w:eastAsia="Times New Roman" w:hAnsi="Times New Roman" w:cs="Times New Roman"/>
          <w:b/>
          <w:sz w:val="28"/>
          <w:szCs w:val="28"/>
          <w:lang w:eastAsia="ru-RU"/>
        </w:rPr>
        <w:t>В случае предоставления субсидий в 2019 году 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2014-2020 годы планируются следующие мероприятия:</w:t>
      </w:r>
    </w:p>
    <w:p w:rsidR="000F0A3D" w:rsidRPr="000F0A3D" w:rsidRDefault="000F0A3D" w:rsidP="000F0A3D">
      <w:pPr>
        <w:numPr>
          <w:ilvl w:val="0"/>
          <w:numId w:val="13"/>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0A3D">
        <w:rPr>
          <w:rFonts w:ascii="Times New Roman" w:eastAsia="Times New Roman" w:hAnsi="Times New Roman" w:cs="Times New Roman"/>
          <w:sz w:val="28"/>
          <w:szCs w:val="28"/>
          <w:lang w:eastAsia="ru-RU"/>
        </w:rPr>
        <w:t>работы по инженерным изысканиям, подготовке проектной документац</w:t>
      </w:r>
      <w:proofErr w:type="gramStart"/>
      <w:r w:rsidRPr="000F0A3D">
        <w:rPr>
          <w:rFonts w:ascii="Times New Roman" w:eastAsia="Times New Roman" w:hAnsi="Times New Roman" w:cs="Times New Roman"/>
          <w:sz w:val="28"/>
          <w:szCs w:val="28"/>
          <w:lang w:eastAsia="ru-RU"/>
        </w:rPr>
        <w:t>ии и её</w:t>
      </w:r>
      <w:proofErr w:type="gramEnd"/>
      <w:r w:rsidRPr="000F0A3D">
        <w:rPr>
          <w:rFonts w:ascii="Times New Roman" w:eastAsia="Times New Roman" w:hAnsi="Times New Roman" w:cs="Times New Roman"/>
          <w:sz w:val="28"/>
          <w:szCs w:val="28"/>
          <w:lang w:eastAsia="ru-RU"/>
        </w:rPr>
        <w:t xml:space="preserve"> экспертизе следующих объектов капитального строительства:</w:t>
      </w:r>
    </w:p>
    <w:p w:rsidR="000F0A3D" w:rsidRPr="000F0A3D" w:rsidRDefault="000F0A3D" w:rsidP="000F0A3D">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0A3D">
        <w:rPr>
          <w:rFonts w:ascii="Times New Roman" w:eastAsia="Times New Roman" w:hAnsi="Times New Roman" w:cs="Times New Roman"/>
          <w:sz w:val="28"/>
          <w:szCs w:val="28"/>
          <w:lang w:eastAsia="ru-RU"/>
        </w:rPr>
        <w:t xml:space="preserve">- Строительство водозаборного сооружения в д. </w:t>
      </w:r>
      <w:proofErr w:type="spellStart"/>
      <w:r w:rsidRPr="000F0A3D">
        <w:rPr>
          <w:rFonts w:ascii="Times New Roman" w:eastAsia="Times New Roman" w:hAnsi="Times New Roman" w:cs="Times New Roman"/>
          <w:sz w:val="28"/>
          <w:szCs w:val="28"/>
          <w:lang w:eastAsia="ru-RU"/>
        </w:rPr>
        <w:t>Барщевщина</w:t>
      </w:r>
      <w:proofErr w:type="spellEnd"/>
      <w:r w:rsidRPr="000F0A3D">
        <w:rPr>
          <w:rFonts w:ascii="Times New Roman" w:eastAsia="Times New Roman" w:hAnsi="Times New Roman" w:cs="Times New Roman"/>
          <w:sz w:val="28"/>
          <w:szCs w:val="28"/>
          <w:lang w:eastAsia="ru-RU"/>
        </w:rPr>
        <w:t xml:space="preserve"> Смоленского района Смоленской области (726 тыс. рублей).</w:t>
      </w:r>
    </w:p>
    <w:p w:rsidR="000F0A3D" w:rsidRPr="000F0A3D" w:rsidRDefault="000F0A3D" w:rsidP="000F0A3D">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0A3D">
        <w:rPr>
          <w:rFonts w:ascii="Times New Roman" w:eastAsia="Times New Roman" w:hAnsi="Times New Roman" w:cs="Times New Roman"/>
          <w:sz w:val="28"/>
          <w:szCs w:val="28"/>
          <w:lang w:eastAsia="ru-RU"/>
        </w:rPr>
        <w:t xml:space="preserve">- Строительство сетей уличного водоснабжения в д. </w:t>
      </w:r>
      <w:proofErr w:type="spellStart"/>
      <w:r w:rsidRPr="000F0A3D">
        <w:rPr>
          <w:rFonts w:ascii="Times New Roman" w:eastAsia="Times New Roman" w:hAnsi="Times New Roman" w:cs="Times New Roman"/>
          <w:sz w:val="28"/>
          <w:szCs w:val="28"/>
          <w:lang w:eastAsia="ru-RU"/>
        </w:rPr>
        <w:t>Станички</w:t>
      </w:r>
      <w:proofErr w:type="spellEnd"/>
      <w:r w:rsidRPr="000F0A3D">
        <w:rPr>
          <w:rFonts w:ascii="Times New Roman" w:eastAsia="Times New Roman" w:hAnsi="Times New Roman" w:cs="Times New Roman"/>
          <w:sz w:val="28"/>
          <w:szCs w:val="28"/>
          <w:lang w:eastAsia="ru-RU"/>
        </w:rPr>
        <w:t xml:space="preserve"> </w:t>
      </w:r>
      <w:proofErr w:type="spellStart"/>
      <w:r w:rsidRPr="000F0A3D">
        <w:rPr>
          <w:rFonts w:ascii="Times New Roman" w:eastAsia="Times New Roman" w:hAnsi="Times New Roman" w:cs="Times New Roman"/>
          <w:sz w:val="28"/>
          <w:szCs w:val="28"/>
          <w:lang w:eastAsia="ru-RU"/>
        </w:rPr>
        <w:t>Пригорского</w:t>
      </w:r>
      <w:proofErr w:type="spellEnd"/>
      <w:r w:rsidRPr="000F0A3D">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(660 тыс. рублей).</w:t>
      </w:r>
    </w:p>
    <w:p w:rsidR="000F0A3D" w:rsidRPr="000F0A3D" w:rsidRDefault="000F0A3D" w:rsidP="000F0A3D">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0A3D">
        <w:rPr>
          <w:rFonts w:ascii="Times New Roman" w:eastAsia="Times New Roman" w:hAnsi="Times New Roman" w:cs="Times New Roman"/>
          <w:sz w:val="28"/>
          <w:szCs w:val="28"/>
          <w:lang w:eastAsia="ru-RU"/>
        </w:rPr>
        <w:t xml:space="preserve">- Строительство водозаборного сооружения и сетей уличного водоснабжения в                      д. </w:t>
      </w:r>
      <w:proofErr w:type="spellStart"/>
      <w:r w:rsidRPr="000F0A3D">
        <w:rPr>
          <w:rFonts w:ascii="Times New Roman" w:eastAsia="Times New Roman" w:hAnsi="Times New Roman" w:cs="Times New Roman"/>
          <w:sz w:val="28"/>
          <w:szCs w:val="28"/>
          <w:lang w:eastAsia="ru-RU"/>
        </w:rPr>
        <w:t>Зубовщина</w:t>
      </w:r>
      <w:proofErr w:type="spellEnd"/>
      <w:r w:rsidRPr="000F0A3D">
        <w:rPr>
          <w:rFonts w:ascii="Times New Roman" w:eastAsia="Times New Roman" w:hAnsi="Times New Roman" w:cs="Times New Roman"/>
          <w:sz w:val="28"/>
          <w:szCs w:val="28"/>
          <w:lang w:eastAsia="ru-RU"/>
        </w:rPr>
        <w:t xml:space="preserve"> </w:t>
      </w:r>
      <w:proofErr w:type="spellStart"/>
      <w:r w:rsidRPr="000F0A3D">
        <w:rPr>
          <w:rFonts w:ascii="Times New Roman" w:eastAsia="Times New Roman" w:hAnsi="Times New Roman" w:cs="Times New Roman"/>
          <w:sz w:val="28"/>
          <w:szCs w:val="28"/>
          <w:lang w:eastAsia="ru-RU"/>
        </w:rPr>
        <w:t>Хохловского</w:t>
      </w:r>
      <w:proofErr w:type="spellEnd"/>
      <w:r w:rsidRPr="000F0A3D">
        <w:rPr>
          <w:rFonts w:ascii="Times New Roman" w:eastAsia="Times New Roman" w:hAnsi="Times New Roman" w:cs="Times New Roman"/>
          <w:sz w:val="28"/>
          <w:szCs w:val="28"/>
          <w:lang w:eastAsia="ru-RU"/>
        </w:rPr>
        <w:t xml:space="preserve"> сельского поселения Смоленского района С</w:t>
      </w:r>
      <w:r w:rsidR="00910DC6">
        <w:rPr>
          <w:rFonts w:ascii="Times New Roman" w:eastAsia="Times New Roman" w:hAnsi="Times New Roman" w:cs="Times New Roman"/>
          <w:sz w:val="28"/>
          <w:szCs w:val="28"/>
          <w:lang w:eastAsia="ru-RU"/>
        </w:rPr>
        <w:t>моленской области</w:t>
      </w:r>
      <w:r w:rsidRPr="000F0A3D">
        <w:rPr>
          <w:rFonts w:ascii="Times New Roman" w:eastAsia="Times New Roman" w:hAnsi="Times New Roman" w:cs="Times New Roman"/>
          <w:sz w:val="28"/>
          <w:szCs w:val="28"/>
          <w:lang w:eastAsia="ru-RU"/>
        </w:rPr>
        <w:t xml:space="preserve">  (2,15 млн. рублей).</w:t>
      </w:r>
    </w:p>
    <w:p w:rsidR="000F0A3D" w:rsidRPr="000F0A3D" w:rsidRDefault="000F0A3D" w:rsidP="000F0A3D">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0A3D">
        <w:rPr>
          <w:rFonts w:ascii="Times New Roman" w:eastAsia="Times New Roman" w:hAnsi="Times New Roman" w:cs="Times New Roman"/>
          <w:sz w:val="28"/>
          <w:szCs w:val="28"/>
          <w:lang w:eastAsia="ru-RU"/>
        </w:rPr>
        <w:t xml:space="preserve">- Водозаборная скважина с очистными сооружениями и башней </w:t>
      </w:r>
      <w:proofErr w:type="spellStart"/>
      <w:r w:rsidRPr="000F0A3D">
        <w:rPr>
          <w:rFonts w:ascii="Times New Roman" w:eastAsia="Times New Roman" w:hAnsi="Times New Roman" w:cs="Times New Roman"/>
          <w:sz w:val="28"/>
          <w:szCs w:val="28"/>
          <w:lang w:eastAsia="ru-RU"/>
        </w:rPr>
        <w:t>Рожновского</w:t>
      </w:r>
      <w:proofErr w:type="spellEnd"/>
      <w:r w:rsidRPr="000F0A3D">
        <w:rPr>
          <w:rFonts w:ascii="Times New Roman" w:eastAsia="Times New Roman" w:hAnsi="Times New Roman" w:cs="Times New Roman"/>
          <w:sz w:val="28"/>
          <w:szCs w:val="28"/>
          <w:lang w:eastAsia="ru-RU"/>
        </w:rPr>
        <w:t xml:space="preserve"> в д. Боровая Михновского сельского поселения Смоленского района Смоленско</w:t>
      </w:r>
      <w:r w:rsidR="00910DC6">
        <w:rPr>
          <w:rFonts w:ascii="Times New Roman" w:eastAsia="Times New Roman" w:hAnsi="Times New Roman" w:cs="Times New Roman"/>
          <w:sz w:val="28"/>
          <w:szCs w:val="28"/>
          <w:lang w:eastAsia="ru-RU"/>
        </w:rPr>
        <w:t>й области</w:t>
      </w:r>
      <w:r w:rsidRPr="000F0A3D">
        <w:rPr>
          <w:rFonts w:ascii="Times New Roman" w:eastAsia="Times New Roman" w:hAnsi="Times New Roman" w:cs="Times New Roman"/>
          <w:sz w:val="28"/>
          <w:szCs w:val="28"/>
          <w:lang w:eastAsia="ru-RU"/>
        </w:rPr>
        <w:t xml:space="preserve"> (</w:t>
      </w:r>
      <w:r w:rsidR="008826E2">
        <w:rPr>
          <w:rFonts w:ascii="Times New Roman" w:eastAsia="Times New Roman" w:hAnsi="Times New Roman" w:cs="Times New Roman"/>
          <w:sz w:val="28"/>
          <w:szCs w:val="28"/>
          <w:lang w:eastAsia="ru-RU"/>
        </w:rPr>
        <w:t>1,2 млн.</w:t>
      </w:r>
      <w:r w:rsidRPr="000F0A3D">
        <w:rPr>
          <w:rFonts w:ascii="Times New Roman" w:eastAsia="Times New Roman" w:hAnsi="Times New Roman" w:cs="Times New Roman"/>
          <w:sz w:val="28"/>
          <w:szCs w:val="28"/>
          <w:lang w:eastAsia="ru-RU"/>
        </w:rPr>
        <w:t xml:space="preserve"> рублей).</w:t>
      </w:r>
    </w:p>
    <w:p w:rsidR="000F0A3D" w:rsidRPr="000F0A3D" w:rsidRDefault="000F0A3D" w:rsidP="000F0A3D">
      <w:pPr>
        <w:spacing w:after="0" w:line="240" w:lineRule="auto"/>
        <w:ind w:firstLine="567"/>
        <w:jc w:val="both"/>
        <w:rPr>
          <w:rFonts w:ascii="Times New Roman" w:eastAsia="Times New Roman" w:hAnsi="Times New Roman" w:cs="Times New Roman"/>
          <w:sz w:val="28"/>
          <w:szCs w:val="28"/>
          <w:lang w:eastAsia="ru-RU"/>
        </w:rPr>
      </w:pPr>
      <w:r w:rsidRPr="000F0A3D">
        <w:rPr>
          <w:rFonts w:ascii="Times New Roman" w:eastAsia="Times New Roman" w:hAnsi="Times New Roman" w:cs="Times New Roman"/>
          <w:sz w:val="28"/>
          <w:szCs w:val="28"/>
          <w:lang w:eastAsia="ru-RU"/>
        </w:rPr>
        <w:t>2. работы по капитальному ремонту сетей водоснабжения и теплоснабжения:</w:t>
      </w:r>
    </w:p>
    <w:p w:rsidR="000F0A3D" w:rsidRPr="000F0A3D" w:rsidRDefault="000F0A3D" w:rsidP="000F0A3D">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0A3D">
        <w:rPr>
          <w:rFonts w:ascii="Times New Roman" w:eastAsia="Times New Roman" w:hAnsi="Times New Roman" w:cs="Times New Roman"/>
          <w:sz w:val="28"/>
          <w:szCs w:val="28"/>
          <w:lang w:eastAsia="ru-RU"/>
        </w:rPr>
        <w:t xml:space="preserve">- Замена участка тепловых сетей </w:t>
      </w:r>
      <w:proofErr w:type="gramStart"/>
      <w:r w:rsidRPr="000F0A3D">
        <w:rPr>
          <w:rFonts w:ascii="Times New Roman" w:eastAsia="Times New Roman" w:hAnsi="Times New Roman" w:cs="Times New Roman"/>
          <w:sz w:val="28"/>
          <w:szCs w:val="28"/>
          <w:lang w:eastAsia="ru-RU"/>
        </w:rPr>
        <w:t>в</w:t>
      </w:r>
      <w:proofErr w:type="gramEnd"/>
      <w:r w:rsidRPr="000F0A3D">
        <w:rPr>
          <w:rFonts w:ascii="Times New Roman" w:eastAsia="Times New Roman" w:hAnsi="Times New Roman" w:cs="Times New Roman"/>
          <w:sz w:val="28"/>
          <w:szCs w:val="28"/>
          <w:lang w:eastAsia="ru-RU"/>
        </w:rPr>
        <w:t xml:space="preserve"> с. </w:t>
      </w:r>
      <w:proofErr w:type="spellStart"/>
      <w:r w:rsidRPr="000F0A3D">
        <w:rPr>
          <w:rFonts w:ascii="Times New Roman" w:eastAsia="Times New Roman" w:hAnsi="Times New Roman" w:cs="Times New Roman"/>
          <w:sz w:val="28"/>
          <w:szCs w:val="28"/>
          <w:lang w:eastAsia="ru-RU"/>
        </w:rPr>
        <w:t>Пригорское</w:t>
      </w:r>
      <w:proofErr w:type="spellEnd"/>
      <w:r w:rsidRPr="000F0A3D">
        <w:rPr>
          <w:rFonts w:ascii="Times New Roman" w:eastAsia="Times New Roman" w:hAnsi="Times New Roman" w:cs="Times New Roman"/>
          <w:sz w:val="28"/>
          <w:szCs w:val="28"/>
          <w:lang w:eastAsia="ru-RU"/>
        </w:rPr>
        <w:t xml:space="preserve"> </w:t>
      </w:r>
      <w:proofErr w:type="spellStart"/>
      <w:r w:rsidRPr="000F0A3D">
        <w:rPr>
          <w:rFonts w:ascii="Times New Roman" w:eastAsia="Times New Roman" w:hAnsi="Times New Roman" w:cs="Times New Roman"/>
          <w:sz w:val="28"/>
          <w:szCs w:val="28"/>
          <w:lang w:eastAsia="ru-RU"/>
        </w:rPr>
        <w:t>Пригорского</w:t>
      </w:r>
      <w:proofErr w:type="spellEnd"/>
      <w:r w:rsidRPr="000F0A3D">
        <w:rPr>
          <w:rFonts w:ascii="Times New Roman" w:eastAsia="Times New Roman" w:hAnsi="Times New Roman" w:cs="Times New Roman"/>
          <w:sz w:val="28"/>
          <w:szCs w:val="28"/>
          <w:lang w:eastAsia="ru-RU"/>
        </w:rPr>
        <w:t xml:space="preserve"> </w:t>
      </w:r>
      <w:proofErr w:type="gramStart"/>
      <w:r w:rsidRPr="000F0A3D">
        <w:rPr>
          <w:rFonts w:ascii="Times New Roman" w:eastAsia="Times New Roman" w:hAnsi="Times New Roman" w:cs="Times New Roman"/>
          <w:sz w:val="28"/>
          <w:szCs w:val="28"/>
          <w:lang w:eastAsia="ru-RU"/>
        </w:rPr>
        <w:t>сельского</w:t>
      </w:r>
      <w:proofErr w:type="gramEnd"/>
      <w:r w:rsidRPr="000F0A3D">
        <w:rPr>
          <w:rFonts w:ascii="Times New Roman" w:eastAsia="Times New Roman" w:hAnsi="Times New Roman" w:cs="Times New Roman"/>
          <w:sz w:val="28"/>
          <w:szCs w:val="28"/>
          <w:lang w:eastAsia="ru-RU"/>
        </w:rPr>
        <w:t xml:space="preserve"> поселения Смоленского района Смоленской области (12,9 млн. рублей).</w:t>
      </w:r>
    </w:p>
    <w:p w:rsidR="000F0A3D" w:rsidRPr="000F0A3D" w:rsidRDefault="000F0A3D" w:rsidP="000F0A3D">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0A3D">
        <w:rPr>
          <w:rFonts w:ascii="Times New Roman" w:eastAsia="Times New Roman" w:hAnsi="Times New Roman" w:cs="Times New Roman"/>
          <w:sz w:val="28"/>
          <w:szCs w:val="28"/>
          <w:lang w:eastAsia="ru-RU"/>
        </w:rPr>
        <w:t xml:space="preserve">- Капитальный ремонт тепловых сетей </w:t>
      </w:r>
      <w:proofErr w:type="gramStart"/>
      <w:r w:rsidRPr="000F0A3D">
        <w:rPr>
          <w:rFonts w:ascii="Times New Roman" w:eastAsia="Times New Roman" w:hAnsi="Times New Roman" w:cs="Times New Roman"/>
          <w:sz w:val="28"/>
          <w:szCs w:val="28"/>
          <w:lang w:eastAsia="ru-RU"/>
        </w:rPr>
        <w:t>в</w:t>
      </w:r>
      <w:proofErr w:type="gramEnd"/>
      <w:r w:rsidRPr="000F0A3D">
        <w:rPr>
          <w:rFonts w:ascii="Times New Roman" w:eastAsia="Times New Roman" w:hAnsi="Times New Roman" w:cs="Times New Roman"/>
          <w:sz w:val="28"/>
          <w:szCs w:val="28"/>
          <w:lang w:eastAsia="ru-RU"/>
        </w:rPr>
        <w:t xml:space="preserve"> </w:t>
      </w:r>
      <w:proofErr w:type="gramStart"/>
      <w:r w:rsidRPr="000F0A3D">
        <w:rPr>
          <w:rFonts w:ascii="Times New Roman" w:eastAsia="Times New Roman" w:hAnsi="Times New Roman" w:cs="Times New Roman"/>
          <w:sz w:val="28"/>
          <w:szCs w:val="28"/>
          <w:lang w:eastAsia="ru-RU"/>
        </w:rPr>
        <w:t>с</w:t>
      </w:r>
      <w:proofErr w:type="gramEnd"/>
      <w:r w:rsidRPr="000F0A3D">
        <w:rPr>
          <w:rFonts w:ascii="Times New Roman" w:eastAsia="Times New Roman" w:hAnsi="Times New Roman" w:cs="Times New Roman"/>
          <w:sz w:val="28"/>
          <w:szCs w:val="28"/>
          <w:lang w:eastAsia="ru-RU"/>
        </w:rPr>
        <w:t xml:space="preserve">. Талашкино </w:t>
      </w:r>
      <w:proofErr w:type="spellStart"/>
      <w:r w:rsidRPr="000F0A3D">
        <w:rPr>
          <w:rFonts w:ascii="Times New Roman" w:eastAsia="Times New Roman" w:hAnsi="Times New Roman" w:cs="Times New Roman"/>
          <w:sz w:val="28"/>
          <w:szCs w:val="28"/>
          <w:lang w:eastAsia="ru-RU"/>
        </w:rPr>
        <w:t>Талашкинского</w:t>
      </w:r>
      <w:proofErr w:type="spellEnd"/>
      <w:r w:rsidRPr="000F0A3D">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(5,25 млн. рублей).</w:t>
      </w:r>
    </w:p>
    <w:p w:rsidR="000F0A3D" w:rsidRPr="000F0A3D" w:rsidRDefault="000F0A3D" w:rsidP="000F0A3D">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0A3D">
        <w:rPr>
          <w:rFonts w:ascii="Times New Roman" w:eastAsia="Times New Roman" w:hAnsi="Times New Roman" w:cs="Times New Roman"/>
          <w:sz w:val="28"/>
          <w:szCs w:val="28"/>
          <w:lang w:eastAsia="ru-RU"/>
        </w:rPr>
        <w:t xml:space="preserve">- Капитальный ремонт сетей водоснабжения д. </w:t>
      </w:r>
      <w:proofErr w:type="spellStart"/>
      <w:r w:rsidRPr="000F0A3D">
        <w:rPr>
          <w:rFonts w:ascii="Times New Roman" w:eastAsia="Times New Roman" w:hAnsi="Times New Roman" w:cs="Times New Roman"/>
          <w:sz w:val="28"/>
          <w:szCs w:val="28"/>
          <w:lang w:eastAsia="ru-RU"/>
        </w:rPr>
        <w:t>Русилово</w:t>
      </w:r>
      <w:proofErr w:type="spellEnd"/>
      <w:r w:rsidRPr="000F0A3D">
        <w:rPr>
          <w:rFonts w:ascii="Times New Roman" w:eastAsia="Times New Roman" w:hAnsi="Times New Roman" w:cs="Times New Roman"/>
          <w:sz w:val="28"/>
          <w:szCs w:val="28"/>
          <w:lang w:eastAsia="ru-RU"/>
        </w:rPr>
        <w:t xml:space="preserve"> Пионерского сельского поселения Смоленского района Смоленской области (5,413 млн. рублей).</w:t>
      </w:r>
    </w:p>
    <w:p w:rsidR="000F0A3D" w:rsidRPr="000F0A3D" w:rsidRDefault="000F0A3D" w:rsidP="000F0A3D">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0A3D">
        <w:rPr>
          <w:rFonts w:ascii="Times New Roman" w:eastAsia="Times New Roman" w:hAnsi="Times New Roman" w:cs="Times New Roman"/>
          <w:sz w:val="28"/>
          <w:szCs w:val="28"/>
          <w:lang w:eastAsia="ru-RU"/>
        </w:rPr>
        <w:t>- Капитальный ремонт сетей водоснабжения д. Санники Пионерского сельского поселения Смоленского района Смоленской области (4,163 млн. рублей).</w:t>
      </w:r>
    </w:p>
    <w:p w:rsidR="000F0A3D" w:rsidRPr="000F0A3D" w:rsidRDefault="000F0A3D" w:rsidP="000F0A3D">
      <w:pPr>
        <w:spacing w:after="0" w:line="240" w:lineRule="auto"/>
        <w:ind w:firstLine="567"/>
        <w:jc w:val="both"/>
        <w:rPr>
          <w:rFonts w:ascii="Times New Roman" w:eastAsia="Times New Roman" w:hAnsi="Times New Roman" w:cs="Times New Roman"/>
          <w:sz w:val="28"/>
          <w:szCs w:val="28"/>
          <w:lang w:eastAsia="ru-RU"/>
        </w:rPr>
      </w:pPr>
      <w:r w:rsidRPr="000F0A3D">
        <w:rPr>
          <w:rFonts w:ascii="Times New Roman" w:eastAsia="Times New Roman" w:hAnsi="Times New Roman" w:cs="Times New Roman"/>
          <w:sz w:val="28"/>
          <w:szCs w:val="28"/>
          <w:lang w:eastAsia="ru-RU"/>
        </w:rPr>
        <w:t>3. работы по строительству следующих объектов:</w:t>
      </w:r>
    </w:p>
    <w:p w:rsidR="000F0A3D" w:rsidRPr="000F0A3D" w:rsidRDefault="000F0A3D" w:rsidP="000F0A3D">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0F0A3D">
        <w:rPr>
          <w:rFonts w:ascii="Times New Roman" w:eastAsia="Times New Roman" w:hAnsi="Times New Roman" w:cs="Times New Roman"/>
          <w:sz w:val="28"/>
          <w:szCs w:val="28"/>
          <w:lang w:eastAsia="ru-RU"/>
        </w:rPr>
        <w:t xml:space="preserve">- Очистные сооружения в д. Сметанино </w:t>
      </w:r>
      <w:proofErr w:type="spellStart"/>
      <w:r w:rsidRPr="000F0A3D">
        <w:rPr>
          <w:rFonts w:ascii="Times New Roman" w:eastAsia="Times New Roman" w:hAnsi="Times New Roman" w:cs="Times New Roman"/>
          <w:sz w:val="28"/>
          <w:szCs w:val="28"/>
          <w:lang w:eastAsia="ru-RU"/>
        </w:rPr>
        <w:t>Сметанинского</w:t>
      </w:r>
      <w:proofErr w:type="spellEnd"/>
      <w:r w:rsidRPr="000F0A3D">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(стоимость – 82,6 млн. рублей).</w:t>
      </w:r>
    </w:p>
    <w:p w:rsidR="000F0A3D" w:rsidRPr="000F0A3D" w:rsidRDefault="000F0A3D" w:rsidP="000F0A3D">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0A3D">
        <w:rPr>
          <w:rFonts w:ascii="Times New Roman" w:eastAsia="Times New Roman" w:hAnsi="Times New Roman" w:cs="Times New Roman"/>
          <w:sz w:val="28"/>
          <w:szCs w:val="28"/>
          <w:lang w:eastAsia="ru-RU"/>
        </w:rPr>
        <w:t xml:space="preserve">- Очистные сооружения в д. </w:t>
      </w:r>
      <w:proofErr w:type="spellStart"/>
      <w:r w:rsidRPr="000F0A3D">
        <w:rPr>
          <w:rFonts w:ascii="Times New Roman" w:eastAsia="Times New Roman" w:hAnsi="Times New Roman" w:cs="Times New Roman"/>
          <w:sz w:val="28"/>
          <w:szCs w:val="28"/>
          <w:lang w:eastAsia="ru-RU"/>
        </w:rPr>
        <w:t>Пригорское</w:t>
      </w:r>
      <w:proofErr w:type="spellEnd"/>
      <w:r w:rsidRPr="000F0A3D">
        <w:rPr>
          <w:rFonts w:ascii="Times New Roman" w:eastAsia="Times New Roman" w:hAnsi="Times New Roman" w:cs="Times New Roman"/>
          <w:sz w:val="28"/>
          <w:szCs w:val="28"/>
          <w:lang w:eastAsia="ru-RU"/>
        </w:rPr>
        <w:t xml:space="preserve"> </w:t>
      </w:r>
      <w:proofErr w:type="spellStart"/>
      <w:r w:rsidRPr="000F0A3D">
        <w:rPr>
          <w:rFonts w:ascii="Times New Roman" w:eastAsia="Times New Roman" w:hAnsi="Times New Roman" w:cs="Times New Roman"/>
          <w:sz w:val="28"/>
          <w:szCs w:val="28"/>
          <w:lang w:eastAsia="ru-RU"/>
        </w:rPr>
        <w:t>Пригорского</w:t>
      </w:r>
      <w:proofErr w:type="spellEnd"/>
      <w:r w:rsidRPr="000F0A3D">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(110,3 млн. рублей).</w:t>
      </w:r>
    </w:p>
    <w:p w:rsidR="000A5899" w:rsidRPr="00D477FF" w:rsidRDefault="000A5899" w:rsidP="000F0A3D">
      <w:pPr>
        <w:spacing w:after="0" w:line="240" w:lineRule="auto"/>
        <w:jc w:val="both"/>
        <w:rPr>
          <w:rFonts w:ascii="Times New Roman" w:hAnsi="Times New Roman" w:cs="Times New Roman"/>
          <w:sz w:val="28"/>
          <w:szCs w:val="28"/>
        </w:rPr>
      </w:pPr>
    </w:p>
    <w:p w:rsidR="00A60747" w:rsidRPr="00A60747" w:rsidRDefault="00A60747" w:rsidP="00A60747">
      <w:pPr>
        <w:widowControl w:val="0"/>
        <w:autoSpaceDE w:val="0"/>
        <w:autoSpaceDN w:val="0"/>
        <w:adjustRightInd w:val="0"/>
        <w:spacing w:after="0" w:line="236" w:lineRule="auto"/>
        <w:ind w:firstLine="567"/>
        <w:jc w:val="both"/>
        <w:rPr>
          <w:rFonts w:ascii="Times New Roman" w:eastAsia="Times New Roman" w:hAnsi="Times New Roman" w:cs="Times New Roman"/>
          <w:sz w:val="28"/>
          <w:szCs w:val="28"/>
          <w:lang w:eastAsia="ru-RU"/>
        </w:rPr>
      </w:pPr>
      <w:r w:rsidRPr="00A60747">
        <w:rPr>
          <w:rFonts w:ascii="Times New Roman" w:eastAsia="Times New Roman" w:hAnsi="Times New Roman" w:cs="Times New Roman"/>
          <w:sz w:val="28"/>
          <w:szCs w:val="28"/>
          <w:lang w:eastAsia="ru-RU"/>
        </w:rPr>
        <w:t>В целях создания условий для качественного образования, обеспечения санитарно-гигиенического благополучия в 2019 году запланированы следующие мероприятия:</w:t>
      </w:r>
    </w:p>
    <w:p w:rsidR="00A60747" w:rsidRPr="00A60747" w:rsidRDefault="00A60747" w:rsidP="00A60747">
      <w:pPr>
        <w:widowControl w:val="0"/>
        <w:numPr>
          <w:ilvl w:val="0"/>
          <w:numId w:val="26"/>
        </w:numPr>
        <w:autoSpaceDE w:val="0"/>
        <w:autoSpaceDN w:val="0"/>
        <w:adjustRightInd w:val="0"/>
        <w:spacing w:after="0" w:line="236" w:lineRule="auto"/>
        <w:ind w:left="0" w:firstLine="567"/>
        <w:contextualSpacing/>
        <w:jc w:val="both"/>
        <w:rPr>
          <w:rFonts w:ascii="Times New Roman" w:eastAsia="Times New Roman" w:hAnsi="Times New Roman" w:cs="Times New Roman"/>
          <w:sz w:val="28"/>
          <w:szCs w:val="28"/>
          <w:lang w:eastAsia="ru-RU"/>
        </w:rPr>
      </w:pPr>
      <w:r w:rsidRPr="00A60747">
        <w:rPr>
          <w:rFonts w:ascii="Times New Roman" w:eastAsia="Times New Roman" w:hAnsi="Times New Roman" w:cs="Times New Roman"/>
          <w:sz w:val="28"/>
          <w:szCs w:val="28"/>
          <w:lang w:eastAsia="ru-RU"/>
        </w:rPr>
        <w:t xml:space="preserve">Капитальный ремонт кровли МБОУ Богородицкой СШ Смоленского района Смоленской области на общую сумму </w:t>
      </w:r>
      <w:r w:rsidR="00C2169C" w:rsidRPr="00C2169C">
        <w:rPr>
          <w:rFonts w:ascii="Times New Roman" w:eastAsia="Times New Roman" w:hAnsi="Times New Roman" w:cs="Times New Roman"/>
          <w:sz w:val="28"/>
          <w:szCs w:val="28"/>
          <w:lang w:eastAsia="ru-RU"/>
        </w:rPr>
        <w:t>1015,088 тыс. руб.</w:t>
      </w:r>
    </w:p>
    <w:p w:rsidR="00A60747" w:rsidRPr="00A60747" w:rsidRDefault="00A60747" w:rsidP="00A60747">
      <w:pPr>
        <w:widowControl w:val="0"/>
        <w:numPr>
          <w:ilvl w:val="0"/>
          <w:numId w:val="26"/>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A60747">
        <w:rPr>
          <w:rFonts w:ascii="Times New Roman" w:eastAsia="Times New Roman" w:hAnsi="Times New Roman" w:cs="Times New Roman"/>
          <w:sz w:val="28"/>
          <w:szCs w:val="28"/>
          <w:lang w:eastAsia="ru-RU"/>
        </w:rPr>
        <w:t xml:space="preserve">Ремонт облицовки фасада </w:t>
      </w:r>
      <w:proofErr w:type="spellStart"/>
      <w:r w:rsidRPr="00A60747">
        <w:rPr>
          <w:rFonts w:ascii="Times New Roman" w:eastAsia="Times New Roman" w:hAnsi="Times New Roman" w:cs="Times New Roman"/>
          <w:sz w:val="28"/>
          <w:szCs w:val="28"/>
          <w:lang w:eastAsia="ru-RU"/>
        </w:rPr>
        <w:t>сайдинговыми</w:t>
      </w:r>
      <w:proofErr w:type="spellEnd"/>
      <w:r w:rsidRPr="00A60747">
        <w:rPr>
          <w:rFonts w:ascii="Times New Roman" w:eastAsia="Times New Roman" w:hAnsi="Times New Roman" w:cs="Times New Roman"/>
          <w:sz w:val="28"/>
          <w:szCs w:val="28"/>
          <w:lang w:eastAsia="ru-RU"/>
        </w:rPr>
        <w:t xml:space="preserve"> панелями МБДОУ ЦРР д\с «</w:t>
      </w:r>
      <w:proofErr w:type="spellStart"/>
      <w:r w:rsidRPr="00A60747">
        <w:rPr>
          <w:rFonts w:ascii="Times New Roman" w:eastAsia="Times New Roman" w:hAnsi="Times New Roman" w:cs="Times New Roman"/>
          <w:sz w:val="28"/>
          <w:szCs w:val="28"/>
          <w:lang w:eastAsia="ru-RU"/>
        </w:rPr>
        <w:t>Рябинушка</w:t>
      </w:r>
      <w:proofErr w:type="spellEnd"/>
      <w:r w:rsidRPr="00A60747">
        <w:rPr>
          <w:rFonts w:ascii="Times New Roman" w:eastAsia="Times New Roman" w:hAnsi="Times New Roman" w:cs="Times New Roman"/>
          <w:sz w:val="28"/>
          <w:szCs w:val="28"/>
          <w:lang w:eastAsia="ru-RU"/>
        </w:rPr>
        <w:t xml:space="preserve">» Смоленского района на общую сумму </w:t>
      </w:r>
      <w:r w:rsidR="008826E2">
        <w:rPr>
          <w:rFonts w:ascii="Times New Roman" w:eastAsia="Times New Roman" w:hAnsi="Times New Roman" w:cs="Times New Roman"/>
          <w:sz w:val="28"/>
          <w:szCs w:val="28"/>
          <w:lang w:eastAsia="ru-RU"/>
        </w:rPr>
        <w:t>3174,788</w:t>
      </w:r>
      <w:r w:rsidRPr="00A60747">
        <w:rPr>
          <w:rFonts w:ascii="Times New Roman" w:eastAsia="Times New Roman" w:hAnsi="Times New Roman" w:cs="Times New Roman"/>
          <w:sz w:val="28"/>
          <w:szCs w:val="28"/>
          <w:lang w:eastAsia="ru-RU"/>
        </w:rPr>
        <w:t xml:space="preserve"> тыс. руб.</w:t>
      </w:r>
    </w:p>
    <w:p w:rsidR="00A60747" w:rsidRPr="00A60747" w:rsidRDefault="008826E2" w:rsidP="00A60747">
      <w:pPr>
        <w:widowControl w:val="0"/>
        <w:numPr>
          <w:ilvl w:val="0"/>
          <w:numId w:val="26"/>
        </w:numPr>
        <w:autoSpaceDE w:val="0"/>
        <w:autoSpaceDN w:val="0"/>
        <w:adjustRightInd w:val="0"/>
        <w:spacing w:after="0" w:line="236" w:lineRule="auto"/>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Уже приступили к выполнению работ по ре</w:t>
      </w:r>
      <w:r w:rsidR="00A60747" w:rsidRPr="00A60747">
        <w:rPr>
          <w:rFonts w:ascii="Times New Roman" w:eastAsia="Times New Roman" w:hAnsi="Times New Roman" w:cs="Times New Roman"/>
          <w:sz w:val="28"/>
          <w:szCs w:val="28"/>
          <w:lang w:eastAsia="ru-RU"/>
        </w:rPr>
        <w:t>монт</w:t>
      </w:r>
      <w:r>
        <w:rPr>
          <w:rFonts w:ascii="Times New Roman" w:eastAsia="Times New Roman" w:hAnsi="Times New Roman" w:cs="Times New Roman"/>
          <w:sz w:val="28"/>
          <w:szCs w:val="28"/>
          <w:lang w:eastAsia="ru-RU"/>
        </w:rPr>
        <w:t>у</w:t>
      </w:r>
      <w:r w:rsidR="00A60747" w:rsidRPr="00A60747">
        <w:rPr>
          <w:rFonts w:ascii="Times New Roman" w:eastAsia="Times New Roman" w:hAnsi="Times New Roman" w:cs="Times New Roman"/>
          <w:sz w:val="28"/>
          <w:szCs w:val="28"/>
          <w:lang w:eastAsia="ru-RU"/>
        </w:rPr>
        <w:t xml:space="preserve"> помещени</w:t>
      </w:r>
      <w:r>
        <w:rPr>
          <w:rFonts w:ascii="Times New Roman" w:eastAsia="Times New Roman" w:hAnsi="Times New Roman" w:cs="Times New Roman"/>
          <w:sz w:val="28"/>
          <w:szCs w:val="28"/>
          <w:lang w:eastAsia="ru-RU"/>
        </w:rPr>
        <w:t>я</w:t>
      </w:r>
      <w:r w:rsidR="00A60747" w:rsidRPr="00A60747">
        <w:rPr>
          <w:rFonts w:ascii="Times New Roman" w:eastAsia="Times New Roman" w:hAnsi="Times New Roman" w:cs="Times New Roman"/>
          <w:sz w:val="28"/>
          <w:szCs w:val="28"/>
          <w:lang w:eastAsia="ru-RU"/>
        </w:rPr>
        <w:t xml:space="preserve"> ясельной группы «Улыбка», замена витражей и деревянных окон на окна ПВХ в МБДОУ д\</w:t>
      </w:r>
      <w:proofErr w:type="gramStart"/>
      <w:r w:rsidR="00A60747" w:rsidRPr="00A60747">
        <w:rPr>
          <w:rFonts w:ascii="Times New Roman" w:eastAsia="Times New Roman" w:hAnsi="Times New Roman" w:cs="Times New Roman"/>
          <w:sz w:val="28"/>
          <w:szCs w:val="28"/>
          <w:lang w:eastAsia="ru-RU"/>
        </w:rPr>
        <w:t>с</w:t>
      </w:r>
      <w:proofErr w:type="gramEnd"/>
      <w:r w:rsidR="00A60747" w:rsidRPr="00A60747">
        <w:rPr>
          <w:rFonts w:ascii="Times New Roman" w:eastAsia="Times New Roman" w:hAnsi="Times New Roman" w:cs="Times New Roman"/>
          <w:sz w:val="28"/>
          <w:szCs w:val="28"/>
          <w:lang w:eastAsia="ru-RU"/>
        </w:rPr>
        <w:t xml:space="preserve"> «</w:t>
      </w:r>
      <w:proofErr w:type="gramStart"/>
      <w:r w:rsidR="00A60747" w:rsidRPr="00A60747">
        <w:rPr>
          <w:rFonts w:ascii="Times New Roman" w:eastAsia="Times New Roman" w:hAnsi="Times New Roman" w:cs="Times New Roman"/>
          <w:sz w:val="28"/>
          <w:szCs w:val="28"/>
          <w:lang w:eastAsia="ru-RU"/>
        </w:rPr>
        <w:t>Золотая</w:t>
      </w:r>
      <w:proofErr w:type="gramEnd"/>
      <w:r w:rsidR="00A60747" w:rsidRPr="00A60747">
        <w:rPr>
          <w:rFonts w:ascii="Times New Roman" w:eastAsia="Times New Roman" w:hAnsi="Times New Roman" w:cs="Times New Roman"/>
          <w:sz w:val="28"/>
          <w:szCs w:val="28"/>
          <w:lang w:eastAsia="ru-RU"/>
        </w:rPr>
        <w:t xml:space="preserve"> рыбка» на общую сумму</w:t>
      </w:r>
      <w:r w:rsidR="00A60747" w:rsidRPr="00A60747">
        <w:rPr>
          <w:rFonts w:ascii="Times New Roman" w:eastAsiaTheme="minorEastAsia" w:hAnsi="Times New Roman" w:cs="Times New Roman"/>
          <w:sz w:val="20"/>
          <w:szCs w:val="20"/>
          <w:lang w:eastAsia="ru-RU"/>
        </w:rPr>
        <w:t xml:space="preserve"> </w:t>
      </w:r>
      <w:r w:rsidR="00A60747" w:rsidRPr="00A60747">
        <w:rPr>
          <w:rFonts w:ascii="Times New Roman" w:eastAsia="Times New Roman" w:hAnsi="Times New Roman" w:cs="Times New Roman"/>
          <w:sz w:val="28"/>
          <w:szCs w:val="28"/>
          <w:lang w:eastAsia="ru-RU"/>
        </w:rPr>
        <w:t xml:space="preserve">2948,523 тыс. руб. </w:t>
      </w:r>
    </w:p>
    <w:p w:rsidR="00A60747" w:rsidRPr="00A60747" w:rsidRDefault="00A60747" w:rsidP="00A60747">
      <w:pPr>
        <w:widowControl w:val="0"/>
        <w:numPr>
          <w:ilvl w:val="0"/>
          <w:numId w:val="26"/>
        </w:numPr>
        <w:autoSpaceDE w:val="0"/>
        <w:autoSpaceDN w:val="0"/>
        <w:adjustRightInd w:val="0"/>
        <w:spacing w:after="0" w:line="236" w:lineRule="auto"/>
        <w:ind w:left="0" w:firstLine="567"/>
        <w:contextualSpacing/>
        <w:jc w:val="both"/>
        <w:rPr>
          <w:rFonts w:ascii="Times New Roman" w:eastAsia="Times New Roman" w:hAnsi="Times New Roman" w:cs="Times New Roman"/>
          <w:sz w:val="28"/>
          <w:szCs w:val="28"/>
          <w:lang w:eastAsia="ru-RU"/>
        </w:rPr>
      </w:pPr>
      <w:r w:rsidRPr="00A60747">
        <w:rPr>
          <w:rFonts w:ascii="Times New Roman" w:eastAsia="Times New Roman" w:hAnsi="Times New Roman" w:cs="Times New Roman"/>
          <w:sz w:val="28"/>
          <w:szCs w:val="28"/>
          <w:lang w:eastAsia="ru-RU"/>
        </w:rPr>
        <w:t xml:space="preserve">Создание условий для получения детьми-инвалидами качественного образования в МБДОУ д\с «Солнышко» (с. </w:t>
      </w:r>
      <w:proofErr w:type="spellStart"/>
      <w:r w:rsidRPr="00A60747">
        <w:rPr>
          <w:rFonts w:ascii="Times New Roman" w:eastAsia="Times New Roman" w:hAnsi="Times New Roman" w:cs="Times New Roman"/>
          <w:sz w:val="28"/>
          <w:szCs w:val="28"/>
          <w:lang w:eastAsia="ru-RU"/>
        </w:rPr>
        <w:t>Пригорское</w:t>
      </w:r>
      <w:proofErr w:type="spellEnd"/>
      <w:r w:rsidRPr="00A60747">
        <w:rPr>
          <w:rFonts w:ascii="Times New Roman" w:eastAsia="Times New Roman" w:hAnsi="Times New Roman" w:cs="Times New Roman"/>
          <w:sz w:val="28"/>
          <w:szCs w:val="28"/>
          <w:lang w:eastAsia="ru-RU"/>
        </w:rPr>
        <w:t>) на общую сумму 1042,06 тыс. рублей.</w:t>
      </w:r>
    </w:p>
    <w:p w:rsidR="000A5899" w:rsidRPr="00D477FF" w:rsidRDefault="000A5899" w:rsidP="000A5899">
      <w:pPr>
        <w:suppressAutoHyphens/>
        <w:autoSpaceDE w:val="0"/>
        <w:autoSpaceDN w:val="0"/>
        <w:adjustRightInd w:val="0"/>
        <w:spacing w:after="0" w:line="240" w:lineRule="auto"/>
        <w:ind w:left="360"/>
        <w:jc w:val="both"/>
        <w:rPr>
          <w:rFonts w:ascii="Times New Roman" w:hAnsi="Times New Roman"/>
          <w:color w:val="000000"/>
          <w:sz w:val="28"/>
          <w:szCs w:val="28"/>
        </w:rPr>
      </w:pPr>
    </w:p>
    <w:p w:rsidR="001A2187" w:rsidRPr="00002634" w:rsidRDefault="001A2187" w:rsidP="001A2187">
      <w:pPr>
        <w:spacing w:after="0" w:line="240" w:lineRule="auto"/>
        <w:ind w:firstLine="708"/>
        <w:jc w:val="both"/>
        <w:rPr>
          <w:rFonts w:ascii="Times New Roman" w:hAnsi="Times New Roman" w:cs="Times New Roman"/>
          <w:sz w:val="28"/>
          <w:szCs w:val="28"/>
        </w:rPr>
      </w:pPr>
      <w:r w:rsidRPr="00002634">
        <w:rPr>
          <w:rFonts w:ascii="Times New Roman" w:hAnsi="Times New Roman" w:cs="Times New Roman"/>
          <w:sz w:val="28"/>
          <w:szCs w:val="28"/>
        </w:rPr>
        <w:t xml:space="preserve">В рамках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 запланированы средства </w:t>
      </w:r>
      <w:proofErr w:type="gramStart"/>
      <w:r w:rsidRPr="00002634">
        <w:rPr>
          <w:rFonts w:ascii="Times New Roman" w:hAnsi="Times New Roman" w:cs="Times New Roman"/>
          <w:sz w:val="28"/>
          <w:szCs w:val="28"/>
        </w:rPr>
        <w:t>на</w:t>
      </w:r>
      <w:proofErr w:type="gramEnd"/>
      <w:r w:rsidRPr="00002634">
        <w:rPr>
          <w:rFonts w:ascii="Times New Roman" w:hAnsi="Times New Roman" w:cs="Times New Roman"/>
          <w:sz w:val="28"/>
          <w:szCs w:val="28"/>
        </w:rPr>
        <w:t>:</w:t>
      </w:r>
    </w:p>
    <w:p w:rsidR="001A2187" w:rsidRPr="00002634" w:rsidRDefault="001A2187" w:rsidP="001A2187">
      <w:pPr>
        <w:spacing w:after="0" w:line="240" w:lineRule="auto"/>
        <w:ind w:firstLine="708"/>
        <w:jc w:val="both"/>
        <w:rPr>
          <w:rFonts w:ascii="Times New Roman" w:hAnsi="Times New Roman" w:cs="Times New Roman"/>
          <w:sz w:val="28"/>
          <w:szCs w:val="28"/>
        </w:rPr>
      </w:pPr>
      <w:r w:rsidRPr="00002634">
        <w:rPr>
          <w:rFonts w:ascii="Times New Roman" w:hAnsi="Times New Roman" w:cs="Times New Roman"/>
          <w:sz w:val="28"/>
          <w:szCs w:val="28"/>
        </w:rPr>
        <w:t xml:space="preserve">- Строительство </w:t>
      </w:r>
      <w:proofErr w:type="gramStart"/>
      <w:r w:rsidRPr="00002634">
        <w:rPr>
          <w:rFonts w:ascii="Times New Roman" w:hAnsi="Times New Roman" w:cs="Times New Roman"/>
          <w:sz w:val="28"/>
          <w:szCs w:val="28"/>
        </w:rPr>
        <w:t>универсальн</w:t>
      </w:r>
      <w:r w:rsidR="008826E2">
        <w:rPr>
          <w:rFonts w:ascii="Times New Roman" w:hAnsi="Times New Roman" w:cs="Times New Roman"/>
          <w:sz w:val="28"/>
          <w:szCs w:val="28"/>
        </w:rPr>
        <w:t>ых</w:t>
      </w:r>
      <w:proofErr w:type="gramEnd"/>
      <w:r w:rsidRPr="00002634">
        <w:rPr>
          <w:rFonts w:ascii="Times New Roman" w:hAnsi="Times New Roman" w:cs="Times New Roman"/>
          <w:sz w:val="28"/>
          <w:szCs w:val="28"/>
        </w:rPr>
        <w:t xml:space="preserve"> спортивн</w:t>
      </w:r>
      <w:r w:rsidR="008826E2">
        <w:rPr>
          <w:rFonts w:ascii="Times New Roman" w:hAnsi="Times New Roman" w:cs="Times New Roman"/>
          <w:sz w:val="28"/>
          <w:szCs w:val="28"/>
        </w:rPr>
        <w:t>ых</w:t>
      </w:r>
      <w:r w:rsidRPr="00002634">
        <w:rPr>
          <w:rFonts w:ascii="Times New Roman" w:hAnsi="Times New Roman" w:cs="Times New Roman"/>
          <w:sz w:val="28"/>
          <w:szCs w:val="28"/>
        </w:rPr>
        <w:t xml:space="preserve"> </w:t>
      </w:r>
      <w:proofErr w:type="spellStart"/>
      <w:r w:rsidRPr="00002634">
        <w:rPr>
          <w:rFonts w:ascii="Times New Roman" w:hAnsi="Times New Roman" w:cs="Times New Roman"/>
          <w:sz w:val="28"/>
          <w:szCs w:val="28"/>
        </w:rPr>
        <w:t>площадк</w:t>
      </w:r>
      <w:r w:rsidR="008826E2">
        <w:rPr>
          <w:rFonts w:ascii="Times New Roman" w:hAnsi="Times New Roman" w:cs="Times New Roman"/>
          <w:sz w:val="28"/>
          <w:szCs w:val="28"/>
        </w:rPr>
        <w:t>ок</w:t>
      </w:r>
      <w:proofErr w:type="spellEnd"/>
      <w:r w:rsidRPr="00002634">
        <w:rPr>
          <w:rFonts w:ascii="Times New Roman" w:hAnsi="Times New Roman" w:cs="Times New Roman"/>
          <w:sz w:val="28"/>
          <w:szCs w:val="28"/>
        </w:rPr>
        <w:t xml:space="preserve"> в с. </w:t>
      </w:r>
      <w:proofErr w:type="spellStart"/>
      <w:r w:rsidRPr="00002634">
        <w:rPr>
          <w:rFonts w:ascii="Times New Roman" w:hAnsi="Times New Roman" w:cs="Times New Roman"/>
          <w:sz w:val="28"/>
          <w:szCs w:val="28"/>
        </w:rPr>
        <w:t>Пригорское</w:t>
      </w:r>
      <w:proofErr w:type="spellEnd"/>
      <w:r w:rsidRPr="00002634">
        <w:rPr>
          <w:rFonts w:ascii="Times New Roman" w:hAnsi="Times New Roman" w:cs="Times New Roman"/>
          <w:sz w:val="28"/>
          <w:szCs w:val="28"/>
        </w:rPr>
        <w:t xml:space="preserve">  и д. </w:t>
      </w:r>
      <w:proofErr w:type="spellStart"/>
      <w:r w:rsidRPr="00002634">
        <w:rPr>
          <w:rFonts w:ascii="Times New Roman" w:hAnsi="Times New Roman" w:cs="Times New Roman"/>
          <w:sz w:val="28"/>
          <w:szCs w:val="28"/>
        </w:rPr>
        <w:t>Ракитня</w:t>
      </w:r>
      <w:proofErr w:type="spellEnd"/>
      <w:r w:rsidRPr="00002634">
        <w:rPr>
          <w:rFonts w:ascii="Times New Roman" w:hAnsi="Times New Roman" w:cs="Times New Roman"/>
          <w:sz w:val="28"/>
          <w:szCs w:val="28"/>
        </w:rPr>
        <w:t xml:space="preserve"> 2.</w:t>
      </w:r>
    </w:p>
    <w:p w:rsidR="001A2187" w:rsidRPr="00002634" w:rsidRDefault="001A2187" w:rsidP="001A2187">
      <w:pPr>
        <w:spacing w:after="0" w:line="240" w:lineRule="auto"/>
        <w:jc w:val="both"/>
        <w:rPr>
          <w:rFonts w:ascii="Times New Roman" w:eastAsia="Arial Unicode MS" w:hAnsi="Times New Roman" w:cs="Arial Unicode MS"/>
          <w:bCs/>
          <w:color w:val="000000"/>
          <w:sz w:val="28"/>
          <w:szCs w:val="28"/>
          <w:u w:color="000000"/>
          <w:bdr w:val="nil"/>
          <w:lang w:eastAsia="ru-RU"/>
        </w:rPr>
      </w:pPr>
      <w:r>
        <w:rPr>
          <w:rFonts w:ascii="Times New Roman" w:hAnsi="Times New Roman" w:cs="Times New Roman"/>
          <w:sz w:val="28"/>
          <w:szCs w:val="28"/>
        </w:rPr>
        <w:t xml:space="preserve">      </w:t>
      </w:r>
      <w:r w:rsidRPr="00002634">
        <w:rPr>
          <w:rFonts w:ascii="Times New Roman" w:eastAsia="Arial Unicode MS" w:hAnsi="Times New Roman" w:cs="Arial Unicode MS"/>
          <w:bCs/>
          <w:color w:val="000000"/>
          <w:sz w:val="28"/>
          <w:szCs w:val="28"/>
          <w:u w:color="000000"/>
          <w:bdr w:val="nil"/>
          <w:lang w:eastAsia="ru-RU"/>
        </w:rPr>
        <w:t xml:space="preserve">  </w:t>
      </w:r>
      <w:r w:rsidR="00505D73">
        <w:rPr>
          <w:rFonts w:ascii="Times New Roman" w:eastAsia="Arial Unicode MS" w:hAnsi="Times New Roman" w:cs="Arial Unicode MS"/>
          <w:bCs/>
          <w:color w:val="000000"/>
          <w:sz w:val="28"/>
          <w:szCs w:val="28"/>
          <w:u w:color="000000"/>
          <w:bdr w:val="nil"/>
          <w:lang w:eastAsia="ru-RU"/>
        </w:rPr>
        <w:t>В рамках реализации</w:t>
      </w:r>
      <w:r w:rsidRPr="00002634">
        <w:rPr>
          <w:rFonts w:ascii="Times New Roman" w:eastAsia="Arial Unicode MS" w:hAnsi="Times New Roman" w:cs="Arial Unicode MS"/>
          <w:bCs/>
          <w:color w:val="000000"/>
          <w:sz w:val="28"/>
          <w:szCs w:val="28"/>
          <w:u w:color="000000"/>
          <w:bdr w:val="nil"/>
          <w:lang w:eastAsia="ru-RU"/>
        </w:rPr>
        <w:t xml:space="preserve"> Федерального партийного проекта «Культура малой Родины» </w:t>
      </w:r>
      <w:r w:rsidR="00505D73" w:rsidRPr="00002634">
        <w:rPr>
          <w:rFonts w:ascii="Times New Roman" w:eastAsia="Arial Unicode MS" w:hAnsi="Times New Roman" w:cs="Arial Unicode MS"/>
          <w:bCs/>
          <w:color w:val="000000"/>
          <w:sz w:val="28"/>
          <w:szCs w:val="28"/>
          <w:u w:color="000000"/>
          <w:bdr w:val="nil"/>
          <w:lang w:eastAsia="ru-RU"/>
        </w:rPr>
        <w:t xml:space="preserve">в 2019 году </w:t>
      </w:r>
      <w:r w:rsidRPr="00002634">
        <w:rPr>
          <w:rFonts w:ascii="Times New Roman" w:eastAsia="Arial Unicode MS" w:hAnsi="Times New Roman" w:cs="Arial Unicode MS"/>
          <w:bCs/>
          <w:color w:val="000000"/>
          <w:sz w:val="28"/>
          <w:szCs w:val="28"/>
          <w:u w:color="000000"/>
          <w:bdr w:val="nil"/>
          <w:lang w:eastAsia="ru-RU"/>
        </w:rPr>
        <w:t>запланирован</w:t>
      </w:r>
      <w:r w:rsidR="00505D73">
        <w:rPr>
          <w:rFonts w:ascii="Times New Roman" w:eastAsia="Arial Unicode MS" w:hAnsi="Times New Roman" w:cs="Arial Unicode MS"/>
          <w:bCs/>
          <w:color w:val="000000"/>
          <w:sz w:val="28"/>
          <w:szCs w:val="28"/>
          <w:u w:color="000000"/>
          <w:bdr w:val="nil"/>
          <w:lang w:eastAsia="ru-RU"/>
        </w:rPr>
        <w:t>ы</w:t>
      </w:r>
      <w:r w:rsidRPr="00002634">
        <w:rPr>
          <w:rFonts w:ascii="Times New Roman" w:eastAsia="Arial Unicode MS" w:hAnsi="Times New Roman" w:cs="Arial Unicode MS"/>
          <w:bCs/>
          <w:color w:val="000000"/>
          <w:sz w:val="28"/>
          <w:szCs w:val="28"/>
          <w:u w:color="000000"/>
          <w:bdr w:val="nil"/>
          <w:lang w:eastAsia="ru-RU"/>
        </w:rPr>
        <w:t>:</w:t>
      </w:r>
    </w:p>
    <w:p w:rsidR="001A2187" w:rsidRPr="00002634" w:rsidRDefault="001A2187" w:rsidP="001A2187">
      <w:pPr>
        <w:pBdr>
          <w:top w:val="nil"/>
          <w:left w:val="nil"/>
          <w:bottom w:val="nil"/>
          <w:right w:val="nil"/>
          <w:between w:val="nil"/>
          <w:bar w:val="nil"/>
        </w:pBdr>
        <w:spacing w:after="0" w:line="259" w:lineRule="auto"/>
        <w:jc w:val="both"/>
        <w:rPr>
          <w:rFonts w:ascii="Times New Roman" w:eastAsia="Arial Unicode MS" w:hAnsi="Times New Roman" w:cs="Arial Unicode MS"/>
          <w:bCs/>
          <w:color w:val="000000"/>
          <w:sz w:val="28"/>
          <w:szCs w:val="28"/>
          <w:u w:color="000000"/>
          <w:bdr w:val="nil"/>
          <w:lang w:eastAsia="ru-RU"/>
        </w:rPr>
      </w:pPr>
      <w:r w:rsidRPr="00002634">
        <w:rPr>
          <w:rFonts w:ascii="Times New Roman" w:eastAsia="Arial Unicode MS" w:hAnsi="Times New Roman" w:cs="Arial Unicode MS"/>
          <w:bCs/>
          <w:color w:val="000000"/>
          <w:sz w:val="28"/>
          <w:szCs w:val="28"/>
          <w:u w:color="000000"/>
          <w:bdr w:val="nil"/>
          <w:lang w:eastAsia="ru-RU"/>
        </w:rPr>
        <w:t xml:space="preserve">- </w:t>
      </w:r>
      <w:r w:rsidR="00505D73">
        <w:rPr>
          <w:rFonts w:ascii="Times New Roman" w:eastAsia="Arial Unicode MS" w:hAnsi="Times New Roman" w:cs="Arial Unicode MS"/>
          <w:bCs/>
          <w:color w:val="000000"/>
          <w:sz w:val="28"/>
          <w:szCs w:val="28"/>
          <w:u w:color="000000"/>
          <w:bdr w:val="nil"/>
          <w:lang w:eastAsia="ru-RU"/>
        </w:rPr>
        <w:t>т</w:t>
      </w:r>
      <w:r w:rsidRPr="00002634">
        <w:rPr>
          <w:rFonts w:ascii="Times New Roman" w:eastAsia="Arial Unicode MS" w:hAnsi="Times New Roman" w:cs="Arial Unicode MS"/>
          <w:bCs/>
          <w:color w:val="000000"/>
          <w:sz w:val="28"/>
          <w:szCs w:val="28"/>
          <w:u w:color="000000"/>
          <w:bdr w:val="nil"/>
          <w:lang w:eastAsia="ru-RU"/>
        </w:rPr>
        <w:t xml:space="preserve">екущий ремонт зрительного зала  </w:t>
      </w:r>
      <w:proofErr w:type="spellStart"/>
      <w:r w:rsidRPr="00002634">
        <w:rPr>
          <w:rFonts w:ascii="Times New Roman" w:eastAsia="Arial Unicode MS" w:hAnsi="Times New Roman" w:cs="Arial Unicode MS"/>
          <w:bCs/>
          <w:color w:val="000000"/>
          <w:sz w:val="28"/>
          <w:szCs w:val="28"/>
          <w:u w:color="000000"/>
          <w:bdr w:val="nil"/>
          <w:lang w:eastAsia="ru-RU"/>
        </w:rPr>
        <w:t>Талашкинского</w:t>
      </w:r>
      <w:proofErr w:type="spellEnd"/>
      <w:r w:rsidRPr="00002634">
        <w:rPr>
          <w:rFonts w:ascii="Times New Roman" w:eastAsia="Arial Unicode MS" w:hAnsi="Times New Roman" w:cs="Arial Unicode MS"/>
          <w:bCs/>
          <w:color w:val="000000"/>
          <w:sz w:val="28"/>
          <w:szCs w:val="28"/>
          <w:u w:color="000000"/>
          <w:bdr w:val="nil"/>
          <w:lang w:eastAsia="ru-RU"/>
        </w:rPr>
        <w:t xml:space="preserve"> СДК</w:t>
      </w:r>
    </w:p>
    <w:p w:rsidR="001A2187" w:rsidRPr="00002634" w:rsidRDefault="001A2187" w:rsidP="001A2187">
      <w:pPr>
        <w:pBdr>
          <w:top w:val="nil"/>
          <w:left w:val="nil"/>
          <w:bottom w:val="nil"/>
          <w:right w:val="nil"/>
          <w:between w:val="nil"/>
          <w:bar w:val="nil"/>
        </w:pBdr>
        <w:spacing w:after="0" w:line="259" w:lineRule="auto"/>
        <w:jc w:val="both"/>
        <w:rPr>
          <w:rFonts w:ascii="Times New Roman" w:eastAsia="Arial Unicode MS" w:hAnsi="Times New Roman" w:cs="Arial Unicode MS"/>
          <w:bCs/>
          <w:color w:val="000000"/>
          <w:sz w:val="28"/>
          <w:szCs w:val="28"/>
          <w:u w:color="000000"/>
          <w:bdr w:val="nil"/>
          <w:lang w:eastAsia="ru-RU"/>
        </w:rPr>
      </w:pPr>
      <w:r w:rsidRPr="00002634">
        <w:rPr>
          <w:rFonts w:ascii="Times New Roman" w:eastAsia="Arial Unicode MS" w:hAnsi="Times New Roman" w:cs="Arial Unicode MS"/>
          <w:bCs/>
          <w:color w:val="000000"/>
          <w:sz w:val="28"/>
          <w:szCs w:val="28"/>
          <w:u w:color="000000"/>
          <w:bdr w:val="nil"/>
          <w:lang w:eastAsia="ru-RU"/>
        </w:rPr>
        <w:t xml:space="preserve">- </w:t>
      </w:r>
      <w:r w:rsidR="00505D73">
        <w:rPr>
          <w:rFonts w:ascii="Times New Roman" w:eastAsia="Arial Unicode MS" w:hAnsi="Times New Roman" w:cs="Arial Unicode MS"/>
          <w:bCs/>
          <w:color w:val="000000"/>
          <w:sz w:val="28"/>
          <w:szCs w:val="28"/>
          <w:u w:color="000000"/>
          <w:bdr w:val="nil"/>
          <w:lang w:eastAsia="ru-RU"/>
        </w:rPr>
        <w:t>т</w:t>
      </w:r>
      <w:r w:rsidRPr="00002634">
        <w:rPr>
          <w:rFonts w:ascii="Times New Roman" w:eastAsia="Arial Unicode MS" w:hAnsi="Times New Roman" w:cs="Arial Unicode MS"/>
          <w:bCs/>
          <w:color w:val="000000"/>
          <w:sz w:val="28"/>
          <w:szCs w:val="28"/>
          <w:u w:color="000000"/>
          <w:bdr w:val="nil"/>
          <w:lang w:eastAsia="ru-RU"/>
        </w:rPr>
        <w:t xml:space="preserve">екущий ремонт </w:t>
      </w:r>
      <w:proofErr w:type="spellStart"/>
      <w:r w:rsidRPr="00002634">
        <w:rPr>
          <w:rFonts w:ascii="Times New Roman" w:eastAsia="Arial Unicode MS" w:hAnsi="Times New Roman" w:cs="Arial Unicode MS"/>
          <w:bCs/>
          <w:color w:val="000000"/>
          <w:sz w:val="28"/>
          <w:szCs w:val="28"/>
          <w:u w:color="000000"/>
          <w:bdr w:val="nil"/>
          <w:lang w:eastAsia="ru-RU"/>
        </w:rPr>
        <w:t>Сметанинского</w:t>
      </w:r>
      <w:proofErr w:type="spellEnd"/>
      <w:r w:rsidRPr="00002634">
        <w:rPr>
          <w:rFonts w:ascii="Times New Roman" w:eastAsia="Arial Unicode MS" w:hAnsi="Times New Roman" w:cs="Arial Unicode MS"/>
          <w:bCs/>
          <w:color w:val="000000"/>
          <w:sz w:val="28"/>
          <w:szCs w:val="28"/>
          <w:u w:color="000000"/>
          <w:bdr w:val="nil"/>
          <w:lang w:eastAsia="ru-RU"/>
        </w:rPr>
        <w:t xml:space="preserve"> сельского дома культуры</w:t>
      </w:r>
    </w:p>
    <w:p w:rsidR="001A2187" w:rsidRPr="00002634" w:rsidRDefault="001A2187" w:rsidP="001A2187">
      <w:pPr>
        <w:pBdr>
          <w:top w:val="nil"/>
          <w:left w:val="nil"/>
          <w:bottom w:val="nil"/>
          <w:right w:val="nil"/>
          <w:between w:val="nil"/>
          <w:bar w:val="nil"/>
        </w:pBdr>
        <w:spacing w:after="0" w:line="259" w:lineRule="auto"/>
        <w:jc w:val="both"/>
        <w:rPr>
          <w:rFonts w:ascii="Times New Roman" w:eastAsia="Arial Unicode MS" w:hAnsi="Times New Roman" w:cs="Arial Unicode MS"/>
          <w:bCs/>
          <w:color w:val="000000"/>
          <w:sz w:val="28"/>
          <w:szCs w:val="28"/>
          <w:u w:color="000000"/>
          <w:bdr w:val="nil"/>
          <w:lang w:eastAsia="ru-RU"/>
        </w:rPr>
      </w:pPr>
      <w:r w:rsidRPr="00002634">
        <w:rPr>
          <w:rFonts w:ascii="Times New Roman" w:eastAsia="Arial Unicode MS" w:hAnsi="Times New Roman" w:cs="Arial Unicode MS"/>
          <w:bCs/>
          <w:color w:val="000000"/>
          <w:sz w:val="28"/>
          <w:szCs w:val="28"/>
          <w:u w:color="000000"/>
          <w:bdr w:val="nil"/>
          <w:lang w:eastAsia="ru-RU"/>
        </w:rPr>
        <w:t>- укрепление материально-технической базы Районного дома культуры для  обустройства зрительного зала.</w:t>
      </w:r>
    </w:p>
    <w:p w:rsidR="00F4041A" w:rsidRDefault="00F4041A" w:rsidP="00F4041A">
      <w:pPr>
        <w:widowControl w:val="0"/>
        <w:shd w:val="clear" w:color="auto" w:fill="FFFFFF"/>
        <w:autoSpaceDE w:val="0"/>
        <w:autoSpaceDN w:val="0"/>
        <w:adjustRightInd w:val="0"/>
        <w:spacing w:after="0" w:line="240" w:lineRule="auto"/>
        <w:ind w:right="108"/>
        <w:rPr>
          <w:rFonts w:ascii="Times New Roman" w:eastAsia="Times New Roman" w:hAnsi="Times New Roman" w:cs="Times New Roman"/>
          <w:b/>
          <w:bCs/>
          <w:spacing w:val="-1"/>
          <w:sz w:val="28"/>
          <w:szCs w:val="28"/>
          <w:lang w:eastAsia="ru-RU"/>
        </w:rPr>
      </w:pPr>
    </w:p>
    <w:p w:rsidR="00F4041A" w:rsidRPr="00F4041A" w:rsidRDefault="00F4041A" w:rsidP="00F4041A">
      <w:pPr>
        <w:widowControl w:val="0"/>
        <w:shd w:val="clear" w:color="auto" w:fill="FFFFFF"/>
        <w:autoSpaceDE w:val="0"/>
        <w:autoSpaceDN w:val="0"/>
        <w:adjustRightInd w:val="0"/>
        <w:spacing w:after="0" w:line="240" w:lineRule="auto"/>
        <w:ind w:right="108"/>
        <w:jc w:val="center"/>
        <w:rPr>
          <w:rFonts w:ascii="Times New Roman" w:eastAsia="Times New Roman" w:hAnsi="Times New Roman" w:cs="Times New Roman"/>
          <w:b/>
          <w:bCs/>
          <w:i/>
          <w:spacing w:val="-1"/>
          <w:sz w:val="28"/>
          <w:szCs w:val="28"/>
          <w:lang w:eastAsia="ru-RU"/>
        </w:rPr>
      </w:pPr>
      <w:r w:rsidRPr="00F4041A">
        <w:rPr>
          <w:rFonts w:ascii="Times New Roman" w:eastAsia="Times New Roman" w:hAnsi="Times New Roman" w:cs="Times New Roman"/>
          <w:b/>
          <w:bCs/>
          <w:i/>
          <w:spacing w:val="-1"/>
          <w:sz w:val="28"/>
          <w:szCs w:val="28"/>
          <w:lang w:eastAsia="ru-RU"/>
        </w:rPr>
        <w:t>Работа по увеличению собственной доходной части бюджета</w:t>
      </w:r>
    </w:p>
    <w:p w:rsidR="00F4041A" w:rsidRPr="00D8180D" w:rsidRDefault="00F4041A" w:rsidP="00F4041A">
      <w:pPr>
        <w:pStyle w:val="ConsPlusNonformat"/>
        <w:ind w:firstLine="709"/>
        <w:jc w:val="both"/>
        <w:rPr>
          <w:rFonts w:ascii="Times New Roman" w:hAnsi="Times New Roman" w:cs="Times New Roman"/>
          <w:sz w:val="28"/>
          <w:szCs w:val="28"/>
        </w:rPr>
      </w:pPr>
      <w:proofErr w:type="gramStart"/>
      <w:r w:rsidRPr="00D8180D">
        <w:rPr>
          <w:rFonts w:ascii="Times New Roman" w:hAnsi="Times New Roman" w:cs="Times New Roman"/>
          <w:bCs/>
          <w:spacing w:val="-1"/>
          <w:sz w:val="28"/>
          <w:szCs w:val="28"/>
        </w:rPr>
        <w:t xml:space="preserve">В соответствии с соглашением от 20.02.2018г. № 14, заключенным между </w:t>
      </w:r>
      <w:r w:rsidRPr="00D8180D">
        <w:rPr>
          <w:rFonts w:ascii="Times New Roman" w:hAnsi="Times New Roman" w:cs="Times New Roman"/>
          <w:sz w:val="28"/>
          <w:szCs w:val="28"/>
        </w:rPr>
        <w:t xml:space="preserve">Администрацией Смоленской области и муниципальным образованием </w:t>
      </w:r>
      <w:r w:rsidRPr="00D8180D">
        <w:rPr>
          <w:rFonts w:ascii="Times New Roman" w:hAnsi="Times New Roman" w:cs="Times New Roman"/>
          <w:bCs/>
          <w:spacing w:val="-1"/>
          <w:sz w:val="28"/>
          <w:szCs w:val="28"/>
        </w:rPr>
        <w:t xml:space="preserve">«Смоленский район» Смоленской области, предусматривающим в 2018 году меры, направленные на </w:t>
      </w:r>
      <w:r w:rsidRPr="00D8180D">
        <w:rPr>
          <w:rFonts w:ascii="Times New Roman" w:hAnsi="Times New Roman" w:cs="Times New Roman"/>
          <w:sz w:val="28"/>
          <w:szCs w:val="28"/>
        </w:rPr>
        <w:t>стимулирование социально-экономического развития и оздоровления муниципальных финансов муниципального образования «Смоленский район» Смоленской области, муниципальным образованием реализованы следующие мероприятия по социально-экономическому развитию и оздоровлению муниципальных финансов:</w:t>
      </w:r>
      <w:proofErr w:type="gramEnd"/>
    </w:p>
    <w:p w:rsidR="00F4041A" w:rsidRPr="00D8180D" w:rsidRDefault="00F4041A" w:rsidP="00F404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8180D">
        <w:rPr>
          <w:rFonts w:ascii="Times New Roman" w:eastAsia="Times New Roman" w:hAnsi="Times New Roman" w:cs="Times New Roman"/>
          <w:sz w:val="28"/>
          <w:szCs w:val="28"/>
          <w:lang w:eastAsia="ru-RU"/>
        </w:rPr>
        <w:t xml:space="preserve">- обеспечен рост налоговых доходов в части доходов от уплаты единого сельскохозяйственного налога, единого налога на вмененный доход для отдельных видов деятельности, налога, взимаемого в связи с применением патентной системы налогообложения, налога на имущество физических лиц, земельного налога и </w:t>
      </w:r>
      <w:r w:rsidRPr="00D8180D">
        <w:rPr>
          <w:rFonts w:ascii="Times New Roman" w:eastAsia="Times New Roman" w:hAnsi="Times New Roman" w:cs="Times New Roman"/>
          <w:sz w:val="28"/>
          <w:szCs w:val="28"/>
          <w:lang w:eastAsia="ru-RU"/>
        </w:rPr>
        <w:lastRenderedPageBreak/>
        <w:t xml:space="preserve">неналоговых доходов по итогам исполнения консолидированного бюджета муниципального образования за 2018 год по сравнению с 2017 годом на </w:t>
      </w:r>
      <w:r w:rsidRPr="00D8180D">
        <w:rPr>
          <w:rFonts w:ascii="Times New Roman" w:eastAsia="Times New Roman" w:hAnsi="Times New Roman" w:cs="Times New Roman"/>
          <w:b/>
          <w:sz w:val="28"/>
          <w:szCs w:val="28"/>
          <w:lang w:eastAsia="ru-RU"/>
        </w:rPr>
        <w:t>104,6</w:t>
      </w:r>
      <w:r w:rsidRPr="00D8180D">
        <w:rPr>
          <w:rFonts w:ascii="Times New Roman" w:eastAsia="Times New Roman" w:hAnsi="Times New Roman" w:cs="Times New Roman"/>
          <w:sz w:val="28"/>
          <w:szCs w:val="28"/>
          <w:lang w:eastAsia="ru-RU"/>
        </w:rPr>
        <w:t xml:space="preserve"> процента (при запланированном</w:t>
      </w:r>
      <w:proofErr w:type="gramEnd"/>
      <w:r w:rsidRPr="00D8180D">
        <w:rPr>
          <w:rFonts w:ascii="Times New Roman" w:eastAsia="Times New Roman" w:hAnsi="Times New Roman" w:cs="Times New Roman"/>
          <w:sz w:val="28"/>
          <w:szCs w:val="28"/>
          <w:lang w:eastAsia="ru-RU"/>
        </w:rPr>
        <w:t xml:space="preserve"> </w:t>
      </w:r>
      <w:proofErr w:type="gramStart"/>
      <w:r w:rsidRPr="00D8180D">
        <w:rPr>
          <w:rFonts w:ascii="Times New Roman" w:eastAsia="Times New Roman" w:hAnsi="Times New Roman" w:cs="Times New Roman"/>
          <w:sz w:val="28"/>
          <w:szCs w:val="28"/>
          <w:lang w:eastAsia="ru-RU"/>
        </w:rPr>
        <w:t>показателе</w:t>
      </w:r>
      <w:proofErr w:type="gramEnd"/>
      <w:r w:rsidRPr="00D8180D">
        <w:rPr>
          <w:rFonts w:ascii="Times New Roman" w:eastAsia="Times New Roman" w:hAnsi="Times New Roman" w:cs="Times New Roman"/>
          <w:sz w:val="28"/>
          <w:szCs w:val="28"/>
          <w:lang w:eastAsia="ru-RU"/>
        </w:rPr>
        <w:t xml:space="preserve"> 79,3%)</w:t>
      </w:r>
    </w:p>
    <w:p w:rsidR="00F4041A" w:rsidRPr="00D8180D" w:rsidRDefault="00F4041A" w:rsidP="00F4041A">
      <w:pPr>
        <w:autoSpaceDE w:val="0"/>
        <w:autoSpaceDN w:val="0"/>
        <w:adjustRightInd w:val="0"/>
        <w:spacing w:after="0" w:line="240" w:lineRule="auto"/>
        <w:ind w:firstLine="709"/>
        <w:jc w:val="both"/>
        <w:rPr>
          <w:rFonts w:ascii="Times New Roman" w:hAnsi="Times New Roman" w:cs="Times New Roman"/>
          <w:sz w:val="28"/>
          <w:szCs w:val="28"/>
        </w:rPr>
      </w:pPr>
      <w:r w:rsidRPr="00D8180D">
        <w:rPr>
          <w:rFonts w:ascii="Times New Roman" w:eastAsia="Times New Roman" w:hAnsi="Times New Roman" w:cs="Times New Roman"/>
          <w:sz w:val="28"/>
          <w:szCs w:val="28"/>
          <w:lang w:eastAsia="ru-RU"/>
        </w:rPr>
        <w:t>В 2018 году были предприняты следующие м</w:t>
      </w:r>
      <w:r w:rsidRPr="00D8180D">
        <w:rPr>
          <w:rFonts w:ascii="Times New Roman" w:hAnsi="Times New Roman" w:cs="Times New Roman"/>
          <w:sz w:val="28"/>
          <w:szCs w:val="28"/>
        </w:rPr>
        <w:t>еры по увеличению поступлений налоговых и неналоговых доходов:</w:t>
      </w:r>
    </w:p>
    <w:p w:rsidR="00F4041A" w:rsidRDefault="00F4041A" w:rsidP="00F4041A">
      <w:pPr>
        <w:autoSpaceDE w:val="0"/>
        <w:autoSpaceDN w:val="0"/>
        <w:adjustRightInd w:val="0"/>
        <w:spacing w:after="0" w:line="240" w:lineRule="auto"/>
        <w:ind w:firstLine="709"/>
        <w:jc w:val="both"/>
        <w:rPr>
          <w:rFonts w:ascii="Times New Roman" w:hAnsi="Times New Roman" w:cs="Times New Roman"/>
          <w:sz w:val="28"/>
          <w:szCs w:val="28"/>
        </w:rPr>
      </w:pPr>
      <w:r w:rsidRPr="00D8180D">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у</w:t>
      </w:r>
      <w:r w:rsidRPr="00D8180D">
        <w:rPr>
          <w:rFonts w:ascii="Times New Roman" w:hAnsi="Times New Roman" w:cs="Times New Roman"/>
          <w:sz w:val="28"/>
          <w:szCs w:val="28"/>
        </w:rPr>
        <w:t>лучшение администрирования имущественных налогов с физических лиц: организация индивидуальной работы с физическими лицами, имеющими задолженность в бюджет; информирование работодателя о сотрудниках, имеющих задолженность; проведение рейдовых мероприятий по взысканию задолженности с физических лиц; публикация информационных материалов в средствах массовой информации; организация телефонов «горячей линии»</w:t>
      </w:r>
      <w:r>
        <w:rPr>
          <w:rFonts w:ascii="Times New Roman" w:hAnsi="Times New Roman" w:cs="Times New Roman"/>
          <w:sz w:val="28"/>
          <w:szCs w:val="28"/>
        </w:rPr>
        <w:t>;</w:t>
      </w:r>
    </w:p>
    <w:p w:rsidR="00D26074" w:rsidRPr="00D26074" w:rsidRDefault="00D26074" w:rsidP="00D2607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26074">
        <w:rPr>
          <w:rFonts w:ascii="Times New Roman" w:hAnsi="Times New Roman" w:cs="Times New Roman"/>
          <w:color w:val="000000" w:themeColor="text1"/>
          <w:sz w:val="28"/>
          <w:szCs w:val="28"/>
        </w:rPr>
        <w:t xml:space="preserve">- проведена досудебная претензионная работа с арендаторами земельных участков, не исполняющих обязанности по внесению арендных платежей в течение нескольких лет (направлено </w:t>
      </w:r>
      <w:r w:rsidRPr="00D26074">
        <w:rPr>
          <w:rFonts w:ascii="Times New Roman" w:hAnsi="Times New Roman" w:cs="Times New Roman"/>
          <w:b/>
          <w:color w:val="000000" w:themeColor="text1"/>
          <w:sz w:val="28"/>
          <w:szCs w:val="28"/>
        </w:rPr>
        <w:t>30 претензий</w:t>
      </w:r>
      <w:r w:rsidRPr="00D26074">
        <w:rPr>
          <w:rFonts w:ascii="Times New Roman" w:hAnsi="Times New Roman" w:cs="Times New Roman"/>
          <w:color w:val="000000" w:themeColor="text1"/>
          <w:sz w:val="28"/>
          <w:szCs w:val="28"/>
        </w:rPr>
        <w:t xml:space="preserve"> на общую сумму основного долга и неустойки в размере </w:t>
      </w:r>
      <w:r w:rsidRPr="00D26074">
        <w:rPr>
          <w:rFonts w:ascii="Times New Roman" w:hAnsi="Times New Roman" w:cs="Times New Roman"/>
          <w:b/>
          <w:color w:val="000000" w:themeColor="text1"/>
          <w:sz w:val="28"/>
          <w:szCs w:val="28"/>
        </w:rPr>
        <w:t>13 млн. рублей</w:t>
      </w:r>
      <w:r w:rsidRPr="00D26074">
        <w:rPr>
          <w:rFonts w:ascii="Times New Roman" w:hAnsi="Times New Roman" w:cs="Times New Roman"/>
          <w:color w:val="000000" w:themeColor="text1"/>
          <w:sz w:val="28"/>
          <w:szCs w:val="28"/>
        </w:rPr>
        <w:t xml:space="preserve">). При этом на начало 2019 года запланировано направление в судебные органы исковых заявлений о взыскании задолженности по арендной плате и неустойке в размере </w:t>
      </w:r>
      <w:r w:rsidRPr="00D26074">
        <w:rPr>
          <w:rFonts w:ascii="Times New Roman" w:hAnsi="Times New Roman" w:cs="Times New Roman"/>
          <w:b/>
          <w:color w:val="000000" w:themeColor="text1"/>
          <w:sz w:val="28"/>
          <w:szCs w:val="28"/>
        </w:rPr>
        <w:t>29,5 млн. рублей</w:t>
      </w:r>
      <w:r w:rsidRPr="00D26074">
        <w:rPr>
          <w:rFonts w:ascii="Times New Roman" w:hAnsi="Times New Roman" w:cs="Times New Roman"/>
          <w:color w:val="000000" w:themeColor="text1"/>
          <w:sz w:val="28"/>
          <w:szCs w:val="28"/>
        </w:rPr>
        <w:t>, во второй половине 2019 года – взаимодействие с судебными приставами-исполнителями по перечислению в бюджет взысканных с должников сумм;</w:t>
      </w:r>
    </w:p>
    <w:p w:rsidR="00155ED0" w:rsidRDefault="00155ED0" w:rsidP="00155ED0">
      <w:pPr>
        <w:autoSpaceDE w:val="0"/>
        <w:autoSpaceDN w:val="0"/>
        <w:adjustRightInd w:val="0"/>
        <w:spacing w:after="0" w:line="240" w:lineRule="auto"/>
        <w:ind w:firstLine="709"/>
        <w:jc w:val="both"/>
        <w:rPr>
          <w:rFonts w:ascii="Times New Roman" w:hAnsi="Times New Roman" w:cs="Times New Roman"/>
          <w:sz w:val="28"/>
          <w:szCs w:val="28"/>
        </w:rPr>
      </w:pPr>
      <w:r w:rsidRPr="00155ED0">
        <w:rPr>
          <w:rFonts w:ascii="Times New Roman" w:hAnsi="Times New Roman" w:cs="Times New Roman"/>
          <w:sz w:val="28"/>
          <w:szCs w:val="28"/>
        </w:rPr>
        <w:t xml:space="preserve">- по инициативе Главы  муниципального образования «Смоленский район» Смоленской области в текущем финансовом году были организованы выезды сотрудников </w:t>
      </w:r>
      <w:r w:rsidRPr="00155ED0">
        <w:rPr>
          <w:rStyle w:val="extended-textshort"/>
          <w:rFonts w:ascii="Times New Roman" w:hAnsi="Times New Roman" w:cs="Times New Roman"/>
          <w:sz w:val="28"/>
          <w:szCs w:val="28"/>
        </w:rPr>
        <w:t xml:space="preserve">Межрайонной </w:t>
      </w:r>
      <w:r w:rsidRPr="00155ED0">
        <w:rPr>
          <w:rStyle w:val="extended-textshort"/>
          <w:rFonts w:ascii="Times New Roman" w:hAnsi="Times New Roman" w:cs="Times New Roman"/>
          <w:bCs/>
          <w:sz w:val="28"/>
          <w:szCs w:val="28"/>
        </w:rPr>
        <w:t>ИФНС</w:t>
      </w:r>
      <w:r w:rsidRPr="00155ED0">
        <w:rPr>
          <w:rStyle w:val="extended-textshort"/>
          <w:rFonts w:ascii="Times New Roman" w:hAnsi="Times New Roman" w:cs="Times New Roman"/>
          <w:sz w:val="28"/>
          <w:szCs w:val="28"/>
        </w:rPr>
        <w:t xml:space="preserve"> России № 6 по </w:t>
      </w:r>
      <w:r w:rsidRPr="00155ED0">
        <w:rPr>
          <w:rStyle w:val="extended-textshort"/>
          <w:rFonts w:ascii="Times New Roman" w:hAnsi="Times New Roman" w:cs="Times New Roman"/>
          <w:bCs/>
          <w:sz w:val="28"/>
          <w:szCs w:val="28"/>
        </w:rPr>
        <w:t>Смоленской</w:t>
      </w:r>
      <w:r w:rsidRPr="00155ED0">
        <w:rPr>
          <w:rStyle w:val="extended-textshort"/>
          <w:rFonts w:ascii="Times New Roman" w:hAnsi="Times New Roman" w:cs="Times New Roman"/>
          <w:sz w:val="28"/>
          <w:szCs w:val="28"/>
        </w:rPr>
        <w:t xml:space="preserve"> </w:t>
      </w:r>
      <w:r w:rsidRPr="00155ED0">
        <w:rPr>
          <w:rStyle w:val="extended-textshort"/>
          <w:rFonts w:ascii="Times New Roman" w:hAnsi="Times New Roman" w:cs="Times New Roman"/>
          <w:bCs/>
          <w:sz w:val="28"/>
          <w:szCs w:val="28"/>
        </w:rPr>
        <w:t xml:space="preserve">области </w:t>
      </w:r>
      <w:r w:rsidRPr="00155ED0">
        <w:rPr>
          <w:rFonts w:ascii="Times New Roman" w:hAnsi="Times New Roman" w:cs="Times New Roman"/>
          <w:sz w:val="28"/>
          <w:szCs w:val="28"/>
        </w:rPr>
        <w:t>в населенные пункты Смоленского района, где совместно с главами муниципальных образований сельских поселений проводились приемы граждан по погашению задолже</w:t>
      </w:r>
      <w:r>
        <w:rPr>
          <w:rFonts w:ascii="Times New Roman" w:hAnsi="Times New Roman" w:cs="Times New Roman"/>
          <w:sz w:val="28"/>
          <w:szCs w:val="28"/>
        </w:rPr>
        <w:t>нности по имущественным налогам;</w:t>
      </w:r>
    </w:p>
    <w:p w:rsidR="00F4041A" w:rsidRPr="00D8180D" w:rsidRDefault="00F4041A" w:rsidP="00F4041A">
      <w:pPr>
        <w:spacing w:after="0" w:line="240" w:lineRule="auto"/>
        <w:ind w:firstLine="709"/>
        <w:jc w:val="both"/>
        <w:rPr>
          <w:rFonts w:ascii="Times New Roman" w:eastAsia="Times New Roman" w:hAnsi="Times New Roman" w:cs="Times New Roman"/>
          <w:sz w:val="28"/>
          <w:szCs w:val="28"/>
        </w:rPr>
      </w:pPr>
      <w:r w:rsidRPr="00D8180D">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и</w:t>
      </w:r>
      <w:r w:rsidRPr="00D8180D">
        <w:rPr>
          <w:rFonts w:ascii="Times New Roman" w:eastAsia="Times New Roman" w:hAnsi="Times New Roman" w:cs="Times New Roman"/>
          <w:sz w:val="28"/>
          <w:szCs w:val="28"/>
        </w:rPr>
        <w:t>нвентаризация имущества, находящегося в муниципальной собственности:</w:t>
      </w:r>
    </w:p>
    <w:p w:rsidR="00F4041A" w:rsidRPr="00D8180D" w:rsidRDefault="00F4041A" w:rsidP="00F404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D8180D">
        <w:rPr>
          <w:rFonts w:ascii="Times New Roman" w:eastAsia="Times New Roman" w:hAnsi="Times New Roman" w:cs="Times New Roman"/>
          <w:sz w:val="28"/>
          <w:szCs w:val="28"/>
        </w:rPr>
        <w:t xml:space="preserve">выявление неиспользуемого имущества, находящегося в оперативном управлении областных муниципальных учреждений, и определение направлений его эффективного использования; </w:t>
      </w:r>
    </w:p>
    <w:p w:rsidR="00F4041A" w:rsidRPr="00D8180D" w:rsidRDefault="00F4041A" w:rsidP="00F404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D8180D">
        <w:rPr>
          <w:rFonts w:ascii="Times New Roman" w:eastAsia="Times New Roman" w:hAnsi="Times New Roman" w:cs="Times New Roman"/>
          <w:sz w:val="28"/>
          <w:szCs w:val="28"/>
        </w:rPr>
        <w:t>определение и утверждение перечня сдаваемого в аренду имущества, в том числе земельных участков, предназначенных для сдачи в аренду, с целью увеличения доходов, получаемых в виде арендной платы или иной платы за сдачу во временное владение и в пользование;</w:t>
      </w:r>
    </w:p>
    <w:p w:rsidR="00F4041A" w:rsidRPr="00D8180D" w:rsidRDefault="00F4041A" w:rsidP="00F4041A">
      <w:pPr>
        <w:pStyle w:val="ConsPlusNonformat"/>
        <w:ind w:firstLine="709"/>
        <w:jc w:val="both"/>
        <w:rPr>
          <w:rFonts w:ascii="Times New Roman" w:hAnsi="Times New Roman" w:cs="Times New Roman"/>
          <w:bCs/>
          <w:spacing w:val="-1"/>
          <w:sz w:val="28"/>
          <w:szCs w:val="28"/>
        </w:rPr>
      </w:pPr>
      <w:r>
        <w:rPr>
          <w:rFonts w:ascii="Times New Roman" w:hAnsi="Times New Roman" w:cs="Times New Roman"/>
          <w:sz w:val="28"/>
          <w:szCs w:val="28"/>
          <w:lang w:eastAsia="en-US"/>
        </w:rPr>
        <w:t xml:space="preserve">3) </w:t>
      </w:r>
      <w:r w:rsidRPr="00D8180D">
        <w:rPr>
          <w:rFonts w:ascii="Times New Roman" w:hAnsi="Times New Roman" w:cs="Times New Roman"/>
          <w:sz w:val="28"/>
          <w:szCs w:val="28"/>
          <w:lang w:eastAsia="en-US"/>
        </w:rPr>
        <w:t>выявление бесхозяйного имущества, находящегося в фактическом владении у муниципальных учреждений</w:t>
      </w:r>
      <w:r w:rsidR="00731035">
        <w:rPr>
          <w:rFonts w:ascii="Times New Roman" w:hAnsi="Times New Roman" w:cs="Times New Roman"/>
          <w:sz w:val="28"/>
          <w:szCs w:val="28"/>
          <w:lang w:eastAsia="en-US"/>
        </w:rPr>
        <w:t>;</w:t>
      </w:r>
    </w:p>
    <w:p w:rsidR="00F4041A" w:rsidRPr="00D8180D" w:rsidRDefault="00F4041A" w:rsidP="00F4041A">
      <w:pPr>
        <w:spacing w:after="0" w:line="240" w:lineRule="auto"/>
        <w:ind w:firstLine="709"/>
        <w:jc w:val="both"/>
        <w:rPr>
          <w:rFonts w:ascii="Times New Roman" w:hAnsi="Times New Roman" w:cs="Times New Roman"/>
          <w:sz w:val="28"/>
          <w:szCs w:val="28"/>
        </w:rPr>
      </w:pPr>
      <w:r w:rsidRPr="00D8180D">
        <w:rPr>
          <w:rFonts w:ascii="Times New Roman" w:eastAsia="Times New Roman" w:hAnsi="Times New Roman" w:cs="Times New Roman"/>
          <w:bCs/>
          <w:spacing w:val="-1"/>
          <w:sz w:val="28"/>
          <w:szCs w:val="28"/>
          <w:lang w:eastAsia="ru-RU"/>
        </w:rPr>
        <w:t xml:space="preserve">- </w:t>
      </w:r>
      <w:r>
        <w:rPr>
          <w:rFonts w:ascii="Times New Roman" w:eastAsia="Times New Roman" w:hAnsi="Times New Roman" w:cs="Times New Roman"/>
          <w:bCs/>
          <w:spacing w:val="-1"/>
          <w:sz w:val="28"/>
          <w:szCs w:val="28"/>
          <w:lang w:eastAsia="ru-RU"/>
        </w:rPr>
        <w:t>у</w:t>
      </w:r>
      <w:r w:rsidRPr="00D8180D">
        <w:rPr>
          <w:rFonts w:ascii="Times New Roman" w:hAnsi="Times New Roman" w:cs="Times New Roman"/>
          <w:sz w:val="28"/>
          <w:szCs w:val="28"/>
        </w:rPr>
        <w:t>силение взаимодействия Администрации муниципального образования «Смоленский район» Смоленской области и Управления Федеральной службы судебных приставов по Смоленской области в части принудительного взыскания административных штрафов</w:t>
      </w:r>
    </w:p>
    <w:p w:rsidR="00F4041A" w:rsidRPr="00D8180D" w:rsidRDefault="00F4041A" w:rsidP="00F4041A">
      <w:pPr>
        <w:spacing w:after="0" w:line="240" w:lineRule="auto"/>
        <w:ind w:firstLine="709"/>
        <w:jc w:val="both"/>
        <w:rPr>
          <w:rFonts w:ascii="Times New Roman" w:eastAsia="Times New Roman" w:hAnsi="Times New Roman" w:cs="Times New Roman"/>
          <w:sz w:val="28"/>
          <w:szCs w:val="28"/>
        </w:rPr>
      </w:pPr>
      <w:r w:rsidRPr="00D8180D">
        <w:rPr>
          <w:rFonts w:ascii="Times New Roman" w:eastAsia="Times New Roman" w:hAnsi="Times New Roman" w:cs="Times New Roman"/>
          <w:bCs/>
          <w:spacing w:val="-1"/>
          <w:sz w:val="28"/>
          <w:szCs w:val="28"/>
          <w:lang w:eastAsia="ru-RU"/>
        </w:rPr>
        <w:t xml:space="preserve">- </w:t>
      </w:r>
      <w:r>
        <w:rPr>
          <w:rFonts w:ascii="Times New Roman" w:eastAsia="Times New Roman" w:hAnsi="Times New Roman" w:cs="Times New Roman"/>
          <w:bCs/>
          <w:spacing w:val="-1"/>
          <w:sz w:val="28"/>
          <w:szCs w:val="28"/>
          <w:lang w:eastAsia="ru-RU"/>
        </w:rPr>
        <w:t>в</w:t>
      </w:r>
      <w:r w:rsidRPr="00D8180D">
        <w:rPr>
          <w:rFonts w:ascii="Times New Roman" w:eastAsia="Times New Roman" w:hAnsi="Times New Roman" w:cs="Times New Roman"/>
          <w:sz w:val="28"/>
          <w:szCs w:val="28"/>
        </w:rPr>
        <w:t>овлечение в налоговый оборот объектов недвижимости, включая земельные участки:</w:t>
      </w:r>
    </w:p>
    <w:p w:rsidR="00F4041A" w:rsidRPr="00D8180D" w:rsidRDefault="00F4041A" w:rsidP="00F404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D8180D">
        <w:rPr>
          <w:rFonts w:ascii="Times New Roman" w:eastAsia="Times New Roman" w:hAnsi="Times New Roman" w:cs="Times New Roman"/>
          <w:sz w:val="28"/>
          <w:szCs w:val="28"/>
        </w:rPr>
        <w:t>уточнение сведений об объектах недвижимости;</w:t>
      </w:r>
    </w:p>
    <w:p w:rsidR="00F4041A" w:rsidRPr="00D8180D" w:rsidRDefault="00F4041A" w:rsidP="00F4041A">
      <w:pPr>
        <w:widowControl w:val="0"/>
        <w:shd w:val="clear" w:color="auto" w:fill="FFFFFF"/>
        <w:autoSpaceDE w:val="0"/>
        <w:autoSpaceDN w:val="0"/>
        <w:adjustRightInd w:val="0"/>
        <w:spacing w:after="0" w:line="240" w:lineRule="auto"/>
        <w:ind w:right="10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D8180D">
        <w:rPr>
          <w:rFonts w:ascii="Times New Roman" w:eastAsia="Times New Roman" w:hAnsi="Times New Roman" w:cs="Times New Roman"/>
          <w:sz w:val="28"/>
          <w:szCs w:val="28"/>
        </w:rPr>
        <w:t>проведение муниципального земельного контроля и</w:t>
      </w:r>
      <w:r w:rsidRPr="00D8180D">
        <w:rPr>
          <w:rFonts w:ascii="Times New Roman" w:eastAsia="Times New Roman" w:hAnsi="Times New Roman" w:cs="Times New Roman"/>
          <w:sz w:val="28"/>
          <w:szCs w:val="28"/>
          <w:lang w:eastAsia="ru-RU"/>
        </w:rPr>
        <w:t xml:space="preserve"> </w:t>
      </w:r>
      <w:r w:rsidRPr="00D8180D">
        <w:rPr>
          <w:rFonts w:ascii="Times New Roman" w:eastAsia="Times New Roman" w:hAnsi="Times New Roman" w:cs="Times New Roman"/>
          <w:sz w:val="28"/>
          <w:szCs w:val="28"/>
        </w:rPr>
        <w:t xml:space="preserve">выявление собственников земельных участков и другого недвижимого имущества и привлечение их к налогообложению, содействие в оформлении прав собственности </w:t>
      </w:r>
      <w:r w:rsidRPr="00D8180D">
        <w:rPr>
          <w:rFonts w:ascii="Times New Roman" w:eastAsia="Times New Roman" w:hAnsi="Times New Roman" w:cs="Times New Roman"/>
          <w:sz w:val="28"/>
          <w:szCs w:val="28"/>
        </w:rPr>
        <w:lastRenderedPageBreak/>
        <w:t>на земельные участки и имущество физическим лицам</w:t>
      </w:r>
    </w:p>
    <w:p w:rsidR="00F4041A" w:rsidRPr="00D8180D" w:rsidRDefault="00F4041A" w:rsidP="00F4041A">
      <w:pPr>
        <w:widowControl w:val="0"/>
        <w:shd w:val="clear" w:color="auto" w:fill="FFFFFF"/>
        <w:autoSpaceDE w:val="0"/>
        <w:autoSpaceDN w:val="0"/>
        <w:adjustRightInd w:val="0"/>
        <w:spacing w:after="0" w:line="240" w:lineRule="auto"/>
        <w:ind w:right="108" w:firstLine="709"/>
        <w:jc w:val="both"/>
        <w:rPr>
          <w:rFonts w:ascii="Times New Roman" w:hAnsi="Times New Roman" w:cs="Times New Roman"/>
          <w:sz w:val="28"/>
          <w:szCs w:val="28"/>
        </w:rPr>
      </w:pPr>
      <w:r w:rsidRPr="00D8180D">
        <w:rPr>
          <w:rFonts w:ascii="Times New Roman" w:hAnsi="Times New Roman" w:cs="Times New Roman"/>
          <w:sz w:val="28"/>
          <w:szCs w:val="28"/>
        </w:rPr>
        <w:t xml:space="preserve">- </w:t>
      </w:r>
      <w:r>
        <w:rPr>
          <w:rFonts w:ascii="Times New Roman" w:hAnsi="Times New Roman" w:cs="Times New Roman"/>
          <w:sz w:val="28"/>
          <w:szCs w:val="28"/>
        </w:rPr>
        <w:t>у</w:t>
      </w:r>
      <w:r w:rsidRPr="00D8180D">
        <w:rPr>
          <w:rFonts w:ascii="Times New Roman" w:hAnsi="Times New Roman" w:cs="Times New Roman"/>
          <w:sz w:val="28"/>
          <w:szCs w:val="28"/>
        </w:rPr>
        <w:t xml:space="preserve">силение межведомственного взаимодействия органов местного самоуправления муниципального образования «Смоленский район»  Смоленской области с территориальными органами федеральных органов исполнительной власти, действующими на территории Смоленской области, правоохранительными органами и органами местного самоуправления сельских поселений муниципального образования «Смоленский район»  Смоленской области в целях выполнения мероприятий, направленных на повышение собираемости доходов </w:t>
      </w:r>
    </w:p>
    <w:p w:rsidR="00F4041A" w:rsidRDefault="00F4041A" w:rsidP="00F4041A">
      <w:pPr>
        <w:widowControl w:val="0"/>
        <w:shd w:val="clear" w:color="auto" w:fill="FFFFFF"/>
        <w:autoSpaceDE w:val="0"/>
        <w:autoSpaceDN w:val="0"/>
        <w:adjustRightInd w:val="0"/>
        <w:spacing w:after="0" w:line="240" w:lineRule="auto"/>
        <w:ind w:right="108" w:firstLine="709"/>
        <w:jc w:val="both"/>
        <w:rPr>
          <w:rFonts w:ascii="Times New Roman" w:hAnsi="Times New Roman" w:cs="Times New Roman"/>
          <w:sz w:val="28"/>
          <w:szCs w:val="28"/>
        </w:rPr>
      </w:pPr>
      <w:proofErr w:type="gramStart"/>
      <w:r w:rsidRPr="00D8180D">
        <w:rPr>
          <w:rFonts w:ascii="Times New Roman" w:hAnsi="Times New Roman" w:cs="Times New Roman"/>
          <w:sz w:val="28"/>
          <w:szCs w:val="28"/>
        </w:rPr>
        <w:t xml:space="preserve">- </w:t>
      </w:r>
      <w:r>
        <w:rPr>
          <w:rFonts w:ascii="Times New Roman" w:hAnsi="Times New Roman" w:cs="Times New Roman"/>
          <w:sz w:val="28"/>
          <w:szCs w:val="28"/>
        </w:rPr>
        <w:t>п</w:t>
      </w:r>
      <w:r w:rsidRPr="00D8180D">
        <w:rPr>
          <w:rFonts w:ascii="Times New Roman" w:hAnsi="Times New Roman" w:cs="Times New Roman"/>
          <w:sz w:val="28"/>
          <w:szCs w:val="28"/>
        </w:rPr>
        <w:t>роведение мероприятий по легализации трудовых отношений (выявление физических лиц, осуществляющих предпринимательскую деятельность без государственной регистрации на территории Смоленского района, и принятие мер по их регистрации в качестве индивидуальных предпринимателей; выявление работодателей, осуществляющих деятельность, которая невозможна без привлечения наемных работников  либо предусматривает наемный труд более одного человека, направление информации о них органам местного самоуправления для проведения рейдовых мероприятий;</w:t>
      </w:r>
      <w:proofErr w:type="gramEnd"/>
      <w:r w:rsidRPr="00D8180D">
        <w:rPr>
          <w:rFonts w:ascii="Times New Roman" w:hAnsi="Times New Roman" w:cs="Times New Roman"/>
          <w:sz w:val="28"/>
          <w:szCs w:val="28"/>
        </w:rPr>
        <w:t xml:space="preserve"> выявление работодателей, допустивших нарушения, связанные с оформлением трудовых отношений с работниками)</w:t>
      </w:r>
      <w:r>
        <w:rPr>
          <w:rFonts w:ascii="Times New Roman" w:hAnsi="Times New Roman" w:cs="Times New Roman"/>
          <w:sz w:val="28"/>
          <w:szCs w:val="28"/>
        </w:rPr>
        <w:t>.</w:t>
      </w:r>
    </w:p>
    <w:p w:rsidR="00F4041A" w:rsidRDefault="00F4041A" w:rsidP="00F4041A">
      <w:pPr>
        <w:widowControl w:val="0"/>
        <w:shd w:val="clear" w:color="auto" w:fill="FFFFFF"/>
        <w:autoSpaceDE w:val="0"/>
        <w:autoSpaceDN w:val="0"/>
        <w:adjustRightInd w:val="0"/>
        <w:spacing w:after="0" w:line="240" w:lineRule="auto"/>
        <w:ind w:right="108" w:firstLine="709"/>
        <w:jc w:val="both"/>
        <w:rPr>
          <w:rFonts w:ascii="Times New Roman" w:hAnsi="Times New Roman" w:cs="Times New Roman"/>
          <w:sz w:val="28"/>
          <w:szCs w:val="28"/>
        </w:rPr>
      </w:pPr>
      <w:r w:rsidRPr="001C4BE5">
        <w:rPr>
          <w:rFonts w:ascii="Times New Roman" w:hAnsi="Times New Roman" w:cs="Times New Roman"/>
          <w:sz w:val="28"/>
          <w:szCs w:val="28"/>
        </w:rPr>
        <w:t>Каждое из названных выше направлений включает в себя целый комплекс задач, реализация которых будет способствовать существенному пополнению бюджета, повышению налогового потенциала территории, и, как следствие, улучшению социально-экономической ситуации в муниципальном образовании и повышению его финансовой самостоятельности.</w:t>
      </w:r>
    </w:p>
    <w:p w:rsidR="00CA4FF4" w:rsidRDefault="00CA4FF4" w:rsidP="00F4041A">
      <w:pPr>
        <w:widowControl w:val="0"/>
        <w:shd w:val="clear" w:color="auto" w:fill="FFFFFF"/>
        <w:autoSpaceDE w:val="0"/>
        <w:autoSpaceDN w:val="0"/>
        <w:adjustRightInd w:val="0"/>
        <w:spacing w:after="0" w:line="240" w:lineRule="auto"/>
        <w:ind w:right="108" w:firstLine="709"/>
        <w:jc w:val="both"/>
        <w:rPr>
          <w:rFonts w:ascii="Times New Roman" w:hAnsi="Times New Roman" w:cs="Times New Roman"/>
          <w:sz w:val="28"/>
          <w:szCs w:val="28"/>
        </w:rPr>
      </w:pPr>
    </w:p>
    <w:p w:rsidR="001B2CD1" w:rsidRPr="00CA4FF4" w:rsidRDefault="00CA4FF4" w:rsidP="00CA4FF4">
      <w:pPr>
        <w:pStyle w:val="a4"/>
        <w:numPr>
          <w:ilvl w:val="0"/>
          <w:numId w:val="13"/>
        </w:numPr>
        <w:pBdr>
          <w:top w:val="nil"/>
          <w:left w:val="nil"/>
          <w:bottom w:val="nil"/>
          <w:right w:val="nil"/>
          <w:between w:val="nil"/>
          <w:bar w:val="nil"/>
        </w:pBdr>
        <w:spacing w:after="0" w:line="259" w:lineRule="auto"/>
        <w:jc w:val="center"/>
        <w:rPr>
          <w:rFonts w:ascii="Times New Roman" w:eastAsia="Arial Unicode MS" w:hAnsi="Times New Roman" w:cs="Arial Unicode MS"/>
          <w:b/>
          <w:bCs/>
          <w:color w:val="000000"/>
          <w:sz w:val="28"/>
          <w:szCs w:val="28"/>
          <w:u w:color="000000"/>
          <w:bdr w:val="nil"/>
          <w:lang w:eastAsia="ru-RU"/>
        </w:rPr>
      </w:pPr>
      <w:r w:rsidRPr="00CA4FF4">
        <w:rPr>
          <w:rFonts w:ascii="Times New Roman" w:eastAsia="Arial Unicode MS" w:hAnsi="Times New Roman" w:cs="Arial Unicode MS"/>
          <w:b/>
          <w:bCs/>
          <w:color w:val="000000"/>
          <w:sz w:val="28"/>
          <w:szCs w:val="28"/>
          <w:u w:color="000000"/>
          <w:bdr w:val="nil"/>
          <w:lang w:eastAsia="ru-RU"/>
        </w:rPr>
        <w:t>Основные направления деятельности в отчетном периоде, достигнутые по ним результаты:</w:t>
      </w:r>
    </w:p>
    <w:p w:rsidR="00CA4FF4" w:rsidRPr="00CA4FF4" w:rsidRDefault="00CA4FF4" w:rsidP="00CA4FF4">
      <w:pPr>
        <w:pBdr>
          <w:top w:val="nil"/>
          <w:left w:val="nil"/>
          <w:bottom w:val="nil"/>
          <w:right w:val="nil"/>
          <w:between w:val="nil"/>
          <w:bar w:val="nil"/>
        </w:pBdr>
        <w:spacing w:after="0" w:line="259" w:lineRule="auto"/>
        <w:ind w:left="360"/>
        <w:rPr>
          <w:rFonts w:ascii="Times New Roman" w:eastAsia="Arial Unicode MS" w:hAnsi="Times New Roman" w:cs="Arial Unicode MS"/>
          <w:b/>
          <w:bCs/>
          <w:color w:val="000000"/>
          <w:sz w:val="28"/>
          <w:szCs w:val="28"/>
          <w:u w:color="000000"/>
          <w:bdr w:val="nil"/>
          <w:lang w:eastAsia="ru-RU"/>
        </w:rPr>
      </w:pPr>
    </w:p>
    <w:p w:rsidR="001B2CD1" w:rsidRDefault="00F4041A" w:rsidP="001B2CD1">
      <w:pPr>
        <w:widowControl w:val="0"/>
        <w:shd w:val="clear" w:color="auto" w:fill="FFFFFF"/>
        <w:autoSpaceDE w:val="0"/>
        <w:autoSpaceDN w:val="0"/>
        <w:adjustRightInd w:val="0"/>
        <w:spacing w:after="0" w:line="240" w:lineRule="auto"/>
        <w:ind w:right="108" w:firstLine="567"/>
        <w:jc w:val="center"/>
        <w:rPr>
          <w:rFonts w:ascii="Times New Roman" w:eastAsia="Times New Roman" w:hAnsi="Times New Roman" w:cs="Times New Roman"/>
          <w:b/>
          <w:bCs/>
          <w:spacing w:val="-1"/>
          <w:sz w:val="28"/>
          <w:szCs w:val="28"/>
          <w:lang w:eastAsia="ru-RU"/>
        </w:rPr>
      </w:pPr>
      <w:r>
        <w:rPr>
          <w:rFonts w:ascii="Times New Roman" w:eastAsia="Times New Roman" w:hAnsi="Times New Roman" w:cs="Times New Roman"/>
          <w:b/>
          <w:bCs/>
          <w:spacing w:val="-1"/>
          <w:sz w:val="28"/>
          <w:szCs w:val="28"/>
          <w:lang w:eastAsia="ru-RU"/>
        </w:rPr>
        <w:t xml:space="preserve">2.1. </w:t>
      </w:r>
      <w:r w:rsidR="001B2CD1">
        <w:rPr>
          <w:rFonts w:ascii="Times New Roman" w:eastAsia="Times New Roman" w:hAnsi="Times New Roman" w:cs="Times New Roman"/>
          <w:b/>
          <w:bCs/>
          <w:spacing w:val="-1"/>
          <w:sz w:val="28"/>
          <w:szCs w:val="28"/>
          <w:lang w:eastAsia="ru-RU"/>
        </w:rPr>
        <w:t>Реализация полномочий по решению вопросов местного значения муниципального образования</w:t>
      </w:r>
    </w:p>
    <w:p w:rsidR="00FA7710" w:rsidRPr="00FA7710" w:rsidRDefault="00FA7710" w:rsidP="00FA7710">
      <w:pPr>
        <w:suppressAutoHyphens/>
        <w:spacing w:after="0" w:line="240" w:lineRule="auto"/>
        <w:ind w:firstLine="709"/>
        <w:jc w:val="both"/>
        <w:rPr>
          <w:rFonts w:ascii="Times New Roman" w:eastAsia="Times New Roman" w:hAnsi="Times New Roman" w:cs="Times New Roman"/>
          <w:sz w:val="28"/>
          <w:szCs w:val="28"/>
          <w:lang w:eastAsia="ru-RU"/>
        </w:rPr>
      </w:pPr>
      <w:r w:rsidRPr="00FA7710">
        <w:rPr>
          <w:rFonts w:ascii="Times New Roman" w:eastAsia="Times New Roman" w:hAnsi="Times New Roman" w:cs="Times New Roman"/>
          <w:sz w:val="28"/>
          <w:szCs w:val="28"/>
          <w:lang w:eastAsia="ru-RU"/>
        </w:rPr>
        <w:t>В 2018 году подготовлены и утверждены 6 проектов по внесению изменений в генеральные планы и правила землепользования и застройки сельских поселений Смоленского района (</w:t>
      </w:r>
      <w:proofErr w:type="spellStart"/>
      <w:r w:rsidRPr="00FA7710">
        <w:rPr>
          <w:rFonts w:ascii="Times New Roman" w:eastAsia="Times New Roman" w:hAnsi="Times New Roman" w:cs="Times New Roman"/>
          <w:sz w:val="28"/>
          <w:szCs w:val="28"/>
          <w:lang w:eastAsia="ru-RU"/>
        </w:rPr>
        <w:t>Козинского</w:t>
      </w:r>
      <w:proofErr w:type="spellEnd"/>
      <w:r w:rsidRPr="00FA7710">
        <w:rPr>
          <w:rFonts w:ascii="Times New Roman" w:eastAsia="Times New Roman" w:hAnsi="Times New Roman" w:cs="Times New Roman"/>
          <w:sz w:val="28"/>
          <w:szCs w:val="28"/>
          <w:lang w:eastAsia="ru-RU"/>
        </w:rPr>
        <w:t xml:space="preserve">, </w:t>
      </w:r>
      <w:proofErr w:type="spellStart"/>
      <w:r w:rsidRPr="00FA7710">
        <w:rPr>
          <w:rFonts w:ascii="Times New Roman" w:eastAsia="Times New Roman" w:hAnsi="Times New Roman" w:cs="Times New Roman"/>
          <w:sz w:val="28"/>
          <w:szCs w:val="28"/>
          <w:lang w:eastAsia="ru-RU"/>
        </w:rPr>
        <w:t>Дивасовского</w:t>
      </w:r>
      <w:proofErr w:type="spellEnd"/>
      <w:r w:rsidRPr="00FA7710">
        <w:rPr>
          <w:rFonts w:ascii="Times New Roman" w:eastAsia="Times New Roman" w:hAnsi="Times New Roman" w:cs="Times New Roman"/>
          <w:sz w:val="28"/>
          <w:szCs w:val="28"/>
          <w:lang w:eastAsia="ru-RU"/>
        </w:rPr>
        <w:t xml:space="preserve">, Михновского, Пионерского, </w:t>
      </w:r>
      <w:proofErr w:type="spellStart"/>
      <w:r w:rsidRPr="00FA7710">
        <w:rPr>
          <w:rFonts w:ascii="Times New Roman" w:eastAsia="Times New Roman" w:hAnsi="Times New Roman" w:cs="Times New Roman"/>
          <w:sz w:val="28"/>
          <w:szCs w:val="28"/>
          <w:lang w:eastAsia="ru-RU"/>
        </w:rPr>
        <w:t>Сметанинского</w:t>
      </w:r>
      <w:proofErr w:type="spellEnd"/>
      <w:r w:rsidRPr="00FA7710">
        <w:rPr>
          <w:rFonts w:ascii="Times New Roman" w:eastAsia="Times New Roman" w:hAnsi="Times New Roman" w:cs="Times New Roman"/>
          <w:sz w:val="28"/>
          <w:szCs w:val="28"/>
          <w:lang w:eastAsia="ru-RU"/>
        </w:rPr>
        <w:t xml:space="preserve">,  </w:t>
      </w:r>
      <w:proofErr w:type="spellStart"/>
      <w:r w:rsidRPr="00FA7710">
        <w:rPr>
          <w:rFonts w:ascii="Times New Roman" w:eastAsia="Times New Roman" w:hAnsi="Times New Roman" w:cs="Times New Roman"/>
          <w:sz w:val="28"/>
          <w:szCs w:val="28"/>
          <w:lang w:eastAsia="ru-RU"/>
        </w:rPr>
        <w:t>Пригорского</w:t>
      </w:r>
      <w:proofErr w:type="spellEnd"/>
      <w:r w:rsidRPr="00FA7710">
        <w:rPr>
          <w:rFonts w:ascii="Times New Roman" w:eastAsia="Times New Roman" w:hAnsi="Times New Roman" w:cs="Times New Roman"/>
          <w:sz w:val="28"/>
          <w:szCs w:val="28"/>
          <w:lang w:eastAsia="ru-RU"/>
        </w:rPr>
        <w:t xml:space="preserve"> сельских поселений)</w:t>
      </w:r>
      <w:r w:rsidR="005C0FD1">
        <w:rPr>
          <w:rFonts w:ascii="Times New Roman" w:eastAsia="Times New Roman" w:hAnsi="Times New Roman" w:cs="Times New Roman"/>
          <w:sz w:val="28"/>
          <w:szCs w:val="28"/>
          <w:lang w:eastAsia="ru-RU"/>
        </w:rPr>
        <w:t>.</w:t>
      </w:r>
    </w:p>
    <w:p w:rsidR="00FA7710" w:rsidRPr="00FA7710" w:rsidRDefault="00FA7710" w:rsidP="00FA7710">
      <w:pPr>
        <w:suppressAutoHyphens/>
        <w:spacing w:after="0" w:line="240" w:lineRule="auto"/>
        <w:ind w:firstLine="709"/>
        <w:jc w:val="both"/>
        <w:rPr>
          <w:rFonts w:ascii="Times New Roman" w:eastAsia="Times New Roman" w:hAnsi="Times New Roman" w:cs="Times New Roman"/>
          <w:sz w:val="28"/>
          <w:szCs w:val="28"/>
          <w:lang w:eastAsia="ru-RU"/>
        </w:rPr>
      </w:pPr>
      <w:r w:rsidRPr="00FA7710">
        <w:rPr>
          <w:rFonts w:ascii="Times New Roman" w:eastAsia="Times New Roman" w:hAnsi="Times New Roman" w:cs="Times New Roman"/>
          <w:sz w:val="28"/>
          <w:szCs w:val="28"/>
          <w:lang w:eastAsia="ru-RU"/>
        </w:rPr>
        <w:t xml:space="preserve">Разрабатываются 3 проекта по внесению изменений в генеральные планы и правила землепользования и застройки сельских поселений Смоленского района (Катынского, </w:t>
      </w:r>
      <w:proofErr w:type="spellStart"/>
      <w:r w:rsidRPr="00FA7710">
        <w:rPr>
          <w:rFonts w:ascii="Times New Roman" w:eastAsia="Times New Roman" w:hAnsi="Times New Roman" w:cs="Times New Roman"/>
          <w:sz w:val="28"/>
          <w:szCs w:val="28"/>
          <w:lang w:eastAsia="ru-RU"/>
        </w:rPr>
        <w:t>Талашкинского</w:t>
      </w:r>
      <w:proofErr w:type="spellEnd"/>
      <w:r w:rsidRPr="00FA7710">
        <w:rPr>
          <w:rFonts w:ascii="Times New Roman" w:eastAsia="Times New Roman" w:hAnsi="Times New Roman" w:cs="Times New Roman"/>
          <w:sz w:val="28"/>
          <w:szCs w:val="28"/>
          <w:lang w:eastAsia="ru-RU"/>
        </w:rPr>
        <w:t xml:space="preserve">, </w:t>
      </w:r>
      <w:proofErr w:type="spellStart"/>
      <w:r w:rsidRPr="00FA7710">
        <w:rPr>
          <w:rFonts w:ascii="Times New Roman" w:eastAsia="Times New Roman" w:hAnsi="Times New Roman" w:cs="Times New Roman"/>
          <w:sz w:val="28"/>
          <w:szCs w:val="28"/>
          <w:lang w:eastAsia="ru-RU"/>
        </w:rPr>
        <w:t>Стабенского</w:t>
      </w:r>
      <w:proofErr w:type="spellEnd"/>
      <w:r w:rsidRPr="00FA7710">
        <w:rPr>
          <w:rFonts w:ascii="Times New Roman" w:eastAsia="Times New Roman" w:hAnsi="Times New Roman" w:cs="Times New Roman"/>
          <w:sz w:val="24"/>
          <w:szCs w:val="24"/>
          <w:lang w:eastAsia="ru-RU"/>
        </w:rPr>
        <w:t xml:space="preserve"> </w:t>
      </w:r>
      <w:r w:rsidRPr="00FA7710">
        <w:rPr>
          <w:rFonts w:ascii="Times New Roman" w:eastAsia="Times New Roman" w:hAnsi="Times New Roman" w:cs="Times New Roman"/>
          <w:sz w:val="28"/>
          <w:szCs w:val="28"/>
          <w:lang w:eastAsia="ru-RU"/>
        </w:rPr>
        <w:t>сельских поселений)</w:t>
      </w:r>
    </w:p>
    <w:p w:rsidR="00FA7710" w:rsidRPr="00FA7710" w:rsidRDefault="00FA7710" w:rsidP="00FA7710">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FA7710">
        <w:rPr>
          <w:rFonts w:ascii="Times New Roman" w:eastAsia="Times New Roman" w:hAnsi="Times New Roman" w:cs="Times New Roman"/>
          <w:sz w:val="28"/>
          <w:szCs w:val="28"/>
          <w:lang w:eastAsia="ru-RU"/>
        </w:rPr>
        <w:t xml:space="preserve">Подготовлены и утверждены 3 проекта планировки и проекта межевания территории жилых кварталов (д. </w:t>
      </w:r>
      <w:proofErr w:type="spellStart"/>
      <w:r w:rsidRPr="00FA7710">
        <w:rPr>
          <w:rFonts w:ascii="Times New Roman" w:eastAsia="Times New Roman" w:hAnsi="Times New Roman" w:cs="Times New Roman"/>
          <w:sz w:val="28"/>
          <w:szCs w:val="28"/>
          <w:lang w:eastAsia="ru-RU"/>
        </w:rPr>
        <w:t>Бабны</w:t>
      </w:r>
      <w:proofErr w:type="spellEnd"/>
      <w:r w:rsidRPr="00FA7710">
        <w:rPr>
          <w:rFonts w:ascii="Times New Roman" w:eastAsia="Times New Roman" w:hAnsi="Times New Roman" w:cs="Times New Roman"/>
          <w:sz w:val="28"/>
          <w:szCs w:val="28"/>
          <w:lang w:eastAsia="ru-RU"/>
        </w:rPr>
        <w:t xml:space="preserve">, д. </w:t>
      </w:r>
      <w:proofErr w:type="spellStart"/>
      <w:r w:rsidRPr="00FA7710">
        <w:rPr>
          <w:rFonts w:ascii="Times New Roman" w:eastAsia="Times New Roman" w:hAnsi="Times New Roman" w:cs="Times New Roman"/>
          <w:sz w:val="28"/>
          <w:szCs w:val="28"/>
          <w:lang w:eastAsia="ru-RU"/>
        </w:rPr>
        <w:t>Пригорское</w:t>
      </w:r>
      <w:proofErr w:type="spellEnd"/>
      <w:r w:rsidRPr="00FA7710">
        <w:rPr>
          <w:rFonts w:ascii="Times New Roman" w:eastAsia="Times New Roman" w:hAnsi="Times New Roman" w:cs="Times New Roman"/>
          <w:sz w:val="28"/>
          <w:szCs w:val="28"/>
          <w:lang w:eastAsia="ru-RU"/>
        </w:rPr>
        <w:t xml:space="preserve">, </w:t>
      </w:r>
      <w:proofErr w:type="spellStart"/>
      <w:r w:rsidRPr="00FA7710">
        <w:rPr>
          <w:rFonts w:ascii="Times New Roman" w:eastAsia="Times New Roman" w:hAnsi="Times New Roman" w:cs="Times New Roman"/>
          <w:sz w:val="28"/>
          <w:szCs w:val="28"/>
          <w:lang w:eastAsia="ru-RU"/>
        </w:rPr>
        <w:t>Михновское</w:t>
      </w:r>
      <w:proofErr w:type="spellEnd"/>
      <w:r w:rsidRPr="00FA7710">
        <w:rPr>
          <w:rFonts w:ascii="Times New Roman" w:eastAsia="Times New Roman" w:hAnsi="Times New Roman" w:cs="Times New Roman"/>
          <w:sz w:val="28"/>
          <w:szCs w:val="28"/>
          <w:lang w:eastAsia="ru-RU"/>
        </w:rPr>
        <w:t xml:space="preserve"> сельское поселение (массивы для предоставления многодетным).</w:t>
      </w:r>
      <w:proofErr w:type="gramEnd"/>
    </w:p>
    <w:p w:rsidR="00FA7710" w:rsidRPr="00FA7710" w:rsidRDefault="00FA7710" w:rsidP="00FA7710">
      <w:pPr>
        <w:suppressAutoHyphens/>
        <w:spacing w:after="0" w:line="240" w:lineRule="auto"/>
        <w:ind w:firstLine="709"/>
        <w:jc w:val="both"/>
        <w:rPr>
          <w:rFonts w:ascii="Times New Roman" w:eastAsia="Times New Roman" w:hAnsi="Times New Roman" w:cs="Times New Roman"/>
          <w:sz w:val="28"/>
          <w:szCs w:val="28"/>
          <w:lang w:eastAsia="ru-RU"/>
        </w:rPr>
      </w:pPr>
      <w:r w:rsidRPr="00FA7710">
        <w:rPr>
          <w:rFonts w:ascii="Times New Roman" w:eastAsia="Times New Roman" w:hAnsi="Times New Roman" w:cs="Times New Roman"/>
          <w:sz w:val="28"/>
          <w:szCs w:val="28"/>
          <w:lang w:eastAsia="ru-RU"/>
        </w:rPr>
        <w:t>Разработаны нормативы градостроительного проектирования на 19 сельских поселений и на муниципальное образование «Смоленский район» Смоленской области.</w:t>
      </w:r>
    </w:p>
    <w:p w:rsidR="00FA7710" w:rsidRPr="00FA7710" w:rsidRDefault="00FA7710" w:rsidP="00FA7710">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FA7710">
        <w:rPr>
          <w:rFonts w:ascii="Times New Roman" w:eastAsia="Times New Roman" w:hAnsi="Times New Roman" w:cs="Times New Roman"/>
          <w:sz w:val="28"/>
          <w:szCs w:val="28"/>
          <w:lang w:eastAsia="ru-RU"/>
        </w:rPr>
        <w:t>Заключены</w:t>
      </w:r>
      <w:proofErr w:type="gramEnd"/>
      <w:r w:rsidRPr="00FA7710">
        <w:rPr>
          <w:rFonts w:ascii="Times New Roman" w:eastAsia="Times New Roman" w:hAnsi="Times New Roman" w:cs="Times New Roman"/>
          <w:sz w:val="28"/>
          <w:szCs w:val="28"/>
          <w:lang w:eastAsia="ru-RU"/>
        </w:rPr>
        <w:t xml:space="preserve"> 8 муниципальных контрактов.</w:t>
      </w:r>
    </w:p>
    <w:p w:rsidR="00FA7710" w:rsidRDefault="00FA7710" w:rsidP="00FA7710">
      <w:pPr>
        <w:suppressAutoHyphens/>
        <w:spacing w:after="0" w:line="240" w:lineRule="auto"/>
        <w:ind w:firstLine="709"/>
        <w:jc w:val="both"/>
        <w:rPr>
          <w:rFonts w:ascii="Times New Roman" w:eastAsia="Times New Roman" w:hAnsi="Times New Roman" w:cs="Times New Roman"/>
          <w:sz w:val="28"/>
          <w:szCs w:val="28"/>
          <w:lang w:eastAsia="ru-RU"/>
        </w:rPr>
      </w:pPr>
      <w:r w:rsidRPr="00FA7710">
        <w:rPr>
          <w:rFonts w:ascii="Times New Roman" w:eastAsia="Times New Roman" w:hAnsi="Times New Roman" w:cs="Times New Roman"/>
          <w:sz w:val="28"/>
          <w:szCs w:val="28"/>
          <w:lang w:eastAsia="ru-RU"/>
        </w:rPr>
        <w:lastRenderedPageBreak/>
        <w:t>Утверждены 19 проектов планировки и проектов межевания территории для строительства и реконструкции линейных объектов (</w:t>
      </w:r>
      <w:proofErr w:type="spellStart"/>
      <w:r w:rsidRPr="00FA7710">
        <w:rPr>
          <w:rFonts w:ascii="Times New Roman" w:eastAsia="Times New Roman" w:hAnsi="Times New Roman" w:cs="Times New Roman"/>
          <w:sz w:val="28"/>
          <w:szCs w:val="28"/>
          <w:lang w:eastAsia="ru-RU"/>
        </w:rPr>
        <w:t>Корохоткинского</w:t>
      </w:r>
      <w:proofErr w:type="spellEnd"/>
      <w:r w:rsidRPr="00FA7710">
        <w:rPr>
          <w:rFonts w:ascii="Times New Roman" w:eastAsia="Times New Roman" w:hAnsi="Times New Roman" w:cs="Times New Roman"/>
          <w:sz w:val="28"/>
          <w:szCs w:val="28"/>
          <w:lang w:eastAsia="ru-RU"/>
        </w:rPr>
        <w:t xml:space="preserve">, </w:t>
      </w:r>
      <w:proofErr w:type="spellStart"/>
      <w:r w:rsidRPr="00FA7710">
        <w:rPr>
          <w:rFonts w:ascii="Times New Roman" w:eastAsia="Times New Roman" w:hAnsi="Times New Roman" w:cs="Times New Roman"/>
          <w:sz w:val="28"/>
          <w:szCs w:val="28"/>
          <w:lang w:eastAsia="ru-RU"/>
        </w:rPr>
        <w:t>Кощинского</w:t>
      </w:r>
      <w:proofErr w:type="spellEnd"/>
      <w:r w:rsidRPr="00FA7710">
        <w:rPr>
          <w:rFonts w:ascii="Times New Roman" w:eastAsia="Times New Roman" w:hAnsi="Times New Roman" w:cs="Times New Roman"/>
          <w:sz w:val="28"/>
          <w:szCs w:val="28"/>
          <w:lang w:eastAsia="ru-RU"/>
        </w:rPr>
        <w:t xml:space="preserve">, </w:t>
      </w:r>
      <w:proofErr w:type="spellStart"/>
      <w:r w:rsidRPr="00FA7710">
        <w:rPr>
          <w:rFonts w:ascii="Times New Roman" w:eastAsia="Times New Roman" w:hAnsi="Times New Roman" w:cs="Times New Roman"/>
          <w:sz w:val="28"/>
          <w:szCs w:val="28"/>
          <w:lang w:eastAsia="ru-RU"/>
        </w:rPr>
        <w:t>Дивасовского</w:t>
      </w:r>
      <w:proofErr w:type="spellEnd"/>
      <w:r w:rsidRPr="00FA7710">
        <w:rPr>
          <w:rFonts w:ascii="Times New Roman" w:eastAsia="Times New Roman" w:hAnsi="Times New Roman" w:cs="Times New Roman"/>
          <w:sz w:val="28"/>
          <w:szCs w:val="28"/>
          <w:lang w:eastAsia="ru-RU"/>
        </w:rPr>
        <w:t xml:space="preserve">, Михновского, Пионерского, </w:t>
      </w:r>
      <w:proofErr w:type="spellStart"/>
      <w:r w:rsidRPr="00FA7710">
        <w:rPr>
          <w:rFonts w:ascii="Times New Roman" w:eastAsia="Times New Roman" w:hAnsi="Times New Roman" w:cs="Times New Roman"/>
          <w:sz w:val="28"/>
          <w:szCs w:val="28"/>
          <w:lang w:eastAsia="ru-RU"/>
        </w:rPr>
        <w:t>Сметанинского</w:t>
      </w:r>
      <w:proofErr w:type="spellEnd"/>
      <w:r w:rsidRPr="00FA7710">
        <w:rPr>
          <w:rFonts w:ascii="Times New Roman" w:eastAsia="Times New Roman" w:hAnsi="Times New Roman" w:cs="Times New Roman"/>
          <w:sz w:val="28"/>
          <w:szCs w:val="28"/>
          <w:lang w:eastAsia="ru-RU"/>
        </w:rPr>
        <w:t xml:space="preserve">, </w:t>
      </w:r>
      <w:proofErr w:type="spellStart"/>
      <w:r w:rsidRPr="00FA7710">
        <w:rPr>
          <w:rFonts w:ascii="Times New Roman" w:eastAsia="Times New Roman" w:hAnsi="Times New Roman" w:cs="Times New Roman"/>
          <w:sz w:val="28"/>
          <w:szCs w:val="28"/>
          <w:lang w:eastAsia="ru-RU"/>
        </w:rPr>
        <w:t>Пригорского</w:t>
      </w:r>
      <w:proofErr w:type="spellEnd"/>
      <w:r w:rsidRPr="00FA7710">
        <w:rPr>
          <w:rFonts w:ascii="Times New Roman" w:eastAsia="Times New Roman" w:hAnsi="Times New Roman" w:cs="Times New Roman"/>
          <w:sz w:val="28"/>
          <w:szCs w:val="28"/>
          <w:lang w:eastAsia="ru-RU"/>
        </w:rPr>
        <w:t xml:space="preserve">, Новосельского, </w:t>
      </w:r>
      <w:proofErr w:type="spellStart"/>
      <w:r w:rsidRPr="00FA7710">
        <w:rPr>
          <w:rFonts w:ascii="Times New Roman" w:eastAsia="Times New Roman" w:hAnsi="Times New Roman" w:cs="Times New Roman"/>
          <w:sz w:val="28"/>
          <w:szCs w:val="28"/>
          <w:lang w:eastAsia="ru-RU"/>
        </w:rPr>
        <w:t>Гнездовского</w:t>
      </w:r>
      <w:proofErr w:type="spellEnd"/>
      <w:r w:rsidRPr="00FA7710">
        <w:rPr>
          <w:rFonts w:ascii="Times New Roman" w:eastAsia="Times New Roman" w:hAnsi="Times New Roman" w:cs="Times New Roman"/>
          <w:sz w:val="28"/>
          <w:szCs w:val="28"/>
          <w:lang w:eastAsia="ru-RU"/>
        </w:rPr>
        <w:t xml:space="preserve">, </w:t>
      </w:r>
      <w:proofErr w:type="spellStart"/>
      <w:r w:rsidRPr="00FA7710">
        <w:rPr>
          <w:rFonts w:ascii="Times New Roman" w:eastAsia="Times New Roman" w:hAnsi="Times New Roman" w:cs="Times New Roman"/>
          <w:sz w:val="28"/>
          <w:szCs w:val="28"/>
          <w:lang w:eastAsia="ru-RU"/>
        </w:rPr>
        <w:t>Стабенского</w:t>
      </w:r>
      <w:proofErr w:type="spellEnd"/>
      <w:r w:rsidRPr="00FA7710">
        <w:rPr>
          <w:rFonts w:ascii="Times New Roman" w:eastAsia="Times New Roman" w:hAnsi="Times New Roman" w:cs="Times New Roman"/>
          <w:sz w:val="28"/>
          <w:szCs w:val="28"/>
          <w:lang w:eastAsia="ru-RU"/>
        </w:rPr>
        <w:t xml:space="preserve">, </w:t>
      </w:r>
      <w:proofErr w:type="spellStart"/>
      <w:r w:rsidRPr="00FA7710">
        <w:rPr>
          <w:rFonts w:ascii="Times New Roman" w:eastAsia="Times New Roman" w:hAnsi="Times New Roman" w:cs="Times New Roman"/>
          <w:sz w:val="28"/>
          <w:szCs w:val="28"/>
          <w:lang w:eastAsia="ru-RU"/>
        </w:rPr>
        <w:t>Талашкинского</w:t>
      </w:r>
      <w:proofErr w:type="spellEnd"/>
      <w:r w:rsidRPr="00FA7710">
        <w:rPr>
          <w:rFonts w:ascii="Times New Roman" w:eastAsia="Times New Roman" w:hAnsi="Times New Roman" w:cs="Times New Roman"/>
          <w:sz w:val="28"/>
          <w:szCs w:val="28"/>
          <w:lang w:eastAsia="ru-RU"/>
        </w:rPr>
        <w:t xml:space="preserve">, </w:t>
      </w:r>
      <w:proofErr w:type="spellStart"/>
      <w:r w:rsidRPr="00FA7710">
        <w:rPr>
          <w:rFonts w:ascii="Times New Roman" w:eastAsia="Times New Roman" w:hAnsi="Times New Roman" w:cs="Times New Roman"/>
          <w:sz w:val="28"/>
          <w:szCs w:val="28"/>
          <w:lang w:eastAsia="ru-RU"/>
        </w:rPr>
        <w:t>Хохловского</w:t>
      </w:r>
      <w:proofErr w:type="spellEnd"/>
      <w:r w:rsidRPr="00FA7710">
        <w:rPr>
          <w:rFonts w:ascii="Times New Roman" w:eastAsia="Times New Roman" w:hAnsi="Times New Roman" w:cs="Times New Roman"/>
          <w:sz w:val="28"/>
          <w:szCs w:val="28"/>
          <w:lang w:eastAsia="ru-RU"/>
        </w:rPr>
        <w:t xml:space="preserve"> сельских поселений).</w:t>
      </w:r>
    </w:p>
    <w:p w:rsidR="0050090C" w:rsidRDefault="0050090C" w:rsidP="00FA7710">
      <w:pPr>
        <w:suppressAutoHyphens/>
        <w:spacing w:after="0" w:line="240" w:lineRule="auto"/>
        <w:ind w:firstLine="709"/>
        <w:jc w:val="both"/>
        <w:rPr>
          <w:rFonts w:ascii="Times New Roman" w:eastAsia="Times New Roman" w:hAnsi="Times New Roman" w:cs="Times New Roman"/>
          <w:sz w:val="28"/>
          <w:szCs w:val="28"/>
          <w:lang w:eastAsia="ru-RU"/>
        </w:rPr>
      </w:pPr>
    </w:p>
    <w:p w:rsidR="0050090C" w:rsidRPr="0050090C" w:rsidRDefault="0050090C" w:rsidP="00FA7710">
      <w:pPr>
        <w:suppressAutoHyphens/>
        <w:spacing w:after="0" w:line="240" w:lineRule="auto"/>
        <w:ind w:firstLine="709"/>
        <w:jc w:val="both"/>
        <w:rPr>
          <w:rFonts w:ascii="Times New Roman" w:eastAsia="Times New Roman" w:hAnsi="Times New Roman" w:cs="Times New Roman"/>
          <w:b/>
          <w:sz w:val="28"/>
          <w:szCs w:val="28"/>
          <w:lang w:eastAsia="ru-RU"/>
        </w:rPr>
      </w:pPr>
      <w:r w:rsidRPr="0050090C">
        <w:rPr>
          <w:rFonts w:ascii="Times New Roman" w:eastAsia="Times New Roman" w:hAnsi="Times New Roman" w:cs="Times New Roman"/>
          <w:b/>
          <w:sz w:val="28"/>
          <w:szCs w:val="28"/>
          <w:lang w:eastAsia="ru-RU"/>
        </w:rPr>
        <w:t>Одним из вопросов местного значения является дорожная деятельность в отношении автомобильных дорог местного значения вне границ населенных пунктов в границах муниципального района.</w:t>
      </w:r>
    </w:p>
    <w:p w:rsidR="0050090C" w:rsidRPr="00766811" w:rsidRDefault="0050090C" w:rsidP="0050090C">
      <w:pPr>
        <w:widowControl w:val="0"/>
        <w:shd w:val="clear" w:color="auto" w:fill="FFFFFF"/>
        <w:tabs>
          <w:tab w:val="left" w:pos="10348"/>
        </w:tabs>
        <w:autoSpaceDE w:val="0"/>
        <w:autoSpaceDN w:val="0"/>
        <w:adjustRightInd w:val="0"/>
        <w:spacing w:before="7" w:after="0" w:line="240" w:lineRule="auto"/>
        <w:ind w:left="22" w:right="238" w:firstLine="851"/>
        <w:jc w:val="both"/>
        <w:rPr>
          <w:rFonts w:ascii="Times New Roman" w:eastAsia="Times New Roman" w:hAnsi="Times New Roman" w:cs="Times New Roman"/>
          <w:color w:val="000000" w:themeColor="text1"/>
          <w:spacing w:val="-1"/>
          <w:sz w:val="28"/>
          <w:szCs w:val="28"/>
          <w:lang w:eastAsia="ru-RU"/>
        </w:rPr>
      </w:pPr>
      <w:r w:rsidRPr="00766811">
        <w:rPr>
          <w:rFonts w:ascii="Times New Roman" w:eastAsia="Times New Roman" w:hAnsi="Times New Roman" w:cs="Times New Roman"/>
          <w:color w:val="000000" w:themeColor="text1"/>
          <w:sz w:val="28"/>
          <w:szCs w:val="28"/>
          <w:lang w:eastAsia="ru-RU"/>
        </w:rPr>
        <w:t xml:space="preserve">Протяженность автомобильных дорог общего пользования, расположенных   на   территории   муниципального   образования </w:t>
      </w:r>
      <w:r w:rsidRPr="00766811">
        <w:rPr>
          <w:rFonts w:ascii="Times New Roman" w:eastAsia="Times New Roman" w:hAnsi="Times New Roman" w:cs="Times New Roman"/>
          <w:color w:val="000000" w:themeColor="text1"/>
          <w:spacing w:val="-1"/>
          <w:sz w:val="28"/>
          <w:szCs w:val="28"/>
          <w:lang w:eastAsia="ru-RU"/>
        </w:rPr>
        <w:t>«Смоленский район» составляет 1008,3 км</w:t>
      </w:r>
      <w:proofErr w:type="gramStart"/>
      <w:r w:rsidRPr="00766811">
        <w:rPr>
          <w:rFonts w:ascii="Times New Roman" w:eastAsia="Times New Roman" w:hAnsi="Times New Roman" w:cs="Times New Roman"/>
          <w:color w:val="000000" w:themeColor="text1"/>
          <w:spacing w:val="-1"/>
          <w:sz w:val="28"/>
          <w:szCs w:val="28"/>
          <w:lang w:eastAsia="ru-RU"/>
        </w:rPr>
        <w:t>.</w:t>
      </w:r>
      <w:proofErr w:type="gramEnd"/>
      <w:r w:rsidRPr="00766811">
        <w:rPr>
          <w:rFonts w:ascii="Times New Roman" w:eastAsia="Times New Roman" w:hAnsi="Times New Roman" w:cs="Times New Roman"/>
          <w:color w:val="000000" w:themeColor="text1"/>
          <w:spacing w:val="-1"/>
          <w:sz w:val="28"/>
          <w:szCs w:val="28"/>
          <w:lang w:eastAsia="ru-RU"/>
        </w:rPr>
        <w:t xml:space="preserve"> (</w:t>
      </w:r>
      <w:proofErr w:type="gramStart"/>
      <w:r w:rsidRPr="00766811">
        <w:rPr>
          <w:rFonts w:ascii="Times New Roman" w:eastAsia="Times New Roman" w:hAnsi="Times New Roman" w:cs="Times New Roman"/>
          <w:color w:val="000000" w:themeColor="text1"/>
          <w:spacing w:val="-1"/>
          <w:sz w:val="28"/>
          <w:szCs w:val="28"/>
          <w:lang w:eastAsia="ru-RU"/>
        </w:rPr>
        <w:t>в</w:t>
      </w:r>
      <w:proofErr w:type="gramEnd"/>
      <w:r w:rsidRPr="00766811">
        <w:rPr>
          <w:rFonts w:ascii="Times New Roman" w:eastAsia="Times New Roman" w:hAnsi="Times New Roman" w:cs="Times New Roman"/>
          <w:color w:val="000000" w:themeColor="text1"/>
          <w:spacing w:val="-1"/>
          <w:sz w:val="28"/>
          <w:szCs w:val="28"/>
          <w:lang w:eastAsia="ru-RU"/>
        </w:rPr>
        <w:t xml:space="preserve"> том числе протяженность автомобильных дорог муниципального образования «Смоленский район» Смоленской области – 407 км и протяженность автомобильных дорог общего пользования регионального и межмуниципального значения Смоленской области – 601,30 км).</w:t>
      </w:r>
    </w:p>
    <w:p w:rsidR="0050090C" w:rsidRPr="00766811" w:rsidRDefault="00FB4B95" w:rsidP="00FB4B95">
      <w:pPr>
        <w:widowControl w:val="0"/>
        <w:shd w:val="clear" w:color="auto" w:fill="FFFFFF"/>
        <w:tabs>
          <w:tab w:val="left" w:pos="10348"/>
        </w:tabs>
        <w:autoSpaceDE w:val="0"/>
        <w:autoSpaceDN w:val="0"/>
        <w:adjustRightInd w:val="0"/>
        <w:spacing w:after="0" w:line="240" w:lineRule="auto"/>
        <w:ind w:left="22" w:right="23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0090C" w:rsidRPr="00766811">
        <w:rPr>
          <w:rFonts w:ascii="Times New Roman" w:hAnsi="Times New Roman" w:cs="Times New Roman"/>
          <w:color w:val="000000" w:themeColor="text1"/>
          <w:sz w:val="28"/>
          <w:szCs w:val="28"/>
        </w:rPr>
        <w:t xml:space="preserve"> В 2018 году в рамках </w:t>
      </w:r>
      <w:r w:rsidR="0050090C" w:rsidRPr="00766811">
        <w:rPr>
          <w:rFonts w:ascii="Times New Roman" w:hAnsi="Times New Roman" w:cs="Times New Roman"/>
          <w:b/>
          <w:color w:val="000000" w:themeColor="text1"/>
          <w:sz w:val="28"/>
          <w:szCs w:val="28"/>
        </w:rPr>
        <w:t>программы «Совершенствование и развитие сети автомобильных дорог общего пользования на территории Смоленского района Смоленской области на 2018-2020 годы»</w:t>
      </w:r>
      <w:r w:rsidR="0050090C" w:rsidRPr="00766811">
        <w:rPr>
          <w:rFonts w:ascii="Times New Roman" w:hAnsi="Times New Roman" w:cs="Times New Roman"/>
          <w:i/>
          <w:color w:val="000000" w:themeColor="text1"/>
          <w:sz w:val="28"/>
          <w:szCs w:val="28"/>
        </w:rPr>
        <w:t xml:space="preserve"> </w:t>
      </w:r>
      <w:r w:rsidR="0050090C" w:rsidRPr="00766811">
        <w:rPr>
          <w:rFonts w:ascii="Times New Roman" w:hAnsi="Times New Roman" w:cs="Times New Roman"/>
          <w:color w:val="000000" w:themeColor="text1"/>
          <w:sz w:val="28"/>
          <w:szCs w:val="28"/>
        </w:rPr>
        <w:t xml:space="preserve">выполнены работы на сумму 14.5 млн. рублей. Вновь отсыпаны дороги </w:t>
      </w:r>
      <w:proofErr w:type="spellStart"/>
      <w:r w:rsidR="0050090C" w:rsidRPr="00766811">
        <w:rPr>
          <w:rFonts w:ascii="Times New Roman" w:hAnsi="Times New Roman" w:cs="Times New Roman"/>
          <w:color w:val="000000" w:themeColor="text1"/>
          <w:sz w:val="28"/>
          <w:szCs w:val="28"/>
        </w:rPr>
        <w:t>шебеночно</w:t>
      </w:r>
      <w:proofErr w:type="spellEnd"/>
      <w:r w:rsidR="0050090C" w:rsidRPr="00766811">
        <w:rPr>
          <w:rFonts w:ascii="Times New Roman" w:hAnsi="Times New Roman" w:cs="Times New Roman"/>
          <w:color w:val="000000" w:themeColor="text1"/>
          <w:sz w:val="28"/>
          <w:szCs w:val="28"/>
        </w:rPr>
        <w:t>-песчано гравийной смесью протяженностью 11,7 км, такие как:</w:t>
      </w:r>
    </w:p>
    <w:p w:rsidR="0050090C" w:rsidRPr="00766811" w:rsidRDefault="0050090C" w:rsidP="0050090C">
      <w:pPr>
        <w:pStyle w:val="consplusnormal0"/>
        <w:shd w:val="clear" w:color="auto" w:fill="FFFFFF"/>
        <w:spacing w:before="0" w:beforeAutospacing="0" w:after="300" w:afterAutospacing="0"/>
        <w:ind w:firstLine="357"/>
        <w:contextualSpacing/>
        <w:jc w:val="both"/>
        <w:rPr>
          <w:color w:val="000000" w:themeColor="text1"/>
          <w:sz w:val="28"/>
          <w:szCs w:val="28"/>
        </w:rPr>
      </w:pPr>
      <w:r w:rsidRPr="00766811">
        <w:rPr>
          <w:color w:val="000000" w:themeColor="text1"/>
          <w:sz w:val="28"/>
          <w:szCs w:val="28"/>
        </w:rPr>
        <w:t xml:space="preserve">- </w:t>
      </w:r>
      <w:proofErr w:type="spellStart"/>
      <w:r w:rsidRPr="00766811">
        <w:rPr>
          <w:color w:val="000000" w:themeColor="text1"/>
          <w:sz w:val="28"/>
          <w:szCs w:val="28"/>
        </w:rPr>
        <w:t>Дивасовское</w:t>
      </w:r>
      <w:proofErr w:type="spellEnd"/>
      <w:r w:rsidRPr="00766811">
        <w:rPr>
          <w:color w:val="000000" w:themeColor="text1"/>
          <w:sz w:val="28"/>
          <w:szCs w:val="28"/>
        </w:rPr>
        <w:t xml:space="preserve"> </w:t>
      </w:r>
      <w:proofErr w:type="spellStart"/>
      <w:r w:rsidRPr="00766811">
        <w:rPr>
          <w:color w:val="000000" w:themeColor="text1"/>
          <w:sz w:val="28"/>
          <w:szCs w:val="28"/>
        </w:rPr>
        <w:t>с.п</w:t>
      </w:r>
      <w:proofErr w:type="spellEnd"/>
      <w:r w:rsidRPr="00766811">
        <w:rPr>
          <w:color w:val="000000" w:themeColor="text1"/>
          <w:sz w:val="28"/>
          <w:szCs w:val="28"/>
        </w:rPr>
        <w:t xml:space="preserve">. – к  </w:t>
      </w:r>
      <w:r w:rsidRPr="00766811">
        <w:rPr>
          <w:bCs/>
          <w:color w:val="000000" w:themeColor="text1"/>
          <w:sz w:val="28"/>
          <w:szCs w:val="28"/>
        </w:rPr>
        <w:t>дер.</w:t>
      </w:r>
      <w:r w:rsidRPr="00766811">
        <w:rPr>
          <w:b/>
          <w:bCs/>
          <w:color w:val="000000" w:themeColor="text1"/>
          <w:sz w:val="28"/>
          <w:szCs w:val="28"/>
        </w:rPr>
        <w:t xml:space="preserve"> </w:t>
      </w:r>
      <w:proofErr w:type="spellStart"/>
      <w:r w:rsidRPr="00766811">
        <w:rPr>
          <w:b/>
          <w:bCs/>
          <w:color w:val="000000" w:themeColor="text1"/>
          <w:sz w:val="28"/>
          <w:szCs w:val="28"/>
        </w:rPr>
        <w:t>Стомино</w:t>
      </w:r>
      <w:proofErr w:type="spellEnd"/>
      <w:r w:rsidRPr="00766811">
        <w:rPr>
          <w:b/>
          <w:bCs/>
          <w:color w:val="000000" w:themeColor="text1"/>
          <w:sz w:val="28"/>
          <w:szCs w:val="28"/>
        </w:rPr>
        <w:t xml:space="preserve"> и </w:t>
      </w:r>
      <w:r w:rsidRPr="00766811">
        <w:rPr>
          <w:color w:val="000000" w:themeColor="text1"/>
          <w:sz w:val="28"/>
          <w:szCs w:val="28"/>
        </w:rPr>
        <w:t xml:space="preserve"> </w:t>
      </w:r>
      <w:proofErr w:type="spellStart"/>
      <w:r w:rsidRPr="00766811">
        <w:rPr>
          <w:b/>
          <w:color w:val="000000" w:themeColor="text1"/>
          <w:sz w:val="28"/>
          <w:szCs w:val="28"/>
        </w:rPr>
        <w:t>Очетово-Близнаки</w:t>
      </w:r>
      <w:proofErr w:type="spellEnd"/>
      <w:r w:rsidRPr="00766811">
        <w:rPr>
          <w:color w:val="000000" w:themeColor="text1"/>
          <w:sz w:val="28"/>
          <w:szCs w:val="28"/>
        </w:rPr>
        <w:t>;</w:t>
      </w:r>
    </w:p>
    <w:p w:rsidR="0050090C" w:rsidRPr="00766811" w:rsidRDefault="0050090C" w:rsidP="0050090C">
      <w:pPr>
        <w:pStyle w:val="consplusnormal0"/>
        <w:shd w:val="clear" w:color="auto" w:fill="FFFFFF"/>
        <w:spacing w:before="300" w:beforeAutospacing="0" w:after="300" w:afterAutospacing="0"/>
        <w:ind w:firstLine="357"/>
        <w:contextualSpacing/>
        <w:jc w:val="both"/>
        <w:rPr>
          <w:b/>
          <w:color w:val="000000" w:themeColor="text1"/>
          <w:sz w:val="28"/>
          <w:szCs w:val="28"/>
        </w:rPr>
      </w:pPr>
      <w:r w:rsidRPr="00766811">
        <w:rPr>
          <w:color w:val="000000" w:themeColor="text1"/>
          <w:sz w:val="28"/>
          <w:szCs w:val="28"/>
        </w:rPr>
        <w:t xml:space="preserve">- Пионерское </w:t>
      </w:r>
      <w:proofErr w:type="spellStart"/>
      <w:r w:rsidRPr="00766811">
        <w:rPr>
          <w:color w:val="000000" w:themeColor="text1"/>
          <w:sz w:val="28"/>
          <w:szCs w:val="28"/>
        </w:rPr>
        <w:t>с.п</w:t>
      </w:r>
      <w:proofErr w:type="spellEnd"/>
      <w:r w:rsidRPr="00766811">
        <w:rPr>
          <w:color w:val="000000" w:themeColor="text1"/>
          <w:sz w:val="28"/>
          <w:szCs w:val="28"/>
        </w:rPr>
        <w:t xml:space="preserve">. – к дер. </w:t>
      </w:r>
      <w:proofErr w:type="spellStart"/>
      <w:r w:rsidRPr="00766811">
        <w:rPr>
          <w:b/>
          <w:color w:val="000000" w:themeColor="text1"/>
          <w:sz w:val="28"/>
          <w:szCs w:val="28"/>
        </w:rPr>
        <w:t>Басино</w:t>
      </w:r>
      <w:proofErr w:type="spellEnd"/>
      <w:r w:rsidRPr="00766811">
        <w:rPr>
          <w:color w:val="000000" w:themeColor="text1"/>
          <w:sz w:val="28"/>
          <w:szCs w:val="28"/>
        </w:rPr>
        <w:t xml:space="preserve">, к дер. </w:t>
      </w:r>
      <w:r w:rsidRPr="00766811">
        <w:rPr>
          <w:b/>
          <w:color w:val="000000" w:themeColor="text1"/>
          <w:sz w:val="28"/>
          <w:szCs w:val="28"/>
        </w:rPr>
        <w:t>Шихово</w:t>
      </w:r>
      <w:r w:rsidRPr="00766811">
        <w:rPr>
          <w:color w:val="000000" w:themeColor="text1"/>
          <w:sz w:val="28"/>
          <w:szCs w:val="28"/>
        </w:rPr>
        <w:t xml:space="preserve">, к  дер. </w:t>
      </w:r>
      <w:proofErr w:type="spellStart"/>
      <w:r w:rsidRPr="00766811">
        <w:rPr>
          <w:b/>
          <w:color w:val="000000" w:themeColor="text1"/>
          <w:sz w:val="28"/>
          <w:szCs w:val="28"/>
        </w:rPr>
        <w:t>Юрошки</w:t>
      </w:r>
      <w:proofErr w:type="spellEnd"/>
    </w:p>
    <w:p w:rsidR="0050090C" w:rsidRPr="00766811" w:rsidRDefault="0050090C" w:rsidP="0050090C">
      <w:pPr>
        <w:pStyle w:val="consplusnormal0"/>
        <w:shd w:val="clear" w:color="auto" w:fill="FFFFFF"/>
        <w:spacing w:before="300" w:beforeAutospacing="0" w:after="300" w:afterAutospacing="0"/>
        <w:ind w:firstLine="357"/>
        <w:contextualSpacing/>
        <w:jc w:val="both"/>
        <w:rPr>
          <w:color w:val="000000" w:themeColor="text1"/>
          <w:sz w:val="28"/>
          <w:szCs w:val="28"/>
        </w:rPr>
      </w:pPr>
      <w:r w:rsidRPr="00766811">
        <w:rPr>
          <w:color w:val="000000" w:themeColor="text1"/>
          <w:sz w:val="28"/>
          <w:szCs w:val="28"/>
        </w:rPr>
        <w:t xml:space="preserve">-  </w:t>
      </w:r>
      <w:proofErr w:type="spellStart"/>
      <w:r w:rsidRPr="00766811">
        <w:rPr>
          <w:color w:val="000000" w:themeColor="text1"/>
          <w:sz w:val="28"/>
          <w:szCs w:val="28"/>
        </w:rPr>
        <w:t>Козинское</w:t>
      </w:r>
      <w:proofErr w:type="spellEnd"/>
      <w:r w:rsidRPr="00766811">
        <w:rPr>
          <w:color w:val="000000" w:themeColor="text1"/>
          <w:sz w:val="28"/>
          <w:szCs w:val="28"/>
        </w:rPr>
        <w:t xml:space="preserve"> </w:t>
      </w:r>
      <w:proofErr w:type="spellStart"/>
      <w:r w:rsidRPr="00766811">
        <w:rPr>
          <w:color w:val="000000" w:themeColor="text1"/>
          <w:sz w:val="28"/>
          <w:szCs w:val="28"/>
        </w:rPr>
        <w:t>с.п</w:t>
      </w:r>
      <w:proofErr w:type="spellEnd"/>
      <w:r w:rsidRPr="00766811">
        <w:rPr>
          <w:color w:val="000000" w:themeColor="text1"/>
          <w:sz w:val="28"/>
          <w:szCs w:val="28"/>
        </w:rPr>
        <w:t>. - ст</w:t>
      </w:r>
      <w:r w:rsidRPr="00766811">
        <w:rPr>
          <w:b/>
          <w:color w:val="000000" w:themeColor="text1"/>
          <w:sz w:val="28"/>
          <w:szCs w:val="28"/>
        </w:rPr>
        <w:t>. Соколья Гора - Ясная Полян</w:t>
      </w:r>
      <w:r w:rsidRPr="00766811">
        <w:rPr>
          <w:color w:val="000000" w:themeColor="text1"/>
          <w:sz w:val="28"/>
          <w:szCs w:val="28"/>
        </w:rPr>
        <w:t>а</w:t>
      </w:r>
    </w:p>
    <w:p w:rsidR="0050090C" w:rsidRPr="00766811" w:rsidRDefault="0050090C" w:rsidP="0050090C">
      <w:pPr>
        <w:pStyle w:val="consplusnormal0"/>
        <w:shd w:val="clear" w:color="auto" w:fill="FFFFFF"/>
        <w:spacing w:before="300" w:beforeAutospacing="0" w:after="300" w:afterAutospacing="0"/>
        <w:ind w:firstLine="357"/>
        <w:contextualSpacing/>
        <w:jc w:val="both"/>
        <w:rPr>
          <w:b/>
          <w:color w:val="000000" w:themeColor="text1"/>
          <w:sz w:val="28"/>
          <w:szCs w:val="28"/>
        </w:rPr>
      </w:pPr>
      <w:r w:rsidRPr="00766811">
        <w:rPr>
          <w:color w:val="000000" w:themeColor="text1"/>
          <w:sz w:val="28"/>
          <w:szCs w:val="28"/>
        </w:rPr>
        <w:t xml:space="preserve">- </w:t>
      </w:r>
      <w:proofErr w:type="spellStart"/>
      <w:r w:rsidRPr="00766811">
        <w:rPr>
          <w:color w:val="000000" w:themeColor="text1"/>
          <w:sz w:val="28"/>
          <w:szCs w:val="28"/>
        </w:rPr>
        <w:t>Талашкинское</w:t>
      </w:r>
      <w:proofErr w:type="spellEnd"/>
      <w:r w:rsidRPr="00766811">
        <w:rPr>
          <w:color w:val="000000" w:themeColor="text1"/>
          <w:sz w:val="28"/>
          <w:szCs w:val="28"/>
        </w:rPr>
        <w:t xml:space="preserve"> </w:t>
      </w:r>
      <w:proofErr w:type="spellStart"/>
      <w:r w:rsidRPr="00766811">
        <w:rPr>
          <w:color w:val="000000" w:themeColor="text1"/>
          <w:sz w:val="28"/>
          <w:szCs w:val="28"/>
        </w:rPr>
        <w:t>с.п</w:t>
      </w:r>
      <w:proofErr w:type="spellEnd"/>
      <w:r w:rsidRPr="00766811">
        <w:rPr>
          <w:color w:val="000000" w:themeColor="text1"/>
          <w:sz w:val="28"/>
          <w:szCs w:val="28"/>
        </w:rPr>
        <w:t>. - подъезд к</w:t>
      </w:r>
      <w:r w:rsidRPr="00766811">
        <w:rPr>
          <w:b/>
          <w:color w:val="000000" w:themeColor="text1"/>
          <w:sz w:val="28"/>
          <w:szCs w:val="28"/>
        </w:rPr>
        <w:t xml:space="preserve"> дер. Остров </w:t>
      </w:r>
    </w:p>
    <w:p w:rsidR="0050090C" w:rsidRPr="00766811" w:rsidRDefault="0050090C" w:rsidP="0050090C">
      <w:pPr>
        <w:pStyle w:val="consplusnormal0"/>
        <w:shd w:val="clear" w:color="auto" w:fill="FFFFFF"/>
        <w:spacing w:before="0" w:beforeAutospacing="0" w:after="0" w:afterAutospacing="0"/>
        <w:ind w:firstLine="357"/>
        <w:contextualSpacing/>
        <w:jc w:val="both"/>
        <w:rPr>
          <w:color w:val="000000" w:themeColor="text1"/>
          <w:sz w:val="28"/>
          <w:szCs w:val="28"/>
        </w:rPr>
      </w:pPr>
      <w:r w:rsidRPr="00766811">
        <w:rPr>
          <w:color w:val="000000" w:themeColor="text1"/>
          <w:sz w:val="28"/>
          <w:szCs w:val="28"/>
        </w:rPr>
        <w:t xml:space="preserve"> </w:t>
      </w:r>
      <w:r>
        <w:rPr>
          <w:color w:val="000000" w:themeColor="text1"/>
          <w:sz w:val="28"/>
          <w:szCs w:val="28"/>
        </w:rPr>
        <w:t xml:space="preserve"> </w:t>
      </w:r>
      <w:r w:rsidRPr="00766811">
        <w:rPr>
          <w:color w:val="000000" w:themeColor="text1"/>
          <w:sz w:val="28"/>
          <w:szCs w:val="28"/>
        </w:rPr>
        <w:t xml:space="preserve"> </w:t>
      </w:r>
      <w:proofErr w:type="gramStart"/>
      <w:r w:rsidRPr="00766811">
        <w:rPr>
          <w:color w:val="000000" w:themeColor="text1"/>
          <w:sz w:val="28"/>
          <w:szCs w:val="28"/>
        </w:rPr>
        <w:t xml:space="preserve">Приступили к выполнению работ по «Реконструкции участка дорожного комплекса от а/д «Беларусь» - Смоленск (через д. Печерск) до а/д «Беларусь» - Быльники – </w:t>
      </w:r>
      <w:proofErr w:type="spellStart"/>
      <w:r w:rsidRPr="00766811">
        <w:rPr>
          <w:color w:val="000000" w:themeColor="text1"/>
          <w:sz w:val="28"/>
          <w:szCs w:val="28"/>
        </w:rPr>
        <w:t>Корохоткино</w:t>
      </w:r>
      <w:proofErr w:type="spellEnd"/>
      <w:r w:rsidRPr="00766811">
        <w:rPr>
          <w:color w:val="000000" w:themeColor="text1"/>
          <w:sz w:val="28"/>
          <w:szCs w:val="28"/>
        </w:rPr>
        <w:t xml:space="preserve"> (по ул. Славянская, с. Печерск, ул. Строителей, дер. Быльники)», согласно разработанного ранее проекта.</w:t>
      </w:r>
      <w:proofErr w:type="gramEnd"/>
      <w:r w:rsidRPr="00766811">
        <w:rPr>
          <w:color w:val="000000" w:themeColor="text1"/>
          <w:sz w:val="28"/>
          <w:szCs w:val="28"/>
        </w:rPr>
        <w:t xml:space="preserve"> Сметная стоимость работ  80,1</w:t>
      </w:r>
      <w:r w:rsidR="00FB4B95">
        <w:rPr>
          <w:color w:val="000000" w:themeColor="text1"/>
          <w:sz w:val="28"/>
          <w:szCs w:val="28"/>
        </w:rPr>
        <w:t xml:space="preserve">21 </w:t>
      </w:r>
      <w:r w:rsidRPr="00766811">
        <w:rPr>
          <w:color w:val="000000" w:themeColor="text1"/>
          <w:sz w:val="28"/>
          <w:szCs w:val="28"/>
        </w:rPr>
        <w:t>млн. руб.  На сегодняшний день выполнены работы на сумму 5</w:t>
      </w:r>
      <w:r w:rsidR="00FB4B95">
        <w:rPr>
          <w:color w:val="000000" w:themeColor="text1"/>
          <w:sz w:val="28"/>
          <w:szCs w:val="28"/>
        </w:rPr>
        <w:t>7,837</w:t>
      </w:r>
      <w:r w:rsidRPr="00766811">
        <w:rPr>
          <w:color w:val="000000" w:themeColor="text1"/>
          <w:sz w:val="28"/>
          <w:szCs w:val="28"/>
        </w:rPr>
        <w:t xml:space="preserve"> млн. рублей. При наступлении  благоприятных погодных условий работы будут продолжены в 2019 году.</w:t>
      </w:r>
    </w:p>
    <w:p w:rsidR="0050090C" w:rsidRPr="00766811" w:rsidRDefault="0050090C" w:rsidP="0050090C">
      <w:pPr>
        <w:pStyle w:val="af4"/>
        <w:shd w:val="clear" w:color="auto" w:fill="FFFFFF"/>
        <w:spacing w:before="0" w:beforeAutospacing="0" w:after="0" w:afterAutospacing="0"/>
        <w:ind w:firstLine="360"/>
        <w:contextualSpacing/>
        <w:jc w:val="both"/>
        <w:rPr>
          <w:color w:val="000000" w:themeColor="text1"/>
          <w:sz w:val="28"/>
          <w:szCs w:val="28"/>
        </w:rPr>
      </w:pPr>
      <w:r>
        <w:rPr>
          <w:color w:val="000000" w:themeColor="text1"/>
          <w:sz w:val="28"/>
          <w:szCs w:val="28"/>
        </w:rPr>
        <w:t xml:space="preserve"> </w:t>
      </w:r>
      <w:r w:rsidRPr="00766811">
        <w:rPr>
          <w:color w:val="000000" w:themeColor="text1"/>
          <w:sz w:val="28"/>
          <w:szCs w:val="28"/>
        </w:rPr>
        <w:t xml:space="preserve">  В течение года, для поддержания дорог в нормативном состоянии, в рамках заключенных контрактов по  содержания дорожной сети района</w:t>
      </w:r>
      <w:r w:rsidR="00FB4B95">
        <w:rPr>
          <w:color w:val="000000" w:themeColor="text1"/>
          <w:sz w:val="28"/>
          <w:szCs w:val="28"/>
        </w:rPr>
        <w:t xml:space="preserve"> израсходовано 428,226 тыс. рублей,</w:t>
      </w:r>
      <w:r w:rsidRPr="00766811">
        <w:rPr>
          <w:color w:val="000000" w:themeColor="text1"/>
          <w:sz w:val="28"/>
          <w:szCs w:val="28"/>
        </w:rPr>
        <w:t xml:space="preserve"> регулярно выполняются  работы:</w:t>
      </w:r>
    </w:p>
    <w:p w:rsidR="0050090C" w:rsidRPr="00766811" w:rsidRDefault="0050090C" w:rsidP="0050090C">
      <w:pPr>
        <w:pStyle w:val="af4"/>
        <w:shd w:val="clear" w:color="auto" w:fill="FFFFFF"/>
        <w:spacing w:before="300" w:beforeAutospacing="0" w:after="300" w:afterAutospacing="0"/>
        <w:ind w:firstLine="360"/>
        <w:contextualSpacing/>
        <w:jc w:val="both"/>
        <w:rPr>
          <w:color w:val="000000" w:themeColor="text1"/>
          <w:sz w:val="28"/>
          <w:szCs w:val="28"/>
        </w:rPr>
      </w:pPr>
      <w:r w:rsidRPr="00766811">
        <w:rPr>
          <w:color w:val="000000" w:themeColor="text1"/>
          <w:sz w:val="28"/>
          <w:szCs w:val="28"/>
        </w:rPr>
        <w:t xml:space="preserve">  - по </w:t>
      </w:r>
      <w:proofErr w:type="spellStart"/>
      <w:r w:rsidRPr="00766811">
        <w:rPr>
          <w:color w:val="000000" w:themeColor="text1"/>
          <w:sz w:val="28"/>
          <w:szCs w:val="28"/>
        </w:rPr>
        <w:t>грейдерованию</w:t>
      </w:r>
      <w:proofErr w:type="spellEnd"/>
      <w:r w:rsidRPr="00766811">
        <w:rPr>
          <w:color w:val="000000" w:themeColor="text1"/>
          <w:sz w:val="28"/>
          <w:szCs w:val="28"/>
        </w:rPr>
        <w:t xml:space="preserve"> автомобильных дорог в летнее время;</w:t>
      </w:r>
    </w:p>
    <w:p w:rsidR="0050090C" w:rsidRPr="00766811" w:rsidRDefault="0050090C" w:rsidP="0050090C">
      <w:pPr>
        <w:pStyle w:val="af4"/>
        <w:shd w:val="clear" w:color="auto" w:fill="FFFFFF"/>
        <w:spacing w:before="300" w:beforeAutospacing="0" w:after="300" w:afterAutospacing="0"/>
        <w:ind w:firstLine="360"/>
        <w:contextualSpacing/>
        <w:jc w:val="both"/>
        <w:rPr>
          <w:color w:val="000000" w:themeColor="text1"/>
          <w:sz w:val="28"/>
          <w:szCs w:val="28"/>
        </w:rPr>
      </w:pPr>
      <w:r w:rsidRPr="00766811">
        <w:rPr>
          <w:color w:val="000000" w:themeColor="text1"/>
          <w:sz w:val="28"/>
          <w:szCs w:val="28"/>
        </w:rPr>
        <w:t xml:space="preserve">  - по зимнему содержанию  </w:t>
      </w:r>
      <w:proofErr w:type="spellStart"/>
      <w:r w:rsidRPr="00766811">
        <w:rPr>
          <w:color w:val="000000" w:themeColor="text1"/>
          <w:sz w:val="28"/>
          <w:szCs w:val="28"/>
        </w:rPr>
        <w:t>межпоселенческих</w:t>
      </w:r>
      <w:proofErr w:type="spellEnd"/>
      <w:r w:rsidRPr="00766811">
        <w:rPr>
          <w:color w:val="000000" w:themeColor="text1"/>
          <w:sz w:val="28"/>
          <w:szCs w:val="28"/>
        </w:rPr>
        <w:t xml:space="preserve"> дорог на территории Смоленского района;</w:t>
      </w:r>
    </w:p>
    <w:p w:rsidR="00731035" w:rsidRPr="00505D73" w:rsidRDefault="00731035" w:rsidP="00FB4B95">
      <w:pPr>
        <w:spacing w:after="0" w:line="240" w:lineRule="auto"/>
        <w:jc w:val="center"/>
        <w:rPr>
          <w:rFonts w:ascii="Times New Roman" w:eastAsia="Times New Roman" w:hAnsi="Times New Roman" w:cs="Times New Roman"/>
          <w:b/>
          <w:color w:val="000000" w:themeColor="text1"/>
          <w:sz w:val="28"/>
          <w:szCs w:val="28"/>
          <w:lang w:eastAsia="ru-RU"/>
        </w:rPr>
      </w:pPr>
      <w:r w:rsidRPr="00505D73">
        <w:rPr>
          <w:rFonts w:ascii="Times New Roman" w:eastAsia="Times New Roman" w:hAnsi="Times New Roman" w:cs="Times New Roman"/>
          <w:b/>
          <w:color w:val="000000" w:themeColor="text1"/>
          <w:sz w:val="28"/>
          <w:szCs w:val="28"/>
          <w:lang w:eastAsia="ru-RU"/>
        </w:rPr>
        <w:t>Владение, пользование и распоряжение имуществом, находящимся в муниципальной собс</w:t>
      </w:r>
      <w:r w:rsidR="00505D73">
        <w:rPr>
          <w:rFonts w:ascii="Times New Roman" w:eastAsia="Times New Roman" w:hAnsi="Times New Roman" w:cs="Times New Roman"/>
          <w:b/>
          <w:color w:val="000000" w:themeColor="text1"/>
          <w:sz w:val="28"/>
          <w:szCs w:val="28"/>
          <w:lang w:eastAsia="ru-RU"/>
        </w:rPr>
        <w:t>твенности муниципального района</w:t>
      </w:r>
    </w:p>
    <w:p w:rsidR="00731035" w:rsidRPr="00731035"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31035">
        <w:rPr>
          <w:rFonts w:ascii="Times New Roman" w:eastAsia="Times New Roman" w:hAnsi="Times New Roman" w:cs="Times New Roman"/>
          <w:color w:val="000000" w:themeColor="text1"/>
          <w:sz w:val="28"/>
          <w:szCs w:val="28"/>
          <w:lang w:eastAsia="ru-RU"/>
        </w:rPr>
        <w:t xml:space="preserve">В 2018 году </w:t>
      </w:r>
      <w:r w:rsidRPr="00731035">
        <w:rPr>
          <w:rFonts w:ascii="Times New Roman" w:eastAsia="Times New Roman" w:hAnsi="Times New Roman" w:cs="Times New Roman"/>
          <w:color w:val="000000" w:themeColor="text1"/>
          <w:sz w:val="28"/>
          <w:szCs w:val="28"/>
          <w:u w:val="single"/>
          <w:lang w:eastAsia="ru-RU"/>
        </w:rPr>
        <w:t>в Реестр муниципального имущества</w:t>
      </w:r>
      <w:r w:rsidRPr="00731035">
        <w:rPr>
          <w:rFonts w:ascii="Times New Roman" w:eastAsia="Times New Roman" w:hAnsi="Times New Roman" w:cs="Times New Roman"/>
          <w:color w:val="000000" w:themeColor="text1"/>
          <w:sz w:val="28"/>
          <w:szCs w:val="28"/>
          <w:lang w:eastAsia="ru-RU"/>
        </w:rPr>
        <w:t xml:space="preserve"> муниципального образования «Смоленский район» Смоленской области включено:</w:t>
      </w:r>
    </w:p>
    <w:p w:rsidR="00731035" w:rsidRPr="00731035"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31035">
        <w:rPr>
          <w:rFonts w:ascii="Times New Roman" w:eastAsia="Times New Roman" w:hAnsi="Times New Roman" w:cs="Times New Roman"/>
          <w:color w:val="000000" w:themeColor="text1"/>
          <w:sz w:val="28"/>
          <w:szCs w:val="28"/>
          <w:lang w:eastAsia="ru-RU"/>
        </w:rPr>
        <w:t xml:space="preserve">- 68 земельных участков, от права </w:t>
      </w:r>
      <w:proofErr w:type="gramStart"/>
      <w:r w:rsidRPr="00731035">
        <w:rPr>
          <w:rFonts w:ascii="Times New Roman" w:eastAsia="Times New Roman" w:hAnsi="Times New Roman" w:cs="Times New Roman"/>
          <w:color w:val="000000" w:themeColor="text1"/>
          <w:sz w:val="28"/>
          <w:szCs w:val="28"/>
          <w:lang w:eastAsia="ru-RU"/>
        </w:rPr>
        <w:t>собственности</w:t>
      </w:r>
      <w:proofErr w:type="gramEnd"/>
      <w:r w:rsidRPr="00731035">
        <w:rPr>
          <w:rFonts w:ascii="Times New Roman" w:eastAsia="Times New Roman" w:hAnsi="Times New Roman" w:cs="Times New Roman"/>
          <w:color w:val="000000" w:themeColor="text1"/>
          <w:sz w:val="28"/>
          <w:szCs w:val="28"/>
          <w:lang w:eastAsia="ru-RU"/>
        </w:rPr>
        <w:t xml:space="preserve"> на которые собственники отказались;</w:t>
      </w:r>
    </w:p>
    <w:p w:rsidR="00731035" w:rsidRPr="00731035"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31035">
        <w:rPr>
          <w:rFonts w:ascii="Times New Roman" w:eastAsia="Times New Roman" w:hAnsi="Times New Roman" w:cs="Times New Roman"/>
          <w:color w:val="000000" w:themeColor="text1"/>
          <w:sz w:val="28"/>
          <w:szCs w:val="28"/>
          <w:lang w:eastAsia="ru-RU"/>
        </w:rPr>
        <w:lastRenderedPageBreak/>
        <w:t>- 20 квартир, приобретенных для детей-сирот на общую сумму 26 203 800 рублей;</w:t>
      </w:r>
    </w:p>
    <w:p w:rsidR="00731035" w:rsidRPr="00731035"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31035">
        <w:rPr>
          <w:rFonts w:ascii="Times New Roman" w:eastAsia="Times New Roman" w:hAnsi="Times New Roman" w:cs="Times New Roman"/>
          <w:color w:val="000000" w:themeColor="text1"/>
          <w:sz w:val="28"/>
          <w:szCs w:val="28"/>
          <w:lang w:eastAsia="ru-RU"/>
        </w:rPr>
        <w:t>- 1 квартира, предназначенная для детей-сирот, переданная Новосельским сельским поселением;</w:t>
      </w:r>
    </w:p>
    <w:p w:rsidR="00731035" w:rsidRPr="00731035"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31035">
        <w:rPr>
          <w:rFonts w:ascii="Times New Roman" w:eastAsia="Times New Roman" w:hAnsi="Times New Roman" w:cs="Times New Roman"/>
          <w:color w:val="000000" w:themeColor="text1"/>
          <w:sz w:val="28"/>
          <w:szCs w:val="28"/>
          <w:lang w:eastAsia="ru-RU"/>
        </w:rPr>
        <w:t>- дизельный генератор</w:t>
      </w:r>
      <w:r w:rsidR="008826E2">
        <w:rPr>
          <w:rFonts w:ascii="Times New Roman" w:eastAsia="Times New Roman" w:hAnsi="Times New Roman" w:cs="Times New Roman"/>
          <w:color w:val="000000" w:themeColor="text1"/>
          <w:sz w:val="28"/>
          <w:szCs w:val="28"/>
          <w:lang w:eastAsia="ru-RU"/>
        </w:rPr>
        <w:t xml:space="preserve">, который приобретен за счет средств </w:t>
      </w:r>
      <w:r w:rsidR="00505D73">
        <w:rPr>
          <w:rFonts w:ascii="Times New Roman" w:eastAsia="Times New Roman" w:hAnsi="Times New Roman" w:cs="Times New Roman"/>
          <w:color w:val="000000" w:themeColor="text1"/>
          <w:sz w:val="28"/>
          <w:szCs w:val="28"/>
          <w:lang w:eastAsia="ru-RU"/>
        </w:rPr>
        <w:t xml:space="preserve">резервного фонда </w:t>
      </w:r>
      <w:r w:rsidR="008826E2">
        <w:rPr>
          <w:rFonts w:ascii="Times New Roman" w:eastAsia="Times New Roman" w:hAnsi="Times New Roman" w:cs="Times New Roman"/>
          <w:color w:val="000000" w:themeColor="text1"/>
          <w:sz w:val="28"/>
          <w:szCs w:val="28"/>
          <w:lang w:eastAsia="ru-RU"/>
        </w:rPr>
        <w:t>Администрации Смоленской области</w:t>
      </w:r>
      <w:r w:rsidRPr="00731035">
        <w:rPr>
          <w:rFonts w:ascii="Times New Roman" w:eastAsia="Times New Roman" w:hAnsi="Times New Roman" w:cs="Times New Roman"/>
          <w:color w:val="000000" w:themeColor="text1"/>
          <w:sz w:val="28"/>
          <w:szCs w:val="28"/>
          <w:lang w:eastAsia="ru-RU"/>
        </w:rPr>
        <w:t>;</w:t>
      </w:r>
    </w:p>
    <w:p w:rsidR="00731035" w:rsidRPr="00731035"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31035">
        <w:rPr>
          <w:rFonts w:ascii="Times New Roman" w:eastAsia="Times New Roman" w:hAnsi="Times New Roman" w:cs="Times New Roman"/>
          <w:color w:val="000000" w:themeColor="text1"/>
          <w:sz w:val="28"/>
          <w:szCs w:val="28"/>
          <w:lang w:eastAsia="ru-RU"/>
        </w:rPr>
        <w:t>- спортивное оборудование для Катынской средней школы;</w:t>
      </w:r>
    </w:p>
    <w:p w:rsidR="00731035" w:rsidRPr="00731035"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31035">
        <w:rPr>
          <w:rFonts w:ascii="Times New Roman" w:eastAsia="Times New Roman" w:hAnsi="Times New Roman" w:cs="Times New Roman"/>
          <w:color w:val="000000" w:themeColor="text1"/>
          <w:sz w:val="28"/>
          <w:szCs w:val="28"/>
          <w:lang w:eastAsia="ru-RU"/>
        </w:rPr>
        <w:t xml:space="preserve">- </w:t>
      </w:r>
      <w:proofErr w:type="spellStart"/>
      <w:r w:rsidRPr="00731035">
        <w:rPr>
          <w:rFonts w:ascii="Times New Roman" w:eastAsia="Times New Roman" w:hAnsi="Times New Roman" w:cs="Times New Roman"/>
          <w:color w:val="000000" w:themeColor="text1"/>
          <w:sz w:val="28"/>
          <w:szCs w:val="28"/>
          <w:lang w:eastAsia="ru-RU"/>
        </w:rPr>
        <w:t>новигатор</w:t>
      </w:r>
      <w:proofErr w:type="spellEnd"/>
      <w:r w:rsidRPr="00731035">
        <w:rPr>
          <w:rFonts w:ascii="Times New Roman" w:eastAsia="Times New Roman" w:hAnsi="Times New Roman" w:cs="Times New Roman"/>
          <w:color w:val="000000" w:themeColor="text1"/>
          <w:sz w:val="28"/>
          <w:szCs w:val="28"/>
          <w:lang w:eastAsia="ru-RU"/>
        </w:rPr>
        <w:t xml:space="preserve"> для </w:t>
      </w:r>
      <w:proofErr w:type="spellStart"/>
      <w:r w:rsidRPr="00731035">
        <w:rPr>
          <w:rFonts w:ascii="Times New Roman" w:eastAsia="Times New Roman" w:hAnsi="Times New Roman" w:cs="Times New Roman"/>
          <w:color w:val="000000" w:themeColor="text1"/>
          <w:sz w:val="28"/>
          <w:szCs w:val="28"/>
          <w:lang w:eastAsia="ru-RU"/>
        </w:rPr>
        <w:t>Сметанинской</w:t>
      </w:r>
      <w:proofErr w:type="spellEnd"/>
      <w:r w:rsidRPr="00731035">
        <w:rPr>
          <w:rFonts w:ascii="Times New Roman" w:eastAsia="Times New Roman" w:hAnsi="Times New Roman" w:cs="Times New Roman"/>
          <w:color w:val="000000" w:themeColor="text1"/>
          <w:sz w:val="28"/>
          <w:szCs w:val="28"/>
          <w:lang w:eastAsia="ru-RU"/>
        </w:rPr>
        <w:t xml:space="preserve"> средней школы;</w:t>
      </w:r>
    </w:p>
    <w:p w:rsidR="00731035" w:rsidRPr="00731035"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31035">
        <w:rPr>
          <w:rFonts w:ascii="Times New Roman" w:eastAsia="Times New Roman" w:hAnsi="Times New Roman" w:cs="Times New Roman"/>
          <w:color w:val="000000" w:themeColor="text1"/>
          <w:sz w:val="28"/>
          <w:szCs w:val="28"/>
          <w:lang w:eastAsia="ru-RU"/>
        </w:rPr>
        <w:t>- учебная литература для 23 школ;</w:t>
      </w:r>
    </w:p>
    <w:p w:rsidR="00731035" w:rsidRPr="00731035"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31035">
        <w:rPr>
          <w:rFonts w:ascii="Times New Roman" w:eastAsia="Times New Roman" w:hAnsi="Times New Roman" w:cs="Times New Roman"/>
          <w:color w:val="000000" w:themeColor="text1"/>
          <w:sz w:val="28"/>
          <w:szCs w:val="28"/>
          <w:lang w:eastAsia="ru-RU"/>
        </w:rPr>
        <w:t xml:space="preserve">- 2 автобуса (для </w:t>
      </w:r>
      <w:proofErr w:type="spellStart"/>
      <w:r w:rsidRPr="00731035">
        <w:rPr>
          <w:rFonts w:ascii="Times New Roman" w:eastAsia="Times New Roman" w:hAnsi="Times New Roman" w:cs="Times New Roman"/>
          <w:color w:val="000000" w:themeColor="text1"/>
          <w:sz w:val="28"/>
          <w:szCs w:val="28"/>
          <w:lang w:eastAsia="ru-RU"/>
        </w:rPr>
        <w:t>Гнездовской</w:t>
      </w:r>
      <w:proofErr w:type="spellEnd"/>
      <w:r w:rsidRPr="00731035">
        <w:rPr>
          <w:rFonts w:ascii="Times New Roman" w:eastAsia="Times New Roman" w:hAnsi="Times New Roman" w:cs="Times New Roman"/>
          <w:color w:val="000000" w:themeColor="text1"/>
          <w:sz w:val="28"/>
          <w:szCs w:val="28"/>
          <w:lang w:eastAsia="ru-RU"/>
        </w:rPr>
        <w:t xml:space="preserve"> и Катынской средних школ);</w:t>
      </w:r>
    </w:p>
    <w:p w:rsidR="00731035" w:rsidRPr="00731035"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31035">
        <w:rPr>
          <w:rFonts w:ascii="Times New Roman" w:eastAsia="Times New Roman" w:hAnsi="Times New Roman" w:cs="Times New Roman"/>
          <w:color w:val="000000" w:themeColor="text1"/>
          <w:sz w:val="28"/>
          <w:szCs w:val="28"/>
          <w:lang w:eastAsia="ru-RU"/>
        </w:rPr>
        <w:t xml:space="preserve">- </w:t>
      </w:r>
      <w:proofErr w:type="spellStart"/>
      <w:r w:rsidRPr="00731035">
        <w:rPr>
          <w:rFonts w:ascii="Times New Roman" w:eastAsia="Times New Roman" w:hAnsi="Times New Roman" w:cs="Times New Roman"/>
          <w:color w:val="000000" w:themeColor="text1"/>
          <w:sz w:val="28"/>
          <w:szCs w:val="28"/>
          <w:lang w:eastAsia="ru-RU"/>
        </w:rPr>
        <w:t>металлодетекторы</w:t>
      </w:r>
      <w:proofErr w:type="spellEnd"/>
      <w:r w:rsidRPr="00731035">
        <w:rPr>
          <w:rFonts w:ascii="Times New Roman" w:eastAsia="Times New Roman" w:hAnsi="Times New Roman" w:cs="Times New Roman"/>
          <w:color w:val="000000" w:themeColor="text1"/>
          <w:sz w:val="28"/>
          <w:szCs w:val="28"/>
          <w:lang w:eastAsia="ru-RU"/>
        </w:rPr>
        <w:t xml:space="preserve"> (для Катынской, Печерской, </w:t>
      </w:r>
      <w:proofErr w:type="spellStart"/>
      <w:r w:rsidRPr="00731035">
        <w:rPr>
          <w:rFonts w:ascii="Times New Roman" w:eastAsia="Times New Roman" w:hAnsi="Times New Roman" w:cs="Times New Roman"/>
          <w:color w:val="000000" w:themeColor="text1"/>
          <w:sz w:val="28"/>
          <w:szCs w:val="28"/>
          <w:lang w:eastAsia="ru-RU"/>
        </w:rPr>
        <w:t>Пригорской</w:t>
      </w:r>
      <w:proofErr w:type="spellEnd"/>
      <w:r w:rsidRPr="00731035">
        <w:rPr>
          <w:rFonts w:ascii="Times New Roman" w:eastAsia="Times New Roman" w:hAnsi="Times New Roman" w:cs="Times New Roman"/>
          <w:color w:val="000000" w:themeColor="text1"/>
          <w:sz w:val="28"/>
          <w:szCs w:val="28"/>
          <w:lang w:eastAsia="ru-RU"/>
        </w:rPr>
        <w:t xml:space="preserve"> средних школ);</w:t>
      </w:r>
    </w:p>
    <w:p w:rsidR="00731035" w:rsidRPr="00731035"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31035">
        <w:rPr>
          <w:rFonts w:ascii="Times New Roman" w:eastAsia="Times New Roman" w:hAnsi="Times New Roman" w:cs="Times New Roman"/>
          <w:color w:val="000000" w:themeColor="text1"/>
          <w:sz w:val="28"/>
          <w:szCs w:val="28"/>
          <w:lang w:eastAsia="ru-RU"/>
        </w:rPr>
        <w:t xml:space="preserve">- персональный компьютер для МБУК «Смоленская </w:t>
      </w:r>
      <w:proofErr w:type="spellStart"/>
      <w:r w:rsidRPr="00731035">
        <w:rPr>
          <w:rFonts w:ascii="Times New Roman" w:eastAsia="Times New Roman" w:hAnsi="Times New Roman" w:cs="Times New Roman"/>
          <w:color w:val="000000" w:themeColor="text1"/>
          <w:sz w:val="28"/>
          <w:szCs w:val="28"/>
          <w:lang w:eastAsia="ru-RU"/>
        </w:rPr>
        <w:t>межпоселенческая</w:t>
      </w:r>
      <w:proofErr w:type="spellEnd"/>
      <w:r w:rsidRPr="00731035">
        <w:rPr>
          <w:rFonts w:ascii="Times New Roman" w:eastAsia="Times New Roman" w:hAnsi="Times New Roman" w:cs="Times New Roman"/>
          <w:color w:val="000000" w:themeColor="text1"/>
          <w:sz w:val="28"/>
          <w:szCs w:val="28"/>
          <w:lang w:eastAsia="ru-RU"/>
        </w:rPr>
        <w:t xml:space="preserve"> централизованная библиотечная система»;</w:t>
      </w:r>
    </w:p>
    <w:p w:rsidR="00731035" w:rsidRPr="00731035"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31035">
        <w:rPr>
          <w:rFonts w:ascii="Times New Roman" w:eastAsia="Times New Roman" w:hAnsi="Times New Roman" w:cs="Times New Roman"/>
          <w:color w:val="000000" w:themeColor="text1"/>
          <w:sz w:val="28"/>
          <w:szCs w:val="28"/>
          <w:lang w:eastAsia="ru-RU"/>
        </w:rPr>
        <w:t xml:space="preserve">- комплект </w:t>
      </w:r>
      <w:proofErr w:type="gramStart"/>
      <w:r w:rsidRPr="00731035">
        <w:rPr>
          <w:rFonts w:ascii="Times New Roman" w:eastAsia="Times New Roman" w:hAnsi="Times New Roman" w:cs="Times New Roman"/>
          <w:color w:val="000000" w:themeColor="text1"/>
          <w:sz w:val="28"/>
          <w:szCs w:val="28"/>
          <w:lang w:eastAsia="ru-RU"/>
        </w:rPr>
        <w:t>районной</w:t>
      </w:r>
      <w:proofErr w:type="gramEnd"/>
      <w:r w:rsidRPr="00731035">
        <w:rPr>
          <w:rFonts w:ascii="Times New Roman" w:eastAsia="Times New Roman" w:hAnsi="Times New Roman" w:cs="Times New Roman"/>
          <w:color w:val="000000" w:themeColor="text1"/>
          <w:sz w:val="28"/>
          <w:szCs w:val="28"/>
          <w:lang w:eastAsia="ru-RU"/>
        </w:rPr>
        <w:t xml:space="preserve"> видео-конференцсвязи;</w:t>
      </w:r>
    </w:p>
    <w:p w:rsidR="00731035" w:rsidRPr="00731035"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31035">
        <w:rPr>
          <w:rFonts w:ascii="Times New Roman" w:eastAsia="Times New Roman" w:hAnsi="Times New Roman" w:cs="Times New Roman"/>
          <w:color w:val="000000" w:themeColor="text1"/>
          <w:sz w:val="28"/>
          <w:szCs w:val="28"/>
          <w:lang w:eastAsia="ru-RU"/>
        </w:rPr>
        <w:t>- оборудование для детской площадки для детского сада «</w:t>
      </w:r>
      <w:proofErr w:type="spellStart"/>
      <w:r w:rsidRPr="00731035">
        <w:rPr>
          <w:rFonts w:ascii="Times New Roman" w:eastAsia="Times New Roman" w:hAnsi="Times New Roman" w:cs="Times New Roman"/>
          <w:color w:val="000000" w:themeColor="text1"/>
          <w:sz w:val="28"/>
          <w:szCs w:val="28"/>
          <w:lang w:eastAsia="ru-RU"/>
        </w:rPr>
        <w:t>Рябинушка</w:t>
      </w:r>
      <w:proofErr w:type="spellEnd"/>
      <w:r w:rsidRPr="00731035">
        <w:rPr>
          <w:rFonts w:ascii="Times New Roman" w:eastAsia="Times New Roman" w:hAnsi="Times New Roman" w:cs="Times New Roman"/>
          <w:color w:val="000000" w:themeColor="text1"/>
          <w:sz w:val="28"/>
          <w:szCs w:val="28"/>
          <w:lang w:eastAsia="ru-RU"/>
        </w:rPr>
        <w:t>».</w:t>
      </w:r>
    </w:p>
    <w:p w:rsidR="00731035" w:rsidRPr="00731035"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31035">
        <w:rPr>
          <w:rFonts w:ascii="Times New Roman" w:eastAsia="Times New Roman" w:hAnsi="Times New Roman" w:cs="Times New Roman"/>
          <w:color w:val="000000" w:themeColor="text1"/>
          <w:sz w:val="28"/>
          <w:szCs w:val="28"/>
          <w:u w:val="single"/>
          <w:lang w:eastAsia="ru-RU"/>
        </w:rPr>
        <w:t>В казну</w:t>
      </w:r>
      <w:r w:rsidRPr="00731035">
        <w:rPr>
          <w:rFonts w:ascii="Times New Roman" w:eastAsia="Times New Roman" w:hAnsi="Times New Roman" w:cs="Times New Roman"/>
          <w:color w:val="000000" w:themeColor="text1"/>
          <w:sz w:val="28"/>
          <w:szCs w:val="28"/>
          <w:lang w:eastAsia="ru-RU"/>
        </w:rPr>
        <w:t xml:space="preserve"> муниципального образования «Смоленский район» Смоленской области принято движимое имущество на общую сумму 814 786,77 рублей, приобретенное для материально-технического обеспечения исполнения полномочий муниципального образования.</w:t>
      </w:r>
    </w:p>
    <w:p w:rsidR="00731035" w:rsidRPr="00731035"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31035">
        <w:rPr>
          <w:rFonts w:ascii="Times New Roman" w:eastAsia="Times New Roman" w:hAnsi="Times New Roman" w:cs="Times New Roman"/>
          <w:color w:val="000000" w:themeColor="text1"/>
          <w:sz w:val="28"/>
          <w:szCs w:val="28"/>
          <w:lang w:eastAsia="ru-RU"/>
        </w:rPr>
        <w:t xml:space="preserve">Заключено </w:t>
      </w:r>
      <w:r w:rsidRPr="00731035">
        <w:rPr>
          <w:rFonts w:ascii="Times New Roman" w:eastAsia="Times New Roman" w:hAnsi="Times New Roman" w:cs="Times New Roman"/>
          <w:color w:val="000000" w:themeColor="text1"/>
          <w:sz w:val="28"/>
          <w:szCs w:val="28"/>
          <w:u w:val="single"/>
          <w:lang w:eastAsia="ru-RU"/>
        </w:rPr>
        <w:t>20 договоров</w:t>
      </w:r>
      <w:r w:rsidRPr="00731035">
        <w:rPr>
          <w:rFonts w:ascii="Times New Roman" w:eastAsia="Times New Roman" w:hAnsi="Times New Roman" w:cs="Times New Roman"/>
          <w:color w:val="000000" w:themeColor="text1"/>
          <w:sz w:val="28"/>
          <w:szCs w:val="28"/>
          <w:lang w:eastAsia="ru-RU"/>
        </w:rPr>
        <w:t xml:space="preserve"> аренды недвижимого имущества, находящегося в муниципальной собственности, (за исключением земельных участков); </w:t>
      </w:r>
      <w:r w:rsidRPr="00731035">
        <w:rPr>
          <w:rFonts w:ascii="Times New Roman" w:eastAsia="Times New Roman" w:hAnsi="Times New Roman" w:cs="Times New Roman"/>
          <w:color w:val="000000" w:themeColor="text1"/>
          <w:sz w:val="28"/>
          <w:szCs w:val="28"/>
          <w:u w:val="single"/>
          <w:lang w:eastAsia="ru-RU"/>
        </w:rPr>
        <w:t>16 договоров</w:t>
      </w:r>
      <w:r w:rsidRPr="00731035">
        <w:rPr>
          <w:rFonts w:ascii="Times New Roman" w:eastAsia="Times New Roman" w:hAnsi="Times New Roman" w:cs="Times New Roman"/>
          <w:color w:val="000000" w:themeColor="text1"/>
          <w:sz w:val="28"/>
          <w:szCs w:val="28"/>
          <w:lang w:eastAsia="ru-RU"/>
        </w:rPr>
        <w:t xml:space="preserve"> о предоставлении имущества в безвозмездное пользование, предоставлено </w:t>
      </w:r>
      <w:r w:rsidRPr="00731035">
        <w:rPr>
          <w:rFonts w:ascii="Times New Roman" w:eastAsia="Times New Roman" w:hAnsi="Times New Roman" w:cs="Times New Roman"/>
          <w:color w:val="000000" w:themeColor="text1"/>
          <w:sz w:val="28"/>
          <w:szCs w:val="28"/>
          <w:u w:val="single"/>
          <w:lang w:eastAsia="ru-RU"/>
        </w:rPr>
        <w:t>20 согласий</w:t>
      </w:r>
      <w:r w:rsidRPr="00731035">
        <w:rPr>
          <w:rFonts w:ascii="Times New Roman" w:eastAsia="Times New Roman" w:hAnsi="Times New Roman" w:cs="Times New Roman"/>
          <w:color w:val="000000" w:themeColor="text1"/>
          <w:sz w:val="28"/>
          <w:szCs w:val="28"/>
          <w:lang w:eastAsia="ru-RU"/>
        </w:rPr>
        <w:t xml:space="preserve"> на сдачу в аренду недвижимого имущества, </w:t>
      </w:r>
      <w:r w:rsidRPr="00731035">
        <w:rPr>
          <w:rFonts w:ascii="Times New Roman" w:eastAsia="Times New Roman" w:hAnsi="Times New Roman" w:cs="Times New Roman"/>
          <w:color w:val="000000" w:themeColor="text1"/>
          <w:sz w:val="28"/>
          <w:szCs w:val="28"/>
          <w:u w:val="single"/>
          <w:lang w:eastAsia="ru-RU"/>
        </w:rPr>
        <w:t>16 согласий</w:t>
      </w:r>
      <w:r w:rsidRPr="00731035">
        <w:rPr>
          <w:rFonts w:ascii="Times New Roman" w:eastAsia="Times New Roman" w:hAnsi="Times New Roman" w:cs="Times New Roman"/>
          <w:color w:val="000000" w:themeColor="text1"/>
          <w:sz w:val="28"/>
          <w:szCs w:val="28"/>
          <w:lang w:eastAsia="ru-RU"/>
        </w:rPr>
        <w:t xml:space="preserve"> на передачу недвижимого имущества в безвозмездное пользование, подготовлено </w:t>
      </w:r>
      <w:r w:rsidRPr="00731035">
        <w:rPr>
          <w:rFonts w:ascii="Times New Roman" w:eastAsia="Times New Roman" w:hAnsi="Times New Roman" w:cs="Times New Roman"/>
          <w:color w:val="000000" w:themeColor="text1"/>
          <w:sz w:val="28"/>
          <w:szCs w:val="28"/>
          <w:u w:val="single"/>
          <w:lang w:eastAsia="ru-RU"/>
        </w:rPr>
        <w:t>27 выписок</w:t>
      </w:r>
      <w:r w:rsidRPr="00731035">
        <w:rPr>
          <w:rFonts w:ascii="Times New Roman" w:eastAsia="Times New Roman" w:hAnsi="Times New Roman" w:cs="Times New Roman"/>
          <w:color w:val="000000" w:themeColor="text1"/>
          <w:sz w:val="28"/>
          <w:szCs w:val="28"/>
          <w:lang w:eastAsia="ru-RU"/>
        </w:rPr>
        <w:t xml:space="preserve"> из реестра муниципального имущества.</w:t>
      </w:r>
    </w:p>
    <w:p w:rsidR="00731035" w:rsidRPr="00731035" w:rsidRDefault="00731035" w:rsidP="00731035">
      <w:pPr>
        <w:spacing w:after="0" w:line="240" w:lineRule="auto"/>
        <w:ind w:firstLine="709"/>
        <w:jc w:val="both"/>
        <w:rPr>
          <w:rFonts w:ascii="Times New Roman" w:eastAsia="Times New Roman" w:hAnsi="Times New Roman" w:cs="Times New Roman"/>
          <w:b/>
          <w:color w:val="000000" w:themeColor="text1"/>
          <w:sz w:val="28"/>
          <w:szCs w:val="28"/>
          <w:u w:val="single"/>
          <w:lang w:eastAsia="ru-RU"/>
        </w:rPr>
      </w:pPr>
      <w:r w:rsidRPr="00731035">
        <w:rPr>
          <w:rFonts w:ascii="Times New Roman" w:eastAsia="Times New Roman" w:hAnsi="Times New Roman" w:cs="Times New Roman"/>
          <w:b/>
          <w:color w:val="000000" w:themeColor="text1"/>
          <w:sz w:val="28"/>
          <w:szCs w:val="28"/>
          <w:u w:val="single"/>
          <w:lang w:eastAsia="ru-RU"/>
        </w:rPr>
        <w:t>Осуществление муниципального земельного контроля.</w:t>
      </w:r>
    </w:p>
    <w:p w:rsidR="00AC3D67" w:rsidRPr="00AC3D67" w:rsidRDefault="00AC3D67" w:rsidP="00AC3D67">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C3D67">
        <w:rPr>
          <w:rFonts w:ascii="Times New Roman" w:eastAsia="Times New Roman" w:hAnsi="Times New Roman" w:cs="Times New Roman"/>
          <w:color w:val="000000" w:themeColor="text1"/>
          <w:sz w:val="28"/>
          <w:szCs w:val="28"/>
          <w:lang w:eastAsia="ru-RU"/>
        </w:rPr>
        <w:t>В соответствии с соглашениями, заключенными в 2018 году Администрацией Смоленской области с  муниципальными образованиями Смоленской области – получателями дотации на выравнивание бюджетной обеспеченности муниципальных районов (городских округов) (дотации на поддержку мер по обеспечению сбалансированности местных бюджетов), предусматривающих меры, направленные на стимулирование социально-экономического развития и оздоровления муниципальных финансов, установлен показатель  проведения проверок муниципального земельного контроля – 1,5 проверки в месяц на одного муниципального</w:t>
      </w:r>
      <w:proofErr w:type="gramEnd"/>
      <w:r w:rsidRPr="00AC3D67">
        <w:rPr>
          <w:rFonts w:ascii="Times New Roman" w:eastAsia="Times New Roman" w:hAnsi="Times New Roman" w:cs="Times New Roman"/>
          <w:color w:val="000000" w:themeColor="text1"/>
          <w:sz w:val="28"/>
          <w:szCs w:val="28"/>
          <w:lang w:eastAsia="ru-RU"/>
        </w:rPr>
        <w:t xml:space="preserve"> земельного инспектора. Муниципальное образование «Смоленский район» Смоленской области является лидером на территории Смоленской </w:t>
      </w:r>
      <w:proofErr w:type="gramStart"/>
      <w:r w:rsidRPr="00AC3D67">
        <w:rPr>
          <w:rFonts w:ascii="Times New Roman" w:eastAsia="Times New Roman" w:hAnsi="Times New Roman" w:cs="Times New Roman"/>
          <w:color w:val="000000" w:themeColor="text1"/>
          <w:sz w:val="28"/>
          <w:szCs w:val="28"/>
          <w:lang w:eastAsia="ru-RU"/>
        </w:rPr>
        <w:t>области</w:t>
      </w:r>
      <w:proofErr w:type="gramEnd"/>
      <w:r w:rsidRPr="00AC3D67">
        <w:rPr>
          <w:rFonts w:ascii="Times New Roman" w:eastAsia="Times New Roman" w:hAnsi="Times New Roman" w:cs="Times New Roman"/>
          <w:color w:val="000000" w:themeColor="text1"/>
          <w:sz w:val="28"/>
          <w:szCs w:val="28"/>
          <w:lang w:eastAsia="ru-RU"/>
        </w:rPr>
        <w:t xml:space="preserve"> как по числу проведенных проверок, так и по выполнению указанного показателя. В 2017 году проведена 51 проверка. В 2018 году проведено 89 проверок, из них 2 плановые проверки (МБДОУ д/</w:t>
      </w:r>
      <w:proofErr w:type="gramStart"/>
      <w:r w:rsidRPr="00AC3D67">
        <w:rPr>
          <w:rFonts w:ascii="Times New Roman" w:eastAsia="Times New Roman" w:hAnsi="Times New Roman" w:cs="Times New Roman"/>
          <w:color w:val="000000" w:themeColor="text1"/>
          <w:sz w:val="28"/>
          <w:szCs w:val="28"/>
          <w:lang w:eastAsia="ru-RU"/>
        </w:rPr>
        <w:t>с</w:t>
      </w:r>
      <w:proofErr w:type="gramEnd"/>
      <w:r w:rsidRPr="00AC3D67">
        <w:rPr>
          <w:rFonts w:ascii="Times New Roman" w:eastAsia="Times New Roman" w:hAnsi="Times New Roman" w:cs="Times New Roman"/>
          <w:color w:val="000000" w:themeColor="text1"/>
          <w:sz w:val="28"/>
          <w:szCs w:val="28"/>
          <w:lang w:eastAsia="ru-RU"/>
        </w:rPr>
        <w:t xml:space="preserve"> «</w:t>
      </w:r>
      <w:proofErr w:type="gramStart"/>
      <w:r w:rsidRPr="00AC3D67">
        <w:rPr>
          <w:rFonts w:ascii="Times New Roman" w:eastAsia="Times New Roman" w:hAnsi="Times New Roman" w:cs="Times New Roman"/>
          <w:color w:val="000000" w:themeColor="text1"/>
          <w:sz w:val="28"/>
          <w:szCs w:val="28"/>
          <w:lang w:eastAsia="ru-RU"/>
        </w:rPr>
        <w:t>Золотая</w:t>
      </w:r>
      <w:proofErr w:type="gramEnd"/>
      <w:r w:rsidRPr="00AC3D67">
        <w:rPr>
          <w:rFonts w:ascii="Times New Roman" w:eastAsia="Times New Roman" w:hAnsi="Times New Roman" w:cs="Times New Roman"/>
          <w:color w:val="000000" w:themeColor="text1"/>
          <w:sz w:val="28"/>
          <w:szCs w:val="28"/>
          <w:lang w:eastAsia="ru-RU"/>
        </w:rPr>
        <w:t xml:space="preserve"> рыбка», МБОУ  «</w:t>
      </w:r>
      <w:proofErr w:type="spellStart"/>
      <w:r w:rsidRPr="00AC3D67">
        <w:rPr>
          <w:rFonts w:ascii="Times New Roman" w:eastAsia="Times New Roman" w:hAnsi="Times New Roman" w:cs="Times New Roman"/>
          <w:color w:val="000000" w:themeColor="text1"/>
          <w:sz w:val="28"/>
          <w:szCs w:val="28"/>
          <w:lang w:eastAsia="ru-RU"/>
        </w:rPr>
        <w:t>Сметанинская</w:t>
      </w:r>
      <w:proofErr w:type="spellEnd"/>
      <w:r w:rsidRPr="00AC3D67">
        <w:rPr>
          <w:rFonts w:ascii="Times New Roman" w:eastAsia="Times New Roman" w:hAnsi="Times New Roman" w:cs="Times New Roman"/>
          <w:color w:val="000000" w:themeColor="text1"/>
          <w:sz w:val="28"/>
          <w:szCs w:val="28"/>
          <w:lang w:eastAsia="ru-RU"/>
        </w:rPr>
        <w:t xml:space="preserve"> средняя школа»)  и 87 внеплановых проверок по заявлениям граждан, юридических лиц, органов государственной власти и местного самоуправления, на одного муниципального земельного инспектора приходится 7,5 проверок в месяц.</w:t>
      </w:r>
    </w:p>
    <w:p w:rsidR="00731035" w:rsidRPr="00731035"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31035">
        <w:rPr>
          <w:rFonts w:ascii="Times New Roman" w:eastAsia="Times New Roman" w:hAnsi="Times New Roman" w:cs="Times New Roman"/>
          <w:color w:val="000000" w:themeColor="text1"/>
          <w:sz w:val="28"/>
          <w:szCs w:val="28"/>
          <w:lang w:eastAsia="ru-RU"/>
        </w:rPr>
        <w:t xml:space="preserve">По результатам 21 проверки признаков нарушений земельного законодательства не выявлено, материалы 6 проверок в отношении земельных участков из категории земель сельскохозяйственного назначения направлены в </w:t>
      </w:r>
      <w:proofErr w:type="spellStart"/>
      <w:r w:rsidRPr="00731035">
        <w:rPr>
          <w:rFonts w:ascii="Times New Roman" w:eastAsia="Times New Roman" w:hAnsi="Times New Roman" w:cs="Times New Roman"/>
          <w:color w:val="000000" w:themeColor="text1"/>
          <w:sz w:val="28"/>
          <w:szCs w:val="28"/>
          <w:lang w:eastAsia="ru-RU"/>
        </w:rPr>
        <w:lastRenderedPageBreak/>
        <w:t>Россельхознадзор</w:t>
      </w:r>
      <w:proofErr w:type="spellEnd"/>
      <w:r w:rsidRPr="00731035">
        <w:rPr>
          <w:rFonts w:ascii="Times New Roman" w:eastAsia="Times New Roman" w:hAnsi="Times New Roman" w:cs="Times New Roman"/>
          <w:color w:val="000000" w:themeColor="text1"/>
          <w:sz w:val="28"/>
          <w:szCs w:val="28"/>
          <w:lang w:eastAsia="ru-RU"/>
        </w:rPr>
        <w:t xml:space="preserve"> в целях привлечения виновных лиц к административной ответственности и, в дальнейшем, для изъятия земельных участков у собственников, материалы 57 проверок в отношении земельных участков из категории земель населенных пунктов направлены в </w:t>
      </w:r>
      <w:proofErr w:type="spellStart"/>
      <w:r w:rsidRPr="00731035">
        <w:rPr>
          <w:rFonts w:ascii="Times New Roman" w:eastAsia="Times New Roman" w:hAnsi="Times New Roman" w:cs="Times New Roman"/>
          <w:color w:val="000000" w:themeColor="text1"/>
          <w:sz w:val="28"/>
          <w:szCs w:val="28"/>
          <w:lang w:eastAsia="ru-RU"/>
        </w:rPr>
        <w:t>Росреестр</w:t>
      </w:r>
      <w:proofErr w:type="spellEnd"/>
      <w:r w:rsidRPr="00731035">
        <w:rPr>
          <w:rFonts w:ascii="Times New Roman" w:eastAsia="Times New Roman" w:hAnsi="Times New Roman" w:cs="Times New Roman"/>
          <w:color w:val="000000" w:themeColor="text1"/>
          <w:sz w:val="28"/>
          <w:szCs w:val="28"/>
          <w:lang w:eastAsia="ru-RU"/>
        </w:rPr>
        <w:t xml:space="preserve"> для привлечения виновных</w:t>
      </w:r>
      <w:proofErr w:type="gramEnd"/>
      <w:r w:rsidRPr="00731035">
        <w:rPr>
          <w:rFonts w:ascii="Times New Roman" w:eastAsia="Times New Roman" w:hAnsi="Times New Roman" w:cs="Times New Roman"/>
          <w:color w:val="000000" w:themeColor="text1"/>
          <w:sz w:val="28"/>
          <w:szCs w:val="28"/>
          <w:lang w:eastAsia="ru-RU"/>
        </w:rPr>
        <w:t xml:space="preserve"> лиц к административной ответственности, материалы 5 повторных проверок направлены в мировой суд в целях привлечения виновных лиц к административной ответственности в связи с неисполнением ранее выданного предписания.</w:t>
      </w:r>
    </w:p>
    <w:p w:rsidR="00731035" w:rsidRPr="00731035"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31035">
        <w:rPr>
          <w:rFonts w:ascii="Times New Roman" w:eastAsia="Times New Roman" w:hAnsi="Times New Roman" w:cs="Times New Roman"/>
          <w:color w:val="000000" w:themeColor="text1"/>
          <w:sz w:val="28"/>
          <w:szCs w:val="28"/>
          <w:lang w:eastAsia="ru-RU"/>
        </w:rPr>
        <w:t xml:space="preserve">При этом </w:t>
      </w:r>
      <w:hyperlink r:id="rId9" w:history="1">
        <w:r w:rsidRPr="00731035">
          <w:rPr>
            <w:rStyle w:val="a3"/>
            <w:rFonts w:ascii="Times New Roman" w:eastAsia="Times New Roman" w:hAnsi="Times New Roman" w:cs="Times New Roman"/>
            <w:bCs/>
            <w:color w:val="000000" w:themeColor="text1"/>
            <w:sz w:val="28"/>
            <w:szCs w:val="28"/>
            <w:u w:val="none"/>
            <w:lang w:val="x-none" w:eastAsia="ru-RU"/>
          </w:rPr>
          <w:t xml:space="preserve">Федеральный закон от 26.12.2008 </w:t>
        </w:r>
        <w:r w:rsidRPr="00731035">
          <w:rPr>
            <w:rStyle w:val="a3"/>
            <w:rFonts w:ascii="Times New Roman" w:eastAsia="Times New Roman" w:hAnsi="Times New Roman" w:cs="Times New Roman"/>
            <w:bCs/>
            <w:color w:val="000000" w:themeColor="text1"/>
            <w:sz w:val="28"/>
            <w:szCs w:val="28"/>
            <w:u w:val="none"/>
            <w:lang w:eastAsia="ru-RU"/>
          </w:rPr>
          <w:t>№</w:t>
        </w:r>
        <w:r w:rsidRPr="00731035">
          <w:rPr>
            <w:rStyle w:val="a3"/>
            <w:rFonts w:ascii="Times New Roman" w:eastAsia="Times New Roman" w:hAnsi="Times New Roman" w:cs="Times New Roman"/>
            <w:bCs/>
            <w:color w:val="000000" w:themeColor="text1"/>
            <w:sz w:val="28"/>
            <w:szCs w:val="28"/>
            <w:u w:val="none"/>
            <w:lang w:val="x-none" w:eastAsia="ru-RU"/>
          </w:rPr>
          <w:t xml:space="preserve"> 294-ФЗ </w:t>
        </w:r>
        <w:r w:rsidRPr="00731035">
          <w:rPr>
            <w:rStyle w:val="a3"/>
            <w:rFonts w:ascii="Times New Roman" w:eastAsia="Times New Roman" w:hAnsi="Times New Roman" w:cs="Times New Roman"/>
            <w:bCs/>
            <w:color w:val="000000" w:themeColor="text1"/>
            <w:sz w:val="28"/>
            <w:szCs w:val="28"/>
            <w:u w:val="none"/>
            <w:lang w:eastAsia="ru-RU"/>
          </w:rPr>
          <w:t>«</w:t>
        </w:r>
        <w:r w:rsidRPr="00731035">
          <w:rPr>
            <w:rStyle w:val="a3"/>
            <w:rFonts w:ascii="Times New Roman" w:eastAsia="Times New Roman" w:hAnsi="Times New Roman" w:cs="Times New Roman"/>
            <w:bCs/>
            <w:color w:val="000000" w:themeColor="text1"/>
            <w:sz w:val="28"/>
            <w:szCs w:val="28"/>
            <w:u w:val="none"/>
            <w:lang w:val="x-none"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31035">
        <w:rPr>
          <w:rFonts w:ascii="Times New Roman" w:eastAsia="Times New Roman" w:hAnsi="Times New Roman" w:cs="Times New Roman"/>
          <w:color w:val="000000" w:themeColor="text1"/>
          <w:sz w:val="28"/>
          <w:szCs w:val="28"/>
          <w:lang w:eastAsia="ru-RU"/>
        </w:rPr>
        <w:t xml:space="preserve">» значительно ограничивает случаи, когда могут проводиться внеплановые проверки, </w:t>
      </w:r>
      <w:proofErr w:type="gramStart"/>
      <w:r w:rsidRPr="00731035">
        <w:rPr>
          <w:rFonts w:ascii="Times New Roman" w:eastAsia="Times New Roman" w:hAnsi="Times New Roman" w:cs="Times New Roman"/>
          <w:color w:val="000000" w:themeColor="text1"/>
          <w:sz w:val="28"/>
          <w:szCs w:val="28"/>
          <w:lang w:eastAsia="ru-RU"/>
        </w:rPr>
        <w:t>фактически</w:t>
      </w:r>
      <w:proofErr w:type="gramEnd"/>
      <w:r w:rsidRPr="00731035">
        <w:rPr>
          <w:rFonts w:ascii="Times New Roman" w:eastAsia="Times New Roman" w:hAnsi="Times New Roman" w:cs="Times New Roman"/>
          <w:color w:val="000000" w:themeColor="text1"/>
          <w:sz w:val="28"/>
          <w:szCs w:val="28"/>
          <w:lang w:eastAsia="ru-RU"/>
        </w:rPr>
        <w:t xml:space="preserve"> исключая возможность проведения таких проверок в отношении индивидуальных предпринимателей и юридических лиц.</w:t>
      </w:r>
    </w:p>
    <w:p w:rsidR="002E4730" w:rsidRDefault="0073103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31035">
        <w:rPr>
          <w:rFonts w:ascii="Times New Roman" w:eastAsia="Times New Roman" w:hAnsi="Times New Roman" w:cs="Times New Roman"/>
          <w:color w:val="000000" w:themeColor="text1"/>
          <w:sz w:val="28"/>
          <w:szCs w:val="28"/>
          <w:lang w:eastAsia="ru-RU"/>
        </w:rPr>
        <w:t xml:space="preserve">В отношении плановых проверок субъектов малого предпринимательства </w:t>
      </w:r>
      <w:r w:rsidRPr="00731035">
        <w:rPr>
          <w:rFonts w:ascii="Times New Roman" w:eastAsia="Times New Roman" w:hAnsi="Times New Roman" w:cs="Times New Roman"/>
          <w:color w:val="000000" w:themeColor="text1"/>
          <w:sz w:val="28"/>
          <w:szCs w:val="28"/>
          <w:lang w:val="x-none" w:eastAsia="ru-RU"/>
        </w:rPr>
        <w:t xml:space="preserve"> с 1 января 2016 года по 31 декабря 2018 года</w:t>
      </w:r>
      <w:r w:rsidRPr="00731035">
        <w:rPr>
          <w:rFonts w:ascii="Times New Roman" w:eastAsia="Times New Roman" w:hAnsi="Times New Roman" w:cs="Times New Roman"/>
          <w:color w:val="000000" w:themeColor="text1"/>
          <w:sz w:val="28"/>
          <w:szCs w:val="28"/>
          <w:lang w:eastAsia="ru-RU"/>
        </w:rPr>
        <w:t xml:space="preserve"> действовал запрет их проведения (ст. 26.1 </w:t>
      </w:r>
      <w:hyperlink r:id="rId10" w:history="1">
        <w:r w:rsidRPr="00731035">
          <w:rPr>
            <w:rStyle w:val="a3"/>
            <w:rFonts w:ascii="Times New Roman" w:eastAsia="Times New Roman" w:hAnsi="Times New Roman" w:cs="Times New Roman"/>
            <w:bCs/>
            <w:color w:val="000000" w:themeColor="text1"/>
            <w:sz w:val="28"/>
            <w:szCs w:val="28"/>
            <w:u w:val="none"/>
            <w:lang w:eastAsia="ru-RU"/>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31035">
        <w:rPr>
          <w:rFonts w:ascii="Times New Roman" w:eastAsia="Times New Roman" w:hAnsi="Times New Roman" w:cs="Times New Roman"/>
          <w:color w:val="000000" w:themeColor="text1"/>
          <w:sz w:val="28"/>
          <w:szCs w:val="28"/>
          <w:lang w:eastAsia="ru-RU"/>
        </w:rPr>
        <w:t>»).</w:t>
      </w:r>
    </w:p>
    <w:p w:rsidR="000C5310" w:rsidRDefault="000C5310" w:rsidP="000C5310">
      <w:pPr>
        <w:spacing w:after="0" w:line="240" w:lineRule="auto"/>
        <w:ind w:firstLine="709"/>
        <w:jc w:val="both"/>
        <w:rPr>
          <w:rFonts w:ascii="Times New Roman" w:hAnsi="Times New Roman" w:cs="Times New Roman"/>
          <w:sz w:val="28"/>
          <w:szCs w:val="28"/>
        </w:rPr>
      </w:pPr>
    </w:p>
    <w:p w:rsidR="000C5310" w:rsidRPr="006F1D04" w:rsidRDefault="000C5310" w:rsidP="000C5310">
      <w:pPr>
        <w:spacing w:after="0" w:line="240" w:lineRule="auto"/>
        <w:ind w:firstLine="709"/>
        <w:jc w:val="both"/>
        <w:rPr>
          <w:rFonts w:ascii="Times New Roman" w:hAnsi="Times New Roman" w:cs="Times New Roman"/>
          <w:color w:val="333333"/>
          <w:sz w:val="28"/>
          <w:szCs w:val="28"/>
          <w:shd w:val="clear" w:color="auto" w:fill="FFFFFF"/>
        </w:rPr>
      </w:pPr>
      <w:r w:rsidRPr="006F1D04">
        <w:rPr>
          <w:rFonts w:ascii="Times New Roman" w:hAnsi="Times New Roman" w:cs="Times New Roman"/>
          <w:sz w:val="28"/>
          <w:szCs w:val="28"/>
        </w:rPr>
        <w:t xml:space="preserve">В соответствии с Уставом муниципального образования «Смоленский район» Смоленской области Администрация муниципального образования «Смоленский район» Смоленской области </w:t>
      </w:r>
      <w:r w:rsidRPr="006F1D04">
        <w:rPr>
          <w:rFonts w:ascii="Times New Roman" w:hAnsi="Times New Roman" w:cs="Times New Roman"/>
          <w:color w:val="333333"/>
          <w:sz w:val="28"/>
          <w:szCs w:val="28"/>
          <w:shd w:val="clear" w:color="auto" w:fill="FFFFFF"/>
        </w:rPr>
        <w:t>осуществляет меры по противодействию коррупции в границах муниципального района.</w:t>
      </w:r>
    </w:p>
    <w:p w:rsidR="000C5310" w:rsidRPr="006F1D04" w:rsidRDefault="000C5310" w:rsidP="000C5310">
      <w:pPr>
        <w:spacing w:after="0" w:line="240" w:lineRule="auto"/>
        <w:ind w:firstLine="709"/>
        <w:jc w:val="both"/>
        <w:rPr>
          <w:rFonts w:ascii="Times New Roman" w:hAnsi="Times New Roman" w:cs="Times New Roman"/>
          <w:sz w:val="28"/>
          <w:szCs w:val="28"/>
        </w:rPr>
      </w:pPr>
      <w:proofErr w:type="gramStart"/>
      <w:r w:rsidRPr="006F1D04">
        <w:rPr>
          <w:rFonts w:ascii="Times New Roman" w:hAnsi="Times New Roman" w:cs="Times New Roman"/>
          <w:color w:val="333333"/>
          <w:sz w:val="28"/>
          <w:szCs w:val="28"/>
          <w:shd w:val="clear" w:color="auto" w:fill="FFFFFF"/>
        </w:rPr>
        <w:t>В 2018 году в соответствии с Указом Президента Российской Федерации от 29.06.2018 № 378 «О национальном плане противодействия коррупции на 2018-2020 годы» постановлением Администрации муниципального образования «Смоленский район» Смоленской области утвержден План по противодействию коррупции в муниципальном образовании «Смоленский район» Смоленской области на 2018-2020 годы, который предусматривает перечень мероприятий, направленных  на привлечение муниципальных служащих к противодействию коррупции.</w:t>
      </w:r>
      <w:proofErr w:type="gramEnd"/>
    </w:p>
    <w:p w:rsidR="00C82325" w:rsidRDefault="00C82325"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p>
    <w:tbl>
      <w:tblPr>
        <w:tblW w:w="9938" w:type="dxa"/>
        <w:tblInd w:w="93" w:type="dxa"/>
        <w:tblLayout w:type="fixed"/>
        <w:tblLook w:val="04A0" w:firstRow="1" w:lastRow="0" w:firstColumn="1" w:lastColumn="0" w:noHBand="0" w:noVBand="1"/>
      </w:tblPr>
      <w:tblGrid>
        <w:gridCol w:w="3559"/>
        <w:gridCol w:w="2268"/>
        <w:gridCol w:w="2552"/>
        <w:gridCol w:w="1559"/>
      </w:tblGrid>
      <w:tr w:rsidR="00C82325" w:rsidRPr="00C377AA" w:rsidTr="000C4F7D">
        <w:trPr>
          <w:trHeight w:val="1668"/>
        </w:trPr>
        <w:tc>
          <w:tcPr>
            <w:tcW w:w="9938" w:type="dxa"/>
            <w:gridSpan w:val="4"/>
            <w:tcBorders>
              <w:top w:val="nil"/>
              <w:left w:val="nil"/>
              <w:right w:val="nil"/>
            </w:tcBorders>
            <w:shd w:val="clear" w:color="auto" w:fill="auto"/>
            <w:vAlign w:val="bottom"/>
            <w:hideMark/>
          </w:tcPr>
          <w:p w:rsidR="00C82325" w:rsidRPr="00C82325" w:rsidRDefault="00C82325" w:rsidP="00505D73">
            <w:pPr>
              <w:spacing w:after="0" w:line="240" w:lineRule="auto"/>
              <w:jc w:val="center"/>
              <w:rPr>
                <w:rFonts w:ascii="Times New Roman" w:eastAsia="Times New Roman" w:hAnsi="Times New Roman" w:cs="Times New Roman"/>
                <w:b/>
                <w:bCs/>
                <w:color w:val="000000"/>
                <w:sz w:val="28"/>
                <w:szCs w:val="28"/>
                <w:lang w:eastAsia="ru-RU"/>
              </w:rPr>
            </w:pPr>
            <w:r w:rsidRPr="00C82325">
              <w:rPr>
                <w:rFonts w:ascii="Times New Roman" w:eastAsia="Times New Roman" w:hAnsi="Times New Roman" w:cs="Times New Roman"/>
                <w:b/>
                <w:bCs/>
                <w:color w:val="000000"/>
                <w:sz w:val="28"/>
                <w:szCs w:val="28"/>
                <w:lang w:eastAsia="ru-RU"/>
              </w:rPr>
              <w:t>Согласно подпункт</w:t>
            </w:r>
            <w:r w:rsidR="00505D73">
              <w:rPr>
                <w:rFonts w:ascii="Times New Roman" w:eastAsia="Times New Roman" w:hAnsi="Times New Roman" w:cs="Times New Roman"/>
                <w:b/>
                <w:bCs/>
                <w:color w:val="000000"/>
                <w:sz w:val="28"/>
                <w:szCs w:val="28"/>
                <w:lang w:eastAsia="ru-RU"/>
              </w:rPr>
              <w:t>у</w:t>
            </w:r>
            <w:r w:rsidRPr="00C82325">
              <w:rPr>
                <w:rFonts w:ascii="Times New Roman" w:eastAsia="Times New Roman" w:hAnsi="Times New Roman" w:cs="Times New Roman"/>
                <w:b/>
                <w:bCs/>
                <w:color w:val="000000"/>
                <w:sz w:val="28"/>
                <w:szCs w:val="28"/>
                <w:lang w:eastAsia="ru-RU"/>
              </w:rPr>
              <w:t xml:space="preserve"> 20 пункта 1 статьи 15 </w:t>
            </w:r>
            <w:r w:rsidR="00524D3E">
              <w:rPr>
                <w:rFonts w:ascii="Times New Roman" w:eastAsia="Times New Roman" w:hAnsi="Times New Roman" w:cs="Times New Roman"/>
                <w:b/>
                <w:bCs/>
                <w:color w:val="000000"/>
                <w:sz w:val="28"/>
                <w:szCs w:val="28"/>
                <w:lang w:eastAsia="ru-RU"/>
              </w:rPr>
              <w:t>Ф</w:t>
            </w:r>
            <w:r w:rsidR="003233D7">
              <w:rPr>
                <w:rFonts w:ascii="Times New Roman" w:eastAsia="Times New Roman" w:hAnsi="Times New Roman" w:cs="Times New Roman"/>
                <w:b/>
                <w:bCs/>
                <w:color w:val="000000"/>
                <w:sz w:val="28"/>
                <w:szCs w:val="28"/>
                <w:lang w:eastAsia="ru-RU"/>
              </w:rPr>
              <w:t xml:space="preserve">едерального закона от 06.10.2003 </w:t>
            </w:r>
            <w:r w:rsidR="00B228F3">
              <w:rPr>
                <w:rFonts w:ascii="Times New Roman" w:eastAsia="Times New Roman" w:hAnsi="Times New Roman" w:cs="Times New Roman"/>
                <w:b/>
                <w:bCs/>
                <w:color w:val="000000"/>
                <w:sz w:val="28"/>
                <w:szCs w:val="28"/>
                <w:lang w:eastAsia="ru-RU"/>
              </w:rPr>
              <w:t>№</w:t>
            </w:r>
            <w:r w:rsidRPr="00C82325">
              <w:rPr>
                <w:rFonts w:ascii="Times New Roman" w:eastAsia="Times New Roman" w:hAnsi="Times New Roman" w:cs="Times New Roman"/>
                <w:b/>
                <w:bCs/>
                <w:color w:val="000000"/>
                <w:sz w:val="28"/>
                <w:szCs w:val="28"/>
                <w:lang w:eastAsia="ru-RU"/>
              </w:rPr>
              <w:t>131 - ФЗ «Об общих принципах организации местного самоуправления в РФ» одним из вопросов местного значения муниципального района относится выравнивание уровня бюджетной обеспеченности поселений, входящих в состав муниципального района, за сче</w:t>
            </w:r>
            <w:r w:rsidR="003233D7">
              <w:rPr>
                <w:rFonts w:ascii="Times New Roman" w:eastAsia="Times New Roman" w:hAnsi="Times New Roman" w:cs="Times New Roman"/>
                <w:b/>
                <w:bCs/>
                <w:color w:val="000000"/>
                <w:sz w:val="28"/>
                <w:szCs w:val="28"/>
                <w:lang w:eastAsia="ru-RU"/>
              </w:rPr>
              <w:t>т бюджета муниципального района</w:t>
            </w:r>
          </w:p>
        </w:tc>
      </w:tr>
      <w:tr w:rsidR="00C82325" w:rsidRPr="00C377AA" w:rsidTr="000C4F7D">
        <w:trPr>
          <w:trHeight w:val="312"/>
        </w:trPr>
        <w:tc>
          <w:tcPr>
            <w:tcW w:w="9938" w:type="dxa"/>
            <w:gridSpan w:val="4"/>
            <w:tcBorders>
              <w:top w:val="nil"/>
              <w:left w:val="nil"/>
              <w:right w:val="nil"/>
            </w:tcBorders>
            <w:shd w:val="clear" w:color="auto" w:fill="auto"/>
            <w:noWrap/>
            <w:vAlign w:val="bottom"/>
            <w:hideMark/>
          </w:tcPr>
          <w:p w:rsidR="00C82325" w:rsidRPr="00C82325" w:rsidRDefault="00207E2D" w:rsidP="003233D7">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З</w:t>
            </w:r>
            <w:r w:rsidR="00C82325" w:rsidRPr="00C82325">
              <w:rPr>
                <w:rFonts w:ascii="Times New Roman" w:eastAsia="Times New Roman" w:hAnsi="Times New Roman" w:cs="Times New Roman"/>
                <w:bCs/>
                <w:color w:val="000000"/>
                <w:sz w:val="28"/>
                <w:szCs w:val="28"/>
                <w:lang w:eastAsia="ru-RU"/>
              </w:rPr>
              <w:t xml:space="preserve">а 2018 год на </w:t>
            </w:r>
            <w:r w:rsidR="003233D7" w:rsidRPr="003233D7">
              <w:rPr>
                <w:rFonts w:ascii="Times New Roman" w:eastAsia="Times New Roman" w:hAnsi="Times New Roman" w:cs="Times New Roman"/>
                <w:bCs/>
                <w:color w:val="000000"/>
                <w:sz w:val="28"/>
                <w:szCs w:val="28"/>
                <w:lang w:eastAsia="ru-RU"/>
              </w:rPr>
              <w:t>выравнивание уровня бюджетной обеспеченности поселений</w:t>
            </w:r>
            <w:r w:rsidR="00C82325" w:rsidRPr="003233D7">
              <w:rPr>
                <w:rFonts w:ascii="Times New Roman" w:eastAsia="Times New Roman" w:hAnsi="Times New Roman" w:cs="Times New Roman"/>
                <w:bCs/>
                <w:color w:val="000000"/>
                <w:sz w:val="28"/>
                <w:szCs w:val="28"/>
                <w:lang w:eastAsia="ru-RU"/>
              </w:rPr>
              <w:t xml:space="preserve"> перечисле</w:t>
            </w:r>
            <w:r w:rsidR="00C82325" w:rsidRPr="00C82325">
              <w:rPr>
                <w:rFonts w:ascii="Times New Roman" w:eastAsia="Times New Roman" w:hAnsi="Times New Roman" w:cs="Times New Roman"/>
                <w:bCs/>
                <w:color w:val="000000"/>
                <w:sz w:val="28"/>
                <w:szCs w:val="28"/>
                <w:lang w:eastAsia="ru-RU"/>
              </w:rPr>
              <w:t xml:space="preserve">ны межбюджетные трансферты в размере 53,3 млн. руб. за аналогичный </w:t>
            </w:r>
            <w:r w:rsidR="00C82325" w:rsidRPr="00C82325">
              <w:rPr>
                <w:rFonts w:ascii="Times New Roman" w:eastAsia="Times New Roman" w:hAnsi="Times New Roman" w:cs="Times New Roman"/>
                <w:color w:val="000000"/>
                <w:sz w:val="28"/>
                <w:szCs w:val="28"/>
                <w:lang w:eastAsia="ru-RU"/>
              </w:rPr>
              <w:t xml:space="preserve">период 2017 года темп роста  составил 123,1% или 10,0 млн. руб. (43,3 млн. руб.) в разрезе поселений  </w:t>
            </w:r>
            <w:r w:rsidR="00C82325" w:rsidRPr="00C82325">
              <w:rPr>
                <w:rFonts w:ascii="Times New Roman" w:eastAsia="Times New Roman" w:hAnsi="Times New Roman" w:cs="Times New Roman"/>
                <w:bCs/>
                <w:sz w:val="28"/>
                <w:szCs w:val="28"/>
              </w:rPr>
              <w:t>представлено в таблице:</w:t>
            </w:r>
            <w:r w:rsidR="00C82325" w:rsidRPr="00C82325">
              <w:rPr>
                <w:rFonts w:ascii="Times New Roman" w:eastAsia="Times New Roman" w:hAnsi="Times New Roman" w:cs="Times New Roman"/>
                <w:color w:val="000000"/>
                <w:sz w:val="28"/>
                <w:szCs w:val="28"/>
                <w:lang w:eastAsia="ru-RU"/>
              </w:rPr>
              <w:t xml:space="preserve"> </w:t>
            </w:r>
          </w:p>
        </w:tc>
      </w:tr>
      <w:tr w:rsidR="00C82325" w:rsidRPr="00C377AA" w:rsidTr="000C4F7D">
        <w:trPr>
          <w:trHeight w:val="255"/>
        </w:trPr>
        <w:tc>
          <w:tcPr>
            <w:tcW w:w="9938" w:type="dxa"/>
            <w:gridSpan w:val="4"/>
            <w:tcBorders>
              <w:bottom w:val="single" w:sz="4" w:space="0" w:color="auto"/>
            </w:tcBorders>
            <w:shd w:val="clear" w:color="auto" w:fill="auto"/>
            <w:noWrap/>
            <w:vAlign w:val="bottom"/>
            <w:hideMark/>
          </w:tcPr>
          <w:p w:rsidR="00C82325" w:rsidRPr="00C82325" w:rsidRDefault="00C82325" w:rsidP="000C4F7D">
            <w:pPr>
              <w:spacing w:after="0" w:line="240" w:lineRule="auto"/>
              <w:jc w:val="right"/>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 xml:space="preserve"> млн. руб. </w:t>
            </w:r>
          </w:p>
        </w:tc>
      </w:tr>
      <w:tr w:rsidR="00C82325" w:rsidRPr="00C377AA" w:rsidTr="000C4F7D">
        <w:trPr>
          <w:trHeight w:val="600"/>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325" w:rsidRPr="00C82325" w:rsidRDefault="00C82325" w:rsidP="000C4F7D">
            <w:pPr>
              <w:spacing w:after="0" w:line="240" w:lineRule="auto"/>
              <w:jc w:val="center"/>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 xml:space="preserve">Наименование бюджетов </w:t>
            </w:r>
            <w:r w:rsidRPr="00C82325">
              <w:rPr>
                <w:rFonts w:ascii="Times New Roman" w:eastAsia="Times New Roman" w:hAnsi="Times New Roman" w:cs="Times New Roman"/>
                <w:color w:val="000000"/>
                <w:sz w:val="28"/>
                <w:szCs w:val="28"/>
                <w:lang w:eastAsia="ru-RU"/>
              </w:rPr>
              <w:lastRenderedPageBreak/>
              <w:t>сельских поселений</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jc w:val="center"/>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lastRenderedPageBreak/>
              <w:t xml:space="preserve">Всего выделено </w:t>
            </w:r>
            <w:r w:rsidRPr="00C82325">
              <w:rPr>
                <w:rFonts w:ascii="Times New Roman" w:eastAsia="Times New Roman" w:hAnsi="Times New Roman" w:cs="Times New Roman"/>
                <w:color w:val="000000"/>
                <w:sz w:val="28"/>
                <w:szCs w:val="28"/>
                <w:lang w:eastAsia="ru-RU"/>
              </w:rPr>
              <w:lastRenderedPageBreak/>
              <w:t>межбюджетных трансфертов на выравнивание уровня бюджетной обеспеченности поселений за 2017 год</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jc w:val="center"/>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lastRenderedPageBreak/>
              <w:t xml:space="preserve">Всего выделено </w:t>
            </w:r>
            <w:r w:rsidRPr="00C82325">
              <w:rPr>
                <w:rFonts w:ascii="Times New Roman" w:eastAsia="Times New Roman" w:hAnsi="Times New Roman" w:cs="Times New Roman"/>
                <w:color w:val="000000"/>
                <w:sz w:val="28"/>
                <w:szCs w:val="28"/>
                <w:lang w:eastAsia="ru-RU"/>
              </w:rPr>
              <w:lastRenderedPageBreak/>
              <w:t>межбюджетных трансфертов на выравнивание уровня бюджетной обеспеченности поселений за 2018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jc w:val="center"/>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lastRenderedPageBreak/>
              <w:t xml:space="preserve">Темп </w:t>
            </w:r>
            <w:r w:rsidRPr="00C82325">
              <w:rPr>
                <w:rFonts w:ascii="Times New Roman" w:eastAsia="Times New Roman" w:hAnsi="Times New Roman" w:cs="Times New Roman"/>
                <w:color w:val="000000"/>
                <w:sz w:val="28"/>
                <w:szCs w:val="28"/>
                <w:lang w:eastAsia="ru-RU"/>
              </w:rPr>
              <w:lastRenderedPageBreak/>
              <w:t>роста 2018 года  к 2017 году</w:t>
            </w:r>
          </w:p>
        </w:tc>
      </w:tr>
      <w:tr w:rsidR="00C82325" w:rsidRPr="00C377AA" w:rsidTr="000C4F7D">
        <w:trPr>
          <w:trHeight w:val="252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lastRenderedPageBreak/>
              <w:t xml:space="preserve">Бюджет муниципального образования  </w:t>
            </w:r>
            <w:proofErr w:type="spellStart"/>
            <w:r w:rsidRPr="00C82325">
              <w:rPr>
                <w:rFonts w:ascii="Times New Roman" w:eastAsia="Times New Roman" w:hAnsi="Times New Roman" w:cs="Times New Roman"/>
                <w:color w:val="000000"/>
                <w:sz w:val="28"/>
                <w:szCs w:val="28"/>
                <w:lang w:eastAsia="ru-RU"/>
              </w:rPr>
              <w:t>Волоковского</w:t>
            </w:r>
            <w:proofErr w:type="spellEnd"/>
            <w:r w:rsidRPr="00C82325">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1,6</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3,4</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212,5 %</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 xml:space="preserve">Бюджет муниципального образования </w:t>
            </w:r>
            <w:proofErr w:type="spellStart"/>
            <w:r w:rsidRPr="00C82325">
              <w:rPr>
                <w:rFonts w:ascii="Times New Roman" w:eastAsia="Times New Roman" w:hAnsi="Times New Roman" w:cs="Times New Roman"/>
                <w:color w:val="000000"/>
                <w:sz w:val="28"/>
                <w:szCs w:val="28"/>
                <w:lang w:eastAsia="ru-RU"/>
              </w:rPr>
              <w:t>Вязгинского</w:t>
            </w:r>
            <w:proofErr w:type="spellEnd"/>
            <w:r w:rsidRPr="00C82325">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2,4</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133,3%</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 xml:space="preserve">Бюджет муниципального образования </w:t>
            </w:r>
            <w:proofErr w:type="spellStart"/>
            <w:r w:rsidRPr="00C82325">
              <w:rPr>
                <w:rFonts w:ascii="Times New Roman" w:eastAsia="Times New Roman" w:hAnsi="Times New Roman" w:cs="Times New Roman"/>
                <w:color w:val="000000"/>
                <w:sz w:val="28"/>
                <w:szCs w:val="28"/>
                <w:lang w:eastAsia="ru-RU"/>
              </w:rPr>
              <w:t>Гнездовского</w:t>
            </w:r>
            <w:proofErr w:type="spellEnd"/>
            <w:r w:rsidRPr="00C82325">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2,4</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112,5%</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 xml:space="preserve">Бюджет муниципального образования </w:t>
            </w:r>
            <w:proofErr w:type="spellStart"/>
            <w:r w:rsidRPr="00C82325">
              <w:rPr>
                <w:rFonts w:ascii="Times New Roman" w:eastAsia="Times New Roman" w:hAnsi="Times New Roman" w:cs="Times New Roman"/>
                <w:color w:val="000000"/>
                <w:sz w:val="28"/>
                <w:szCs w:val="28"/>
                <w:lang w:eastAsia="ru-RU"/>
              </w:rPr>
              <w:t>Дивасовского</w:t>
            </w:r>
            <w:proofErr w:type="spellEnd"/>
            <w:r w:rsidRPr="00C82325">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0,3</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100,0%</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 xml:space="preserve">Бюджет муниципального образования </w:t>
            </w:r>
            <w:proofErr w:type="spellStart"/>
            <w:r w:rsidRPr="00C82325">
              <w:rPr>
                <w:rFonts w:ascii="Times New Roman" w:eastAsia="Times New Roman" w:hAnsi="Times New Roman" w:cs="Times New Roman"/>
                <w:color w:val="000000"/>
                <w:sz w:val="28"/>
                <w:szCs w:val="28"/>
                <w:lang w:eastAsia="ru-RU"/>
              </w:rPr>
              <w:t>Касплянского</w:t>
            </w:r>
            <w:proofErr w:type="spellEnd"/>
            <w:r w:rsidRPr="00C82325">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2,7</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3,5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129,6%</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Бюджет муниципального образования Катынского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2,4</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129,2%</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 xml:space="preserve">Бюджет муниципального образования </w:t>
            </w:r>
            <w:proofErr w:type="spellStart"/>
            <w:r w:rsidRPr="00C82325">
              <w:rPr>
                <w:rFonts w:ascii="Times New Roman" w:eastAsia="Times New Roman" w:hAnsi="Times New Roman" w:cs="Times New Roman"/>
                <w:color w:val="000000"/>
                <w:sz w:val="28"/>
                <w:szCs w:val="28"/>
                <w:lang w:eastAsia="ru-RU"/>
              </w:rPr>
              <w:t>Козинского</w:t>
            </w:r>
            <w:proofErr w:type="spellEnd"/>
            <w:r w:rsidRPr="00C82325">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2,2</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2,3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104,5%</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lastRenderedPageBreak/>
              <w:t xml:space="preserve">Бюджет муниципального образования </w:t>
            </w:r>
            <w:proofErr w:type="spellStart"/>
            <w:r w:rsidRPr="00C82325">
              <w:rPr>
                <w:rFonts w:ascii="Times New Roman" w:eastAsia="Times New Roman" w:hAnsi="Times New Roman" w:cs="Times New Roman"/>
                <w:color w:val="000000"/>
                <w:sz w:val="28"/>
                <w:szCs w:val="28"/>
                <w:lang w:eastAsia="ru-RU"/>
              </w:rPr>
              <w:t>Корохоткинского</w:t>
            </w:r>
            <w:proofErr w:type="spellEnd"/>
            <w:r w:rsidRPr="00C82325">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1,9</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110,5%</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 xml:space="preserve">Бюджет муниципального образования </w:t>
            </w:r>
            <w:proofErr w:type="spellStart"/>
            <w:r w:rsidRPr="00C82325">
              <w:rPr>
                <w:rFonts w:ascii="Times New Roman" w:eastAsia="Times New Roman" w:hAnsi="Times New Roman" w:cs="Times New Roman"/>
                <w:color w:val="000000"/>
                <w:sz w:val="28"/>
                <w:szCs w:val="28"/>
                <w:lang w:eastAsia="ru-RU"/>
              </w:rPr>
              <w:t>Кощинского</w:t>
            </w:r>
            <w:proofErr w:type="spellEnd"/>
            <w:r w:rsidRPr="00C82325">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2,4</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4,2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175,0%</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 xml:space="preserve">Бюджет муниципального образования </w:t>
            </w:r>
            <w:proofErr w:type="spellStart"/>
            <w:r w:rsidRPr="00C82325">
              <w:rPr>
                <w:rFonts w:ascii="Times New Roman" w:eastAsia="Times New Roman" w:hAnsi="Times New Roman" w:cs="Times New Roman"/>
                <w:color w:val="000000"/>
                <w:sz w:val="28"/>
                <w:szCs w:val="28"/>
                <w:lang w:eastAsia="ru-RU"/>
              </w:rPr>
              <w:t>Лоинского</w:t>
            </w:r>
            <w:proofErr w:type="spellEnd"/>
            <w:r w:rsidRPr="00C82325">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2,9</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3,4</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117,2%</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Бюджет муниципального образования Михновского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1,2</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2,2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183,3%</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Бюджет муниципального образования Новосельского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2,4</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120,8%</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Бюджет муниципального образования Печерского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3,1</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58,1%</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Бюджет муниципального образования Пионерского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3,2</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3,5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109,4%</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 xml:space="preserve">Бюджет муниципального образования </w:t>
            </w:r>
            <w:proofErr w:type="spellStart"/>
            <w:r w:rsidRPr="00C82325">
              <w:rPr>
                <w:rFonts w:ascii="Times New Roman" w:eastAsia="Times New Roman" w:hAnsi="Times New Roman" w:cs="Times New Roman"/>
                <w:color w:val="000000"/>
                <w:sz w:val="28"/>
                <w:szCs w:val="28"/>
                <w:lang w:eastAsia="ru-RU"/>
              </w:rPr>
              <w:t>Пригорского</w:t>
            </w:r>
            <w:proofErr w:type="spellEnd"/>
            <w:r w:rsidRPr="00C82325">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4,5</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5,7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126,7%</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lastRenderedPageBreak/>
              <w:t xml:space="preserve">Бюджет муниципального образования </w:t>
            </w:r>
            <w:proofErr w:type="spellStart"/>
            <w:r w:rsidRPr="00C82325">
              <w:rPr>
                <w:rFonts w:ascii="Times New Roman" w:eastAsia="Times New Roman" w:hAnsi="Times New Roman" w:cs="Times New Roman"/>
                <w:color w:val="000000"/>
                <w:sz w:val="28"/>
                <w:szCs w:val="28"/>
                <w:lang w:eastAsia="ru-RU"/>
              </w:rPr>
              <w:t>Сметанинского</w:t>
            </w:r>
            <w:proofErr w:type="spellEnd"/>
            <w:r w:rsidRPr="00C82325">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1,6</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112,5%</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 xml:space="preserve">Бюджет муниципального образования </w:t>
            </w:r>
            <w:proofErr w:type="spellStart"/>
            <w:r w:rsidRPr="00C82325">
              <w:rPr>
                <w:rFonts w:ascii="Times New Roman" w:eastAsia="Times New Roman" w:hAnsi="Times New Roman" w:cs="Times New Roman"/>
                <w:color w:val="000000"/>
                <w:sz w:val="28"/>
                <w:szCs w:val="28"/>
                <w:lang w:eastAsia="ru-RU"/>
              </w:rPr>
              <w:t>Стабенского</w:t>
            </w:r>
            <w:proofErr w:type="spellEnd"/>
            <w:r w:rsidRPr="00C82325">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0,3</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100,0%</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 xml:space="preserve">Бюджет муниципального образования </w:t>
            </w:r>
            <w:proofErr w:type="spellStart"/>
            <w:r w:rsidRPr="00C82325">
              <w:rPr>
                <w:rFonts w:ascii="Times New Roman" w:eastAsia="Times New Roman" w:hAnsi="Times New Roman" w:cs="Times New Roman"/>
                <w:color w:val="000000"/>
                <w:sz w:val="28"/>
                <w:szCs w:val="28"/>
                <w:lang w:eastAsia="ru-RU"/>
              </w:rPr>
              <w:t>Талашкинского</w:t>
            </w:r>
            <w:proofErr w:type="spellEnd"/>
            <w:r w:rsidRPr="00C82325">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3,3</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3,9</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118,2%</w:t>
            </w:r>
          </w:p>
        </w:tc>
      </w:tr>
      <w:tr w:rsidR="00C82325" w:rsidRPr="00C377AA" w:rsidTr="000C4F7D">
        <w:trPr>
          <w:trHeight w:val="144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C82325" w:rsidRPr="00C82325" w:rsidRDefault="00C82325" w:rsidP="000C4F7D">
            <w:pPr>
              <w:spacing w:after="0" w:line="240" w:lineRule="auto"/>
              <w:rPr>
                <w:rFonts w:ascii="Times New Roman" w:eastAsia="Times New Roman" w:hAnsi="Times New Roman" w:cs="Times New Roman"/>
                <w:color w:val="000000"/>
                <w:sz w:val="28"/>
                <w:szCs w:val="28"/>
                <w:lang w:eastAsia="ru-RU"/>
              </w:rPr>
            </w:pPr>
            <w:r w:rsidRPr="00C82325">
              <w:rPr>
                <w:rFonts w:ascii="Times New Roman" w:eastAsia="Times New Roman" w:hAnsi="Times New Roman" w:cs="Times New Roman"/>
                <w:color w:val="000000"/>
                <w:sz w:val="28"/>
                <w:szCs w:val="28"/>
                <w:lang w:eastAsia="ru-RU"/>
              </w:rPr>
              <w:t xml:space="preserve">Бюджет муниципального образования </w:t>
            </w:r>
            <w:proofErr w:type="spellStart"/>
            <w:r w:rsidRPr="00C82325">
              <w:rPr>
                <w:rFonts w:ascii="Times New Roman" w:eastAsia="Times New Roman" w:hAnsi="Times New Roman" w:cs="Times New Roman"/>
                <w:color w:val="000000"/>
                <w:sz w:val="28"/>
                <w:szCs w:val="28"/>
                <w:lang w:eastAsia="ru-RU"/>
              </w:rPr>
              <w:t>Хохловского</w:t>
            </w:r>
            <w:proofErr w:type="spellEnd"/>
            <w:r w:rsidRPr="00C82325">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2,5</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120,0%</w:t>
            </w:r>
          </w:p>
        </w:tc>
      </w:tr>
      <w:tr w:rsidR="00C82325" w:rsidRPr="00531148" w:rsidTr="000C4F7D">
        <w:trPr>
          <w:trHeight w:val="467"/>
        </w:trPr>
        <w:tc>
          <w:tcPr>
            <w:tcW w:w="3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spacing w:after="0" w:line="240" w:lineRule="auto"/>
              <w:rPr>
                <w:rFonts w:ascii="Times New Roman" w:eastAsia="Times New Roman" w:hAnsi="Times New Roman" w:cs="Times New Roman"/>
                <w:b/>
                <w:bCs/>
                <w:color w:val="000000"/>
                <w:sz w:val="28"/>
                <w:szCs w:val="28"/>
                <w:lang w:eastAsia="ru-RU"/>
              </w:rPr>
            </w:pPr>
            <w:r w:rsidRPr="00C82325">
              <w:rPr>
                <w:rFonts w:ascii="Times New Roman" w:eastAsia="Times New Roman" w:hAnsi="Times New Roman" w:cs="Times New Roman"/>
                <w:b/>
                <w:bCs/>
                <w:color w:val="000000"/>
                <w:sz w:val="28"/>
                <w:szCs w:val="28"/>
                <w:lang w:eastAsia="ru-RU"/>
              </w:rPr>
              <w:t xml:space="preserve">ИТОГО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43,3</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53,3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82325" w:rsidRPr="00C82325" w:rsidRDefault="00C82325" w:rsidP="000C4F7D">
            <w:pPr>
              <w:jc w:val="center"/>
              <w:outlineLvl w:val="0"/>
              <w:rPr>
                <w:rFonts w:ascii="Times New Roman" w:hAnsi="Times New Roman" w:cs="Times New Roman"/>
                <w:color w:val="000000"/>
                <w:sz w:val="28"/>
                <w:szCs w:val="28"/>
              </w:rPr>
            </w:pPr>
            <w:r w:rsidRPr="00C82325">
              <w:rPr>
                <w:rFonts w:ascii="Times New Roman" w:hAnsi="Times New Roman" w:cs="Times New Roman"/>
                <w:color w:val="000000"/>
                <w:sz w:val="28"/>
                <w:szCs w:val="28"/>
              </w:rPr>
              <w:t>123,1 %</w:t>
            </w:r>
          </w:p>
        </w:tc>
      </w:tr>
      <w:tr w:rsidR="001602B0" w:rsidRPr="008A234E" w:rsidTr="00910DC6">
        <w:trPr>
          <w:trHeight w:val="416"/>
        </w:trPr>
        <w:tc>
          <w:tcPr>
            <w:tcW w:w="9938" w:type="dxa"/>
            <w:gridSpan w:val="4"/>
            <w:tcBorders>
              <w:top w:val="nil"/>
              <w:left w:val="nil"/>
              <w:right w:val="nil"/>
            </w:tcBorders>
            <w:shd w:val="clear" w:color="auto" w:fill="auto"/>
            <w:vAlign w:val="bottom"/>
            <w:hideMark/>
          </w:tcPr>
          <w:p w:rsidR="000C5310" w:rsidRDefault="001602B0" w:rsidP="001602B0">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1602B0" w:rsidRPr="001602B0" w:rsidRDefault="000C5310" w:rsidP="00524D3E">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602B0" w:rsidRPr="001602B0">
              <w:rPr>
                <w:rFonts w:ascii="Times New Roman" w:eastAsia="Times New Roman" w:hAnsi="Times New Roman" w:cs="Times New Roman"/>
                <w:b/>
                <w:bCs/>
                <w:color w:val="000000"/>
                <w:sz w:val="28"/>
                <w:szCs w:val="28"/>
                <w:lang w:eastAsia="ru-RU"/>
              </w:rPr>
              <w:t>Согласно  подпункт</w:t>
            </w:r>
            <w:r w:rsidR="003233D7">
              <w:rPr>
                <w:rFonts w:ascii="Times New Roman" w:eastAsia="Times New Roman" w:hAnsi="Times New Roman" w:cs="Times New Roman"/>
                <w:b/>
                <w:bCs/>
                <w:color w:val="000000"/>
                <w:sz w:val="28"/>
                <w:szCs w:val="28"/>
                <w:lang w:eastAsia="ru-RU"/>
              </w:rPr>
              <w:t>у</w:t>
            </w:r>
            <w:r w:rsidR="001602B0" w:rsidRPr="001602B0">
              <w:rPr>
                <w:rFonts w:ascii="Times New Roman" w:eastAsia="Times New Roman" w:hAnsi="Times New Roman" w:cs="Times New Roman"/>
                <w:b/>
                <w:bCs/>
                <w:color w:val="000000"/>
                <w:sz w:val="28"/>
                <w:szCs w:val="28"/>
                <w:lang w:eastAsia="ru-RU"/>
              </w:rPr>
              <w:t xml:space="preserve"> 25 пункта 1 статьи</w:t>
            </w:r>
            <w:r w:rsidR="003233D7">
              <w:rPr>
                <w:rFonts w:ascii="Times New Roman" w:eastAsia="Times New Roman" w:hAnsi="Times New Roman" w:cs="Times New Roman"/>
                <w:b/>
                <w:bCs/>
                <w:color w:val="000000"/>
                <w:sz w:val="28"/>
                <w:szCs w:val="28"/>
                <w:lang w:eastAsia="ru-RU"/>
              </w:rPr>
              <w:t xml:space="preserve"> </w:t>
            </w:r>
            <w:r w:rsidR="001602B0" w:rsidRPr="001602B0">
              <w:rPr>
                <w:rFonts w:ascii="Times New Roman" w:eastAsia="Times New Roman" w:hAnsi="Times New Roman" w:cs="Times New Roman"/>
                <w:b/>
                <w:bCs/>
                <w:color w:val="000000"/>
                <w:sz w:val="28"/>
                <w:szCs w:val="28"/>
                <w:lang w:eastAsia="ru-RU"/>
              </w:rPr>
              <w:t xml:space="preserve">15 </w:t>
            </w:r>
            <w:r w:rsidR="00524D3E">
              <w:rPr>
                <w:rFonts w:ascii="Times New Roman" w:eastAsia="Times New Roman" w:hAnsi="Times New Roman" w:cs="Times New Roman"/>
                <w:b/>
                <w:bCs/>
                <w:color w:val="000000"/>
                <w:sz w:val="28"/>
                <w:szCs w:val="28"/>
                <w:lang w:eastAsia="ru-RU"/>
              </w:rPr>
              <w:t>Ф</w:t>
            </w:r>
            <w:r w:rsidR="003233D7">
              <w:rPr>
                <w:rFonts w:ascii="Times New Roman" w:eastAsia="Times New Roman" w:hAnsi="Times New Roman" w:cs="Times New Roman"/>
                <w:b/>
                <w:bCs/>
                <w:color w:val="000000"/>
                <w:sz w:val="28"/>
                <w:szCs w:val="28"/>
                <w:lang w:eastAsia="ru-RU"/>
              </w:rPr>
              <w:t xml:space="preserve">едерального закона от 06.10.2003 № </w:t>
            </w:r>
            <w:r w:rsidR="003233D7" w:rsidRPr="00C82325">
              <w:rPr>
                <w:rFonts w:ascii="Times New Roman" w:eastAsia="Times New Roman" w:hAnsi="Times New Roman" w:cs="Times New Roman"/>
                <w:b/>
                <w:bCs/>
                <w:color w:val="000000"/>
                <w:sz w:val="28"/>
                <w:szCs w:val="28"/>
                <w:lang w:eastAsia="ru-RU"/>
              </w:rPr>
              <w:t>131 - ФЗ</w:t>
            </w:r>
            <w:r w:rsidR="003233D7" w:rsidRPr="001602B0">
              <w:rPr>
                <w:rFonts w:ascii="Times New Roman" w:eastAsia="Times New Roman" w:hAnsi="Times New Roman" w:cs="Times New Roman"/>
                <w:b/>
                <w:bCs/>
                <w:color w:val="000000"/>
                <w:sz w:val="28"/>
                <w:szCs w:val="28"/>
                <w:lang w:eastAsia="ru-RU"/>
              </w:rPr>
              <w:t xml:space="preserve"> </w:t>
            </w:r>
            <w:r w:rsidR="001602B0" w:rsidRPr="001602B0">
              <w:rPr>
                <w:rFonts w:ascii="Times New Roman" w:eastAsia="Times New Roman" w:hAnsi="Times New Roman" w:cs="Times New Roman"/>
                <w:b/>
                <w:bCs/>
                <w:color w:val="000000"/>
                <w:sz w:val="28"/>
                <w:szCs w:val="28"/>
                <w:lang w:eastAsia="ru-RU"/>
              </w:rPr>
              <w:t xml:space="preserve">«Об общих принципах организации местного самоуправления в РФ» - </w:t>
            </w:r>
            <w:r w:rsidR="001602B0" w:rsidRPr="001602B0">
              <w:rPr>
                <w:rFonts w:ascii="Times New Roman" w:hAnsi="Times New Roman" w:cs="Times New Roman"/>
                <w:b/>
                <w:sz w:val="28"/>
                <w:szCs w:val="28"/>
              </w:rPr>
              <w:t xml:space="preserve">оказание поддержки социально ориентированным некоммерческим организациям в пределах полномочий, </w:t>
            </w:r>
            <w:r w:rsidR="001602B0" w:rsidRPr="000254D0">
              <w:rPr>
                <w:rFonts w:ascii="Times New Roman" w:hAnsi="Times New Roman" w:cs="Times New Roman"/>
                <w:b/>
                <w:sz w:val="28"/>
                <w:szCs w:val="28"/>
              </w:rPr>
              <w:t xml:space="preserve">установленных </w:t>
            </w:r>
            <w:hyperlink r:id="rId11" w:history="1">
              <w:r w:rsidR="001602B0" w:rsidRPr="000254D0">
                <w:rPr>
                  <w:rFonts w:ascii="Times New Roman" w:hAnsi="Times New Roman" w:cs="Times New Roman"/>
                  <w:b/>
                  <w:sz w:val="28"/>
                  <w:szCs w:val="28"/>
                </w:rPr>
                <w:t>статьями 31.1</w:t>
              </w:r>
            </w:hyperlink>
            <w:r w:rsidR="001602B0" w:rsidRPr="000254D0">
              <w:rPr>
                <w:rFonts w:ascii="Times New Roman" w:hAnsi="Times New Roman" w:cs="Times New Roman"/>
                <w:b/>
                <w:sz w:val="28"/>
                <w:szCs w:val="28"/>
              </w:rPr>
              <w:t xml:space="preserve"> и </w:t>
            </w:r>
            <w:hyperlink r:id="rId12" w:history="1">
              <w:r w:rsidR="001602B0" w:rsidRPr="000254D0">
                <w:rPr>
                  <w:rFonts w:ascii="Times New Roman" w:hAnsi="Times New Roman" w:cs="Times New Roman"/>
                  <w:b/>
                  <w:sz w:val="28"/>
                  <w:szCs w:val="28"/>
                </w:rPr>
                <w:t>31.3</w:t>
              </w:r>
            </w:hyperlink>
            <w:r w:rsidR="001602B0" w:rsidRPr="000254D0">
              <w:rPr>
                <w:rFonts w:ascii="Times New Roman" w:hAnsi="Times New Roman" w:cs="Times New Roman"/>
                <w:b/>
                <w:sz w:val="28"/>
                <w:szCs w:val="28"/>
              </w:rPr>
              <w:t xml:space="preserve"> Федерального </w:t>
            </w:r>
            <w:r w:rsidR="001602B0" w:rsidRPr="001602B0">
              <w:rPr>
                <w:rFonts w:ascii="Times New Roman" w:hAnsi="Times New Roman" w:cs="Times New Roman"/>
                <w:b/>
                <w:sz w:val="28"/>
                <w:szCs w:val="28"/>
              </w:rPr>
              <w:t>закона от 12</w:t>
            </w:r>
            <w:r w:rsidR="00524D3E">
              <w:rPr>
                <w:rFonts w:ascii="Times New Roman" w:hAnsi="Times New Roman" w:cs="Times New Roman"/>
                <w:b/>
                <w:sz w:val="28"/>
                <w:szCs w:val="28"/>
              </w:rPr>
              <w:t>.01.</w:t>
            </w:r>
            <w:r w:rsidR="001602B0" w:rsidRPr="001602B0">
              <w:rPr>
                <w:rFonts w:ascii="Times New Roman" w:hAnsi="Times New Roman" w:cs="Times New Roman"/>
                <w:b/>
                <w:sz w:val="28"/>
                <w:szCs w:val="28"/>
              </w:rPr>
              <w:t>1996 N 7-ФЗ «О некоммерческих организациях»:</w:t>
            </w:r>
          </w:p>
        </w:tc>
      </w:tr>
      <w:tr w:rsidR="001602B0" w:rsidRPr="008A234E" w:rsidTr="00FB1005">
        <w:trPr>
          <w:trHeight w:val="312"/>
        </w:trPr>
        <w:tc>
          <w:tcPr>
            <w:tcW w:w="9938" w:type="dxa"/>
            <w:gridSpan w:val="4"/>
            <w:tcBorders>
              <w:top w:val="nil"/>
              <w:left w:val="nil"/>
              <w:right w:val="nil"/>
            </w:tcBorders>
            <w:shd w:val="clear" w:color="auto" w:fill="auto"/>
            <w:noWrap/>
            <w:vAlign w:val="bottom"/>
            <w:hideMark/>
          </w:tcPr>
          <w:p w:rsidR="001602B0" w:rsidRPr="001602B0" w:rsidRDefault="001602B0" w:rsidP="00FB1005">
            <w:pPr>
              <w:spacing w:after="0" w:line="240" w:lineRule="auto"/>
              <w:jc w:val="both"/>
              <w:rPr>
                <w:rFonts w:ascii="Times New Roman" w:eastAsia="Times New Roman" w:hAnsi="Times New Roman" w:cs="Times New Roman"/>
                <w:bCs/>
                <w:color w:val="000000"/>
                <w:sz w:val="28"/>
                <w:szCs w:val="28"/>
                <w:lang w:eastAsia="ru-RU"/>
              </w:rPr>
            </w:pPr>
            <w:r w:rsidRPr="001602B0">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proofErr w:type="gramStart"/>
            <w:r w:rsidRPr="001602B0">
              <w:rPr>
                <w:rFonts w:ascii="Times New Roman" w:eastAsia="Times New Roman" w:hAnsi="Times New Roman" w:cs="Times New Roman"/>
                <w:bCs/>
                <w:color w:val="000000"/>
                <w:sz w:val="28"/>
                <w:szCs w:val="28"/>
                <w:lang w:eastAsia="ru-RU"/>
              </w:rPr>
              <w:t xml:space="preserve">За 2018 год </w:t>
            </w:r>
            <w:r w:rsidR="003233D7" w:rsidRPr="003233D7">
              <w:rPr>
                <w:rFonts w:ascii="Times New Roman" w:hAnsi="Times New Roman" w:cs="Times New Roman"/>
                <w:sz w:val="28"/>
                <w:szCs w:val="28"/>
              </w:rPr>
              <w:t>социально ориентированным некоммерческим организациям</w:t>
            </w:r>
            <w:r w:rsidR="003233D7" w:rsidRPr="001602B0">
              <w:rPr>
                <w:rFonts w:ascii="Times New Roman" w:eastAsia="Times New Roman" w:hAnsi="Times New Roman" w:cs="Times New Roman"/>
                <w:bCs/>
                <w:color w:val="000000"/>
                <w:sz w:val="28"/>
                <w:szCs w:val="28"/>
                <w:lang w:eastAsia="ru-RU"/>
              </w:rPr>
              <w:t xml:space="preserve"> </w:t>
            </w:r>
            <w:r w:rsidRPr="001602B0">
              <w:rPr>
                <w:rFonts w:ascii="Times New Roman" w:eastAsia="Times New Roman" w:hAnsi="Times New Roman" w:cs="Times New Roman"/>
                <w:bCs/>
                <w:color w:val="000000"/>
                <w:sz w:val="28"/>
                <w:szCs w:val="28"/>
                <w:lang w:eastAsia="ru-RU"/>
              </w:rPr>
              <w:t xml:space="preserve">из бюджета муниципального района перечислены субсидии </w:t>
            </w:r>
            <w:r w:rsidRPr="001602B0">
              <w:rPr>
                <w:rFonts w:ascii="Times New Roman" w:hAnsi="Times New Roman" w:cs="Times New Roman"/>
                <w:sz w:val="28"/>
                <w:szCs w:val="28"/>
              </w:rPr>
              <w:t xml:space="preserve">Смоленской районной общественной организации Смоленской областной общественной организации ветеранов (пенсионеров) войны, труда, вооруженных сил и правоохранительных органов </w:t>
            </w:r>
            <w:r w:rsidRPr="001602B0">
              <w:rPr>
                <w:rFonts w:ascii="Times New Roman" w:eastAsia="Times New Roman" w:hAnsi="Times New Roman" w:cs="Times New Roman"/>
                <w:bCs/>
                <w:color w:val="000000"/>
                <w:sz w:val="28"/>
                <w:szCs w:val="28"/>
                <w:lang w:eastAsia="ru-RU"/>
              </w:rPr>
              <w:t xml:space="preserve">в размере 0,2 млн. руб. на уровне </w:t>
            </w:r>
            <w:r w:rsidRPr="001602B0">
              <w:rPr>
                <w:rFonts w:ascii="Times New Roman" w:eastAsia="Times New Roman" w:hAnsi="Times New Roman" w:cs="Times New Roman"/>
                <w:color w:val="000000"/>
                <w:sz w:val="28"/>
                <w:szCs w:val="28"/>
                <w:lang w:eastAsia="ru-RU"/>
              </w:rPr>
              <w:t xml:space="preserve">2017 года (0,2 млн. руб.), </w:t>
            </w:r>
            <w:r w:rsidRPr="001602B0">
              <w:rPr>
                <w:rFonts w:ascii="Times New Roman" w:hAnsi="Times New Roman" w:cs="Times New Roman"/>
                <w:sz w:val="28"/>
                <w:szCs w:val="28"/>
              </w:rPr>
              <w:t>Смоленской районной общественной организации Смоленской областной общественной организации «Всероссийского общества инвалидов»</w:t>
            </w:r>
            <w:r w:rsidRPr="001602B0">
              <w:rPr>
                <w:rFonts w:ascii="Times New Roman" w:eastAsia="Times New Roman" w:hAnsi="Times New Roman" w:cs="Times New Roman"/>
                <w:bCs/>
                <w:color w:val="000000"/>
                <w:sz w:val="28"/>
                <w:szCs w:val="28"/>
                <w:lang w:eastAsia="ru-RU"/>
              </w:rPr>
              <w:t xml:space="preserve"> в размере 0,3 млн. руб.</w:t>
            </w:r>
            <w:r w:rsidRPr="001602B0">
              <w:rPr>
                <w:rFonts w:ascii="Times New Roman" w:hAnsi="Times New Roman" w:cs="Times New Roman"/>
                <w:sz w:val="28"/>
                <w:szCs w:val="28"/>
              </w:rPr>
              <w:t xml:space="preserve">, </w:t>
            </w:r>
            <w:r w:rsidRPr="001602B0">
              <w:rPr>
                <w:rFonts w:ascii="Times New Roman" w:eastAsia="Times New Roman" w:hAnsi="Times New Roman" w:cs="Times New Roman"/>
                <w:bCs/>
                <w:color w:val="000000"/>
                <w:sz w:val="28"/>
                <w:szCs w:val="28"/>
                <w:lang w:eastAsia="ru-RU"/>
              </w:rPr>
              <w:t>по сравнению</w:t>
            </w:r>
            <w:proofErr w:type="gramEnd"/>
            <w:r w:rsidRPr="001602B0">
              <w:rPr>
                <w:rFonts w:ascii="Times New Roman" w:eastAsia="Times New Roman" w:hAnsi="Times New Roman" w:cs="Times New Roman"/>
                <w:bCs/>
                <w:color w:val="000000"/>
                <w:sz w:val="28"/>
                <w:szCs w:val="28"/>
                <w:lang w:eastAsia="ru-RU"/>
              </w:rPr>
              <w:t xml:space="preserve"> с  аналогичным </w:t>
            </w:r>
            <w:r w:rsidRPr="001602B0">
              <w:rPr>
                <w:rFonts w:ascii="Times New Roman" w:eastAsia="Times New Roman" w:hAnsi="Times New Roman" w:cs="Times New Roman"/>
                <w:color w:val="000000"/>
                <w:sz w:val="28"/>
                <w:szCs w:val="28"/>
                <w:lang w:eastAsia="ru-RU"/>
              </w:rPr>
              <w:t xml:space="preserve">периодом 2017 года темп роста составил 150,0 % или 0,1 млн. руб. </w:t>
            </w:r>
          </w:p>
        </w:tc>
      </w:tr>
    </w:tbl>
    <w:p w:rsidR="00C2169C" w:rsidRDefault="00C2169C" w:rsidP="00C2169C">
      <w:pPr>
        <w:autoSpaceDE w:val="0"/>
        <w:autoSpaceDN w:val="0"/>
        <w:adjustRightInd w:val="0"/>
        <w:spacing w:after="0" w:line="240" w:lineRule="auto"/>
        <w:jc w:val="center"/>
        <w:rPr>
          <w:rFonts w:ascii="Times New Roman" w:hAnsi="Times New Roman" w:cs="Times New Roman"/>
          <w:sz w:val="28"/>
          <w:szCs w:val="28"/>
        </w:rPr>
      </w:pPr>
    </w:p>
    <w:p w:rsidR="00C2169C" w:rsidRDefault="004A353B" w:rsidP="00C2169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Осуществление  полномочий по р</w:t>
      </w:r>
      <w:r w:rsidR="00C2169C" w:rsidRPr="00C2169C">
        <w:rPr>
          <w:rFonts w:ascii="Times New Roman" w:hAnsi="Times New Roman" w:cs="Times New Roman"/>
          <w:b/>
          <w:sz w:val="28"/>
          <w:szCs w:val="28"/>
        </w:rPr>
        <w:t>абот</w:t>
      </w:r>
      <w:r w:rsidR="00604DC1">
        <w:rPr>
          <w:rFonts w:ascii="Times New Roman" w:hAnsi="Times New Roman" w:cs="Times New Roman"/>
          <w:b/>
          <w:sz w:val="28"/>
          <w:szCs w:val="28"/>
        </w:rPr>
        <w:t>е</w:t>
      </w:r>
      <w:r w:rsidR="00C2169C" w:rsidRPr="00C2169C">
        <w:rPr>
          <w:rFonts w:ascii="Times New Roman" w:hAnsi="Times New Roman" w:cs="Times New Roman"/>
          <w:b/>
          <w:sz w:val="28"/>
          <w:szCs w:val="28"/>
        </w:rPr>
        <w:t xml:space="preserve"> с детьми и молодежью</w:t>
      </w:r>
    </w:p>
    <w:p w:rsidR="00C2169C" w:rsidRPr="00C2169C" w:rsidRDefault="00C2169C" w:rsidP="00C2169C">
      <w:pPr>
        <w:spacing w:after="0" w:line="240" w:lineRule="auto"/>
        <w:ind w:firstLine="567"/>
        <w:jc w:val="both"/>
        <w:rPr>
          <w:rFonts w:ascii="Times New Roman" w:eastAsia="Calibri" w:hAnsi="Times New Roman" w:cs="Times New Roman"/>
          <w:sz w:val="28"/>
          <w:szCs w:val="28"/>
        </w:rPr>
      </w:pPr>
      <w:r w:rsidRPr="00C2169C">
        <w:rPr>
          <w:rFonts w:ascii="Times New Roman" w:eastAsia="Calibri" w:hAnsi="Times New Roman" w:cs="Times New Roman"/>
          <w:sz w:val="28"/>
          <w:szCs w:val="28"/>
        </w:rPr>
        <w:t>В целях организации и осуществления мероприятий по работе с детьми и молодежью в муниципальном образовании «Смоленский район» Смоленской области осуществляют деятельность следующие общественные организации:</w:t>
      </w:r>
    </w:p>
    <w:p w:rsidR="00C2169C" w:rsidRPr="00C2169C" w:rsidRDefault="00C2169C" w:rsidP="00C2169C">
      <w:pPr>
        <w:widowControl w:val="0"/>
        <w:numPr>
          <w:ilvl w:val="0"/>
          <w:numId w:val="29"/>
        </w:numPr>
        <w:autoSpaceDE w:val="0"/>
        <w:autoSpaceDN w:val="0"/>
        <w:adjustRightInd w:val="0"/>
        <w:spacing w:after="0" w:line="240" w:lineRule="auto"/>
        <w:ind w:left="360"/>
        <w:contextualSpacing/>
        <w:jc w:val="both"/>
        <w:rPr>
          <w:rFonts w:ascii="Times New Roman" w:eastAsia="Calibri" w:hAnsi="Times New Roman" w:cs="Times New Roman"/>
          <w:sz w:val="28"/>
          <w:szCs w:val="28"/>
        </w:rPr>
      </w:pPr>
      <w:r w:rsidRPr="00C2169C">
        <w:rPr>
          <w:rFonts w:ascii="Times New Roman" w:eastAsia="Calibri" w:hAnsi="Times New Roman" w:cs="Times New Roman"/>
          <w:sz w:val="28"/>
          <w:szCs w:val="28"/>
        </w:rPr>
        <w:lastRenderedPageBreak/>
        <w:t>Местное отделение Всероссийского детско-юношеского военно-патриотического движения «</w:t>
      </w:r>
      <w:proofErr w:type="spellStart"/>
      <w:r w:rsidRPr="00C2169C">
        <w:rPr>
          <w:rFonts w:ascii="Times New Roman" w:eastAsia="Calibri" w:hAnsi="Times New Roman" w:cs="Times New Roman"/>
          <w:sz w:val="28"/>
          <w:szCs w:val="28"/>
        </w:rPr>
        <w:t>Юнармия</w:t>
      </w:r>
      <w:proofErr w:type="spellEnd"/>
      <w:r w:rsidRPr="00C2169C">
        <w:rPr>
          <w:rFonts w:ascii="Times New Roman" w:eastAsia="Calibri" w:hAnsi="Times New Roman" w:cs="Times New Roman"/>
          <w:sz w:val="28"/>
          <w:szCs w:val="28"/>
        </w:rPr>
        <w:t>». В состав Местного отделения входит 232 юнармейца из 22 общеобразовательных организаций.</w:t>
      </w:r>
    </w:p>
    <w:p w:rsidR="00C2169C" w:rsidRPr="00C2169C" w:rsidRDefault="00C2169C" w:rsidP="00C2169C">
      <w:pPr>
        <w:widowControl w:val="0"/>
        <w:numPr>
          <w:ilvl w:val="0"/>
          <w:numId w:val="29"/>
        </w:numPr>
        <w:autoSpaceDE w:val="0"/>
        <w:autoSpaceDN w:val="0"/>
        <w:adjustRightInd w:val="0"/>
        <w:spacing w:after="0" w:line="240" w:lineRule="auto"/>
        <w:ind w:left="360"/>
        <w:contextualSpacing/>
        <w:jc w:val="both"/>
        <w:rPr>
          <w:rFonts w:ascii="Times New Roman" w:eastAsia="Calibri" w:hAnsi="Times New Roman" w:cs="Times New Roman"/>
          <w:sz w:val="28"/>
          <w:szCs w:val="28"/>
        </w:rPr>
      </w:pPr>
      <w:r w:rsidRPr="00C2169C">
        <w:rPr>
          <w:rFonts w:ascii="Times New Roman" w:eastAsia="Calibri" w:hAnsi="Times New Roman" w:cs="Times New Roman"/>
          <w:sz w:val="28"/>
          <w:szCs w:val="28"/>
        </w:rPr>
        <w:t xml:space="preserve">Добровольческий центр Смоленского района «Мы вместе!», в его составе действуют 22 добровольческих отряда созданных на базе образовательных организаций. Общая численность добровольцев в Смоленском районе:  </w:t>
      </w:r>
    </w:p>
    <w:p w:rsidR="00C2169C" w:rsidRPr="00C2169C" w:rsidRDefault="00C2169C" w:rsidP="00C2169C">
      <w:pPr>
        <w:spacing w:after="0" w:line="240" w:lineRule="auto"/>
        <w:ind w:left="720"/>
        <w:jc w:val="both"/>
        <w:rPr>
          <w:rFonts w:ascii="Times New Roman" w:eastAsia="Calibri" w:hAnsi="Times New Roman" w:cs="Times New Roman"/>
          <w:sz w:val="28"/>
          <w:szCs w:val="28"/>
        </w:rPr>
      </w:pPr>
      <w:r w:rsidRPr="00C2169C">
        <w:rPr>
          <w:rFonts w:ascii="Times New Roman" w:eastAsia="Calibri" w:hAnsi="Times New Roman" w:cs="Times New Roman"/>
          <w:sz w:val="28"/>
          <w:szCs w:val="28"/>
        </w:rPr>
        <w:t>- 294 обучающихся образовательных организаций Смоленского района,</w:t>
      </w:r>
    </w:p>
    <w:p w:rsidR="00C2169C" w:rsidRPr="00C2169C" w:rsidRDefault="00C2169C" w:rsidP="00C2169C">
      <w:pPr>
        <w:spacing w:after="0" w:line="240" w:lineRule="auto"/>
        <w:ind w:firstLine="567"/>
        <w:jc w:val="both"/>
        <w:rPr>
          <w:rFonts w:ascii="Times New Roman" w:eastAsia="Calibri" w:hAnsi="Times New Roman" w:cs="Times New Roman"/>
          <w:sz w:val="28"/>
          <w:szCs w:val="28"/>
        </w:rPr>
      </w:pPr>
      <w:r w:rsidRPr="00C2169C">
        <w:rPr>
          <w:rFonts w:ascii="Times New Roman" w:eastAsia="Calibri" w:hAnsi="Times New Roman" w:cs="Times New Roman"/>
          <w:sz w:val="28"/>
          <w:szCs w:val="28"/>
        </w:rPr>
        <w:t xml:space="preserve"> - 58 педагогов образовательных организаций Смоленского района,</w:t>
      </w:r>
    </w:p>
    <w:p w:rsidR="00C2169C" w:rsidRPr="00C2169C" w:rsidRDefault="00C2169C" w:rsidP="00C2169C">
      <w:pPr>
        <w:spacing w:after="0" w:line="240" w:lineRule="auto"/>
        <w:ind w:firstLine="567"/>
        <w:jc w:val="both"/>
        <w:rPr>
          <w:rFonts w:ascii="Times New Roman" w:eastAsia="Calibri" w:hAnsi="Times New Roman" w:cs="Times New Roman"/>
          <w:sz w:val="28"/>
          <w:szCs w:val="28"/>
        </w:rPr>
      </w:pPr>
      <w:r w:rsidRPr="00C2169C">
        <w:rPr>
          <w:rFonts w:ascii="Times New Roman" w:eastAsia="Calibri" w:hAnsi="Times New Roman" w:cs="Times New Roman"/>
          <w:sz w:val="28"/>
          <w:szCs w:val="28"/>
        </w:rPr>
        <w:t xml:space="preserve"> - 46 человек – родители, жители района.</w:t>
      </w:r>
    </w:p>
    <w:p w:rsidR="00C2169C" w:rsidRPr="00C2169C" w:rsidRDefault="00C2169C" w:rsidP="00C2169C">
      <w:pPr>
        <w:spacing w:after="0" w:line="240" w:lineRule="auto"/>
        <w:ind w:firstLine="567"/>
        <w:jc w:val="both"/>
        <w:rPr>
          <w:rFonts w:ascii="Times New Roman" w:eastAsia="Calibri" w:hAnsi="Times New Roman" w:cs="Times New Roman"/>
          <w:sz w:val="28"/>
          <w:szCs w:val="28"/>
        </w:rPr>
      </w:pPr>
      <w:r w:rsidRPr="00C2169C">
        <w:rPr>
          <w:rFonts w:ascii="Times New Roman" w:eastAsia="Calibri" w:hAnsi="Times New Roman" w:cs="Times New Roman"/>
          <w:sz w:val="28"/>
          <w:szCs w:val="28"/>
        </w:rPr>
        <w:t>Зарегистрировано в единой информационной системе «Добровольцы России»: 163 добровольца (обучающиеся и педагоги).</w:t>
      </w:r>
    </w:p>
    <w:p w:rsidR="00C2169C" w:rsidRPr="00C2169C" w:rsidRDefault="00C2169C" w:rsidP="00C2169C">
      <w:pPr>
        <w:widowControl w:val="0"/>
        <w:numPr>
          <w:ilvl w:val="0"/>
          <w:numId w:val="29"/>
        </w:numPr>
        <w:autoSpaceDE w:val="0"/>
        <w:autoSpaceDN w:val="0"/>
        <w:adjustRightInd w:val="0"/>
        <w:spacing w:after="0" w:line="240" w:lineRule="auto"/>
        <w:ind w:left="360"/>
        <w:contextualSpacing/>
        <w:jc w:val="both"/>
        <w:rPr>
          <w:rFonts w:ascii="Times New Roman" w:eastAsia="Calibri" w:hAnsi="Times New Roman" w:cs="Times New Roman"/>
          <w:sz w:val="28"/>
          <w:szCs w:val="28"/>
        </w:rPr>
      </w:pPr>
      <w:r w:rsidRPr="00C2169C">
        <w:rPr>
          <w:rFonts w:ascii="Times New Roman" w:eastAsia="Calibri" w:hAnsi="Times New Roman" w:cs="Times New Roman"/>
          <w:bCs/>
          <w:sz w:val="28"/>
          <w:szCs w:val="28"/>
          <w:lang w:eastAsia="ar-SA"/>
        </w:rPr>
        <w:t>Молодёжный Совет «Новые лидеры – новые инициативы» действует в составе 16 человек, 14 старшеклассников общеобразовательных организаций, активисты ученического самоуправления, лидеры детских объединений образовательных организаций района, 2 студента высших учебных заведений.</w:t>
      </w:r>
    </w:p>
    <w:p w:rsidR="004049FD" w:rsidRDefault="004049FD" w:rsidP="00731035">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A531B" w:rsidRPr="001A531B" w:rsidRDefault="001A531B" w:rsidP="001A531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w:t>
      </w:r>
      <w:r w:rsidRPr="001A531B">
        <w:rPr>
          <w:rFonts w:ascii="Times New Roman" w:eastAsia="Calibri" w:hAnsi="Times New Roman" w:cs="Times New Roman"/>
          <w:b/>
          <w:sz w:val="28"/>
          <w:szCs w:val="28"/>
        </w:rPr>
        <w:t>еятельност</w:t>
      </w:r>
      <w:r>
        <w:rPr>
          <w:rFonts w:ascii="Times New Roman" w:eastAsia="Calibri" w:hAnsi="Times New Roman" w:cs="Times New Roman"/>
          <w:b/>
          <w:sz w:val="28"/>
          <w:szCs w:val="28"/>
        </w:rPr>
        <w:t>ь</w:t>
      </w:r>
      <w:r w:rsidRPr="001A531B">
        <w:rPr>
          <w:rFonts w:ascii="Times New Roman" w:eastAsia="Calibri" w:hAnsi="Times New Roman" w:cs="Times New Roman"/>
          <w:b/>
          <w:sz w:val="28"/>
          <w:szCs w:val="28"/>
        </w:rPr>
        <w:t xml:space="preserve"> Комиссии по предупреждению и ликвидации чрезвычайных ситуаций, и обеспечению пожарной безопасности при Администрации муниципального образования «Смоленский район» Смоленской области </w:t>
      </w:r>
    </w:p>
    <w:p w:rsidR="001A531B" w:rsidRPr="001A531B" w:rsidRDefault="001A531B" w:rsidP="001A531B">
      <w:pPr>
        <w:spacing w:after="0" w:line="240" w:lineRule="auto"/>
        <w:jc w:val="both"/>
        <w:rPr>
          <w:rFonts w:ascii="Times New Roman" w:eastAsia="Calibri" w:hAnsi="Times New Roman" w:cs="Times New Roman"/>
          <w:sz w:val="28"/>
          <w:szCs w:val="28"/>
        </w:rPr>
      </w:pPr>
      <w:r w:rsidRPr="001A531B">
        <w:rPr>
          <w:rFonts w:ascii="Times New Roman" w:eastAsia="Calibri" w:hAnsi="Times New Roman" w:cs="Times New Roman"/>
          <w:sz w:val="28"/>
          <w:szCs w:val="28"/>
        </w:rPr>
        <w:tab/>
        <w:t>Комиссия по предупреждению и ликвидации чрезвычайных ситуаций, и обеспечению пожарной безопасности при Администрации муниципального образования «Смоленский район» Смоленской области (далее КЧС и ОПБ), является координирующим органом управления Смоленского районного звена Смоленской областной подсистемы единой государственная системы предупреждения и ликвидации чрезвычайных ситуаций (далее  районное звено РСЧС) исходя из этого:</w:t>
      </w:r>
    </w:p>
    <w:p w:rsidR="001A531B" w:rsidRPr="001A531B" w:rsidRDefault="001A531B" w:rsidP="001A531B">
      <w:pPr>
        <w:spacing w:after="0" w:line="240" w:lineRule="auto"/>
        <w:ind w:firstLine="708"/>
        <w:jc w:val="both"/>
        <w:rPr>
          <w:rFonts w:ascii="Times New Roman" w:eastAsia="Calibri" w:hAnsi="Times New Roman" w:cs="Times New Roman"/>
          <w:sz w:val="28"/>
          <w:szCs w:val="28"/>
        </w:rPr>
      </w:pPr>
      <w:r w:rsidRPr="001A531B">
        <w:rPr>
          <w:rFonts w:ascii="Times New Roman" w:eastAsia="Calibri" w:hAnsi="Times New Roman" w:cs="Times New Roman"/>
          <w:sz w:val="28"/>
          <w:szCs w:val="28"/>
        </w:rPr>
        <w:t xml:space="preserve">Работа  КЧС и ОПБ в режиме повседневной деятельности велась в соответствии: с планом КЧС и ОПБ на 2018 год; с планом основных мероприятий муниципального образования «Смоленский район» Смоленской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2018  год;  с планом проведения мероприятий оперативной подготовки в организациях, учреждениях, расположенных на территории муниципального образования «Смоленский район» Смоленской области в 2018 году. </w:t>
      </w:r>
    </w:p>
    <w:p w:rsidR="001A531B" w:rsidRPr="001A531B" w:rsidRDefault="001A531B" w:rsidP="001A531B">
      <w:pPr>
        <w:spacing w:after="0" w:line="240" w:lineRule="auto"/>
        <w:ind w:firstLine="708"/>
        <w:jc w:val="both"/>
        <w:rPr>
          <w:rFonts w:ascii="Times New Roman" w:eastAsia="Calibri" w:hAnsi="Times New Roman" w:cs="Times New Roman"/>
          <w:sz w:val="28"/>
          <w:szCs w:val="28"/>
        </w:rPr>
      </w:pPr>
      <w:r w:rsidRPr="001A531B">
        <w:rPr>
          <w:rFonts w:ascii="Times New Roman" w:eastAsia="Calibri" w:hAnsi="Times New Roman" w:cs="Times New Roman"/>
          <w:sz w:val="28"/>
          <w:szCs w:val="28"/>
        </w:rPr>
        <w:t>На отчетный период было запланировано 8 заседаний КЧС и ПБ по 30 вопросам. Проведено 7 заседаний из них: 4  полным составом, 3 составом рабочих групп членов КЧС и ОПБ, решения  отражены в протоколах заседаний № 1,</w:t>
      </w:r>
      <w:r w:rsidR="0084442D">
        <w:rPr>
          <w:rFonts w:ascii="Times New Roman" w:eastAsia="Calibri" w:hAnsi="Times New Roman" w:cs="Times New Roman"/>
          <w:sz w:val="28"/>
          <w:szCs w:val="28"/>
        </w:rPr>
        <w:t xml:space="preserve"> </w:t>
      </w:r>
      <w:r w:rsidRPr="001A531B">
        <w:rPr>
          <w:rFonts w:ascii="Times New Roman" w:eastAsia="Calibri" w:hAnsi="Times New Roman" w:cs="Times New Roman"/>
          <w:sz w:val="28"/>
          <w:szCs w:val="28"/>
        </w:rPr>
        <w:t>2,</w:t>
      </w:r>
      <w:r w:rsidR="0084442D">
        <w:rPr>
          <w:rFonts w:ascii="Times New Roman" w:eastAsia="Calibri" w:hAnsi="Times New Roman" w:cs="Times New Roman"/>
          <w:sz w:val="28"/>
          <w:szCs w:val="28"/>
        </w:rPr>
        <w:t xml:space="preserve"> </w:t>
      </w:r>
      <w:r w:rsidRPr="001A531B">
        <w:rPr>
          <w:rFonts w:ascii="Times New Roman" w:eastAsia="Calibri" w:hAnsi="Times New Roman" w:cs="Times New Roman"/>
          <w:sz w:val="28"/>
          <w:szCs w:val="28"/>
        </w:rPr>
        <w:t>3,</w:t>
      </w:r>
      <w:r w:rsidR="0084442D">
        <w:rPr>
          <w:rFonts w:ascii="Times New Roman" w:eastAsia="Calibri" w:hAnsi="Times New Roman" w:cs="Times New Roman"/>
          <w:sz w:val="28"/>
          <w:szCs w:val="28"/>
        </w:rPr>
        <w:t xml:space="preserve"> </w:t>
      </w:r>
      <w:r w:rsidRPr="001A531B">
        <w:rPr>
          <w:rFonts w:ascii="Times New Roman" w:eastAsia="Calibri" w:hAnsi="Times New Roman" w:cs="Times New Roman"/>
          <w:sz w:val="28"/>
          <w:szCs w:val="28"/>
        </w:rPr>
        <w:t>4,</w:t>
      </w:r>
      <w:r w:rsidR="0084442D">
        <w:rPr>
          <w:rFonts w:ascii="Times New Roman" w:eastAsia="Calibri" w:hAnsi="Times New Roman" w:cs="Times New Roman"/>
          <w:sz w:val="28"/>
          <w:szCs w:val="28"/>
        </w:rPr>
        <w:t xml:space="preserve"> </w:t>
      </w:r>
      <w:r w:rsidRPr="001A531B">
        <w:rPr>
          <w:rFonts w:ascii="Times New Roman" w:eastAsia="Calibri" w:hAnsi="Times New Roman" w:cs="Times New Roman"/>
          <w:sz w:val="28"/>
          <w:szCs w:val="28"/>
        </w:rPr>
        <w:t>8,</w:t>
      </w:r>
      <w:r w:rsidR="0084442D">
        <w:rPr>
          <w:rFonts w:ascii="Times New Roman" w:eastAsia="Calibri" w:hAnsi="Times New Roman" w:cs="Times New Roman"/>
          <w:sz w:val="28"/>
          <w:szCs w:val="28"/>
        </w:rPr>
        <w:t xml:space="preserve"> </w:t>
      </w:r>
      <w:r w:rsidRPr="001A531B">
        <w:rPr>
          <w:rFonts w:ascii="Times New Roman" w:eastAsia="Calibri" w:hAnsi="Times New Roman" w:cs="Times New Roman"/>
          <w:sz w:val="28"/>
          <w:szCs w:val="28"/>
        </w:rPr>
        <w:t>9,</w:t>
      </w:r>
      <w:r w:rsidR="0084442D">
        <w:rPr>
          <w:rFonts w:ascii="Times New Roman" w:eastAsia="Calibri" w:hAnsi="Times New Roman" w:cs="Times New Roman"/>
          <w:sz w:val="28"/>
          <w:szCs w:val="28"/>
        </w:rPr>
        <w:t xml:space="preserve"> </w:t>
      </w:r>
      <w:r w:rsidRPr="001A531B">
        <w:rPr>
          <w:rFonts w:ascii="Times New Roman" w:eastAsia="Calibri" w:hAnsi="Times New Roman" w:cs="Times New Roman"/>
          <w:sz w:val="28"/>
          <w:szCs w:val="28"/>
        </w:rPr>
        <w:t xml:space="preserve">14 все 30 плановых вопросов рассмотрены на указанных выше заседаниях и на мероприятиях, проводимых в период соответствующего функционирования районного звена РСЧС. </w:t>
      </w:r>
    </w:p>
    <w:p w:rsidR="001A531B" w:rsidRPr="001A531B" w:rsidRDefault="001A531B" w:rsidP="001A531B">
      <w:pPr>
        <w:spacing w:after="0" w:line="240" w:lineRule="auto"/>
        <w:jc w:val="both"/>
        <w:rPr>
          <w:rFonts w:ascii="Times New Roman" w:eastAsia="Calibri" w:hAnsi="Times New Roman" w:cs="Times New Roman"/>
          <w:sz w:val="28"/>
          <w:szCs w:val="28"/>
        </w:rPr>
      </w:pPr>
      <w:r w:rsidRPr="001A531B">
        <w:rPr>
          <w:rFonts w:ascii="Times New Roman" w:eastAsia="Calibri" w:hAnsi="Times New Roman" w:cs="Times New Roman"/>
          <w:sz w:val="28"/>
          <w:szCs w:val="28"/>
        </w:rPr>
        <w:tab/>
        <w:t>Было проведено 3 мероприятия оперативной подготовки КЧС и ОПБ согласно плановых, так же оперативная группа КЧС и ОПБ приняла участие в проведении комплексного учения на объекте повышенной опасност</w:t>
      </w:r>
      <w:proofErr w:type="gramStart"/>
      <w:r w:rsidRPr="001A531B">
        <w:rPr>
          <w:rFonts w:ascii="Times New Roman" w:eastAsia="Calibri" w:hAnsi="Times New Roman" w:cs="Times New Roman"/>
          <w:sz w:val="28"/>
          <w:szCs w:val="28"/>
        </w:rPr>
        <w:t>и ООО</w:t>
      </w:r>
      <w:proofErr w:type="gramEnd"/>
      <w:r w:rsidRPr="001A531B">
        <w:rPr>
          <w:rFonts w:ascii="Times New Roman" w:eastAsia="Calibri" w:hAnsi="Times New Roman" w:cs="Times New Roman"/>
          <w:sz w:val="28"/>
          <w:szCs w:val="28"/>
        </w:rPr>
        <w:t xml:space="preserve"> НК «Роснефть-</w:t>
      </w:r>
      <w:proofErr w:type="spellStart"/>
      <w:r w:rsidRPr="001A531B">
        <w:rPr>
          <w:rFonts w:ascii="Times New Roman" w:eastAsia="Calibri" w:hAnsi="Times New Roman" w:cs="Times New Roman"/>
          <w:sz w:val="28"/>
          <w:szCs w:val="28"/>
        </w:rPr>
        <w:t>Смоленскнефтепродукт</w:t>
      </w:r>
      <w:proofErr w:type="spellEnd"/>
      <w:r w:rsidRPr="001A531B">
        <w:rPr>
          <w:rFonts w:ascii="Times New Roman" w:eastAsia="Calibri" w:hAnsi="Times New Roman" w:cs="Times New Roman"/>
          <w:sz w:val="28"/>
          <w:szCs w:val="28"/>
        </w:rPr>
        <w:t xml:space="preserve">» нефтебаза Талашкино с объектовыми формированиями и формированиями функциональной подсистемы РСЧС. </w:t>
      </w:r>
    </w:p>
    <w:p w:rsidR="00FE036F" w:rsidRDefault="00FE036F" w:rsidP="00524D3E">
      <w:pPr>
        <w:spacing w:after="0" w:line="240" w:lineRule="auto"/>
        <w:jc w:val="both"/>
        <w:rPr>
          <w:rFonts w:ascii="Times New Roman" w:hAnsi="Times New Roman" w:cs="Times New Roman"/>
          <w:sz w:val="28"/>
          <w:szCs w:val="28"/>
        </w:rPr>
      </w:pPr>
    </w:p>
    <w:p w:rsidR="00FE036F" w:rsidRPr="00FE036F" w:rsidRDefault="004A353B" w:rsidP="00FE03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Полномочия в сфере а</w:t>
      </w:r>
      <w:r w:rsidR="00FE036F" w:rsidRPr="00FE036F">
        <w:rPr>
          <w:rFonts w:ascii="Times New Roman" w:hAnsi="Times New Roman" w:cs="Times New Roman"/>
          <w:b/>
          <w:sz w:val="28"/>
          <w:szCs w:val="28"/>
        </w:rPr>
        <w:t>рхивно</w:t>
      </w:r>
      <w:r>
        <w:rPr>
          <w:rFonts w:ascii="Times New Roman" w:hAnsi="Times New Roman" w:cs="Times New Roman"/>
          <w:b/>
          <w:sz w:val="28"/>
          <w:szCs w:val="28"/>
        </w:rPr>
        <w:t>го</w:t>
      </w:r>
      <w:r w:rsidR="00FE036F" w:rsidRPr="00FE036F">
        <w:rPr>
          <w:rFonts w:ascii="Times New Roman" w:hAnsi="Times New Roman" w:cs="Times New Roman"/>
          <w:b/>
          <w:sz w:val="28"/>
          <w:szCs w:val="28"/>
        </w:rPr>
        <w:t xml:space="preserve"> дел</w:t>
      </w:r>
      <w:r>
        <w:rPr>
          <w:rFonts w:ascii="Times New Roman" w:hAnsi="Times New Roman" w:cs="Times New Roman"/>
          <w:b/>
          <w:sz w:val="28"/>
          <w:szCs w:val="28"/>
        </w:rPr>
        <w:t>а</w:t>
      </w:r>
    </w:p>
    <w:p w:rsidR="00524D3E" w:rsidRPr="0059183D" w:rsidRDefault="00FE036F" w:rsidP="00524D3E">
      <w:pPr>
        <w:spacing w:after="0" w:line="240" w:lineRule="atLeast"/>
        <w:jc w:val="both"/>
        <w:rPr>
          <w:rFonts w:ascii="Times New Roman" w:hAnsi="Times New Roman" w:cs="Times New Roman"/>
          <w:sz w:val="28"/>
          <w:szCs w:val="28"/>
        </w:rPr>
      </w:pPr>
      <w:r w:rsidRPr="00FE036F">
        <w:rPr>
          <w:rFonts w:ascii="Times New Roman" w:eastAsia="Times New Roman" w:hAnsi="Times New Roman" w:cs="Times New Roman"/>
          <w:lang w:eastAsia="ru-RU"/>
        </w:rPr>
        <w:t xml:space="preserve">            </w:t>
      </w:r>
      <w:r w:rsidR="00524D3E" w:rsidRPr="0059183D">
        <w:rPr>
          <w:rFonts w:ascii="Times New Roman" w:hAnsi="Times New Roman" w:cs="Times New Roman"/>
          <w:sz w:val="28"/>
          <w:szCs w:val="28"/>
        </w:rPr>
        <w:t>Полномочия муниципального образования «Смоленский  район» в сфере архивного дела (</w:t>
      </w:r>
      <w:r w:rsidR="00524D3E">
        <w:rPr>
          <w:rFonts w:ascii="Times New Roman" w:hAnsi="Times New Roman" w:cs="Times New Roman"/>
          <w:sz w:val="28"/>
          <w:szCs w:val="28"/>
        </w:rPr>
        <w:t xml:space="preserve">Федеральный </w:t>
      </w:r>
      <w:r w:rsidR="00524D3E" w:rsidRPr="0059183D">
        <w:rPr>
          <w:rFonts w:ascii="Times New Roman" w:hAnsi="Times New Roman" w:cs="Times New Roman"/>
          <w:sz w:val="28"/>
          <w:szCs w:val="28"/>
        </w:rPr>
        <w:t>Закон от 22.10.2004 г. № 125-ФЗ</w:t>
      </w:r>
      <w:r w:rsidR="00524D3E">
        <w:rPr>
          <w:rFonts w:ascii="Times New Roman" w:hAnsi="Times New Roman" w:cs="Times New Roman"/>
          <w:sz w:val="28"/>
          <w:szCs w:val="28"/>
        </w:rPr>
        <w:t xml:space="preserve"> «Об архивном деле»</w:t>
      </w:r>
      <w:r w:rsidR="00524D3E" w:rsidRPr="0059183D">
        <w:rPr>
          <w:rFonts w:ascii="Times New Roman" w:hAnsi="Times New Roman" w:cs="Times New Roman"/>
          <w:sz w:val="28"/>
          <w:szCs w:val="28"/>
        </w:rPr>
        <w:t>) заключаются в руководстве архивным делом на территории района, организации учёта, комплектования и использования документов Государственного фонда РФ, в обеспечении сохранности документов постоянного хранения и по личному составу.</w:t>
      </w:r>
    </w:p>
    <w:p w:rsidR="00524D3E" w:rsidRPr="0059183D" w:rsidRDefault="00524D3E" w:rsidP="00524D3E">
      <w:pPr>
        <w:spacing w:after="0" w:line="240" w:lineRule="atLeast"/>
        <w:jc w:val="both"/>
        <w:rPr>
          <w:rFonts w:ascii="Times New Roman" w:hAnsi="Times New Roman" w:cs="Times New Roman"/>
          <w:b/>
          <w:sz w:val="28"/>
          <w:szCs w:val="28"/>
        </w:rPr>
      </w:pPr>
      <w:r w:rsidRPr="0059183D">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 района </w:t>
      </w:r>
      <w:r w:rsidRPr="0059183D">
        <w:rPr>
          <w:rFonts w:ascii="Times New Roman" w:hAnsi="Times New Roman" w:cs="Times New Roman"/>
          <w:sz w:val="28"/>
          <w:szCs w:val="28"/>
        </w:rPr>
        <w:t>– 54 организации-источника комплектования, в том числе 5- государственной формы собственности,</w:t>
      </w:r>
      <w:r>
        <w:rPr>
          <w:rFonts w:ascii="Times New Roman" w:hAnsi="Times New Roman" w:cs="Times New Roman"/>
          <w:sz w:val="28"/>
          <w:szCs w:val="28"/>
        </w:rPr>
        <w:t xml:space="preserve"> </w:t>
      </w:r>
      <w:r w:rsidRPr="0059183D">
        <w:rPr>
          <w:rFonts w:ascii="Times New Roman" w:hAnsi="Times New Roman" w:cs="Times New Roman"/>
          <w:sz w:val="28"/>
          <w:szCs w:val="28"/>
        </w:rPr>
        <w:t>47</w:t>
      </w:r>
      <w:r>
        <w:rPr>
          <w:rFonts w:ascii="Times New Roman" w:hAnsi="Times New Roman" w:cs="Times New Roman"/>
          <w:sz w:val="28"/>
          <w:szCs w:val="28"/>
        </w:rPr>
        <w:t xml:space="preserve"> - </w:t>
      </w:r>
      <w:r w:rsidRPr="0059183D">
        <w:rPr>
          <w:rFonts w:ascii="Times New Roman" w:hAnsi="Times New Roman" w:cs="Times New Roman"/>
          <w:sz w:val="28"/>
          <w:szCs w:val="28"/>
        </w:rPr>
        <w:t>муниципальной формы собственности и 4</w:t>
      </w:r>
      <w:r>
        <w:rPr>
          <w:rFonts w:ascii="Times New Roman" w:hAnsi="Times New Roman" w:cs="Times New Roman"/>
          <w:sz w:val="28"/>
          <w:szCs w:val="28"/>
        </w:rPr>
        <w:t xml:space="preserve"> </w:t>
      </w:r>
      <w:r w:rsidRPr="0059183D">
        <w:rPr>
          <w:rFonts w:ascii="Times New Roman" w:hAnsi="Times New Roman" w:cs="Times New Roman"/>
          <w:sz w:val="28"/>
          <w:szCs w:val="28"/>
        </w:rPr>
        <w:t>-</w:t>
      </w:r>
      <w:r>
        <w:rPr>
          <w:rFonts w:ascii="Times New Roman" w:hAnsi="Times New Roman" w:cs="Times New Roman"/>
          <w:sz w:val="28"/>
          <w:szCs w:val="28"/>
        </w:rPr>
        <w:t xml:space="preserve"> </w:t>
      </w:r>
      <w:r w:rsidRPr="0059183D">
        <w:rPr>
          <w:rFonts w:ascii="Times New Roman" w:hAnsi="Times New Roman" w:cs="Times New Roman"/>
          <w:sz w:val="28"/>
          <w:szCs w:val="28"/>
        </w:rPr>
        <w:t xml:space="preserve">негосударственной. </w:t>
      </w:r>
      <w:proofErr w:type="gramStart"/>
      <w:r w:rsidRPr="0059183D">
        <w:rPr>
          <w:rFonts w:ascii="Times New Roman" w:hAnsi="Times New Roman" w:cs="Times New Roman"/>
          <w:sz w:val="28"/>
          <w:szCs w:val="28"/>
        </w:rPr>
        <w:t>За 12 месяцев согласовано номенклатур дел на 1414 наименований</w:t>
      </w:r>
      <w:r>
        <w:rPr>
          <w:rFonts w:ascii="Times New Roman" w:hAnsi="Times New Roman" w:cs="Times New Roman"/>
          <w:sz w:val="28"/>
          <w:szCs w:val="28"/>
        </w:rPr>
        <w:t>,</w:t>
      </w:r>
      <w:r w:rsidRPr="0059183D">
        <w:rPr>
          <w:rFonts w:ascii="Times New Roman" w:hAnsi="Times New Roman" w:cs="Times New Roman"/>
          <w:sz w:val="28"/>
          <w:szCs w:val="28"/>
        </w:rPr>
        <w:t xml:space="preserve"> </w:t>
      </w:r>
      <w:r>
        <w:rPr>
          <w:rFonts w:ascii="Times New Roman" w:hAnsi="Times New Roman" w:cs="Times New Roman"/>
          <w:b/>
          <w:sz w:val="28"/>
          <w:szCs w:val="28"/>
        </w:rPr>
        <w:t>в</w:t>
      </w:r>
      <w:r w:rsidRPr="0059183D">
        <w:rPr>
          <w:rFonts w:ascii="Times New Roman" w:hAnsi="Times New Roman" w:cs="Times New Roman"/>
          <w:b/>
          <w:sz w:val="28"/>
          <w:szCs w:val="28"/>
        </w:rPr>
        <w:t>ключено</w:t>
      </w:r>
      <w:r w:rsidRPr="0059183D">
        <w:rPr>
          <w:rFonts w:ascii="Times New Roman" w:hAnsi="Times New Roman" w:cs="Times New Roman"/>
          <w:sz w:val="28"/>
          <w:szCs w:val="28"/>
        </w:rPr>
        <w:t xml:space="preserve"> в состав Архивного фонда РФ </w:t>
      </w:r>
      <w:r w:rsidRPr="0059183D">
        <w:rPr>
          <w:rFonts w:ascii="Times New Roman" w:hAnsi="Times New Roman" w:cs="Times New Roman"/>
          <w:b/>
          <w:sz w:val="28"/>
          <w:szCs w:val="28"/>
        </w:rPr>
        <w:t>2225 дел</w:t>
      </w:r>
      <w:r w:rsidRPr="0059183D">
        <w:rPr>
          <w:rFonts w:ascii="Times New Roman" w:hAnsi="Times New Roman" w:cs="Times New Roman"/>
          <w:sz w:val="28"/>
          <w:szCs w:val="28"/>
        </w:rPr>
        <w:t>,</w:t>
      </w:r>
      <w:r>
        <w:rPr>
          <w:rFonts w:ascii="Times New Roman" w:hAnsi="Times New Roman" w:cs="Times New Roman"/>
          <w:sz w:val="28"/>
          <w:szCs w:val="28"/>
        </w:rPr>
        <w:t xml:space="preserve"> что на 10% больше, по сравнению с прошлым годом,</w:t>
      </w:r>
      <w:r w:rsidRPr="0059183D">
        <w:rPr>
          <w:rFonts w:ascii="Times New Roman" w:hAnsi="Times New Roman" w:cs="Times New Roman"/>
          <w:sz w:val="28"/>
          <w:szCs w:val="28"/>
        </w:rPr>
        <w:t xml:space="preserve"> в том числе управленческих документов -1043 </w:t>
      </w:r>
      <w:proofErr w:type="spellStart"/>
      <w:r w:rsidRPr="0059183D">
        <w:rPr>
          <w:rFonts w:ascii="Times New Roman" w:hAnsi="Times New Roman" w:cs="Times New Roman"/>
          <w:sz w:val="28"/>
          <w:szCs w:val="28"/>
        </w:rPr>
        <w:t>ед.хр</w:t>
      </w:r>
      <w:proofErr w:type="spellEnd"/>
      <w:r w:rsidRPr="0059183D">
        <w:rPr>
          <w:rFonts w:ascii="Times New Roman" w:hAnsi="Times New Roman" w:cs="Times New Roman"/>
          <w:sz w:val="28"/>
          <w:szCs w:val="28"/>
        </w:rPr>
        <w:t xml:space="preserve">., дел по личному составу- 1182 ед. хр.  </w:t>
      </w:r>
      <w:r>
        <w:rPr>
          <w:rFonts w:ascii="Times New Roman" w:hAnsi="Times New Roman" w:cs="Times New Roman"/>
          <w:sz w:val="28"/>
          <w:szCs w:val="28"/>
        </w:rPr>
        <w:t>Показатель приёмки  на хранение вдвое больше прошлого года: п</w:t>
      </w:r>
      <w:r w:rsidRPr="0059183D">
        <w:rPr>
          <w:rFonts w:ascii="Times New Roman" w:hAnsi="Times New Roman" w:cs="Times New Roman"/>
          <w:sz w:val="28"/>
          <w:szCs w:val="28"/>
        </w:rPr>
        <w:t xml:space="preserve">ринято </w:t>
      </w:r>
      <w:r w:rsidRPr="0059183D">
        <w:rPr>
          <w:rFonts w:ascii="Times New Roman" w:hAnsi="Times New Roman" w:cs="Times New Roman"/>
          <w:b/>
          <w:sz w:val="28"/>
          <w:szCs w:val="28"/>
        </w:rPr>
        <w:t>2425</w:t>
      </w:r>
      <w:r w:rsidRPr="0059183D">
        <w:rPr>
          <w:rFonts w:ascii="Times New Roman" w:hAnsi="Times New Roman" w:cs="Times New Roman"/>
          <w:sz w:val="28"/>
          <w:szCs w:val="28"/>
        </w:rPr>
        <w:t xml:space="preserve"> дел, в том числе 1518 дел управленческой документации и</w:t>
      </w:r>
      <w:proofErr w:type="gramEnd"/>
      <w:r w:rsidRPr="0059183D">
        <w:rPr>
          <w:rFonts w:ascii="Times New Roman" w:hAnsi="Times New Roman" w:cs="Times New Roman"/>
          <w:sz w:val="28"/>
          <w:szCs w:val="28"/>
        </w:rPr>
        <w:t xml:space="preserve"> 907 дел по личному составу. За 12 месяцев </w:t>
      </w:r>
      <w:r>
        <w:rPr>
          <w:rFonts w:ascii="Times New Roman" w:hAnsi="Times New Roman" w:cs="Times New Roman"/>
          <w:sz w:val="28"/>
          <w:szCs w:val="28"/>
        </w:rPr>
        <w:t>в</w:t>
      </w:r>
      <w:r w:rsidRPr="0059183D">
        <w:rPr>
          <w:rFonts w:ascii="Times New Roman" w:hAnsi="Times New Roman" w:cs="Times New Roman"/>
          <w:sz w:val="28"/>
          <w:szCs w:val="28"/>
        </w:rPr>
        <w:t xml:space="preserve">ыдано </w:t>
      </w:r>
      <w:r w:rsidRPr="0059183D">
        <w:rPr>
          <w:rFonts w:ascii="Times New Roman" w:hAnsi="Times New Roman" w:cs="Times New Roman"/>
          <w:b/>
          <w:sz w:val="28"/>
          <w:szCs w:val="28"/>
        </w:rPr>
        <w:t>1375</w:t>
      </w:r>
      <w:r w:rsidRPr="0042120B">
        <w:rPr>
          <w:rFonts w:ascii="Times New Roman" w:hAnsi="Times New Roman" w:cs="Times New Roman"/>
          <w:b/>
          <w:sz w:val="28"/>
          <w:szCs w:val="28"/>
        </w:rPr>
        <w:t xml:space="preserve"> </w:t>
      </w:r>
      <w:r w:rsidRPr="0059183D">
        <w:rPr>
          <w:rFonts w:ascii="Times New Roman" w:hAnsi="Times New Roman" w:cs="Times New Roman"/>
          <w:sz w:val="28"/>
          <w:szCs w:val="28"/>
        </w:rPr>
        <w:t>архивных</w:t>
      </w:r>
      <w:r w:rsidRPr="0059183D">
        <w:rPr>
          <w:rFonts w:ascii="Times New Roman" w:hAnsi="Times New Roman" w:cs="Times New Roman"/>
          <w:b/>
          <w:sz w:val="28"/>
          <w:szCs w:val="28"/>
        </w:rPr>
        <w:t xml:space="preserve"> справок</w:t>
      </w:r>
      <w:r>
        <w:rPr>
          <w:rFonts w:ascii="Times New Roman" w:hAnsi="Times New Roman" w:cs="Times New Roman"/>
          <w:b/>
          <w:sz w:val="28"/>
          <w:szCs w:val="28"/>
        </w:rPr>
        <w:t>.</w:t>
      </w:r>
      <w:r w:rsidRPr="0059183D">
        <w:rPr>
          <w:rFonts w:ascii="Times New Roman" w:hAnsi="Times New Roman" w:cs="Times New Roman"/>
          <w:b/>
          <w:sz w:val="28"/>
          <w:szCs w:val="28"/>
        </w:rPr>
        <w:t xml:space="preserve"> </w:t>
      </w:r>
      <w:r>
        <w:rPr>
          <w:rFonts w:ascii="Times New Roman" w:hAnsi="Times New Roman" w:cs="Times New Roman"/>
          <w:sz w:val="28"/>
          <w:szCs w:val="28"/>
        </w:rPr>
        <w:t>На 42 % увеличилось количество</w:t>
      </w:r>
      <w:r w:rsidRPr="0059183D">
        <w:rPr>
          <w:rFonts w:ascii="Times New Roman" w:hAnsi="Times New Roman" w:cs="Times New Roman"/>
          <w:sz w:val="28"/>
          <w:szCs w:val="28"/>
        </w:rPr>
        <w:t xml:space="preserve"> </w:t>
      </w:r>
      <w:r w:rsidRPr="0059183D">
        <w:rPr>
          <w:rFonts w:ascii="Times New Roman" w:hAnsi="Times New Roman" w:cs="Times New Roman"/>
          <w:b/>
          <w:sz w:val="28"/>
          <w:szCs w:val="28"/>
        </w:rPr>
        <w:t>социально-правовых</w:t>
      </w:r>
      <w:r>
        <w:rPr>
          <w:rFonts w:ascii="Times New Roman" w:hAnsi="Times New Roman" w:cs="Times New Roman"/>
          <w:b/>
          <w:sz w:val="28"/>
          <w:szCs w:val="28"/>
        </w:rPr>
        <w:t xml:space="preserve"> </w:t>
      </w:r>
      <w:r>
        <w:rPr>
          <w:rFonts w:ascii="Times New Roman" w:hAnsi="Times New Roman" w:cs="Times New Roman"/>
          <w:sz w:val="28"/>
          <w:szCs w:val="28"/>
        </w:rPr>
        <w:t xml:space="preserve">запросов и </w:t>
      </w:r>
      <w:r>
        <w:rPr>
          <w:rFonts w:ascii="Times New Roman" w:hAnsi="Times New Roman" w:cs="Times New Roman"/>
          <w:b/>
          <w:sz w:val="28"/>
          <w:szCs w:val="28"/>
        </w:rPr>
        <w:t xml:space="preserve"> составило</w:t>
      </w:r>
      <w:r w:rsidRPr="0059183D">
        <w:rPr>
          <w:rFonts w:ascii="Times New Roman" w:hAnsi="Times New Roman" w:cs="Times New Roman"/>
          <w:b/>
          <w:sz w:val="28"/>
          <w:szCs w:val="28"/>
        </w:rPr>
        <w:t xml:space="preserve"> 648</w:t>
      </w:r>
      <w:r>
        <w:rPr>
          <w:rFonts w:ascii="Times New Roman" w:hAnsi="Times New Roman" w:cs="Times New Roman"/>
          <w:b/>
          <w:sz w:val="28"/>
          <w:szCs w:val="28"/>
        </w:rPr>
        <w:t xml:space="preserve"> </w:t>
      </w:r>
      <w:r w:rsidRPr="0042120B">
        <w:rPr>
          <w:rFonts w:ascii="Times New Roman" w:hAnsi="Times New Roman" w:cs="Times New Roman"/>
          <w:sz w:val="28"/>
          <w:szCs w:val="28"/>
        </w:rPr>
        <w:t>обращений</w:t>
      </w:r>
      <w:r>
        <w:rPr>
          <w:rFonts w:ascii="Times New Roman" w:hAnsi="Times New Roman" w:cs="Times New Roman"/>
          <w:b/>
          <w:sz w:val="28"/>
          <w:szCs w:val="28"/>
        </w:rPr>
        <w:t>.</w:t>
      </w:r>
      <w:r w:rsidRPr="0059183D">
        <w:rPr>
          <w:rFonts w:ascii="Times New Roman" w:hAnsi="Times New Roman" w:cs="Times New Roman"/>
          <w:b/>
          <w:sz w:val="28"/>
          <w:szCs w:val="28"/>
        </w:rPr>
        <w:t xml:space="preserve"> </w:t>
      </w:r>
      <w:r w:rsidRPr="0059183D">
        <w:rPr>
          <w:rFonts w:ascii="Times New Roman" w:hAnsi="Times New Roman" w:cs="Times New Roman"/>
          <w:sz w:val="28"/>
          <w:szCs w:val="28"/>
        </w:rPr>
        <w:t>В настоящее время общий</w:t>
      </w:r>
      <w:r w:rsidRPr="0059183D">
        <w:rPr>
          <w:rFonts w:ascii="Times New Roman" w:hAnsi="Times New Roman" w:cs="Times New Roman"/>
          <w:b/>
          <w:sz w:val="28"/>
          <w:szCs w:val="28"/>
        </w:rPr>
        <w:t xml:space="preserve"> объём</w:t>
      </w:r>
      <w:r w:rsidRPr="0059183D">
        <w:rPr>
          <w:rFonts w:ascii="Times New Roman" w:hAnsi="Times New Roman" w:cs="Times New Roman"/>
          <w:sz w:val="28"/>
          <w:szCs w:val="28"/>
        </w:rPr>
        <w:t xml:space="preserve"> </w:t>
      </w:r>
      <w:r w:rsidRPr="0059183D">
        <w:rPr>
          <w:rFonts w:ascii="Times New Roman" w:hAnsi="Times New Roman" w:cs="Times New Roman"/>
          <w:b/>
          <w:sz w:val="28"/>
          <w:szCs w:val="28"/>
        </w:rPr>
        <w:t>хранения</w:t>
      </w:r>
      <w:r w:rsidRPr="0059183D">
        <w:rPr>
          <w:rFonts w:ascii="Times New Roman" w:hAnsi="Times New Roman" w:cs="Times New Roman"/>
          <w:sz w:val="28"/>
          <w:szCs w:val="28"/>
        </w:rPr>
        <w:t xml:space="preserve"> составляет </w:t>
      </w:r>
      <w:r w:rsidRPr="0059183D">
        <w:rPr>
          <w:rFonts w:ascii="Times New Roman" w:hAnsi="Times New Roman" w:cs="Times New Roman"/>
          <w:b/>
          <w:sz w:val="28"/>
          <w:szCs w:val="28"/>
        </w:rPr>
        <w:t>40 783 дел.</w:t>
      </w:r>
      <w:r>
        <w:rPr>
          <w:rFonts w:ascii="Times New Roman" w:hAnsi="Times New Roman" w:cs="Times New Roman"/>
          <w:b/>
          <w:sz w:val="28"/>
          <w:szCs w:val="28"/>
        </w:rPr>
        <w:t xml:space="preserve"> </w:t>
      </w:r>
      <w:r w:rsidRPr="0059183D">
        <w:rPr>
          <w:rFonts w:ascii="Times New Roman" w:hAnsi="Times New Roman" w:cs="Times New Roman"/>
          <w:sz w:val="28"/>
          <w:szCs w:val="28"/>
        </w:rPr>
        <w:t xml:space="preserve">Для обеспечения сохранности </w:t>
      </w:r>
      <w:r>
        <w:rPr>
          <w:rFonts w:ascii="Times New Roman" w:hAnsi="Times New Roman" w:cs="Times New Roman"/>
          <w:sz w:val="28"/>
          <w:szCs w:val="28"/>
        </w:rPr>
        <w:t>документов государственного архивного фонда РФ, хранящегося на территории Смоленского района,</w:t>
      </w:r>
      <w:r w:rsidRPr="0045115A">
        <w:rPr>
          <w:rFonts w:ascii="Times New Roman" w:hAnsi="Times New Roman" w:cs="Times New Roman"/>
          <w:sz w:val="28"/>
          <w:szCs w:val="28"/>
        </w:rPr>
        <w:t xml:space="preserve"> </w:t>
      </w:r>
      <w:r>
        <w:rPr>
          <w:rFonts w:ascii="Times New Roman" w:hAnsi="Times New Roman" w:cs="Times New Roman"/>
          <w:sz w:val="28"/>
          <w:szCs w:val="28"/>
        </w:rPr>
        <w:t>в 2018 году о</w:t>
      </w:r>
      <w:r w:rsidRPr="0042120B">
        <w:rPr>
          <w:rFonts w:ascii="Times New Roman" w:hAnsi="Times New Roman" w:cs="Times New Roman"/>
          <w:sz w:val="28"/>
          <w:szCs w:val="28"/>
        </w:rPr>
        <w:t xml:space="preserve">борудовано дополнительное </w:t>
      </w:r>
      <w:r>
        <w:rPr>
          <w:rFonts w:ascii="Times New Roman" w:hAnsi="Times New Roman" w:cs="Times New Roman"/>
          <w:sz w:val="28"/>
          <w:szCs w:val="28"/>
        </w:rPr>
        <w:t>помещение, б</w:t>
      </w:r>
      <w:r w:rsidRPr="0042120B">
        <w:rPr>
          <w:rFonts w:ascii="Times New Roman" w:hAnsi="Times New Roman" w:cs="Times New Roman"/>
          <w:sz w:val="28"/>
          <w:szCs w:val="28"/>
        </w:rPr>
        <w:t>лагодаря чему</w:t>
      </w:r>
      <w:r>
        <w:rPr>
          <w:rFonts w:ascii="Times New Roman" w:hAnsi="Times New Roman" w:cs="Times New Roman"/>
          <w:sz w:val="28"/>
          <w:szCs w:val="28"/>
        </w:rPr>
        <w:t xml:space="preserve"> погонный метраж полок увеличился на 76 метров. За год </w:t>
      </w:r>
      <w:r w:rsidRPr="0059183D">
        <w:rPr>
          <w:rFonts w:ascii="Times New Roman" w:hAnsi="Times New Roman" w:cs="Times New Roman"/>
          <w:b/>
          <w:sz w:val="28"/>
          <w:szCs w:val="28"/>
        </w:rPr>
        <w:t>отремонтирован</w:t>
      </w:r>
      <w:r>
        <w:rPr>
          <w:rFonts w:ascii="Times New Roman" w:hAnsi="Times New Roman" w:cs="Times New Roman"/>
          <w:b/>
          <w:sz w:val="28"/>
          <w:szCs w:val="28"/>
        </w:rPr>
        <w:t>о</w:t>
      </w:r>
      <w:r w:rsidRPr="0059183D">
        <w:rPr>
          <w:rFonts w:ascii="Times New Roman" w:hAnsi="Times New Roman" w:cs="Times New Roman"/>
          <w:sz w:val="28"/>
          <w:szCs w:val="28"/>
        </w:rPr>
        <w:t xml:space="preserve"> за счёт бюджета  </w:t>
      </w:r>
      <w:r w:rsidRPr="0059183D">
        <w:rPr>
          <w:rFonts w:ascii="Times New Roman" w:hAnsi="Times New Roman" w:cs="Times New Roman"/>
          <w:b/>
          <w:sz w:val="28"/>
          <w:szCs w:val="28"/>
        </w:rPr>
        <w:t>9</w:t>
      </w:r>
      <w:r>
        <w:rPr>
          <w:rFonts w:ascii="Times New Roman" w:hAnsi="Times New Roman" w:cs="Times New Roman"/>
          <w:b/>
          <w:sz w:val="28"/>
          <w:szCs w:val="28"/>
        </w:rPr>
        <w:t>2</w:t>
      </w:r>
      <w:r w:rsidRPr="0059183D">
        <w:rPr>
          <w:rFonts w:ascii="Times New Roman" w:hAnsi="Times New Roman" w:cs="Times New Roman"/>
          <w:b/>
          <w:sz w:val="28"/>
          <w:szCs w:val="28"/>
        </w:rPr>
        <w:t xml:space="preserve"> кв.</w:t>
      </w:r>
      <w:r w:rsidRPr="00396576">
        <w:rPr>
          <w:rFonts w:ascii="Times New Roman" w:hAnsi="Times New Roman" w:cs="Times New Roman"/>
          <w:b/>
          <w:sz w:val="28"/>
          <w:szCs w:val="28"/>
        </w:rPr>
        <w:t xml:space="preserve"> </w:t>
      </w:r>
      <w:r w:rsidRPr="0059183D">
        <w:rPr>
          <w:rFonts w:ascii="Times New Roman" w:hAnsi="Times New Roman" w:cs="Times New Roman"/>
          <w:b/>
          <w:sz w:val="28"/>
          <w:szCs w:val="28"/>
        </w:rPr>
        <w:t xml:space="preserve">м. </w:t>
      </w:r>
      <w:r w:rsidRPr="0059183D">
        <w:rPr>
          <w:rFonts w:ascii="Times New Roman" w:hAnsi="Times New Roman" w:cs="Times New Roman"/>
          <w:sz w:val="28"/>
          <w:szCs w:val="28"/>
        </w:rPr>
        <w:t>хранилищ</w:t>
      </w:r>
      <w:r>
        <w:rPr>
          <w:rFonts w:ascii="Times New Roman" w:hAnsi="Times New Roman" w:cs="Times New Roman"/>
          <w:sz w:val="28"/>
          <w:szCs w:val="28"/>
        </w:rPr>
        <w:t xml:space="preserve"> </w:t>
      </w:r>
      <w:r w:rsidRPr="0059183D">
        <w:rPr>
          <w:rFonts w:ascii="Times New Roman" w:hAnsi="Times New Roman" w:cs="Times New Roman"/>
          <w:sz w:val="28"/>
          <w:szCs w:val="28"/>
        </w:rPr>
        <w:t xml:space="preserve"> на сумму</w:t>
      </w:r>
      <w:r>
        <w:rPr>
          <w:rFonts w:ascii="Times New Roman" w:hAnsi="Times New Roman" w:cs="Times New Roman"/>
          <w:sz w:val="28"/>
          <w:szCs w:val="28"/>
        </w:rPr>
        <w:t xml:space="preserve"> </w:t>
      </w:r>
      <w:r>
        <w:rPr>
          <w:rFonts w:ascii="Times New Roman" w:hAnsi="Times New Roman" w:cs="Times New Roman"/>
          <w:b/>
          <w:sz w:val="28"/>
          <w:szCs w:val="28"/>
        </w:rPr>
        <w:t>125 тыс. руб.</w:t>
      </w:r>
      <w:r w:rsidRPr="0059183D">
        <w:rPr>
          <w:rFonts w:ascii="Times New Roman" w:hAnsi="Times New Roman" w:cs="Times New Roman"/>
          <w:sz w:val="28"/>
          <w:szCs w:val="28"/>
        </w:rPr>
        <w:t xml:space="preserve">  </w:t>
      </w:r>
    </w:p>
    <w:p w:rsidR="000C5310" w:rsidRDefault="000C5310" w:rsidP="00524D3E">
      <w:pPr>
        <w:spacing w:after="0" w:line="240" w:lineRule="atLeast"/>
        <w:jc w:val="both"/>
        <w:rPr>
          <w:rFonts w:ascii="Times New Roman" w:eastAsia="Times New Roman" w:hAnsi="Times New Roman" w:cs="Times New Roman"/>
          <w:sz w:val="28"/>
          <w:szCs w:val="28"/>
          <w:lang w:eastAsia="ru-RU"/>
        </w:rPr>
      </w:pPr>
    </w:p>
    <w:p w:rsidR="00731035" w:rsidRDefault="00731035" w:rsidP="00731035">
      <w:pPr>
        <w:pStyle w:val="a4"/>
        <w:numPr>
          <w:ilvl w:val="1"/>
          <w:numId w:val="28"/>
        </w:numPr>
        <w:spacing w:after="0" w:line="240" w:lineRule="auto"/>
        <w:jc w:val="center"/>
        <w:rPr>
          <w:rFonts w:ascii="Times New Roman" w:eastAsia="Times New Roman" w:hAnsi="Times New Roman" w:cs="Times New Roman"/>
          <w:b/>
          <w:color w:val="000000" w:themeColor="text1"/>
          <w:sz w:val="28"/>
          <w:szCs w:val="28"/>
          <w:lang w:eastAsia="ru-RU"/>
        </w:rPr>
      </w:pPr>
      <w:r w:rsidRPr="00731035">
        <w:rPr>
          <w:rFonts w:ascii="Times New Roman" w:eastAsia="Times New Roman" w:hAnsi="Times New Roman" w:cs="Times New Roman"/>
          <w:b/>
          <w:color w:val="000000" w:themeColor="text1"/>
          <w:sz w:val="28"/>
          <w:szCs w:val="28"/>
          <w:lang w:eastAsia="ru-RU"/>
        </w:rPr>
        <w:t>Взаимодействие с органами государственной власти, органами местного самоуправления, гражданами и организациями</w:t>
      </w:r>
    </w:p>
    <w:p w:rsidR="0043112D" w:rsidRDefault="0043112D" w:rsidP="0043112D">
      <w:pPr>
        <w:pStyle w:val="a4"/>
        <w:spacing w:after="0" w:line="240" w:lineRule="auto"/>
        <w:ind w:left="1146"/>
        <w:rPr>
          <w:rFonts w:ascii="Times New Roman" w:eastAsia="Times New Roman" w:hAnsi="Times New Roman" w:cs="Times New Roman"/>
          <w:b/>
          <w:color w:val="000000" w:themeColor="text1"/>
          <w:sz w:val="28"/>
          <w:szCs w:val="28"/>
          <w:lang w:eastAsia="ru-RU"/>
        </w:rPr>
      </w:pPr>
    </w:p>
    <w:p w:rsidR="0043112D" w:rsidRPr="0043112D" w:rsidRDefault="0043112D" w:rsidP="0043112D">
      <w:pPr>
        <w:spacing w:after="0" w:line="240" w:lineRule="auto"/>
        <w:ind w:firstLine="709"/>
        <w:jc w:val="both"/>
        <w:rPr>
          <w:rFonts w:ascii="Times New Roman" w:eastAsia="Times New Roman" w:hAnsi="Times New Roman" w:cs="Times New Roman"/>
          <w:sz w:val="28"/>
          <w:szCs w:val="28"/>
          <w:lang w:eastAsia="ru-RU"/>
        </w:rPr>
      </w:pPr>
      <w:r w:rsidRPr="0043112D">
        <w:rPr>
          <w:rFonts w:ascii="Times New Roman" w:eastAsia="Times New Roman" w:hAnsi="Times New Roman" w:cs="Times New Roman"/>
          <w:sz w:val="28"/>
          <w:szCs w:val="28"/>
          <w:lang w:eastAsia="ru-RU"/>
        </w:rPr>
        <w:t>В соответствии с Уставом муниципального образования «Смоленский район» Смоленской области Глава муниципального образования «Смоленский район» Смоленской области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43112D" w:rsidRPr="0043112D" w:rsidRDefault="0043112D" w:rsidP="0043112D">
      <w:pPr>
        <w:spacing w:after="0" w:line="240" w:lineRule="auto"/>
        <w:ind w:firstLine="709"/>
        <w:jc w:val="both"/>
        <w:rPr>
          <w:rFonts w:ascii="Times New Roman" w:eastAsia="Times New Roman" w:hAnsi="Times New Roman" w:cs="Times New Roman"/>
          <w:sz w:val="28"/>
          <w:szCs w:val="28"/>
          <w:lang w:eastAsia="ru-RU"/>
        </w:rPr>
      </w:pPr>
      <w:r w:rsidRPr="0043112D">
        <w:rPr>
          <w:rFonts w:ascii="Times New Roman" w:eastAsia="Times New Roman" w:hAnsi="Times New Roman" w:cs="Times New Roman"/>
          <w:sz w:val="28"/>
          <w:szCs w:val="28"/>
          <w:lang w:eastAsia="ru-RU"/>
        </w:rPr>
        <w:t xml:space="preserve">В 2018 году </w:t>
      </w:r>
      <w:r w:rsidR="00C27C44">
        <w:rPr>
          <w:rFonts w:ascii="Times New Roman" w:eastAsia="Times New Roman" w:hAnsi="Times New Roman" w:cs="Times New Roman"/>
          <w:sz w:val="28"/>
          <w:szCs w:val="28"/>
          <w:lang w:eastAsia="ru-RU"/>
        </w:rPr>
        <w:t>осуществлялось</w:t>
      </w:r>
      <w:r w:rsidRPr="0043112D">
        <w:rPr>
          <w:rFonts w:ascii="Times New Roman" w:eastAsia="Times New Roman" w:hAnsi="Times New Roman" w:cs="Times New Roman"/>
          <w:sz w:val="28"/>
          <w:szCs w:val="28"/>
          <w:lang w:eastAsia="ru-RU"/>
        </w:rPr>
        <w:t xml:space="preserve"> тесное взаимодействие с Губернатором Смоленской области, Администрацией Смоленской области, Смоленской областной Думой, Смоленской районной Думой, Ассоциацией «Совет муниципальных образований Смоленской области», правоохранительными и иными органами государственной власти. Взаимодействие это осуществляет</w:t>
      </w:r>
      <w:r w:rsidR="0084442D">
        <w:rPr>
          <w:rFonts w:ascii="Times New Roman" w:eastAsia="Times New Roman" w:hAnsi="Times New Roman" w:cs="Times New Roman"/>
          <w:sz w:val="28"/>
          <w:szCs w:val="28"/>
          <w:lang w:eastAsia="ru-RU"/>
        </w:rPr>
        <w:t xml:space="preserve">ся с непосредственным участием </w:t>
      </w:r>
      <w:proofErr w:type="gramStart"/>
      <w:r w:rsidR="0084442D">
        <w:rPr>
          <w:rFonts w:ascii="Times New Roman" w:eastAsia="Times New Roman" w:hAnsi="Times New Roman" w:cs="Times New Roman"/>
          <w:sz w:val="28"/>
          <w:szCs w:val="28"/>
          <w:lang w:eastAsia="ru-RU"/>
        </w:rPr>
        <w:t>Г</w:t>
      </w:r>
      <w:r w:rsidRPr="0043112D">
        <w:rPr>
          <w:rFonts w:ascii="Times New Roman" w:eastAsia="Times New Roman" w:hAnsi="Times New Roman" w:cs="Times New Roman"/>
          <w:sz w:val="28"/>
          <w:szCs w:val="28"/>
          <w:lang w:eastAsia="ru-RU"/>
        </w:rPr>
        <w:t>лав муниципальных образований сельских поселений Смоленского района Смоленской области</w:t>
      </w:r>
      <w:proofErr w:type="gramEnd"/>
      <w:r w:rsidRPr="0043112D">
        <w:rPr>
          <w:rFonts w:ascii="Times New Roman" w:eastAsia="Times New Roman" w:hAnsi="Times New Roman" w:cs="Times New Roman"/>
          <w:sz w:val="28"/>
          <w:szCs w:val="28"/>
          <w:lang w:eastAsia="ru-RU"/>
        </w:rPr>
        <w:t>.</w:t>
      </w:r>
    </w:p>
    <w:p w:rsidR="0043112D" w:rsidRPr="0043112D" w:rsidRDefault="0043112D" w:rsidP="0043112D">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43112D">
        <w:rPr>
          <w:rFonts w:ascii="Times New Roman" w:eastAsia="Times New Roman" w:hAnsi="Times New Roman" w:cs="Times New Roman"/>
          <w:sz w:val="28"/>
          <w:szCs w:val="28"/>
          <w:lang w:eastAsia="ru-RU"/>
        </w:rPr>
        <w:t xml:space="preserve">Важным результатом взаимодействия стала рабочая встреча Губернатора Смоленской области А.В. Островского с активом района в августе 2018 года, </w:t>
      </w:r>
      <w:r w:rsidRPr="0043112D">
        <w:rPr>
          <w:rFonts w:ascii="Times New Roman" w:eastAsia="Times New Roman" w:hAnsi="Times New Roman" w:cs="Times New Roman"/>
          <w:bCs/>
          <w:color w:val="000000"/>
          <w:sz w:val="28"/>
          <w:szCs w:val="28"/>
          <w:shd w:val="clear" w:color="auto" w:fill="FFFFFF"/>
          <w:lang w:eastAsia="ru-RU"/>
        </w:rPr>
        <w:t xml:space="preserve">в </w:t>
      </w:r>
      <w:proofErr w:type="gramStart"/>
      <w:r w:rsidRPr="0043112D">
        <w:rPr>
          <w:rFonts w:ascii="Times New Roman" w:eastAsia="Times New Roman" w:hAnsi="Times New Roman" w:cs="Times New Roman"/>
          <w:bCs/>
          <w:color w:val="000000"/>
          <w:sz w:val="28"/>
          <w:szCs w:val="28"/>
          <w:shd w:val="clear" w:color="auto" w:fill="FFFFFF"/>
          <w:lang w:eastAsia="ru-RU"/>
        </w:rPr>
        <w:t>ходе</w:t>
      </w:r>
      <w:proofErr w:type="gramEnd"/>
      <w:r w:rsidRPr="0043112D">
        <w:rPr>
          <w:rFonts w:ascii="Times New Roman" w:eastAsia="Times New Roman" w:hAnsi="Times New Roman" w:cs="Times New Roman"/>
          <w:bCs/>
          <w:color w:val="000000"/>
          <w:sz w:val="28"/>
          <w:szCs w:val="28"/>
          <w:shd w:val="clear" w:color="auto" w:fill="FFFFFF"/>
          <w:lang w:eastAsia="ru-RU"/>
        </w:rPr>
        <w:t xml:space="preserve"> которой</w:t>
      </w:r>
      <w:r w:rsidR="00714A39">
        <w:rPr>
          <w:rFonts w:ascii="Times New Roman" w:eastAsia="Times New Roman" w:hAnsi="Times New Roman" w:cs="Times New Roman"/>
          <w:bCs/>
          <w:color w:val="000000"/>
          <w:sz w:val="28"/>
          <w:szCs w:val="28"/>
          <w:shd w:val="clear" w:color="auto" w:fill="FFFFFF"/>
          <w:lang w:eastAsia="ru-RU"/>
        </w:rPr>
        <w:t>,</w:t>
      </w:r>
      <w:r w:rsidRPr="0043112D">
        <w:rPr>
          <w:rFonts w:ascii="Times New Roman" w:eastAsia="Times New Roman" w:hAnsi="Times New Roman" w:cs="Times New Roman"/>
          <w:bCs/>
          <w:color w:val="000000"/>
          <w:sz w:val="28"/>
          <w:szCs w:val="28"/>
          <w:shd w:val="clear" w:color="auto" w:fill="FFFFFF"/>
          <w:lang w:eastAsia="ru-RU"/>
        </w:rPr>
        <w:t xml:space="preserve"> обсуждались планы и перспективы социально-экономического развития муниципального образования, его первоочередные задачи и точки роста.</w:t>
      </w:r>
    </w:p>
    <w:p w:rsidR="0043112D" w:rsidRPr="0043112D" w:rsidRDefault="0043112D" w:rsidP="0043112D">
      <w:pPr>
        <w:spacing w:after="0" w:line="240" w:lineRule="auto"/>
        <w:ind w:firstLine="709"/>
        <w:jc w:val="both"/>
        <w:rPr>
          <w:rFonts w:ascii="Times New Roman" w:eastAsia="Times New Roman" w:hAnsi="Times New Roman" w:cs="Times New Roman"/>
          <w:bCs/>
          <w:color w:val="FF0000"/>
          <w:sz w:val="28"/>
          <w:szCs w:val="28"/>
          <w:shd w:val="clear" w:color="auto" w:fill="FFFFFF"/>
          <w:lang w:eastAsia="ru-RU"/>
        </w:rPr>
      </w:pPr>
      <w:r w:rsidRPr="0043112D">
        <w:rPr>
          <w:rFonts w:ascii="Times New Roman" w:eastAsia="Times New Roman" w:hAnsi="Times New Roman" w:cs="Times New Roman"/>
          <w:bCs/>
          <w:color w:val="000000"/>
          <w:sz w:val="28"/>
          <w:szCs w:val="28"/>
          <w:shd w:val="clear" w:color="auto" w:fill="FFFFFF"/>
          <w:lang w:eastAsia="ru-RU"/>
        </w:rPr>
        <w:t xml:space="preserve">Глава муниципального образования постоянно участвует в рабочих совещаниях Губернатора Смоленской области с главами муниципальных образований муниципальных районов и городских округов, в личных приемах граждан. </w:t>
      </w:r>
      <w:proofErr w:type="gramStart"/>
      <w:r w:rsidRPr="0043112D">
        <w:rPr>
          <w:rFonts w:ascii="Times New Roman" w:eastAsia="Times New Roman" w:hAnsi="Times New Roman" w:cs="Times New Roman"/>
          <w:bCs/>
          <w:color w:val="000000"/>
          <w:sz w:val="28"/>
          <w:szCs w:val="28"/>
          <w:shd w:val="clear" w:color="auto" w:fill="FFFFFF"/>
          <w:lang w:eastAsia="ru-RU"/>
        </w:rPr>
        <w:t xml:space="preserve">Входит в состав комиссий и рабочих групп, созданных Администрацией </w:t>
      </w:r>
      <w:r w:rsidRPr="0043112D">
        <w:rPr>
          <w:rFonts w:ascii="Times New Roman" w:eastAsia="Times New Roman" w:hAnsi="Times New Roman" w:cs="Times New Roman"/>
          <w:bCs/>
          <w:sz w:val="28"/>
          <w:szCs w:val="28"/>
          <w:shd w:val="clear" w:color="auto" w:fill="FFFFFF"/>
          <w:lang w:eastAsia="ru-RU"/>
        </w:rPr>
        <w:lastRenderedPageBreak/>
        <w:t xml:space="preserve">Смоленской области, например в Комиссию по вопросам реализации земельной политики на территории Смоленской области, в </w:t>
      </w:r>
      <w:r w:rsidRPr="0043112D">
        <w:rPr>
          <w:rFonts w:ascii="Times New Roman" w:eastAsia="Times New Roman" w:hAnsi="Times New Roman" w:cs="Times New Roman"/>
          <w:sz w:val="28"/>
          <w:szCs w:val="28"/>
          <w:lang w:eastAsia="ru-RU"/>
        </w:rPr>
        <w:t>рабочую группу по координации деятельности избирательной комиссии Смоленской области, территориальных органов федеральных органов исполнительной власти, органов исполнительной власти Смоленской области, судебных органов и глав местных администраций муниципальных районов и городских округов Смоленской области при осуществлении регистрации</w:t>
      </w:r>
      <w:proofErr w:type="gramEnd"/>
      <w:r w:rsidRPr="0043112D">
        <w:rPr>
          <w:rFonts w:ascii="Times New Roman" w:eastAsia="Times New Roman" w:hAnsi="Times New Roman" w:cs="Times New Roman"/>
          <w:sz w:val="28"/>
          <w:szCs w:val="28"/>
          <w:lang w:eastAsia="ru-RU"/>
        </w:rPr>
        <w:t xml:space="preserve"> (учета) избирателей, участников референдума и </w:t>
      </w:r>
      <w:proofErr w:type="gramStart"/>
      <w:r w:rsidRPr="0043112D">
        <w:rPr>
          <w:rFonts w:ascii="Times New Roman" w:eastAsia="Times New Roman" w:hAnsi="Times New Roman" w:cs="Times New Roman"/>
          <w:sz w:val="28"/>
          <w:szCs w:val="28"/>
          <w:lang w:eastAsia="ru-RU"/>
        </w:rPr>
        <w:t>установлении</w:t>
      </w:r>
      <w:proofErr w:type="gramEnd"/>
      <w:r w:rsidRPr="0043112D">
        <w:rPr>
          <w:rFonts w:ascii="Times New Roman" w:eastAsia="Times New Roman" w:hAnsi="Times New Roman" w:cs="Times New Roman"/>
          <w:sz w:val="28"/>
          <w:szCs w:val="28"/>
          <w:lang w:eastAsia="ru-RU"/>
        </w:rPr>
        <w:t xml:space="preserve"> численности зарегистрированных избирателей, участников референдума.</w:t>
      </w:r>
    </w:p>
    <w:p w:rsidR="0043112D" w:rsidRPr="0043112D" w:rsidRDefault="0043112D" w:rsidP="0043112D">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43112D">
        <w:rPr>
          <w:rFonts w:ascii="Times New Roman" w:eastAsia="Times New Roman" w:hAnsi="Times New Roman" w:cs="Times New Roman"/>
          <w:bCs/>
          <w:sz w:val="28"/>
          <w:szCs w:val="28"/>
          <w:shd w:val="clear" w:color="auto" w:fill="FFFFFF"/>
          <w:lang w:eastAsia="ru-RU"/>
        </w:rPr>
        <w:t xml:space="preserve">В прошедшем году продолжилось тесное взаимодействие с председателем Смоленской областной Думы И.В. Ляховым, депутатским корпусом Смоленской областной Думы, результатом взаимодействия стала помощь в выделении финансовых средств из резервного фонда Администрации Смоленской области для образовательных организаций района, учреждений культуры и здравоохранения. </w:t>
      </w:r>
    </w:p>
    <w:p w:rsidR="0043112D" w:rsidRDefault="0043112D" w:rsidP="0043112D">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43112D">
        <w:rPr>
          <w:rFonts w:ascii="Times New Roman" w:eastAsia="Times New Roman" w:hAnsi="Times New Roman" w:cs="Times New Roman"/>
          <w:bCs/>
          <w:sz w:val="28"/>
          <w:szCs w:val="28"/>
          <w:shd w:val="clear" w:color="auto" w:fill="FFFFFF"/>
          <w:lang w:eastAsia="ru-RU"/>
        </w:rPr>
        <w:t xml:space="preserve">В декабре 2018 года Глава муниципального образования приняла участие в Рождественской парламентской встрече в рамках </w:t>
      </w:r>
      <w:r w:rsidRPr="0043112D">
        <w:rPr>
          <w:rFonts w:ascii="Times New Roman" w:eastAsia="Times New Roman" w:hAnsi="Times New Roman" w:cs="Times New Roman"/>
          <w:bCs/>
          <w:sz w:val="28"/>
          <w:szCs w:val="28"/>
          <w:shd w:val="clear" w:color="auto" w:fill="FFFFFF"/>
          <w:lang w:val="en-US" w:eastAsia="ru-RU"/>
        </w:rPr>
        <w:t>IV</w:t>
      </w:r>
      <w:r w:rsidRPr="0043112D">
        <w:rPr>
          <w:rFonts w:ascii="Times New Roman" w:eastAsia="Times New Roman" w:hAnsi="Times New Roman" w:cs="Times New Roman"/>
          <w:bCs/>
          <w:sz w:val="28"/>
          <w:szCs w:val="28"/>
          <w:shd w:val="clear" w:color="auto" w:fill="FFFFFF"/>
          <w:lang w:eastAsia="ru-RU"/>
        </w:rPr>
        <w:t xml:space="preserve"> региональных Рождественских образовательных чтений Смоленской области «Молодежь: свобода и ответственность».</w:t>
      </w:r>
    </w:p>
    <w:p w:rsidR="00557676" w:rsidRPr="00731035" w:rsidRDefault="00557676" w:rsidP="00557676">
      <w:pPr>
        <w:pStyle w:val="a4"/>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2018 году Администрация </w:t>
      </w:r>
      <w:r w:rsidRPr="00731035">
        <w:rPr>
          <w:rFonts w:ascii="Times New Roman" w:eastAsia="Times New Roman" w:hAnsi="Times New Roman" w:cs="Times New Roman"/>
          <w:color w:val="000000" w:themeColor="text1"/>
          <w:sz w:val="28"/>
          <w:szCs w:val="28"/>
          <w:lang w:eastAsia="ru-RU"/>
        </w:rPr>
        <w:t>приня</w:t>
      </w:r>
      <w:r>
        <w:rPr>
          <w:rFonts w:ascii="Times New Roman" w:eastAsia="Times New Roman" w:hAnsi="Times New Roman" w:cs="Times New Roman"/>
          <w:color w:val="000000" w:themeColor="text1"/>
          <w:sz w:val="28"/>
          <w:szCs w:val="28"/>
          <w:lang w:eastAsia="ru-RU"/>
        </w:rPr>
        <w:t>ла</w:t>
      </w:r>
      <w:r w:rsidRPr="00731035">
        <w:rPr>
          <w:rFonts w:ascii="Times New Roman" w:eastAsia="Times New Roman" w:hAnsi="Times New Roman" w:cs="Times New Roman"/>
          <w:color w:val="000000" w:themeColor="text1"/>
          <w:sz w:val="28"/>
          <w:szCs w:val="28"/>
          <w:lang w:eastAsia="ru-RU"/>
        </w:rPr>
        <w:t xml:space="preserve"> участие в 6 заседаниях </w:t>
      </w:r>
      <w:r w:rsidR="009D3DDC">
        <w:rPr>
          <w:rFonts w:ascii="Times New Roman" w:eastAsia="Times New Roman" w:hAnsi="Times New Roman" w:cs="Times New Roman"/>
          <w:color w:val="000000" w:themeColor="text1"/>
          <w:sz w:val="28"/>
          <w:szCs w:val="28"/>
          <w:lang w:eastAsia="ru-RU"/>
        </w:rPr>
        <w:t>к</w:t>
      </w:r>
      <w:r w:rsidR="009D3DDC" w:rsidRPr="009D3DDC">
        <w:rPr>
          <w:rFonts w:ascii="Times New Roman" w:eastAsia="Times New Roman" w:hAnsi="Times New Roman" w:cs="Times New Roman"/>
          <w:color w:val="000000" w:themeColor="text1"/>
          <w:sz w:val="28"/>
          <w:szCs w:val="28"/>
          <w:lang w:eastAsia="ru-RU"/>
        </w:rPr>
        <w:t>омисси</w:t>
      </w:r>
      <w:r w:rsidR="009D3DDC">
        <w:rPr>
          <w:rFonts w:ascii="Times New Roman" w:eastAsia="Times New Roman" w:hAnsi="Times New Roman" w:cs="Times New Roman"/>
          <w:color w:val="000000" w:themeColor="text1"/>
          <w:sz w:val="28"/>
          <w:szCs w:val="28"/>
          <w:lang w:eastAsia="ru-RU"/>
        </w:rPr>
        <w:t>и</w:t>
      </w:r>
      <w:r w:rsidR="009D3DDC" w:rsidRPr="009D3DDC">
        <w:rPr>
          <w:rFonts w:ascii="Times New Roman" w:eastAsia="Times New Roman" w:hAnsi="Times New Roman" w:cs="Times New Roman"/>
          <w:color w:val="000000" w:themeColor="text1"/>
          <w:sz w:val="28"/>
          <w:szCs w:val="28"/>
          <w:lang w:eastAsia="ru-RU"/>
        </w:rPr>
        <w:t xml:space="preserve"> по вопросам реализации земельной политики на территории Смоленской области</w:t>
      </w:r>
      <w:r w:rsidR="009D3DDC">
        <w:rPr>
          <w:rFonts w:ascii="Times New Roman" w:eastAsia="Times New Roman" w:hAnsi="Times New Roman" w:cs="Times New Roman"/>
          <w:color w:val="000000" w:themeColor="text1"/>
          <w:sz w:val="28"/>
          <w:szCs w:val="28"/>
          <w:lang w:eastAsia="ru-RU"/>
        </w:rPr>
        <w:t xml:space="preserve"> </w:t>
      </w:r>
      <w:r w:rsidRPr="00731035">
        <w:rPr>
          <w:rFonts w:ascii="Times New Roman" w:eastAsia="Times New Roman" w:hAnsi="Times New Roman" w:cs="Times New Roman"/>
          <w:color w:val="000000" w:themeColor="text1"/>
          <w:sz w:val="28"/>
          <w:szCs w:val="28"/>
          <w:lang w:eastAsia="ru-RU"/>
        </w:rPr>
        <w:t>по вопросам перевода земельных участк</w:t>
      </w:r>
      <w:r>
        <w:rPr>
          <w:rFonts w:ascii="Times New Roman" w:eastAsia="Times New Roman" w:hAnsi="Times New Roman" w:cs="Times New Roman"/>
          <w:color w:val="000000" w:themeColor="text1"/>
          <w:sz w:val="28"/>
          <w:szCs w:val="28"/>
          <w:lang w:eastAsia="ru-RU"/>
        </w:rPr>
        <w:t>ов из одной категории в другую.</w:t>
      </w:r>
    </w:p>
    <w:p w:rsidR="00427BFC" w:rsidRPr="00E85D7A" w:rsidRDefault="00427BFC" w:rsidP="00427BFC">
      <w:pPr>
        <w:pStyle w:val="af4"/>
        <w:shd w:val="clear" w:color="auto" w:fill="FFFFFF"/>
        <w:spacing w:before="0" w:beforeAutospacing="0" w:after="0" w:afterAutospacing="0"/>
        <w:jc w:val="both"/>
        <w:rPr>
          <w:color w:val="333333"/>
          <w:sz w:val="28"/>
          <w:szCs w:val="28"/>
        </w:rPr>
      </w:pPr>
      <w:r>
        <w:rPr>
          <w:color w:val="333333"/>
          <w:sz w:val="28"/>
          <w:szCs w:val="28"/>
        </w:rPr>
        <w:t xml:space="preserve">          </w:t>
      </w:r>
      <w:proofErr w:type="gramStart"/>
      <w:r w:rsidRPr="00E85D7A">
        <w:rPr>
          <w:color w:val="333333"/>
          <w:sz w:val="28"/>
          <w:szCs w:val="28"/>
        </w:rPr>
        <w:t xml:space="preserve">8 декабря 2018 года в </w:t>
      </w:r>
      <w:proofErr w:type="spellStart"/>
      <w:r w:rsidRPr="00E85D7A">
        <w:rPr>
          <w:color w:val="333333"/>
          <w:sz w:val="28"/>
          <w:szCs w:val="28"/>
        </w:rPr>
        <w:t>Гнездовском</w:t>
      </w:r>
      <w:proofErr w:type="spellEnd"/>
      <w:r w:rsidRPr="00E85D7A">
        <w:rPr>
          <w:color w:val="333333"/>
          <w:sz w:val="28"/>
          <w:szCs w:val="28"/>
        </w:rPr>
        <w:t xml:space="preserve"> сельском поселении муниципального образования «Смоленский район» Смоленской области  в рамках закрытия Вахты памяти – 2018, приняли участие: депутаты Смоленской областной Думы Нина Германовна Куликовских, Ольга Николаевна Васильева, Глава муниципального образования «Смоленский район» Смоленской области </w:t>
      </w:r>
      <w:proofErr w:type="spellStart"/>
      <w:r w:rsidRPr="00E85D7A">
        <w:rPr>
          <w:color w:val="333333"/>
          <w:sz w:val="28"/>
          <w:szCs w:val="28"/>
        </w:rPr>
        <w:t>Павлюченкова</w:t>
      </w:r>
      <w:proofErr w:type="spellEnd"/>
      <w:r w:rsidRPr="00E85D7A">
        <w:rPr>
          <w:color w:val="333333"/>
          <w:sz w:val="28"/>
          <w:szCs w:val="28"/>
        </w:rPr>
        <w:t xml:space="preserve"> Ольга Николаевна, представители поисковых </w:t>
      </w:r>
      <w:r>
        <w:rPr>
          <w:color w:val="333333"/>
          <w:sz w:val="28"/>
          <w:szCs w:val="28"/>
        </w:rPr>
        <w:t>отрядов из 14 регионов страны, Г</w:t>
      </w:r>
      <w:r w:rsidRPr="00E85D7A">
        <w:rPr>
          <w:color w:val="333333"/>
          <w:sz w:val="28"/>
          <w:szCs w:val="28"/>
        </w:rPr>
        <w:t>лавы муниципальных образований сельских поселений, руководители учреждений образования и культуры, педагоги</w:t>
      </w:r>
      <w:proofErr w:type="gramEnd"/>
      <w:r w:rsidRPr="00E85D7A">
        <w:rPr>
          <w:color w:val="333333"/>
          <w:sz w:val="28"/>
          <w:szCs w:val="28"/>
        </w:rPr>
        <w:t>, обучающиеся общеобразовательных организаций, представители юнармейских отрядов, жители Смоленского района.  </w:t>
      </w:r>
    </w:p>
    <w:p w:rsidR="0043112D" w:rsidRPr="0043112D" w:rsidRDefault="0043112D" w:rsidP="0043112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3112D">
        <w:rPr>
          <w:rFonts w:ascii="Times New Roman" w:eastAsia="Times New Roman" w:hAnsi="Times New Roman" w:cs="Times New Roman"/>
          <w:color w:val="000000"/>
          <w:sz w:val="28"/>
          <w:szCs w:val="28"/>
          <w:lang w:eastAsia="ru-RU"/>
        </w:rPr>
        <w:t>С целью обеспечения взаимодействия и координации деятельности представительного и исполнительно-распорядительного органов местного самоуправления депутаты Смоленской районной Думы принимали участие в мероприятиях, проводимых Администрацией Смоленского района Смоленской области, входили в состав рабочих групп и комиссий.</w:t>
      </w:r>
    </w:p>
    <w:p w:rsidR="0043112D" w:rsidRDefault="0043112D" w:rsidP="0043112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3112D">
        <w:rPr>
          <w:rFonts w:ascii="Times New Roman" w:eastAsia="Times New Roman" w:hAnsi="Times New Roman" w:cs="Times New Roman"/>
          <w:color w:val="000000"/>
          <w:sz w:val="28"/>
          <w:szCs w:val="28"/>
          <w:lang w:eastAsia="ru-RU"/>
        </w:rPr>
        <w:t>В свою очередь, представители Администрации Смоленского района Смоленской области принимают активное участие в заседаниях Смоленской районной Думы, в заседаниях комиссий, в заседаниях рабочих групп, в публичных слушаниях, проводимых представительным органом района.</w:t>
      </w:r>
    </w:p>
    <w:p w:rsidR="00623C18" w:rsidRPr="0043112D" w:rsidRDefault="00623C18" w:rsidP="0043112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43112D" w:rsidRPr="0043112D" w:rsidRDefault="0043112D" w:rsidP="0043112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3112D">
        <w:rPr>
          <w:rFonts w:ascii="Times New Roman" w:eastAsia="Times New Roman" w:hAnsi="Times New Roman" w:cs="Times New Roman"/>
          <w:color w:val="000000"/>
          <w:sz w:val="28"/>
          <w:szCs w:val="28"/>
          <w:lang w:eastAsia="ru-RU"/>
        </w:rPr>
        <w:t xml:space="preserve">В рамках взаимодействия с Ассоциацией «Совет муниципальных образований» Смоленской области Глава муниципального образования «Смоленский район» Смоленской области участвовала в расширенных заседаниях Президиума Совета муниципальных образований. Делегация Смоленского района приняла участие в ежегодном Съезде Совета муниципальных образований </w:t>
      </w:r>
      <w:r w:rsidRPr="0043112D">
        <w:rPr>
          <w:rFonts w:ascii="Times New Roman" w:eastAsia="Times New Roman" w:hAnsi="Times New Roman" w:cs="Times New Roman"/>
          <w:color w:val="000000"/>
          <w:sz w:val="28"/>
          <w:szCs w:val="28"/>
          <w:lang w:eastAsia="ru-RU"/>
        </w:rPr>
        <w:lastRenderedPageBreak/>
        <w:t xml:space="preserve">Смоленской области. Главы муниципальных образований сельских поселений района активно участвуют в заседаниях Палаты сельских поселений Смоленской области, в том числе выездных. </w:t>
      </w:r>
    </w:p>
    <w:p w:rsidR="0043112D" w:rsidRPr="0043112D" w:rsidRDefault="0043112D" w:rsidP="0043112D">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shd w:val="clear" w:color="auto" w:fill="FFFFFF"/>
          <w:lang w:eastAsia="ru-RU"/>
        </w:rPr>
      </w:pPr>
      <w:r w:rsidRPr="0043112D">
        <w:rPr>
          <w:rFonts w:ascii="Times New Roman" w:eastAsia="Times New Roman" w:hAnsi="Times New Roman" w:cs="Times New Roman"/>
          <w:color w:val="000000"/>
          <w:sz w:val="28"/>
          <w:szCs w:val="28"/>
          <w:lang w:eastAsia="ru-RU"/>
        </w:rPr>
        <w:t xml:space="preserve">Для более тесного взаимодействия </w:t>
      </w:r>
      <w:r w:rsidR="00A65C2A">
        <w:rPr>
          <w:rFonts w:ascii="Times New Roman" w:eastAsia="Times New Roman" w:hAnsi="Times New Roman" w:cs="Times New Roman"/>
          <w:color w:val="000000"/>
          <w:sz w:val="28"/>
          <w:szCs w:val="28"/>
          <w:lang w:eastAsia="ru-RU"/>
        </w:rPr>
        <w:t>ежеквартально</w:t>
      </w:r>
      <w:r w:rsidRPr="0043112D">
        <w:rPr>
          <w:rFonts w:ascii="Times New Roman" w:eastAsia="Times New Roman" w:hAnsi="Times New Roman" w:cs="Times New Roman"/>
          <w:color w:val="000000"/>
          <w:sz w:val="28"/>
          <w:szCs w:val="28"/>
          <w:lang w:eastAsia="ru-RU"/>
        </w:rPr>
        <w:t xml:space="preserve"> Глава муниципального образования «Смоленский район» Смоленской области проводит расширенные рабочие совещания </w:t>
      </w:r>
      <w:r w:rsidRPr="0043112D">
        <w:rPr>
          <w:rFonts w:ascii="Times New Roman" w:eastAsia="Times New Roman" w:hAnsi="Times New Roman" w:cs="Times New Roman"/>
          <w:color w:val="333333"/>
          <w:sz w:val="28"/>
          <w:szCs w:val="28"/>
          <w:shd w:val="clear" w:color="auto" w:fill="FFFFFF"/>
          <w:lang w:eastAsia="ru-RU"/>
        </w:rPr>
        <w:t xml:space="preserve">с представителями правоохранительных органов власти, а также руководителями территориальных подразделений федеральных и областных органов власти, расположенных на территории Смоленского района, представителями </w:t>
      </w:r>
      <w:proofErr w:type="spellStart"/>
      <w:r w:rsidRPr="0043112D">
        <w:rPr>
          <w:rFonts w:ascii="Times New Roman" w:eastAsia="Times New Roman" w:hAnsi="Times New Roman" w:cs="Times New Roman"/>
          <w:color w:val="333333"/>
          <w:sz w:val="28"/>
          <w:szCs w:val="28"/>
          <w:shd w:val="clear" w:color="auto" w:fill="FFFFFF"/>
          <w:lang w:eastAsia="ru-RU"/>
        </w:rPr>
        <w:t>ресурсоснабжающих</w:t>
      </w:r>
      <w:proofErr w:type="spellEnd"/>
      <w:r w:rsidRPr="0043112D">
        <w:rPr>
          <w:rFonts w:ascii="Times New Roman" w:eastAsia="Times New Roman" w:hAnsi="Times New Roman" w:cs="Times New Roman"/>
          <w:color w:val="333333"/>
          <w:sz w:val="28"/>
          <w:szCs w:val="28"/>
          <w:shd w:val="clear" w:color="auto" w:fill="FFFFFF"/>
          <w:lang w:eastAsia="ru-RU"/>
        </w:rPr>
        <w:t xml:space="preserve"> организаций и глав сельских поселений. Это позволяет проводить полный анализ ситуации в районе, вовремя выявлять проблемы, возникающие на территории района и вместе находить пути их решения.</w:t>
      </w:r>
    </w:p>
    <w:p w:rsidR="0043112D" w:rsidRDefault="0043112D" w:rsidP="0043112D">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shd w:val="clear" w:color="auto" w:fill="FFFFFF"/>
          <w:lang w:eastAsia="ru-RU"/>
        </w:rPr>
      </w:pPr>
      <w:r w:rsidRPr="0043112D">
        <w:rPr>
          <w:rFonts w:ascii="Times New Roman" w:eastAsia="Times New Roman" w:hAnsi="Times New Roman" w:cs="Times New Roman"/>
          <w:color w:val="333333"/>
          <w:sz w:val="28"/>
          <w:szCs w:val="28"/>
          <w:shd w:val="clear" w:color="auto" w:fill="FFFFFF"/>
          <w:lang w:eastAsia="ru-RU"/>
        </w:rPr>
        <w:t>Ежемесячно проводятся совещания с главами муниципальных образований сельских поселений Смоленского района Смоленской области для выявления и обмена мнениями по острым вопросам, которые необходимо решать, в том числе с помощью органов местного самоуправления района.</w:t>
      </w:r>
    </w:p>
    <w:p w:rsidR="00623C18" w:rsidRPr="00973393" w:rsidRDefault="00623C18" w:rsidP="00623C18">
      <w:pPr>
        <w:spacing w:after="0" w:line="240" w:lineRule="auto"/>
        <w:ind w:firstLine="708"/>
        <w:jc w:val="both"/>
        <w:rPr>
          <w:rFonts w:ascii="Times New Roman" w:hAnsi="Times New Roman" w:cs="Times New Roman"/>
          <w:sz w:val="28"/>
          <w:szCs w:val="28"/>
        </w:rPr>
      </w:pPr>
      <w:r w:rsidRPr="00973393">
        <w:rPr>
          <w:rFonts w:ascii="Times New Roman" w:hAnsi="Times New Roman" w:cs="Times New Roman"/>
          <w:sz w:val="28"/>
          <w:szCs w:val="28"/>
        </w:rPr>
        <w:t xml:space="preserve">В 2018 году Глава муниципального образования «Смоленский район» Смоленской области </w:t>
      </w:r>
      <w:r>
        <w:rPr>
          <w:rFonts w:ascii="Times New Roman" w:hAnsi="Times New Roman" w:cs="Times New Roman"/>
          <w:sz w:val="28"/>
          <w:szCs w:val="28"/>
        </w:rPr>
        <w:t xml:space="preserve">41 раз </w:t>
      </w:r>
      <w:r w:rsidRPr="00973393">
        <w:rPr>
          <w:rFonts w:ascii="Times New Roman" w:hAnsi="Times New Roman" w:cs="Times New Roman"/>
          <w:sz w:val="28"/>
          <w:szCs w:val="28"/>
        </w:rPr>
        <w:t xml:space="preserve">посетила  с рабочими визитами сельские поселения района. В ходе визитов в каждом сельском поселении состоялась встреча с его активом, были обозначены </w:t>
      </w:r>
      <w:r>
        <w:rPr>
          <w:rFonts w:ascii="Times New Roman" w:hAnsi="Times New Roman" w:cs="Times New Roman"/>
          <w:sz w:val="28"/>
          <w:szCs w:val="28"/>
        </w:rPr>
        <w:t xml:space="preserve">насущные </w:t>
      </w:r>
      <w:r w:rsidRPr="00973393">
        <w:rPr>
          <w:rFonts w:ascii="Times New Roman" w:hAnsi="Times New Roman" w:cs="Times New Roman"/>
          <w:sz w:val="28"/>
          <w:szCs w:val="28"/>
        </w:rPr>
        <w:t>проблемы поселения. Большое количество вопросов поставлено на контроль.</w:t>
      </w:r>
      <w:r>
        <w:rPr>
          <w:rFonts w:ascii="Times New Roman" w:hAnsi="Times New Roman" w:cs="Times New Roman"/>
          <w:sz w:val="28"/>
          <w:szCs w:val="28"/>
        </w:rPr>
        <w:t xml:space="preserve"> </w:t>
      </w:r>
    </w:p>
    <w:p w:rsidR="00623C18" w:rsidRPr="00973393" w:rsidRDefault="00623C18" w:rsidP="00623C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3393">
        <w:rPr>
          <w:rFonts w:ascii="Times New Roman" w:hAnsi="Times New Roman" w:cs="Times New Roman"/>
          <w:sz w:val="28"/>
          <w:szCs w:val="28"/>
        </w:rPr>
        <w:t xml:space="preserve">В результате тесного взаимодействия с депутатами Смоленской областной Думы из областного бюджета были выделены денежные средства на укрепление материально-технической базы учреждений </w:t>
      </w:r>
      <w:r>
        <w:rPr>
          <w:rFonts w:ascii="Times New Roman" w:hAnsi="Times New Roman" w:cs="Times New Roman"/>
          <w:sz w:val="28"/>
          <w:szCs w:val="28"/>
        </w:rPr>
        <w:t>района, том числе обозначенные на встрече с активом поселений.</w:t>
      </w:r>
    </w:p>
    <w:p w:rsidR="0043112D" w:rsidRPr="0043112D" w:rsidRDefault="0043112D" w:rsidP="0043112D">
      <w:pPr>
        <w:spacing w:after="0" w:line="240" w:lineRule="auto"/>
        <w:rPr>
          <w:rFonts w:ascii="Times New Roman" w:eastAsia="Times New Roman" w:hAnsi="Times New Roman" w:cs="Times New Roman"/>
          <w:b/>
          <w:color w:val="000000" w:themeColor="text1"/>
          <w:sz w:val="28"/>
          <w:szCs w:val="28"/>
          <w:lang w:eastAsia="ru-RU"/>
        </w:rPr>
      </w:pPr>
    </w:p>
    <w:p w:rsidR="00AC3D67" w:rsidRPr="00AC3D67" w:rsidRDefault="00AC3D67" w:rsidP="00AC3D67">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C3D67">
        <w:rPr>
          <w:rFonts w:ascii="Times New Roman" w:eastAsia="Times New Roman" w:hAnsi="Times New Roman" w:cs="Times New Roman"/>
          <w:color w:val="000000" w:themeColor="text1"/>
          <w:sz w:val="28"/>
          <w:szCs w:val="28"/>
          <w:lang w:eastAsia="ru-RU"/>
        </w:rPr>
        <w:t xml:space="preserve">В 2018 году в целях освоения субсидии для </w:t>
      </w:r>
      <w:proofErr w:type="spellStart"/>
      <w:r w:rsidRPr="00AC3D67">
        <w:rPr>
          <w:rFonts w:ascii="Times New Roman" w:eastAsia="Times New Roman" w:hAnsi="Times New Roman" w:cs="Times New Roman"/>
          <w:color w:val="000000" w:themeColor="text1"/>
          <w:sz w:val="28"/>
          <w:szCs w:val="28"/>
          <w:lang w:eastAsia="ru-RU"/>
        </w:rPr>
        <w:t>софинансирования</w:t>
      </w:r>
      <w:proofErr w:type="spellEnd"/>
      <w:r w:rsidRPr="00AC3D67">
        <w:rPr>
          <w:rFonts w:ascii="Times New Roman" w:eastAsia="Times New Roman" w:hAnsi="Times New Roman" w:cs="Times New Roman"/>
          <w:color w:val="000000" w:themeColor="text1"/>
          <w:sz w:val="28"/>
          <w:szCs w:val="28"/>
          <w:lang w:eastAsia="ru-RU"/>
        </w:rPr>
        <w:t xml:space="preserve"> расходов бюджета муниципального образования «Смоленский район» Смоленской области в рамках реализации областной государственной программы «Управление имуществом и земельными ресурсами Смоленской области» на 2014 - 2020 годы на подготовку документации по планировке территории для строительства жилья экономического класса (индивидуального жилищного строительства) гражданам, имеющим трех и более детей, между Администрацией муниципального образования «Смоленский район</w:t>
      </w:r>
      <w:proofErr w:type="gramEnd"/>
      <w:r w:rsidRPr="00AC3D67">
        <w:rPr>
          <w:rFonts w:ascii="Times New Roman" w:eastAsia="Times New Roman" w:hAnsi="Times New Roman" w:cs="Times New Roman"/>
          <w:color w:val="000000" w:themeColor="text1"/>
          <w:sz w:val="28"/>
          <w:szCs w:val="28"/>
          <w:lang w:eastAsia="ru-RU"/>
        </w:rPr>
        <w:t xml:space="preserve">» </w:t>
      </w:r>
      <w:proofErr w:type="gramStart"/>
      <w:r w:rsidRPr="00AC3D67">
        <w:rPr>
          <w:rFonts w:ascii="Times New Roman" w:eastAsia="Times New Roman" w:hAnsi="Times New Roman" w:cs="Times New Roman"/>
          <w:color w:val="000000" w:themeColor="text1"/>
          <w:sz w:val="28"/>
          <w:szCs w:val="28"/>
          <w:lang w:eastAsia="ru-RU"/>
        </w:rPr>
        <w:t>Смоленской области и Обществом с ограниченной ответственностью «Многофункциональный центр «Бюро инвентаризации, оценки и межевания» (победителем электронного аукциона) 18.06.2018 заключен муниципальный контракт на выполнение работ по подготовке проекта планировки и проекта межевания территории в отношении земельных участков на территории Михновского сельского поселения Смоленского района Смоленской области, находящихся в федеральной собственности, полномочия по распоряжению и управлению которыми переданы органам исполнительной власти Смоленской</w:t>
      </w:r>
      <w:proofErr w:type="gramEnd"/>
      <w:r w:rsidRPr="00AC3D67">
        <w:rPr>
          <w:rFonts w:ascii="Times New Roman" w:eastAsia="Times New Roman" w:hAnsi="Times New Roman" w:cs="Times New Roman"/>
          <w:color w:val="000000" w:themeColor="text1"/>
          <w:sz w:val="28"/>
          <w:szCs w:val="28"/>
          <w:lang w:eastAsia="ru-RU"/>
        </w:rPr>
        <w:t xml:space="preserve"> области.</w:t>
      </w:r>
    </w:p>
    <w:p w:rsidR="00AC3D67" w:rsidRPr="00AC3D67" w:rsidRDefault="00AC3D67" w:rsidP="00AC3D6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C3D67">
        <w:rPr>
          <w:rFonts w:ascii="Times New Roman" w:eastAsia="Times New Roman" w:hAnsi="Times New Roman" w:cs="Times New Roman"/>
          <w:color w:val="000000" w:themeColor="text1"/>
          <w:sz w:val="28"/>
          <w:szCs w:val="28"/>
          <w:lang w:eastAsia="ru-RU"/>
        </w:rPr>
        <w:t xml:space="preserve">Проектом предусмотрено формирование 678 земельных участков для индивидуального жилищного строительства, а также земельных участков общего пользования, для коммуникаций, общественно-делового и культурного назначения. Общее количество участков – 751. </w:t>
      </w:r>
    </w:p>
    <w:p w:rsidR="00AC3D67" w:rsidRPr="00AC3D67" w:rsidRDefault="00AC3D67" w:rsidP="00AC3D6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C3D67">
        <w:rPr>
          <w:rFonts w:ascii="Times New Roman" w:eastAsia="Times New Roman" w:hAnsi="Times New Roman" w:cs="Times New Roman"/>
          <w:color w:val="000000" w:themeColor="text1"/>
          <w:sz w:val="28"/>
          <w:szCs w:val="28"/>
          <w:lang w:eastAsia="ru-RU"/>
        </w:rPr>
        <w:lastRenderedPageBreak/>
        <w:t>Предоставление земельных участков многодетным семьям будет осуществляться в 2019 году Департаментом имущественных и земельных отношений Смоленской области при сотрудничестве с Администрацией. В результате число многодетных семей, стоящих на учете в Смоленском районе, значительно снизится.</w:t>
      </w:r>
    </w:p>
    <w:p w:rsidR="00557676" w:rsidRPr="00731035" w:rsidRDefault="00AC3D67" w:rsidP="009423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C3D67">
        <w:rPr>
          <w:rFonts w:ascii="Times New Roman" w:eastAsia="Times New Roman" w:hAnsi="Times New Roman" w:cs="Times New Roman"/>
          <w:color w:val="000000" w:themeColor="text1"/>
          <w:sz w:val="28"/>
          <w:szCs w:val="28"/>
          <w:lang w:eastAsia="ru-RU"/>
        </w:rPr>
        <w:t>Цена контракта составляет 959 968,13 рублей, в т.</w:t>
      </w:r>
      <w:r w:rsidR="00623C18">
        <w:rPr>
          <w:rFonts w:ascii="Times New Roman" w:eastAsia="Times New Roman" w:hAnsi="Times New Roman" w:cs="Times New Roman"/>
          <w:color w:val="000000" w:themeColor="text1"/>
          <w:sz w:val="28"/>
          <w:szCs w:val="28"/>
          <w:lang w:eastAsia="ru-RU"/>
        </w:rPr>
        <w:t xml:space="preserve"> </w:t>
      </w:r>
      <w:r w:rsidRPr="00AC3D67">
        <w:rPr>
          <w:rFonts w:ascii="Times New Roman" w:eastAsia="Times New Roman" w:hAnsi="Times New Roman" w:cs="Times New Roman"/>
          <w:color w:val="000000" w:themeColor="text1"/>
          <w:sz w:val="28"/>
          <w:szCs w:val="28"/>
          <w:lang w:eastAsia="ru-RU"/>
        </w:rPr>
        <w:t>ч. за счет средств областного бюджета – 959 008,16 рублей, за счет средств местного бюджета - 959,97 рублей.</w:t>
      </w:r>
    </w:p>
    <w:p w:rsidR="002E4730" w:rsidRPr="007F5488" w:rsidRDefault="002E4730" w:rsidP="00FB4BC9">
      <w:pPr>
        <w:tabs>
          <w:tab w:val="left" w:pos="115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Pr="007F5488">
        <w:rPr>
          <w:rFonts w:ascii="Times New Roman" w:hAnsi="Times New Roman" w:cs="Times New Roman"/>
          <w:b/>
          <w:sz w:val="28"/>
          <w:szCs w:val="28"/>
        </w:rPr>
        <w:t>Информация о работе с обращениями граждан в Администрации муниципального образования «Смоленский р</w:t>
      </w:r>
      <w:r>
        <w:rPr>
          <w:rFonts w:ascii="Times New Roman" w:hAnsi="Times New Roman" w:cs="Times New Roman"/>
          <w:b/>
          <w:sz w:val="28"/>
          <w:szCs w:val="28"/>
        </w:rPr>
        <w:t>айон» Смоленской области за 2018</w:t>
      </w:r>
      <w:r w:rsidRPr="007F5488">
        <w:rPr>
          <w:rFonts w:ascii="Times New Roman" w:hAnsi="Times New Roman" w:cs="Times New Roman"/>
          <w:b/>
          <w:sz w:val="28"/>
          <w:szCs w:val="28"/>
        </w:rPr>
        <w:t xml:space="preserve"> год</w:t>
      </w:r>
    </w:p>
    <w:p w:rsidR="0078096B" w:rsidRDefault="002E4730" w:rsidP="0078096B">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8096B" w:rsidRPr="00D52612">
        <w:rPr>
          <w:rFonts w:ascii="Times New Roman" w:hAnsi="Times New Roman" w:cs="Times New Roman"/>
          <w:sz w:val="28"/>
          <w:szCs w:val="28"/>
        </w:rPr>
        <w:t>Администрация муниципального образования «Смоленский район» Смоленской области (далее Администрация) в пределах своей компетенции обеспечивает рассмотрение обращений граждан, принятие по ним решений и направление ответа в установленный законом срок.</w:t>
      </w:r>
    </w:p>
    <w:p w:rsidR="0078096B" w:rsidRPr="00D52612" w:rsidRDefault="0078096B" w:rsidP="0078096B">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2612">
        <w:rPr>
          <w:rFonts w:ascii="Times New Roman" w:hAnsi="Times New Roman" w:cs="Times New Roman"/>
          <w:sz w:val="28"/>
          <w:szCs w:val="28"/>
        </w:rPr>
        <w:t>Работа с обращениями граждан занимает особое место в деятельности Администрации. Свою главную задачу районная Администрация видит в объективном, всестороннем и своевременном рассмотрении обращений граждан, а также оказании содействия заявителям в защите их прав и законных интере</w:t>
      </w:r>
      <w:r>
        <w:rPr>
          <w:rFonts w:ascii="Times New Roman" w:hAnsi="Times New Roman" w:cs="Times New Roman"/>
          <w:sz w:val="28"/>
          <w:szCs w:val="28"/>
        </w:rPr>
        <w:t>сов.</w:t>
      </w:r>
    </w:p>
    <w:p w:rsidR="0078096B" w:rsidRDefault="0078096B" w:rsidP="0078096B">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2018</w:t>
      </w:r>
      <w:r w:rsidRPr="00D52612">
        <w:rPr>
          <w:rFonts w:ascii="Times New Roman" w:hAnsi="Times New Roman" w:cs="Times New Roman"/>
          <w:sz w:val="28"/>
          <w:szCs w:val="28"/>
        </w:rPr>
        <w:t xml:space="preserve"> году в Администрацию поступило </w:t>
      </w:r>
      <w:r>
        <w:rPr>
          <w:rFonts w:ascii="Times New Roman" w:hAnsi="Times New Roman" w:cs="Times New Roman"/>
          <w:b/>
          <w:sz w:val="28"/>
          <w:szCs w:val="28"/>
        </w:rPr>
        <w:t>638</w:t>
      </w:r>
      <w:r w:rsidRPr="00D52612">
        <w:rPr>
          <w:rFonts w:ascii="Times New Roman" w:hAnsi="Times New Roman" w:cs="Times New Roman"/>
          <w:sz w:val="28"/>
          <w:szCs w:val="28"/>
        </w:rPr>
        <w:t xml:space="preserve"> письменны</w:t>
      </w:r>
      <w:r>
        <w:rPr>
          <w:rFonts w:ascii="Times New Roman" w:hAnsi="Times New Roman" w:cs="Times New Roman"/>
          <w:sz w:val="28"/>
          <w:szCs w:val="28"/>
        </w:rPr>
        <w:t>х обращений граждан и</w:t>
      </w:r>
      <w:r w:rsidRPr="00D52612">
        <w:rPr>
          <w:rFonts w:ascii="Times New Roman" w:hAnsi="Times New Roman" w:cs="Times New Roman"/>
          <w:sz w:val="28"/>
          <w:szCs w:val="28"/>
        </w:rPr>
        <w:t xml:space="preserve"> обращений граждан в форме эл</w:t>
      </w:r>
      <w:r>
        <w:rPr>
          <w:rFonts w:ascii="Times New Roman" w:hAnsi="Times New Roman" w:cs="Times New Roman"/>
          <w:sz w:val="28"/>
          <w:szCs w:val="28"/>
        </w:rPr>
        <w:t xml:space="preserve">ектронного документа, что на </w:t>
      </w:r>
      <w:r>
        <w:rPr>
          <w:rFonts w:ascii="Times New Roman" w:hAnsi="Times New Roman" w:cs="Times New Roman"/>
          <w:b/>
          <w:sz w:val="28"/>
          <w:szCs w:val="28"/>
        </w:rPr>
        <w:t>61</w:t>
      </w:r>
      <w:r w:rsidRPr="00D52612">
        <w:rPr>
          <w:rFonts w:ascii="Times New Roman" w:hAnsi="Times New Roman" w:cs="Times New Roman"/>
          <w:sz w:val="28"/>
          <w:szCs w:val="28"/>
        </w:rPr>
        <w:t xml:space="preserve"> обращени</w:t>
      </w:r>
      <w:r>
        <w:rPr>
          <w:rFonts w:ascii="Times New Roman" w:hAnsi="Times New Roman" w:cs="Times New Roman"/>
          <w:sz w:val="28"/>
          <w:szCs w:val="28"/>
        </w:rPr>
        <w:t>е меньше, чем за аналогичный период 2017 года (699</w:t>
      </w:r>
      <w:r w:rsidRPr="00D52612">
        <w:rPr>
          <w:rFonts w:ascii="Times New Roman" w:hAnsi="Times New Roman" w:cs="Times New Roman"/>
          <w:sz w:val="28"/>
          <w:szCs w:val="28"/>
        </w:rPr>
        <w:t xml:space="preserve"> обращений). </w:t>
      </w:r>
    </w:p>
    <w:p w:rsidR="0078096B" w:rsidRDefault="0078096B" w:rsidP="0078096B">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113 обращений или 17,7 % из общего числа поданных обращений поступило в форме электронного документа </w:t>
      </w:r>
    </w:p>
    <w:p w:rsidR="0078096B" w:rsidRDefault="0078096B" w:rsidP="0078096B">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Наибольшую активность население Смоленского района и иногородние граждане проявили во втором квартале 2018 года (211 обращений), преимущественно в июне месяце (75 обращений).</w:t>
      </w:r>
    </w:p>
    <w:p w:rsidR="0078096B" w:rsidRDefault="0078096B" w:rsidP="0078096B">
      <w:pPr>
        <w:tabs>
          <w:tab w:val="left" w:pos="567"/>
        </w:tabs>
        <w:spacing w:after="0" w:line="240" w:lineRule="auto"/>
        <w:jc w:val="both"/>
        <w:rPr>
          <w:rFonts w:ascii="Times New Roman" w:hAnsi="Times New Roman" w:cs="Times New Roman"/>
          <w:sz w:val="28"/>
          <w:szCs w:val="28"/>
        </w:rPr>
      </w:pPr>
    </w:p>
    <w:p w:rsidR="0078096B" w:rsidRDefault="0078096B" w:rsidP="0078096B">
      <w:pPr>
        <w:tabs>
          <w:tab w:val="left" w:pos="1159"/>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Pr="007F5488">
        <w:rPr>
          <w:rFonts w:ascii="Times New Roman" w:hAnsi="Times New Roman" w:cs="Times New Roman"/>
          <w:b/>
          <w:i/>
          <w:sz w:val="28"/>
          <w:szCs w:val="28"/>
        </w:rPr>
        <w:t>Таблица 1.</w:t>
      </w:r>
      <w:r w:rsidRPr="00A54D65">
        <w:rPr>
          <w:rFonts w:ascii="Times New Roman" w:hAnsi="Times New Roman" w:cs="Times New Roman"/>
          <w:i/>
          <w:sz w:val="28"/>
          <w:szCs w:val="28"/>
        </w:rPr>
        <w:t xml:space="preserve"> Распределение обращений, поступивших в письменной форме и в форме электронного документа</w:t>
      </w:r>
      <w:r>
        <w:rPr>
          <w:rFonts w:ascii="Times New Roman" w:hAnsi="Times New Roman" w:cs="Times New Roman"/>
          <w:i/>
          <w:sz w:val="28"/>
          <w:szCs w:val="28"/>
        </w:rPr>
        <w:t xml:space="preserve"> за 2016 г.,2017г.,2018г.</w:t>
      </w:r>
    </w:p>
    <w:p w:rsidR="0078096B" w:rsidRDefault="0078096B" w:rsidP="0078096B">
      <w:pPr>
        <w:tabs>
          <w:tab w:val="left" w:pos="1159"/>
        </w:tabs>
        <w:spacing w:after="0" w:line="240" w:lineRule="auto"/>
        <w:jc w:val="both"/>
        <w:rPr>
          <w:rFonts w:ascii="Times New Roman" w:hAnsi="Times New Roman" w:cs="Times New Roman"/>
          <w:i/>
          <w:sz w:val="28"/>
          <w:szCs w:val="28"/>
        </w:rPr>
      </w:pPr>
    </w:p>
    <w:tbl>
      <w:tblPr>
        <w:tblStyle w:val="af5"/>
        <w:tblW w:w="0" w:type="auto"/>
        <w:tblLook w:val="04A0" w:firstRow="1" w:lastRow="0" w:firstColumn="1" w:lastColumn="0" w:noHBand="0" w:noVBand="1"/>
      </w:tblPr>
      <w:tblGrid>
        <w:gridCol w:w="1384"/>
        <w:gridCol w:w="7371"/>
      </w:tblGrid>
      <w:tr w:rsidR="0078096B" w:rsidTr="000F4BF9">
        <w:tc>
          <w:tcPr>
            <w:tcW w:w="1384" w:type="dxa"/>
          </w:tcPr>
          <w:p w:rsidR="0078096B" w:rsidRPr="007F5488" w:rsidRDefault="0078096B" w:rsidP="000F4BF9">
            <w:pPr>
              <w:tabs>
                <w:tab w:val="left" w:pos="1159"/>
              </w:tabs>
              <w:jc w:val="both"/>
              <w:rPr>
                <w:rFonts w:ascii="Times New Roman" w:hAnsi="Times New Roman" w:cs="Times New Roman"/>
                <w:b/>
                <w:sz w:val="28"/>
                <w:szCs w:val="28"/>
              </w:rPr>
            </w:pPr>
            <w:r w:rsidRPr="007F5488">
              <w:rPr>
                <w:rFonts w:ascii="Times New Roman" w:hAnsi="Times New Roman" w:cs="Times New Roman"/>
                <w:b/>
                <w:sz w:val="28"/>
                <w:szCs w:val="28"/>
              </w:rPr>
              <w:t xml:space="preserve">Год </w:t>
            </w:r>
          </w:p>
        </w:tc>
        <w:tc>
          <w:tcPr>
            <w:tcW w:w="7371" w:type="dxa"/>
          </w:tcPr>
          <w:p w:rsidR="0078096B" w:rsidRPr="007F5488" w:rsidRDefault="0078096B" w:rsidP="000F4BF9">
            <w:pPr>
              <w:tabs>
                <w:tab w:val="left" w:pos="1159"/>
              </w:tabs>
              <w:jc w:val="center"/>
              <w:rPr>
                <w:rFonts w:ascii="Times New Roman" w:hAnsi="Times New Roman" w:cs="Times New Roman"/>
                <w:b/>
                <w:sz w:val="28"/>
                <w:szCs w:val="28"/>
              </w:rPr>
            </w:pPr>
            <w:r w:rsidRPr="007F5488">
              <w:rPr>
                <w:rFonts w:ascii="Times New Roman" w:hAnsi="Times New Roman" w:cs="Times New Roman"/>
                <w:b/>
                <w:sz w:val="28"/>
                <w:szCs w:val="28"/>
              </w:rPr>
              <w:t>Количество обращений</w:t>
            </w:r>
          </w:p>
        </w:tc>
      </w:tr>
      <w:tr w:rsidR="0078096B" w:rsidTr="000F4BF9">
        <w:tc>
          <w:tcPr>
            <w:tcW w:w="1384" w:type="dxa"/>
          </w:tcPr>
          <w:p w:rsidR="0078096B" w:rsidRDefault="0078096B" w:rsidP="000F4BF9">
            <w:pPr>
              <w:tabs>
                <w:tab w:val="left" w:pos="1159"/>
              </w:tabs>
              <w:jc w:val="both"/>
              <w:rPr>
                <w:rFonts w:ascii="Times New Roman" w:hAnsi="Times New Roman" w:cs="Times New Roman"/>
                <w:sz w:val="28"/>
                <w:szCs w:val="28"/>
              </w:rPr>
            </w:pPr>
            <w:r>
              <w:rPr>
                <w:rFonts w:ascii="Times New Roman" w:hAnsi="Times New Roman" w:cs="Times New Roman"/>
                <w:sz w:val="28"/>
                <w:szCs w:val="28"/>
              </w:rPr>
              <w:t>2018</w:t>
            </w:r>
          </w:p>
        </w:tc>
        <w:tc>
          <w:tcPr>
            <w:tcW w:w="7371" w:type="dxa"/>
          </w:tcPr>
          <w:p w:rsidR="0078096B" w:rsidRDefault="0078096B" w:rsidP="000F4BF9">
            <w:pPr>
              <w:tabs>
                <w:tab w:val="left" w:pos="1159"/>
              </w:tabs>
              <w:jc w:val="center"/>
              <w:rPr>
                <w:rFonts w:ascii="Times New Roman" w:hAnsi="Times New Roman" w:cs="Times New Roman"/>
                <w:sz w:val="28"/>
                <w:szCs w:val="28"/>
              </w:rPr>
            </w:pPr>
            <w:r>
              <w:rPr>
                <w:rFonts w:ascii="Times New Roman" w:hAnsi="Times New Roman" w:cs="Times New Roman"/>
                <w:sz w:val="28"/>
                <w:szCs w:val="28"/>
              </w:rPr>
              <w:t>638</w:t>
            </w:r>
          </w:p>
        </w:tc>
      </w:tr>
      <w:tr w:rsidR="0078096B" w:rsidTr="000F4BF9">
        <w:tc>
          <w:tcPr>
            <w:tcW w:w="1384" w:type="dxa"/>
          </w:tcPr>
          <w:p w:rsidR="0078096B" w:rsidRDefault="0078096B" w:rsidP="000F4BF9">
            <w:pPr>
              <w:tabs>
                <w:tab w:val="left" w:pos="1159"/>
              </w:tabs>
              <w:jc w:val="both"/>
              <w:rPr>
                <w:rFonts w:ascii="Times New Roman" w:hAnsi="Times New Roman" w:cs="Times New Roman"/>
                <w:sz w:val="28"/>
                <w:szCs w:val="28"/>
              </w:rPr>
            </w:pPr>
            <w:r>
              <w:rPr>
                <w:rFonts w:ascii="Times New Roman" w:hAnsi="Times New Roman" w:cs="Times New Roman"/>
                <w:sz w:val="28"/>
                <w:szCs w:val="28"/>
              </w:rPr>
              <w:t>2017</w:t>
            </w:r>
          </w:p>
        </w:tc>
        <w:tc>
          <w:tcPr>
            <w:tcW w:w="7371" w:type="dxa"/>
          </w:tcPr>
          <w:p w:rsidR="0078096B" w:rsidRDefault="0078096B" w:rsidP="000F4BF9">
            <w:pPr>
              <w:tabs>
                <w:tab w:val="left" w:pos="1159"/>
              </w:tabs>
              <w:jc w:val="center"/>
              <w:rPr>
                <w:rFonts w:ascii="Times New Roman" w:hAnsi="Times New Roman" w:cs="Times New Roman"/>
                <w:sz w:val="28"/>
                <w:szCs w:val="28"/>
              </w:rPr>
            </w:pPr>
            <w:r>
              <w:rPr>
                <w:rFonts w:ascii="Times New Roman" w:hAnsi="Times New Roman" w:cs="Times New Roman"/>
                <w:sz w:val="28"/>
                <w:szCs w:val="28"/>
              </w:rPr>
              <w:t>699</w:t>
            </w:r>
          </w:p>
        </w:tc>
      </w:tr>
      <w:tr w:rsidR="0078096B" w:rsidTr="000F4BF9">
        <w:tc>
          <w:tcPr>
            <w:tcW w:w="1384" w:type="dxa"/>
          </w:tcPr>
          <w:p w:rsidR="0078096B" w:rsidRDefault="0078096B" w:rsidP="000F4BF9">
            <w:pPr>
              <w:tabs>
                <w:tab w:val="left" w:pos="1159"/>
              </w:tabs>
              <w:jc w:val="both"/>
              <w:rPr>
                <w:rFonts w:ascii="Times New Roman" w:hAnsi="Times New Roman" w:cs="Times New Roman"/>
                <w:sz w:val="28"/>
                <w:szCs w:val="28"/>
              </w:rPr>
            </w:pPr>
            <w:r>
              <w:rPr>
                <w:rFonts w:ascii="Times New Roman" w:hAnsi="Times New Roman" w:cs="Times New Roman"/>
                <w:sz w:val="28"/>
                <w:szCs w:val="28"/>
              </w:rPr>
              <w:t>2016</w:t>
            </w:r>
          </w:p>
        </w:tc>
        <w:tc>
          <w:tcPr>
            <w:tcW w:w="7371" w:type="dxa"/>
          </w:tcPr>
          <w:p w:rsidR="0078096B" w:rsidRDefault="0078096B" w:rsidP="000F4BF9">
            <w:pPr>
              <w:tabs>
                <w:tab w:val="left" w:pos="1159"/>
              </w:tabs>
              <w:jc w:val="center"/>
              <w:rPr>
                <w:rFonts w:ascii="Times New Roman" w:hAnsi="Times New Roman" w:cs="Times New Roman"/>
                <w:sz w:val="28"/>
                <w:szCs w:val="28"/>
              </w:rPr>
            </w:pPr>
            <w:r>
              <w:rPr>
                <w:rFonts w:ascii="Times New Roman" w:hAnsi="Times New Roman" w:cs="Times New Roman"/>
                <w:sz w:val="28"/>
                <w:szCs w:val="28"/>
              </w:rPr>
              <w:t>565</w:t>
            </w:r>
          </w:p>
        </w:tc>
      </w:tr>
    </w:tbl>
    <w:p w:rsidR="0078096B" w:rsidRDefault="0078096B" w:rsidP="0078096B">
      <w:pPr>
        <w:tabs>
          <w:tab w:val="left" w:pos="567"/>
        </w:tabs>
        <w:jc w:val="both"/>
        <w:rPr>
          <w:rFonts w:ascii="Times New Roman" w:hAnsi="Times New Roman" w:cs="Times New Roman"/>
          <w:sz w:val="28"/>
          <w:szCs w:val="28"/>
        </w:rPr>
      </w:pPr>
    </w:p>
    <w:p w:rsidR="0078096B" w:rsidRDefault="0078096B" w:rsidP="0078096B">
      <w:pPr>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D52612">
        <w:rPr>
          <w:rFonts w:ascii="Times New Roman" w:hAnsi="Times New Roman" w:cs="Times New Roman"/>
          <w:sz w:val="28"/>
          <w:szCs w:val="28"/>
        </w:rPr>
        <w:t>Большую час</w:t>
      </w:r>
      <w:r>
        <w:rPr>
          <w:rFonts w:ascii="Times New Roman" w:hAnsi="Times New Roman" w:cs="Times New Roman"/>
          <w:sz w:val="28"/>
          <w:szCs w:val="28"/>
        </w:rPr>
        <w:t>ть составили обращения</w:t>
      </w:r>
      <w:r w:rsidRPr="00D52612">
        <w:rPr>
          <w:rFonts w:ascii="Times New Roman" w:hAnsi="Times New Roman" w:cs="Times New Roman"/>
          <w:sz w:val="28"/>
          <w:szCs w:val="28"/>
        </w:rPr>
        <w:t xml:space="preserve"> по вопросам:</w:t>
      </w:r>
      <w:r w:rsidRPr="00483153">
        <w:rPr>
          <w:rFonts w:ascii="Times New Roman" w:hAnsi="Times New Roman" w:cs="Times New Roman"/>
          <w:sz w:val="28"/>
          <w:szCs w:val="28"/>
        </w:rPr>
        <w:t xml:space="preserve"> </w:t>
      </w:r>
      <w:r>
        <w:rPr>
          <w:rFonts w:ascii="Times New Roman" w:hAnsi="Times New Roman" w:cs="Times New Roman"/>
          <w:sz w:val="28"/>
          <w:szCs w:val="28"/>
        </w:rPr>
        <w:t>земельных и имущественных отношений - 170 (27</w:t>
      </w:r>
      <w:r w:rsidRPr="00D52612">
        <w:rPr>
          <w:rFonts w:ascii="Times New Roman" w:hAnsi="Times New Roman" w:cs="Times New Roman"/>
          <w:sz w:val="28"/>
          <w:szCs w:val="28"/>
        </w:rPr>
        <w:t>%)</w:t>
      </w:r>
      <w:r>
        <w:rPr>
          <w:rFonts w:ascii="Times New Roman" w:hAnsi="Times New Roman" w:cs="Times New Roman"/>
          <w:sz w:val="28"/>
          <w:szCs w:val="28"/>
        </w:rPr>
        <w:t>,</w:t>
      </w:r>
      <w:r w:rsidRPr="00D52612">
        <w:rPr>
          <w:rFonts w:ascii="Times New Roman" w:hAnsi="Times New Roman" w:cs="Times New Roman"/>
          <w:sz w:val="28"/>
          <w:szCs w:val="28"/>
        </w:rPr>
        <w:t xml:space="preserve"> жил</w:t>
      </w:r>
      <w:r>
        <w:rPr>
          <w:rFonts w:ascii="Times New Roman" w:hAnsi="Times New Roman" w:cs="Times New Roman"/>
          <w:sz w:val="28"/>
          <w:szCs w:val="28"/>
        </w:rPr>
        <w:t>ищно-коммунального хозяйства - 148 (23%), ремонта дорог 85 (13,3%) и благоустройства территории</w:t>
      </w:r>
      <w:r w:rsidRPr="00C70AD0">
        <w:rPr>
          <w:rFonts w:ascii="Times New Roman" w:hAnsi="Times New Roman" w:cs="Times New Roman"/>
          <w:sz w:val="28"/>
          <w:szCs w:val="28"/>
        </w:rPr>
        <w:t xml:space="preserve"> </w:t>
      </w:r>
      <w:r>
        <w:rPr>
          <w:rFonts w:ascii="Times New Roman" w:hAnsi="Times New Roman" w:cs="Times New Roman"/>
          <w:sz w:val="28"/>
          <w:szCs w:val="28"/>
        </w:rPr>
        <w:t>84 (13,1%).</w:t>
      </w:r>
      <w:r w:rsidRPr="00D52612">
        <w:rPr>
          <w:rFonts w:ascii="Times New Roman" w:hAnsi="Times New Roman" w:cs="Times New Roman"/>
          <w:sz w:val="28"/>
          <w:szCs w:val="28"/>
        </w:rPr>
        <w:t xml:space="preserve"> </w:t>
      </w:r>
    </w:p>
    <w:p w:rsidR="0078096B" w:rsidRDefault="0078096B" w:rsidP="007809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536E0">
        <w:rPr>
          <w:rFonts w:ascii="Times New Roman" w:hAnsi="Times New Roman" w:cs="Times New Roman"/>
          <w:sz w:val="28"/>
          <w:szCs w:val="28"/>
        </w:rPr>
        <w:t xml:space="preserve">Все письменные обращения граждан и обращения граждан в форме электронного документа рассмотрены в установленные законом сроки. </w:t>
      </w:r>
    </w:p>
    <w:p w:rsidR="0078096B" w:rsidRDefault="0078096B" w:rsidP="007809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w:t>
      </w:r>
    </w:p>
    <w:p w:rsidR="0078096B" w:rsidRDefault="0078096B" w:rsidP="007809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57 – поддержано, в том числе приняты меры или 8,93% от общего количества рассмотренных обращений;</w:t>
      </w:r>
    </w:p>
    <w:p w:rsidR="0078096B" w:rsidRDefault="0078096B" w:rsidP="007809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523 – даны разъяснения или 85,1% от общего количества рассмотренных обращений;</w:t>
      </w:r>
    </w:p>
    <w:p w:rsidR="0078096B" w:rsidRPr="001536E0" w:rsidRDefault="0078096B" w:rsidP="007809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 перенаправлены по компетентности или 6,73% от общего количества рассмотренных обращений.</w:t>
      </w:r>
    </w:p>
    <w:p w:rsidR="0078096B" w:rsidRDefault="0078096B" w:rsidP="0078096B">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84B75">
        <w:rPr>
          <w:rFonts w:ascii="Times New Roman" w:hAnsi="Times New Roman" w:cs="Times New Roman"/>
          <w:sz w:val="28"/>
          <w:szCs w:val="28"/>
        </w:rPr>
        <w:t xml:space="preserve">На особом контроле стоят обращения, поступившие из вышестоящих органов государственной власти. </w:t>
      </w:r>
      <w:r w:rsidRPr="00D52612">
        <w:rPr>
          <w:rFonts w:ascii="Times New Roman" w:hAnsi="Times New Roman" w:cs="Times New Roman"/>
          <w:sz w:val="28"/>
          <w:szCs w:val="28"/>
        </w:rPr>
        <w:t>Так, на рассмотрение и принятие соответствующих мер реагирован</w:t>
      </w:r>
      <w:r>
        <w:rPr>
          <w:rFonts w:ascii="Times New Roman" w:hAnsi="Times New Roman" w:cs="Times New Roman"/>
          <w:sz w:val="28"/>
          <w:szCs w:val="28"/>
        </w:rPr>
        <w:t xml:space="preserve">ия в Администрацию поступило 163 (25,5%) жалоб </w:t>
      </w:r>
      <w:r w:rsidRPr="00D52612">
        <w:rPr>
          <w:rFonts w:ascii="Times New Roman" w:hAnsi="Times New Roman" w:cs="Times New Roman"/>
          <w:sz w:val="28"/>
          <w:szCs w:val="28"/>
        </w:rPr>
        <w:t xml:space="preserve">из </w:t>
      </w:r>
      <w:r>
        <w:rPr>
          <w:rFonts w:ascii="Times New Roman" w:hAnsi="Times New Roman" w:cs="Times New Roman"/>
          <w:sz w:val="28"/>
          <w:szCs w:val="28"/>
        </w:rPr>
        <w:t xml:space="preserve">Управления по работе с обращениями граждан </w:t>
      </w:r>
      <w:r w:rsidRPr="00D52612">
        <w:rPr>
          <w:rFonts w:ascii="Times New Roman" w:hAnsi="Times New Roman" w:cs="Times New Roman"/>
          <w:sz w:val="28"/>
          <w:szCs w:val="28"/>
        </w:rPr>
        <w:t>Аппарата А</w:t>
      </w:r>
      <w:r>
        <w:rPr>
          <w:rFonts w:ascii="Times New Roman" w:hAnsi="Times New Roman" w:cs="Times New Roman"/>
          <w:sz w:val="28"/>
          <w:szCs w:val="28"/>
        </w:rPr>
        <w:t xml:space="preserve">дминистрации Смоленской области, из Приемной </w:t>
      </w:r>
      <w:r w:rsidRPr="00D52612">
        <w:rPr>
          <w:rFonts w:ascii="Times New Roman" w:hAnsi="Times New Roman" w:cs="Times New Roman"/>
          <w:sz w:val="28"/>
          <w:szCs w:val="28"/>
        </w:rPr>
        <w:t>През</w:t>
      </w:r>
      <w:r>
        <w:rPr>
          <w:rFonts w:ascii="Times New Roman" w:hAnsi="Times New Roman" w:cs="Times New Roman"/>
          <w:sz w:val="28"/>
          <w:szCs w:val="28"/>
        </w:rPr>
        <w:t>идента Российской Федерации в Смоленской области 23 (3,6</w:t>
      </w:r>
      <w:r w:rsidRPr="00D52612">
        <w:rPr>
          <w:rFonts w:ascii="Times New Roman" w:hAnsi="Times New Roman" w:cs="Times New Roman"/>
          <w:sz w:val="28"/>
          <w:szCs w:val="28"/>
        </w:rPr>
        <w:t>%)</w:t>
      </w:r>
      <w:r>
        <w:rPr>
          <w:rFonts w:ascii="Times New Roman" w:hAnsi="Times New Roman" w:cs="Times New Roman"/>
          <w:sz w:val="28"/>
          <w:szCs w:val="28"/>
        </w:rPr>
        <w:t>, перенаправлено из других организаций 35 (5,4%).</w:t>
      </w:r>
      <w:r w:rsidRPr="00D52612">
        <w:rPr>
          <w:rFonts w:ascii="Times New Roman" w:hAnsi="Times New Roman" w:cs="Times New Roman"/>
          <w:sz w:val="28"/>
          <w:szCs w:val="28"/>
        </w:rPr>
        <w:t xml:space="preserve"> Увеличение жалоб граждан в вышестоящие органы в основном связано с обращением заявителей в органы исполнительной власти напрямую, минуя органы местного самоуправления, а также несогласием заявителей с рассмотрением обращений на местном уровне.</w:t>
      </w:r>
    </w:p>
    <w:p w:rsidR="0078096B" w:rsidRDefault="0078096B" w:rsidP="0078096B">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2612">
        <w:rPr>
          <w:rFonts w:ascii="Times New Roman" w:hAnsi="Times New Roman" w:cs="Times New Roman"/>
          <w:sz w:val="28"/>
          <w:szCs w:val="28"/>
        </w:rPr>
        <w:t>Наибольше</w:t>
      </w:r>
      <w:r>
        <w:rPr>
          <w:rFonts w:ascii="Times New Roman" w:hAnsi="Times New Roman" w:cs="Times New Roman"/>
          <w:sz w:val="28"/>
          <w:szCs w:val="28"/>
        </w:rPr>
        <w:t xml:space="preserve">е количество обращений граждан поступило из </w:t>
      </w:r>
      <w:proofErr w:type="spellStart"/>
      <w:r>
        <w:rPr>
          <w:rFonts w:ascii="Times New Roman" w:hAnsi="Times New Roman" w:cs="Times New Roman"/>
          <w:sz w:val="28"/>
          <w:szCs w:val="28"/>
        </w:rPr>
        <w:t>Козинского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Корохоткинского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Пригорского</w:t>
      </w:r>
      <w:proofErr w:type="spellEnd"/>
      <w:r>
        <w:rPr>
          <w:rFonts w:ascii="Times New Roman" w:hAnsi="Times New Roman" w:cs="Times New Roman"/>
          <w:sz w:val="28"/>
          <w:szCs w:val="28"/>
        </w:rPr>
        <w:t xml:space="preserve"> сельских поселений Смоленского района. Жители г. Смоленска направили 155 обращений на имя Главы муниципального образования «Смоленский район» Смоленской области. И наоборот, единичные обращения поступили от жителей </w:t>
      </w:r>
      <w:proofErr w:type="spellStart"/>
      <w:r>
        <w:rPr>
          <w:rFonts w:ascii="Times New Roman" w:hAnsi="Times New Roman" w:cs="Times New Roman"/>
          <w:sz w:val="28"/>
          <w:szCs w:val="28"/>
        </w:rPr>
        <w:t>Лоинского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Волоковского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Кощинского</w:t>
      </w:r>
      <w:proofErr w:type="spellEnd"/>
      <w:r>
        <w:rPr>
          <w:rFonts w:ascii="Times New Roman" w:hAnsi="Times New Roman" w:cs="Times New Roman"/>
          <w:sz w:val="28"/>
          <w:szCs w:val="28"/>
        </w:rPr>
        <w:t xml:space="preserve"> сельских поселений Смоленского района Смоленской области.</w:t>
      </w:r>
    </w:p>
    <w:p w:rsidR="0078096B" w:rsidRDefault="0078096B" w:rsidP="0078096B">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2612">
        <w:rPr>
          <w:rFonts w:ascii="Times New Roman" w:hAnsi="Times New Roman" w:cs="Times New Roman"/>
          <w:sz w:val="28"/>
          <w:szCs w:val="28"/>
        </w:rPr>
        <w:t>Одним из важных аспектов работы с обращениями граждан является организация и проведение приема граждан по личным вопросам Главой муниципального образования</w:t>
      </w:r>
      <w:r>
        <w:rPr>
          <w:rFonts w:ascii="Times New Roman" w:hAnsi="Times New Roman" w:cs="Times New Roman"/>
          <w:sz w:val="28"/>
          <w:szCs w:val="28"/>
        </w:rPr>
        <w:t xml:space="preserve"> «Смоленский район» Смоленской области и его заместителями.</w:t>
      </w:r>
    </w:p>
    <w:p w:rsidR="0078096B" w:rsidRDefault="0078096B" w:rsidP="0078096B">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отчетном периоде Главой муниципального образования «Смоленский район» Смоленской области было проведено 28 личных приемов граждан. В ходе личных приемов принят 201 гражданин, что на 45% больше, чем в 2017 году. </w:t>
      </w:r>
    </w:p>
    <w:p w:rsidR="0078096B" w:rsidRDefault="0078096B" w:rsidP="0078096B">
      <w:pPr>
        <w:tabs>
          <w:tab w:val="left" w:pos="1159"/>
        </w:tabs>
        <w:spacing w:after="0" w:line="240" w:lineRule="auto"/>
        <w:jc w:val="both"/>
        <w:rPr>
          <w:rFonts w:ascii="Times New Roman" w:hAnsi="Times New Roman" w:cs="Times New Roman"/>
          <w:sz w:val="28"/>
          <w:szCs w:val="28"/>
        </w:rPr>
      </w:pPr>
      <w:r w:rsidRPr="00D52612">
        <w:rPr>
          <w:rFonts w:ascii="Times New Roman" w:hAnsi="Times New Roman" w:cs="Times New Roman"/>
          <w:sz w:val="28"/>
          <w:szCs w:val="28"/>
        </w:rPr>
        <w:t>Граждане на личном прие</w:t>
      </w:r>
      <w:r>
        <w:rPr>
          <w:rFonts w:ascii="Times New Roman" w:hAnsi="Times New Roman" w:cs="Times New Roman"/>
          <w:sz w:val="28"/>
          <w:szCs w:val="28"/>
        </w:rPr>
        <w:t xml:space="preserve">ме </w:t>
      </w:r>
      <w:r w:rsidRPr="00D52612">
        <w:rPr>
          <w:rFonts w:ascii="Times New Roman" w:hAnsi="Times New Roman" w:cs="Times New Roman"/>
          <w:sz w:val="28"/>
          <w:szCs w:val="28"/>
        </w:rPr>
        <w:t>обраща</w:t>
      </w:r>
      <w:r>
        <w:rPr>
          <w:rFonts w:ascii="Times New Roman" w:hAnsi="Times New Roman" w:cs="Times New Roman"/>
          <w:sz w:val="28"/>
          <w:szCs w:val="28"/>
        </w:rPr>
        <w:t>ли</w:t>
      </w:r>
      <w:r w:rsidRPr="00D52612">
        <w:rPr>
          <w:rFonts w:ascii="Times New Roman" w:hAnsi="Times New Roman" w:cs="Times New Roman"/>
          <w:sz w:val="28"/>
          <w:szCs w:val="28"/>
        </w:rPr>
        <w:t xml:space="preserve">сь по </w:t>
      </w:r>
      <w:r>
        <w:rPr>
          <w:rFonts w:ascii="Times New Roman" w:hAnsi="Times New Roman" w:cs="Times New Roman"/>
          <w:sz w:val="28"/>
          <w:szCs w:val="28"/>
        </w:rPr>
        <w:t>следующим вопросам</w:t>
      </w:r>
      <w:r w:rsidRPr="00D52612">
        <w:rPr>
          <w:rFonts w:ascii="Times New Roman" w:hAnsi="Times New Roman" w:cs="Times New Roman"/>
          <w:sz w:val="28"/>
          <w:szCs w:val="28"/>
        </w:rPr>
        <w:t>:</w:t>
      </w:r>
    </w:p>
    <w:p w:rsidR="0078096B" w:rsidRDefault="0078096B" w:rsidP="0078096B">
      <w:pPr>
        <w:tabs>
          <w:tab w:val="left" w:pos="115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2612">
        <w:rPr>
          <w:rFonts w:ascii="Times New Roman" w:hAnsi="Times New Roman" w:cs="Times New Roman"/>
          <w:sz w:val="28"/>
          <w:szCs w:val="28"/>
        </w:rPr>
        <w:t xml:space="preserve"> земельным и имущественным</w:t>
      </w:r>
      <w:r>
        <w:rPr>
          <w:rFonts w:ascii="Times New Roman" w:hAnsi="Times New Roman" w:cs="Times New Roman"/>
          <w:sz w:val="28"/>
          <w:szCs w:val="28"/>
        </w:rPr>
        <w:t xml:space="preserve"> отношениям </w:t>
      </w:r>
      <w:r>
        <w:rPr>
          <w:rFonts w:ascii="Times New Roman" w:hAnsi="Times New Roman" w:cs="Times New Roman"/>
          <w:b/>
          <w:sz w:val="28"/>
          <w:szCs w:val="28"/>
        </w:rPr>
        <w:t>94 (46,7</w:t>
      </w:r>
      <w:r w:rsidRPr="00B21C7A">
        <w:rPr>
          <w:rFonts w:ascii="Times New Roman" w:hAnsi="Times New Roman" w:cs="Times New Roman"/>
          <w:b/>
          <w:sz w:val="28"/>
          <w:szCs w:val="28"/>
        </w:rPr>
        <w:t>%)</w:t>
      </w:r>
      <w:r>
        <w:rPr>
          <w:rFonts w:ascii="Times New Roman" w:hAnsi="Times New Roman" w:cs="Times New Roman"/>
          <w:sz w:val="28"/>
          <w:szCs w:val="28"/>
        </w:rPr>
        <w:t xml:space="preserve"> обращений,</w:t>
      </w:r>
    </w:p>
    <w:p w:rsidR="0078096B" w:rsidRDefault="0078096B" w:rsidP="0078096B">
      <w:pPr>
        <w:tabs>
          <w:tab w:val="left" w:pos="1159"/>
        </w:tabs>
        <w:spacing w:after="0" w:line="240" w:lineRule="auto"/>
        <w:jc w:val="both"/>
        <w:rPr>
          <w:rFonts w:ascii="Times New Roman" w:hAnsi="Times New Roman" w:cs="Times New Roman"/>
          <w:sz w:val="28"/>
          <w:szCs w:val="28"/>
        </w:rPr>
      </w:pPr>
      <w:r w:rsidRPr="00D52612">
        <w:rPr>
          <w:rFonts w:ascii="Times New Roman" w:hAnsi="Times New Roman" w:cs="Times New Roman"/>
          <w:sz w:val="28"/>
          <w:szCs w:val="28"/>
        </w:rPr>
        <w:t>- жилищно-коммунального хозяй</w:t>
      </w:r>
      <w:r>
        <w:rPr>
          <w:rFonts w:ascii="Times New Roman" w:hAnsi="Times New Roman" w:cs="Times New Roman"/>
          <w:sz w:val="28"/>
          <w:szCs w:val="28"/>
        </w:rPr>
        <w:t xml:space="preserve">ства </w:t>
      </w:r>
      <w:r>
        <w:rPr>
          <w:rFonts w:ascii="Times New Roman" w:hAnsi="Times New Roman" w:cs="Times New Roman"/>
          <w:b/>
          <w:sz w:val="28"/>
          <w:szCs w:val="28"/>
        </w:rPr>
        <w:t>32 (15,9</w:t>
      </w:r>
      <w:r w:rsidRPr="004E0F38">
        <w:rPr>
          <w:rFonts w:ascii="Times New Roman" w:hAnsi="Times New Roman" w:cs="Times New Roman"/>
          <w:b/>
          <w:sz w:val="28"/>
          <w:szCs w:val="28"/>
        </w:rPr>
        <w:t>%)</w:t>
      </w:r>
      <w:r>
        <w:rPr>
          <w:rFonts w:ascii="Times New Roman" w:hAnsi="Times New Roman" w:cs="Times New Roman"/>
          <w:sz w:val="28"/>
          <w:szCs w:val="28"/>
        </w:rPr>
        <w:t xml:space="preserve"> обращений,</w:t>
      </w:r>
    </w:p>
    <w:p w:rsidR="0078096B" w:rsidRDefault="0078096B" w:rsidP="0078096B">
      <w:pPr>
        <w:tabs>
          <w:tab w:val="left" w:pos="115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2612">
        <w:rPr>
          <w:rFonts w:ascii="Times New Roman" w:hAnsi="Times New Roman" w:cs="Times New Roman"/>
          <w:sz w:val="28"/>
          <w:szCs w:val="28"/>
        </w:rPr>
        <w:t>ремон</w:t>
      </w:r>
      <w:r>
        <w:rPr>
          <w:rFonts w:ascii="Times New Roman" w:hAnsi="Times New Roman" w:cs="Times New Roman"/>
          <w:sz w:val="28"/>
          <w:szCs w:val="28"/>
        </w:rPr>
        <w:t xml:space="preserve">та дорог </w:t>
      </w:r>
      <w:r>
        <w:rPr>
          <w:rFonts w:ascii="Times New Roman" w:hAnsi="Times New Roman" w:cs="Times New Roman"/>
          <w:b/>
          <w:sz w:val="28"/>
          <w:szCs w:val="28"/>
        </w:rPr>
        <w:t>23 (11</w:t>
      </w:r>
      <w:r w:rsidRPr="00B21C7A">
        <w:rPr>
          <w:rFonts w:ascii="Times New Roman" w:hAnsi="Times New Roman" w:cs="Times New Roman"/>
          <w:b/>
          <w:sz w:val="28"/>
          <w:szCs w:val="28"/>
        </w:rPr>
        <w:t>,4%)</w:t>
      </w:r>
      <w:r>
        <w:rPr>
          <w:rFonts w:ascii="Times New Roman" w:hAnsi="Times New Roman" w:cs="Times New Roman"/>
          <w:sz w:val="28"/>
          <w:szCs w:val="28"/>
        </w:rPr>
        <w:t>,</w:t>
      </w:r>
    </w:p>
    <w:p w:rsidR="0078096B" w:rsidRDefault="0078096B" w:rsidP="0078096B">
      <w:pPr>
        <w:tabs>
          <w:tab w:val="left" w:pos="1159"/>
        </w:tabs>
        <w:spacing w:after="0" w:line="240" w:lineRule="auto"/>
        <w:jc w:val="both"/>
        <w:rPr>
          <w:rFonts w:ascii="Times New Roman" w:hAnsi="Times New Roman" w:cs="Times New Roman"/>
          <w:b/>
          <w:sz w:val="28"/>
          <w:szCs w:val="28"/>
        </w:rPr>
      </w:pPr>
      <w:r w:rsidRPr="00D52612">
        <w:rPr>
          <w:rFonts w:ascii="Times New Roman" w:hAnsi="Times New Roman" w:cs="Times New Roman"/>
          <w:sz w:val="28"/>
          <w:szCs w:val="28"/>
        </w:rPr>
        <w:t xml:space="preserve">- социального характера </w:t>
      </w:r>
      <w:r>
        <w:rPr>
          <w:rFonts w:ascii="Times New Roman" w:hAnsi="Times New Roman" w:cs="Times New Roman"/>
          <w:b/>
          <w:sz w:val="28"/>
          <w:szCs w:val="28"/>
        </w:rPr>
        <w:t>7 (3,4</w:t>
      </w:r>
      <w:r w:rsidRPr="00B21C7A">
        <w:rPr>
          <w:rFonts w:ascii="Times New Roman" w:hAnsi="Times New Roman" w:cs="Times New Roman"/>
          <w:b/>
          <w:sz w:val="28"/>
          <w:szCs w:val="28"/>
        </w:rPr>
        <w:t>%)</w:t>
      </w:r>
      <w:r>
        <w:rPr>
          <w:rFonts w:ascii="Times New Roman" w:hAnsi="Times New Roman" w:cs="Times New Roman"/>
          <w:b/>
          <w:sz w:val="28"/>
          <w:szCs w:val="28"/>
        </w:rPr>
        <w:t>,</w:t>
      </w:r>
    </w:p>
    <w:p w:rsidR="0078096B" w:rsidRDefault="0078096B" w:rsidP="0078096B">
      <w:pPr>
        <w:tabs>
          <w:tab w:val="left" w:pos="115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прочие </w:t>
      </w:r>
      <w:r>
        <w:rPr>
          <w:rFonts w:ascii="Times New Roman" w:hAnsi="Times New Roman" w:cs="Times New Roman"/>
          <w:b/>
          <w:sz w:val="28"/>
          <w:szCs w:val="28"/>
        </w:rPr>
        <w:t>12</w:t>
      </w:r>
      <w:r w:rsidRPr="00B21C7A">
        <w:rPr>
          <w:rFonts w:ascii="Times New Roman" w:hAnsi="Times New Roman" w:cs="Times New Roman"/>
          <w:b/>
          <w:sz w:val="28"/>
          <w:szCs w:val="28"/>
        </w:rPr>
        <w:t xml:space="preserve"> </w:t>
      </w:r>
      <w:r>
        <w:rPr>
          <w:rFonts w:ascii="Times New Roman" w:hAnsi="Times New Roman" w:cs="Times New Roman"/>
          <w:b/>
          <w:sz w:val="28"/>
          <w:szCs w:val="28"/>
        </w:rPr>
        <w:t>(5,9</w:t>
      </w:r>
      <w:r w:rsidRPr="00B21C7A">
        <w:rPr>
          <w:rFonts w:ascii="Times New Roman" w:hAnsi="Times New Roman" w:cs="Times New Roman"/>
          <w:b/>
          <w:sz w:val="28"/>
          <w:szCs w:val="28"/>
        </w:rPr>
        <w:t>%)</w:t>
      </w:r>
      <w:r>
        <w:rPr>
          <w:rFonts w:ascii="Times New Roman" w:hAnsi="Times New Roman" w:cs="Times New Roman"/>
          <w:sz w:val="28"/>
          <w:szCs w:val="28"/>
        </w:rPr>
        <w:t>.</w:t>
      </w:r>
    </w:p>
    <w:p w:rsidR="0078096B" w:rsidRDefault="0078096B" w:rsidP="007809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в ходе личного приема:</w:t>
      </w:r>
    </w:p>
    <w:p w:rsidR="0078096B" w:rsidRDefault="0078096B" w:rsidP="007809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89 – поддержано, в том числе приняты меры или 44,3% от общего количества обращений;</w:t>
      </w:r>
    </w:p>
    <w:p w:rsidR="0078096B" w:rsidRDefault="0078096B" w:rsidP="007809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93 – даны разъяснения или 42,3% от общего количества обращений;</w:t>
      </w:r>
    </w:p>
    <w:p w:rsidR="0078096B" w:rsidRPr="001536E0" w:rsidRDefault="0078096B" w:rsidP="007809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 – перенаправлены по компетентности или 9,4% от общего количества обращений.</w:t>
      </w:r>
    </w:p>
    <w:p w:rsidR="0078096B" w:rsidRDefault="0078096B" w:rsidP="0078096B">
      <w:pPr>
        <w:tabs>
          <w:tab w:val="left" w:pos="1159"/>
        </w:tabs>
        <w:spacing w:after="0" w:line="240" w:lineRule="auto"/>
        <w:jc w:val="both"/>
        <w:rPr>
          <w:rFonts w:ascii="Times New Roman" w:hAnsi="Times New Roman" w:cs="Times New Roman"/>
          <w:sz w:val="28"/>
          <w:szCs w:val="28"/>
        </w:rPr>
      </w:pPr>
    </w:p>
    <w:p w:rsidR="001B2CD1" w:rsidRDefault="0078096B" w:rsidP="00942354">
      <w:pPr>
        <w:tabs>
          <w:tab w:val="left" w:pos="0"/>
        </w:tabs>
        <w:spacing w:after="0" w:line="240" w:lineRule="auto"/>
        <w:jc w:val="both"/>
        <w:rPr>
          <w:rFonts w:ascii="Times New Roman" w:eastAsia="Times New Roman" w:hAnsi="Times New Roman" w:cs="Times New Roman"/>
          <w:color w:val="FF0000"/>
          <w:sz w:val="28"/>
          <w:szCs w:val="28"/>
          <w:lang w:eastAsia="x-none"/>
        </w:rPr>
      </w:pPr>
      <w:r>
        <w:rPr>
          <w:rFonts w:ascii="Times New Roman" w:hAnsi="Times New Roman" w:cs="Times New Roman"/>
          <w:sz w:val="28"/>
          <w:szCs w:val="28"/>
        </w:rPr>
        <w:tab/>
      </w:r>
      <w:r w:rsidRPr="00D52612">
        <w:rPr>
          <w:rFonts w:ascii="Times New Roman" w:hAnsi="Times New Roman" w:cs="Times New Roman"/>
          <w:sz w:val="28"/>
          <w:szCs w:val="28"/>
        </w:rPr>
        <w:t xml:space="preserve">Основными целями по совершенствованию работы с обращениями </w:t>
      </w:r>
      <w:r>
        <w:rPr>
          <w:rFonts w:ascii="Times New Roman" w:hAnsi="Times New Roman" w:cs="Times New Roman"/>
          <w:sz w:val="28"/>
          <w:szCs w:val="28"/>
        </w:rPr>
        <w:t>граждан в Администрации</w:t>
      </w:r>
      <w:r w:rsidRPr="00D52612">
        <w:rPr>
          <w:rFonts w:ascii="Times New Roman" w:hAnsi="Times New Roman" w:cs="Times New Roman"/>
          <w:sz w:val="28"/>
          <w:szCs w:val="28"/>
        </w:rPr>
        <w:t xml:space="preserve"> являются повы</w:t>
      </w:r>
      <w:r>
        <w:rPr>
          <w:rFonts w:ascii="Times New Roman" w:hAnsi="Times New Roman" w:cs="Times New Roman"/>
          <w:sz w:val="28"/>
          <w:szCs w:val="28"/>
        </w:rPr>
        <w:t xml:space="preserve">шение уровня удовлетворенности </w:t>
      </w:r>
      <w:r w:rsidRPr="00D52612">
        <w:rPr>
          <w:rFonts w:ascii="Times New Roman" w:hAnsi="Times New Roman" w:cs="Times New Roman"/>
          <w:sz w:val="28"/>
          <w:szCs w:val="28"/>
        </w:rPr>
        <w:t>заявителей результатами рассмотрения их обращений и принятыми по ним ме</w:t>
      </w:r>
      <w:r>
        <w:rPr>
          <w:rFonts w:ascii="Times New Roman" w:hAnsi="Times New Roman" w:cs="Times New Roman"/>
          <w:sz w:val="28"/>
          <w:szCs w:val="28"/>
        </w:rPr>
        <w:t>рам. Для их достижения в Администрации</w:t>
      </w:r>
      <w:r w:rsidRPr="00D52612">
        <w:rPr>
          <w:rFonts w:ascii="Times New Roman" w:hAnsi="Times New Roman" w:cs="Times New Roman"/>
          <w:sz w:val="28"/>
          <w:szCs w:val="28"/>
        </w:rPr>
        <w:t xml:space="preserve"> внед</w:t>
      </w:r>
      <w:r>
        <w:rPr>
          <w:rFonts w:ascii="Times New Roman" w:hAnsi="Times New Roman" w:cs="Times New Roman"/>
          <w:sz w:val="28"/>
          <w:szCs w:val="28"/>
        </w:rPr>
        <w:t>рены</w:t>
      </w:r>
      <w:r w:rsidRPr="00D52612">
        <w:rPr>
          <w:rFonts w:ascii="Times New Roman" w:hAnsi="Times New Roman" w:cs="Times New Roman"/>
          <w:sz w:val="28"/>
          <w:szCs w:val="28"/>
        </w:rPr>
        <w:t xml:space="preserve"> в рабо</w:t>
      </w:r>
      <w:r>
        <w:rPr>
          <w:rFonts w:ascii="Times New Roman" w:hAnsi="Times New Roman" w:cs="Times New Roman"/>
          <w:sz w:val="28"/>
          <w:szCs w:val="28"/>
        </w:rPr>
        <w:t xml:space="preserve">ту </w:t>
      </w:r>
      <w:r w:rsidRPr="00D52612">
        <w:rPr>
          <w:rFonts w:ascii="Times New Roman" w:hAnsi="Times New Roman" w:cs="Times New Roman"/>
          <w:sz w:val="28"/>
          <w:szCs w:val="28"/>
        </w:rPr>
        <w:t xml:space="preserve">информационные технологии, </w:t>
      </w:r>
      <w:r w:rsidRPr="00D52612">
        <w:rPr>
          <w:rFonts w:ascii="Times New Roman" w:hAnsi="Times New Roman" w:cs="Times New Roman"/>
          <w:sz w:val="28"/>
          <w:szCs w:val="28"/>
        </w:rPr>
        <w:lastRenderedPageBreak/>
        <w:t>обеспечивающие заявителю возможность вне зависимости от его места жительства, пребывания или нахожде</w:t>
      </w:r>
      <w:r>
        <w:rPr>
          <w:rFonts w:ascii="Times New Roman" w:hAnsi="Times New Roman" w:cs="Times New Roman"/>
          <w:sz w:val="28"/>
          <w:szCs w:val="28"/>
        </w:rPr>
        <w:t xml:space="preserve">ния </w:t>
      </w:r>
      <w:r w:rsidRPr="00D52612">
        <w:rPr>
          <w:rFonts w:ascii="Times New Roman" w:hAnsi="Times New Roman" w:cs="Times New Roman"/>
          <w:sz w:val="28"/>
          <w:szCs w:val="28"/>
        </w:rPr>
        <w:t>оперативно обращать</w:t>
      </w:r>
      <w:r>
        <w:rPr>
          <w:rFonts w:ascii="Times New Roman" w:hAnsi="Times New Roman" w:cs="Times New Roman"/>
          <w:sz w:val="28"/>
          <w:szCs w:val="28"/>
        </w:rPr>
        <w:t xml:space="preserve">ся в </w:t>
      </w:r>
      <w:r w:rsidRPr="00D52612">
        <w:rPr>
          <w:rFonts w:ascii="Times New Roman" w:hAnsi="Times New Roman" w:cs="Times New Roman"/>
          <w:sz w:val="28"/>
          <w:szCs w:val="28"/>
        </w:rPr>
        <w:t>органы местного самоуправления в любой форме: письменно, в электронном виде, л</w:t>
      </w:r>
      <w:r>
        <w:rPr>
          <w:rFonts w:ascii="Times New Roman" w:hAnsi="Times New Roman" w:cs="Times New Roman"/>
          <w:sz w:val="28"/>
          <w:szCs w:val="28"/>
        </w:rPr>
        <w:t xml:space="preserve">ично, в том числе и по телефону. </w:t>
      </w:r>
    </w:p>
    <w:p w:rsidR="001B2CD1" w:rsidRPr="00CA4FF4" w:rsidRDefault="002E4730" w:rsidP="001B2CD1">
      <w:pPr>
        <w:spacing w:after="0" w:line="240" w:lineRule="auto"/>
        <w:ind w:firstLine="720"/>
        <w:jc w:val="center"/>
        <w:rPr>
          <w:rFonts w:ascii="Times New Roman" w:eastAsia="Times New Roman" w:hAnsi="Times New Roman" w:cs="Times New Roman"/>
          <w:b/>
          <w:color w:val="FF0000"/>
          <w:sz w:val="28"/>
          <w:szCs w:val="28"/>
          <w:lang w:eastAsia="x-none"/>
        </w:rPr>
      </w:pPr>
      <w:r w:rsidRPr="00CA4FF4">
        <w:rPr>
          <w:rFonts w:ascii="Times New Roman" w:eastAsia="Times New Roman" w:hAnsi="Times New Roman" w:cs="Times New Roman"/>
          <w:b/>
          <w:color w:val="000000" w:themeColor="text1"/>
          <w:sz w:val="28"/>
          <w:szCs w:val="28"/>
          <w:lang w:eastAsia="x-none"/>
        </w:rPr>
        <w:t xml:space="preserve">2.4. </w:t>
      </w:r>
      <w:r w:rsidR="001B2CD1" w:rsidRPr="00CA4FF4">
        <w:rPr>
          <w:rFonts w:ascii="Times New Roman" w:eastAsia="Times New Roman" w:hAnsi="Times New Roman" w:cs="Times New Roman"/>
          <w:b/>
          <w:color w:val="000000" w:themeColor="text1"/>
          <w:sz w:val="28"/>
          <w:szCs w:val="28"/>
          <w:lang w:eastAsia="x-none"/>
        </w:rPr>
        <w:t>Осуществление правотворческой инициативы</w:t>
      </w:r>
    </w:p>
    <w:p w:rsidR="001B2CD1" w:rsidRDefault="001B2CD1" w:rsidP="001B2CD1">
      <w:pPr>
        <w:spacing w:after="0" w:line="240" w:lineRule="auto"/>
        <w:ind w:firstLine="720"/>
        <w:jc w:val="center"/>
        <w:rPr>
          <w:rFonts w:ascii="Times New Roman" w:eastAsia="Times New Roman" w:hAnsi="Times New Roman" w:cs="Times New Roman"/>
          <w:color w:val="FF0000"/>
          <w:sz w:val="28"/>
          <w:szCs w:val="28"/>
          <w:lang w:eastAsia="x-none"/>
        </w:rPr>
      </w:pPr>
    </w:p>
    <w:p w:rsidR="002B5DAF" w:rsidRPr="00DF3FA3" w:rsidRDefault="002B5DAF" w:rsidP="002B5DAF">
      <w:pPr>
        <w:spacing w:after="0" w:line="240" w:lineRule="auto"/>
        <w:ind w:firstLine="708"/>
        <w:jc w:val="both"/>
        <w:rPr>
          <w:rFonts w:ascii="Times New Roman" w:hAnsi="Times New Roman" w:cs="Times New Roman"/>
          <w:sz w:val="28"/>
          <w:szCs w:val="28"/>
        </w:rPr>
      </w:pPr>
      <w:proofErr w:type="gramStart"/>
      <w:r w:rsidRPr="00DF3FA3">
        <w:rPr>
          <w:rFonts w:ascii="Times New Roman" w:hAnsi="Times New Roman" w:cs="Times New Roman"/>
          <w:sz w:val="28"/>
          <w:szCs w:val="28"/>
        </w:rPr>
        <w:t>В порядке правотворческой инициативы Главой муниципального образования «Смоленский район» Смоленской области в 2018 году  было внесено 26 проектов нормативно – правовых актов, по которым вынесено 26 решений Смоленской районной Думы,  из которых 8, касающиеся бюджета муниципального района, 2 внесения изменений в устав муниципального образования, 5 по организационной работе, 1 в области экономики , 1  области образования, 2, затрагивающие имущественные отношения  и 6</w:t>
      </w:r>
      <w:proofErr w:type="gramEnd"/>
      <w:r w:rsidRPr="00DF3FA3">
        <w:rPr>
          <w:rFonts w:ascii="Times New Roman" w:hAnsi="Times New Roman" w:cs="Times New Roman"/>
          <w:sz w:val="28"/>
          <w:szCs w:val="28"/>
        </w:rPr>
        <w:t xml:space="preserve"> в области градостроительной деятельности.</w:t>
      </w:r>
    </w:p>
    <w:p w:rsidR="002B5DAF" w:rsidRDefault="002B5DAF" w:rsidP="002B5DAF">
      <w:pPr>
        <w:spacing w:after="0" w:line="240" w:lineRule="auto"/>
      </w:pPr>
    </w:p>
    <w:p w:rsidR="002B5DAF" w:rsidRDefault="002B5DAF" w:rsidP="002B5DAF">
      <w:pPr>
        <w:spacing w:after="0" w:line="240" w:lineRule="auto"/>
        <w:rPr>
          <w:rFonts w:ascii="Times New Roman" w:hAnsi="Times New Roman" w:cs="Times New Roman"/>
          <w:sz w:val="28"/>
          <w:szCs w:val="28"/>
        </w:rPr>
      </w:pPr>
      <w:r>
        <w:tab/>
      </w:r>
      <w:r w:rsidRPr="00E73E0D">
        <w:rPr>
          <w:rFonts w:ascii="Times New Roman" w:hAnsi="Times New Roman" w:cs="Times New Roman"/>
          <w:sz w:val="28"/>
          <w:szCs w:val="28"/>
        </w:rPr>
        <w:t>За 2018 год было вынесено 2133 постановления Администрации, из них 95 нормативно – правовых актов. Правовые акты были приняты в следующих сферах:</w:t>
      </w:r>
    </w:p>
    <w:p w:rsidR="002B5DAF" w:rsidRPr="00E73E0D" w:rsidRDefault="002B5DAF" w:rsidP="002B5DAF">
      <w:pPr>
        <w:spacing w:after="0" w:line="240" w:lineRule="auto"/>
        <w:rPr>
          <w:rFonts w:ascii="Times New Roman" w:hAnsi="Times New Roman" w:cs="Times New Roman"/>
          <w:sz w:val="28"/>
          <w:szCs w:val="28"/>
        </w:rPr>
      </w:pPr>
    </w:p>
    <w:tbl>
      <w:tblPr>
        <w:tblStyle w:val="af5"/>
        <w:tblW w:w="0" w:type="auto"/>
        <w:tblLook w:val="04A0" w:firstRow="1" w:lastRow="0" w:firstColumn="1" w:lastColumn="0" w:noHBand="0" w:noVBand="1"/>
      </w:tblPr>
      <w:tblGrid>
        <w:gridCol w:w="4672"/>
        <w:gridCol w:w="4673"/>
      </w:tblGrid>
      <w:tr w:rsidR="002B5DAF" w:rsidRPr="00E73E0D" w:rsidTr="00DF30E8">
        <w:tc>
          <w:tcPr>
            <w:tcW w:w="4672" w:type="dxa"/>
          </w:tcPr>
          <w:p w:rsidR="002B5DAF" w:rsidRPr="00E73E0D" w:rsidRDefault="002B5DAF" w:rsidP="00DF30E8">
            <w:pPr>
              <w:jc w:val="center"/>
              <w:rPr>
                <w:rFonts w:ascii="Times New Roman" w:hAnsi="Times New Roman" w:cs="Times New Roman"/>
                <w:b/>
                <w:sz w:val="28"/>
                <w:szCs w:val="28"/>
              </w:rPr>
            </w:pPr>
            <w:r w:rsidRPr="00E73E0D">
              <w:rPr>
                <w:rFonts w:ascii="Times New Roman" w:hAnsi="Times New Roman" w:cs="Times New Roman"/>
                <w:b/>
                <w:sz w:val="28"/>
                <w:szCs w:val="28"/>
              </w:rPr>
              <w:t>Сфера деятельности Администрации</w:t>
            </w:r>
          </w:p>
        </w:tc>
        <w:tc>
          <w:tcPr>
            <w:tcW w:w="4673" w:type="dxa"/>
          </w:tcPr>
          <w:p w:rsidR="002B5DAF" w:rsidRPr="00E73E0D" w:rsidRDefault="002B5DAF" w:rsidP="00DF30E8">
            <w:pPr>
              <w:jc w:val="center"/>
              <w:rPr>
                <w:rFonts w:ascii="Times New Roman" w:hAnsi="Times New Roman" w:cs="Times New Roman"/>
                <w:b/>
                <w:sz w:val="28"/>
                <w:szCs w:val="28"/>
              </w:rPr>
            </w:pPr>
            <w:r w:rsidRPr="00E73E0D">
              <w:rPr>
                <w:rFonts w:ascii="Times New Roman" w:hAnsi="Times New Roman" w:cs="Times New Roman"/>
                <w:b/>
                <w:sz w:val="28"/>
                <w:szCs w:val="28"/>
              </w:rPr>
              <w:t>Количество НПА</w:t>
            </w:r>
          </w:p>
        </w:tc>
      </w:tr>
      <w:tr w:rsidR="002B5DAF" w:rsidRPr="00E73E0D" w:rsidTr="00DF30E8">
        <w:tc>
          <w:tcPr>
            <w:tcW w:w="4672"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образование</w:t>
            </w:r>
          </w:p>
        </w:tc>
        <w:tc>
          <w:tcPr>
            <w:tcW w:w="4673"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32</w:t>
            </w:r>
          </w:p>
        </w:tc>
      </w:tr>
      <w:tr w:rsidR="002B5DAF" w:rsidRPr="00E73E0D" w:rsidTr="00DF30E8">
        <w:tc>
          <w:tcPr>
            <w:tcW w:w="4672"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культура</w:t>
            </w:r>
          </w:p>
        </w:tc>
        <w:tc>
          <w:tcPr>
            <w:tcW w:w="4673"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11</w:t>
            </w:r>
          </w:p>
        </w:tc>
      </w:tr>
      <w:tr w:rsidR="002B5DAF" w:rsidRPr="00E73E0D" w:rsidTr="00DF30E8">
        <w:tc>
          <w:tcPr>
            <w:tcW w:w="4672"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жилищно – коммунальное хозяйство</w:t>
            </w:r>
          </w:p>
        </w:tc>
        <w:tc>
          <w:tcPr>
            <w:tcW w:w="4673"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21</w:t>
            </w:r>
          </w:p>
        </w:tc>
      </w:tr>
      <w:tr w:rsidR="002B5DAF" w:rsidRPr="00E73E0D" w:rsidTr="00DF30E8">
        <w:tc>
          <w:tcPr>
            <w:tcW w:w="4672"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имущественные и земельные отношения</w:t>
            </w:r>
          </w:p>
        </w:tc>
        <w:tc>
          <w:tcPr>
            <w:tcW w:w="4673"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6</w:t>
            </w:r>
          </w:p>
        </w:tc>
      </w:tr>
      <w:tr w:rsidR="002B5DAF" w:rsidRPr="00E73E0D" w:rsidTr="00DF30E8">
        <w:tc>
          <w:tcPr>
            <w:tcW w:w="4672"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градостроительство</w:t>
            </w:r>
          </w:p>
        </w:tc>
        <w:tc>
          <w:tcPr>
            <w:tcW w:w="4673"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6</w:t>
            </w:r>
          </w:p>
        </w:tc>
      </w:tr>
      <w:tr w:rsidR="002B5DAF" w:rsidRPr="00E73E0D" w:rsidTr="00DF30E8">
        <w:tc>
          <w:tcPr>
            <w:tcW w:w="4672"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финансы</w:t>
            </w:r>
          </w:p>
        </w:tc>
        <w:tc>
          <w:tcPr>
            <w:tcW w:w="4673"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5</w:t>
            </w:r>
          </w:p>
        </w:tc>
      </w:tr>
      <w:tr w:rsidR="002B5DAF" w:rsidRPr="00E73E0D" w:rsidTr="00DF30E8">
        <w:tc>
          <w:tcPr>
            <w:tcW w:w="4672"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организационного характера</w:t>
            </w:r>
          </w:p>
        </w:tc>
        <w:tc>
          <w:tcPr>
            <w:tcW w:w="4673"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4</w:t>
            </w:r>
          </w:p>
        </w:tc>
      </w:tr>
      <w:tr w:rsidR="002B5DAF" w:rsidRPr="00E73E0D" w:rsidTr="00DF30E8">
        <w:tc>
          <w:tcPr>
            <w:tcW w:w="4672" w:type="dxa"/>
          </w:tcPr>
          <w:p w:rsidR="002B5DAF" w:rsidRPr="00E73E0D" w:rsidRDefault="002B5DAF" w:rsidP="00DF30E8">
            <w:pPr>
              <w:rPr>
                <w:rFonts w:ascii="Times New Roman" w:hAnsi="Times New Roman" w:cs="Times New Roman"/>
                <w:sz w:val="28"/>
                <w:szCs w:val="28"/>
              </w:rPr>
            </w:pPr>
            <w:r>
              <w:rPr>
                <w:rFonts w:ascii="Times New Roman" w:hAnsi="Times New Roman" w:cs="Times New Roman"/>
                <w:sz w:val="28"/>
                <w:szCs w:val="28"/>
              </w:rPr>
              <w:t>с</w:t>
            </w:r>
            <w:r w:rsidRPr="00E73E0D">
              <w:rPr>
                <w:rFonts w:ascii="Times New Roman" w:hAnsi="Times New Roman" w:cs="Times New Roman"/>
                <w:sz w:val="28"/>
                <w:szCs w:val="28"/>
              </w:rPr>
              <w:t>ельское хозяйство</w:t>
            </w:r>
          </w:p>
        </w:tc>
        <w:tc>
          <w:tcPr>
            <w:tcW w:w="4673"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1</w:t>
            </w:r>
          </w:p>
        </w:tc>
      </w:tr>
      <w:tr w:rsidR="002B5DAF" w:rsidRPr="00E73E0D" w:rsidTr="00DF30E8">
        <w:tc>
          <w:tcPr>
            <w:tcW w:w="4672" w:type="dxa"/>
          </w:tcPr>
          <w:p w:rsidR="002B5DAF" w:rsidRPr="00E73E0D" w:rsidRDefault="002B5DAF" w:rsidP="00DF30E8">
            <w:pPr>
              <w:rPr>
                <w:rFonts w:ascii="Times New Roman" w:hAnsi="Times New Roman" w:cs="Times New Roman"/>
                <w:sz w:val="28"/>
                <w:szCs w:val="28"/>
              </w:rPr>
            </w:pPr>
            <w:r>
              <w:rPr>
                <w:rFonts w:ascii="Times New Roman" w:hAnsi="Times New Roman" w:cs="Times New Roman"/>
                <w:sz w:val="28"/>
                <w:szCs w:val="28"/>
              </w:rPr>
              <w:t>э</w:t>
            </w:r>
            <w:r w:rsidRPr="00E73E0D">
              <w:rPr>
                <w:rFonts w:ascii="Times New Roman" w:hAnsi="Times New Roman" w:cs="Times New Roman"/>
                <w:sz w:val="28"/>
                <w:szCs w:val="28"/>
              </w:rPr>
              <w:t>кономика и инвестиции</w:t>
            </w:r>
          </w:p>
        </w:tc>
        <w:tc>
          <w:tcPr>
            <w:tcW w:w="4673"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7</w:t>
            </w:r>
          </w:p>
        </w:tc>
      </w:tr>
      <w:tr w:rsidR="002B5DAF" w:rsidRPr="00E73E0D" w:rsidTr="00DF30E8">
        <w:tc>
          <w:tcPr>
            <w:tcW w:w="4672" w:type="dxa"/>
          </w:tcPr>
          <w:p w:rsidR="002B5DAF" w:rsidRPr="00E73E0D" w:rsidRDefault="002B5DAF" w:rsidP="00DF30E8">
            <w:pPr>
              <w:rPr>
                <w:rFonts w:ascii="Times New Roman" w:hAnsi="Times New Roman" w:cs="Times New Roman"/>
                <w:sz w:val="28"/>
                <w:szCs w:val="28"/>
              </w:rPr>
            </w:pPr>
            <w:r>
              <w:rPr>
                <w:rFonts w:ascii="Times New Roman" w:hAnsi="Times New Roman" w:cs="Times New Roman"/>
                <w:sz w:val="28"/>
                <w:szCs w:val="28"/>
              </w:rPr>
              <w:t>п</w:t>
            </w:r>
            <w:r w:rsidRPr="00E73E0D">
              <w:rPr>
                <w:rFonts w:ascii="Times New Roman" w:hAnsi="Times New Roman" w:cs="Times New Roman"/>
                <w:sz w:val="28"/>
                <w:szCs w:val="28"/>
              </w:rPr>
              <w:t>рофилактика правонарушений</w:t>
            </w:r>
          </w:p>
        </w:tc>
        <w:tc>
          <w:tcPr>
            <w:tcW w:w="4673"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1</w:t>
            </w:r>
          </w:p>
        </w:tc>
      </w:tr>
      <w:tr w:rsidR="002B5DAF" w:rsidRPr="00E73E0D" w:rsidTr="00DF30E8">
        <w:tc>
          <w:tcPr>
            <w:tcW w:w="4672"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антитеррор</w:t>
            </w:r>
          </w:p>
        </w:tc>
        <w:tc>
          <w:tcPr>
            <w:tcW w:w="4673" w:type="dxa"/>
          </w:tcPr>
          <w:p w:rsidR="002B5DAF" w:rsidRPr="00E73E0D" w:rsidRDefault="002B5DAF" w:rsidP="00DF30E8">
            <w:pPr>
              <w:rPr>
                <w:rFonts w:ascii="Times New Roman" w:hAnsi="Times New Roman" w:cs="Times New Roman"/>
                <w:sz w:val="28"/>
                <w:szCs w:val="28"/>
              </w:rPr>
            </w:pPr>
            <w:r w:rsidRPr="00E73E0D">
              <w:rPr>
                <w:rFonts w:ascii="Times New Roman" w:hAnsi="Times New Roman" w:cs="Times New Roman"/>
                <w:sz w:val="28"/>
                <w:szCs w:val="28"/>
              </w:rPr>
              <w:t>1</w:t>
            </w:r>
          </w:p>
        </w:tc>
      </w:tr>
    </w:tbl>
    <w:p w:rsidR="00D42CC9" w:rsidRDefault="00D42CC9" w:rsidP="002B5DAF">
      <w:pPr>
        <w:widowControl w:val="0"/>
        <w:shd w:val="clear" w:color="auto" w:fill="FFFFFF"/>
        <w:autoSpaceDE w:val="0"/>
        <w:autoSpaceDN w:val="0"/>
        <w:adjustRightInd w:val="0"/>
        <w:spacing w:after="0" w:line="240" w:lineRule="auto"/>
        <w:ind w:right="108"/>
        <w:rPr>
          <w:rFonts w:ascii="Times New Roman" w:eastAsia="Times New Roman" w:hAnsi="Times New Roman" w:cs="Times New Roman"/>
          <w:b/>
          <w:bCs/>
          <w:spacing w:val="-1"/>
          <w:sz w:val="28"/>
          <w:szCs w:val="28"/>
          <w:lang w:eastAsia="ru-RU"/>
        </w:rPr>
      </w:pPr>
    </w:p>
    <w:p w:rsidR="002E4730" w:rsidRPr="007A2BBB" w:rsidRDefault="002E4730" w:rsidP="002E4730">
      <w:pPr>
        <w:widowControl w:val="0"/>
        <w:shd w:val="clear" w:color="auto" w:fill="FFFFFF"/>
        <w:tabs>
          <w:tab w:val="left" w:pos="2743"/>
          <w:tab w:val="left" w:pos="6365"/>
        </w:tabs>
        <w:autoSpaceDE w:val="0"/>
        <w:autoSpaceDN w:val="0"/>
        <w:adjustRightInd w:val="0"/>
        <w:spacing w:before="22" w:after="0" w:line="240" w:lineRule="auto"/>
        <w:ind w:left="58" w:firstLine="851"/>
        <w:jc w:val="center"/>
        <w:rPr>
          <w:rFonts w:ascii="Times New Roman" w:eastAsia="Times New Roman" w:hAnsi="Times New Roman" w:cs="Times New Roman"/>
          <w:b/>
          <w:sz w:val="28"/>
          <w:szCs w:val="28"/>
          <w:lang w:eastAsia="ru-RU"/>
        </w:rPr>
      </w:pPr>
      <w:r w:rsidRPr="007A2BBB">
        <w:rPr>
          <w:rFonts w:ascii="Times New Roman" w:eastAsia="Times New Roman" w:hAnsi="Times New Roman" w:cs="Times New Roman"/>
          <w:b/>
          <w:sz w:val="28"/>
          <w:szCs w:val="28"/>
          <w:lang w:eastAsia="ru-RU"/>
        </w:rPr>
        <w:t>2.5. Осуществление отдельных государственных полномочий, переданных органам местного самоуправления муниципального района федеральными и областными законами</w:t>
      </w:r>
    </w:p>
    <w:p w:rsidR="00D812BD" w:rsidRPr="00F15C29" w:rsidRDefault="00D812BD" w:rsidP="00D812BD">
      <w:pPr>
        <w:widowControl w:val="0"/>
        <w:shd w:val="clear" w:color="auto" w:fill="FFFFFF"/>
        <w:tabs>
          <w:tab w:val="left" w:pos="2743"/>
          <w:tab w:val="left" w:pos="6365"/>
        </w:tabs>
        <w:autoSpaceDE w:val="0"/>
        <w:autoSpaceDN w:val="0"/>
        <w:adjustRightInd w:val="0"/>
        <w:spacing w:before="22" w:after="0" w:line="240" w:lineRule="auto"/>
        <w:rPr>
          <w:rFonts w:ascii="Times New Roman" w:eastAsia="Times New Roman" w:hAnsi="Times New Roman" w:cs="Times New Roman"/>
          <w:b/>
          <w:i/>
          <w:sz w:val="28"/>
          <w:szCs w:val="28"/>
          <w:lang w:eastAsia="ru-RU"/>
        </w:rPr>
      </w:pPr>
    </w:p>
    <w:p w:rsidR="00D812BD" w:rsidRDefault="00D812BD" w:rsidP="00D812BD">
      <w:pPr>
        <w:widowControl w:val="0"/>
        <w:shd w:val="clear" w:color="auto" w:fill="FFFFFF"/>
        <w:tabs>
          <w:tab w:val="left" w:pos="2743"/>
          <w:tab w:val="left" w:pos="6365"/>
        </w:tabs>
        <w:autoSpaceDE w:val="0"/>
        <w:autoSpaceDN w:val="0"/>
        <w:adjustRightInd w:val="0"/>
        <w:spacing w:before="22" w:after="0" w:line="240" w:lineRule="auto"/>
        <w:ind w:left="58"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исполнение </w:t>
      </w:r>
      <w:proofErr w:type="gramStart"/>
      <w:r w:rsidRPr="00E02273">
        <w:rPr>
          <w:rFonts w:ascii="Times New Roman" w:eastAsia="Times New Roman" w:hAnsi="Times New Roman" w:cs="Times New Roman"/>
          <w:sz w:val="28"/>
          <w:szCs w:val="28"/>
          <w:lang w:eastAsia="ru-RU"/>
        </w:rPr>
        <w:t>отдельных государственных полномочий, переданных органам местного самоуправления федеральными и областными закон</w:t>
      </w:r>
      <w:r>
        <w:rPr>
          <w:rFonts w:ascii="Times New Roman" w:eastAsia="Times New Roman" w:hAnsi="Times New Roman" w:cs="Times New Roman"/>
          <w:sz w:val="28"/>
          <w:szCs w:val="28"/>
          <w:lang w:eastAsia="ru-RU"/>
        </w:rPr>
        <w:t>ами  направлено</w:t>
      </w:r>
      <w:proofErr w:type="gramEnd"/>
      <w:r>
        <w:rPr>
          <w:rFonts w:ascii="Times New Roman" w:eastAsia="Times New Roman" w:hAnsi="Times New Roman" w:cs="Times New Roman"/>
          <w:sz w:val="28"/>
          <w:szCs w:val="28"/>
          <w:lang w:eastAsia="ru-RU"/>
        </w:rPr>
        <w:t xml:space="preserve"> 358,6 млн. руб. в том числе:</w:t>
      </w:r>
    </w:p>
    <w:p w:rsidR="00D812BD" w:rsidRDefault="00D812BD" w:rsidP="00D812BD">
      <w:pPr>
        <w:widowControl w:val="0"/>
        <w:shd w:val="clear" w:color="auto" w:fill="FFFFFF"/>
        <w:tabs>
          <w:tab w:val="left" w:pos="2743"/>
          <w:tab w:val="left" w:pos="6365"/>
        </w:tabs>
        <w:autoSpaceDE w:val="0"/>
        <w:autoSpaceDN w:val="0"/>
        <w:adjustRightInd w:val="0"/>
        <w:spacing w:before="22" w:after="0" w:line="240" w:lineRule="auto"/>
        <w:ind w:left="5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-расходы на обеспечение государственных гарантий реализации прав на получение общедоступного и бесплатного дошкольного образования 61,1 млн. руб.</w:t>
      </w:r>
    </w:p>
    <w:p w:rsidR="00D812BD" w:rsidRDefault="00D812BD" w:rsidP="00D812BD">
      <w:pPr>
        <w:widowControl w:val="0"/>
        <w:shd w:val="clear" w:color="auto" w:fill="FFFFFF"/>
        <w:tabs>
          <w:tab w:val="left" w:pos="2743"/>
          <w:tab w:val="left" w:pos="6365"/>
        </w:tabs>
        <w:autoSpaceDE w:val="0"/>
        <w:autoSpaceDN w:val="0"/>
        <w:adjustRightInd w:val="0"/>
        <w:spacing w:before="22" w:after="0" w:line="240" w:lineRule="auto"/>
        <w:ind w:left="5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расходы на компенсации части родительской платы за присмотр и уход за детьми реализующих образовательную программу дошкольного образования 4,6 млн. руб.</w:t>
      </w:r>
    </w:p>
    <w:p w:rsidR="00D812BD" w:rsidRDefault="00D812BD" w:rsidP="00D812BD">
      <w:pPr>
        <w:widowControl w:val="0"/>
        <w:shd w:val="clear" w:color="auto" w:fill="FFFFFF"/>
        <w:tabs>
          <w:tab w:val="left" w:pos="2743"/>
          <w:tab w:val="left" w:pos="6365"/>
        </w:tabs>
        <w:autoSpaceDE w:val="0"/>
        <w:autoSpaceDN w:val="0"/>
        <w:adjustRightInd w:val="0"/>
        <w:spacing w:before="22"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расходы на обеспечение государственных гарантий реализации прав на получение </w:t>
      </w:r>
      <w:r>
        <w:rPr>
          <w:rFonts w:ascii="Times New Roman" w:eastAsia="Times New Roman" w:hAnsi="Times New Roman" w:cs="Times New Roman"/>
          <w:color w:val="000000"/>
          <w:sz w:val="28"/>
          <w:szCs w:val="28"/>
          <w:lang w:eastAsia="ru-RU"/>
        </w:rPr>
        <w:lastRenderedPageBreak/>
        <w:t>общедоступного и бесплатного начального общего, основного общего, среднего общего образования 221,2 млн. руб.</w:t>
      </w:r>
    </w:p>
    <w:p w:rsidR="00D812BD" w:rsidRDefault="00D812BD" w:rsidP="00D812BD">
      <w:pPr>
        <w:widowControl w:val="0"/>
        <w:shd w:val="clear" w:color="auto" w:fill="FFFFFF"/>
        <w:tabs>
          <w:tab w:val="left" w:pos="2743"/>
          <w:tab w:val="left" w:pos="6365"/>
        </w:tabs>
        <w:autoSpaceDE w:val="0"/>
        <w:autoSpaceDN w:val="0"/>
        <w:adjustRightInd w:val="0"/>
        <w:spacing w:before="22"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 4,7 млн. руб.</w:t>
      </w:r>
    </w:p>
    <w:p w:rsidR="00D812BD" w:rsidRDefault="00D812BD" w:rsidP="00D812BD">
      <w:pPr>
        <w:widowControl w:val="0"/>
        <w:shd w:val="clear" w:color="auto" w:fill="FFFFFF"/>
        <w:tabs>
          <w:tab w:val="left" w:pos="2743"/>
          <w:tab w:val="left" w:pos="6365"/>
        </w:tabs>
        <w:autoSpaceDE w:val="0"/>
        <w:autoSpaceDN w:val="0"/>
        <w:adjustRightInd w:val="0"/>
        <w:spacing w:before="22"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расходы на обеспечения детей - сирот, лиц из их числа жилыми помещениями по договорам социального найма  (20детей – сирот) 26,2 млн. руб.</w:t>
      </w:r>
    </w:p>
    <w:p w:rsidR="00D812BD" w:rsidRDefault="00D812BD" w:rsidP="00D812BD">
      <w:pPr>
        <w:widowControl w:val="0"/>
        <w:shd w:val="clear" w:color="auto" w:fill="FFFFFF"/>
        <w:tabs>
          <w:tab w:val="left" w:pos="2743"/>
          <w:tab w:val="left" w:pos="6365"/>
        </w:tabs>
        <w:autoSpaceDE w:val="0"/>
        <w:autoSpaceDN w:val="0"/>
        <w:adjustRightInd w:val="0"/>
        <w:spacing w:before="22"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-расходы на реализацию государственную регистрацию актов гражданского состояния 2,4 млн. руб.</w:t>
      </w:r>
    </w:p>
    <w:p w:rsidR="00D812BD" w:rsidRDefault="00D812BD" w:rsidP="00D812BD">
      <w:pPr>
        <w:widowControl w:val="0"/>
        <w:shd w:val="clear" w:color="auto" w:fill="FFFFFF"/>
        <w:tabs>
          <w:tab w:val="left" w:pos="2743"/>
          <w:tab w:val="left" w:pos="6365"/>
        </w:tabs>
        <w:autoSpaceDE w:val="0"/>
        <w:autoSpaceDN w:val="0"/>
        <w:adjustRightInd w:val="0"/>
        <w:spacing w:before="22"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-расходы на выплату денежных средств на содержание ребенка, переданного на воспитание в приемную семью 4,1 млн. руб.</w:t>
      </w:r>
    </w:p>
    <w:p w:rsidR="00D812BD" w:rsidRDefault="00D812BD" w:rsidP="00D812BD">
      <w:pPr>
        <w:widowControl w:val="0"/>
        <w:shd w:val="clear" w:color="auto" w:fill="FFFFFF"/>
        <w:tabs>
          <w:tab w:val="left" w:pos="2743"/>
          <w:tab w:val="left" w:pos="6365"/>
        </w:tabs>
        <w:autoSpaceDE w:val="0"/>
        <w:autoSpaceDN w:val="0"/>
        <w:adjustRightInd w:val="0"/>
        <w:spacing w:before="22"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 xml:space="preserve"> расходы на выплату вознаграждения, причитающегося приемным родителям 1,7 млн. руб.</w:t>
      </w:r>
    </w:p>
    <w:p w:rsidR="00D812BD" w:rsidRDefault="00D812BD" w:rsidP="00D812BD">
      <w:pPr>
        <w:widowControl w:val="0"/>
        <w:shd w:val="clear" w:color="auto" w:fill="FFFFFF"/>
        <w:tabs>
          <w:tab w:val="left" w:pos="2743"/>
          <w:tab w:val="left" w:pos="6365"/>
        </w:tabs>
        <w:autoSpaceDE w:val="0"/>
        <w:autoSpaceDN w:val="0"/>
        <w:adjustRightInd w:val="0"/>
        <w:spacing w:before="22"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-расходы на выплату ежемесячных денежных средств на содержание ребенка, находящегося под опекой (попечительством) 10,1 млн. руб.</w:t>
      </w:r>
    </w:p>
    <w:p w:rsidR="00D812BD" w:rsidRDefault="00D812BD" w:rsidP="00D812BD">
      <w:pPr>
        <w:widowControl w:val="0"/>
        <w:shd w:val="clear" w:color="auto" w:fill="FFFFFF"/>
        <w:tabs>
          <w:tab w:val="left" w:pos="2743"/>
          <w:tab w:val="left" w:pos="6365"/>
        </w:tabs>
        <w:autoSpaceDE w:val="0"/>
        <w:autoSpaceDN w:val="0"/>
        <w:adjustRightInd w:val="0"/>
        <w:spacing w:before="22"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-расходы на реализацию государственных полномочий по осуществлению мер </w:t>
      </w:r>
      <w:proofErr w:type="spellStart"/>
      <w:r>
        <w:rPr>
          <w:rFonts w:ascii="Times New Roman" w:eastAsia="Times New Roman" w:hAnsi="Times New Roman" w:cs="Times New Roman"/>
          <w:color w:val="000000"/>
          <w:sz w:val="28"/>
          <w:szCs w:val="28"/>
          <w:lang w:eastAsia="ru-RU"/>
        </w:rPr>
        <w:t>соцподдержи</w:t>
      </w:r>
      <w:proofErr w:type="spellEnd"/>
      <w:r>
        <w:rPr>
          <w:rFonts w:ascii="Times New Roman" w:eastAsia="Times New Roman" w:hAnsi="Times New Roman" w:cs="Times New Roman"/>
          <w:color w:val="000000"/>
          <w:sz w:val="28"/>
          <w:szCs w:val="28"/>
          <w:lang w:eastAsia="ru-RU"/>
        </w:rPr>
        <w:t xml:space="preserve"> по предоставлению компенсации расходов на оплату жилых помещений, отопления и освещения </w:t>
      </w:r>
      <w:proofErr w:type="spellStart"/>
      <w:r>
        <w:rPr>
          <w:rFonts w:ascii="Times New Roman" w:eastAsia="Times New Roman" w:hAnsi="Times New Roman" w:cs="Times New Roman"/>
          <w:color w:val="000000"/>
          <w:sz w:val="28"/>
          <w:szCs w:val="28"/>
          <w:lang w:eastAsia="ru-RU"/>
        </w:rPr>
        <w:t>педработникам</w:t>
      </w:r>
      <w:proofErr w:type="spellEnd"/>
      <w:r>
        <w:rPr>
          <w:rFonts w:ascii="Times New Roman" w:eastAsia="Times New Roman" w:hAnsi="Times New Roman" w:cs="Times New Roman"/>
          <w:color w:val="000000"/>
          <w:sz w:val="28"/>
          <w:szCs w:val="28"/>
          <w:lang w:eastAsia="ru-RU"/>
        </w:rPr>
        <w:t xml:space="preserve"> 15,5 млн. руб.</w:t>
      </w:r>
    </w:p>
    <w:p w:rsidR="00D812BD" w:rsidRDefault="00D812BD" w:rsidP="00D812BD">
      <w:pPr>
        <w:widowControl w:val="0"/>
        <w:shd w:val="clear" w:color="auto" w:fill="FFFFFF"/>
        <w:tabs>
          <w:tab w:val="left" w:pos="2743"/>
          <w:tab w:val="left" w:pos="6365"/>
        </w:tabs>
        <w:autoSpaceDE w:val="0"/>
        <w:autoSpaceDN w:val="0"/>
        <w:adjustRightInd w:val="0"/>
        <w:spacing w:before="22"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-расходы на реализацию государственных полномочий по выплате вознаграждения за выполнение функций классного руководства </w:t>
      </w:r>
      <w:proofErr w:type="spellStart"/>
      <w:r>
        <w:rPr>
          <w:rFonts w:ascii="Times New Roman" w:eastAsia="Times New Roman" w:hAnsi="Times New Roman" w:cs="Times New Roman"/>
          <w:color w:val="000000"/>
          <w:sz w:val="28"/>
          <w:szCs w:val="28"/>
          <w:lang w:eastAsia="ru-RU"/>
        </w:rPr>
        <w:t>педработникам</w:t>
      </w:r>
      <w:proofErr w:type="spellEnd"/>
      <w:r>
        <w:rPr>
          <w:rFonts w:ascii="Times New Roman" w:eastAsia="Times New Roman" w:hAnsi="Times New Roman" w:cs="Times New Roman"/>
          <w:color w:val="000000"/>
          <w:sz w:val="28"/>
          <w:szCs w:val="28"/>
          <w:lang w:eastAsia="ru-RU"/>
        </w:rPr>
        <w:t xml:space="preserve"> в МОУ 2,9 млн. руб.</w:t>
      </w:r>
    </w:p>
    <w:p w:rsidR="00D812BD" w:rsidRDefault="00D812BD" w:rsidP="00D812BD">
      <w:pPr>
        <w:widowControl w:val="0"/>
        <w:shd w:val="clear" w:color="auto" w:fill="FFFFFF"/>
        <w:tabs>
          <w:tab w:val="left" w:pos="2743"/>
          <w:tab w:val="left" w:pos="6365"/>
        </w:tabs>
        <w:autoSpaceDE w:val="0"/>
        <w:autoSpaceDN w:val="0"/>
        <w:adjustRightInd w:val="0"/>
        <w:spacing w:before="22"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-расходы на осуществление государственных полномочий по организации и осуществлению деятельности по опеке и попечительству 3,0 млн. руб.</w:t>
      </w:r>
    </w:p>
    <w:p w:rsidR="00D812BD" w:rsidRDefault="00D812BD" w:rsidP="00D812BD">
      <w:pPr>
        <w:widowControl w:val="0"/>
        <w:shd w:val="clear" w:color="auto" w:fill="FFFFFF"/>
        <w:tabs>
          <w:tab w:val="left" w:pos="2743"/>
          <w:tab w:val="left" w:pos="6365"/>
        </w:tabs>
        <w:autoSpaceDE w:val="0"/>
        <w:autoSpaceDN w:val="0"/>
        <w:adjustRightInd w:val="0"/>
        <w:spacing w:before="22"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-расходы на реализацию государственных полномочий на создание административных комиссий 0,4 млн. руб.</w:t>
      </w:r>
    </w:p>
    <w:p w:rsidR="00D812BD" w:rsidRDefault="00D812BD" w:rsidP="00D812BD">
      <w:pPr>
        <w:widowControl w:val="0"/>
        <w:shd w:val="clear" w:color="auto" w:fill="FFFFFF"/>
        <w:tabs>
          <w:tab w:val="left" w:pos="2743"/>
          <w:tab w:val="left" w:pos="6365"/>
        </w:tabs>
        <w:autoSpaceDE w:val="0"/>
        <w:autoSpaceDN w:val="0"/>
        <w:adjustRightInd w:val="0"/>
        <w:spacing w:before="22"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расходы на реализацию государственных полномочий на создание и организацию деятельности комиссий по делам несовершеннолетних и защите их прав 0,8 млн. руб.</w:t>
      </w:r>
    </w:p>
    <w:p w:rsidR="00731035" w:rsidRPr="00B84535" w:rsidRDefault="00731035" w:rsidP="00731035">
      <w:pPr>
        <w:widowControl w:val="0"/>
        <w:autoSpaceDE w:val="0"/>
        <w:autoSpaceDN w:val="0"/>
        <w:adjustRightInd w:val="0"/>
        <w:spacing w:after="0" w:line="240" w:lineRule="auto"/>
        <w:ind w:firstLine="708"/>
        <w:jc w:val="both"/>
        <w:rPr>
          <w:rFonts w:ascii="Times New Roman" w:eastAsia="Times New Roman" w:hAnsi="Times New Roman" w:cs="Times New Roman"/>
          <w:b/>
          <w:color w:val="000000" w:themeColor="text1"/>
          <w:sz w:val="28"/>
          <w:szCs w:val="28"/>
          <w:lang w:eastAsia="ru-RU"/>
        </w:rPr>
      </w:pPr>
      <w:r w:rsidRPr="00B84535">
        <w:rPr>
          <w:rFonts w:ascii="Times New Roman" w:eastAsia="Times New Roman" w:hAnsi="Times New Roman" w:cs="Times New Roman"/>
          <w:b/>
          <w:color w:val="000000" w:themeColor="text1"/>
          <w:sz w:val="28"/>
          <w:szCs w:val="28"/>
          <w:lang w:eastAsia="ru-RU"/>
        </w:rPr>
        <w:t>Осуществление отдельных государственных полномочий по распоряжению земельными участками, государственная собственность на которые не разграничена (переданных Федеральным законом от 25.10.2001 № 137-ФЗ «О введении в действие Земельного кодекса Российской Федерации»):</w:t>
      </w:r>
    </w:p>
    <w:p w:rsidR="00731035" w:rsidRPr="00B84535" w:rsidRDefault="00731035" w:rsidP="007310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84535">
        <w:rPr>
          <w:rFonts w:ascii="Times New Roman" w:eastAsia="Times New Roman" w:hAnsi="Times New Roman" w:cs="Times New Roman"/>
          <w:color w:val="000000" w:themeColor="text1"/>
          <w:sz w:val="28"/>
          <w:szCs w:val="28"/>
          <w:lang w:eastAsia="ru-RU"/>
        </w:rPr>
        <w:t>- заключено 98 договоров купли-продажи земельных участков без проведения процедуры торгов (под объектами недвижимости; выкуп земель сельскохозяйственного назначения; с публикацией о предстоящем предоставлении земельных участков для индивидуального жилищного строительства, личного подсобного хозяйства, садоводства; в садоводческих товариществах) на общую сумму 7,6 млн. руб.;</w:t>
      </w:r>
    </w:p>
    <w:p w:rsidR="00731035" w:rsidRPr="00B84535" w:rsidRDefault="00731035" w:rsidP="007310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84535">
        <w:rPr>
          <w:rFonts w:ascii="Times New Roman" w:eastAsia="Times New Roman" w:hAnsi="Times New Roman" w:cs="Times New Roman"/>
          <w:color w:val="000000" w:themeColor="text1"/>
          <w:sz w:val="28"/>
          <w:szCs w:val="28"/>
          <w:lang w:eastAsia="ru-RU"/>
        </w:rPr>
        <w:t>- заключено 15 договоров купли-продажи земельных участков по результатам аукционов на общую сумму 2,3 млн. руб.;</w:t>
      </w:r>
    </w:p>
    <w:p w:rsidR="00731035" w:rsidRPr="00B84535" w:rsidRDefault="00731035" w:rsidP="007310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84535">
        <w:rPr>
          <w:rFonts w:ascii="Times New Roman" w:eastAsia="Times New Roman" w:hAnsi="Times New Roman" w:cs="Times New Roman"/>
          <w:color w:val="000000" w:themeColor="text1"/>
          <w:sz w:val="28"/>
          <w:szCs w:val="28"/>
          <w:lang w:eastAsia="ru-RU"/>
        </w:rPr>
        <w:t>- заключено 191 соглашение о перераспределении земельных участков, находящихся в частной собственности, и земель, государственная собственность на которые не разграничена, на общую сумму 2,5 млн. руб.;</w:t>
      </w:r>
    </w:p>
    <w:p w:rsidR="00B84535" w:rsidRPr="00B84535" w:rsidRDefault="00B84535" w:rsidP="007310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84535">
        <w:rPr>
          <w:rFonts w:ascii="Times New Roman" w:eastAsia="Times New Roman" w:hAnsi="Times New Roman" w:cs="Times New Roman"/>
          <w:color w:val="000000" w:themeColor="text1"/>
          <w:sz w:val="28"/>
          <w:szCs w:val="28"/>
          <w:lang w:eastAsia="ru-RU"/>
        </w:rPr>
        <w:t xml:space="preserve">- издано 41 постановление о предоставлении земельных участков в </w:t>
      </w:r>
      <w:r w:rsidRPr="00B84535">
        <w:rPr>
          <w:rFonts w:ascii="Times New Roman" w:eastAsia="Times New Roman" w:hAnsi="Times New Roman" w:cs="Times New Roman"/>
          <w:color w:val="000000" w:themeColor="text1"/>
          <w:sz w:val="28"/>
          <w:szCs w:val="28"/>
          <w:lang w:eastAsia="ru-RU"/>
        </w:rPr>
        <w:lastRenderedPageBreak/>
        <w:t>собственность бесплатно для ИЖС многодетным семьям;</w:t>
      </w:r>
    </w:p>
    <w:p w:rsidR="00731035" w:rsidRPr="00B84535" w:rsidRDefault="00731035" w:rsidP="007310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84535">
        <w:rPr>
          <w:rFonts w:ascii="Times New Roman" w:eastAsia="Times New Roman" w:hAnsi="Times New Roman" w:cs="Times New Roman"/>
          <w:color w:val="000000" w:themeColor="text1"/>
          <w:sz w:val="28"/>
          <w:szCs w:val="28"/>
          <w:lang w:eastAsia="ru-RU"/>
        </w:rPr>
        <w:t>- заключено 78 договоров аренды земельных участков на общую сумму годовой арендной платы 2,8 млн. руб.;</w:t>
      </w:r>
    </w:p>
    <w:p w:rsidR="00731035" w:rsidRPr="00B84535" w:rsidRDefault="00731035" w:rsidP="007310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84535">
        <w:rPr>
          <w:rFonts w:ascii="Times New Roman" w:eastAsia="Times New Roman" w:hAnsi="Times New Roman" w:cs="Times New Roman"/>
          <w:color w:val="000000" w:themeColor="text1"/>
          <w:sz w:val="28"/>
          <w:szCs w:val="28"/>
          <w:lang w:eastAsia="ru-RU"/>
        </w:rPr>
        <w:t>- заключено 2 договора на размещение нестационарных торговых объектов на общую сумму платежей 247 тыс. руб.;</w:t>
      </w:r>
    </w:p>
    <w:p w:rsidR="00731035" w:rsidRPr="00B84535" w:rsidRDefault="00731035" w:rsidP="007310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84535">
        <w:rPr>
          <w:rFonts w:ascii="Times New Roman" w:eastAsia="Times New Roman" w:hAnsi="Times New Roman" w:cs="Times New Roman"/>
          <w:color w:val="000000" w:themeColor="text1"/>
          <w:sz w:val="28"/>
          <w:szCs w:val="28"/>
          <w:lang w:eastAsia="ru-RU"/>
        </w:rPr>
        <w:t>- организовано проведение 48 аукционов по продаже земельных участков и права на заключение договора аренды земельного участка;</w:t>
      </w:r>
    </w:p>
    <w:p w:rsidR="00731035" w:rsidRPr="00B84535" w:rsidRDefault="00731035" w:rsidP="007310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84535">
        <w:rPr>
          <w:rFonts w:ascii="Times New Roman" w:eastAsia="Times New Roman" w:hAnsi="Times New Roman" w:cs="Times New Roman"/>
          <w:color w:val="000000" w:themeColor="text1"/>
          <w:sz w:val="28"/>
          <w:szCs w:val="28"/>
          <w:lang w:eastAsia="ru-RU"/>
        </w:rPr>
        <w:t>- издано 69 постановлений о предоставлении земельных участков гражданам в садоводческих товариществах в собственность бесплатно;</w:t>
      </w:r>
    </w:p>
    <w:p w:rsidR="00E13174" w:rsidRPr="00E13174" w:rsidRDefault="00E13174" w:rsidP="00E1317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E13174">
        <w:rPr>
          <w:rFonts w:ascii="Times New Roman" w:eastAsia="Times New Roman" w:hAnsi="Times New Roman" w:cs="Times New Roman"/>
          <w:color w:val="000000"/>
          <w:sz w:val="28"/>
          <w:szCs w:val="28"/>
          <w:lang w:eastAsia="ru-RU"/>
        </w:rPr>
        <w:t xml:space="preserve">- издано 19 постановлений о предоставлении земельных участков в постоянное (бессрочное) пользование органам местного самоуправления сельских поселений, федеральным, областным и муниципальным учреждениям, в том числе ОГБУЗ «Смоленская ЦРБ» в д. Рай </w:t>
      </w:r>
      <w:proofErr w:type="spellStart"/>
      <w:r w:rsidRPr="00E13174">
        <w:rPr>
          <w:rFonts w:ascii="Times New Roman" w:eastAsia="Times New Roman" w:hAnsi="Times New Roman" w:cs="Times New Roman"/>
          <w:color w:val="000000"/>
          <w:sz w:val="28"/>
          <w:szCs w:val="28"/>
          <w:lang w:eastAsia="ru-RU"/>
        </w:rPr>
        <w:t>Пригорского</w:t>
      </w:r>
      <w:proofErr w:type="spellEnd"/>
      <w:r w:rsidRPr="00E13174">
        <w:rPr>
          <w:rFonts w:ascii="Times New Roman" w:eastAsia="Times New Roman" w:hAnsi="Times New Roman" w:cs="Times New Roman"/>
          <w:color w:val="000000"/>
          <w:sz w:val="28"/>
          <w:szCs w:val="28"/>
          <w:lang w:eastAsia="ru-RU"/>
        </w:rPr>
        <w:t xml:space="preserve"> сельского поселения для строительства </w:t>
      </w:r>
      <w:proofErr w:type="spellStart"/>
      <w:r w:rsidRPr="00E13174">
        <w:rPr>
          <w:rFonts w:ascii="Times New Roman" w:eastAsia="Times New Roman" w:hAnsi="Times New Roman" w:cs="Times New Roman"/>
          <w:color w:val="000000"/>
          <w:sz w:val="28"/>
          <w:szCs w:val="28"/>
          <w:lang w:eastAsia="ru-RU"/>
        </w:rPr>
        <w:t>ФАПа</w:t>
      </w:r>
      <w:proofErr w:type="spellEnd"/>
      <w:r w:rsidRPr="00E13174">
        <w:rPr>
          <w:rFonts w:ascii="Times New Roman" w:eastAsia="Times New Roman" w:hAnsi="Times New Roman" w:cs="Times New Roman"/>
          <w:color w:val="000000"/>
          <w:sz w:val="28"/>
          <w:szCs w:val="28"/>
          <w:lang w:eastAsia="ru-RU"/>
        </w:rPr>
        <w:t xml:space="preserve">, ОСГБУ «Фонд государственного имущества Смоленской области» в с. Печерск Печерского сельского поселения и с. Ольша </w:t>
      </w:r>
      <w:proofErr w:type="spellStart"/>
      <w:r w:rsidRPr="00E13174">
        <w:rPr>
          <w:rFonts w:ascii="Times New Roman" w:eastAsia="Times New Roman" w:hAnsi="Times New Roman" w:cs="Times New Roman"/>
          <w:color w:val="000000"/>
          <w:sz w:val="28"/>
          <w:szCs w:val="28"/>
          <w:lang w:eastAsia="ru-RU"/>
        </w:rPr>
        <w:t>Дивасовского</w:t>
      </w:r>
      <w:proofErr w:type="spellEnd"/>
      <w:r w:rsidRPr="00E13174">
        <w:rPr>
          <w:rFonts w:ascii="Times New Roman" w:eastAsia="Times New Roman" w:hAnsi="Times New Roman" w:cs="Times New Roman"/>
          <w:color w:val="000000"/>
          <w:sz w:val="28"/>
          <w:szCs w:val="28"/>
          <w:lang w:eastAsia="ru-RU"/>
        </w:rPr>
        <w:t xml:space="preserve"> сельского поселения (предоставлено 3 земельных участка в качестве</w:t>
      </w:r>
      <w:proofErr w:type="gramEnd"/>
      <w:r w:rsidRPr="00E13174">
        <w:rPr>
          <w:rFonts w:ascii="Times New Roman" w:eastAsia="Times New Roman" w:hAnsi="Times New Roman" w:cs="Times New Roman"/>
          <w:color w:val="000000"/>
          <w:sz w:val="28"/>
          <w:szCs w:val="28"/>
          <w:lang w:eastAsia="ru-RU"/>
        </w:rPr>
        <w:t xml:space="preserve"> инвестиционных площадок);</w:t>
      </w:r>
    </w:p>
    <w:p w:rsidR="00E13174" w:rsidRPr="00E13174" w:rsidRDefault="00E13174" w:rsidP="00E1317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13174">
        <w:rPr>
          <w:rFonts w:ascii="Times New Roman" w:eastAsia="Times New Roman" w:hAnsi="Times New Roman" w:cs="Times New Roman"/>
          <w:color w:val="000000"/>
          <w:sz w:val="28"/>
          <w:szCs w:val="28"/>
          <w:lang w:eastAsia="ru-RU"/>
        </w:rPr>
        <w:t xml:space="preserve">- заключено 4 договора безвозмездного пользования земельными участками, в том числе 2 договора с Местной религиозной организацией Смоленской Епархии Русской Православной Церкви (в д. Жуково </w:t>
      </w:r>
      <w:proofErr w:type="spellStart"/>
      <w:r w:rsidRPr="00E13174">
        <w:rPr>
          <w:rFonts w:ascii="Times New Roman" w:eastAsia="Times New Roman" w:hAnsi="Times New Roman" w:cs="Times New Roman"/>
          <w:color w:val="000000"/>
          <w:sz w:val="28"/>
          <w:szCs w:val="28"/>
          <w:lang w:eastAsia="ru-RU"/>
        </w:rPr>
        <w:t>Стабенского</w:t>
      </w:r>
      <w:proofErr w:type="spellEnd"/>
      <w:r w:rsidRPr="00E13174">
        <w:rPr>
          <w:rFonts w:ascii="Times New Roman" w:eastAsia="Times New Roman" w:hAnsi="Times New Roman" w:cs="Times New Roman"/>
          <w:color w:val="000000"/>
          <w:sz w:val="28"/>
          <w:szCs w:val="28"/>
          <w:lang w:eastAsia="ru-RU"/>
        </w:rPr>
        <w:t xml:space="preserve"> сельского поселения для размещения церковных подворий и в д. </w:t>
      </w:r>
      <w:proofErr w:type="spellStart"/>
      <w:r w:rsidRPr="00E13174">
        <w:rPr>
          <w:rFonts w:ascii="Times New Roman" w:eastAsia="Times New Roman" w:hAnsi="Times New Roman" w:cs="Times New Roman"/>
          <w:color w:val="000000"/>
          <w:sz w:val="28"/>
          <w:szCs w:val="28"/>
          <w:lang w:eastAsia="ru-RU"/>
        </w:rPr>
        <w:t>Буценино</w:t>
      </w:r>
      <w:proofErr w:type="spellEnd"/>
      <w:r w:rsidRPr="00E13174">
        <w:rPr>
          <w:rFonts w:ascii="Times New Roman" w:eastAsia="Times New Roman" w:hAnsi="Times New Roman" w:cs="Times New Roman"/>
          <w:color w:val="000000"/>
          <w:sz w:val="28"/>
          <w:szCs w:val="28"/>
          <w:lang w:eastAsia="ru-RU"/>
        </w:rPr>
        <w:t xml:space="preserve"> Михновского сельского поселения для строительства православного храма);</w:t>
      </w:r>
    </w:p>
    <w:p w:rsidR="00731035" w:rsidRPr="00B84535" w:rsidRDefault="00731035" w:rsidP="007310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84535">
        <w:rPr>
          <w:rFonts w:ascii="Times New Roman" w:eastAsia="Times New Roman" w:hAnsi="Times New Roman" w:cs="Times New Roman"/>
          <w:color w:val="000000" w:themeColor="text1"/>
          <w:sz w:val="28"/>
          <w:szCs w:val="28"/>
          <w:lang w:eastAsia="ru-RU"/>
        </w:rPr>
        <w:t>- утверждено 545 схем расположения земельных участков на кадастровом плане территории;</w:t>
      </w:r>
    </w:p>
    <w:p w:rsidR="00731035" w:rsidRPr="00B84535" w:rsidRDefault="00731035" w:rsidP="007310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84535">
        <w:rPr>
          <w:rFonts w:ascii="Times New Roman" w:eastAsia="Times New Roman" w:hAnsi="Times New Roman" w:cs="Times New Roman"/>
          <w:color w:val="000000" w:themeColor="text1"/>
          <w:sz w:val="28"/>
          <w:szCs w:val="28"/>
          <w:lang w:eastAsia="ru-RU"/>
        </w:rPr>
        <w:t>- по заявлениям Администрации в электронном виде и через МФЦ осуществлены государственный кадастровый учет 602 земельных участков и государственная регистрация прав 555 земельных участков;</w:t>
      </w:r>
    </w:p>
    <w:p w:rsidR="00731035" w:rsidRPr="00B84535" w:rsidRDefault="00731035" w:rsidP="007310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84535">
        <w:rPr>
          <w:rFonts w:ascii="Times New Roman" w:eastAsia="Times New Roman" w:hAnsi="Times New Roman" w:cs="Times New Roman"/>
          <w:color w:val="000000" w:themeColor="text1"/>
          <w:sz w:val="28"/>
          <w:szCs w:val="28"/>
          <w:lang w:eastAsia="ru-RU"/>
        </w:rPr>
        <w:t>- согласовано 399 межевых планов, подготовленных в связи с уточнением границ земельных участков, находящихся в частной собственности;</w:t>
      </w:r>
    </w:p>
    <w:p w:rsidR="00731035" w:rsidRDefault="00731035" w:rsidP="007310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84535">
        <w:rPr>
          <w:rFonts w:ascii="Times New Roman" w:eastAsia="Times New Roman" w:hAnsi="Times New Roman" w:cs="Times New Roman"/>
          <w:color w:val="000000" w:themeColor="text1"/>
          <w:sz w:val="28"/>
          <w:szCs w:val="28"/>
          <w:lang w:eastAsia="ru-RU"/>
        </w:rPr>
        <w:t xml:space="preserve">- в рамках межведомственного электронного взаимодействия подготовлено 1142 ответа на запросы </w:t>
      </w:r>
      <w:proofErr w:type="spellStart"/>
      <w:r w:rsidRPr="00B84535">
        <w:rPr>
          <w:rFonts w:ascii="Times New Roman" w:eastAsia="Times New Roman" w:hAnsi="Times New Roman" w:cs="Times New Roman"/>
          <w:color w:val="000000" w:themeColor="text1"/>
          <w:sz w:val="28"/>
          <w:szCs w:val="28"/>
          <w:lang w:eastAsia="ru-RU"/>
        </w:rPr>
        <w:t>Росреестра</w:t>
      </w:r>
      <w:proofErr w:type="spellEnd"/>
      <w:r w:rsidRPr="00B84535">
        <w:rPr>
          <w:rFonts w:ascii="Times New Roman" w:eastAsia="Times New Roman" w:hAnsi="Times New Roman" w:cs="Times New Roman"/>
          <w:color w:val="000000" w:themeColor="text1"/>
          <w:sz w:val="28"/>
          <w:szCs w:val="28"/>
          <w:lang w:eastAsia="ru-RU"/>
        </w:rPr>
        <w:t xml:space="preserve"> о принадлежности земельного участка к определенной категории и разрешенном использовании.</w:t>
      </w:r>
    </w:p>
    <w:p w:rsidR="00AC3D67" w:rsidRPr="00AC3D67" w:rsidRDefault="00AC3D67" w:rsidP="00AC3D67">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AC3D67">
        <w:rPr>
          <w:rFonts w:ascii="Times New Roman" w:eastAsia="Times New Roman" w:hAnsi="Times New Roman" w:cs="Times New Roman"/>
          <w:color w:val="000000" w:themeColor="text1"/>
          <w:sz w:val="28"/>
          <w:szCs w:val="28"/>
          <w:u w:val="single"/>
          <w:lang w:eastAsia="ru-RU"/>
        </w:rPr>
        <w:t>В рамках областного закона от 28.09.2012 № 66-з «О предоставлении земельных участков отдельным категориям граждан на территории Смоленской области»</w:t>
      </w:r>
      <w:r w:rsidRPr="00AC3D67">
        <w:rPr>
          <w:rFonts w:ascii="Times New Roman" w:eastAsia="Times New Roman" w:hAnsi="Times New Roman" w:cs="Times New Roman"/>
          <w:color w:val="000000" w:themeColor="text1"/>
          <w:sz w:val="28"/>
          <w:szCs w:val="28"/>
          <w:lang w:eastAsia="ru-RU"/>
        </w:rPr>
        <w:t xml:space="preserve"> сформирован перечень земельных участков, предназначенных для садоводства и огородничества, в границах садоводческих товариществ. В соответствии с перечнем направлены уведомления 30 гражданам (ветеранам труда, инвалидам), стоящим на учете. Предоставление участков будет осуществляться в 2019 году. Общее количество граждан в очереди – 407, за 2018 год в очередь поставлены 59 граждан. Список граждан, имеющих право на предоставление земельного участка в аренду с последующим предоставлением его в собственность бесплатно для индивидуального жилищного строительства, состоящим на учете в качестве нуждающихся в жилых помещениях, предоставляемых по договорам социального найма, в 2018 году дополнился одним гражданином, общее количество граждан в очереди – 36.</w:t>
      </w:r>
    </w:p>
    <w:p w:rsidR="00731035" w:rsidRPr="00B84535" w:rsidRDefault="00731035" w:rsidP="007310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84535">
        <w:rPr>
          <w:rFonts w:ascii="Times New Roman" w:eastAsia="Times New Roman" w:hAnsi="Times New Roman" w:cs="Times New Roman"/>
          <w:color w:val="000000" w:themeColor="text1"/>
          <w:sz w:val="28"/>
          <w:szCs w:val="28"/>
          <w:lang w:eastAsia="ru-RU"/>
        </w:rPr>
        <w:lastRenderedPageBreak/>
        <w:t xml:space="preserve">Администрацией активно проводилось взаимодействие с </w:t>
      </w:r>
      <w:proofErr w:type="spellStart"/>
      <w:r w:rsidRPr="00B84535">
        <w:rPr>
          <w:rFonts w:ascii="Times New Roman" w:eastAsia="Times New Roman" w:hAnsi="Times New Roman" w:cs="Times New Roman"/>
          <w:color w:val="000000" w:themeColor="text1"/>
          <w:sz w:val="28"/>
          <w:szCs w:val="28"/>
          <w:lang w:eastAsia="ru-RU"/>
        </w:rPr>
        <w:t>ресурсоснабжающими</w:t>
      </w:r>
      <w:proofErr w:type="spellEnd"/>
      <w:r w:rsidRPr="00B84535">
        <w:rPr>
          <w:rFonts w:ascii="Times New Roman" w:eastAsia="Times New Roman" w:hAnsi="Times New Roman" w:cs="Times New Roman"/>
          <w:color w:val="000000" w:themeColor="text1"/>
          <w:sz w:val="28"/>
          <w:szCs w:val="28"/>
          <w:lang w:eastAsia="ru-RU"/>
        </w:rPr>
        <w:t xml:space="preserve"> организациями </w:t>
      </w:r>
      <w:r w:rsidRPr="00B84535">
        <w:rPr>
          <w:rFonts w:ascii="Times New Roman" w:eastAsia="Times New Roman" w:hAnsi="Times New Roman" w:cs="Times New Roman"/>
          <w:color w:val="000000" w:themeColor="text1"/>
          <w:sz w:val="28"/>
          <w:szCs w:val="28"/>
          <w:u w:val="single"/>
          <w:lang w:eastAsia="ru-RU"/>
        </w:rPr>
        <w:t>по выдаче разрешений на использование земельных участков без предоставления и установления сервитутов</w:t>
      </w:r>
      <w:r w:rsidRPr="00B84535">
        <w:rPr>
          <w:rFonts w:ascii="Times New Roman" w:eastAsia="Times New Roman" w:hAnsi="Times New Roman" w:cs="Times New Roman"/>
          <w:color w:val="000000" w:themeColor="text1"/>
          <w:sz w:val="28"/>
          <w:szCs w:val="28"/>
          <w:lang w:eastAsia="ru-RU"/>
        </w:rPr>
        <w:t xml:space="preserve">, в первую очередь, для размещения газораспределительных сетей, линий электропередач, линий связи, для размещения которых не требуется получения разрешения на строительство. </w:t>
      </w:r>
    </w:p>
    <w:p w:rsidR="00731035" w:rsidRPr="00B84535" w:rsidRDefault="00731035" w:rsidP="007310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84535">
        <w:rPr>
          <w:rFonts w:ascii="Times New Roman" w:eastAsia="Times New Roman" w:hAnsi="Times New Roman" w:cs="Times New Roman"/>
          <w:color w:val="000000" w:themeColor="text1"/>
          <w:sz w:val="28"/>
          <w:szCs w:val="28"/>
          <w:lang w:eastAsia="ru-RU"/>
        </w:rPr>
        <w:t xml:space="preserve">Если </w:t>
      </w:r>
      <w:r w:rsidRPr="00B84535">
        <w:rPr>
          <w:rFonts w:ascii="Times New Roman" w:eastAsia="Times New Roman" w:hAnsi="Times New Roman" w:cs="Times New Roman"/>
          <w:b/>
          <w:color w:val="000000" w:themeColor="text1"/>
          <w:sz w:val="28"/>
          <w:szCs w:val="28"/>
          <w:lang w:eastAsia="ru-RU"/>
        </w:rPr>
        <w:t>в 2017 году</w:t>
      </w:r>
      <w:r w:rsidRPr="00B84535">
        <w:rPr>
          <w:rFonts w:ascii="Times New Roman" w:eastAsia="Times New Roman" w:hAnsi="Times New Roman" w:cs="Times New Roman"/>
          <w:color w:val="000000" w:themeColor="text1"/>
          <w:sz w:val="28"/>
          <w:szCs w:val="28"/>
          <w:lang w:eastAsia="ru-RU"/>
        </w:rPr>
        <w:t xml:space="preserve"> выдано лишь </w:t>
      </w:r>
      <w:r w:rsidRPr="00B84535">
        <w:rPr>
          <w:rFonts w:ascii="Times New Roman" w:eastAsia="Times New Roman" w:hAnsi="Times New Roman" w:cs="Times New Roman"/>
          <w:b/>
          <w:color w:val="000000" w:themeColor="text1"/>
          <w:sz w:val="28"/>
          <w:szCs w:val="28"/>
          <w:lang w:eastAsia="ru-RU"/>
        </w:rPr>
        <w:t>5 разрешений</w:t>
      </w:r>
      <w:r w:rsidRPr="00B84535">
        <w:rPr>
          <w:rFonts w:ascii="Times New Roman" w:eastAsia="Times New Roman" w:hAnsi="Times New Roman" w:cs="Times New Roman"/>
          <w:color w:val="000000" w:themeColor="text1"/>
          <w:sz w:val="28"/>
          <w:szCs w:val="28"/>
          <w:lang w:eastAsia="ru-RU"/>
        </w:rPr>
        <w:t xml:space="preserve"> на использование земельных участков для размещения линейных объектов, то </w:t>
      </w:r>
      <w:r w:rsidRPr="00B84535">
        <w:rPr>
          <w:rFonts w:ascii="Times New Roman" w:eastAsia="Times New Roman" w:hAnsi="Times New Roman" w:cs="Times New Roman"/>
          <w:b/>
          <w:color w:val="000000" w:themeColor="text1"/>
          <w:sz w:val="28"/>
          <w:szCs w:val="28"/>
          <w:lang w:eastAsia="ru-RU"/>
        </w:rPr>
        <w:t>в 2018 году</w:t>
      </w:r>
      <w:r w:rsidRPr="00B84535">
        <w:rPr>
          <w:rFonts w:ascii="Times New Roman" w:eastAsia="Times New Roman" w:hAnsi="Times New Roman" w:cs="Times New Roman"/>
          <w:color w:val="000000" w:themeColor="text1"/>
          <w:sz w:val="28"/>
          <w:szCs w:val="28"/>
          <w:lang w:eastAsia="ru-RU"/>
        </w:rPr>
        <w:t xml:space="preserve"> – </w:t>
      </w:r>
      <w:r w:rsidRPr="00B84535">
        <w:rPr>
          <w:rFonts w:ascii="Times New Roman" w:eastAsia="Times New Roman" w:hAnsi="Times New Roman" w:cs="Times New Roman"/>
          <w:b/>
          <w:color w:val="000000" w:themeColor="text1"/>
          <w:sz w:val="28"/>
          <w:szCs w:val="28"/>
          <w:lang w:eastAsia="ru-RU"/>
        </w:rPr>
        <w:t>92 разрешения</w:t>
      </w:r>
      <w:r w:rsidRPr="00B84535">
        <w:rPr>
          <w:rFonts w:ascii="Times New Roman" w:eastAsia="Times New Roman" w:hAnsi="Times New Roman" w:cs="Times New Roman"/>
          <w:color w:val="000000" w:themeColor="text1"/>
          <w:sz w:val="28"/>
          <w:szCs w:val="28"/>
          <w:lang w:eastAsia="ru-RU"/>
        </w:rPr>
        <w:t>, в том числе 82 разрешения – ПАО «Межрегиональная распределительная сетевая компания Центра» - Смоленскэнерго», 7 разрешений – АО «Газпром газораспределение Смоленск», 3 разрешения – ПАО  «Вымпел – Коммуникации».</w:t>
      </w:r>
    </w:p>
    <w:p w:rsidR="00731035" w:rsidRPr="00B84535" w:rsidRDefault="00731035" w:rsidP="007310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u w:val="single"/>
          <w:lang w:eastAsia="ru-RU"/>
        </w:rPr>
      </w:pPr>
      <w:r w:rsidRPr="00B84535">
        <w:rPr>
          <w:rFonts w:ascii="Times New Roman" w:eastAsia="Times New Roman" w:hAnsi="Times New Roman" w:cs="Times New Roman"/>
          <w:color w:val="000000" w:themeColor="text1"/>
          <w:sz w:val="28"/>
          <w:szCs w:val="28"/>
          <w:u w:val="single"/>
          <w:lang w:eastAsia="ru-RU"/>
        </w:rPr>
        <w:t>В 2018 году Администрацией активизирована работа по вовлечению в оборот неиспользуемых земель сельскохозяйственного назначения Смоленской области.</w:t>
      </w:r>
    </w:p>
    <w:p w:rsidR="00731035" w:rsidRPr="00B84535" w:rsidRDefault="00731035" w:rsidP="007310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84535">
        <w:rPr>
          <w:rFonts w:ascii="Times New Roman" w:eastAsia="Times New Roman" w:hAnsi="Times New Roman" w:cs="Times New Roman"/>
          <w:color w:val="000000" w:themeColor="text1"/>
          <w:sz w:val="28"/>
          <w:szCs w:val="28"/>
          <w:lang w:eastAsia="ru-RU"/>
        </w:rPr>
        <w:t>Администрацией осуществляется предоставление вновь образованных земельных участков из категории земель сельскохозяйственного назначения</w:t>
      </w:r>
      <w:r w:rsidRPr="00B84535">
        <w:rPr>
          <w:rFonts w:ascii="Times New Roman" w:eastAsia="Times New Roman" w:hAnsi="Times New Roman" w:cs="Times New Roman"/>
          <w:b/>
          <w:color w:val="000000" w:themeColor="text1"/>
          <w:sz w:val="28"/>
          <w:szCs w:val="28"/>
          <w:lang w:eastAsia="ru-RU"/>
        </w:rPr>
        <w:t xml:space="preserve"> </w:t>
      </w:r>
      <w:r w:rsidRPr="00B84535">
        <w:rPr>
          <w:rFonts w:ascii="Times New Roman" w:eastAsia="Times New Roman" w:hAnsi="Times New Roman" w:cs="Times New Roman"/>
          <w:color w:val="000000" w:themeColor="text1"/>
          <w:sz w:val="28"/>
          <w:szCs w:val="28"/>
          <w:lang w:eastAsia="ru-RU"/>
        </w:rPr>
        <w:t>сельхозпроизводителям, участвующим в государственных программах развития сельского хозяйства и иным гражданам и юридическим лицам, заинтересованным в таком предоставлении в соответствии с действующим земельным законодательством.</w:t>
      </w:r>
    </w:p>
    <w:p w:rsidR="00731035" w:rsidRPr="00B84535" w:rsidRDefault="00731035" w:rsidP="007310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84535">
        <w:rPr>
          <w:rFonts w:ascii="Times New Roman" w:eastAsia="Times New Roman" w:hAnsi="Times New Roman" w:cs="Times New Roman"/>
          <w:color w:val="000000" w:themeColor="text1"/>
          <w:sz w:val="28"/>
          <w:szCs w:val="28"/>
          <w:lang w:eastAsia="ru-RU"/>
        </w:rPr>
        <w:t xml:space="preserve">За 2018 год Администрацией предоставлено в аренду 425 га земель сельскохозяйственного назначения, в том числе ИП </w:t>
      </w:r>
      <w:proofErr w:type="spellStart"/>
      <w:r w:rsidRPr="00B84535">
        <w:rPr>
          <w:rFonts w:ascii="Times New Roman" w:eastAsia="Times New Roman" w:hAnsi="Times New Roman" w:cs="Times New Roman"/>
          <w:color w:val="000000" w:themeColor="text1"/>
          <w:sz w:val="28"/>
          <w:szCs w:val="28"/>
          <w:lang w:eastAsia="ru-RU"/>
        </w:rPr>
        <w:t>Луканченкову</w:t>
      </w:r>
      <w:proofErr w:type="spellEnd"/>
      <w:r w:rsidRPr="00B84535">
        <w:rPr>
          <w:rFonts w:ascii="Times New Roman" w:eastAsia="Times New Roman" w:hAnsi="Times New Roman" w:cs="Times New Roman"/>
          <w:color w:val="000000" w:themeColor="text1"/>
          <w:sz w:val="28"/>
          <w:szCs w:val="28"/>
          <w:lang w:eastAsia="ru-RU"/>
        </w:rPr>
        <w:t xml:space="preserve"> Н.П. 29 га в </w:t>
      </w:r>
      <w:proofErr w:type="spellStart"/>
      <w:r w:rsidRPr="00B84535">
        <w:rPr>
          <w:rFonts w:ascii="Times New Roman" w:eastAsia="Times New Roman" w:hAnsi="Times New Roman" w:cs="Times New Roman"/>
          <w:color w:val="000000" w:themeColor="text1"/>
          <w:sz w:val="28"/>
          <w:szCs w:val="28"/>
          <w:lang w:eastAsia="ru-RU"/>
        </w:rPr>
        <w:t>Волоковском</w:t>
      </w:r>
      <w:proofErr w:type="spellEnd"/>
      <w:r w:rsidRPr="00B84535">
        <w:rPr>
          <w:rFonts w:ascii="Times New Roman" w:eastAsia="Times New Roman" w:hAnsi="Times New Roman" w:cs="Times New Roman"/>
          <w:color w:val="000000" w:themeColor="text1"/>
          <w:sz w:val="28"/>
          <w:szCs w:val="28"/>
          <w:lang w:eastAsia="ru-RU"/>
        </w:rPr>
        <w:t xml:space="preserve"> сельском поселении, ИП Главе КФХ Байрамову Ф.Э. – 184 га в Пионерском сельском поселении, МУП «Новое </w:t>
      </w:r>
      <w:proofErr w:type="spellStart"/>
      <w:r w:rsidRPr="00B84535">
        <w:rPr>
          <w:rFonts w:ascii="Times New Roman" w:eastAsia="Times New Roman" w:hAnsi="Times New Roman" w:cs="Times New Roman"/>
          <w:color w:val="000000" w:themeColor="text1"/>
          <w:sz w:val="28"/>
          <w:szCs w:val="28"/>
          <w:lang w:eastAsia="ru-RU"/>
        </w:rPr>
        <w:t>Замощье</w:t>
      </w:r>
      <w:proofErr w:type="spellEnd"/>
      <w:r w:rsidRPr="00B84535">
        <w:rPr>
          <w:rFonts w:ascii="Times New Roman" w:eastAsia="Times New Roman" w:hAnsi="Times New Roman" w:cs="Times New Roman"/>
          <w:color w:val="000000" w:themeColor="text1"/>
          <w:sz w:val="28"/>
          <w:szCs w:val="28"/>
          <w:lang w:eastAsia="ru-RU"/>
        </w:rPr>
        <w:t xml:space="preserve">» - 204,5 га в </w:t>
      </w:r>
      <w:proofErr w:type="spellStart"/>
      <w:r w:rsidRPr="00B84535">
        <w:rPr>
          <w:rFonts w:ascii="Times New Roman" w:eastAsia="Times New Roman" w:hAnsi="Times New Roman" w:cs="Times New Roman"/>
          <w:color w:val="000000" w:themeColor="text1"/>
          <w:sz w:val="28"/>
          <w:szCs w:val="28"/>
          <w:lang w:eastAsia="ru-RU"/>
        </w:rPr>
        <w:t>Волоковском</w:t>
      </w:r>
      <w:proofErr w:type="spellEnd"/>
      <w:r w:rsidRPr="00B84535">
        <w:rPr>
          <w:rFonts w:ascii="Times New Roman" w:eastAsia="Times New Roman" w:hAnsi="Times New Roman" w:cs="Times New Roman"/>
          <w:color w:val="000000" w:themeColor="text1"/>
          <w:sz w:val="28"/>
          <w:szCs w:val="28"/>
          <w:lang w:eastAsia="ru-RU"/>
        </w:rPr>
        <w:t xml:space="preserve"> сельском поселении.</w:t>
      </w:r>
    </w:p>
    <w:p w:rsidR="00731035" w:rsidRPr="00B84535" w:rsidRDefault="00731035" w:rsidP="00C776A7">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B84535">
        <w:rPr>
          <w:rFonts w:ascii="Times New Roman" w:eastAsia="Times New Roman" w:hAnsi="Times New Roman" w:cs="Times New Roman"/>
          <w:color w:val="000000" w:themeColor="text1"/>
          <w:sz w:val="28"/>
          <w:szCs w:val="28"/>
          <w:lang w:eastAsia="ru-RU"/>
        </w:rPr>
        <w:t xml:space="preserve">В настоящее время проводится процедура предоставления земельных участков из земель сельскохозяйственного назначения по заявлениям ООО «Пригородный» – 798 га в </w:t>
      </w:r>
      <w:proofErr w:type="spellStart"/>
      <w:r w:rsidRPr="00B84535">
        <w:rPr>
          <w:rFonts w:ascii="Times New Roman" w:eastAsia="Times New Roman" w:hAnsi="Times New Roman" w:cs="Times New Roman"/>
          <w:color w:val="000000" w:themeColor="text1"/>
          <w:sz w:val="28"/>
          <w:szCs w:val="28"/>
          <w:lang w:eastAsia="ru-RU"/>
        </w:rPr>
        <w:t>Хохловском</w:t>
      </w:r>
      <w:proofErr w:type="spellEnd"/>
      <w:r w:rsidRPr="00B84535">
        <w:rPr>
          <w:rFonts w:ascii="Times New Roman" w:eastAsia="Times New Roman" w:hAnsi="Times New Roman" w:cs="Times New Roman"/>
          <w:color w:val="000000" w:themeColor="text1"/>
          <w:sz w:val="28"/>
          <w:szCs w:val="28"/>
          <w:lang w:eastAsia="ru-RU"/>
        </w:rPr>
        <w:t xml:space="preserve"> сельском поселении, ИП Главы КФХ Мельникова Г.Г. – 99 га в </w:t>
      </w:r>
      <w:proofErr w:type="spellStart"/>
      <w:r w:rsidRPr="00B84535">
        <w:rPr>
          <w:rFonts w:ascii="Times New Roman" w:eastAsia="Times New Roman" w:hAnsi="Times New Roman" w:cs="Times New Roman"/>
          <w:color w:val="000000" w:themeColor="text1"/>
          <w:sz w:val="28"/>
          <w:szCs w:val="28"/>
          <w:lang w:eastAsia="ru-RU"/>
        </w:rPr>
        <w:t>Хохловском</w:t>
      </w:r>
      <w:proofErr w:type="spellEnd"/>
      <w:r w:rsidRPr="00B84535">
        <w:rPr>
          <w:rFonts w:ascii="Times New Roman" w:eastAsia="Times New Roman" w:hAnsi="Times New Roman" w:cs="Times New Roman"/>
          <w:color w:val="000000" w:themeColor="text1"/>
          <w:sz w:val="28"/>
          <w:szCs w:val="28"/>
          <w:lang w:eastAsia="ru-RU"/>
        </w:rPr>
        <w:t xml:space="preserve"> сельском поселении, ИП Главы КФХ Рубцова В.И. – 55 га в </w:t>
      </w:r>
      <w:proofErr w:type="spellStart"/>
      <w:r w:rsidRPr="00B84535">
        <w:rPr>
          <w:rFonts w:ascii="Times New Roman" w:eastAsia="Times New Roman" w:hAnsi="Times New Roman" w:cs="Times New Roman"/>
          <w:color w:val="000000" w:themeColor="text1"/>
          <w:sz w:val="28"/>
          <w:szCs w:val="28"/>
          <w:lang w:eastAsia="ru-RU"/>
        </w:rPr>
        <w:t>Хохловском</w:t>
      </w:r>
      <w:proofErr w:type="spellEnd"/>
      <w:r w:rsidRPr="00B84535">
        <w:rPr>
          <w:rFonts w:ascii="Times New Roman" w:eastAsia="Times New Roman" w:hAnsi="Times New Roman" w:cs="Times New Roman"/>
          <w:color w:val="000000" w:themeColor="text1"/>
          <w:sz w:val="28"/>
          <w:szCs w:val="28"/>
          <w:lang w:eastAsia="ru-RU"/>
        </w:rPr>
        <w:t xml:space="preserve"> сельском поселении, ИП Главы КФХ </w:t>
      </w:r>
      <w:proofErr w:type="spellStart"/>
      <w:r w:rsidRPr="00B84535">
        <w:rPr>
          <w:rFonts w:ascii="Times New Roman" w:eastAsia="Times New Roman" w:hAnsi="Times New Roman" w:cs="Times New Roman"/>
          <w:color w:val="000000" w:themeColor="text1"/>
          <w:sz w:val="28"/>
          <w:szCs w:val="28"/>
          <w:lang w:eastAsia="ru-RU"/>
        </w:rPr>
        <w:t>Захаренкова</w:t>
      </w:r>
      <w:proofErr w:type="spellEnd"/>
      <w:r w:rsidRPr="00B84535">
        <w:rPr>
          <w:rFonts w:ascii="Times New Roman" w:eastAsia="Times New Roman" w:hAnsi="Times New Roman" w:cs="Times New Roman"/>
          <w:color w:val="000000" w:themeColor="text1"/>
          <w:sz w:val="28"/>
          <w:szCs w:val="28"/>
          <w:lang w:eastAsia="ru-RU"/>
        </w:rPr>
        <w:t xml:space="preserve"> В.В. – 30 га в </w:t>
      </w:r>
      <w:proofErr w:type="spellStart"/>
      <w:r w:rsidRPr="00B84535">
        <w:rPr>
          <w:rFonts w:ascii="Times New Roman" w:eastAsia="Times New Roman" w:hAnsi="Times New Roman" w:cs="Times New Roman"/>
          <w:color w:val="000000" w:themeColor="text1"/>
          <w:sz w:val="28"/>
          <w:szCs w:val="28"/>
          <w:lang w:eastAsia="ru-RU"/>
        </w:rPr>
        <w:t>Корохоткинском</w:t>
      </w:r>
      <w:proofErr w:type="spellEnd"/>
      <w:r w:rsidRPr="00B84535">
        <w:rPr>
          <w:rFonts w:ascii="Times New Roman" w:eastAsia="Times New Roman" w:hAnsi="Times New Roman" w:cs="Times New Roman"/>
          <w:color w:val="000000" w:themeColor="text1"/>
          <w:sz w:val="28"/>
          <w:szCs w:val="28"/>
          <w:lang w:eastAsia="ru-RU"/>
        </w:rPr>
        <w:t xml:space="preserve"> сельском поселении.</w:t>
      </w:r>
      <w:proofErr w:type="gramEnd"/>
    </w:p>
    <w:p w:rsidR="00C776A7" w:rsidRDefault="00546C04" w:rsidP="00C776A7">
      <w:pPr>
        <w:shd w:val="clear" w:color="auto" w:fill="FFFFFF"/>
        <w:spacing w:after="0" w:line="240" w:lineRule="auto"/>
        <w:jc w:val="both"/>
        <w:rPr>
          <w:rFonts w:ascii="Times New Roman" w:eastAsia="Times New Roman" w:hAnsi="Times New Roman" w:cs="Times New Roman"/>
          <w:sz w:val="28"/>
          <w:szCs w:val="28"/>
          <w:lang w:eastAsia="ru-RU"/>
        </w:rPr>
      </w:pPr>
      <w:r w:rsidRPr="00C130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63514" w:rsidRPr="00963514">
        <w:rPr>
          <w:rFonts w:ascii="Times New Roman" w:eastAsia="Times New Roman" w:hAnsi="Times New Roman" w:cs="Times New Roman"/>
          <w:sz w:val="28"/>
          <w:szCs w:val="28"/>
          <w:lang w:eastAsia="ru-RU"/>
        </w:rPr>
        <w:t xml:space="preserve">    </w:t>
      </w:r>
    </w:p>
    <w:p w:rsidR="00963514" w:rsidRPr="00963514" w:rsidRDefault="004A353B" w:rsidP="00C776A7">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Полномочия в сфере о</w:t>
      </w:r>
      <w:r w:rsidR="00963514">
        <w:rPr>
          <w:rFonts w:ascii="Times New Roman" w:eastAsia="Times New Roman" w:hAnsi="Times New Roman" w:cs="Times New Roman"/>
          <w:b/>
          <w:sz w:val="28"/>
          <w:szCs w:val="28"/>
          <w:lang w:eastAsia="ru-RU"/>
        </w:rPr>
        <w:t>пек</w:t>
      </w:r>
      <w:r>
        <w:rPr>
          <w:rFonts w:ascii="Times New Roman" w:eastAsia="Times New Roman" w:hAnsi="Times New Roman" w:cs="Times New Roman"/>
          <w:b/>
          <w:sz w:val="28"/>
          <w:szCs w:val="28"/>
          <w:lang w:eastAsia="ru-RU"/>
        </w:rPr>
        <w:t>и</w:t>
      </w:r>
      <w:r w:rsidR="00963514">
        <w:rPr>
          <w:rFonts w:ascii="Times New Roman" w:eastAsia="Times New Roman" w:hAnsi="Times New Roman" w:cs="Times New Roman"/>
          <w:b/>
          <w:sz w:val="28"/>
          <w:szCs w:val="28"/>
          <w:lang w:eastAsia="ru-RU"/>
        </w:rPr>
        <w:t xml:space="preserve"> и попечительств</w:t>
      </w:r>
      <w:r>
        <w:rPr>
          <w:rFonts w:ascii="Times New Roman" w:eastAsia="Times New Roman" w:hAnsi="Times New Roman" w:cs="Times New Roman"/>
          <w:b/>
          <w:sz w:val="28"/>
          <w:szCs w:val="28"/>
          <w:lang w:eastAsia="ru-RU"/>
        </w:rPr>
        <w:t>а</w:t>
      </w:r>
    </w:p>
    <w:p w:rsidR="00963514" w:rsidRPr="00963514" w:rsidRDefault="00963514" w:rsidP="0096351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63514">
        <w:rPr>
          <w:rFonts w:ascii="Times New Roman" w:eastAsia="Times New Roman" w:hAnsi="Times New Roman" w:cs="Times New Roman"/>
          <w:sz w:val="28"/>
          <w:szCs w:val="28"/>
          <w:lang w:eastAsia="ru-RU"/>
        </w:rPr>
        <w:t xml:space="preserve">     Сегодня проблемы детей, в частности проблемы детей-сирот и детей, оставшихся без попечения родителей, в нашей стране достигли предельной остроты, и их безотлагательное решение стало жизненно необходимым. В выявлении детей, оставшихся без попечения родителей, задействованы все органы и учреждения системы профилактики безнадзорности и правонарушений несовершеннолетних, находящиеся на территории муниципального образования.</w:t>
      </w:r>
      <w:r w:rsidRPr="00963514">
        <w:rPr>
          <w:rFonts w:ascii="Times New Roman" w:eastAsiaTheme="minorEastAsia" w:hAnsi="Times New Roman" w:cs="Times New Roman"/>
          <w:sz w:val="20"/>
          <w:szCs w:val="20"/>
          <w:lang w:eastAsia="ru-RU"/>
        </w:rPr>
        <w:t xml:space="preserve"> </w:t>
      </w:r>
    </w:p>
    <w:p w:rsidR="00963514" w:rsidRPr="00963514" w:rsidRDefault="00963514" w:rsidP="0096351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63514">
        <w:rPr>
          <w:rFonts w:ascii="Times New Roman" w:eastAsiaTheme="minorEastAsia" w:hAnsi="Times New Roman" w:cs="Times New Roman"/>
          <w:sz w:val="28"/>
          <w:szCs w:val="28"/>
          <w:lang w:eastAsia="ru-RU"/>
        </w:rPr>
        <w:tab/>
        <w:t xml:space="preserve">В муниципальном образовании «Смоленский район» Смоленской области находятся под опекой (попечительством) 107 детей, в 30 приемных семьях воспитывается 46 детей. </w:t>
      </w:r>
    </w:p>
    <w:p w:rsidR="00963514" w:rsidRPr="00963514" w:rsidRDefault="00963514" w:rsidP="009635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63514">
        <w:rPr>
          <w:rFonts w:ascii="Times New Roman" w:eastAsia="Times New Roman" w:hAnsi="Times New Roman" w:cs="Times New Roman"/>
          <w:sz w:val="28"/>
          <w:szCs w:val="28"/>
          <w:lang w:eastAsia="ru-RU"/>
        </w:rPr>
        <w:t>В 2018 году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w:t>
      </w:r>
      <w:r w:rsidRPr="00963514">
        <w:rPr>
          <w:rFonts w:ascii="Times New Roman" w:eastAsia="Calibri" w:hAnsi="Times New Roman" w:cs="Times New Roman"/>
          <w:sz w:val="28"/>
          <w:szCs w:val="28"/>
        </w:rPr>
        <w:t xml:space="preserve">; </w:t>
      </w:r>
      <w:r w:rsidRPr="00963514">
        <w:rPr>
          <w:rFonts w:ascii="Times New Roman" w:eastAsia="Times New Roman" w:hAnsi="Times New Roman" w:cs="Times New Roman"/>
          <w:sz w:val="28"/>
          <w:szCs w:val="28"/>
          <w:lang w:eastAsia="ru-RU"/>
        </w:rPr>
        <w:t xml:space="preserve">по выплате ежемесячных денежных средств на содержание ребенка, переданного на воспитание в приемную семью; по выплате </w:t>
      </w:r>
      <w:r w:rsidRPr="00963514">
        <w:rPr>
          <w:rFonts w:ascii="Times New Roman" w:eastAsia="Times New Roman" w:hAnsi="Times New Roman" w:cs="Times New Roman"/>
          <w:sz w:val="28"/>
          <w:szCs w:val="28"/>
          <w:lang w:eastAsia="ru-RU"/>
        </w:rPr>
        <w:lastRenderedPageBreak/>
        <w:t>ежемесячных денежных средств на оплату труда приемных родителей бюджету Смоленского района предоставлены в субвенции в общей сумме 16 074 800 рублей.</w:t>
      </w:r>
      <w:proofErr w:type="gramEnd"/>
    </w:p>
    <w:p w:rsidR="00963514" w:rsidRPr="00963514" w:rsidRDefault="00963514" w:rsidP="009635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3514">
        <w:rPr>
          <w:rFonts w:ascii="Times New Roman" w:eastAsia="Times New Roman" w:hAnsi="Times New Roman" w:cs="Times New Roman"/>
          <w:sz w:val="28"/>
          <w:szCs w:val="28"/>
          <w:lang w:eastAsia="ru-RU"/>
        </w:rPr>
        <w:t xml:space="preserve">В 2018 году было обеспечено </w:t>
      </w:r>
      <w:r w:rsidR="00FF04BA">
        <w:rPr>
          <w:rFonts w:ascii="Times New Roman" w:eastAsia="Times New Roman" w:hAnsi="Times New Roman" w:cs="Times New Roman"/>
          <w:sz w:val="28"/>
          <w:szCs w:val="28"/>
          <w:lang w:eastAsia="ru-RU"/>
        </w:rPr>
        <w:t>новыми квартирами</w:t>
      </w:r>
      <w:r w:rsidRPr="00963514">
        <w:rPr>
          <w:rFonts w:ascii="Times New Roman" w:eastAsia="Times New Roman" w:hAnsi="Times New Roman" w:cs="Times New Roman"/>
          <w:sz w:val="28"/>
          <w:szCs w:val="28"/>
          <w:lang w:eastAsia="ru-RU"/>
        </w:rPr>
        <w:t xml:space="preserve"> 20 детей</w:t>
      </w:r>
      <w:r w:rsidR="00BC7C48">
        <w:rPr>
          <w:rFonts w:ascii="Times New Roman" w:eastAsia="Times New Roman" w:hAnsi="Times New Roman" w:cs="Times New Roman"/>
          <w:sz w:val="28"/>
          <w:szCs w:val="28"/>
          <w:lang w:eastAsia="ru-RU"/>
        </w:rPr>
        <w:t>-</w:t>
      </w:r>
      <w:r w:rsidRPr="00963514">
        <w:rPr>
          <w:rFonts w:ascii="Times New Roman" w:eastAsia="Times New Roman" w:hAnsi="Times New Roman" w:cs="Times New Roman"/>
          <w:sz w:val="28"/>
          <w:szCs w:val="28"/>
          <w:lang w:eastAsia="ru-RU"/>
        </w:rPr>
        <w:t>сирот</w:t>
      </w:r>
      <w:r w:rsidR="00BC7C48">
        <w:rPr>
          <w:rFonts w:ascii="Times New Roman" w:eastAsia="Times New Roman" w:hAnsi="Times New Roman" w:cs="Times New Roman"/>
          <w:sz w:val="28"/>
          <w:szCs w:val="28"/>
          <w:lang w:eastAsia="ru-RU"/>
        </w:rPr>
        <w:t xml:space="preserve">, </w:t>
      </w:r>
      <w:r w:rsidRPr="00963514">
        <w:rPr>
          <w:rFonts w:ascii="Times New Roman" w:eastAsia="Times New Roman" w:hAnsi="Times New Roman" w:cs="Times New Roman"/>
          <w:sz w:val="28"/>
          <w:szCs w:val="28"/>
          <w:lang w:eastAsia="ru-RU"/>
        </w:rPr>
        <w:t>оставшихся без попечения родителей на общую сумму 26 203 800 рублей.</w:t>
      </w:r>
    </w:p>
    <w:p w:rsidR="00546C04" w:rsidRDefault="00546C04" w:rsidP="00546C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2F19" w:rsidRPr="00DE2F19" w:rsidRDefault="00DE2F19" w:rsidP="00DE2F19">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Pr="00DE2F19">
        <w:rPr>
          <w:rFonts w:ascii="Times New Roman" w:hAnsi="Times New Roman" w:cs="Times New Roman"/>
          <w:b/>
          <w:sz w:val="28"/>
          <w:szCs w:val="28"/>
        </w:rPr>
        <w:t xml:space="preserve"> деятельности комиссии по делам несовершеннолетних и защите</w:t>
      </w:r>
    </w:p>
    <w:p w:rsidR="00DE2F19" w:rsidRPr="00DE2F19" w:rsidRDefault="00DE2F19" w:rsidP="00DE2F1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E2F19">
        <w:rPr>
          <w:rFonts w:ascii="Times New Roman" w:eastAsia="Times New Roman" w:hAnsi="Times New Roman" w:cs="Times New Roman"/>
          <w:b/>
          <w:sz w:val="28"/>
          <w:szCs w:val="28"/>
          <w:lang w:eastAsia="ru-RU"/>
        </w:rPr>
        <w:t>их прав в муниципальном образовании «Смоленский район»</w:t>
      </w:r>
    </w:p>
    <w:p w:rsidR="00DE2F19" w:rsidRPr="00DE2F19" w:rsidRDefault="00DE2F19" w:rsidP="00DE2F1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E2F19">
        <w:rPr>
          <w:rFonts w:ascii="Times New Roman" w:eastAsia="Times New Roman" w:hAnsi="Times New Roman" w:cs="Times New Roman"/>
          <w:b/>
          <w:sz w:val="28"/>
          <w:szCs w:val="28"/>
          <w:lang w:eastAsia="ru-RU"/>
        </w:rPr>
        <w:t>Смоленской области  за  2018 год</w:t>
      </w:r>
    </w:p>
    <w:p w:rsidR="004E0AD2" w:rsidRPr="004E0AD2" w:rsidRDefault="00DE2F19" w:rsidP="004E0AD2">
      <w:pPr>
        <w:pStyle w:val="a7"/>
        <w:rPr>
          <w:szCs w:val="28"/>
        </w:rPr>
      </w:pPr>
      <w:r w:rsidRPr="00DE2F19">
        <w:rPr>
          <w:szCs w:val="28"/>
        </w:rPr>
        <w:tab/>
      </w:r>
      <w:proofErr w:type="gramStart"/>
      <w:r w:rsidR="004E0AD2" w:rsidRPr="004E0AD2">
        <w:rPr>
          <w:szCs w:val="28"/>
        </w:rPr>
        <w:t>Деятельность комиссии по делам несовершеннолетних и защите их прав</w:t>
      </w:r>
      <w:r w:rsidR="004E0AD2">
        <w:rPr>
          <w:szCs w:val="28"/>
        </w:rPr>
        <w:t xml:space="preserve"> в муниципальном  образовании осуществляется </w:t>
      </w:r>
      <w:r w:rsidR="004E0AD2" w:rsidRPr="004E0AD2">
        <w:rPr>
          <w:szCs w:val="28"/>
        </w:rPr>
        <w:t>на  основании Федеральн</w:t>
      </w:r>
      <w:r w:rsidR="004E0AD2">
        <w:rPr>
          <w:szCs w:val="28"/>
        </w:rPr>
        <w:t>ого</w:t>
      </w:r>
      <w:r w:rsidR="004E0AD2" w:rsidRPr="004E0AD2">
        <w:rPr>
          <w:szCs w:val="28"/>
        </w:rPr>
        <w:t xml:space="preserve"> закон</w:t>
      </w:r>
      <w:r w:rsidR="004E0AD2">
        <w:rPr>
          <w:szCs w:val="28"/>
        </w:rPr>
        <w:t>а</w:t>
      </w:r>
      <w:r w:rsidR="004E0AD2" w:rsidRPr="004E0AD2">
        <w:rPr>
          <w:szCs w:val="28"/>
        </w:rPr>
        <w:t xml:space="preserve"> от 24.06.1999 N 120-ФЗ (ред. от 27.06.2018) "Об основах системы профилактики безнадзорности и правонарушений несовершеннолетних" и направлена на осуществление государственной политики в сфере создания правовых и социально-экономических условий, реализацию прав и законных интересов несовершеннолетних в рамках федеральных, региональных и муниципальных нормативных правовых актов.  </w:t>
      </w:r>
      <w:proofErr w:type="gramEnd"/>
    </w:p>
    <w:p w:rsidR="004E0AD2" w:rsidRPr="004E0AD2" w:rsidRDefault="004E0AD2" w:rsidP="004E0AD2">
      <w:pPr>
        <w:spacing w:after="0" w:line="240" w:lineRule="auto"/>
        <w:jc w:val="both"/>
        <w:rPr>
          <w:rFonts w:ascii="Times New Roman" w:eastAsia="Times New Roman" w:hAnsi="Times New Roman" w:cs="Times New Roman"/>
          <w:sz w:val="28"/>
          <w:szCs w:val="28"/>
          <w:lang w:eastAsia="ru-RU"/>
        </w:rPr>
      </w:pPr>
      <w:r w:rsidRPr="004E0AD2">
        <w:rPr>
          <w:rFonts w:ascii="Times New Roman" w:eastAsia="Times New Roman" w:hAnsi="Times New Roman" w:cs="Times New Roman"/>
          <w:sz w:val="28"/>
          <w:szCs w:val="28"/>
          <w:lang w:eastAsia="ru-RU"/>
        </w:rPr>
        <w:tab/>
        <w:t>На 01.01.2018г. численность населения в возрасте 0-17 лет включительно составляет 10084  человека</w:t>
      </w:r>
      <w:r>
        <w:rPr>
          <w:rFonts w:ascii="Times New Roman" w:eastAsia="Times New Roman" w:hAnsi="Times New Roman" w:cs="Times New Roman"/>
          <w:sz w:val="28"/>
          <w:szCs w:val="28"/>
          <w:lang w:eastAsia="ru-RU"/>
        </w:rPr>
        <w:t>, за аналогичный период прошлого года –</w:t>
      </w:r>
      <w:r w:rsidRPr="004E0AD2">
        <w:rPr>
          <w:rFonts w:ascii="Times New Roman" w:eastAsia="Times New Roman" w:hAnsi="Times New Roman" w:cs="Times New Roman"/>
          <w:sz w:val="28"/>
          <w:szCs w:val="28"/>
          <w:lang w:eastAsia="ru-RU"/>
        </w:rPr>
        <w:t xml:space="preserve"> 9603</w:t>
      </w:r>
      <w:r>
        <w:rPr>
          <w:rFonts w:ascii="Times New Roman" w:eastAsia="Times New Roman" w:hAnsi="Times New Roman" w:cs="Times New Roman"/>
          <w:sz w:val="28"/>
          <w:szCs w:val="28"/>
          <w:lang w:eastAsia="ru-RU"/>
        </w:rPr>
        <w:t xml:space="preserve"> человека</w:t>
      </w:r>
      <w:r w:rsidRPr="004E0AD2">
        <w:rPr>
          <w:rFonts w:ascii="Times New Roman" w:eastAsia="Times New Roman" w:hAnsi="Times New Roman" w:cs="Times New Roman"/>
          <w:sz w:val="28"/>
          <w:szCs w:val="28"/>
          <w:lang w:eastAsia="ru-RU"/>
        </w:rPr>
        <w:t xml:space="preserve">. </w:t>
      </w:r>
    </w:p>
    <w:p w:rsidR="004E0AD2" w:rsidRPr="004E0AD2" w:rsidRDefault="004E0AD2" w:rsidP="004E0AD2">
      <w:pPr>
        <w:spacing w:after="0" w:line="240" w:lineRule="auto"/>
        <w:jc w:val="both"/>
        <w:rPr>
          <w:rFonts w:ascii="Times New Roman" w:eastAsia="Times New Roman" w:hAnsi="Times New Roman" w:cs="Times New Roman"/>
          <w:sz w:val="28"/>
          <w:szCs w:val="28"/>
          <w:lang w:eastAsia="ru-RU"/>
        </w:rPr>
      </w:pPr>
      <w:r w:rsidRPr="004E0AD2">
        <w:rPr>
          <w:rFonts w:ascii="Times New Roman" w:eastAsia="Times New Roman" w:hAnsi="Times New Roman" w:cs="Times New Roman"/>
          <w:sz w:val="28"/>
          <w:szCs w:val="28"/>
          <w:lang w:eastAsia="ru-RU"/>
        </w:rPr>
        <w:tab/>
        <w:t xml:space="preserve">В отчетном периоде проведено 27 (АППГ-26) заседаний </w:t>
      </w:r>
      <w:proofErr w:type="spellStart"/>
      <w:r w:rsidRPr="004E0AD2">
        <w:rPr>
          <w:rFonts w:ascii="Times New Roman" w:eastAsia="Times New Roman" w:hAnsi="Times New Roman" w:cs="Times New Roman"/>
          <w:sz w:val="28"/>
          <w:szCs w:val="28"/>
          <w:lang w:eastAsia="ru-RU"/>
        </w:rPr>
        <w:t>КДНиЗП</w:t>
      </w:r>
      <w:proofErr w:type="spellEnd"/>
      <w:r w:rsidRPr="004E0AD2">
        <w:rPr>
          <w:rFonts w:ascii="Times New Roman" w:eastAsia="Times New Roman" w:hAnsi="Times New Roman" w:cs="Times New Roman"/>
          <w:sz w:val="28"/>
          <w:szCs w:val="28"/>
          <w:lang w:eastAsia="ru-RU"/>
        </w:rPr>
        <w:t xml:space="preserve">, 9 из них в форме расширенных и выездных (АППГ- 8). Всего рассмотрено 25 профилактических вопросов (АППГ- 23), заслушаны 31 доклад (АППГ- 28), вынесено 79 поручений с указанием сроков исполнения, ответственных исполнителей (АППГ- 61). Организован </w:t>
      </w:r>
      <w:proofErr w:type="gramStart"/>
      <w:r w:rsidRPr="004E0AD2">
        <w:rPr>
          <w:rFonts w:ascii="Times New Roman" w:eastAsia="Times New Roman" w:hAnsi="Times New Roman" w:cs="Times New Roman"/>
          <w:sz w:val="28"/>
          <w:szCs w:val="28"/>
          <w:lang w:eastAsia="ru-RU"/>
        </w:rPr>
        <w:t>контроль за</w:t>
      </w:r>
      <w:proofErr w:type="gramEnd"/>
      <w:r w:rsidRPr="004E0AD2">
        <w:rPr>
          <w:rFonts w:ascii="Times New Roman" w:eastAsia="Times New Roman" w:hAnsi="Times New Roman" w:cs="Times New Roman"/>
          <w:sz w:val="28"/>
          <w:szCs w:val="28"/>
          <w:lang w:eastAsia="ru-RU"/>
        </w:rPr>
        <w:t xml:space="preserve"> их исполнением.</w:t>
      </w:r>
    </w:p>
    <w:p w:rsidR="004E0AD2" w:rsidRPr="004E0AD2" w:rsidRDefault="004E0AD2" w:rsidP="004E0AD2">
      <w:pPr>
        <w:spacing w:after="0" w:line="240" w:lineRule="auto"/>
        <w:ind w:firstLine="708"/>
        <w:jc w:val="both"/>
        <w:rPr>
          <w:rFonts w:ascii="Times New Roman" w:eastAsia="Times New Roman" w:hAnsi="Times New Roman" w:cs="Times New Roman"/>
          <w:sz w:val="28"/>
          <w:szCs w:val="28"/>
          <w:lang w:eastAsia="ru-RU"/>
        </w:rPr>
      </w:pPr>
      <w:r w:rsidRPr="004E0AD2">
        <w:rPr>
          <w:rFonts w:ascii="Times New Roman" w:eastAsia="Times New Roman" w:hAnsi="Times New Roman" w:cs="Times New Roman"/>
          <w:sz w:val="28"/>
          <w:szCs w:val="28"/>
          <w:lang w:eastAsia="ru-RU"/>
        </w:rPr>
        <w:t xml:space="preserve">На 01.01.2018г. на Едином учете состоит 15 семей, находящихся в социально опасном положении (АППГ- 12), в которых проживает 36 несовершеннолетних (АППГ- 25). </w:t>
      </w:r>
    </w:p>
    <w:p w:rsidR="004E0AD2" w:rsidRPr="004E0AD2" w:rsidRDefault="004E0AD2" w:rsidP="004E0AD2">
      <w:pPr>
        <w:spacing w:after="0" w:line="240" w:lineRule="auto"/>
        <w:ind w:firstLine="708"/>
        <w:jc w:val="both"/>
        <w:rPr>
          <w:rFonts w:ascii="Times New Roman" w:eastAsia="Times New Roman" w:hAnsi="Times New Roman" w:cs="Times New Roman"/>
          <w:sz w:val="28"/>
          <w:szCs w:val="28"/>
          <w:lang w:eastAsia="ru-RU"/>
        </w:rPr>
      </w:pPr>
      <w:r w:rsidRPr="004E0AD2">
        <w:rPr>
          <w:rFonts w:ascii="Times New Roman" w:eastAsia="Times New Roman" w:hAnsi="Times New Roman" w:cs="Times New Roman"/>
          <w:sz w:val="28"/>
          <w:szCs w:val="28"/>
          <w:lang w:eastAsia="ru-RU"/>
        </w:rPr>
        <w:t>Проведено 34 межведомственных рейда, обследовано 206 семей (АППГ- 100), из них 127 замещающих семей.</w:t>
      </w:r>
    </w:p>
    <w:p w:rsidR="004E0AD2" w:rsidRPr="004E0AD2" w:rsidRDefault="004E0AD2" w:rsidP="004E0AD2">
      <w:pPr>
        <w:spacing w:after="0" w:line="240" w:lineRule="auto"/>
        <w:jc w:val="both"/>
        <w:outlineLvl w:val="2"/>
        <w:rPr>
          <w:rFonts w:ascii="Times New Roman" w:eastAsia="Times New Roman" w:hAnsi="Times New Roman" w:cs="Times New Roman"/>
          <w:b/>
          <w:bCs/>
          <w:sz w:val="28"/>
          <w:szCs w:val="28"/>
          <w:lang w:eastAsia="ru-RU"/>
        </w:rPr>
      </w:pPr>
      <w:r w:rsidRPr="004E0AD2">
        <w:rPr>
          <w:rFonts w:ascii="Times New Roman" w:eastAsia="Times New Roman" w:hAnsi="Times New Roman" w:cs="Times New Roman"/>
          <w:b/>
          <w:bCs/>
          <w:sz w:val="28"/>
          <w:szCs w:val="28"/>
          <w:lang w:eastAsia="ru-RU"/>
        </w:rPr>
        <w:t>О</w:t>
      </w:r>
      <w:r w:rsidRPr="004E0AD2">
        <w:rPr>
          <w:rFonts w:ascii="Times New Roman" w:eastAsia="Times New Roman" w:hAnsi="Times New Roman" w:cs="Times New Roman"/>
          <w:bCs/>
          <w:sz w:val="28"/>
          <w:szCs w:val="28"/>
          <w:lang w:eastAsia="ru-RU"/>
        </w:rPr>
        <w:t xml:space="preserve">собое внимание в работе субъектов системы профилактике было обращено на обеспечение безопасности детей, осуществлен комплекс мероприятий по профилактике младенческой и подростковой смертности, </w:t>
      </w:r>
      <w:r w:rsidRPr="004E0AD2">
        <w:rPr>
          <w:rFonts w:ascii="Times New Roman" w:eastAsia="Times New Roman" w:hAnsi="Times New Roman" w:cs="Times New Roman"/>
          <w:b/>
          <w:bCs/>
          <w:sz w:val="28"/>
          <w:szCs w:val="28"/>
          <w:lang w:eastAsia="ru-RU"/>
        </w:rPr>
        <w:t>жестокого обращения</w:t>
      </w:r>
      <w:r w:rsidRPr="004E0AD2">
        <w:rPr>
          <w:rFonts w:ascii="Times New Roman" w:eastAsia="Times New Roman" w:hAnsi="Times New Roman" w:cs="Times New Roman"/>
          <w:bCs/>
          <w:sz w:val="28"/>
          <w:szCs w:val="28"/>
          <w:lang w:eastAsia="ru-RU"/>
        </w:rPr>
        <w:t xml:space="preserve"> с детьми, а также суицидального поведения несовершеннолетних.</w:t>
      </w:r>
      <w:r w:rsidRPr="004E0AD2">
        <w:rPr>
          <w:rFonts w:ascii="Times New Roman" w:eastAsia="Times New Roman" w:hAnsi="Times New Roman" w:cs="Times New Roman"/>
          <w:b/>
          <w:bCs/>
          <w:sz w:val="28"/>
          <w:szCs w:val="28"/>
          <w:lang w:eastAsia="ru-RU"/>
        </w:rPr>
        <w:t xml:space="preserve">  </w:t>
      </w:r>
    </w:p>
    <w:p w:rsidR="004E0AD2" w:rsidRPr="004E0AD2" w:rsidRDefault="004E0AD2" w:rsidP="004E0AD2">
      <w:pPr>
        <w:spacing w:after="0" w:line="240" w:lineRule="auto"/>
        <w:ind w:firstLine="708"/>
        <w:jc w:val="both"/>
        <w:rPr>
          <w:rFonts w:ascii="Times New Roman" w:eastAsia="Times New Roman" w:hAnsi="Times New Roman" w:cs="Times New Roman"/>
          <w:sz w:val="28"/>
          <w:szCs w:val="28"/>
          <w:lang w:eastAsia="ru-RU"/>
        </w:rPr>
      </w:pPr>
      <w:r w:rsidRPr="004E0AD2">
        <w:rPr>
          <w:rFonts w:ascii="Times New Roman" w:eastAsia="Times New Roman" w:hAnsi="Times New Roman" w:cs="Times New Roman"/>
          <w:sz w:val="28"/>
          <w:szCs w:val="28"/>
          <w:lang w:eastAsia="ru-RU"/>
        </w:rPr>
        <w:t>Фактов суицида среди несовершеннолетних не зарегистрировано.</w:t>
      </w:r>
    </w:p>
    <w:p w:rsidR="004E0AD2" w:rsidRPr="004E0AD2" w:rsidRDefault="004E0AD2" w:rsidP="004E0AD2">
      <w:pPr>
        <w:spacing w:after="0" w:line="240" w:lineRule="auto"/>
        <w:ind w:firstLine="720"/>
        <w:jc w:val="both"/>
        <w:rPr>
          <w:rFonts w:ascii="Times New Roman" w:eastAsia="Times New Roman" w:hAnsi="Times New Roman" w:cs="Times New Roman"/>
          <w:sz w:val="28"/>
          <w:szCs w:val="28"/>
          <w:lang w:eastAsia="ru-RU"/>
        </w:rPr>
      </w:pPr>
      <w:r w:rsidRPr="004E0AD2">
        <w:rPr>
          <w:rFonts w:ascii="Times New Roman" w:eastAsia="Times New Roman" w:hAnsi="Times New Roman" w:cs="Times New Roman"/>
          <w:sz w:val="28"/>
          <w:szCs w:val="28"/>
          <w:lang w:eastAsia="ru-RU"/>
        </w:rPr>
        <w:t xml:space="preserve">В рамках </w:t>
      </w:r>
      <w:r w:rsidRPr="004E0AD2">
        <w:rPr>
          <w:rFonts w:ascii="Times New Roman" w:eastAsia="Times New Roman" w:hAnsi="Times New Roman" w:cs="Times New Roman"/>
          <w:b/>
          <w:sz w:val="28"/>
          <w:szCs w:val="28"/>
          <w:lang w:eastAsia="ru-RU"/>
        </w:rPr>
        <w:t>всеобуча</w:t>
      </w:r>
      <w:r w:rsidRPr="004E0AD2">
        <w:rPr>
          <w:rFonts w:ascii="Times New Roman" w:eastAsia="Times New Roman" w:hAnsi="Times New Roman" w:cs="Times New Roman"/>
          <w:sz w:val="28"/>
          <w:szCs w:val="28"/>
          <w:lang w:eastAsia="ru-RU"/>
        </w:rPr>
        <w:t xml:space="preserve"> осуществлены рейды на территории 11 сельских поселений,  посещены 55 (АППГ - 73) семей.</w:t>
      </w:r>
    </w:p>
    <w:p w:rsidR="004E0AD2" w:rsidRPr="004E0AD2" w:rsidRDefault="004E0AD2" w:rsidP="004E0AD2">
      <w:pPr>
        <w:spacing w:after="0" w:line="240" w:lineRule="auto"/>
        <w:ind w:firstLine="720"/>
        <w:jc w:val="both"/>
        <w:rPr>
          <w:rFonts w:ascii="Times New Roman" w:eastAsia="Times New Roman" w:hAnsi="Times New Roman" w:cs="Times New Roman"/>
          <w:i/>
          <w:sz w:val="28"/>
          <w:szCs w:val="28"/>
          <w:lang w:eastAsia="ru-RU"/>
        </w:rPr>
      </w:pPr>
      <w:r w:rsidRPr="004E0AD2">
        <w:rPr>
          <w:rFonts w:ascii="Times New Roman" w:eastAsia="Times New Roman" w:hAnsi="Times New Roman" w:cs="Times New Roman"/>
          <w:sz w:val="28"/>
          <w:szCs w:val="28"/>
          <w:lang w:eastAsia="ru-RU"/>
        </w:rPr>
        <w:t xml:space="preserve">На сегодняшний день не получают основного и среднего общего образования без уважительных причин </w:t>
      </w:r>
      <w:r w:rsidRPr="004E0AD2">
        <w:rPr>
          <w:rFonts w:ascii="Times New Roman" w:eastAsia="Times New Roman" w:hAnsi="Times New Roman" w:cs="Times New Roman"/>
          <w:b/>
          <w:sz w:val="28"/>
          <w:szCs w:val="28"/>
          <w:lang w:eastAsia="ru-RU"/>
        </w:rPr>
        <w:t xml:space="preserve">5 </w:t>
      </w:r>
      <w:r w:rsidRPr="004E0AD2">
        <w:rPr>
          <w:rFonts w:ascii="Times New Roman" w:eastAsia="Times New Roman" w:hAnsi="Times New Roman" w:cs="Times New Roman"/>
          <w:sz w:val="28"/>
          <w:szCs w:val="28"/>
          <w:lang w:eastAsia="ru-RU"/>
        </w:rPr>
        <w:t xml:space="preserve">подростков: </w:t>
      </w:r>
      <w:proofErr w:type="spellStart"/>
      <w:r w:rsidRPr="004E0AD2">
        <w:rPr>
          <w:rFonts w:ascii="Times New Roman" w:eastAsia="Times New Roman" w:hAnsi="Times New Roman" w:cs="Times New Roman"/>
          <w:i/>
          <w:sz w:val="28"/>
          <w:szCs w:val="28"/>
          <w:lang w:eastAsia="ru-RU"/>
        </w:rPr>
        <w:t>Гнездовское</w:t>
      </w:r>
      <w:proofErr w:type="spellEnd"/>
      <w:r w:rsidRPr="004E0AD2">
        <w:rPr>
          <w:rFonts w:ascii="Times New Roman" w:eastAsia="Times New Roman" w:hAnsi="Times New Roman" w:cs="Times New Roman"/>
          <w:i/>
          <w:sz w:val="28"/>
          <w:szCs w:val="28"/>
          <w:lang w:eastAsia="ru-RU"/>
        </w:rPr>
        <w:t xml:space="preserve"> с/</w:t>
      </w:r>
      <w:proofErr w:type="gramStart"/>
      <w:r w:rsidRPr="004E0AD2">
        <w:rPr>
          <w:rFonts w:ascii="Times New Roman" w:eastAsia="Times New Roman" w:hAnsi="Times New Roman" w:cs="Times New Roman"/>
          <w:i/>
          <w:sz w:val="28"/>
          <w:szCs w:val="28"/>
          <w:lang w:eastAsia="ru-RU"/>
        </w:rPr>
        <w:t>п</w:t>
      </w:r>
      <w:proofErr w:type="gramEnd"/>
      <w:r w:rsidRPr="004E0AD2">
        <w:rPr>
          <w:rFonts w:ascii="Times New Roman" w:eastAsia="Times New Roman" w:hAnsi="Times New Roman" w:cs="Times New Roman"/>
          <w:i/>
          <w:sz w:val="28"/>
          <w:szCs w:val="28"/>
          <w:lang w:eastAsia="ru-RU"/>
        </w:rPr>
        <w:t xml:space="preserve">, </w:t>
      </w:r>
      <w:proofErr w:type="spellStart"/>
      <w:r w:rsidRPr="004E0AD2">
        <w:rPr>
          <w:rFonts w:ascii="Times New Roman" w:eastAsia="Times New Roman" w:hAnsi="Times New Roman" w:cs="Times New Roman"/>
          <w:i/>
          <w:sz w:val="28"/>
          <w:szCs w:val="28"/>
          <w:lang w:eastAsia="ru-RU"/>
        </w:rPr>
        <w:t>Козинское</w:t>
      </w:r>
      <w:proofErr w:type="spellEnd"/>
      <w:r w:rsidRPr="004E0AD2">
        <w:rPr>
          <w:rFonts w:ascii="Times New Roman" w:eastAsia="Times New Roman" w:hAnsi="Times New Roman" w:cs="Times New Roman"/>
          <w:i/>
          <w:sz w:val="28"/>
          <w:szCs w:val="28"/>
          <w:lang w:eastAsia="ru-RU"/>
        </w:rPr>
        <w:t xml:space="preserve"> с/п, </w:t>
      </w:r>
      <w:proofErr w:type="spellStart"/>
      <w:r w:rsidRPr="004E0AD2">
        <w:rPr>
          <w:rFonts w:ascii="Times New Roman" w:eastAsia="Times New Roman" w:hAnsi="Times New Roman" w:cs="Times New Roman"/>
          <w:i/>
          <w:sz w:val="28"/>
          <w:szCs w:val="28"/>
          <w:lang w:eastAsia="ru-RU"/>
        </w:rPr>
        <w:t>Пригорское</w:t>
      </w:r>
      <w:proofErr w:type="spellEnd"/>
      <w:r w:rsidRPr="004E0AD2">
        <w:rPr>
          <w:rFonts w:ascii="Times New Roman" w:eastAsia="Times New Roman" w:hAnsi="Times New Roman" w:cs="Times New Roman"/>
          <w:i/>
          <w:sz w:val="28"/>
          <w:szCs w:val="28"/>
          <w:lang w:eastAsia="ru-RU"/>
        </w:rPr>
        <w:t xml:space="preserve"> с/п, </w:t>
      </w:r>
      <w:proofErr w:type="spellStart"/>
      <w:r w:rsidRPr="004E0AD2">
        <w:rPr>
          <w:rFonts w:ascii="Times New Roman" w:eastAsia="Times New Roman" w:hAnsi="Times New Roman" w:cs="Times New Roman"/>
          <w:i/>
          <w:sz w:val="28"/>
          <w:szCs w:val="28"/>
          <w:lang w:eastAsia="ru-RU"/>
        </w:rPr>
        <w:t>Дивасовское</w:t>
      </w:r>
      <w:proofErr w:type="spellEnd"/>
      <w:r w:rsidRPr="004E0AD2">
        <w:rPr>
          <w:rFonts w:ascii="Times New Roman" w:eastAsia="Times New Roman" w:hAnsi="Times New Roman" w:cs="Times New Roman"/>
          <w:i/>
          <w:sz w:val="28"/>
          <w:szCs w:val="28"/>
          <w:lang w:eastAsia="ru-RU"/>
        </w:rPr>
        <w:t xml:space="preserve"> с/п, </w:t>
      </w:r>
      <w:proofErr w:type="spellStart"/>
      <w:r w:rsidRPr="004E0AD2">
        <w:rPr>
          <w:rFonts w:ascii="Times New Roman" w:eastAsia="Times New Roman" w:hAnsi="Times New Roman" w:cs="Times New Roman"/>
          <w:i/>
          <w:sz w:val="28"/>
          <w:szCs w:val="28"/>
          <w:lang w:eastAsia="ru-RU"/>
        </w:rPr>
        <w:t>Корохоткинское</w:t>
      </w:r>
      <w:proofErr w:type="spellEnd"/>
      <w:r w:rsidRPr="004E0AD2">
        <w:rPr>
          <w:rFonts w:ascii="Times New Roman" w:eastAsia="Times New Roman" w:hAnsi="Times New Roman" w:cs="Times New Roman"/>
          <w:i/>
          <w:sz w:val="28"/>
          <w:szCs w:val="28"/>
          <w:lang w:eastAsia="ru-RU"/>
        </w:rPr>
        <w:t xml:space="preserve"> с/п </w:t>
      </w:r>
      <w:r w:rsidRPr="004E0AD2">
        <w:rPr>
          <w:rFonts w:ascii="Times New Roman" w:eastAsia="Times New Roman" w:hAnsi="Times New Roman" w:cs="Times New Roman"/>
          <w:sz w:val="28"/>
          <w:szCs w:val="28"/>
          <w:lang w:eastAsia="ru-RU"/>
        </w:rPr>
        <w:t>(АППГ – 4)</w:t>
      </w:r>
      <w:r w:rsidRPr="004E0AD2">
        <w:rPr>
          <w:rFonts w:ascii="Times New Roman" w:eastAsia="Times New Roman" w:hAnsi="Times New Roman" w:cs="Times New Roman"/>
          <w:i/>
          <w:sz w:val="28"/>
          <w:szCs w:val="28"/>
          <w:lang w:eastAsia="ru-RU"/>
        </w:rPr>
        <w:t>.</w:t>
      </w:r>
    </w:p>
    <w:p w:rsidR="004E0AD2" w:rsidRPr="004E0AD2" w:rsidRDefault="004E0AD2" w:rsidP="004E0AD2">
      <w:pPr>
        <w:spacing w:after="0" w:line="240" w:lineRule="auto"/>
        <w:jc w:val="both"/>
        <w:rPr>
          <w:rFonts w:ascii="Times New Roman" w:eastAsia="Times New Roman" w:hAnsi="Times New Roman" w:cs="Times New Roman"/>
          <w:b/>
          <w:sz w:val="28"/>
          <w:szCs w:val="28"/>
          <w:lang w:eastAsia="ru-RU"/>
        </w:rPr>
      </w:pPr>
      <w:r w:rsidRPr="004E0AD2">
        <w:rPr>
          <w:rFonts w:ascii="Times New Roman" w:eastAsia="Times New Roman" w:hAnsi="Times New Roman" w:cs="Times New Roman"/>
          <w:sz w:val="28"/>
          <w:szCs w:val="28"/>
          <w:lang w:eastAsia="ru-RU"/>
        </w:rPr>
        <w:tab/>
        <w:t xml:space="preserve">Особое внимание уделено вопросам выявления, учета несовершеннолетних, употребляющих </w:t>
      </w:r>
      <w:r w:rsidRPr="004E0AD2">
        <w:rPr>
          <w:rFonts w:ascii="Times New Roman" w:eastAsia="Times New Roman" w:hAnsi="Times New Roman" w:cs="Times New Roman"/>
          <w:b/>
          <w:sz w:val="28"/>
          <w:szCs w:val="28"/>
          <w:lang w:eastAsia="ru-RU"/>
        </w:rPr>
        <w:t>наркотические средства, психотропные вещества, иную запрещающую продукцию</w:t>
      </w:r>
      <w:r w:rsidRPr="004E0AD2">
        <w:rPr>
          <w:rFonts w:ascii="Times New Roman" w:eastAsia="Times New Roman" w:hAnsi="Times New Roman" w:cs="Times New Roman"/>
          <w:sz w:val="28"/>
          <w:szCs w:val="28"/>
          <w:lang w:eastAsia="ru-RU"/>
        </w:rPr>
        <w:t>, в том числе и спиртные напитки.</w:t>
      </w:r>
      <w:r w:rsidRPr="004E0AD2">
        <w:rPr>
          <w:rFonts w:ascii="Times New Roman" w:eastAsia="Times New Roman" w:hAnsi="Times New Roman" w:cs="Times New Roman"/>
          <w:b/>
          <w:sz w:val="28"/>
          <w:szCs w:val="28"/>
          <w:lang w:eastAsia="ru-RU"/>
        </w:rPr>
        <w:t xml:space="preserve"> </w:t>
      </w:r>
      <w:r w:rsidRPr="004E0AD2">
        <w:rPr>
          <w:rFonts w:ascii="Times New Roman" w:eastAsia="Times New Roman" w:hAnsi="Times New Roman" w:cs="Times New Roman"/>
          <w:sz w:val="28"/>
          <w:szCs w:val="28"/>
          <w:lang w:eastAsia="ru-RU"/>
        </w:rPr>
        <w:t xml:space="preserve">     </w:t>
      </w:r>
    </w:p>
    <w:p w:rsidR="004E0AD2" w:rsidRPr="004E0AD2" w:rsidRDefault="004E0AD2" w:rsidP="004E0AD2">
      <w:pPr>
        <w:spacing w:after="0" w:line="240" w:lineRule="auto"/>
        <w:ind w:firstLine="360"/>
        <w:jc w:val="both"/>
        <w:rPr>
          <w:rFonts w:ascii="Times New Roman" w:eastAsia="Times New Roman" w:hAnsi="Times New Roman" w:cs="Times New Roman"/>
          <w:sz w:val="28"/>
          <w:szCs w:val="28"/>
          <w:lang w:eastAsia="ru-RU"/>
        </w:rPr>
      </w:pPr>
      <w:r w:rsidRPr="004E0AD2">
        <w:rPr>
          <w:rFonts w:ascii="Times New Roman" w:eastAsia="Times New Roman" w:hAnsi="Times New Roman" w:cs="Times New Roman"/>
          <w:sz w:val="28"/>
          <w:szCs w:val="28"/>
          <w:lang w:eastAsia="ru-RU"/>
        </w:rPr>
        <w:tab/>
        <w:t xml:space="preserve">По итогам  сверки на 01.01.2019 на учете в Комиссии состоит 1 несовершеннолетний за  употребление наркотических средств (АППГ- 1), подростков, употребляющих алкогольную продукцию, </w:t>
      </w:r>
      <w:proofErr w:type="gramStart"/>
      <w:r w:rsidRPr="004E0AD2">
        <w:rPr>
          <w:rFonts w:ascii="Times New Roman" w:eastAsia="Times New Roman" w:hAnsi="Times New Roman" w:cs="Times New Roman"/>
          <w:sz w:val="28"/>
          <w:szCs w:val="28"/>
          <w:lang w:eastAsia="ru-RU"/>
        </w:rPr>
        <w:t>лиц, употребляющих психотропные вещества не зарегистрировано</w:t>
      </w:r>
      <w:proofErr w:type="gramEnd"/>
      <w:r w:rsidRPr="004E0AD2">
        <w:rPr>
          <w:rFonts w:ascii="Times New Roman" w:eastAsia="Times New Roman" w:hAnsi="Times New Roman" w:cs="Times New Roman"/>
          <w:sz w:val="28"/>
          <w:szCs w:val="28"/>
          <w:lang w:eastAsia="ru-RU"/>
        </w:rPr>
        <w:t xml:space="preserve"> (АППГ- 2). </w:t>
      </w:r>
    </w:p>
    <w:p w:rsidR="004E0AD2" w:rsidRPr="004E0AD2" w:rsidRDefault="004E0AD2" w:rsidP="004E0AD2">
      <w:pPr>
        <w:spacing w:after="0" w:line="240" w:lineRule="auto"/>
        <w:ind w:firstLine="360"/>
        <w:jc w:val="both"/>
        <w:rPr>
          <w:rFonts w:ascii="Times New Roman" w:eastAsia="Times New Roman" w:hAnsi="Times New Roman" w:cs="Times New Roman"/>
          <w:sz w:val="28"/>
          <w:szCs w:val="28"/>
          <w:lang w:eastAsia="ru-RU"/>
        </w:rPr>
      </w:pPr>
      <w:r w:rsidRPr="004E0AD2">
        <w:rPr>
          <w:rFonts w:ascii="Times New Roman" w:eastAsia="Times New Roman" w:hAnsi="Times New Roman" w:cs="Times New Roman"/>
          <w:sz w:val="28"/>
          <w:szCs w:val="28"/>
          <w:lang w:eastAsia="ru-RU"/>
        </w:rPr>
        <w:lastRenderedPageBreak/>
        <w:tab/>
        <w:t xml:space="preserve">На заседаниях Комиссии всего рассмотрено 262 административных протоколов </w:t>
      </w:r>
      <w:r w:rsidRPr="004E0AD2">
        <w:rPr>
          <w:rFonts w:ascii="Times New Roman" w:eastAsia="Times New Roman" w:hAnsi="Times New Roman" w:cs="Times New Roman"/>
          <w:b/>
          <w:sz w:val="28"/>
          <w:szCs w:val="28"/>
          <w:lang w:eastAsia="ru-RU"/>
        </w:rPr>
        <w:t>на родителей</w:t>
      </w:r>
      <w:r w:rsidRPr="004E0AD2">
        <w:rPr>
          <w:rFonts w:ascii="Times New Roman" w:eastAsia="Times New Roman" w:hAnsi="Times New Roman" w:cs="Times New Roman"/>
          <w:sz w:val="28"/>
          <w:szCs w:val="28"/>
          <w:lang w:eastAsia="ru-RU"/>
        </w:rPr>
        <w:t xml:space="preserve"> за ненадлежащее исполнение обязанностей по содержанию, воспитанию и обучению детей, потребление детьми до 16 лет алкогольной продукции (АППГ- 256). </w:t>
      </w:r>
    </w:p>
    <w:p w:rsidR="004E0AD2" w:rsidRPr="004E0AD2" w:rsidRDefault="004E0AD2" w:rsidP="004E0AD2">
      <w:pPr>
        <w:spacing w:after="0" w:line="240" w:lineRule="auto"/>
        <w:ind w:firstLine="360"/>
        <w:jc w:val="both"/>
        <w:rPr>
          <w:rFonts w:ascii="Times New Roman" w:eastAsia="Times New Roman" w:hAnsi="Times New Roman" w:cs="Times New Roman"/>
          <w:sz w:val="28"/>
          <w:szCs w:val="28"/>
          <w:lang w:eastAsia="ru-RU"/>
        </w:rPr>
      </w:pPr>
      <w:r w:rsidRPr="004E0AD2">
        <w:rPr>
          <w:rFonts w:ascii="Times New Roman" w:eastAsia="Times New Roman" w:hAnsi="Times New Roman" w:cs="Times New Roman"/>
          <w:sz w:val="28"/>
          <w:szCs w:val="28"/>
          <w:lang w:eastAsia="ru-RU"/>
        </w:rPr>
        <w:tab/>
        <w:t xml:space="preserve">В отношении </w:t>
      </w:r>
      <w:r w:rsidRPr="004E0AD2">
        <w:rPr>
          <w:rFonts w:ascii="Times New Roman" w:eastAsia="Times New Roman" w:hAnsi="Times New Roman" w:cs="Times New Roman"/>
          <w:b/>
          <w:sz w:val="28"/>
          <w:szCs w:val="28"/>
          <w:lang w:eastAsia="ru-RU"/>
        </w:rPr>
        <w:t>несовершеннолетних</w:t>
      </w:r>
      <w:r w:rsidRPr="004E0AD2">
        <w:rPr>
          <w:rFonts w:ascii="Times New Roman" w:eastAsia="Times New Roman" w:hAnsi="Times New Roman" w:cs="Times New Roman"/>
          <w:sz w:val="28"/>
          <w:szCs w:val="28"/>
          <w:lang w:eastAsia="ru-RU"/>
        </w:rPr>
        <w:t xml:space="preserve"> рассмотрено 144 дела (АППГ- 169), из них 113 (АППГ- 97) административных протоколов.   </w:t>
      </w:r>
      <w:r w:rsidRPr="004E0AD2">
        <w:rPr>
          <w:rFonts w:ascii="Times New Roman" w:eastAsia="Times New Roman" w:hAnsi="Times New Roman" w:cs="Times New Roman"/>
          <w:sz w:val="28"/>
          <w:szCs w:val="28"/>
          <w:lang w:eastAsia="ru-RU"/>
        </w:rPr>
        <w:tab/>
      </w:r>
    </w:p>
    <w:p w:rsidR="004E0AD2" w:rsidRPr="004E0AD2" w:rsidRDefault="004E0AD2" w:rsidP="004E0AD2">
      <w:pPr>
        <w:spacing w:after="0" w:line="240" w:lineRule="auto"/>
        <w:ind w:firstLine="708"/>
        <w:jc w:val="both"/>
        <w:rPr>
          <w:rFonts w:ascii="Times New Roman" w:eastAsia="Times New Roman" w:hAnsi="Times New Roman" w:cs="Times New Roman"/>
          <w:sz w:val="28"/>
          <w:szCs w:val="28"/>
          <w:lang w:eastAsia="ru-RU"/>
        </w:rPr>
      </w:pPr>
      <w:r w:rsidRPr="004E0AD2">
        <w:rPr>
          <w:rFonts w:ascii="Times New Roman" w:eastAsia="Times New Roman" w:hAnsi="Times New Roman" w:cs="Times New Roman"/>
          <w:i/>
          <w:sz w:val="28"/>
          <w:szCs w:val="28"/>
          <w:lang w:eastAsia="ru-RU"/>
        </w:rPr>
        <w:t>Наибольшее количество правонарушителей приходится на учащихся общеобразовательных школ и студентов учреждений профессионального образования.</w:t>
      </w:r>
      <w:r w:rsidRPr="004E0AD2">
        <w:rPr>
          <w:rFonts w:ascii="Times New Roman" w:eastAsia="Times New Roman" w:hAnsi="Times New Roman" w:cs="Times New Roman"/>
          <w:sz w:val="28"/>
          <w:szCs w:val="28"/>
          <w:lang w:eastAsia="ru-RU"/>
        </w:rPr>
        <w:tab/>
      </w:r>
    </w:p>
    <w:p w:rsidR="004E0AD2" w:rsidRPr="004E0AD2" w:rsidRDefault="004E0AD2" w:rsidP="004E0AD2">
      <w:pPr>
        <w:spacing w:after="0" w:line="240" w:lineRule="auto"/>
        <w:ind w:firstLine="360"/>
        <w:jc w:val="both"/>
        <w:rPr>
          <w:rFonts w:ascii="Times New Roman" w:eastAsia="Times New Roman" w:hAnsi="Times New Roman" w:cs="Times New Roman"/>
          <w:sz w:val="28"/>
          <w:szCs w:val="28"/>
          <w:lang w:eastAsia="ru-RU"/>
        </w:rPr>
      </w:pPr>
      <w:r w:rsidRPr="004E0AD2">
        <w:rPr>
          <w:rFonts w:ascii="Times New Roman" w:eastAsia="Times New Roman" w:hAnsi="Times New Roman" w:cs="Times New Roman"/>
          <w:sz w:val="28"/>
          <w:szCs w:val="28"/>
          <w:lang w:eastAsia="ru-RU"/>
        </w:rPr>
        <w:tab/>
        <w:t>Комиссией направлено 1 представление в адрес руководителя СОГБОУ «</w:t>
      </w:r>
      <w:proofErr w:type="spellStart"/>
      <w:r w:rsidRPr="004E0AD2">
        <w:rPr>
          <w:rFonts w:ascii="Times New Roman" w:eastAsia="Times New Roman" w:hAnsi="Times New Roman" w:cs="Times New Roman"/>
          <w:sz w:val="28"/>
          <w:szCs w:val="28"/>
          <w:lang w:eastAsia="ru-RU"/>
        </w:rPr>
        <w:t>Кардымовский</w:t>
      </w:r>
      <w:proofErr w:type="spellEnd"/>
      <w:r w:rsidRPr="004E0AD2">
        <w:rPr>
          <w:rFonts w:ascii="Times New Roman" w:eastAsia="Times New Roman" w:hAnsi="Times New Roman" w:cs="Times New Roman"/>
          <w:sz w:val="28"/>
          <w:szCs w:val="28"/>
          <w:lang w:eastAsia="ru-RU"/>
        </w:rPr>
        <w:t xml:space="preserve"> детский дом – школа» о принятии мер по  устранению причин и условий, способствовавших совершению правонарушений  несовершеннолетним (АППГ- 1).   </w:t>
      </w:r>
    </w:p>
    <w:p w:rsidR="004E0AD2" w:rsidRPr="004E0AD2" w:rsidRDefault="004E0AD2" w:rsidP="004E0AD2">
      <w:pPr>
        <w:spacing w:after="0" w:line="240" w:lineRule="auto"/>
        <w:ind w:firstLine="360"/>
        <w:jc w:val="both"/>
        <w:rPr>
          <w:rFonts w:ascii="Times New Roman" w:eastAsia="Times New Roman" w:hAnsi="Times New Roman" w:cs="Times New Roman"/>
          <w:sz w:val="28"/>
          <w:szCs w:val="28"/>
          <w:lang w:eastAsia="ru-RU"/>
        </w:rPr>
      </w:pPr>
      <w:r w:rsidRPr="004E0AD2">
        <w:rPr>
          <w:rFonts w:ascii="Times New Roman" w:eastAsia="Times New Roman" w:hAnsi="Times New Roman" w:cs="Times New Roman"/>
          <w:sz w:val="28"/>
          <w:szCs w:val="28"/>
          <w:lang w:eastAsia="ru-RU"/>
        </w:rPr>
        <w:tab/>
        <w:t xml:space="preserve">Все субъекты системы профилактики Смоленского района приняли активное участие в проведении </w:t>
      </w:r>
      <w:r w:rsidRPr="004E0AD2">
        <w:rPr>
          <w:rFonts w:ascii="Times New Roman" w:eastAsia="Times New Roman" w:hAnsi="Times New Roman" w:cs="Times New Roman"/>
          <w:b/>
          <w:sz w:val="28"/>
          <w:szCs w:val="28"/>
          <w:lang w:eastAsia="ru-RU"/>
        </w:rPr>
        <w:t>специализированных профилактических мероприятий, проводимых на территории муниципального района.</w:t>
      </w:r>
      <w:r w:rsidRPr="004E0AD2">
        <w:rPr>
          <w:rFonts w:ascii="Times New Roman" w:eastAsia="Times New Roman" w:hAnsi="Times New Roman" w:cs="Times New Roman"/>
          <w:sz w:val="28"/>
          <w:szCs w:val="28"/>
          <w:lang w:eastAsia="ru-RU"/>
        </w:rPr>
        <w:t xml:space="preserve"> </w:t>
      </w:r>
    </w:p>
    <w:p w:rsidR="004E0AD2" w:rsidRPr="004E0AD2" w:rsidRDefault="004E0AD2" w:rsidP="004E0AD2">
      <w:pPr>
        <w:spacing w:after="0" w:line="240" w:lineRule="auto"/>
        <w:jc w:val="both"/>
        <w:rPr>
          <w:rFonts w:ascii="Times New Roman" w:eastAsia="Times New Roman" w:hAnsi="Times New Roman" w:cs="Times New Roman"/>
          <w:sz w:val="28"/>
          <w:szCs w:val="28"/>
          <w:lang w:eastAsia="ru-RU"/>
        </w:rPr>
      </w:pPr>
      <w:r w:rsidRPr="004E0AD2">
        <w:rPr>
          <w:rFonts w:ascii="Times New Roman" w:eastAsia="Times New Roman" w:hAnsi="Times New Roman" w:cs="Times New Roman"/>
          <w:sz w:val="28"/>
          <w:szCs w:val="28"/>
          <w:lang w:eastAsia="ru-RU"/>
        </w:rPr>
        <w:tab/>
        <w:t>Реализация Комиссией  в 2018 году запланированного комплекса мер позволила:</w:t>
      </w:r>
    </w:p>
    <w:p w:rsidR="004E0AD2" w:rsidRPr="004E0AD2" w:rsidRDefault="004E0AD2" w:rsidP="004E0AD2">
      <w:pPr>
        <w:spacing w:after="0" w:line="240" w:lineRule="auto"/>
        <w:jc w:val="both"/>
        <w:rPr>
          <w:rFonts w:ascii="Times New Roman" w:eastAsia="Times New Roman" w:hAnsi="Times New Roman" w:cs="Times New Roman"/>
          <w:bCs/>
          <w:sz w:val="28"/>
          <w:szCs w:val="28"/>
          <w:lang w:eastAsia="ru-RU"/>
        </w:rPr>
      </w:pPr>
      <w:r w:rsidRPr="004E0AD2">
        <w:rPr>
          <w:rFonts w:ascii="Times New Roman" w:eastAsia="Times New Roman" w:hAnsi="Times New Roman" w:cs="Times New Roman"/>
          <w:bCs/>
          <w:sz w:val="28"/>
          <w:szCs w:val="28"/>
          <w:lang w:eastAsia="ru-RU"/>
        </w:rPr>
        <w:tab/>
        <w:t xml:space="preserve">- на 8,3 % уменьшить количество участников преступлений (с 12 до 11), среди них лица женского пола не значатся. Из 12 участников 10 не являются жителями Смоленского района (83,3 %); </w:t>
      </w:r>
    </w:p>
    <w:p w:rsidR="004E0AD2" w:rsidRPr="004E0AD2" w:rsidRDefault="004E0AD2" w:rsidP="004E0AD2">
      <w:pPr>
        <w:spacing w:after="0" w:line="240" w:lineRule="auto"/>
        <w:jc w:val="both"/>
        <w:rPr>
          <w:rFonts w:ascii="Times New Roman" w:eastAsia="Times New Roman" w:hAnsi="Times New Roman" w:cs="Times New Roman"/>
          <w:bCs/>
          <w:sz w:val="28"/>
          <w:szCs w:val="28"/>
          <w:lang w:eastAsia="ru-RU"/>
        </w:rPr>
      </w:pPr>
      <w:r w:rsidRPr="004E0AD2">
        <w:rPr>
          <w:rFonts w:ascii="Times New Roman" w:eastAsia="Times New Roman" w:hAnsi="Times New Roman" w:cs="Times New Roman"/>
          <w:bCs/>
          <w:sz w:val="28"/>
          <w:szCs w:val="28"/>
          <w:lang w:eastAsia="ru-RU"/>
        </w:rPr>
        <w:tab/>
        <w:t xml:space="preserve">- показатель групповой преступности среди несовершеннолетних стабилен к уровню прошлого года; </w:t>
      </w:r>
    </w:p>
    <w:p w:rsidR="004E0AD2" w:rsidRPr="004E0AD2" w:rsidRDefault="004E0AD2" w:rsidP="004E0AD2">
      <w:pPr>
        <w:spacing w:after="0" w:line="240" w:lineRule="auto"/>
        <w:ind w:firstLine="708"/>
        <w:jc w:val="both"/>
        <w:rPr>
          <w:rFonts w:ascii="Times New Roman" w:eastAsia="Times New Roman" w:hAnsi="Times New Roman" w:cs="Times New Roman"/>
          <w:bCs/>
          <w:sz w:val="28"/>
          <w:szCs w:val="28"/>
          <w:lang w:eastAsia="ru-RU"/>
        </w:rPr>
      </w:pPr>
      <w:r w:rsidRPr="004E0AD2">
        <w:rPr>
          <w:rFonts w:ascii="Times New Roman" w:eastAsia="Times New Roman" w:hAnsi="Times New Roman" w:cs="Times New Roman"/>
          <w:bCs/>
          <w:sz w:val="28"/>
          <w:szCs w:val="28"/>
          <w:lang w:eastAsia="ru-RU"/>
        </w:rPr>
        <w:t>- в состоянии алкогольного опьянения совершено 1 преступление (АППГ- 2), снижение на 50%.</w:t>
      </w:r>
    </w:p>
    <w:p w:rsidR="004E0AD2" w:rsidRPr="004E0AD2" w:rsidRDefault="004E0AD2" w:rsidP="004E0AD2">
      <w:pPr>
        <w:spacing w:after="0" w:line="240" w:lineRule="auto"/>
        <w:jc w:val="both"/>
        <w:rPr>
          <w:rFonts w:ascii="Times New Roman" w:eastAsia="Times New Roman" w:hAnsi="Times New Roman" w:cs="Times New Roman"/>
          <w:bCs/>
          <w:sz w:val="28"/>
          <w:szCs w:val="28"/>
          <w:lang w:eastAsia="ru-RU"/>
        </w:rPr>
      </w:pPr>
      <w:r w:rsidRPr="004E0AD2">
        <w:rPr>
          <w:rFonts w:ascii="Times New Roman" w:eastAsia="Times New Roman" w:hAnsi="Times New Roman" w:cs="Times New Roman"/>
          <w:bCs/>
          <w:sz w:val="28"/>
          <w:szCs w:val="28"/>
          <w:lang w:eastAsia="ru-RU"/>
        </w:rPr>
        <w:tab/>
        <w:t xml:space="preserve">Удалось добиться значительного снижения количества самовольных уходов несовершеннолетних из семей и учреждений с круглосуточным пребыванием (с 32 до 10). </w:t>
      </w:r>
    </w:p>
    <w:p w:rsidR="004E0AD2" w:rsidRPr="004E0AD2" w:rsidRDefault="004E0AD2" w:rsidP="004E0AD2">
      <w:pPr>
        <w:spacing w:after="0" w:line="240" w:lineRule="auto"/>
        <w:ind w:firstLine="708"/>
        <w:jc w:val="both"/>
        <w:rPr>
          <w:rFonts w:ascii="Times New Roman" w:eastAsia="Times New Roman" w:hAnsi="Times New Roman" w:cs="Times New Roman"/>
          <w:bCs/>
          <w:sz w:val="28"/>
          <w:szCs w:val="28"/>
          <w:lang w:eastAsia="ru-RU"/>
        </w:rPr>
      </w:pPr>
      <w:r w:rsidRPr="004E0AD2">
        <w:rPr>
          <w:rFonts w:ascii="Times New Roman" w:eastAsia="Times New Roman" w:hAnsi="Times New Roman" w:cs="Times New Roman"/>
          <w:sz w:val="28"/>
          <w:szCs w:val="28"/>
          <w:lang w:eastAsia="ru-RU"/>
        </w:rPr>
        <w:t>В</w:t>
      </w:r>
      <w:r w:rsidRPr="004E0AD2">
        <w:rPr>
          <w:rFonts w:ascii="Times New Roman" w:eastAsia="Times New Roman" w:hAnsi="Times New Roman" w:cs="Times New Roman"/>
          <w:bCs/>
          <w:sz w:val="28"/>
          <w:szCs w:val="28"/>
          <w:lang w:eastAsia="ru-RU"/>
        </w:rPr>
        <w:t xml:space="preserve"> течение нескольких лет в районе не выявлено беспризорных детей. </w:t>
      </w:r>
    </w:p>
    <w:p w:rsidR="004E0AD2" w:rsidRPr="004E0AD2" w:rsidRDefault="004E0AD2" w:rsidP="004E0AD2">
      <w:pPr>
        <w:spacing w:after="0" w:line="240" w:lineRule="auto"/>
        <w:ind w:firstLine="708"/>
        <w:jc w:val="both"/>
        <w:rPr>
          <w:rFonts w:ascii="Times New Roman" w:eastAsia="Times New Roman" w:hAnsi="Times New Roman" w:cs="Times New Roman"/>
          <w:bCs/>
          <w:sz w:val="28"/>
          <w:szCs w:val="28"/>
          <w:lang w:eastAsia="ru-RU"/>
        </w:rPr>
      </w:pPr>
      <w:r w:rsidRPr="004E0AD2">
        <w:rPr>
          <w:rFonts w:ascii="Times New Roman" w:eastAsia="Times New Roman" w:hAnsi="Times New Roman" w:cs="Times New Roman"/>
          <w:b/>
          <w:bCs/>
          <w:sz w:val="28"/>
          <w:szCs w:val="28"/>
          <w:lang w:eastAsia="ru-RU"/>
        </w:rPr>
        <w:t>Вместе с тем,</w:t>
      </w:r>
      <w:r w:rsidRPr="004E0AD2">
        <w:rPr>
          <w:rFonts w:ascii="Times New Roman" w:eastAsia="Times New Roman" w:hAnsi="Times New Roman" w:cs="Times New Roman"/>
          <w:bCs/>
          <w:sz w:val="28"/>
          <w:szCs w:val="28"/>
          <w:lang w:eastAsia="ru-RU"/>
        </w:rPr>
        <w:t xml:space="preserve"> уровень преступности среди несовершеннолетних за 2018 год возрос на 20% (с 10 до 12).  Зафиксирован рост преступности в отношении детей на 45,5 % (с 11 до 16).</w:t>
      </w:r>
    </w:p>
    <w:p w:rsidR="004E0AD2" w:rsidRPr="004E0AD2" w:rsidRDefault="004E0AD2" w:rsidP="004E0AD2">
      <w:pPr>
        <w:spacing w:after="0" w:line="240" w:lineRule="auto"/>
        <w:jc w:val="both"/>
        <w:rPr>
          <w:rFonts w:ascii="Times New Roman" w:eastAsia="Times New Roman" w:hAnsi="Times New Roman" w:cs="Times New Roman"/>
          <w:bCs/>
          <w:sz w:val="28"/>
          <w:szCs w:val="28"/>
          <w:lang w:eastAsia="ru-RU"/>
        </w:rPr>
      </w:pPr>
      <w:r w:rsidRPr="004E0AD2">
        <w:rPr>
          <w:rFonts w:ascii="Times New Roman" w:eastAsia="Times New Roman" w:hAnsi="Times New Roman" w:cs="Times New Roman"/>
          <w:bCs/>
          <w:sz w:val="28"/>
          <w:szCs w:val="28"/>
          <w:lang w:eastAsia="ru-RU"/>
        </w:rPr>
        <w:tab/>
        <w:t xml:space="preserve">Сравнительный анализ подростковой преступности на территории Смоленского района за шесть лет выглядит следующим образом: </w:t>
      </w:r>
    </w:p>
    <w:p w:rsidR="004E0AD2" w:rsidRPr="004E0AD2" w:rsidRDefault="004E0AD2" w:rsidP="004E0AD2">
      <w:pPr>
        <w:spacing w:after="0" w:line="240" w:lineRule="auto"/>
        <w:jc w:val="both"/>
        <w:rPr>
          <w:rFonts w:ascii="Times New Roman" w:eastAsia="Times New Roman" w:hAnsi="Times New Roman" w:cs="Times New Roman"/>
          <w:bCs/>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850"/>
        <w:gridCol w:w="851"/>
        <w:gridCol w:w="850"/>
        <w:gridCol w:w="850"/>
        <w:gridCol w:w="851"/>
        <w:gridCol w:w="850"/>
        <w:gridCol w:w="851"/>
        <w:gridCol w:w="850"/>
      </w:tblGrid>
      <w:tr w:rsidR="004E0AD2" w:rsidRPr="004E0AD2" w:rsidTr="005E7D52">
        <w:tc>
          <w:tcPr>
            <w:tcW w:w="3119"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
                <w:bCs/>
                <w:sz w:val="18"/>
                <w:szCs w:val="18"/>
                <w:lang w:eastAsia="ru-RU"/>
              </w:rPr>
            </w:pPr>
            <w:r w:rsidRPr="004E0AD2">
              <w:rPr>
                <w:rFonts w:ascii="Times New Roman" w:eastAsia="Times New Roman" w:hAnsi="Times New Roman" w:cs="Times New Roman"/>
                <w:b/>
                <w:bCs/>
                <w:sz w:val="18"/>
                <w:szCs w:val="18"/>
                <w:lang w:eastAsia="ru-RU"/>
              </w:rPr>
              <w:t>Показатели</w:t>
            </w:r>
          </w:p>
        </w:tc>
        <w:tc>
          <w:tcPr>
            <w:tcW w:w="850" w:type="dxa"/>
            <w:shd w:val="clear" w:color="auto" w:fill="auto"/>
          </w:tcPr>
          <w:p w:rsidR="004E0AD2" w:rsidRPr="004E0AD2" w:rsidRDefault="004E0AD2" w:rsidP="004E0AD2">
            <w:pPr>
              <w:spacing w:after="0" w:line="240" w:lineRule="auto"/>
              <w:ind w:left="-215" w:firstLine="215"/>
              <w:jc w:val="center"/>
              <w:rPr>
                <w:rFonts w:ascii="Times New Roman" w:eastAsia="Times New Roman" w:hAnsi="Times New Roman" w:cs="Times New Roman"/>
                <w:b/>
                <w:bCs/>
                <w:sz w:val="18"/>
                <w:szCs w:val="18"/>
                <w:lang w:eastAsia="ru-RU"/>
              </w:rPr>
            </w:pPr>
            <w:r w:rsidRPr="004E0AD2">
              <w:rPr>
                <w:rFonts w:ascii="Times New Roman" w:eastAsia="Times New Roman" w:hAnsi="Times New Roman" w:cs="Times New Roman"/>
                <w:b/>
                <w:bCs/>
                <w:sz w:val="18"/>
                <w:szCs w:val="18"/>
                <w:lang w:eastAsia="ru-RU"/>
              </w:rPr>
              <w:t>2011</w:t>
            </w:r>
          </w:p>
        </w:tc>
        <w:tc>
          <w:tcPr>
            <w:tcW w:w="851"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
                <w:bCs/>
                <w:sz w:val="18"/>
                <w:szCs w:val="18"/>
                <w:lang w:eastAsia="ru-RU"/>
              </w:rPr>
            </w:pPr>
            <w:r w:rsidRPr="004E0AD2">
              <w:rPr>
                <w:rFonts w:ascii="Times New Roman" w:eastAsia="Times New Roman" w:hAnsi="Times New Roman" w:cs="Times New Roman"/>
                <w:b/>
                <w:bCs/>
                <w:sz w:val="18"/>
                <w:szCs w:val="18"/>
                <w:lang w:eastAsia="ru-RU"/>
              </w:rPr>
              <w:t>2012</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
                <w:bCs/>
                <w:sz w:val="18"/>
                <w:szCs w:val="18"/>
                <w:lang w:eastAsia="ru-RU"/>
              </w:rPr>
            </w:pPr>
            <w:r w:rsidRPr="004E0AD2">
              <w:rPr>
                <w:rFonts w:ascii="Times New Roman" w:eastAsia="Times New Roman" w:hAnsi="Times New Roman" w:cs="Times New Roman"/>
                <w:b/>
                <w:bCs/>
                <w:sz w:val="18"/>
                <w:szCs w:val="18"/>
                <w:lang w:eastAsia="ru-RU"/>
              </w:rPr>
              <w:t>2013</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
                <w:bCs/>
                <w:sz w:val="18"/>
                <w:szCs w:val="18"/>
                <w:lang w:eastAsia="ru-RU"/>
              </w:rPr>
            </w:pPr>
            <w:r w:rsidRPr="004E0AD2">
              <w:rPr>
                <w:rFonts w:ascii="Times New Roman" w:eastAsia="Times New Roman" w:hAnsi="Times New Roman" w:cs="Times New Roman"/>
                <w:b/>
                <w:bCs/>
                <w:sz w:val="18"/>
                <w:szCs w:val="18"/>
                <w:lang w:eastAsia="ru-RU"/>
              </w:rPr>
              <w:t>2014</w:t>
            </w:r>
          </w:p>
        </w:tc>
        <w:tc>
          <w:tcPr>
            <w:tcW w:w="851"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
                <w:bCs/>
                <w:sz w:val="18"/>
                <w:szCs w:val="18"/>
                <w:lang w:eastAsia="ru-RU"/>
              </w:rPr>
            </w:pPr>
            <w:r w:rsidRPr="004E0AD2">
              <w:rPr>
                <w:rFonts w:ascii="Times New Roman" w:eastAsia="Times New Roman" w:hAnsi="Times New Roman" w:cs="Times New Roman"/>
                <w:b/>
                <w:bCs/>
                <w:sz w:val="18"/>
                <w:szCs w:val="18"/>
                <w:lang w:eastAsia="ru-RU"/>
              </w:rPr>
              <w:t>2015</w:t>
            </w:r>
          </w:p>
          <w:p w:rsidR="004E0AD2" w:rsidRPr="004E0AD2" w:rsidRDefault="004E0AD2" w:rsidP="004E0AD2">
            <w:pPr>
              <w:spacing w:after="0" w:line="240" w:lineRule="auto"/>
              <w:jc w:val="center"/>
              <w:rPr>
                <w:rFonts w:ascii="Times New Roman" w:eastAsia="Times New Roman" w:hAnsi="Times New Roman" w:cs="Times New Roman"/>
                <w:b/>
                <w:bCs/>
                <w:sz w:val="18"/>
                <w:szCs w:val="18"/>
                <w:lang w:eastAsia="ru-RU"/>
              </w:rPr>
            </w:pP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
                <w:bCs/>
                <w:sz w:val="18"/>
                <w:szCs w:val="18"/>
                <w:lang w:eastAsia="ru-RU"/>
              </w:rPr>
            </w:pPr>
            <w:r w:rsidRPr="004E0AD2">
              <w:rPr>
                <w:rFonts w:ascii="Times New Roman" w:eastAsia="Times New Roman" w:hAnsi="Times New Roman" w:cs="Times New Roman"/>
                <w:b/>
                <w:bCs/>
                <w:sz w:val="18"/>
                <w:szCs w:val="18"/>
                <w:lang w:eastAsia="ru-RU"/>
              </w:rPr>
              <w:t>2016</w:t>
            </w:r>
          </w:p>
        </w:tc>
        <w:tc>
          <w:tcPr>
            <w:tcW w:w="851" w:type="dxa"/>
          </w:tcPr>
          <w:p w:rsidR="004E0AD2" w:rsidRPr="004E0AD2" w:rsidRDefault="004E0AD2" w:rsidP="004E0AD2">
            <w:pPr>
              <w:spacing w:after="0" w:line="240" w:lineRule="auto"/>
              <w:jc w:val="center"/>
              <w:rPr>
                <w:rFonts w:ascii="Times New Roman" w:eastAsia="Times New Roman" w:hAnsi="Times New Roman" w:cs="Times New Roman"/>
                <w:b/>
                <w:bCs/>
                <w:sz w:val="18"/>
                <w:szCs w:val="18"/>
                <w:lang w:eastAsia="ru-RU"/>
              </w:rPr>
            </w:pPr>
            <w:r w:rsidRPr="004E0AD2">
              <w:rPr>
                <w:rFonts w:ascii="Times New Roman" w:eastAsia="Times New Roman" w:hAnsi="Times New Roman" w:cs="Times New Roman"/>
                <w:b/>
                <w:bCs/>
                <w:sz w:val="18"/>
                <w:szCs w:val="18"/>
                <w:lang w:eastAsia="ru-RU"/>
              </w:rPr>
              <w:t>2017</w:t>
            </w:r>
          </w:p>
        </w:tc>
        <w:tc>
          <w:tcPr>
            <w:tcW w:w="850" w:type="dxa"/>
          </w:tcPr>
          <w:p w:rsidR="004E0AD2" w:rsidRPr="004E0AD2" w:rsidRDefault="004E0AD2" w:rsidP="004E0AD2">
            <w:pPr>
              <w:spacing w:after="0" w:line="240" w:lineRule="auto"/>
              <w:jc w:val="center"/>
              <w:rPr>
                <w:rFonts w:ascii="Times New Roman" w:eastAsia="Times New Roman" w:hAnsi="Times New Roman" w:cs="Times New Roman"/>
                <w:b/>
                <w:bCs/>
                <w:sz w:val="18"/>
                <w:szCs w:val="18"/>
                <w:lang w:eastAsia="ru-RU"/>
              </w:rPr>
            </w:pPr>
            <w:r w:rsidRPr="004E0AD2">
              <w:rPr>
                <w:rFonts w:ascii="Times New Roman" w:eastAsia="Times New Roman" w:hAnsi="Times New Roman" w:cs="Times New Roman"/>
                <w:b/>
                <w:bCs/>
                <w:sz w:val="18"/>
                <w:szCs w:val="18"/>
                <w:lang w:eastAsia="ru-RU"/>
              </w:rPr>
              <w:t>2018</w:t>
            </w:r>
          </w:p>
        </w:tc>
      </w:tr>
      <w:tr w:rsidR="004E0AD2" w:rsidRPr="004E0AD2" w:rsidTr="005E7D52">
        <w:tc>
          <w:tcPr>
            <w:tcW w:w="3119" w:type="dxa"/>
            <w:shd w:val="clear" w:color="auto" w:fill="auto"/>
          </w:tcPr>
          <w:p w:rsidR="004E0AD2" w:rsidRPr="004E0AD2" w:rsidRDefault="004E0AD2" w:rsidP="004E0AD2">
            <w:pPr>
              <w:spacing w:after="0" w:line="240" w:lineRule="auto"/>
              <w:jc w:val="both"/>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 xml:space="preserve">Количество преступлений </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39</w:t>
            </w:r>
          </w:p>
        </w:tc>
        <w:tc>
          <w:tcPr>
            <w:tcW w:w="851"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37</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32</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19</w:t>
            </w:r>
          </w:p>
        </w:tc>
        <w:tc>
          <w:tcPr>
            <w:tcW w:w="851"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29</w:t>
            </w:r>
          </w:p>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16</w:t>
            </w:r>
          </w:p>
        </w:tc>
        <w:tc>
          <w:tcPr>
            <w:tcW w:w="851" w:type="dxa"/>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10</w:t>
            </w:r>
          </w:p>
        </w:tc>
        <w:tc>
          <w:tcPr>
            <w:tcW w:w="850" w:type="dxa"/>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12</w:t>
            </w:r>
          </w:p>
        </w:tc>
      </w:tr>
      <w:tr w:rsidR="004E0AD2" w:rsidRPr="004E0AD2" w:rsidTr="005E7D52">
        <w:tc>
          <w:tcPr>
            <w:tcW w:w="3119" w:type="dxa"/>
            <w:shd w:val="clear" w:color="auto" w:fill="auto"/>
          </w:tcPr>
          <w:p w:rsidR="004E0AD2" w:rsidRPr="004E0AD2" w:rsidRDefault="004E0AD2" w:rsidP="004E0AD2">
            <w:pPr>
              <w:spacing w:after="0" w:line="240" w:lineRule="auto"/>
              <w:jc w:val="both"/>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 xml:space="preserve">в % отношении к предыдущему году </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+21,9 %</w:t>
            </w:r>
          </w:p>
        </w:tc>
        <w:tc>
          <w:tcPr>
            <w:tcW w:w="851"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- 5,1 %</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- 13,5 %</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- 40,6 %</w:t>
            </w:r>
          </w:p>
        </w:tc>
        <w:tc>
          <w:tcPr>
            <w:tcW w:w="851"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+52,6 %</w:t>
            </w:r>
          </w:p>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- 44,8 %</w:t>
            </w:r>
          </w:p>
        </w:tc>
        <w:tc>
          <w:tcPr>
            <w:tcW w:w="851" w:type="dxa"/>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-37,5%</w:t>
            </w:r>
          </w:p>
        </w:tc>
        <w:tc>
          <w:tcPr>
            <w:tcW w:w="850" w:type="dxa"/>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+20 %</w:t>
            </w:r>
          </w:p>
        </w:tc>
      </w:tr>
      <w:tr w:rsidR="004E0AD2" w:rsidRPr="004E0AD2" w:rsidTr="005E7D52">
        <w:tc>
          <w:tcPr>
            <w:tcW w:w="3119" w:type="dxa"/>
            <w:shd w:val="clear" w:color="auto" w:fill="auto"/>
          </w:tcPr>
          <w:p w:rsidR="004E0AD2" w:rsidRPr="004E0AD2" w:rsidRDefault="004E0AD2" w:rsidP="004E0AD2">
            <w:pPr>
              <w:spacing w:after="0" w:line="240" w:lineRule="auto"/>
              <w:jc w:val="both"/>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Удельный вес</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7,1 %</w:t>
            </w:r>
          </w:p>
        </w:tc>
        <w:tc>
          <w:tcPr>
            <w:tcW w:w="851"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6,1 %</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5,7 %</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3,8 %</w:t>
            </w:r>
          </w:p>
        </w:tc>
        <w:tc>
          <w:tcPr>
            <w:tcW w:w="851"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6,8 %</w:t>
            </w:r>
          </w:p>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4,6 %</w:t>
            </w:r>
          </w:p>
        </w:tc>
        <w:tc>
          <w:tcPr>
            <w:tcW w:w="851" w:type="dxa"/>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3,1%</w:t>
            </w:r>
          </w:p>
        </w:tc>
        <w:tc>
          <w:tcPr>
            <w:tcW w:w="850" w:type="dxa"/>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4,2 %</w:t>
            </w:r>
          </w:p>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p>
        </w:tc>
      </w:tr>
      <w:tr w:rsidR="004E0AD2" w:rsidRPr="004E0AD2" w:rsidTr="005E7D52">
        <w:tc>
          <w:tcPr>
            <w:tcW w:w="3119" w:type="dxa"/>
            <w:shd w:val="clear" w:color="auto" w:fill="auto"/>
          </w:tcPr>
          <w:p w:rsidR="004E0AD2" w:rsidRPr="004E0AD2" w:rsidRDefault="004E0AD2" w:rsidP="004E0AD2">
            <w:pPr>
              <w:spacing w:after="0" w:line="240" w:lineRule="auto"/>
              <w:jc w:val="both"/>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Количество лиц, совершивших преступления</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37</w:t>
            </w:r>
          </w:p>
        </w:tc>
        <w:tc>
          <w:tcPr>
            <w:tcW w:w="851"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31</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19</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17</w:t>
            </w:r>
          </w:p>
        </w:tc>
        <w:tc>
          <w:tcPr>
            <w:tcW w:w="851"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29</w:t>
            </w:r>
          </w:p>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13</w:t>
            </w:r>
          </w:p>
        </w:tc>
        <w:tc>
          <w:tcPr>
            <w:tcW w:w="851" w:type="dxa"/>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12</w:t>
            </w:r>
          </w:p>
        </w:tc>
        <w:tc>
          <w:tcPr>
            <w:tcW w:w="850" w:type="dxa"/>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11</w:t>
            </w:r>
          </w:p>
        </w:tc>
      </w:tr>
      <w:tr w:rsidR="004E0AD2" w:rsidRPr="004E0AD2" w:rsidTr="005E7D52">
        <w:tc>
          <w:tcPr>
            <w:tcW w:w="3119" w:type="dxa"/>
            <w:shd w:val="clear" w:color="auto" w:fill="auto"/>
          </w:tcPr>
          <w:p w:rsidR="004E0AD2" w:rsidRPr="004E0AD2" w:rsidRDefault="004E0AD2" w:rsidP="004E0AD2">
            <w:pPr>
              <w:spacing w:after="0" w:line="240" w:lineRule="auto"/>
              <w:jc w:val="both"/>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в % отношении к предыдущему году</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+ 37 %</w:t>
            </w:r>
          </w:p>
        </w:tc>
        <w:tc>
          <w:tcPr>
            <w:tcW w:w="851"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- 16,2 %</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- 38,7 %</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- 10,5 %</w:t>
            </w:r>
          </w:p>
        </w:tc>
        <w:tc>
          <w:tcPr>
            <w:tcW w:w="851"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+70,6 %</w:t>
            </w:r>
          </w:p>
        </w:tc>
        <w:tc>
          <w:tcPr>
            <w:tcW w:w="850" w:type="dxa"/>
            <w:shd w:val="clear" w:color="auto" w:fill="auto"/>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- 55,2 %</w:t>
            </w:r>
          </w:p>
        </w:tc>
        <w:tc>
          <w:tcPr>
            <w:tcW w:w="851" w:type="dxa"/>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-7,7%</w:t>
            </w:r>
          </w:p>
        </w:tc>
        <w:tc>
          <w:tcPr>
            <w:tcW w:w="850" w:type="dxa"/>
          </w:tcPr>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r w:rsidRPr="004E0AD2">
              <w:rPr>
                <w:rFonts w:ascii="Times New Roman" w:eastAsia="Times New Roman" w:hAnsi="Times New Roman" w:cs="Times New Roman"/>
                <w:bCs/>
                <w:sz w:val="18"/>
                <w:szCs w:val="18"/>
                <w:lang w:eastAsia="ru-RU"/>
              </w:rPr>
              <w:t>-8,3 %</w:t>
            </w:r>
          </w:p>
          <w:p w:rsidR="004E0AD2" w:rsidRPr="004E0AD2" w:rsidRDefault="004E0AD2" w:rsidP="004E0AD2">
            <w:pPr>
              <w:spacing w:after="0" w:line="240" w:lineRule="auto"/>
              <w:jc w:val="center"/>
              <w:rPr>
                <w:rFonts w:ascii="Times New Roman" w:eastAsia="Times New Roman" w:hAnsi="Times New Roman" w:cs="Times New Roman"/>
                <w:bCs/>
                <w:sz w:val="18"/>
                <w:szCs w:val="18"/>
                <w:lang w:eastAsia="ru-RU"/>
              </w:rPr>
            </w:pPr>
          </w:p>
        </w:tc>
      </w:tr>
    </w:tbl>
    <w:p w:rsidR="004E0AD2" w:rsidRPr="004E0AD2" w:rsidRDefault="004E0AD2" w:rsidP="004E0AD2">
      <w:pPr>
        <w:spacing w:after="0" w:line="240" w:lineRule="auto"/>
        <w:jc w:val="both"/>
        <w:rPr>
          <w:rFonts w:ascii="Times New Roman" w:eastAsia="Times New Roman" w:hAnsi="Times New Roman" w:cs="Times New Roman"/>
          <w:bCs/>
          <w:sz w:val="24"/>
          <w:szCs w:val="24"/>
          <w:lang w:eastAsia="ru-RU"/>
        </w:rPr>
      </w:pPr>
    </w:p>
    <w:p w:rsidR="004E0AD2" w:rsidRPr="004E0AD2" w:rsidRDefault="004E0AD2" w:rsidP="004E0AD2">
      <w:pPr>
        <w:spacing w:after="0" w:line="240" w:lineRule="auto"/>
        <w:ind w:firstLine="708"/>
        <w:jc w:val="both"/>
        <w:rPr>
          <w:rFonts w:ascii="Times New Roman" w:eastAsia="Times New Roman" w:hAnsi="Times New Roman" w:cs="Times New Roman"/>
          <w:bCs/>
          <w:sz w:val="28"/>
          <w:szCs w:val="28"/>
          <w:lang w:eastAsia="ru-RU"/>
        </w:rPr>
      </w:pPr>
      <w:r w:rsidRPr="004E0AD2">
        <w:rPr>
          <w:rFonts w:ascii="Times New Roman" w:eastAsia="Times New Roman" w:hAnsi="Times New Roman" w:cs="Times New Roman"/>
          <w:bCs/>
          <w:sz w:val="28"/>
          <w:szCs w:val="28"/>
          <w:lang w:eastAsia="ru-RU"/>
        </w:rPr>
        <w:lastRenderedPageBreak/>
        <w:t xml:space="preserve">С учетом </w:t>
      </w:r>
      <w:proofErr w:type="gramStart"/>
      <w:r w:rsidRPr="004E0AD2">
        <w:rPr>
          <w:rFonts w:ascii="Times New Roman" w:eastAsia="Times New Roman" w:hAnsi="Times New Roman" w:cs="Times New Roman"/>
          <w:bCs/>
          <w:sz w:val="28"/>
          <w:szCs w:val="28"/>
          <w:lang w:eastAsia="ru-RU"/>
        </w:rPr>
        <w:t>криминогенной ситуации</w:t>
      </w:r>
      <w:proofErr w:type="gramEnd"/>
      <w:r w:rsidRPr="004E0AD2">
        <w:rPr>
          <w:rFonts w:ascii="Times New Roman" w:eastAsia="Times New Roman" w:hAnsi="Times New Roman" w:cs="Times New Roman"/>
          <w:bCs/>
          <w:sz w:val="28"/>
          <w:szCs w:val="28"/>
          <w:lang w:eastAsia="ru-RU"/>
        </w:rPr>
        <w:t xml:space="preserve"> на территории Смоленского района Комиссией определены перспективы в работе на 2019 год. </w:t>
      </w:r>
    </w:p>
    <w:p w:rsidR="00DE2F19" w:rsidRPr="00DE2F19" w:rsidRDefault="00DE2F19" w:rsidP="004E0A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2F19" w:rsidRPr="00DE2F19" w:rsidRDefault="00DE2F19" w:rsidP="00DE2F19">
      <w:pPr>
        <w:tabs>
          <w:tab w:val="left" w:pos="975"/>
        </w:tabs>
        <w:spacing w:after="0" w:line="240" w:lineRule="auto"/>
        <w:jc w:val="center"/>
        <w:rPr>
          <w:rFonts w:ascii="Times New Roman" w:eastAsia="Times New Roman" w:hAnsi="Times New Roman" w:cs="Times New Roman"/>
          <w:b/>
          <w:sz w:val="28"/>
          <w:szCs w:val="28"/>
          <w:lang w:eastAsia="ru-RU"/>
        </w:rPr>
      </w:pPr>
      <w:r w:rsidRPr="00DE2F19">
        <w:rPr>
          <w:rFonts w:ascii="Times New Roman" w:eastAsia="Times New Roman" w:hAnsi="Times New Roman" w:cs="Times New Roman"/>
          <w:b/>
          <w:sz w:val="28"/>
          <w:szCs w:val="28"/>
          <w:lang w:eastAsia="ru-RU"/>
        </w:rPr>
        <w:t>Информация о деятельности административной комиссии муниципального образования «Смоленский район» Смоленской области по административным правонарушениям на территории Смоленского района.</w:t>
      </w:r>
    </w:p>
    <w:p w:rsidR="00DE2F19" w:rsidRPr="00DE2F19" w:rsidRDefault="00DE2F19" w:rsidP="00DE2F19">
      <w:pPr>
        <w:spacing w:after="0" w:line="240" w:lineRule="auto"/>
        <w:jc w:val="both"/>
        <w:rPr>
          <w:rFonts w:ascii="Times New Roman" w:eastAsia="Times New Roman" w:hAnsi="Times New Roman" w:cs="Times New Roman"/>
          <w:sz w:val="28"/>
          <w:szCs w:val="28"/>
          <w:lang w:eastAsia="ru-RU"/>
        </w:rPr>
      </w:pPr>
      <w:r w:rsidRPr="00DE2F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E2F19">
        <w:rPr>
          <w:rFonts w:ascii="Times New Roman" w:eastAsia="Times New Roman" w:hAnsi="Times New Roman" w:cs="Times New Roman"/>
          <w:sz w:val="28"/>
          <w:szCs w:val="28"/>
          <w:lang w:eastAsia="ru-RU"/>
        </w:rPr>
        <w:t>Административная комиссия  муниципального образования «Смоленский район» Смоленской области (далее - административная комиссия) является постоянно действующим коллегиальным органом, уполномоченным рассматривать дела об административных правонарушениях, ответственность за которые предусмотрена Законом Смоленской области от 25.06.03 №28-з «Об административных правонарушениях на территории Смоленской области».</w:t>
      </w:r>
    </w:p>
    <w:p w:rsidR="00DE2F19" w:rsidRPr="00DE2F19" w:rsidRDefault="00DE2F19" w:rsidP="00DE2F19">
      <w:pPr>
        <w:spacing w:after="0" w:line="240" w:lineRule="auto"/>
        <w:jc w:val="both"/>
        <w:rPr>
          <w:rFonts w:ascii="Times New Roman" w:eastAsia="Times New Roman" w:hAnsi="Times New Roman" w:cs="Times New Roman"/>
          <w:sz w:val="28"/>
          <w:szCs w:val="28"/>
          <w:lang w:eastAsia="ru-RU"/>
        </w:rPr>
      </w:pPr>
      <w:r w:rsidRPr="00DE2F19">
        <w:rPr>
          <w:rFonts w:ascii="Times New Roman" w:eastAsia="Times New Roman" w:hAnsi="Times New Roman" w:cs="Times New Roman"/>
          <w:sz w:val="28"/>
          <w:szCs w:val="28"/>
          <w:lang w:eastAsia="ru-RU"/>
        </w:rPr>
        <w:t xml:space="preserve">          </w:t>
      </w:r>
      <w:proofErr w:type="gramStart"/>
      <w:r w:rsidRPr="00DE2F19">
        <w:rPr>
          <w:rFonts w:ascii="Times New Roman" w:eastAsia="Times New Roman" w:hAnsi="Times New Roman" w:cs="Times New Roman"/>
          <w:sz w:val="28"/>
          <w:szCs w:val="28"/>
          <w:lang w:eastAsia="ru-RU"/>
        </w:rPr>
        <w:t>Полномочия административной комиссии регламентированы частью 2 статьи 42 закона Смоленской области от 25.06.2003 №28-з «Об административных правонарушениях на территории Смоленской области», законом Смоленской области от 25.06.2003 №29-з «Об административных комиссиях в Смоленской области», законом Смоленской области от 29.04.2006 № 43-з «О наделении органов местного самоуправления муниципальных районов Смоленской области государственными полномочиями по созданию административных комиссий в муниципальных районах».</w:t>
      </w:r>
      <w:proofErr w:type="gramEnd"/>
    </w:p>
    <w:p w:rsidR="00DE2F19" w:rsidRPr="00DE2F19" w:rsidRDefault="00DE2F19" w:rsidP="00DE2F19">
      <w:pPr>
        <w:spacing w:after="0" w:line="240" w:lineRule="auto"/>
        <w:jc w:val="both"/>
        <w:rPr>
          <w:rFonts w:ascii="Times New Roman" w:eastAsia="Times New Roman" w:hAnsi="Times New Roman" w:cs="Times New Roman"/>
          <w:sz w:val="28"/>
          <w:szCs w:val="28"/>
          <w:lang w:eastAsia="ru-RU"/>
        </w:rPr>
      </w:pPr>
      <w:r w:rsidRPr="00DE2F19">
        <w:rPr>
          <w:rFonts w:ascii="Times New Roman" w:eastAsia="Times New Roman" w:hAnsi="Times New Roman" w:cs="Times New Roman"/>
          <w:sz w:val="28"/>
          <w:szCs w:val="28"/>
          <w:lang w:eastAsia="ru-RU"/>
        </w:rPr>
        <w:t xml:space="preserve">          За период с 01 января 2018 года по 31 декабря 2018 года  административной комиссией проведено  21 заседание. Рассмотрено 100 </w:t>
      </w:r>
      <w:proofErr w:type="gramStart"/>
      <w:r w:rsidRPr="00DE2F19">
        <w:rPr>
          <w:rFonts w:ascii="Times New Roman" w:eastAsia="Times New Roman" w:hAnsi="Times New Roman" w:cs="Times New Roman"/>
          <w:sz w:val="28"/>
          <w:szCs w:val="28"/>
          <w:lang w:eastAsia="ru-RU"/>
        </w:rPr>
        <w:t>административных</w:t>
      </w:r>
      <w:proofErr w:type="gramEnd"/>
      <w:r w:rsidRPr="00DE2F19">
        <w:rPr>
          <w:rFonts w:ascii="Times New Roman" w:eastAsia="Times New Roman" w:hAnsi="Times New Roman" w:cs="Times New Roman"/>
          <w:sz w:val="28"/>
          <w:szCs w:val="28"/>
          <w:lang w:eastAsia="ru-RU"/>
        </w:rPr>
        <w:t xml:space="preserve"> материала  из которых:</w:t>
      </w:r>
    </w:p>
    <w:p w:rsidR="00DE2F19" w:rsidRPr="00DE2F19" w:rsidRDefault="00DE2F19" w:rsidP="00DE2F19">
      <w:pPr>
        <w:spacing w:after="0" w:line="240" w:lineRule="auto"/>
        <w:jc w:val="both"/>
        <w:rPr>
          <w:rFonts w:ascii="Times New Roman" w:eastAsia="Times New Roman" w:hAnsi="Times New Roman" w:cs="Times New Roman"/>
          <w:sz w:val="28"/>
          <w:szCs w:val="28"/>
          <w:lang w:eastAsia="ru-RU"/>
        </w:rPr>
      </w:pPr>
      <w:r w:rsidRPr="00DE2F19">
        <w:rPr>
          <w:rFonts w:ascii="Times New Roman" w:eastAsia="Times New Roman" w:hAnsi="Times New Roman" w:cs="Times New Roman"/>
          <w:sz w:val="28"/>
          <w:szCs w:val="28"/>
          <w:lang w:eastAsia="ru-RU"/>
        </w:rPr>
        <w:t xml:space="preserve">- 10 по ст. 17.4 (Невыполнение требований, установленных правилами благоустройства территории сельского поселения Смоленской области), сумма наложенных штрафов </w:t>
      </w:r>
      <w:r w:rsidRPr="00DE2F19">
        <w:rPr>
          <w:rFonts w:ascii="Times New Roman" w:eastAsia="Times New Roman" w:hAnsi="Times New Roman" w:cs="Times New Roman"/>
          <w:b/>
          <w:sz w:val="28"/>
          <w:szCs w:val="28"/>
          <w:lang w:eastAsia="ru-RU"/>
        </w:rPr>
        <w:t xml:space="preserve">33.000 руб., </w:t>
      </w:r>
      <w:r w:rsidRPr="00DE2F19">
        <w:rPr>
          <w:rFonts w:ascii="Times New Roman" w:eastAsia="Times New Roman" w:hAnsi="Times New Roman" w:cs="Times New Roman"/>
          <w:sz w:val="28"/>
          <w:szCs w:val="28"/>
          <w:lang w:eastAsia="ru-RU"/>
        </w:rPr>
        <w:t>прекращено за отсутствием события административного правонарушения 2.</w:t>
      </w:r>
    </w:p>
    <w:p w:rsidR="00DE2F19" w:rsidRPr="00DE2F19" w:rsidRDefault="00DE2F19" w:rsidP="00DE2F19">
      <w:pPr>
        <w:spacing w:after="0" w:line="240" w:lineRule="auto"/>
        <w:jc w:val="both"/>
        <w:rPr>
          <w:rFonts w:ascii="Times New Roman" w:eastAsia="Times New Roman" w:hAnsi="Times New Roman" w:cs="Times New Roman"/>
          <w:sz w:val="28"/>
          <w:szCs w:val="28"/>
          <w:lang w:eastAsia="ru-RU"/>
        </w:rPr>
      </w:pPr>
      <w:r w:rsidRPr="00DE2F19">
        <w:rPr>
          <w:rFonts w:ascii="Times New Roman" w:eastAsia="Times New Roman" w:hAnsi="Times New Roman" w:cs="Times New Roman"/>
          <w:b/>
          <w:sz w:val="28"/>
          <w:szCs w:val="28"/>
          <w:lang w:eastAsia="ru-RU"/>
        </w:rPr>
        <w:t>-</w:t>
      </w:r>
      <w:r w:rsidRPr="00DE2F19">
        <w:rPr>
          <w:rFonts w:ascii="Times New Roman" w:eastAsia="Times New Roman" w:hAnsi="Times New Roman" w:cs="Times New Roman"/>
          <w:sz w:val="28"/>
          <w:szCs w:val="28"/>
          <w:lang w:eastAsia="ru-RU"/>
        </w:rPr>
        <w:t xml:space="preserve"> 82 по ст.27 (Нарушение тишины и спокойствия граждан в ночное время), сумма наложенных штрафов </w:t>
      </w:r>
      <w:r w:rsidRPr="00DE2F19">
        <w:rPr>
          <w:rFonts w:ascii="Times New Roman" w:eastAsia="Times New Roman" w:hAnsi="Times New Roman" w:cs="Times New Roman"/>
          <w:b/>
          <w:sz w:val="28"/>
          <w:szCs w:val="28"/>
          <w:lang w:eastAsia="ru-RU"/>
        </w:rPr>
        <w:t xml:space="preserve">11.000 руб., </w:t>
      </w:r>
      <w:r w:rsidRPr="00DE2F19">
        <w:rPr>
          <w:rFonts w:ascii="Times New Roman" w:eastAsia="Times New Roman" w:hAnsi="Times New Roman" w:cs="Times New Roman"/>
          <w:sz w:val="28"/>
          <w:szCs w:val="28"/>
          <w:lang w:eastAsia="ru-RU"/>
        </w:rPr>
        <w:t>вынесено 38 постановлений в виде предупреждения, 35 постановлений о прекращении за отсутствием события административного правонарушения (п.1 ст.24.5 КоАП РФ.)</w:t>
      </w:r>
      <w:r w:rsidRPr="00DE2F19">
        <w:rPr>
          <w:rFonts w:ascii="Times New Roman" w:eastAsia="Times New Roman" w:hAnsi="Times New Roman" w:cs="Times New Roman"/>
          <w:b/>
          <w:sz w:val="28"/>
          <w:szCs w:val="28"/>
          <w:lang w:eastAsia="ru-RU"/>
        </w:rPr>
        <w:t xml:space="preserve">  </w:t>
      </w:r>
      <w:r w:rsidRPr="00DE2F19">
        <w:rPr>
          <w:rFonts w:ascii="Times New Roman" w:eastAsia="Times New Roman" w:hAnsi="Times New Roman" w:cs="Times New Roman"/>
          <w:b/>
          <w:sz w:val="28"/>
          <w:szCs w:val="28"/>
          <w:lang w:eastAsia="ru-RU"/>
        </w:rPr>
        <w:tab/>
      </w:r>
    </w:p>
    <w:p w:rsidR="00DE2F19" w:rsidRPr="00DE2F19" w:rsidRDefault="00DE2F19" w:rsidP="00DE2F19">
      <w:pPr>
        <w:spacing w:after="0" w:line="240" w:lineRule="auto"/>
        <w:jc w:val="both"/>
        <w:rPr>
          <w:rFonts w:ascii="Times New Roman" w:eastAsia="Times New Roman" w:hAnsi="Times New Roman" w:cs="Times New Roman"/>
          <w:sz w:val="28"/>
          <w:szCs w:val="28"/>
          <w:lang w:eastAsia="ru-RU"/>
        </w:rPr>
      </w:pPr>
      <w:r w:rsidRPr="00DE2F19">
        <w:rPr>
          <w:rFonts w:ascii="Times New Roman" w:eastAsia="Times New Roman" w:hAnsi="Times New Roman" w:cs="Times New Roman"/>
          <w:sz w:val="28"/>
          <w:szCs w:val="28"/>
          <w:lang w:eastAsia="ru-RU"/>
        </w:rPr>
        <w:t xml:space="preserve">          Направлено в УФССП по Смоленской области  на удержание административного штрафа  постановлений,  сумма которых составляет 3000 руб.</w:t>
      </w:r>
    </w:p>
    <w:p w:rsidR="00EA0415" w:rsidRDefault="00DE2F19" w:rsidP="00942354">
      <w:pPr>
        <w:spacing w:after="0" w:line="240" w:lineRule="auto"/>
        <w:jc w:val="both"/>
        <w:rPr>
          <w:rFonts w:ascii="Times New Roman" w:eastAsia="Times New Roman" w:hAnsi="Times New Roman" w:cs="Times New Roman"/>
          <w:b/>
          <w:sz w:val="28"/>
          <w:szCs w:val="28"/>
          <w:lang w:eastAsia="ru-RU"/>
        </w:rPr>
      </w:pPr>
      <w:r w:rsidRPr="00DE2F19">
        <w:rPr>
          <w:rFonts w:ascii="Times New Roman" w:eastAsia="Times New Roman" w:hAnsi="Times New Roman" w:cs="Times New Roman"/>
          <w:sz w:val="28"/>
          <w:szCs w:val="28"/>
          <w:lang w:eastAsia="ru-RU"/>
        </w:rPr>
        <w:t xml:space="preserve">          Возвращено на доработку в ОМВД России по Смоленскому району 8 материалов.</w:t>
      </w:r>
    </w:p>
    <w:p w:rsidR="007129A6" w:rsidRPr="004A353B" w:rsidRDefault="00604DC1" w:rsidP="007129A6">
      <w:pPr>
        <w:spacing w:after="0" w:line="240" w:lineRule="auto"/>
        <w:jc w:val="center"/>
        <w:rPr>
          <w:rFonts w:ascii="Times New Roman" w:hAnsi="Times New Roman" w:cs="Times New Roman"/>
          <w:b/>
          <w:bCs/>
          <w:color w:val="222222"/>
          <w:sz w:val="28"/>
          <w:szCs w:val="28"/>
          <w:shd w:val="clear" w:color="auto" w:fill="FFFFFF"/>
        </w:rPr>
      </w:pPr>
      <w:r>
        <w:rPr>
          <w:rFonts w:ascii="Times New Roman" w:eastAsia="Times New Roman" w:hAnsi="Times New Roman" w:cs="Times New Roman"/>
          <w:b/>
          <w:sz w:val="28"/>
          <w:szCs w:val="28"/>
          <w:lang w:eastAsia="ru-RU"/>
        </w:rPr>
        <w:t>Полномочия</w:t>
      </w:r>
      <w:r w:rsidR="004A353B" w:rsidRPr="004A353B">
        <w:rPr>
          <w:rFonts w:ascii="Times New Roman" w:eastAsia="Times New Roman" w:hAnsi="Times New Roman" w:cs="Times New Roman"/>
          <w:b/>
          <w:sz w:val="28"/>
          <w:szCs w:val="28"/>
          <w:lang w:eastAsia="ru-RU"/>
        </w:rPr>
        <w:t xml:space="preserve"> по записи</w:t>
      </w:r>
      <w:r w:rsidR="004A353B">
        <w:rPr>
          <w:rFonts w:ascii="Times New Roman" w:eastAsia="Times New Roman" w:hAnsi="Times New Roman" w:cs="Times New Roman"/>
          <w:b/>
          <w:sz w:val="28"/>
          <w:szCs w:val="28"/>
          <w:lang w:eastAsia="ru-RU"/>
        </w:rPr>
        <w:t xml:space="preserve"> актов гражданского состояния</w:t>
      </w:r>
    </w:p>
    <w:p w:rsidR="00263F29" w:rsidRDefault="00263F29" w:rsidP="00263F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263F29">
        <w:rPr>
          <w:rFonts w:ascii="Times New Roman" w:eastAsia="Times New Roman" w:hAnsi="Times New Roman" w:cs="Times New Roman"/>
          <w:sz w:val="28"/>
          <w:szCs w:val="28"/>
          <w:lang w:eastAsia="ru-RU"/>
        </w:rPr>
        <w:t xml:space="preserve">В соответствии с </w:t>
      </w:r>
      <w:r w:rsidR="005C0FD1">
        <w:rPr>
          <w:rFonts w:ascii="Times New Roman" w:eastAsia="Times New Roman" w:hAnsi="Times New Roman" w:cs="Times New Roman"/>
          <w:sz w:val="28"/>
          <w:szCs w:val="28"/>
          <w:lang w:eastAsia="ru-RU"/>
        </w:rPr>
        <w:t xml:space="preserve">областным </w:t>
      </w:r>
      <w:r w:rsidRPr="00263F29">
        <w:rPr>
          <w:rFonts w:ascii="Times New Roman" w:eastAsia="Times New Roman" w:hAnsi="Times New Roman" w:cs="Times New Roman"/>
          <w:sz w:val="28"/>
          <w:szCs w:val="28"/>
          <w:lang w:eastAsia="ru-RU"/>
        </w:rPr>
        <w:t xml:space="preserve">Законом </w:t>
      </w:r>
      <w:r w:rsidR="005C0FD1">
        <w:rPr>
          <w:rFonts w:ascii="Times New Roman" w:eastAsia="Times New Roman" w:hAnsi="Times New Roman" w:cs="Times New Roman"/>
          <w:sz w:val="28"/>
          <w:szCs w:val="28"/>
          <w:lang w:eastAsia="ru-RU"/>
        </w:rPr>
        <w:t xml:space="preserve">от 02.10.2006 г. </w:t>
      </w:r>
      <w:r w:rsidR="006C7E96">
        <w:rPr>
          <w:rFonts w:ascii="Times New Roman" w:eastAsia="Times New Roman" w:hAnsi="Times New Roman" w:cs="Times New Roman"/>
          <w:sz w:val="28"/>
          <w:szCs w:val="28"/>
          <w:lang w:eastAsia="ru-RU"/>
        </w:rPr>
        <w:t>№ 111-з «О наделении органов местного самоуправления муниципальных районов и городских окру</w:t>
      </w:r>
      <w:r w:rsidR="00EA0415">
        <w:rPr>
          <w:rFonts w:ascii="Times New Roman" w:eastAsia="Times New Roman" w:hAnsi="Times New Roman" w:cs="Times New Roman"/>
          <w:sz w:val="28"/>
          <w:szCs w:val="28"/>
          <w:lang w:eastAsia="ru-RU"/>
        </w:rPr>
        <w:t>гов Смоленской области отдельными государственными полномочиями на государственную регистрацию актов гражданского состояния» отдел ЗАГС  Администрации муниципального образования осуществляет деятельность по регистрации актов гражданского состояния.</w:t>
      </w:r>
    </w:p>
    <w:p w:rsidR="00EA0415" w:rsidRPr="00263F29" w:rsidRDefault="00EA0415" w:rsidP="00263F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2018 году в отделе ЗАГС было зарегистрировано 1804 акта, из них рождений – 437, смертей – 734, браков – 291, расторжения брака – 250, из них по решению суда 199, установления отцовства – 72, усыновления – 4, перемене имени – 16.</w:t>
      </w:r>
    </w:p>
    <w:p w:rsidR="002E4730" w:rsidRPr="00DE2F19" w:rsidRDefault="002E4730" w:rsidP="00DE2F19">
      <w:pPr>
        <w:widowControl w:val="0"/>
        <w:shd w:val="clear" w:color="auto" w:fill="FFFFFF"/>
        <w:autoSpaceDE w:val="0"/>
        <w:autoSpaceDN w:val="0"/>
        <w:adjustRightInd w:val="0"/>
        <w:spacing w:after="0" w:line="240" w:lineRule="auto"/>
        <w:ind w:right="108"/>
        <w:jc w:val="both"/>
        <w:rPr>
          <w:rFonts w:ascii="Times New Roman" w:eastAsia="Times New Roman" w:hAnsi="Times New Roman" w:cs="Times New Roman"/>
          <w:b/>
          <w:bCs/>
          <w:spacing w:val="-1"/>
          <w:sz w:val="28"/>
          <w:szCs w:val="28"/>
          <w:lang w:eastAsia="ru-RU"/>
        </w:rPr>
      </w:pPr>
    </w:p>
    <w:p w:rsidR="002E4730" w:rsidRPr="00F46024" w:rsidRDefault="002E4730" w:rsidP="002E4730">
      <w:pPr>
        <w:widowControl w:val="0"/>
        <w:shd w:val="clear" w:color="auto" w:fill="FFFFFF"/>
        <w:autoSpaceDE w:val="0"/>
        <w:autoSpaceDN w:val="0"/>
        <w:adjustRightInd w:val="0"/>
        <w:spacing w:after="0" w:line="240" w:lineRule="auto"/>
        <w:ind w:right="108" w:firstLine="567"/>
        <w:jc w:val="both"/>
        <w:rPr>
          <w:rFonts w:ascii="Times New Roman" w:eastAsia="Times New Roman" w:hAnsi="Times New Roman" w:cs="Times New Roman"/>
          <w:b/>
          <w:bCs/>
          <w:spacing w:val="-1"/>
          <w:sz w:val="28"/>
          <w:szCs w:val="28"/>
          <w:lang w:eastAsia="ru-RU"/>
        </w:rPr>
      </w:pPr>
      <w:r w:rsidRPr="00F46024">
        <w:rPr>
          <w:rFonts w:ascii="Times New Roman" w:eastAsia="Times New Roman" w:hAnsi="Times New Roman" w:cs="Times New Roman"/>
          <w:b/>
          <w:bCs/>
          <w:spacing w:val="-1"/>
          <w:sz w:val="28"/>
          <w:szCs w:val="28"/>
          <w:lang w:eastAsia="ru-RU"/>
        </w:rPr>
        <w:t>4.</w:t>
      </w:r>
      <w:r w:rsidR="00F46024">
        <w:rPr>
          <w:rFonts w:ascii="Times New Roman" w:eastAsia="Times New Roman" w:hAnsi="Times New Roman" w:cs="Times New Roman"/>
          <w:b/>
          <w:bCs/>
          <w:spacing w:val="-1"/>
          <w:sz w:val="28"/>
          <w:szCs w:val="28"/>
          <w:lang w:eastAsia="ru-RU"/>
        </w:rPr>
        <w:t xml:space="preserve"> </w:t>
      </w:r>
      <w:r w:rsidRPr="00F46024">
        <w:rPr>
          <w:rFonts w:ascii="Times New Roman" w:eastAsia="Times New Roman" w:hAnsi="Times New Roman" w:cs="Times New Roman"/>
          <w:b/>
          <w:bCs/>
          <w:spacing w:val="-1"/>
          <w:sz w:val="28"/>
          <w:szCs w:val="28"/>
          <w:lang w:eastAsia="ru-RU"/>
        </w:rPr>
        <w:t>Основные цели и направления деятельности на предстоящий период</w:t>
      </w:r>
    </w:p>
    <w:p w:rsidR="002E4730" w:rsidRPr="00FB4BC9" w:rsidRDefault="002E4730" w:rsidP="002E4730">
      <w:pPr>
        <w:widowControl w:val="0"/>
        <w:shd w:val="clear" w:color="auto" w:fill="FFFFFF"/>
        <w:autoSpaceDE w:val="0"/>
        <w:autoSpaceDN w:val="0"/>
        <w:adjustRightInd w:val="0"/>
        <w:spacing w:after="0" w:line="240" w:lineRule="auto"/>
        <w:ind w:right="108" w:firstLine="567"/>
        <w:jc w:val="both"/>
        <w:rPr>
          <w:rFonts w:ascii="Times New Roman" w:eastAsia="Times New Roman" w:hAnsi="Times New Roman" w:cs="Times New Roman"/>
          <w:b/>
          <w:bCs/>
          <w:spacing w:val="-1"/>
          <w:sz w:val="28"/>
          <w:szCs w:val="28"/>
          <w:lang w:eastAsia="ru-RU"/>
        </w:rPr>
      </w:pPr>
    </w:p>
    <w:p w:rsidR="002E4730" w:rsidRDefault="002E4730" w:rsidP="002E4730">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Основными направлениями деятельности </w:t>
      </w:r>
      <w:r w:rsidRPr="00CF107D">
        <w:rPr>
          <w:rFonts w:ascii="Times New Roman" w:hAnsi="Times New Roman" w:cs="Times New Roman"/>
          <w:color w:val="000000" w:themeColor="text1"/>
          <w:sz w:val="28"/>
          <w:szCs w:val="28"/>
        </w:rPr>
        <w:t>муниципального образования «Смоленский район» Смоленской  области</w:t>
      </w:r>
      <w:r w:rsidRPr="00CF107D">
        <w:rPr>
          <w:rFonts w:ascii="Times New Roman" w:eastAsia="Times New Roman" w:hAnsi="Times New Roman" w:cs="Times New Roman"/>
          <w:spacing w:val="-1"/>
          <w:sz w:val="28"/>
          <w:szCs w:val="28"/>
          <w:lang w:eastAsia="ru-RU"/>
        </w:rPr>
        <w:t xml:space="preserve"> в 2019 году в части эффективного и ответственного управления финансами является</w:t>
      </w:r>
      <w:r>
        <w:rPr>
          <w:rFonts w:ascii="Times New Roman" w:eastAsia="Times New Roman" w:hAnsi="Times New Roman" w:cs="Times New Roman"/>
          <w:spacing w:val="-1"/>
          <w:sz w:val="28"/>
          <w:szCs w:val="28"/>
          <w:lang w:eastAsia="ru-RU"/>
        </w:rPr>
        <w:t>:</w:t>
      </w:r>
    </w:p>
    <w:p w:rsidR="002E4730" w:rsidRDefault="002E4730" w:rsidP="002E4730">
      <w:pPr>
        <w:widowControl w:val="0"/>
        <w:shd w:val="clear" w:color="auto" w:fill="FFFFFF"/>
        <w:autoSpaceDE w:val="0"/>
        <w:autoSpaceDN w:val="0"/>
        <w:adjustRightInd w:val="0"/>
        <w:spacing w:after="0" w:line="240" w:lineRule="auto"/>
        <w:ind w:right="108" w:firstLine="567"/>
        <w:jc w:val="both"/>
        <w:rPr>
          <w:rFonts w:ascii="Times New Roman" w:eastAsia="Times New Roman" w:hAnsi="Times New Roman" w:cs="Times New Roman"/>
          <w:bCs/>
          <w:spacing w:val="-1"/>
          <w:sz w:val="28"/>
          <w:szCs w:val="28"/>
          <w:lang w:eastAsia="ru-RU"/>
        </w:rPr>
      </w:pPr>
      <w:r>
        <w:rPr>
          <w:rFonts w:ascii="Times New Roman" w:eastAsia="Times New Roman" w:hAnsi="Times New Roman" w:cs="Times New Roman"/>
          <w:bCs/>
          <w:spacing w:val="-1"/>
          <w:sz w:val="28"/>
          <w:szCs w:val="28"/>
          <w:lang w:eastAsia="ru-RU"/>
        </w:rPr>
        <w:t xml:space="preserve">- </w:t>
      </w:r>
      <w:r w:rsidRPr="00EC7CBD">
        <w:rPr>
          <w:rFonts w:ascii="Times New Roman" w:eastAsia="Times New Roman" w:hAnsi="Times New Roman" w:cs="Times New Roman"/>
          <w:bCs/>
          <w:spacing w:val="-1"/>
          <w:sz w:val="28"/>
          <w:szCs w:val="28"/>
          <w:lang w:eastAsia="ru-RU"/>
        </w:rPr>
        <w:t>рост</w:t>
      </w:r>
      <w:r>
        <w:rPr>
          <w:rFonts w:ascii="Times New Roman" w:eastAsia="Times New Roman" w:hAnsi="Times New Roman" w:cs="Times New Roman"/>
          <w:bCs/>
          <w:spacing w:val="-1"/>
          <w:sz w:val="28"/>
          <w:szCs w:val="28"/>
          <w:lang w:eastAsia="ru-RU"/>
        </w:rPr>
        <w:t xml:space="preserve"> </w:t>
      </w:r>
      <w:r w:rsidRPr="00EC7CBD">
        <w:rPr>
          <w:rFonts w:ascii="Times New Roman" w:eastAsia="Times New Roman" w:hAnsi="Times New Roman" w:cs="Times New Roman"/>
          <w:bCs/>
          <w:spacing w:val="-1"/>
          <w:sz w:val="28"/>
          <w:szCs w:val="28"/>
          <w:lang w:eastAsia="ru-RU"/>
        </w:rPr>
        <w:t>доходов бюджета муниципального района должен был быть обеспечен, прежде</w:t>
      </w:r>
      <w:r>
        <w:rPr>
          <w:rFonts w:ascii="Times New Roman" w:eastAsia="Times New Roman" w:hAnsi="Times New Roman" w:cs="Times New Roman"/>
          <w:bCs/>
          <w:spacing w:val="-1"/>
          <w:sz w:val="28"/>
          <w:szCs w:val="28"/>
          <w:lang w:eastAsia="ru-RU"/>
        </w:rPr>
        <w:t xml:space="preserve"> </w:t>
      </w:r>
      <w:r w:rsidRPr="00EC7CBD">
        <w:rPr>
          <w:rFonts w:ascii="Times New Roman" w:eastAsia="Times New Roman" w:hAnsi="Times New Roman" w:cs="Times New Roman"/>
          <w:bCs/>
          <w:spacing w:val="-1"/>
          <w:sz w:val="28"/>
          <w:szCs w:val="28"/>
          <w:lang w:eastAsia="ru-RU"/>
        </w:rPr>
        <w:t>всего, за счет дальнейшего развития экономики муниципального района, поддержки</w:t>
      </w:r>
      <w:r>
        <w:rPr>
          <w:rFonts w:ascii="Times New Roman" w:eastAsia="Times New Roman" w:hAnsi="Times New Roman" w:cs="Times New Roman"/>
          <w:bCs/>
          <w:spacing w:val="-1"/>
          <w:sz w:val="28"/>
          <w:szCs w:val="28"/>
          <w:lang w:eastAsia="ru-RU"/>
        </w:rPr>
        <w:t xml:space="preserve"> </w:t>
      </w:r>
      <w:r w:rsidRPr="00EC7CBD">
        <w:rPr>
          <w:rFonts w:ascii="Times New Roman" w:eastAsia="Times New Roman" w:hAnsi="Times New Roman" w:cs="Times New Roman"/>
          <w:bCs/>
          <w:spacing w:val="-1"/>
          <w:sz w:val="28"/>
          <w:szCs w:val="28"/>
          <w:lang w:eastAsia="ru-RU"/>
        </w:rPr>
        <w:t>инвестиционной активности хозяйствующих субъектов, повышения эффективности</w:t>
      </w:r>
      <w:r>
        <w:rPr>
          <w:rFonts w:ascii="Times New Roman" w:eastAsia="Times New Roman" w:hAnsi="Times New Roman" w:cs="Times New Roman"/>
          <w:bCs/>
          <w:spacing w:val="-1"/>
          <w:sz w:val="28"/>
          <w:szCs w:val="28"/>
          <w:lang w:eastAsia="ru-RU"/>
        </w:rPr>
        <w:t xml:space="preserve"> </w:t>
      </w:r>
      <w:r w:rsidRPr="00EC7CBD">
        <w:rPr>
          <w:rFonts w:ascii="Times New Roman" w:eastAsia="Times New Roman" w:hAnsi="Times New Roman" w:cs="Times New Roman"/>
          <w:bCs/>
          <w:spacing w:val="-1"/>
          <w:sz w:val="28"/>
          <w:szCs w:val="28"/>
          <w:lang w:eastAsia="ru-RU"/>
        </w:rPr>
        <w:t>системы налогового администрирования, а также реализации грамотной политики в</w:t>
      </w:r>
      <w:r>
        <w:rPr>
          <w:rFonts w:ascii="Times New Roman" w:eastAsia="Times New Roman" w:hAnsi="Times New Roman" w:cs="Times New Roman"/>
          <w:bCs/>
          <w:spacing w:val="-1"/>
          <w:sz w:val="28"/>
          <w:szCs w:val="28"/>
          <w:lang w:eastAsia="ru-RU"/>
        </w:rPr>
        <w:t xml:space="preserve"> </w:t>
      </w:r>
      <w:r w:rsidRPr="00EC7CBD">
        <w:rPr>
          <w:rFonts w:ascii="Times New Roman" w:eastAsia="Times New Roman" w:hAnsi="Times New Roman" w:cs="Times New Roman"/>
          <w:bCs/>
          <w:spacing w:val="-1"/>
          <w:sz w:val="28"/>
          <w:szCs w:val="28"/>
          <w:lang w:eastAsia="ru-RU"/>
        </w:rPr>
        <w:t>области мобилизации неналоговых доходов</w:t>
      </w:r>
      <w:r>
        <w:rPr>
          <w:rFonts w:ascii="Times New Roman" w:eastAsia="Times New Roman" w:hAnsi="Times New Roman" w:cs="Times New Roman"/>
          <w:bCs/>
          <w:spacing w:val="-1"/>
          <w:sz w:val="28"/>
          <w:szCs w:val="28"/>
          <w:lang w:eastAsia="ru-RU"/>
        </w:rPr>
        <w:t>;</w:t>
      </w:r>
    </w:p>
    <w:p w:rsidR="002E4730" w:rsidRPr="002877BC" w:rsidRDefault="002E4730" w:rsidP="002E473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2877BC">
        <w:rPr>
          <w:rFonts w:ascii="Times New Roman" w:eastAsia="Times New Roman" w:hAnsi="Times New Roman" w:cs="Times New Roman"/>
          <w:sz w:val="28"/>
          <w:szCs w:val="28"/>
          <w:lang w:eastAsia="ru-RU"/>
        </w:rPr>
        <w:t xml:space="preserve">охранение устойчивости бюджетной системы </w:t>
      </w:r>
      <w:r w:rsidRPr="002877BC">
        <w:rPr>
          <w:rFonts w:ascii="Times New Roman" w:eastAsia="Times New Roman" w:hAnsi="Times New Roman" w:cs="Times New Roman"/>
          <w:color w:val="000000" w:themeColor="text1"/>
          <w:sz w:val="28"/>
          <w:szCs w:val="28"/>
          <w:lang w:eastAsia="ru-RU"/>
        </w:rPr>
        <w:t xml:space="preserve">муниципального образования «Смоленский район» Смоленской  области </w:t>
      </w:r>
      <w:r w:rsidRPr="002877BC">
        <w:rPr>
          <w:rFonts w:ascii="Times New Roman" w:eastAsia="Times New Roman" w:hAnsi="Times New Roman" w:cs="Times New Roman"/>
          <w:sz w:val="28"/>
          <w:szCs w:val="28"/>
          <w:lang w:eastAsia="ru-RU"/>
        </w:rPr>
        <w:t xml:space="preserve">и обеспечение долгосрочной сбалансированности бюджета </w:t>
      </w:r>
      <w:r w:rsidRPr="002877BC">
        <w:rPr>
          <w:rFonts w:ascii="Times New Roman" w:eastAsia="Times New Roman" w:hAnsi="Times New Roman" w:cs="Times New Roman"/>
          <w:color w:val="000000" w:themeColor="text1"/>
          <w:sz w:val="28"/>
          <w:szCs w:val="28"/>
          <w:lang w:eastAsia="ru-RU"/>
        </w:rPr>
        <w:t>муниципального образования «Смоленский район» Смоленской  области</w:t>
      </w:r>
      <w:r w:rsidRPr="002877BC">
        <w:rPr>
          <w:rFonts w:ascii="Times New Roman" w:eastAsia="Times New Roman" w:hAnsi="Times New Roman" w:cs="Times New Roman"/>
          <w:sz w:val="28"/>
          <w:szCs w:val="28"/>
          <w:lang w:eastAsia="ru-RU"/>
        </w:rPr>
        <w:t>;</w:t>
      </w:r>
    </w:p>
    <w:p w:rsidR="002E4730" w:rsidRPr="002877BC" w:rsidRDefault="002E4730" w:rsidP="002E473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2877BC">
        <w:rPr>
          <w:rFonts w:ascii="Times New Roman" w:eastAsia="Times New Roman" w:hAnsi="Times New Roman" w:cs="Times New Roman"/>
          <w:sz w:val="28"/>
          <w:szCs w:val="28"/>
          <w:lang w:eastAsia="ru-RU"/>
        </w:rPr>
        <w:t>беспечение прозрачного механизма оценки эффективности предоставленных налоговых льгот, установленных соответствующими нормативно-правовыми актами;</w:t>
      </w:r>
    </w:p>
    <w:p w:rsidR="002E4730" w:rsidRDefault="002E4730" w:rsidP="002E473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2877BC">
        <w:rPr>
          <w:rFonts w:ascii="Times New Roman" w:eastAsia="Times New Roman" w:hAnsi="Times New Roman" w:cs="Times New Roman"/>
          <w:sz w:val="28"/>
          <w:szCs w:val="28"/>
          <w:lang w:eastAsia="ru-RU"/>
        </w:rPr>
        <w:t>овышение открытости и прозрачности управления общественными финансами.</w:t>
      </w:r>
    </w:p>
    <w:p w:rsidR="002E4730" w:rsidRPr="002877BC" w:rsidRDefault="002E4730" w:rsidP="002E473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2877BC">
        <w:rPr>
          <w:rFonts w:ascii="Times New Roman" w:eastAsia="Times New Roman" w:hAnsi="Times New Roman" w:cs="Times New Roman"/>
          <w:sz w:val="28"/>
          <w:szCs w:val="28"/>
          <w:lang w:eastAsia="ru-RU"/>
        </w:rPr>
        <w:t xml:space="preserve">еализация приоритетных направлений и национальных проектов, в первую очередь направленных на решение задач, поставленных в </w:t>
      </w:r>
      <w:hyperlink r:id="rId13" w:history="1">
        <w:r w:rsidRPr="002877BC">
          <w:rPr>
            <w:rFonts w:ascii="Times New Roman" w:eastAsia="Times New Roman" w:hAnsi="Times New Roman" w:cs="Times New Roman"/>
            <w:color w:val="000000" w:themeColor="text1"/>
            <w:sz w:val="28"/>
            <w:szCs w:val="28"/>
            <w:lang w:eastAsia="ru-RU"/>
          </w:rPr>
          <w:t>Указе</w:t>
        </w:r>
      </w:hyperlink>
      <w:r w:rsidRPr="002877BC">
        <w:rPr>
          <w:rFonts w:ascii="Times New Roman" w:eastAsia="Times New Roman" w:hAnsi="Times New Roman" w:cs="Times New Roman"/>
          <w:color w:val="000000" w:themeColor="text1"/>
          <w:sz w:val="28"/>
          <w:szCs w:val="28"/>
          <w:lang w:eastAsia="ru-RU"/>
        </w:rPr>
        <w:t xml:space="preserve"> </w:t>
      </w:r>
      <w:r w:rsidRPr="002877BC">
        <w:rPr>
          <w:rFonts w:ascii="Times New Roman" w:eastAsia="Times New Roman" w:hAnsi="Times New Roman" w:cs="Times New Roman"/>
          <w:sz w:val="28"/>
          <w:szCs w:val="28"/>
          <w:lang w:eastAsia="ru-RU"/>
        </w:rPr>
        <w:t>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E4730" w:rsidRDefault="002E4730" w:rsidP="002E4730">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достижение целевых показателей средней заработной платы в рамках исполнения майских Указов Президента РФ от 2012 года;</w:t>
      </w:r>
    </w:p>
    <w:p w:rsidR="00B84535" w:rsidRDefault="002E4730" w:rsidP="000C5310">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оптимизация управления муниципальным долгом, сокращения стоимости обслуживания муниципального долга.</w:t>
      </w:r>
    </w:p>
    <w:p w:rsidR="00DF432C" w:rsidRPr="00B1703D" w:rsidRDefault="00DF432C" w:rsidP="00DF432C">
      <w:pPr>
        <w:suppressAutoHyphens/>
        <w:spacing w:after="0" w:line="240" w:lineRule="auto"/>
        <w:ind w:firstLine="709"/>
        <w:jc w:val="both"/>
        <w:rPr>
          <w:rFonts w:ascii="Times New Roman" w:eastAsia="Times New Roman" w:hAnsi="Times New Roman" w:cs="Times New Roman"/>
          <w:sz w:val="28"/>
          <w:szCs w:val="28"/>
          <w:lang w:eastAsia="ru-RU"/>
        </w:rPr>
      </w:pPr>
      <w:r w:rsidRPr="00B1703D">
        <w:rPr>
          <w:rFonts w:ascii="Times New Roman" w:eastAsia="Times New Roman" w:hAnsi="Times New Roman" w:cs="Times New Roman"/>
          <w:sz w:val="28"/>
          <w:szCs w:val="28"/>
          <w:lang w:eastAsia="ru-RU"/>
        </w:rPr>
        <w:t>Постановлением Администрации муниципального образования «Смоленский район» Смоленской области</w:t>
      </w:r>
      <w:r w:rsidRPr="00B1703D">
        <w:rPr>
          <w:rFonts w:ascii="Times New Roman" w:eastAsia="Times New Roman" w:hAnsi="Times New Roman" w:cs="Times New Roman"/>
          <w:sz w:val="24"/>
          <w:szCs w:val="24"/>
          <w:lang w:eastAsia="ru-RU"/>
        </w:rPr>
        <w:t xml:space="preserve"> </w:t>
      </w:r>
      <w:r w:rsidRPr="00B1703D">
        <w:rPr>
          <w:rFonts w:ascii="Times New Roman" w:eastAsia="Times New Roman" w:hAnsi="Times New Roman" w:cs="Times New Roman"/>
          <w:sz w:val="28"/>
          <w:szCs w:val="28"/>
          <w:lang w:eastAsia="ru-RU"/>
        </w:rPr>
        <w:t>от 05.12.2017 № 2465 утверждена муниципальная программа «Создание условий для осуществления градостроительной деятельности на территории муниципального образования «Смоленский район» Смоленской области на 2017 - 2020 годы».</w:t>
      </w:r>
    </w:p>
    <w:p w:rsidR="00DF432C" w:rsidRDefault="00DF432C" w:rsidP="00DF432C">
      <w:pPr>
        <w:suppressAutoHyphens/>
        <w:spacing w:after="0" w:line="240" w:lineRule="auto"/>
        <w:ind w:firstLine="709"/>
        <w:jc w:val="both"/>
        <w:rPr>
          <w:rFonts w:ascii="Times New Roman" w:eastAsia="Times New Roman" w:hAnsi="Times New Roman" w:cs="Times New Roman"/>
          <w:sz w:val="28"/>
          <w:szCs w:val="28"/>
          <w:lang w:eastAsia="ru-RU"/>
        </w:rPr>
      </w:pPr>
      <w:r w:rsidRPr="00B1703D">
        <w:rPr>
          <w:rFonts w:ascii="Times New Roman" w:eastAsia="Times New Roman" w:hAnsi="Times New Roman" w:cs="Times New Roman"/>
          <w:sz w:val="28"/>
          <w:szCs w:val="28"/>
          <w:lang w:eastAsia="ru-RU"/>
        </w:rPr>
        <w:t xml:space="preserve">В рамках выполнения указанной программы будут подготовлены проекты по внесению изменений в генеральные планы и правила землепользования и застройки: </w:t>
      </w:r>
      <w:proofErr w:type="spellStart"/>
      <w:r w:rsidRPr="00B1703D">
        <w:rPr>
          <w:rFonts w:ascii="Times New Roman" w:eastAsia="Times New Roman" w:hAnsi="Times New Roman" w:cs="Times New Roman"/>
          <w:sz w:val="28"/>
          <w:szCs w:val="28"/>
          <w:lang w:eastAsia="ru-RU"/>
        </w:rPr>
        <w:t>Волоковского</w:t>
      </w:r>
      <w:proofErr w:type="spellEnd"/>
      <w:r w:rsidRPr="00B1703D">
        <w:rPr>
          <w:rFonts w:ascii="Times New Roman" w:eastAsia="Times New Roman" w:hAnsi="Times New Roman" w:cs="Times New Roman"/>
          <w:sz w:val="28"/>
          <w:szCs w:val="28"/>
          <w:lang w:eastAsia="ru-RU"/>
        </w:rPr>
        <w:t xml:space="preserve"> сельского поселения, </w:t>
      </w:r>
      <w:proofErr w:type="spellStart"/>
      <w:r w:rsidRPr="00B1703D">
        <w:rPr>
          <w:rFonts w:ascii="Times New Roman" w:eastAsia="Times New Roman" w:hAnsi="Times New Roman" w:cs="Times New Roman"/>
          <w:sz w:val="28"/>
          <w:szCs w:val="28"/>
          <w:lang w:eastAsia="ru-RU"/>
        </w:rPr>
        <w:t>Вязгинского</w:t>
      </w:r>
      <w:proofErr w:type="spellEnd"/>
      <w:r w:rsidRPr="00B1703D">
        <w:rPr>
          <w:rFonts w:ascii="Times New Roman" w:eastAsia="Times New Roman" w:hAnsi="Times New Roman" w:cs="Times New Roman"/>
          <w:sz w:val="28"/>
          <w:szCs w:val="28"/>
          <w:lang w:eastAsia="ru-RU"/>
        </w:rPr>
        <w:t xml:space="preserve"> сельского поселения, </w:t>
      </w:r>
      <w:proofErr w:type="spellStart"/>
      <w:r w:rsidRPr="00B1703D">
        <w:rPr>
          <w:rFonts w:ascii="Times New Roman" w:eastAsia="Times New Roman" w:hAnsi="Times New Roman" w:cs="Times New Roman"/>
          <w:sz w:val="28"/>
          <w:szCs w:val="28"/>
          <w:lang w:eastAsia="ru-RU"/>
        </w:rPr>
        <w:t>Гнездовского</w:t>
      </w:r>
      <w:proofErr w:type="spellEnd"/>
      <w:r w:rsidRPr="00B1703D">
        <w:rPr>
          <w:rFonts w:ascii="Times New Roman" w:eastAsia="Times New Roman" w:hAnsi="Times New Roman" w:cs="Times New Roman"/>
          <w:sz w:val="28"/>
          <w:szCs w:val="28"/>
          <w:lang w:eastAsia="ru-RU"/>
        </w:rPr>
        <w:t xml:space="preserve"> сельского поселения, </w:t>
      </w:r>
      <w:proofErr w:type="spellStart"/>
      <w:r w:rsidRPr="00B1703D">
        <w:rPr>
          <w:rFonts w:ascii="Times New Roman" w:eastAsia="Times New Roman" w:hAnsi="Times New Roman" w:cs="Times New Roman"/>
          <w:sz w:val="28"/>
          <w:szCs w:val="28"/>
          <w:lang w:eastAsia="ru-RU"/>
        </w:rPr>
        <w:t>Корохоткинского</w:t>
      </w:r>
      <w:proofErr w:type="spellEnd"/>
      <w:r w:rsidRPr="00B1703D">
        <w:rPr>
          <w:rFonts w:ascii="Times New Roman" w:eastAsia="Times New Roman" w:hAnsi="Times New Roman" w:cs="Times New Roman"/>
          <w:sz w:val="28"/>
          <w:szCs w:val="28"/>
          <w:lang w:eastAsia="ru-RU"/>
        </w:rPr>
        <w:t xml:space="preserve"> сельского поселения, </w:t>
      </w:r>
      <w:proofErr w:type="spellStart"/>
      <w:r w:rsidRPr="00B1703D">
        <w:rPr>
          <w:rFonts w:ascii="Times New Roman" w:eastAsia="Times New Roman" w:hAnsi="Times New Roman" w:cs="Times New Roman"/>
          <w:sz w:val="28"/>
          <w:szCs w:val="28"/>
          <w:lang w:eastAsia="ru-RU"/>
        </w:rPr>
        <w:t>Кощинского</w:t>
      </w:r>
      <w:proofErr w:type="spellEnd"/>
      <w:r w:rsidRPr="00B1703D">
        <w:rPr>
          <w:rFonts w:ascii="Times New Roman" w:eastAsia="Times New Roman" w:hAnsi="Times New Roman" w:cs="Times New Roman"/>
          <w:sz w:val="28"/>
          <w:szCs w:val="28"/>
          <w:lang w:eastAsia="ru-RU"/>
        </w:rPr>
        <w:t xml:space="preserve"> сельского поселения, </w:t>
      </w:r>
      <w:proofErr w:type="spellStart"/>
      <w:r w:rsidRPr="00B1703D">
        <w:rPr>
          <w:rFonts w:ascii="Times New Roman" w:eastAsia="Times New Roman" w:hAnsi="Times New Roman" w:cs="Times New Roman"/>
          <w:sz w:val="28"/>
          <w:szCs w:val="28"/>
          <w:lang w:eastAsia="ru-RU"/>
        </w:rPr>
        <w:t>Лоинского</w:t>
      </w:r>
      <w:proofErr w:type="spellEnd"/>
      <w:r w:rsidRPr="00B1703D">
        <w:rPr>
          <w:rFonts w:ascii="Times New Roman" w:eastAsia="Times New Roman" w:hAnsi="Times New Roman" w:cs="Times New Roman"/>
          <w:sz w:val="28"/>
          <w:szCs w:val="28"/>
          <w:lang w:eastAsia="ru-RU"/>
        </w:rPr>
        <w:t xml:space="preserve"> сельского поселения, Новосельского сельского поселения, </w:t>
      </w:r>
      <w:proofErr w:type="spellStart"/>
      <w:r w:rsidRPr="00B1703D">
        <w:rPr>
          <w:rFonts w:ascii="Times New Roman" w:eastAsia="Times New Roman" w:hAnsi="Times New Roman" w:cs="Times New Roman"/>
          <w:sz w:val="28"/>
          <w:szCs w:val="28"/>
          <w:lang w:eastAsia="ru-RU"/>
        </w:rPr>
        <w:t>Хохловского</w:t>
      </w:r>
      <w:proofErr w:type="spellEnd"/>
      <w:r w:rsidRPr="00B1703D">
        <w:rPr>
          <w:rFonts w:ascii="Times New Roman" w:eastAsia="Times New Roman" w:hAnsi="Times New Roman" w:cs="Times New Roman"/>
          <w:sz w:val="28"/>
          <w:szCs w:val="28"/>
          <w:lang w:eastAsia="ru-RU"/>
        </w:rPr>
        <w:t xml:space="preserve"> сельского поселения, Печерского сельского поселения, </w:t>
      </w:r>
      <w:proofErr w:type="spellStart"/>
      <w:r w:rsidRPr="00B1703D">
        <w:rPr>
          <w:rFonts w:ascii="Times New Roman" w:eastAsia="Times New Roman" w:hAnsi="Times New Roman" w:cs="Times New Roman"/>
          <w:sz w:val="28"/>
          <w:szCs w:val="28"/>
          <w:lang w:eastAsia="ru-RU"/>
        </w:rPr>
        <w:t>Касплянского</w:t>
      </w:r>
      <w:proofErr w:type="spellEnd"/>
      <w:r w:rsidRPr="00B1703D">
        <w:rPr>
          <w:rFonts w:ascii="Times New Roman" w:eastAsia="Times New Roman" w:hAnsi="Times New Roman" w:cs="Times New Roman"/>
          <w:sz w:val="24"/>
          <w:szCs w:val="24"/>
          <w:lang w:eastAsia="ru-RU"/>
        </w:rPr>
        <w:t xml:space="preserve"> </w:t>
      </w:r>
      <w:r w:rsidRPr="00B1703D">
        <w:rPr>
          <w:rFonts w:ascii="Times New Roman" w:eastAsia="Times New Roman" w:hAnsi="Times New Roman" w:cs="Times New Roman"/>
          <w:sz w:val="28"/>
          <w:szCs w:val="28"/>
          <w:lang w:eastAsia="ru-RU"/>
        </w:rPr>
        <w:t>сельского поселения.</w:t>
      </w:r>
    </w:p>
    <w:p w:rsidR="00DF432C" w:rsidRPr="00B1703D" w:rsidRDefault="00DF432C" w:rsidP="00DF432C">
      <w:pPr>
        <w:suppressAutoHyphens/>
        <w:spacing w:after="0" w:line="240" w:lineRule="auto"/>
        <w:ind w:firstLine="709"/>
        <w:jc w:val="both"/>
        <w:rPr>
          <w:rFonts w:ascii="Times New Roman" w:eastAsia="Times New Roman" w:hAnsi="Times New Roman" w:cs="Times New Roman"/>
          <w:sz w:val="28"/>
          <w:szCs w:val="28"/>
          <w:lang w:eastAsia="ru-RU"/>
        </w:rPr>
      </w:pPr>
    </w:p>
    <w:p w:rsidR="00B84535" w:rsidRPr="00B84535" w:rsidRDefault="00B84535" w:rsidP="00B84535">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color w:val="000000" w:themeColor="text1"/>
          <w:spacing w:val="-1"/>
          <w:sz w:val="28"/>
          <w:szCs w:val="28"/>
          <w:u w:val="single"/>
          <w:lang w:eastAsia="ru-RU"/>
        </w:rPr>
      </w:pPr>
      <w:r w:rsidRPr="00B84535">
        <w:rPr>
          <w:rFonts w:ascii="Times New Roman" w:eastAsia="Times New Roman" w:hAnsi="Times New Roman" w:cs="Times New Roman"/>
          <w:color w:val="000000" w:themeColor="text1"/>
          <w:spacing w:val="-1"/>
          <w:sz w:val="28"/>
          <w:szCs w:val="28"/>
          <w:u w:val="single"/>
          <w:lang w:eastAsia="ru-RU"/>
        </w:rPr>
        <w:t>В части эффективного управления земельными ресурсами планируется:</w:t>
      </w:r>
    </w:p>
    <w:p w:rsidR="00B84535" w:rsidRPr="00B84535" w:rsidRDefault="00B84535" w:rsidP="00B84535">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color w:val="000000" w:themeColor="text1"/>
          <w:spacing w:val="-1"/>
          <w:sz w:val="28"/>
          <w:szCs w:val="28"/>
          <w:lang w:eastAsia="ru-RU"/>
        </w:rPr>
      </w:pPr>
      <w:r w:rsidRPr="00B84535">
        <w:rPr>
          <w:rFonts w:ascii="Times New Roman" w:eastAsia="Times New Roman" w:hAnsi="Times New Roman" w:cs="Times New Roman"/>
          <w:color w:val="000000" w:themeColor="text1"/>
          <w:spacing w:val="-1"/>
          <w:sz w:val="28"/>
          <w:szCs w:val="28"/>
          <w:lang w:eastAsia="ru-RU"/>
        </w:rPr>
        <w:t>- активизация оформления в муниципальную собственность земельных участков, государственная собственность на которые не разграничена;</w:t>
      </w:r>
    </w:p>
    <w:p w:rsidR="00B84535" w:rsidRPr="00B84535" w:rsidRDefault="00B84535" w:rsidP="00B84535">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color w:val="000000" w:themeColor="text1"/>
          <w:spacing w:val="-1"/>
          <w:sz w:val="28"/>
          <w:szCs w:val="28"/>
          <w:lang w:eastAsia="ru-RU"/>
        </w:rPr>
      </w:pPr>
      <w:r w:rsidRPr="00B84535">
        <w:rPr>
          <w:rFonts w:ascii="Times New Roman" w:eastAsia="Times New Roman" w:hAnsi="Times New Roman" w:cs="Times New Roman"/>
          <w:color w:val="000000" w:themeColor="text1"/>
          <w:spacing w:val="-1"/>
          <w:sz w:val="28"/>
          <w:szCs w:val="28"/>
          <w:lang w:eastAsia="ru-RU"/>
        </w:rPr>
        <w:t xml:space="preserve">- подготовка проектов планировки и проектов межевания земельных массивов в </w:t>
      </w:r>
      <w:r w:rsidRPr="00B84535">
        <w:rPr>
          <w:rFonts w:ascii="Times New Roman" w:eastAsia="Times New Roman" w:hAnsi="Times New Roman" w:cs="Times New Roman"/>
          <w:color w:val="000000" w:themeColor="text1"/>
          <w:spacing w:val="-1"/>
          <w:sz w:val="28"/>
          <w:szCs w:val="28"/>
          <w:lang w:eastAsia="ru-RU"/>
        </w:rPr>
        <w:lastRenderedPageBreak/>
        <w:t>целях формирования земельных участков для предоставления многодетным семьям, ветеранам труда, инвалидам, иным льготным категориям;</w:t>
      </w:r>
    </w:p>
    <w:p w:rsidR="00B84535" w:rsidRPr="00B84535" w:rsidRDefault="00B84535" w:rsidP="00B84535">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color w:val="000000" w:themeColor="text1"/>
          <w:spacing w:val="-1"/>
          <w:sz w:val="28"/>
          <w:szCs w:val="28"/>
          <w:lang w:eastAsia="ru-RU"/>
        </w:rPr>
      </w:pPr>
      <w:r w:rsidRPr="00B84535">
        <w:rPr>
          <w:rFonts w:ascii="Times New Roman" w:eastAsia="Times New Roman" w:hAnsi="Times New Roman" w:cs="Times New Roman"/>
          <w:color w:val="000000" w:themeColor="text1"/>
          <w:spacing w:val="-1"/>
          <w:sz w:val="28"/>
          <w:szCs w:val="28"/>
          <w:lang w:eastAsia="ru-RU"/>
        </w:rPr>
        <w:t>- проведение претензионной работы с арендаторами земельных участков в части невнесения арендной платы, направление исковых заявлений о взыскании арендной платы и неустойки в суд;</w:t>
      </w:r>
    </w:p>
    <w:p w:rsidR="00B84535" w:rsidRPr="00B84535" w:rsidRDefault="00B84535" w:rsidP="00B84535">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color w:val="000000" w:themeColor="text1"/>
          <w:spacing w:val="-1"/>
          <w:sz w:val="28"/>
          <w:szCs w:val="28"/>
          <w:lang w:eastAsia="ru-RU"/>
        </w:rPr>
      </w:pPr>
      <w:r w:rsidRPr="00B84535">
        <w:rPr>
          <w:rFonts w:ascii="Times New Roman" w:eastAsia="Times New Roman" w:hAnsi="Times New Roman" w:cs="Times New Roman"/>
          <w:color w:val="000000" w:themeColor="text1"/>
          <w:spacing w:val="-1"/>
          <w:sz w:val="28"/>
          <w:szCs w:val="28"/>
          <w:lang w:eastAsia="ru-RU"/>
        </w:rPr>
        <w:t>- проведение аукционов по продаже земельных участков и права на заключение договоров аренды земельных участков;</w:t>
      </w:r>
    </w:p>
    <w:p w:rsidR="00B84535" w:rsidRPr="00B84535" w:rsidRDefault="00B84535" w:rsidP="00B84535">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color w:val="000000" w:themeColor="text1"/>
          <w:spacing w:val="-1"/>
          <w:sz w:val="28"/>
          <w:szCs w:val="28"/>
          <w:lang w:eastAsia="ru-RU"/>
        </w:rPr>
      </w:pPr>
      <w:r w:rsidRPr="00B84535">
        <w:rPr>
          <w:rFonts w:ascii="Times New Roman" w:eastAsia="Times New Roman" w:hAnsi="Times New Roman" w:cs="Times New Roman"/>
          <w:color w:val="000000" w:themeColor="text1"/>
          <w:spacing w:val="-1"/>
          <w:sz w:val="28"/>
          <w:szCs w:val="28"/>
          <w:lang w:eastAsia="ru-RU"/>
        </w:rPr>
        <w:t>- усиление работы по муниципальному земельному контролю в отношении земельных участков, относящихся к категории сельскохозяйственного назначения, в целях их последующего изъятия;</w:t>
      </w:r>
    </w:p>
    <w:p w:rsidR="00B84535" w:rsidRPr="00B84535" w:rsidRDefault="00B84535" w:rsidP="00B84535">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color w:val="000000" w:themeColor="text1"/>
          <w:spacing w:val="-1"/>
          <w:sz w:val="28"/>
          <w:szCs w:val="28"/>
          <w:lang w:eastAsia="ru-RU"/>
        </w:rPr>
      </w:pPr>
      <w:r w:rsidRPr="00B84535">
        <w:rPr>
          <w:rFonts w:ascii="Times New Roman" w:eastAsia="Times New Roman" w:hAnsi="Times New Roman" w:cs="Times New Roman"/>
          <w:color w:val="000000" w:themeColor="text1"/>
          <w:spacing w:val="-1"/>
          <w:sz w:val="28"/>
          <w:szCs w:val="28"/>
          <w:lang w:eastAsia="ru-RU"/>
        </w:rPr>
        <w:t>- взаимодействие с органами местного самоуправления сельских поселений по оформлению невостребованных земельных долей;</w:t>
      </w:r>
    </w:p>
    <w:p w:rsidR="00B84535" w:rsidRPr="00B84535" w:rsidRDefault="00B84535" w:rsidP="00B84535">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color w:val="000000" w:themeColor="text1"/>
          <w:spacing w:val="-1"/>
          <w:sz w:val="28"/>
          <w:szCs w:val="28"/>
          <w:lang w:eastAsia="ru-RU"/>
        </w:rPr>
      </w:pPr>
      <w:r w:rsidRPr="00B84535">
        <w:rPr>
          <w:rFonts w:ascii="Times New Roman" w:eastAsia="Times New Roman" w:hAnsi="Times New Roman" w:cs="Times New Roman"/>
          <w:color w:val="000000" w:themeColor="text1"/>
          <w:spacing w:val="-1"/>
          <w:sz w:val="28"/>
          <w:szCs w:val="28"/>
          <w:lang w:eastAsia="ru-RU"/>
        </w:rPr>
        <w:t>- взаимодействие с Департаментом имущественных и земельных отношений Смоленской области в части активизации работы по кадастровой оценке земель Смоленского района Смоленской области,</w:t>
      </w:r>
      <w:r w:rsidRPr="00B84535">
        <w:rPr>
          <w:rFonts w:ascii="Times New Roman" w:eastAsia="Times New Roman" w:hAnsi="Times New Roman" w:cs="Times New Roman"/>
          <w:color w:val="000000" w:themeColor="text1"/>
          <w:sz w:val="28"/>
          <w:szCs w:val="28"/>
          <w:lang w:eastAsia="ru-RU"/>
        </w:rPr>
        <w:t xml:space="preserve"> </w:t>
      </w:r>
      <w:r w:rsidRPr="00B84535">
        <w:rPr>
          <w:rFonts w:ascii="Times New Roman" w:eastAsia="Times New Roman" w:hAnsi="Times New Roman" w:cs="Times New Roman"/>
          <w:color w:val="000000" w:themeColor="text1"/>
          <w:spacing w:val="-1"/>
          <w:sz w:val="28"/>
          <w:szCs w:val="28"/>
          <w:lang w:eastAsia="ru-RU"/>
        </w:rPr>
        <w:t>относящихся к категории земель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p w:rsidR="002E4730" w:rsidRDefault="002E4730" w:rsidP="002E47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E4730" w:rsidRPr="00CF107D" w:rsidRDefault="002E4730" w:rsidP="002E47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107D">
        <w:rPr>
          <w:rFonts w:ascii="Times New Roman" w:eastAsia="Times New Roman" w:hAnsi="Times New Roman" w:cs="Times New Roman"/>
          <w:sz w:val="28"/>
          <w:szCs w:val="28"/>
          <w:lang w:eastAsia="ru-RU"/>
        </w:rPr>
        <w:t>Для увеличения доходов муниципального образования «Смоленский район» Смоленской области планируется проведение следующих мероприятий:</w:t>
      </w:r>
    </w:p>
    <w:p w:rsidR="002E4730" w:rsidRPr="00CF107D" w:rsidRDefault="002E4730" w:rsidP="002E473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F107D">
        <w:rPr>
          <w:rFonts w:ascii="Times New Roman" w:eastAsia="Times New Roman" w:hAnsi="Times New Roman" w:cs="Times New Roman"/>
          <w:sz w:val="28"/>
          <w:szCs w:val="28"/>
        </w:rPr>
        <w:t>- переход с 1 января 2019 года к исчислению налога на имущество физических лиц исходя из кадастровой стоимости объектов налогообложения;</w:t>
      </w:r>
    </w:p>
    <w:p w:rsidR="002E4730" w:rsidRPr="00CF107D" w:rsidRDefault="002E4730" w:rsidP="002E4730">
      <w:pPr>
        <w:spacing w:after="0" w:line="240" w:lineRule="auto"/>
        <w:ind w:firstLine="709"/>
        <w:jc w:val="both"/>
        <w:rPr>
          <w:rFonts w:ascii="Times New Roman" w:eastAsia="Times New Roman" w:hAnsi="Times New Roman" w:cs="Times New Roman"/>
          <w:sz w:val="28"/>
          <w:szCs w:val="28"/>
          <w:lang w:eastAsia="ru-RU"/>
        </w:rPr>
      </w:pPr>
      <w:r w:rsidRPr="00CF107D">
        <w:rPr>
          <w:rFonts w:ascii="Times New Roman" w:eastAsia="Times New Roman" w:hAnsi="Times New Roman" w:cs="Times New Roman"/>
          <w:sz w:val="28"/>
          <w:szCs w:val="28"/>
          <w:lang w:eastAsia="ru-RU"/>
        </w:rPr>
        <w:t>- проведение мероприятий по вовлечению в налоговый оборот земельных участков посредством усиления муниципального земельного контроля и выявления собственников земельных участков, не оформивших права собственности на земельные участки, в целях увеличения налоговой базы по земельному налогу.</w:t>
      </w:r>
    </w:p>
    <w:p w:rsidR="002E4730" w:rsidRPr="00CF107D" w:rsidRDefault="002E4730" w:rsidP="002E47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107D">
        <w:rPr>
          <w:rFonts w:ascii="Times New Roman" w:eastAsia="Times New Roman" w:hAnsi="Times New Roman" w:cs="Times New Roman"/>
          <w:sz w:val="28"/>
          <w:szCs w:val="28"/>
          <w:lang w:eastAsia="ru-RU"/>
        </w:rPr>
        <w:t>В целях совершенствования налогового администрирования предполагается:</w:t>
      </w:r>
    </w:p>
    <w:p w:rsidR="002E4730" w:rsidRPr="00CF107D" w:rsidRDefault="002E4730" w:rsidP="002E47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107D">
        <w:rPr>
          <w:rFonts w:ascii="Times New Roman" w:eastAsia="Times New Roman" w:hAnsi="Times New Roman" w:cs="Times New Roman"/>
          <w:sz w:val="28"/>
          <w:szCs w:val="28"/>
          <w:lang w:eastAsia="ru-RU"/>
        </w:rPr>
        <w:t>- повышение ответственности администраторов доходов за эффективное прогнозирование, своевременность, полноту поступления и сокращение задолженности администрируемых платежей;</w:t>
      </w:r>
    </w:p>
    <w:p w:rsidR="002E4730" w:rsidRPr="00CF107D" w:rsidRDefault="002E4730" w:rsidP="002E47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107D">
        <w:rPr>
          <w:rFonts w:ascii="Times New Roman" w:eastAsia="Times New Roman" w:hAnsi="Times New Roman" w:cs="Times New Roman"/>
          <w:sz w:val="28"/>
          <w:szCs w:val="28"/>
          <w:lang w:eastAsia="ru-RU"/>
        </w:rPr>
        <w:t>- повышение качества и эффективности совместной работы органов власти всех уровней по усилению администрирования доходов в рамках деятельности межведомственных рабочих групп по платежам в местные бюджеты;</w:t>
      </w:r>
    </w:p>
    <w:p w:rsidR="002E4730" w:rsidRPr="00CF107D" w:rsidRDefault="002E4730" w:rsidP="002E47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107D">
        <w:rPr>
          <w:rFonts w:ascii="Times New Roman" w:eastAsia="Times New Roman" w:hAnsi="Times New Roman" w:cs="Times New Roman"/>
          <w:sz w:val="28"/>
          <w:szCs w:val="28"/>
          <w:lang w:eastAsia="ru-RU"/>
        </w:rPr>
        <w:t>- продолжение работы с органами власти всех уровней по легализации прибыли и убытков организаций, допускающих искажения в налоговом учете, легализации «теневой» заработной платы, взысканию задолженности по налоговым и неналоговым доходам, реализации мероприятий по повышению роли имущественных налогов в формировании доходов бюджета;</w:t>
      </w:r>
    </w:p>
    <w:p w:rsidR="002E4730" w:rsidRPr="00CF107D" w:rsidRDefault="002E4730" w:rsidP="002E4730">
      <w:pPr>
        <w:spacing w:after="0" w:line="240" w:lineRule="auto"/>
        <w:ind w:firstLine="709"/>
        <w:jc w:val="both"/>
        <w:rPr>
          <w:rFonts w:ascii="Times New Roman" w:eastAsia="Times New Roman" w:hAnsi="Times New Roman" w:cs="Times New Roman"/>
          <w:sz w:val="28"/>
          <w:szCs w:val="28"/>
          <w:lang w:eastAsia="ru-RU"/>
        </w:rPr>
      </w:pPr>
      <w:r w:rsidRPr="00CF107D">
        <w:rPr>
          <w:rFonts w:ascii="Times New Roman" w:eastAsia="Times New Roman" w:hAnsi="Times New Roman" w:cs="Times New Roman"/>
          <w:sz w:val="28"/>
          <w:szCs w:val="28"/>
          <w:lang w:eastAsia="ru-RU"/>
        </w:rPr>
        <w:t>- организация активного взаимодействия территориальных органов налоговой службы с администрациями муниципальных образований Смоленской области по реализации экономических мер, влияющих на условия ведения деятельности налогоплательщиков и стимулирующих налогоплательщиков декларировать реально получаемые доходы.</w:t>
      </w:r>
    </w:p>
    <w:p w:rsidR="002E4730" w:rsidRPr="00CF107D" w:rsidRDefault="002E4730" w:rsidP="002E4730">
      <w:pPr>
        <w:spacing w:after="0" w:line="240" w:lineRule="auto"/>
        <w:ind w:firstLine="709"/>
        <w:contextualSpacing/>
        <w:jc w:val="both"/>
        <w:rPr>
          <w:rFonts w:ascii="Times New Roman" w:eastAsia="Times New Roman" w:hAnsi="Times New Roman" w:cs="Times New Roman"/>
          <w:sz w:val="28"/>
          <w:szCs w:val="28"/>
        </w:rPr>
      </w:pPr>
      <w:r w:rsidRPr="00CF107D">
        <w:rPr>
          <w:rFonts w:ascii="Times New Roman" w:eastAsia="Times New Roman" w:hAnsi="Times New Roman" w:cs="Times New Roman"/>
          <w:sz w:val="28"/>
          <w:szCs w:val="28"/>
        </w:rPr>
        <w:lastRenderedPageBreak/>
        <w:t xml:space="preserve">- осуществление </w:t>
      </w:r>
      <w:proofErr w:type="gramStart"/>
      <w:r w:rsidRPr="00CF107D">
        <w:rPr>
          <w:rFonts w:ascii="Times New Roman" w:eastAsia="Times New Roman" w:hAnsi="Times New Roman" w:cs="Times New Roman"/>
          <w:sz w:val="28"/>
          <w:szCs w:val="28"/>
        </w:rPr>
        <w:t>контроля за</w:t>
      </w:r>
      <w:proofErr w:type="gramEnd"/>
      <w:r w:rsidRPr="00CF107D">
        <w:rPr>
          <w:rFonts w:ascii="Times New Roman" w:eastAsia="Times New Roman" w:hAnsi="Times New Roman" w:cs="Times New Roman"/>
          <w:sz w:val="28"/>
          <w:szCs w:val="28"/>
        </w:rPr>
        <w:t xml:space="preserve"> отсутствием задолженности у налогоплательщиков - пользователей налоговых льгот по налогу на доходы физических лиц и местным налогам.</w:t>
      </w:r>
    </w:p>
    <w:p w:rsidR="002E4730" w:rsidRDefault="002E4730" w:rsidP="00BD0D11">
      <w:pPr>
        <w:widowControl w:val="0"/>
        <w:shd w:val="clear" w:color="auto" w:fill="FFFFFF"/>
        <w:autoSpaceDE w:val="0"/>
        <w:autoSpaceDN w:val="0"/>
        <w:adjustRightInd w:val="0"/>
        <w:spacing w:after="0" w:line="240" w:lineRule="auto"/>
        <w:ind w:right="36" w:firstLine="567"/>
        <w:jc w:val="center"/>
        <w:rPr>
          <w:rFonts w:ascii="Times New Roman" w:eastAsia="Times New Roman" w:hAnsi="Times New Roman" w:cs="Times New Roman"/>
          <w:spacing w:val="-1"/>
          <w:sz w:val="28"/>
          <w:szCs w:val="28"/>
          <w:lang w:eastAsia="ru-RU"/>
        </w:rPr>
      </w:pPr>
    </w:p>
    <w:p w:rsidR="002E4730" w:rsidRPr="004A353B" w:rsidRDefault="00BD0D11" w:rsidP="004A353B">
      <w:pPr>
        <w:pStyle w:val="a4"/>
        <w:widowControl w:val="0"/>
        <w:numPr>
          <w:ilvl w:val="0"/>
          <w:numId w:val="26"/>
        </w:numPr>
        <w:shd w:val="clear" w:color="auto" w:fill="FFFFFF"/>
        <w:autoSpaceDE w:val="0"/>
        <w:autoSpaceDN w:val="0"/>
        <w:adjustRightInd w:val="0"/>
        <w:spacing w:after="0" w:line="240" w:lineRule="auto"/>
        <w:ind w:right="36"/>
        <w:jc w:val="center"/>
        <w:rPr>
          <w:rFonts w:ascii="Times New Roman" w:eastAsia="Times New Roman" w:hAnsi="Times New Roman" w:cs="Times New Roman"/>
          <w:b/>
          <w:spacing w:val="-1"/>
          <w:sz w:val="28"/>
          <w:szCs w:val="28"/>
          <w:lang w:eastAsia="ru-RU"/>
        </w:rPr>
      </w:pPr>
      <w:r w:rsidRPr="004A353B">
        <w:rPr>
          <w:rFonts w:ascii="Times New Roman" w:eastAsia="Times New Roman" w:hAnsi="Times New Roman" w:cs="Times New Roman"/>
          <w:b/>
          <w:spacing w:val="-1"/>
          <w:sz w:val="28"/>
          <w:szCs w:val="28"/>
          <w:lang w:eastAsia="ru-RU"/>
        </w:rPr>
        <w:t>Иная информация об осуществлении Главой муниципального образования иных полномочий в соответствии с федеральными, областными законами, уставом муниципального образования «Смоленский район» Смоленской области</w:t>
      </w:r>
    </w:p>
    <w:p w:rsidR="00BD0D11" w:rsidRPr="00BD0D11" w:rsidRDefault="00BD0D11" w:rsidP="00BD0D11">
      <w:pPr>
        <w:pStyle w:val="a4"/>
        <w:widowControl w:val="0"/>
        <w:shd w:val="clear" w:color="auto" w:fill="FFFFFF"/>
        <w:autoSpaceDE w:val="0"/>
        <w:autoSpaceDN w:val="0"/>
        <w:adjustRightInd w:val="0"/>
        <w:spacing w:after="0" w:line="240" w:lineRule="auto"/>
        <w:ind w:left="0" w:right="36"/>
        <w:rPr>
          <w:rFonts w:ascii="Times New Roman" w:eastAsia="Times New Roman" w:hAnsi="Times New Roman" w:cs="Times New Roman"/>
          <w:b/>
          <w:spacing w:val="-1"/>
          <w:sz w:val="28"/>
          <w:szCs w:val="28"/>
          <w:lang w:eastAsia="ru-RU"/>
        </w:rPr>
      </w:pPr>
    </w:p>
    <w:p w:rsidR="005C0FD1" w:rsidRPr="005C0FD1" w:rsidRDefault="005C0FD1" w:rsidP="005C0FD1">
      <w:pPr>
        <w:widowControl w:val="0"/>
        <w:shd w:val="clear" w:color="auto" w:fill="FFFFFF"/>
        <w:autoSpaceDE w:val="0"/>
        <w:autoSpaceDN w:val="0"/>
        <w:adjustRightInd w:val="0"/>
        <w:spacing w:after="0" w:line="317" w:lineRule="exact"/>
        <w:ind w:left="29" w:right="10" w:firstLine="701"/>
        <w:jc w:val="both"/>
        <w:rPr>
          <w:rFonts w:ascii="Times New Roman" w:eastAsia="Times New Roman" w:hAnsi="Times New Roman" w:cs="Times New Roman"/>
          <w:sz w:val="28"/>
          <w:szCs w:val="28"/>
          <w:lang w:eastAsia="ru-RU"/>
        </w:rPr>
      </w:pPr>
      <w:r w:rsidRPr="005C0FD1">
        <w:rPr>
          <w:rFonts w:ascii="Times New Roman" w:eastAsia="Times New Roman" w:hAnsi="Times New Roman" w:cs="Times New Roman"/>
          <w:sz w:val="28"/>
          <w:szCs w:val="28"/>
          <w:lang w:eastAsia="ru-RU"/>
        </w:rPr>
        <w:t xml:space="preserve">06.11.2018 </w:t>
      </w:r>
      <w:proofErr w:type="gramStart"/>
      <w:r w:rsidRPr="005C0FD1">
        <w:rPr>
          <w:rFonts w:ascii="Times New Roman" w:eastAsia="Times New Roman" w:hAnsi="Times New Roman" w:cs="Times New Roman"/>
          <w:sz w:val="28"/>
          <w:szCs w:val="28"/>
          <w:lang w:eastAsia="ru-RU"/>
        </w:rPr>
        <w:t>в</w:t>
      </w:r>
      <w:proofErr w:type="gramEnd"/>
      <w:r w:rsidRPr="005C0FD1">
        <w:rPr>
          <w:rFonts w:ascii="Times New Roman" w:eastAsia="Times New Roman" w:hAnsi="Times New Roman" w:cs="Times New Roman"/>
          <w:sz w:val="28"/>
          <w:szCs w:val="28"/>
          <w:lang w:eastAsia="ru-RU"/>
        </w:rPr>
        <w:t xml:space="preserve"> с. </w:t>
      </w:r>
      <w:proofErr w:type="spellStart"/>
      <w:r w:rsidRPr="005C0FD1">
        <w:rPr>
          <w:rFonts w:ascii="Times New Roman" w:eastAsia="Times New Roman" w:hAnsi="Times New Roman" w:cs="Times New Roman"/>
          <w:sz w:val="28"/>
          <w:szCs w:val="28"/>
          <w:lang w:eastAsia="ru-RU"/>
        </w:rPr>
        <w:t>Пригорское</w:t>
      </w:r>
      <w:proofErr w:type="spellEnd"/>
      <w:r w:rsidRPr="005C0FD1">
        <w:rPr>
          <w:rFonts w:ascii="Times New Roman" w:eastAsia="Times New Roman" w:hAnsi="Times New Roman" w:cs="Times New Roman"/>
          <w:sz w:val="28"/>
          <w:szCs w:val="28"/>
          <w:lang w:eastAsia="ru-RU"/>
        </w:rPr>
        <w:t xml:space="preserve"> </w:t>
      </w:r>
      <w:proofErr w:type="gramStart"/>
      <w:r w:rsidRPr="005C0FD1">
        <w:rPr>
          <w:rFonts w:ascii="Times New Roman" w:eastAsia="Times New Roman" w:hAnsi="Times New Roman" w:cs="Times New Roman"/>
          <w:sz w:val="28"/>
          <w:szCs w:val="28"/>
          <w:lang w:eastAsia="ru-RU"/>
        </w:rPr>
        <w:t>Смоленского</w:t>
      </w:r>
      <w:proofErr w:type="gramEnd"/>
      <w:r w:rsidRPr="005C0FD1">
        <w:rPr>
          <w:rFonts w:ascii="Times New Roman" w:eastAsia="Times New Roman" w:hAnsi="Times New Roman" w:cs="Times New Roman"/>
          <w:sz w:val="28"/>
          <w:szCs w:val="28"/>
          <w:lang w:eastAsia="ru-RU"/>
        </w:rPr>
        <w:t xml:space="preserve"> района на шестом этаже в  кв. №88</w:t>
      </w:r>
      <w:r w:rsidR="00B228F3">
        <w:rPr>
          <w:rFonts w:ascii="Times New Roman" w:eastAsia="Times New Roman" w:hAnsi="Times New Roman" w:cs="Times New Roman"/>
          <w:sz w:val="28"/>
          <w:szCs w:val="28"/>
          <w:lang w:eastAsia="ru-RU"/>
        </w:rPr>
        <w:t xml:space="preserve"> </w:t>
      </w:r>
      <w:r w:rsidRPr="005C0FD1">
        <w:rPr>
          <w:rFonts w:ascii="Times New Roman" w:eastAsia="Times New Roman" w:hAnsi="Times New Roman" w:cs="Times New Roman"/>
          <w:sz w:val="28"/>
          <w:szCs w:val="28"/>
          <w:lang w:eastAsia="ru-RU"/>
        </w:rPr>
        <w:t xml:space="preserve"> 9-ти этажного дома по </w:t>
      </w:r>
      <w:r w:rsidRPr="005C0FD1">
        <w:rPr>
          <w:rFonts w:ascii="Times New Roman" w:eastAsia="Times New Roman" w:hAnsi="Times New Roman" w:cs="Times New Roman"/>
          <w:bCs/>
          <w:sz w:val="28"/>
          <w:szCs w:val="28"/>
          <w:lang w:eastAsia="ru-RU"/>
        </w:rPr>
        <w:t>ул.</w:t>
      </w:r>
      <w:r w:rsidRPr="005C0FD1">
        <w:rPr>
          <w:rFonts w:ascii="Times New Roman" w:eastAsia="Times New Roman" w:hAnsi="Times New Roman" w:cs="Times New Roman"/>
          <w:b/>
          <w:bCs/>
          <w:sz w:val="28"/>
          <w:szCs w:val="28"/>
          <w:lang w:eastAsia="ru-RU"/>
        </w:rPr>
        <w:t xml:space="preserve"> </w:t>
      </w:r>
      <w:proofErr w:type="spellStart"/>
      <w:r w:rsidRPr="005C0FD1">
        <w:rPr>
          <w:rFonts w:ascii="Times New Roman" w:eastAsia="Times New Roman" w:hAnsi="Times New Roman" w:cs="Times New Roman"/>
          <w:sz w:val="28"/>
          <w:szCs w:val="28"/>
          <w:lang w:eastAsia="ru-RU"/>
        </w:rPr>
        <w:t>Шкурлова</w:t>
      </w:r>
      <w:proofErr w:type="spellEnd"/>
      <w:r w:rsidRPr="005C0FD1">
        <w:rPr>
          <w:rFonts w:ascii="Times New Roman" w:eastAsia="Times New Roman" w:hAnsi="Times New Roman" w:cs="Times New Roman"/>
          <w:sz w:val="28"/>
          <w:szCs w:val="28"/>
          <w:lang w:eastAsia="ru-RU"/>
        </w:rPr>
        <w:t>, д. 1. произошел взрыв бытового газа.</w:t>
      </w:r>
    </w:p>
    <w:p w:rsidR="005C0FD1" w:rsidRPr="005C0FD1" w:rsidRDefault="005C0FD1" w:rsidP="005C0F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0FD1">
        <w:rPr>
          <w:rFonts w:ascii="Times New Roman" w:eastAsia="Times New Roman" w:hAnsi="Times New Roman" w:cs="Times New Roman"/>
          <w:sz w:val="28"/>
          <w:szCs w:val="28"/>
          <w:lang w:eastAsia="ru-RU"/>
        </w:rPr>
        <w:t xml:space="preserve">В результате взрыва произошло частичное обрушение межэтажных перекрытий с 7 на 6 этаж и с 6 на 5 этаж внутри жилого дома выбиты окна и двери на этажах, образовались трещины на стенах в подъезде, также имеется повреждения на внешней стене. Пострадало 2 человека, один из </w:t>
      </w:r>
      <w:proofErr w:type="gramStart"/>
      <w:r w:rsidRPr="005C0FD1">
        <w:rPr>
          <w:rFonts w:ascii="Times New Roman" w:eastAsia="Times New Roman" w:hAnsi="Times New Roman" w:cs="Times New Roman"/>
          <w:sz w:val="28"/>
          <w:szCs w:val="28"/>
          <w:lang w:eastAsia="ru-RU"/>
        </w:rPr>
        <w:t>которых</w:t>
      </w:r>
      <w:proofErr w:type="gramEnd"/>
      <w:r w:rsidRPr="005C0FD1">
        <w:rPr>
          <w:rFonts w:ascii="Times New Roman" w:eastAsia="Times New Roman" w:hAnsi="Times New Roman" w:cs="Times New Roman"/>
          <w:sz w:val="28"/>
          <w:szCs w:val="28"/>
          <w:lang w:eastAsia="ru-RU"/>
        </w:rPr>
        <w:t xml:space="preserve"> умер в больнице на 5 сутки. По факту взрыва возбуждено уголовное дело.</w:t>
      </w:r>
      <w:r w:rsidRPr="005C0FD1">
        <w:rPr>
          <w:rFonts w:ascii="Times New Roman" w:eastAsia="Times New Roman" w:hAnsi="Times New Roman" w:cs="Times New Roman"/>
          <w:sz w:val="28"/>
          <w:szCs w:val="28"/>
          <w:lang w:eastAsia="ru-RU"/>
        </w:rPr>
        <w:tab/>
        <w:t xml:space="preserve"> </w:t>
      </w:r>
    </w:p>
    <w:p w:rsidR="005C0FD1" w:rsidRPr="005C0FD1" w:rsidRDefault="005C0FD1" w:rsidP="005C0F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FD1">
        <w:rPr>
          <w:rFonts w:ascii="Times New Roman" w:eastAsia="Times New Roman" w:hAnsi="Times New Roman" w:cs="Times New Roman"/>
          <w:sz w:val="28"/>
          <w:szCs w:val="28"/>
          <w:lang w:eastAsia="ru-RU"/>
        </w:rPr>
        <w:tab/>
        <w:t xml:space="preserve">06.11.2018  Главой муниципального образования «Смоленский район» Смоленской области было принято распоряжение №353-р «О введении на территории муниципального образования </w:t>
      </w:r>
      <w:proofErr w:type="spellStart"/>
      <w:r w:rsidRPr="005C0FD1">
        <w:rPr>
          <w:rFonts w:ascii="Times New Roman" w:eastAsia="Times New Roman" w:hAnsi="Times New Roman" w:cs="Times New Roman"/>
          <w:sz w:val="28"/>
          <w:szCs w:val="28"/>
          <w:lang w:eastAsia="ru-RU"/>
        </w:rPr>
        <w:t>Пригорского</w:t>
      </w:r>
      <w:proofErr w:type="spellEnd"/>
      <w:r w:rsidRPr="005C0FD1">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режима «ЧРЫЗВЫЧАЙНАЯ СИТУАЦИЯ». Открыт телефон горячей линии. </w:t>
      </w:r>
      <w:r w:rsidRPr="005C0FD1">
        <w:rPr>
          <w:rFonts w:ascii="Times New Roman" w:eastAsia="Times New Roman" w:hAnsi="Times New Roman" w:cs="Times New Roman"/>
          <w:sz w:val="28"/>
          <w:szCs w:val="28"/>
          <w:lang w:eastAsia="ru-RU"/>
        </w:rPr>
        <w:tab/>
        <w:t xml:space="preserve"> </w:t>
      </w:r>
    </w:p>
    <w:p w:rsidR="005C0FD1" w:rsidRPr="005C0FD1" w:rsidRDefault="005C0FD1" w:rsidP="005C0F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FD1">
        <w:rPr>
          <w:rFonts w:ascii="Times New Roman" w:eastAsia="Times New Roman" w:hAnsi="Times New Roman" w:cs="Times New Roman"/>
          <w:sz w:val="28"/>
          <w:szCs w:val="28"/>
          <w:lang w:eastAsia="ru-RU"/>
        </w:rPr>
        <w:t xml:space="preserve">          Нуждающиеся во временном жилье жители квартир жилого дома  размещены в СОК «Смена», в общежитии по адресу: г. Смоленск, ул. </w:t>
      </w:r>
      <w:proofErr w:type="spellStart"/>
      <w:r w:rsidRPr="005C0FD1">
        <w:rPr>
          <w:rFonts w:ascii="Times New Roman" w:eastAsia="Times New Roman" w:hAnsi="Times New Roman" w:cs="Times New Roman"/>
          <w:sz w:val="28"/>
          <w:szCs w:val="28"/>
          <w:lang w:eastAsia="ru-RU"/>
        </w:rPr>
        <w:t>Кловская</w:t>
      </w:r>
      <w:proofErr w:type="spellEnd"/>
      <w:r w:rsidRPr="005C0FD1">
        <w:rPr>
          <w:rFonts w:ascii="Times New Roman" w:eastAsia="Times New Roman" w:hAnsi="Times New Roman" w:cs="Times New Roman"/>
          <w:sz w:val="28"/>
          <w:szCs w:val="28"/>
          <w:lang w:eastAsia="ru-RU"/>
        </w:rPr>
        <w:t>, д.13а, а также две семьи размещены в жилом доме №</w:t>
      </w:r>
      <w:r w:rsidR="009137A0">
        <w:rPr>
          <w:rFonts w:ascii="Times New Roman" w:eastAsia="Times New Roman" w:hAnsi="Times New Roman" w:cs="Times New Roman"/>
          <w:sz w:val="28"/>
          <w:szCs w:val="28"/>
          <w:lang w:eastAsia="ru-RU"/>
        </w:rPr>
        <w:t xml:space="preserve"> </w:t>
      </w:r>
      <w:r w:rsidRPr="005C0FD1">
        <w:rPr>
          <w:rFonts w:ascii="Times New Roman" w:eastAsia="Times New Roman" w:hAnsi="Times New Roman" w:cs="Times New Roman"/>
          <w:sz w:val="28"/>
          <w:szCs w:val="28"/>
          <w:lang w:eastAsia="ru-RU"/>
        </w:rPr>
        <w:t xml:space="preserve">2 по ул. </w:t>
      </w:r>
      <w:proofErr w:type="spellStart"/>
      <w:r w:rsidRPr="005C0FD1">
        <w:rPr>
          <w:rFonts w:ascii="Times New Roman" w:eastAsia="Times New Roman" w:hAnsi="Times New Roman" w:cs="Times New Roman"/>
          <w:sz w:val="28"/>
          <w:szCs w:val="28"/>
          <w:lang w:eastAsia="ru-RU"/>
        </w:rPr>
        <w:t>Шкурлова</w:t>
      </w:r>
      <w:proofErr w:type="spellEnd"/>
      <w:r w:rsidRPr="005C0FD1">
        <w:rPr>
          <w:rFonts w:ascii="Times New Roman" w:eastAsia="Times New Roman" w:hAnsi="Times New Roman" w:cs="Times New Roman"/>
          <w:sz w:val="28"/>
          <w:szCs w:val="28"/>
          <w:lang w:eastAsia="ru-RU"/>
        </w:rPr>
        <w:t xml:space="preserve"> </w:t>
      </w:r>
      <w:proofErr w:type="spellStart"/>
      <w:r w:rsidRPr="005C0FD1">
        <w:rPr>
          <w:rFonts w:ascii="Times New Roman" w:eastAsia="Times New Roman" w:hAnsi="Times New Roman" w:cs="Times New Roman"/>
          <w:sz w:val="28"/>
          <w:szCs w:val="28"/>
          <w:lang w:eastAsia="ru-RU"/>
        </w:rPr>
        <w:t>с</w:t>
      </w:r>
      <w:proofErr w:type="gramStart"/>
      <w:r w:rsidRPr="005C0FD1">
        <w:rPr>
          <w:rFonts w:ascii="Times New Roman" w:eastAsia="Times New Roman" w:hAnsi="Times New Roman" w:cs="Times New Roman"/>
          <w:sz w:val="28"/>
          <w:szCs w:val="28"/>
          <w:lang w:eastAsia="ru-RU"/>
        </w:rPr>
        <w:t>.П</w:t>
      </w:r>
      <w:proofErr w:type="gramEnd"/>
      <w:r w:rsidRPr="005C0FD1">
        <w:rPr>
          <w:rFonts w:ascii="Times New Roman" w:eastAsia="Times New Roman" w:hAnsi="Times New Roman" w:cs="Times New Roman"/>
          <w:sz w:val="28"/>
          <w:szCs w:val="28"/>
          <w:lang w:eastAsia="ru-RU"/>
        </w:rPr>
        <w:t>ригорское</w:t>
      </w:r>
      <w:proofErr w:type="spellEnd"/>
      <w:r w:rsidRPr="005C0FD1">
        <w:rPr>
          <w:rFonts w:ascii="Times New Roman" w:eastAsia="Times New Roman" w:hAnsi="Times New Roman" w:cs="Times New Roman"/>
          <w:sz w:val="28"/>
          <w:szCs w:val="28"/>
          <w:lang w:eastAsia="ru-RU"/>
        </w:rPr>
        <w:t>.</w:t>
      </w:r>
    </w:p>
    <w:p w:rsidR="005C0FD1" w:rsidRPr="005C0FD1" w:rsidRDefault="005C0FD1" w:rsidP="005C0F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FD1">
        <w:rPr>
          <w:rFonts w:ascii="Times New Roman" w:eastAsia="Times New Roman" w:hAnsi="Times New Roman" w:cs="Times New Roman"/>
          <w:sz w:val="28"/>
          <w:szCs w:val="28"/>
          <w:lang w:eastAsia="ru-RU"/>
        </w:rPr>
        <w:t xml:space="preserve">   </w:t>
      </w:r>
      <w:r w:rsidR="00B228F3">
        <w:rPr>
          <w:rFonts w:ascii="Times New Roman" w:eastAsia="Times New Roman" w:hAnsi="Times New Roman" w:cs="Times New Roman"/>
          <w:sz w:val="28"/>
          <w:szCs w:val="28"/>
          <w:lang w:eastAsia="ru-RU"/>
        </w:rPr>
        <w:t xml:space="preserve">    </w:t>
      </w:r>
      <w:r w:rsidRPr="005C0FD1">
        <w:rPr>
          <w:rFonts w:ascii="Times New Roman" w:eastAsia="Times New Roman" w:hAnsi="Times New Roman" w:cs="Times New Roman"/>
          <w:sz w:val="28"/>
          <w:szCs w:val="28"/>
          <w:lang w:eastAsia="ru-RU"/>
        </w:rPr>
        <w:t xml:space="preserve"> 08.11.2018года  на основании протокола заседания межведомственной комиссии по оценке жилых помещений  жилищного фонда Смоленской области, а также иных жилых помещений разрешено дальнейшая эксплуатация части здания (подъезд №1). Жители подъезда №1 заселены в свои квартиры.</w:t>
      </w:r>
    </w:p>
    <w:p w:rsidR="005C0FD1" w:rsidRPr="005C0FD1" w:rsidRDefault="005C0FD1" w:rsidP="005C0F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0FD1">
        <w:rPr>
          <w:rFonts w:ascii="Times New Roman" w:eastAsia="Times New Roman" w:hAnsi="Times New Roman" w:cs="Times New Roman"/>
          <w:sz w:val="28"/>
          <w:szCs w:val="28"/>
          <w:lang w:eastAsia="ru-RU"/>
        </w:rPr>
        <w:t xml:space="preserve">Администрацией муниципального образования «Смоленский район» Смоленской области организован подвоз детей в дошкольные и учебные заведения с. </w:t>
      </w:r>
      <w:proofErr w:type="spellStart"/>
      <w:r w:rsidRPr="005C0FD1">
        <w:rPr>
          <w:rFonts w:ascii="Times New Roman" w:eastAsia="Times New Roman" w:hAnsi="Times New Roman" w:cs="Times New Roman"/>
          <w:sz w:val="28"/>
          <w:szCs w:val="28"/>
          <w:lang w:eastAsia="ru-RU"/>
        </w:rPr>
        <w:t>Пригорское</w:t>
      </w:r>
      <w:proofErr w:type="spellEnd"/>
      <w:r w:rsidRPr="005C0FD1">
        <w:rPr>
          <w:rFonts w:ascii="Times New Roman" w:eastAsia="Times New Roman" w:hAnsi="Times New Roman" w:cs="Times New Roman"/>
          <w:sz w:val="28"/>
          <w:szCs w:val="28"/>
          <w:lang w:eastAsia="ru-RU"/>
        </w:rPr>
        <w:t>.</w:t>
      </w:r>
    </w:p>
    <w:p w:rsidR="005C0FD1" w:rsidRPr="005C0FD1" w:rsidRDefault="005C0FD1" w:rsidP="005C0F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0FD1">
        <w:rPr>
          <w:rFonts w:ascii="Times New Roman" w:eastAsia="Times New Roman" w:hAnsi="Times New Roman" w:cs="Times New Roman"/>
          <w:sz w:val="28"/>
          <w:szCs w:val="28"/>
          <w:lang w:eastAsia="ru-RU"/>
        </w:rPr>
        <w:t>Проводятся мероприятия для граждан подъезда №2 для получения материальной помощи от Департамента по социальному развитию Смоленской области.</w:t>
      </w:r>
    </w:p>
    <w:p w:rsidR="005C0FD1" w:rsidRPr="005C0FD1" w:rsidRDefault="005C0FD1" w:rsidP="005C0F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5C0FD1">
        <w:rPr>
          <w:rFonts w:ascii="Times New Roman" w:eastAsia="Times New Roman" w:hAnsi="Times New Roman" w:cs="Times New Roman"/>
          <w:sz w:val="28"/>
          <w:szCs w:val="28"/>
          <w:lang w:eastAsia="ru-RU"/>
        </w:rPr>
        <w:t>Мероприятия, связанные с восстановлением жилого дома проводятся при тесном сотрудничестве Администрации Смоленской области с Главой муниципального образования «Смоленский район» Смоленской области и Главой муниципального</w:t>
      </w:r>
      <w:r w:rsidRPr="005C0FD1">
        <w:rPr>
          <w:rFonts w:ascii="Times New Roman" w:eastAsia="Times New Roman" w:hAnsi="Times New Roman" w:cs="Times New Roman"/>
          <w:sz w:val="24"/>
          <w:szCs w:val="24"/>
          <w:lang w:eastAsia="ru-RU"/>
        </w:rPr>
        <w:t xml:space="preserve"> </w:t>
      </w:r>
      <w:r w:rsidRPr="005C0FD1">
        <w:rPr>
          <w:rFonts w:ascii="Times New Roman" w:eastAsia="Times New Roman" w:hAnsi="Times New Roman" w:cs="Times New Roman"/>
          <w:sz w:val="28"/>
          <w:szCs w:val="28"/>
          <w:lang w:eastAsia="ru-RU"/>
        </w:rPr>
        <w:t xml:space="preserve">образования </w:t>
      </w:r>
      <w:proofErr w:type="spellStart"/>
      <w:r w:rsidRPr="005C0FD1">
        <w:rPr>
          <w:rFonts w:ascii="Times New Roman" w:eastAsia="Times New Roman" w:hAnsi="Times New Roman" w:cs="Times New Roman"/>
          <w:sz w:val="28"/>
          <w:szCs w:val="28"/>
          <w:lang w:eastAsia="ru-RU"/>
        </w:rPr>
        <w:t>Пригорского</w:t>
      </w:r>
      <w:proofErr w:type="spellEnd"/>
      <w:r w:rsidRPr="005C0FD1">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w:t>
      </w:r>
      <w:proofErr w:type="gramEnd"/>
    </w:p>
    <w:p w:rsidR="005C0FD1" w:rsidRDefault="005C0FD1" w:rsidP="005C0F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731A" w:rsidRPr="005C0FD1" w:rsidRDefault="0065731A" w:rsidP="005C0F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731A" w:rsidRDefault="0065731A" w:rsidP="0065731A">
      <w:pPr>
        <w:widowControl w:val="0"/>
        <w:shd w:val="clear" w:color="auto" w:fill="FFFFFF"/>
        <w:autoSpaceDE w:val="0"/>
        <w:autoSpaceDN w:val="0"/>
        <w:adjustRightInd w:val="0"/>
        <w:spacing w:after="0" w:line="317" w:lineRule="exact"/>
        <w:ind w:right="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муниципального образования</w:t>
      </w:r>
    </w:p>
    <w:p w:rsidR="0065731A" w:rsidRDefault="0065731A" w:rsidP="0065731A">
      <w:pPr>
        <w:widowControl w:val="0"/>
        <w:shd w:val="clear" w:color="auto" w:fill="FFFFFF"/>
        <w:autoSpaceDE w:val="0"/>
        <w:autoSpaceDN w:val="0"/>
        <w:adjustRightInd w:val="0"/>
        <w:spacing w:after="0" w:line="317" w:lineRule="exact"/>
        <w:ind w:right="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«Смоленский район» Смоленской области                               О.Н. </w:t>
      </w:r>
      <w:proofErr w:type="spellStart"/>
      <w:r>
        <w:rPr>
          <w:rFonts w:ascii="Times New Roman" w:eastAsia="Times New Roman" w:hAnsi="Times New Roman" w:cs="Times New Roman"/>
          <w:b/>
          <w:sz w:val="28"/>
          <w:szCs w:val="28"/>
          <w:lang w:eastAsia="ru-RU"/>
        </w:rPr>
        <w:t>Павлюченкова</w:t>
      </w:r>
      <w:proofErr w:type="spellEnd"/>
    </w:p>
    <w:p w:rsidR="00BD0D11" w:rsidRPr="000C5310" w:rsidRDefault="00BD0D11" w:rsidP="005C0FD1">
      <w:pPr>
        <w:widowControl w:val="0"/>
        <w:shd w:val="clear" w:color="auto" w:fill="FFFFFF"/>
        <w:autoSpaceDE w:val="0"/>
        <w:autoSpaceDN w:val="0"/>
        <w:adjustRightInd w:val="0"/>
        <w:spacing w:after="0" w:line="317" w:lineRule="exact"/>
        <w:ind w:left="29" w:right="10" w:firstLine="701"/>
        <w:jc w:val="both"/>
        <w:rPr>
          <w:rFonts w:ascii="Times New Roman" w:eastAsia="Times New Roman" w:hAnsi="Times New Roman" w:cs="Times New Roman"/>
          <w:sz w:val="28"/>
          <w:szCs w:val="28"/>
          <w:lang w:eastAsia="ru-RU"/>
        </w:rPr>
      </w:pPr>
    </w:p>
    <w:sectPr w:rsidR="00BD0D11" w:rsidRPr="000C5310" w:rsidSect="00A14123">
      <w:headerReference w:type="default" r:id="rId14"/>
      <w:pgSz w:w="11906" w:h="16838"/>
      <w:pgMar w:top="10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4A" w:rsidRDefault="00F8254A" w:rsidP="00C30744">
      <w:pPr>
        <w:spacing w:after="0" w:line="240" w:lineRule="auto"/>
      </w:pPr>
      <w:r>
        <w:separator/>
      </w:r>
    </w:p>
  </w:endnote>
  <w:endnote w:type="continuationSeparator" w:id="0">
    <w:p w:rsidR="00F8254A" w:rsidRDefault="00F8254A" w:rsidP="00C3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4A" w:rsidRDefault="00F8254A" w:rsidP="00C30744">
      <w:pPr>
        <w:spacing w:after="0" w:line="240" w:lineRule="auto"/>
      </w:pPr>
      <w:r>
        <w:separator/>
      </w:r>
    </w:p>
  </w:footnote>
  <w:footnote w:type="continuationSeparator" w:id="0">
    <w:p w:rsidR="00F8254A" w:rsidRDefault="00F8254A" w:rsidP="00C30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38238"/>
      <w:docPartObj>
        <w:docPartGallery w:val="Page Numbers (Top of Page)"/>
        <w:docPartUnique/>
      </w:docPartObj>
    </w:sdtPr>
    <w:sdtEndPr/>
    <w:sdtContent>
      <w:p w:rsidR="005E7D52" w:rsidRDefault="005E7D52">
        <w:pPr>
          <w:pStyle w:val="af1"/>
          <w:jc w:val="center"/>
        </w:pPr>
        <w:r>
          <w:fldChar w:fldCharType="begin"/>
        </w:r>
        <w:r>
          <w:instrText>PAGE   \* MERGEFORMAT</w:instrText>
        </w:r>
        <w:r>
          <w:fldChar w:fldCharType="separate"/>
        </w:r>
        <w:r w:rsidR="00636E74">
          <w:rPr>
            <w:noProof/>
          </w:rPr>
          <w:t>57</w:t>
        </w:r>
        <w:r>
          <w:fldChar w:fldCharType="end"/>
        </w:r>
      </w:p>
    </w:sdtContent>
  </w:sdt>
  <w:p w:rsidR="005E7D52" w:rsidRDefault="005E7D5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462698"/>
    <w:lvl w:ilvl="0">
      <w:numFmt w:val="bullet"/>
      <w:lvlText w:val="*"/>
      <w:lvlJc w:val="left"/>
    </w:lvl>
  </w:abstractNum>
  <w:abstractNum w:abstractNumId="1">
    <w:nsid w:val="00001916"/>
    <w:multiLevelType w:val="hybridMultilevel"/>
    <w:tmpl w:val="D38C2DF0"/>
    <w:lvl w:ilvl="0" w:tplc="CE18FE80">
      <w:start w:val="3"/>
      <w:numFmt w:val="decimal"/>
      <w:lvlText w:val="%1."/>
      <w:lvlJc w:val="left"/>
      <w:rPr>
        <w:rFonts w:ascii="Times New Roman" w:hAnsi="Times New Roman" w:cs="Times New Roman" w:hint="default"/>
      </w:rPr>
    </w:lvl>
    <w:lvl w:ilvl="1" w:tplc="942AB3D0">
      <w:numFmt w:val="decimal"/>
      <w:lvlText w:val=""/>
      <w:lvlJc w:val="left"/>
    </w:lvl>
    <w:lvl w:ilvl="2" w:tplc="CD98FA4E">
      <w:numFmt w:val="decimal"/>
      <w:lvlText w:val=""/>
      <w:lvlJc w:val="left"/>
    </w:lvl>
    <w:lvl w:ilvl="3" w:tplc="35E2A7BE">
      <w:numFmt w:val="decimal"/>
      <w:lvlText w:val=""/>
      <w:lvlJc w:val="left"/>
    </w:lvl>
    <w:lvl w:ilvl="4" w:tplc="BFB63A48">
      <w:numFmt w:val="decimal"/>
      <w:lvlText w:val=""/>
      <w:lvlJc w:val="left"/>
    </w:lvl>
    <w:lvl w:ilvl="5" w:tplc="648269EA">
      <w:numFmt w:val="decimal"/>
      <w:lvlText w:val=""/>
      <w:lvlJc w:val="left"/>
    </w:lvl>
    <w:lvl w:ilvl="6" w:tplc="8E5AA13C">
      <w:numFmt w:val="decimal"/>
      <w:lvlText w:val=""/>
      <w:lvlJc w:val="left"/>
    </w:lvl>
    <w:lvl w:ilvl="7" w:tplc="E76E0618">
      <w:numFmt w:val="decimal"/>
      <w:lvlText w:val=""/>
      <w:lvlJc w:val="left"/>
    </w:lvl>
    <w:lvl w:ilvl="8" w:tplc="30D02AD8">
      <w:numFmt w:val="decimal"/>
      <w:lvlText w:val=""/>
      <w:lvlJc w:val="left"/>
    </w:lvl>
  </w:abstractNum>
  <w:abstractNum w:abstractNumId="2">
    <w:nsid w:val="00006952"/>
    <w:multiLevelType w:val="hybridMultilevel"/>
    <w:tmpl w:val="010C8EAE"/>
    <w:lvl w:ilvl="0" w:tplc="41945FBA">
      <w:start w:val="1"/>
      <w:numFmt w:val="bullet"/>
      <w:lvlText w:val="-"/>
      <w:lvlJc w:val="left"/>
    </w:lvl>
    <w:lvl w:ilvl="1" w:tplc="FEAA7512">
      <w:numFmt w:val="decimal"/>
      <w:lvlText w:val=""/>
      <w:lvlJc w:val="left"/>
    </w:lvl>
    <w:lvl w:ilvl="2" w:tplc="D3AE3AD2">
      <w:numFmt w:val="decimal"/>
      <w:lvlText w:val=""/>
      <w:lvlJc w:val="left"/>
    </w:lvl>
    <w:lvl w:ilvl="3" w:tplc="0D48EE3E">
      <w:numFmt w:val="decimal"/>
      <w:lvlText w:val=""/>
      <w:lvlJc w:val="left"/>
    </w:lvl>
    <w:lvl w:ilvl="4" w:tplc="8A4C05CA">
      <w:numFmt w:val="decimal"/>
      <w:lvlText w:val=""/>
      <w:lvlJc w:val="left"/>
    </w:lvl>
    <w:lvl w:ilvl="5" w:tplc="80E6578E">
      <w:numFmt w:val="decimal"/>
      <w:lvlText w:val=""/>
      <w:lvlJc w:val="left"/>
    </w:lvl>
    <w:lvl w:ilvl="6" w:tplc="4628E8F8">
      <w:numFmt w:val="decimal"/>
      <w:lvlText w:val=""/>
      <w:lvlJc w:val="left"/>
    </w:lvl>
    <w:lvl w:ilvl="7" w:tplc="2D825EF2">
      <w:numFmt w:val="decimal"/>
      <w:lvlText w:val=""/>
      <w:lvlJc w:val="left"/>
    </w:lvl>
    <w:lvl w:ilvl="8" w:tplc="F2846E6E">
      <w:numFmt w:val="decimal"/>
      <w:lvlText w:val=""/>
      <w:lvlJc w:val="left"/>
    </w:lvl>
  </w:abstractNum>
  <w:abstractNum w:abstractNumId="3">
    <w:nsid w:val="026876AA"/>
    <w:multiLevelType w:val="hybridMultilevel"/>
    <w:tmpl w:val="C114CE4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A13E74"/>
    <w:multiLevelType w:val="multilevel"/>
    <w:tmpl w:val="32BCDAA4"/>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
    <w:nsid w:val="1B274BFA"/>
    <w:multiLevelType w:val="hybridMultilevel"/>
    <w:tmpl w:val="F74A9050"/>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10"/>
        </w:tabs>
        <w:ind w:left="1410" w:hanging="360"/>
      </w:pPr>
      <w:rPr>
        <w:rFonts w:ascii="Courier New" w:hAnsi="Courier New" w:cs="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cs="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cs="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6">
    <w:nsid w:val="22A25998"/>
    <w:multiLevelType w:val="hybridMultilevel"/>
    <w:tmpl w:val="BF9C4FFA"/>
    <w:lvl w:ilvl="0" w:tplc="04190001">
      <w:start w:val="1"/>
      <w:numFmt w:val="bullet"/>
      <w:lvlText w:val=""/>
      <w:lvlJc w:val="left"/>
      <w:pPr>
        <w:tabs>
          <w:tab w:val="num" w:pos="684"/>
        </w:tabs>
        <w:ind w:left="684" w:hanging="360"/>
      </w:pPr>
      <w:rPr>
        <w:rFonts w:ascii="Symbol" w:hAnsi="Symbol" w:hint="default"/>
      </w:rPr>
    </w:lvl>
    <w:lvl w:ilvl="1" w:tplc="04190003" w:tentative="1">
      <w:start w:val="1"/>
      <w:numFmt w:val="bullet"/>
      <w:lvlText w:val="o"/>
      <w:lvlJc w:val="left"/>
      <w:pPr>
        <w:tabs>
          <w:tab w:val="num" w:pos="1404"/>
        </w:tabs>
        <w:ind w:left="1404" w:hanging="360"/>
      </w:pPr>
      <w:rPr>
        <w:rFonts w:ascii="Courier New" w:hAnsi="Courier New" w:cs="Courier New" w:hint="default"/>
      </w:rPr>
    </w:lvl>
    <w:lvl w:ilvl="2" w:tplc="04190005" w:tentative="1">
      <w:start w:val="1"/>
      <w:numFmt w:val="bullet"/>
      <w:lvlText w:val=""/>
      <w:lvlJc w:val="left"/>
      <w:pPr>
        <w:tabs>
          <w:tab w:val="num" w:pos="2124"/>
        </w:tabs>
        <w:ind w:left="2124" w:hanging="360"/>
      </w:pPr>
      <w:rPr>
        <w:rFonts w:ascii="Wingdings" w:hAnsi="Wingdings" w:hint="default"/>
      </w:rPr>
    </w:lvl>
    <w:lvl w:ilvl="3" w:tplc="04190001" w:tentative="1">
      <w:start w:val="1"/>
      <w:numFmt w:val="bullet"/>
      <w:lvlText w:val=""/>
      <w:lvlJc w:val="left"/>
      <w:pPr>
        <w:tabs>
          <w:tab w:val="num" w:pos="2844"/>
        </w:tabs>
        <w:ind w:left="2844" w:hanging="360"/>
      </w:pPr>
      <w:rPr>
        <w:rFonts w:ascii="Symbol" w:hAnsi="Symbol" w:hint="default"/>
      </w:rPr>
    </w:lvl>
    <w:lvl w:ilvl="4" w:tplc="04190003" w:tentative="1">
      <w:start w:val="1"/>
      <w:numFmt w:val="bullet"/>
      <w:lvlText w:val="o"/>
      <w:lvlJc w:val="left"/>
      <w:pPr>
        <w:tabs>
          <w:tab w:val="num" w:pos="3564"/>
        </w:tabs>
        <w:ind w:left="3564" w:hanging="360"/>
      </w:pPr>
      <w:rPr>
        <w:rFonts w:ascii="Courier New" w:hAnsi="Courier New" w:cs="Courier New" w:hint="default"/>
      </w:rPr>
    </w:lvl>
    <w:lvl w:ilvl="5" w:tplc="04190005" w:tentative="1">
      <w:start w:val="1"/>
      <w:numFmt w:val="bullet"/>
      <w:lvlText w:val=""/>
      <w:lvlJc w:val="left"/>
      <w:pPr>
        <w:tabs>
          <w:tab w:val="num" w:pos="4284"/>
        </w:tabs>
        <w:ind w:left="4284" w:hanging="360"/>
      </w:pPr>
      <w:rPr>
        <w:rFonts w:ascii="Wingdings" w:hAnsi="Wingdings" w:hint="default"/>
      </w:rPr>
    </w:lvl>
    <w:lvl w:ilvl="6" w:tplc="04190001" w:tentative="1">
      <w:start w:val="1"/>
      <w:numFmt w:val="bullet"/>
      <w:lvlText w:val=""/>
      <w:lvlJc w:val="left"/>
      <w:pPr>
        <w:tabs>
          <w:tab w:val="num" w:pos="5004"/>
        </w:tabs>
        <w:ind w:left="5004" w:hanging="360"/>
      </w:pPr>
      <w:rPr>
        <w:rFonts w:ascii="Symbol" w:hAnsi="Symbol" w:hint="default"/>
      </w:rPr>
    </w:lvl>
    <w:lvl w:ilvl="7" w:tplc="04190003" w:tentative="1">
      <w:start w:val="1"/>
      <w:numFmt w:val="bullet"/>
      <w:lvlText w:val="o"/>
      <w:lvlJc w:val="left"/>
      <w:pPr>
        <w:tabs>
          <w:tab w:val="num" w:pos="5724"/>
        </w:tabs>
        <w:ind w:left="5724" w:hanging="360"/>
      </w:pPr>
      <w:rPr>
        <w:rFonts w:ascii="Courier New" w:hAnsi="Courier New" w:cs="Courier New" w:hint="default"/>
      </w:rPr>
    </w:lvl>
    <w:lvl w:ilvl="8" w:tplc="04190005" w:tentative="1">
      <w:start w:val="1"/>
      <w:numFmt w:val="bullet"/>
      <w:lvlText w:val=""/>
      <w:lvlJc w:val="left"/>
      <w:pPr>
        <w:tabs>
          <w:tab w:val="num" w:pos="6444"/>
        </w:tabs>
        <w:ind w:left="6444" w:hanging="360"/>
      </w:pPr>
      <w:rPr>
        <w:rFonts w:ascii="Wingdings" w:hAnsi="Wingdings" w:hint="default"/>
      </w:rPr>
    </w:lvl>
  </w:abstractNum>
  <w:abstractNum w:abstractNumId="7">
    <w:nsid w:val="26030D70"/>
    <w:multiLevelType w:val="hybridMultilevel"/>
    <w:tmpl w:val="9DD0E3F2"/>
    <w:lvl w:ilvl="0" w:tplc="47109CAE">
      <w:start w:val="2"/>
      <w:numFmt w:val="decimal"/>
      <w:lvlText w:val="%1."/>
      <w:lvlJc w:val="left"/>
      <w:pPr>
        <w:ind w:left="1080" w:hanging="360"/>
      </w:pPr>
      <w:rPr>
        <w:rFonts w:eastAsiaTheme="minorHAnsi"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67C0CD5"/>
    <w:multiLevelType w:val="multilevel"/>
    <w:tmpl w:val="9384B506"/>
    <w:lvl w:ilvl="0">
      <w:start w:val="1"/>
      <w:numFmt w:val="decimal"/>
      <w:lvlText w:val="%1."/>
      <w:lvlJc w:val="left"/>
      <w:pPr>
        <w:ind w:left="720" w:hanging="36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27B74C4F"/>
    <w:multiLevelType w:val="multilevel"/>
    <w:tmpl w:val="6550032C"/>
    <w:lvl w:ilvl="0">
      <w:start w:val="1"/>
      <w:numFmt w:val="decimal"/>
      <w:lvlText w:val="%1."/>
      <w:lvlJc w:val="left"/>
      <w:pPr>
        <w:ind w:left="450" w:hanging="450"/>
      </w:pPr>
      <w:rPr>
        <w:rFonts w:hint="default"/>
      </w:rPr>
    </w:lvl>
    <w:lvl w:ilvl="1">
      <w:start w:val="6"/>
      <w:numFmt w:val="decimal"/>
      <w:lvlText w:val="%1.%2."/>
      <w:lvlJc w:val="left"/>
      <w:pPr>
        <w:ind w:left="554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nsid w:val="29211CC5"/>
    <w:multiLevelType w:val="hybridMultilevel"/>
    <w:tmpl w:val="321A8342"/>
    <w:lvl w:ilvl="0" w:tplc="01C6681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EB51C7"/>
    <w:multiLevelType w:val="hybridMultilevel"/>
    <w:tmpl w:val="2D28D104"/>
    <w:lvl w:ilvl="0" w:tplc="2A88EDC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2D5377FD"/>
    <w:multiLevelType w:val="singleLevel"/>
    <w:tmpl w:val="1D7C9ACA"/>
    <w:lvl w:ilvl="0">
      <w:start w:val="1"/>
      <w:numFmt w:val="bullet"/>
      <w:lvlText w:val=""/>
      <w:lvlJc w:val="left"/>
      <w:pPr>
        <w:tabs>
          <w:tab w:val="num" w:pos="720"/>
        </w:tabs>
        <w:ind w:left="720" w:hanging="360"/>
      </w:pPr>
      <w:rPr>
        <w:rFonts w:ascii="Wingdings" w:hAnsi="Wingdings" w:hint="default"/>
        <w:color w:val="auto"/>
      </w:rPr>
    </w:lvl>
  </w:abstractNum>
  <w:abstractNum w:abstractNumId="13">
    <w:nsid w:val="38171745"/>
    <w:multiLevelType w:val="hybridMultilevel"/>
    <w:tmpl w:val="C860C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8A5615"/>
    <w:multiLevelType w:val="multilevel"/>
    <w:tmpl w:val="5AA2550A"/>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4A3F1A38"/>
    <w:multiLevelType w:val="hybridMultilevel"/>
    <w:tmpl w:val="B45A800A"/>
    <w:lvl w:ilvl="0" w:tplc="9DBCA3AE">
      <w:start w:val="2"/>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B4F6060"/>
    <w:multiLevelType w:val="multilevel"/>
    <w:tmpl w:val="D250CFE6"/>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4BA531C4"/>
    <w:multiLevelType w:val="hybridMultilevel"/>
    <w:tmpl w:val="B08452A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4D811048"/>
    <w:multiLevelType w:val="hybridMultilevel"/>
    <w:tmpl w:val="9B709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C60B82"/>
    <w:multiLevelType w:val="hybridMultilevel"/>
    <w:tmpl w:val="46301B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9F4389"/>
    <w:multiLevelType w:val="hybridMultilevel"/>
    <w:tmpl w:val="26BC5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5922C5"/>
    <w:multiLevelType w:val="hybridMultilevel"/>
    <w:tmpl w:val="3740F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53342"/>
    <w:multiLevelType w:val="hybridMultilevel"/>
    <w:tmpl w:val="D3364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977487"/>
    <w:multiLevelType w:val="hybridMultilevel"/>
    <w:tmpl w:val="74BA6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6A7A41"/>
    <w:multiLevelType w:val="hybridMultilevel"/>
    <w:tmpl w:val="A0C426F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6DE52E53"/>
    <w:multiLevelType w:val="hybridMultilevel"/>
    <w:tmpl w:val="AF9EF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AC19DC"/>
    <w:multiLevelType w:val="hybridMultilevel"/>
    <w:tmpl w:val="79F06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4510DD9"/>
    <w:multiLevelType w:val="hybridMultilevel"/>
    <w:tmpl w:val="EAAED9C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5FC1166"/>
    <w:multiLevelType w:val="hybridMultilevel"/>
    <w:tmpl w:val="67D61912"/>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E53EC3"/>
    <w:multiLevelType w:val="hybridMultilevel"/>
    <w:tmpl w:val="19D0AEE6"/>
    <w:lvl w:ilvl="0" w:tplc="60D8A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EFB396B"/>
    <w:multiLevelType w:val="hybridMultilevel"/>
    <w:tmpl w:val="0E146BA2"/>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num w:numId="1">
    <w:abstractNumId w:val="2"/>
  </w:num>
  <w:num w:numId="2">
    <w:abstractNumId w:val="11"/>
  </w:num>
  <w:num w:numId="3">
    <w:abstractNumId w:val="15"/>
  </w:num>
  <w:num w:numId="4">
    <w:abstractNumId w:val="7"/>
  </w:num>
  <w:num w:numId="5">
    <w:abstractNumId w:val="1"/>
  </w:num>
  <w:num w:numId="6">
    <w:abstractNumId w:val="26"/>
  </w:num>
  <w:num w:numId="7">
    <w:abstractNumId w:val="13"/>
  </w:num>
  <w:num w:numId="8">
    <w:abstractNumId w:val="6"/>
  </w:num>
  <w:num w:numId="9">
    <w:abstractNumId w:val="18"/>
  </w:num>
  <w:num w:numId="10">
    <w:abstractNumId w:val="5"/>
  </w:num>
  <w:num w:numId="11">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2">
    <w:abstractNumId w:val="28"/>
  </w:num>
  <w:num w:numId="13">
    <w:abstractNumId w:val="8"/>
  </w:num>
  <w:num w:numId="14">
    <w:abstractNumId w:val="30"/>
  </w:num>
  <w:num w:numId="15">
    <w:abstractNumId w:val="10"/>
  </w:num>
  <w:num w:numId="16">
    <w:abstractNumId w:val="23"/>
  </w:num>
  <w:num w:numId="17">
    <w:abstractNumId w:val="16"/>
  </w:num>
  <w:num w:numId="18">
    <w:abstractNumId w:val="27"/>
  </w:num>
  <w:num w:numId="19">
    <w:abstractNumId w:val="19"/>
  </w:num>
  <w:num w:numId="20">
    <w:abstractNumId w:val="24"/>
  </w:num>
  <w:num w:numId="21">
    <w:abstractNumId w:val="17"/>
  </w:num>
  <w:num w:numId="22">
    <w:abstractNumId w:val="3"/>
  </w:num>
  <w:num w:numId="23">
    <w:abstractNumId w:val="25"/>
  </w:num>
  <w:num w:numId="24">
    <w:abstractNumId w:val="20"/>
  </w:num>
  <w:num w:numId="25">
    <w:abstractNumId w:val="21"/>
  </w:num>
  <w:num w:numId="26">
    <w:abstractNumId w:val="29"/>
  </w:num>
  <w:num w:numId="27">
    <w:abstractNumId w:val="12"/>
  </w:num>
  <w:num w:numId="28">
    <w:abstractNumId w:val="14"/>
  </w:num>
  <w:num w:numId="29">
    <w:abstractNumId w:val="22"/>
  </w:num>
  <w:num w:numId="30">
    <w:abstractNumId w:val="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EA"/>
    <w:rsid w:val="000028BF"/>
    <w:rsid w:val="0001341D"/>
    <w:rsid w:val="00015B0B"/>
    <w:rsid w:val="00020016"/>
    <w:rsid w:val="000254D0"/>
    <w:rsid w:val="00040FFF"/>
    <w:rsid w:val="00052728"/>
    <w:rsid w:val="00054E71"/>
    <w:rsid w:val="0008191A"/>
    <w:rsid w:val="000933CE"/>
    <w:rsid w:val="000A5899"/>
    <w:rsid w:val="000C4F7D"/>
    <w:rsid w:val="000C5310"/>
    <w:rsid w:val="000D077B"/>
    <w:rsid w:val="000D54E2"/>
    <w:rsid w:val="000F0A3D"/>
    <w:rsid w:val="000F4BF9"/>
    <w:rsid w:val="000F7359"/>
    <w:rsid w:val="001313F9"/>
    <w:rsid w:val="0013304C"/>
    <w:rsid w:val="001423C7"/>
    <w:rsid w:val="00155ED0"/>
    <w:rsid w:val="001602B0"/>
    <w:rsid w:val="00162874"/>
    <w:rsid w:val="00175A98"/>
    <w:rsid w:val="001825FF"/>
    <w:rsid w:val="001830BA"/>
    <w:rsid w:val="00194D2F"/>
    <w:rsid w:val="001A2187"/>
    <w:rsid w:val="001A531B"/>
    <w:rsid w:val="001B2CD1"/>
    <w:rsid w:val="001C422C"/>
    <w:rsid w:val="001D2975"/>
    <w:rsid w:val="001D41AA"/>
    <w:rsid w:val="00204F7D"/>
    <w:rsid w:val="0020573E"/>
    <w:rsid w:val="00207E2D"/>
    <w:rsid w:val="0023454D"/>
    <w:rsid w:val="00255D38"/>
    <w:rsid w:val="00263F29"/>
    <w:rsid w:val="002825E2"/>
    <w:rsid w:val="00282D97"/>
    <w:rsid w:val="0028789F"/>
    <w:rsid w:val="0029178B"/>
    <w:rsid w:val="00295946"/>
    <w:rsid w:val="002B5DAF"/>
    <w:rsid w:val="002D1D3B"/>
    <w:rsid w:val="002D7137"/>
    <w:rsid w:val="002E4730"/>
    <w:rsid w:val="002E5E0F"/>
    <w:rsid w:val="002E65C9"/>
    <w:rsid w:val="002F19DB"/>
    <w:rsid w:val="00312D61"/>
    <w:rsid w:val="00320E74"/>
    <w:rsid w:val="003233D7"/>
    <w:rsid w:val="00330601"/>
    <w:rsid w:val="00330C69"/>
    <w:rsid w:val="003B6597"/>
    <w:rsid w:val="003C1739"/>
    <w:rsid w:val="00402F08"/>
    <w:rsid w:val="004049FD"/>
    <w:rsid w:val="00423742"/>
    <w:rsid w:val="00427BFC"/>
    <w:rsid w:val="0043112D"/>
    <w:rsid w:val="004320FC"/>
    <w:rsid w:val="00437B3E"/>
    <w:rsid w:val="00461309"/>
    <w:rsid w:val="00466452"/>
    <w:rsid w:val="004828AB"/>
    <w:rsid w:val="00486503"/>
    <w:rsid w:val="004A353B"/>
    <w:rsid w:val="004A775C"/>
    <w:rsid w:val="004B3919"/>
    <w:rsid w:val="004D7F41"/>
    <w:rsid w:val="004E0AD2"/>
    <w:rsid w:val="0050090C"/>
    <w:rsid w:val="00503C1C"/>
    <w:rsid w:val="00505D73"/>
    <w:rsid w:val="00516749"/>
    <w:rsid w:val="00524D3E"/>
    <w:rsid w:val="00544DC5"/>
    <w:rsid w:val="0054563A"/>
    <w:rsid w:val="00546C04"/>
    <w:rsid w:val="0055410C"/>
    <w:rsid w:val="00557226"/>
    <w:rsid w:val="00557676"/>
    <w:rsid w:val="00561E4E"/>
    <w:rsid w:val="005C0FD1"/>
    <w:rsid w:val="005C1805"/>
    <w:rsid w:val="005C2BBD"/>
    <w:rsid w:val="005C4E20"/>
    <w:rsid w:val="005E0A07"/>
    <w:rsid w:val="005E7D52"/>
    <w:rsid w:val="005F408C"/>
    <w:rsid w:val="005F578D"/>
    <w:rsid w:val="00604DC1"/>
    <w:rsid w:val="00612F07"/>
    <w:rsid w:val="006235E6"/>
    <w:rsid w:val="00623C18"/>
    <w:rsid w:val="00636E74"/>
    <w:rsid w:val="00651DE0"/>
    <w:rsid w:val="006563AB"/>
    <w:rsid w:val="0065731A"/>
    <w:rsid w:val="00675DAE"/>
    <w:rsid w:val="00676C89"/>
    <w:rsid w:val="00686964"/>
    <w:rsid w:val="0069444D"/>
    <w:rsid w:val="006B37C6"/>
    <w:rsid w:val="006B46ED"/>
    <w:rsid w:val="006C29AB"/>
    <w:rsid w:val="006C631A"/>
    <w:rsid w:val="006C7E96"/>
    <w:rsid w:val="006D4C2E"/>
    <w:rsid w:val="007025D8"/>
    <w:rsid w:val="00712051"/>
    <w:rsid w:val="007129A6"/>
    <w:rsid w:val="00714A39"/>
    <w:rsid w:val="00715C63"/>
    <w:rsid w:val="007210E7"/>
    <w:rsid w:val="00731035"/>
    <w:rsid w:val="00731805"/>
    <w:rsid w:val="00737590"/>
    <w:rsid w:val="00754D79"/>
    <w:rsid w:val="00757BAE"/>
    <w:rsid w:val="00766811"/>
    <w:rsid w:val="007808DC"/>
    <w:rsid w:val="0078096B"/>
    <w:rsid w:val="00795568"/>
    <w:rsid w:val="007A2BBB"/>
    <w:rsid w:val="007A6B80"/>
    <w:rsid w:val="007C0D6A"/>
    <w:rsid w:val="007F6B01"/>
    <w:rsid w:val="00800FAF"/>
    <w:rsid w:val="00815FF2"/>
    <w:rsid w:val="0082519C"/>
    <w:rsid w:val="00834901"/>
    <w:rsid w:val="0084096D"/>
    <w:rsid w:val="0084442D"/>
    <w:rsid w:val="008766EB"/>
    <w:rsid w:val="00876870"/>
    <w:rsid w:val="008826E2"/>
    <w:rsid w:val="00885232"/>
    <w:rsid w:val="00886F5B"/>
    <w:rsid w:val="008A4E9A"/>
    <w:rsid w:val="008B2D78"/>
    <w:rsid w:val="008C75D0"/>
    <w:rsid w:val="008C7AC7"/>
    <w:rsid w:val="008E00F8"/>
    <w:rsid w:val="008E408A"/>
    <w:rsid w:val="008E548C"/>
    <w:rsid w:val="008F003C"/>
    <w:rsid w:val="008F54B1"/>
    <w:rsid w:val="00900DD2"/>
    <w:rsid w:val="0090392C"/>
    <w:rsid w:val="00910DC6"/>
    <w:rsid w:val="009137A0"/>
    <w:rsid w:val="00915EDA"/>
    <w:rsid w:val="0092124B"/>
    <w:rsid w:val="00925354"/>
    <w:rsid w:val="009300FA"/>
    <w:rsid w:val="009303FC"/>
    <w:rsid w:val="00932FBC"/>
    <w:rsid w:val="00942354"/>
    <w:rsid w:val="00963514"/>
    <w:rsid w:val="00975C07"/>
    <w:rsid w:val="009828D0"/>
    <w:rsid w:val="009973FC"/>
    <w:rsid w:val="009B49F6"/>
    <w:rsid w:val="009D3DDC"/>
    <w:rsid w:val="009D48FA"/>
    <w:rsid w:val="009D7337"/>
    <w:rsid w:val="00A14123"/>
    <w:rsid w:val="00A436D9"/>
    <w:rsid w:val="00A53624"/>
    <w:rsid w:val="00A5523F"/>
    <w:rsid w:val="00A60747"/>
    <w:rsid w:val="00A65570"/>
    <w:rsid w:val="00A65C2A"/>
    <w:rsid w:val="00A71E0D"/>
    <w:rsid w:val="00A767AA"/>
    <w:rsid w:val="00AC327E"/>
    <w:rsid w:val="00AC3D67"/>
    <w:rsid w:val="00AC5A4B"/>
    <w:rsid w:val="00AD0F2A"/>
    <w:rsid w:val="00AE36EA"/>
    <w:rsid w:val="00B14FE0"/>
    <w:rsid w:val="00B1703D"/>
    <w:rsid w:val="00B228F3"/>
    <w:rsid w:val="00B253A8"/>
    <w:rsid w:val="00B4526A"/>
    <w:rsid w:val="00B52AB1"/>
    <w:rsid w:val="00B84535"/>
    <w:rsid w:val="00B9206F"/>
    <w:rsid w:val="00BC7C48"/>
    <w:rsid w:val="00BD07C5"/>
    <w:rsid w:val="00BD0D11"/>
    <w:rsid w:val="00BD273D"/>
    <w:rsid w:val="00BE6652"/>
    <w:rsid w:val="00BF20A8"/>
    <w:rsid w:val="00BF7C69"/>
    <w:rsid w:val="00C109AC"/>
    <w:rsid w:val="00C12A94"/>
    <w:rsid w:val="00C130E7"/>
    <w:rsid w:val="00C158A3"/>
    <w:rsid w:val="00C17528"/>
    <w:rsid w:val="00C2169C"/>
    <w:rsid w:val="00C27C44"/>
    <w:rsid w:val="00C30744"/>
    <w:rsid w:val="00C54BE0"/>
    <w:rsid w:val="00C57065"/>
    <w:rsid w:val="00C60C7C"/>
    <w:rsid w:val="00C65A8C"/>
    <w:rsid w:val="00C776A7"/>
    <w:rsid w:val="00C82325"/>
    <w:rsid w:val="00C86D8C"/>
    <w:rsid w:val="00CA4FF4"/>
    <w:rsid w:val="00CB5BF1"/>
    <w:rsid w:val="00CD19A0"/>
    <w:rsid w:val="00CD5112"/>
    <w:rsid w:val="00CE213E"/>
    <w:rsid w:val="00CF1D2D"/>
    <w:rsid w:val="00D175FF"/>
    <w:rsid w:val="00D26074"/>
    <w:rsid w:val="00D42CC9"/>
    <w:rsid w:val="00D54917"/>
    <w:rsid w:val="00D65534"/>
    <w:rsid w:val="00D6618B"/>
    <w:rsid w:val="00D71C31"/>
    <w:rsid w:val="00D812BD"/>
    <w:rsid w:val="00D935F9"/>
    <w:rsid w:val="00DA1A26"/>
    <w:rsid w:val="00DC1B70"/>
    <w:rsid w:val="00DE2F19"/>
    <w:rsid w:val="00DE78CD"/>
    <w:rsid w:val="00DF0A2C"/>
    <w:rsid w:val="00DF30E8"/>
    <w:rsid w:val="00DF432C"/>
    <w:rsid w:val="00E048BF"/>
    <w:rsid w:val="00E13174"/>
    <w:rsid w:val="00E20C09"/>
    <w:rsid w:val="00E405EC"/>
    <w:rsid w:val="00E55A0B"/>
    <w:rsid w:val="00E64684"/>
    <w:rsid w:val="00EA0415"/>
    <w:rsid w:val="00EA381A"/>
    <w:rsid w:val="00EA42F1"/>
    <w:rsid w:val="00EA4E4A"/>
    <w:rsid w:val="00EC291C"/>
    <w:rsid w:val="00ED0410"/>
    <w:rsid w:val="00EE2DA8"/>
    <w:rsid w:val="00EF4085"/>
    <w:rsid w:val="00EF79D9"/>
    <w:rsid w:val="00F00A78"/>
    <w:rsid w:val="00F0193D"/>
    <w:rsid w:val="00F03492"/>
    <w:rsid w:val="00F04284"/>
    <w:rsid w:val="00F12876"/>
    <w:rsid w:val="00F4041A"/>
    <w:rsid w:val="00F46024"/>
    <w:rsid w:val="00F47A1D"/>
    <w:rsid w:val="00F54CF7"/>
    <w:rsid w:val="00F8254A"/>
    <w:rsid w:val="00F91D7A"/>
    <w:rsid w:val="00FA6FFB"/>
    <w:rsid w:val="00FA7710"/>
    <w:rsid w:val="00FB1005"/>
    <w:rsid w:val="00FB2091"/>
    <w:rsid w:val="00FB4B95"/>
    <w:rsid w:val="00FB4BC9"/>
    <w:rsid w:val="00FB69BF"/>
    <w:rsid w:val="00FC04EA"/>
    <w:rsid w:val="00FE036F"/>
    <w:rsid w:val="00FE6296"/>
    <w:rsid w:val="00FF0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75DAE"/>
    <w:pPr>
      <w:keepNext/>
      <w:tabs>
        <w:tab w:val="left" w:pos="4536"/>
      </w:tabs>
      <w:spacing w:after="0" w:line="240" w:lineRule="auto"/>
      <w:jc w:val="center"/>
      <w:outlineLvl w:val="0"/>
    </w:pPr>
    <w:rPr>
      <w:rFonts w:ascii="Times New Roman" w:eastAsia="Times New Roman" w:hAnsi="Times New Roman" w:cs="Times New Roman"/>
      <w:sz w:val="32"/>
      <w:szCs w:val="20"/>
      <w:lang w:eastAsia="ru-RU"/>
    </w:rPr>
  </w:style>
  <w:style w:type="paragraph" w:styleId="3">
    <w:name w:val="heading 3"/>
    <w:basedOn w:val="a"/>
    <w:next w:val="a"/>
    <w:link w:val="30"/>
    <w:qFormat/>
    <w:rsid w:val="00675DAE"/>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631A"/>
    <w:rPr>
      <w:color w:val="0000FF"/>
      <w:u w:val="single"/>
    </w:rPr>
  </w:style>
  <w:style w:type="paragraph" w:styleId="a4">
    <w:name w:val="List Paragraph"/>
    <w:basedOn w:val="a"/>
    <w:uiPriority w:val="34"/>
    <w:qFormat/>
    <w:rsid w:val="0028789F"/>
    <w:pPr>
      <w:ind w:left="720"/>
      <w:contextualSpacing/>
    </w:pPr>
  </w:style>
  <w:style w:type="character" w:customStyle="1" w:styleId="10">
    <w:name w:val="Заголовок 1 Знак"/>
    <w:basedOn w:val="a0"/>
    <w:link w:val="1"/>
    <w:rsid w:val="00675DAE"/>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675DAE"/>
    <w:rPr>
      <w:rFonts w:ascii="Times New Roman" w:eastAsia="Times New Roman" w:hAnsi="Times New Roman" w:cs="Times New Roman"/>
      <w:sz w:val="28"/>
      <w:szCs w:val="20"/>
      <w:lang w:eastAsia="ru-RU"/>
    </w:rPr>
  </w:style>
  <w:style w:type="numbering" w:customStyle="1" w:styleId="11">
    <w:name w:val="Нет списка1"/>
    <w:next w:val="a2"/>
    <w:semiHidden/>
    <w:rsid w:val="00675DAE"/>
  </w:style>
  <w:style w:type="paragraph" w:styleId="a5">
    <w:name w:val="Title"/>
    <w:basedOn w:val="a"/>
    <w:link w:val="a6"/>
    <w:qFormat/>
    <w:rsid w:val="00675DAE"/>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Название Знак"/>
    <w:basedOn w:val="a0"/>
    <w:link w:val="a5"/>
    <w:rsid w:val="00675DAE"/>
    <w:rPr>
      <w:rFonts w:ascii="Times New Roman" w:eastAsia="Times New Roman" w:hAnsi="Times New Roman" w:cs="Times New Roman"/>
      <w:b/>
      <w:sz w:val="32"/>
      <w:szCs w:val="20"/>
      <w:lang w:eastAsia="ru-RU"/>
    </w:rPr>
  </w:style>
  <w:style w:type="paragraph" w:styleId="a7">
    <w:name w:val="Body Text"/>
    <w:basedOn w:val="a"/>
    <w:link w:val="a8"/>
    <w:rsid w:val="00675DAE"/>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675DAE"/>
    <w:rPr>
      <w:rFonts w:ascii="Times New Roman" w:eastAsia="Times New Roman" w:hAnsi="Times New Roman" w:cs="Times New Roman"/>
      <w:sz w:val="28"/>
      <w:szCs w:val="20"/>
      <w:lang w:eastAsia="ru-RU"/>
    </w:rPr>
  </w:style>
  <w:style w:type="paragraph" w:styleId="a9">
    <w:name w:val="Body Text Indent"/>
    <w:basedOn w:val="a"/>
    <w:link w:val="aa"/>
    <w:rsid w:val="00675DAE"/>
    <w:pPr>
      <w:spacing w:after="0" w:line="240" w:lineRule="auto"/>
      <w:ind w:left="2160"/>
    </w:pPr>
    <w:rPr>
      <w:rFonts w:ascii="Times New Roman" w:eastAsia="Times New Roman" w:hAnsi="Times New Roman" w:cs="Times New Roman"/>
      <w:sz w:val="32"/>
      <w:szCs w:val="20"/>
      <w:lang w:eastAsia="ru-RU"/>
    </w:rPr>
  </w:style>
  <w:style w:type="character" w:customStyle="1" w:styleId="aa">
    <w:name w:val="Основной текст с отступом Знак"/>
    <w:basedOn w:val="a0"/>
    <w:link w:val="a9"/>
    <w:rsid w:val="00675DAE"/>
    <w:rPr>
      <w:rFonts w:ascii="Times New Roman" w:eastAsia="Times New Roman" w:hAnsi="Times New Roman" w:cs="Times New Roman"/>
      <w:sz w:val="32"/>
      <w:szCs w:val="20"/>
      <w:lang w:eastAsia="ru-RU"/>
    </w:rPr>
  </w:style>
  <w:style w:type="paragraph" w:styleId="31">
    <w:name w:val="Body Text 3"/>
    <w:basedOn w:val="a"/>
    <w:link w:val="32"/>
    <w:rsid w:val="00675DAE"/>
    <w:pPr>
      <w:spacing w:after="0" w:line="240" w:lineRule="auto"/>
      <w:jc w:val="both"/>
    </w:pPr>
    <w:rPr>
      <w:rFonts w:ascii="Times New Roman" w:eastAsia="Times New Roman" w:hAnsi="Times New Roman" w:cs="Times New Roman"/>
      <w:sz w:val="32"/>
      <w:szCs w:val="20"/>
      <w:lang w:eastAsia="ru-RU"/>
    </w:rPr>
  </w:style>
  <w:style w:type="character" w:customStyle="1" w:styleId="32">
    <w:name w:val="Основной текст 3 Знак"/>
    <w:basedOn w:val="a0"/>
    <w:link w:val="31"/>
    <w:rsid w:val="00675DAE"/>
    <w:rPr>
      <w:rFonts w:ascii="Times New Roman" w:eastAsia="Times New Roman" w:hAnsi="Times New Roman" w:cs="Times New Roman"/>
      <w:sz w:val="32"/>
      <w:szCs w:val="20"/>
      <w:lang w:eastAsia="ru-RU"/>
    </w:rPr>
  </w:style>
  <w:style w:type="paragraph" w:styleId="33">
    <w:name w:val="Body Text Indent 3"/>
    <w:basedOn w:val="a"/>
    <w:link w:val="34"/>
    <w:rsid w:val="00675DAE"/>
    <w:pPr>
      <w:spacing w:after="0" w:line="240" w:lineRule="auto"/>
      <w:ind w:left="720"/>
      <w:jc w:val="both"/>
    </w:pPr>
    <w:rPr>
      <w:rFonts w:ascii="Times New Roman" w:eastAsia="Times New Roman" w:hAnsi="Times New Roman" w:cs="Times New Roman"/>
      <w:sz w:val="32"/>
      <w:szCs w:val="20"/>
      <w:lang w:eastAsia="ru-RU"/>
    </w:rPr>
  </w:style>
  <w:style w:type="character" w:customStyle="1" w:styleId="34">
    <w:name w:val="Основной текст с отступом 3 Знак"/>
    <w:basedOn w:val="a0"/>
    <w:link w:val="33"/>
    <w:rsid w:val="00675DAE"/>
    <w:rPr>
      <w:rFonts w:ascii="Times New Roman" w:eastAsia="Times New Roman" w:hAnsi="Times New Roman" w:cs="Times New Roman"/>
      <w:sz w:val="32"/>
      <w:szCs w:val="20"/>
      <w:lang w:eastAsia="ru-RU"/>
    </w:rPr>
  </w:style>
  <w:style w:type="paragraph" w:customStyle="1" w:styleId="ConsPlusTitle">
    <w:name w:val="ConsPlusTitle"/>
    <w:rsid w:val="00675D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675D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qFormat/>
    <w:rsid w:val="00675DAE"/>
    <w:pPr>
      <w:spacing w:after="0" w:line="240" w:lineRule="auto"/>
    </w:pPr>
    <w:rPr>
      <w:rFonts w:ascii="Calibri" w:eastAsia="Times New Roman" w:hAnsi="Calibri" w:cs="Times New Roman"/>
      <w:lang w:eastAsia="ru-RU"/>
    </w:rPr>
  </w:style>
  <w:style w:type="paragraph" w:styleId="2">
    <w:name w:val="Body Text Indent 2"/>
    <w:basedOn w:val="a"/>
    <w:link w:val="20"/>
    <w:rsid w:val="00675DAE"/>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675DAE"/>
    <w:rPr>
      <w:rFonts w:ascii="Times New Roman" w:eastAsia="Times New Roman" w:hAnsi="Times New Roman" w:cs="Times New Roman"/>
      <w:sz w:val="20"/>
      <w:szCs w:val="20"/>
      <w:lang w:eastAsia="ru-RU"/>
    </w:rPr>
  </w:style>
  <w:style w:type="paragraph" w:styleId="ac">
    <w:name w:val="Document Map"/>
    <w:basedOn w:val="a"/>
    <w:link w:val="ad"/>
    <w:semiHidden/>
    <w:rsid w:val="00675DAE"/>
    <w:pPr>
      <w:shd w:val="clear" w:color="auto" w:fill="000080"/>
      <w:spacing w:after="0" w:line="240" w:lineRule="auto"/>
    </w:pPr>
    <w:rPr>
      <w:rFonts w:ascii="Tahoma" w:eastAsia="Times New Roman" w:hAnsi="Tahoma" w:cs="Tahoma"/>
      <w:sz w:val="20"/>
      <w:szCs w:val="20"/>
      <w:lang w:eastAsia="ru-RU"/>
    </w:rPr>
  </w:style>
  <w:style w:type="character" w:customStyle="1" w:styleId="ad">
    <w:name w:val="Схема документа Знак"/>
    <w:basedOn w:val="a0"/>
    <w:link w:val="ac"/>
    <w:semiHidden/>
    <w:rsid w:val="00675DAE"/>
    <w:rPr>
      <w:rFonts w:ascii="Tahoma" w:eastAsia="Times New Roman" w:hAnsi="Tahoma" w:cs="Tahoma"/>
      <w:sz w:val="20"/>
      <w:szCs w:val="20"/>
      <w:shd w:val="clear" w:color="auto" w:fill="000080"/>
      <w:lang w:eastAsia="ru-RU"/>
    </w:rPr>
  </w:style>
  <w:style w:type="paragraph" w:customStyle="1" w:styleId="ae">
    <w:name w:val="Знак"/>
    <w:basedOn w:val="a"/>
    <w:rsid w:val="00675DA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
    <w:name w:val="Обычный1"/>
    <w:rsid w:val="00675DAE"/>
    <w:pPr>
      <w:widowControl w:val="0"/>
      <w:spacing w:after="0" w:line="240" w:lineRule="auto"/>
    </w:pPr>
    <w:rPr>
      <w:rFonts w:ascii="Times New Roman" w:eastAsia="Times New Roman" w:hAnsi="Times New Roman" w:cs="Times New Roman"/>
      <w:snapToGrid w:val="0"/>
      <w:sz w:val="20"/>
      <w:szCs w:val="20"/>
      <w:lang w:eastAsia="ru-RU"/>
    </w:rPr>
  </w:style>
  <w:style w:type="paragraph" w:styleId="21">
    <w:name w:val="Body Text 2"/>
    <w:basedOn w:val="a"/>
    <w:link w:val="22"/>
    <w:rsid w:val="00675DA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75DAE"/>
    <w:rPr>
      <w:rFonts w:ascii="Times New Roman" w:eastAsia="Times New Roman" w:hAnsi="Times New Roman" w:cs="Times New Roman"/>
      <w:sz w:val="24"/>
      <w:szCs w:val="24"/>
      <w:lang w:eastAsia="ru-RU"/>
    </w:rPr>
  </w:style>
  <w:style w:type="paragraph" w:styleId="af">
    <w:name w:val="Balloon Text"/>
    <w:basedOn w:val="a"/>
    <w:link w:val="af0"/>
    <w:semiHidden/>
    <w:rsid w:val="00675DA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675DAE"/>
    <w:rPr>
      <w:rFonts w:ascii="Tahoma" w:eastAsia="Times New Roman" w:hAnsi="Tahoma" w:cs="Tahoma"/>
      <w:sz w:val="16"/>
      <w:szCs w:val="16"/>
      <w:lang w:eastAsia="ru-RU"/>
    </w:rPr>
  </w:style>
  <w:style w:type="paragraph" w:styleId="af1">
    <w:name w:val="header"/>
    <w:basedOn w:val="a"/>
    <w:link w:val="af2"/>
    <w:uiPriority w:val="99"/>
    <w:rsid w:val="00675DA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675DAE"/>
    <w:rPr>
      <w:rFonts w:ascii="Times New Roman" w:eastAsia="Times New Roman" w:hAnsi="Times New Roman" w:cs="Times New Roman"/>
      <w:sz w:val="20"/>
      <w:szCs w:val="20"/>
      <w:lang w:eastAsia="ru-RU"/>
    </w:rPr>
  </w:style>
  <w:style w:type="character" w:customStyle="1" w:styleId="apple-converted-space">
    <w:name w:val="apple-converted-space"/>
    <w:rsid w:val="00675DAE"/>
    <w:rPr>
      <w:rFonts w:cs="Times New Roman"/>
    </w:rPr>
  </w:style>
  <w:style w:type="paragraph" w:styleId="af3">
    <w:name w:val="Block Text"/>
    <w:basedOn w:val="a"/>
    <w:rsid w:val="00675DAE"/>
    <w:pPr>
      <w:spacing w:after="120" w:line="240" w:lineRule="auto"/>
      <w:ind w:left="1440" w:right="1440"/>
    </w:pPr>
    <w:rPr>
      <w:rFonts w:ascii="Times New Roman" w:eastAsia="Times New Roman" w:hAnsi="Times New Roman" w:cs="Times New Roman"/>
      <w:sz w:val="24"/>
      <w:szCs w:val="20"/>
      <w:lang w:eastAsia="ru-RU"/>
    </w:rPr>
  </w:style>
  <w:style w:type="paragraph" w:styleId="af4">
    <w:name w:val="Normal (Web)"/>
    <w:basedOn w:val="a"/>
    <w:uiPriority w:val="99"/>
    <w:unhideWhenUsed/>
    <w:rsid w:val="00A71E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3B6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404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xtended-textshort">
    <w:name w:val="extended-text__short"/>
    <w:basedOn w:val="a0"/>
    <w:rsid w:val="00155ED0"/>
  </w:style>
  <w:style w:type="paragraph" w:customStyle="1" w:styleId="consplusnormal0">
    <w:name w:val="consplusnormal0"/>
    <w:basedOn w:val="a"/>
    <w:rsid w:val="00EA3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sh-link">
    <w:name w:val="resh-link"/>
    <w:basedOn w:val="a0"/>
    <w:rsid w:val="00EA4E4A"/>
  </w:style>
  <w:style w:type="character" w:styleId="af6">
    <w:name w:val="Strong"/>
    <w:basedOn w:val="a0"/>
    <w:uiPriority w:val="22"/>
    <w:qFormat/>
    <w:rsid w:val="00EA4E4A"/>
    <w:rPr>
      <w:b/>
      <w:bCs/>
    </w:rPr>
  </w:style>
  <w:style w:type="paragraph" w:styleId="af7">
    <w:name w:val="footer"/>
    <w:basedOn w:val="a"/>
    <w:link w:val="af8"/>
    <w:uiPriority w:val="99"/>
    <w:unhideWhenUsed/>
    <w:rsid w:val="00C30744"/>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C30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75DAE"/>
    <w:pPr>
      <w:keepNext/>
      <w:tabs>
        <w:tab w:val="left" w:pos="4536"/>
      </w:tabs>
      <w:spacing w:after="0" w:line="240" w:lineRule="auto"/>
      <w:jc w:val="center"/>
      <w:outlineLvl w:val="0"/>
    </w:pPr>
    <w:rPr>
      <w:rFonts w:ascii="Times New Roman" w:eastAsia="Times New Roman" w:hAnsi="Times New Roman" w:cs="Times New Roman"/>
      <w:sz w:val="32"/>
      <w:szCs w:val="20"/>
      <w:lang w:eastAsia="ru-RU"/>
    </w:rPr>
  </w:style>
  <w:style w:type="paragraph" w:styleId="3">
    <w:name w:val="heading 3"/>
    <w:basedOn w:val="a"/>
    <w:next w:val="a"/>
    <w:link w:val="30"/>
    <w:qFormat/>
    <w:rsid w:val="00675DAE"/>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631A"/>
    <w:rPr>
      <w:color w:val="0000FF"/>
      <w:u w:val="single"/>
    </w:rPr>
  </w:style>
  <w:style w:type="paragraph" w:styleId="a4">
    <w:name w:val="List Paragraph"/>
    <w:basedOn w:val="a"/>
    <w:uiPriority w:val="34"/>
    <w:qFormat/>
    <w:rsid w:val="0028789F"/>
    <w:pPr>
      <w:ind w:left="720"/>
      <w:contextualSpacing/>
    </w:pPr>
  </w:style>
  <w:style w:type="character" w:customStyle="1" w:styleId="10">
    <w:name w:val="Заголовок 1 Знак"/>
    <w:basedOn w:val="a0"/>
    <w:link w:val="1"/>
    <w:rsid w:val="00675DAE"/>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675DAE"/>
    <w:rPr>
      <w:rFonts w:ascii="Times New Roman" w:eastAsia="Times New Roman" w:hAnsi="Times New Roman" w:cs="Times New Roman"/>
      <w:sz w:val="28"/>
      <w:szCs w:val="20"/>
      <w:lang w:eastAsia="ru-RU"/>
    </w:rPr>
  </w:style>
  <w:style w:type="numbering" w:customStyle="1" w:styleId="11">
    <w:name w:val="Нет списка1"/>
    <w:next w:val="a2"/>
    <w:semiHidden/>
    <w:rsid w:val="00675DAE"/>
  </w:style>
  <w:style w:type="paragraph" w:styleId="a5">
    <w:name w:val="Title"/>
    <w:basedOn w:val="a"/>
    <w:link w:val="a6"/>
    <w:qFormat/>
    <w:rsid w:val="00675DAE"/>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Название Знак"/>
    <w:basedOn w:val="a0"/>
    <w:link w:val="a5"/>
    <w:rsid w:val="00675DAE"/>
    <w:rPr>
      <w:rFonts w:ascii="Times New Roman" w:eastAsia="Times New Roman" w:hAnsi="Times New Roman" w:cs="Times New Roman"/>
      <w:b/>
      <w:sz w:val="32"/>
      <w:szCs w:val="20"/>
      <w:lang w:eastAsia="ru-RU"/>
    </w:rPr>
  </w:style>
  <w:style w:type="paragraph" w:styleId="a7">
    <w:name w:val="Body Text"/>
    <w:basedOn w:val="a"/>
    <w:link w:val="a8"/>
    <w:rsid w:val="00675DAE"/>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675DAE"/>
    <w:rPr>
      <w:rFonts w:ascii="Times New Roman" w:eastAsia="Times New Roman" w:hAnsi="Times New Roman" w:cs="Times New Roman"/>
      <w:sz w:val="28"/>
      <w:szCs w:val="20"/>
      <w:lang w:eastAsia="ru-RU"/>
    </w:rPr>
  </w:style>
  <w:style w:type="paragraph" w:styleId="a9">
    <w:name w:val="Body Text Indent"/>
    <w:basedOn w:val="a"/>
    <w:link w:val="aa"/>
    <w:rsid w:val="00675DAE"/>
    <w:pPr>
      <w:spacing w:after="0" w:line="240" w:lineRule="auto"/>
      <w:ind w:left="2160"/>
    </w:pPr>
    <w:rPr>
      <w:rFonts w:ascii="Times New Roman" w:eastAsia="Times New Roman" w:hAnsi="Times New Roman" w:cs="Times New Roman"/>
      <w:sz w:val="32"/>
      <w:szCs w:val="20"/>
      <w:lang w:eastAsia="ru-RU"/>
    </w:rPr>
  </w:style>
  <w:style w:type="character" w:customStyle="1" w:styleId="aa">
    <w:name w:val="Основной текст с отступом Знак"/>
    <w:basedOn w:val="a0"/>
    <w:link w:val="a9"/>
    <w:rsid w:val="00675DAE"/>
    <w:rPr>
      <w:rFonts w:ascii="Times New Roman" w:eastAsia="Times New Roman" w:hAnsi="Times New Roman" w:cs="Times New Roman"/>
      <w:sz w:val="32"/>
      <w:szCs w:val="20"/>
      <w:lang w:eastAsia="ru-RU"/>
    </w:rPr>
  </w:style>
  <w:style w:type="paragraph" w:styleId="31">
    <w:name w:val="Body Text 3"/>
    <w:basedOn w:val="a"/>
    <w:link w:val="32"/>
    <w:rsid w:val="00675DAE"/>
    <w:pPr>
      <w:spacing w:after="0" w:line="240" w:lineRule="auto"/>
      <w:jc w:val="both"/>
    </w:pPr>
    <w:rPr>
      <w:rFonts w:ascii="Times New Roman" w:eastAsia="Times New Roman" w:hAnsi="Times New Roman" w:cs="Times New Roman"/>
      <w:sz w:val="32"/>
      <w:szCs w:val="20"/>
      <w:lang w:eastAsia="ru-RU"/>
    </w:rPr>
  </w:style>
  <w:style w:type="character" w:customStyle="1" w:styleId="32">
    <w:name w:val="Основной текст 3 Знак"/>
    <w:basedOn w:val="a0"/>
    <w:link w:val="31"/>
    <w:rsid w:val="00675DAE"/>
    <w:rPr>
      <w:rFonts w:ascii="Times New Roman" w:eastAsia="Times New Roman" w:hAnsi="Times New Roman" w:cs="Times New Roman"/>
      <w:sz w:val="32"/>
      <w:szCs w:val="20"/>
      <w:lang w:eastAsia="ru-RU"/>
    </w:rPr>
  </w:style>
  <w:style w:type="paragraph" w:styleId="33">
    <w:name w:val="Body Text Indent 3"/>
    <w:basedOn w:val="a"/>
    <w:link w:val="34"/>
    <w:rsid w:val="00675DAE"/>
    <w:pPr>
      <w:spacing w:after="0" w:line="240" w:lineRule="auto"/>
      <w:ind w:left="720"/>
      <w:jc w:val="both"/>
    </w:pPr>
    <w:rPr>
      <w:rFonts w:ascii="Times New Roman" w:eastAsia="Times New Roman" w:hAnsi="Times New Roman" w:cs="Times New Roman"/>
      <w:sz w:val="32"/>
      <w:szCs w:val="20"/>
      <w:lang w:eastAsia="ru-RU"/>
    </w:rPr>
  </w:style>
  <w:style w:type="character" w:customStyle="1" w:styleId="34">
    <w:name w:val="Основной текст с отступом 3 Знак"/>
    <w:basedOn w:val="a0"/>
    <w:link w:val="33"/>
    <w:rsid w:val="00675DAE"/>
    <w:rPr>
      <w:rFonts w:ascii="Times New Roman" w:eastAsia="Times New Roman" w:hAnsi="Times New Roman" w:cs="Times New Roman"/>
      <w:sz w:val="32"/>
      <w:szCs w:val="20"/>
      <w:lang w:eastAsia="ru-RU"/>
    </w:rPr>
  </w:style>
  <w:style w:type="paragraph" w:customStyle="1" w:styleId="ConsPlusTitle">
    <w:name w:val="ConsPlusTitle"/>
    <w:rsid w:val="00675D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675D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qFormat/>
    <w:rsid w:val="00675DAE"/>
    <w:pPr>
      <w:spacing w:after="0" w:line="240" w:lineRule="auto"/>
    </w:pPr>
    <w:rPr>
      <w:rFonts w:ascii="Calibri" w:eastAsia="Times New Roman" w:hAnsi="Calibri" w:cs="Times New Roman"/>
      <w:lang w:eastAsia="ru-RU"/>
    </w:rPr>
  </w:style>
  <w:style w:type="paragraph" w:styleId="2">
    <w:name w:val="Body Text Indent 2"/>
    <w:basedOn w:val="a"/>
    <w:link w:val="20"/>
    <w:rsid w:val="00675DAE"/>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675DAE"/>
    <w:rPr>
      <w:rFonts w:ascii="Times New Roman" w:eastAsia="Times New Roman" w:hAnsi="Times New Roman" w:cs="Times New Roman"/>
      <w:sz w:val="20"/>
      <w:szCs w:val="20"/>
      <w:lang w:eastAsia="ru-RU"/>
    </w:rPr>
  </w:style>
  <w:style w:type="paragraph" w:styleId="ac">
    <w:name w:val="Document Map"/>
    <w:basedOn w:val="a"/>
    <w:link w:val="ad"/>
    <w:semiHidden/>
    <w:rsid w:val="00675DAE"/>
    <w:pPr>
      <w:shd w:val="clear" w:color="auto" w:fill="000080"/>
      <w:spacing w:after="0" w:line="240" w:lineRule="auto"/>
    </w:pPr>
    <w:rPr>
      <w:rFonts w:ascii="Tahoma" w:eastAsia="Times New Roman" w:hAnsi="Tahoma" w:cs="Tahoma"/>
      <w:sz w:val="20"/>
      <w:szCs w:val="20"/>
      <w:lang w:eastAsia="ru-RU"/>
    </w:rPr>
  </w:style>
  <w:style w:type="character" w:customStyle="1" w:styleId="ad">
    <w:name w:val="Схема документа Знак"/>
    <w:basedOn w:val="a0"/>
    <w:link w:val="ac"/>
    <w:semiHidden/>
    <w:rsid w:val="00675DAE"/>
    <w:rPr>
      <w:rFonts w:ascii="Tahoma" w:eastAsia="Times New Roman" w:hAnsi="Tahoma" w:cs="Tahoma"/>
      <w:sz w:val="20"/>
      <w:szCs w:val="20"/>
      <w:shd w:val="clear" w:color="auto" w:fill="000080"/>
      <w:lang w:eastAsia="ru-RU"/>
    </w:rPr>
  </w:style>
  <w:style w:type="paragraph" w:customStyle="1" w:styleId="ae">
    <w:name w:val="Знак"/>
    <w:basedOn w:val="a"/>
    <w:rsid w:val="00675DA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
    <w:name w:val="Обычный1"/>
    <w:rsid w:val="00675DAE"/>
    <w:pPr>
      <w:widowControl w:val="0"/>
      <w:spacing w:after="0" w:line="240" w:lineRule="auto"/>
    </w:pPr>
    <w:rPr>
      <w:rFonts w:ascii="Times New Roman" w:eastAsia="Times New Roman" w:hAnsi="Times New Roman" w:cs="Times New Roman"/>
      <w:snapToGrid w:val="0"/>
      <w:sz w:val="20"/>
      <w:szCs w:val="20"/>
      <w:lang w:eastAsia="ru-RU"/>
    </w:rPr>
  </w:style>
  <w:style w:type="paragraph" w:styleId="21">
    <w:name w:val="Body Text 2"/>
    <w:basedOn w:val="a"/>
    <w:link w:val="22"/>
    <w:rsid w:val="00675DA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75DAE"/>
    <w:rPr>
      <w:rFonts w:ascii="Times New Roman" w:eastAsia="Times New Roman" w:hAnsi="Times New Roman" w:cs="Times New Roman"/>
      <w:sz w:val="24"/>
      <w:szCs w:val="24"/>
      <w:lang w:eastAsia="ru-RU"/>
    </w:rPr>
  </w:style>
  <w:style w:type="paragraph" w:styleId="af">
    <w:name w:val="Balloon Text"/>
    <w:basedOn w:val="a"/>
    <w:link w:val="af0"/>
    <w:semiHidden/>
    <w:rsid w:val="00675DA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675DAE"/>
    <w:rPr>
      <w:rFonts w:ascii="Tahoma" w:eastAsia="Times New Roman" w:hAnsi="Tahoma" w:cs="Tahoma"/>
      <w:sz w:val="16"/>
      <w:szCs w:val="16"/>
      <w:lang w:eastAsia="ru-RU"/>
    </w:rPr>
  </w:style>
  <w:style w:type="paragraph" w:styleId="af1">
    <w:name w:val="header"/>
    <w:basedOn w:val="a"/>
    <w:link w:val="af2"/>
    <w:uiPriority w:val="99"/>
    <w:rsid w:val="00675DA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675DAE"/>
    <w:rPr>
      <w:rFonts w:ascii="Times New Roman" w:eastAsia="Times New Roman" w:hAnsi="Times New Roman" w:cs="Times New Roman"/>
      <w:sz w:val="20"/>
      <w:szCs w:val="20"/>
      <w:lang w:eastAsia="ru-RU"/>
    </w:rPr>
  </w:style>
  <w:style w:type="character" w:customStyle="1" w:styleId="apple-converted-space">
    <w:name w:val="apple-converted-space"/>
    <w:rsid w:val="00675DAE"/>
    <w:rPr>
      <w:rFonts w:cs="Times New Roman"/>
    </w:rPr>
  </w:style>
  <w:style w:type="paragraph" w:styleId="af3">
    <w:name w:val="Block Text"/>
    <w:basedOn w:val="a"/>
    <w:rsid w:val="00675DAE"/>
    <w:pPr>
      <w:spacing w:after="120" w:line="240" w:lineRule="auto"/>
      <w:ind w:left="1440" w:right="1440"/>
    </w:pPr>
    <w:rPr>
      <w:rFonts w:ascii="Times New Roman" w:eastAsia="Times New Roman" w:hAnsi="Times New Roman" w:cs="Times New Roman"/>
      <w:sz w:val="24"/>
      <w:szCs w:val="20"/>
      <w:lang w:eastAsia="ru-RU"/>
    </w:rPr>
  </w:style>
  <w:style w:type="paragraph" w:styleId="af4">
    <w:name w:val="Normal (Web)"/>
    <w:basedOn w:val="a"/>
    <w:uiPriority w:val="99"/>
    <w:unhideWhenUsed/>
    <w:rsid w:val="00A71E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3B6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404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xtended-textshort">
    <w:name w:val="extended-text__short"/>
    <w:basedOn w:val="a0"/>
    <w:rsid w:val="00155ED0"/>
  </w:style>
  <w:style w:type="paragraph" w:customStyle="1" w:styleId="consplusnormal0">
    <w:name w:val="consplusnormal0"/>
    <w:basedOn w:val="a"/>
    <w:rsid w:val="00EA3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sh-link">
    <w:name w:val="resh-link"/>
    <w:basedOn w:val="a0"/>
    <w:rsid w:val="00EA4E4A"/>
  </w:style>
  <w:style w:type="character" w:styleId="af6">
    <w:name w:val="Strong"/>
    <w:basedOn w:val="a0"/>
    <w:uiPriority w:val="22"/>
    <w:qFormat/>
    <w:rsid w:val="00EA4E4A"/>
    <w:rPr>
      <w:b/>
      <w:bCs/>
    </w:rPr>
  </w:style>
  <w:style w:type="paragraph" w:styleId="af7">
    <w:name w:val="footer"/>
    <w:basedOn w:val="a"/>
    <w:link w:val="af8"/>
    <w:uiPriority w:val="99"/>
    <w:unhideWhenUsed/>
    <w:rsid w:val="00C30744"/>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C3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549681">
      <w:bodyDiv w:val="1"/>
      <w:marLeft w:val="0"/>
      <w:marRight w:val="0"/>
      <w:marTop w:val="0"/>
      <w:marBottom w:val="0"/>
      <w:divBdr>
        <w:top w:val="none" w:sz="0" w:space="0" w:color="auto"/>
        <w:left w:val="none" w:sz="0" w:space="0" w:color="auto"/>
        <w:bottom w:val="none" w:sz="0" w:space="0" w:color="auto"/>
        <w:right w:val="none" w:sz="0" w:space="0" w:color="auto"/>
      </w:divBdr>
    </w:div>
    <w:div w:id="19150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5EB33D636BFCF46CF09AC9A8B5199EEA2712A351E3ECC6E4384E274D7v741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FA236ABB2DC44E742F9760F2FDAABD8682D5443DD8A909130033B3C171C0C028F847EBFDAE64103135B813CCA03526E1999A4A9B6i4i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A236ABB2DC44E742F9760F2FDAABD8682D5443DD8A909130033B3C171C0C028F847EBFDEE14103135B813CCA03526E1999A4A9B6i4iA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83079/" TargetMode="External"/><Relationship Id="rId4" Type="http://schemas.microsoft.com/office/2007/relationships/stylesWithEffects" Target="stylesWithEffects.xml"/><Relationship Id="rId9" Type="http://schemas.openxmlformats.org/officeDocument/2006/relationships/hyperlink" Target="http://www.consultant.ru/document/cons_doc_LAW_8307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F909D-6933-4D35-99B9-DD569B8A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22329</Words>
  <Characters>127281</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ECONOM-Pavlicova</dc:creator>
  <cp:lastModifiedBy>ECONOM-Pavlicova</cp:lastModifiedBy>
  <cp:revision>8</cp:revision>
  <cp:lastPrinted>2019-01-28T08:04:00Z</cp:lastPrinted>
  <dcterms:created xsi:type="dcterms:W3CDTF">2019-01-28T08:19:00Z</dcterms:created>
  <dcterms:modified xsi:type="dcterms:W3CDTF">2019-01-30T08:22:00Z</dcterms:modified>
</cp:coreProperties>
</file>