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30" w:type="dxa"/>
        <w:tblCellSpacing w:w="0" w:type="dxa"/>
        <w:shd w:val="clear" w:color="auto" w:fill="FFFFFF"/>
        <w:tblCellMar>
          <w:left w:w="0" w:type="dxa"/>
          <w:right w:w="0" w:type="dxa"/>
        </w:tblCellMar>
        <w:tblLook w:val="04A0" w:firstRow="1" w:lastRow="0" w:firstColumn="1" w:lastColumn="0" w:noHBand="0" w:noVBand="1"/>
      </w:tblPr>
      <w:tblGrid>
        <w:gridCol w:w="1769"/>
        <w:gridCol w:w="1561"/>
      </w:tblGrid>
      <w:tr w:rsidR="009261B7" w:rsidRPr="009261B7" w:rsidTr="009261B7">
        <w:trPr>
          <w:tblCellSpacing w:w="0" w:type="dxa"/>
        </w:trPr>
        <w:tc>
          <w:tcPr>
            <w:tcW w:w="4785" w:type="dxa"/>
            <w:shd w:val="clear" w:color="auto" w:fill="FFFFFF"/>
            <w:vAlign w:val="center"/>
            <w:hideMark/>
          </w:tcPr>
          <w:p w:rsidR="009261B7" w:rsidRPr="009261B7" w:rsidRDefault="009261B7" w:rsidP="009261B7">
            <w:pPr>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 апреля 2013 года</w:t>
            </w:r>
          </w:p>
        </w:tc>
        <w:tc>
          <w:tcPr>
            <w:tcW w:w="4785" w:type="dxa"/>
            <w:shd w:val="clear" w:color="auto" w:fill="FFFFFF"/>
            <w:vAlign w:val="center"/>
            <w:hideMark/>
          </w:tcPr>
          <w:p w:rsidR="009261B7" w:rsidRPr="009261B7" w:rsidRDefault="009261B7" w:rsidP="009261B7">
            <w:pPr>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N 309</w:t>
            </w:r>
          </w:p>
        </w:tc>
      </w:tr>
    </w:tbl>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УКАЗ</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ПРЕЗИДЕНТА РОССИЙСКОЙ ФЕДЕРАЦИИ</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О МЕРАХ</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ПО РЕАЛИЗАЦИИ ОТДЕЛЬНЫХ ПОЛОЖЕНИЙ</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ФЕДЕРАЛЬНОГО ЗАКОНА</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"О ПРОТИВОДЕЙСТВИИ КОРРУПЦИИ"</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roofErr w:type="gramStart"/>
      <w:r w:rsidRPr="009261B7">
        <w:rPr>
          <w:rFonts w:ascii="Tahoma" w:eastAsia="Times New Roman" w:hAnsi="Tahoma" w:cs="Tahoma"/>
          <w:color w:val="000000"/>
          <w:sz w:val="18"/>
          <w:szCs w:val="18"/>
          <w:lang w:eastAsia="ru-RU"/>
        </w:rPr>
        <w:t>(в ред. Указов Президента РФ от 06.06.2013 N 546,</w:t>
      </w:r>
      <w:proofErr w:type="gramEnd"/>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 08.07.2013 N 613, от 03.12.2013 N 878, от 23.06.2014 N 460,</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 25.07.2014 N 529, от 08.03.2015 N 120, от 08.06.2016 N 273,</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 21.02.2017 N 82, от 19.09.2017 N 431, от 09.10.2017 N 472)</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соответствии с Федеральным законом от 25 декабря 2008 г. N 273-ФЗ "О противодействии коррупции" постановляю:</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1. </w:t>
      </w:r>
      <w:proofErr w:type="gramStart"/>
      <w:r w:rsidRPr="009261B7">
        <w:rPr>
          <w:rFonts w:ascii="Tahoma" w:eastAsia="Times New Roman" w:hAnsi="Tahoma" w:cs="Tahoma"/>
          <w:color w:val="000000"/>
          <w:sz w:val="18"/>
          <w:szCs w:val="18"/>
          <w:lang w:eastAsia="ru-RU"/>
        </w:rPr>
        <w:t>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w:t>
      </w:r>
      <w:proofErr w:type="gramEnd"/>
      <w:r w:rsidRPr="009261B7">
        <w:rPr>
          <w:rFonts w:ascii="Tahoma" w:eastAsia="Times New Roman" w:hAnsi="Tahoma" w:cs="Tahoma"/>
          <w:color w:val="000000"/>
          <w:sz w:val="18"/>
          <w:szCs w:val="18"/>
          <w:lang w:eastAsia="ru-RU"/>
        </w:rPr>
        <w:t xml:space="preserve"> справки: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23.06.2014 N 460)</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в Управление Президента Российской Федерации по вопросам противодействия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03.12.2013 N 878)</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гражданами, претендующими на замещение </w:t>
      </w:r>
      <w:proofErr w:type="gramStart"/>
      <w:r w:rsidRPr="009261B7">
        <w:rPr>
          <w:rFonts w:ascii="Tahoma" w:eastAsia="Times New Roman" w:hAnsi="Tahoma" w:cs="Tahoma"/>
          <w:color w:val="000000"/>
          <w:sz w:val="18"/>
          <w:szCs w:val="18"/>
          <w:lang w:eastAsia="ru-RU"/>
        </w:rPr>
        <w:t>должности заместителя Председателя Центрального банка Российской Федерации</w:t>
      </w:r>
      <w:proofErr w:type="gramEnd"/>
      <w:r w:rsidRPr="009261B7">
        <w:rPr>
          <w:rFonts w:ascii="Tahoma" w:eastAsia="Times New Roman" w:hAnsi="Tahoma" w:cs="Tahoma"/>
          <w:color w:val="000000"/>
          <w:sz w:val="18"/>
          <w:szCs w:val="18"/>
          <w:lang w:eastAsia="ru-RU"/>
        </w:rPr>
        <w:t>;</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заместителями Председателя Центрального банка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гражданами, претендующими на замещение </w:t>
      </w:r>
      <w:proofErr w:type="gramStart"/>
      <w:r w:rsidRPr="009261B7">
        <w:rPr>
          <w:rFonts w:ascii="Tahoma" w:eastAsia="Times New Roman" w:hAnsi="Tahoma" w:cs="Tahoma"/>
          <w:color w:val="000000"/>
          <w:sz w:val="18"/>
          <w:szCs w:val="18"/>
          <w:lang w:eastAsia="ru-RU"/>
        </w:rPr>
        <w:t>должности члена Совета директоров Центрального банка Российской</w:t>
      </w:r>
      <w:proofErr w:type="gramEnd"/>
      <w:r w:rsidRPr="009261B7">
        <w:rPr>
          <w:rFonts w:ascii="Tahoma" w:eastAsia="Times New Roman" w:hAnsi="Tahoma" w:cs="Tahoma"/>
          <w:color w:val="000000"/>
          <w:sz w:val="18"/>
          <w:szCs w:val="18"/>
          <w:lang w:eastAsia="ru-RU"/>
        </w:rPr>
        <w:t xml:space="preserve"> Федерации, и лицами, замещающими указанную должность;</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в подразделение Аппарата Правительства Российской Федерации, определяемое Правительством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9261B7">
        <w:rPr>
          <w:rFonts w:ascii="Tahoma" w:eastAsia="Times New Roman" w:hAnsi="Tahoma" w:cs="Tahoma"/>
          <w:color w:val="000000"/>
          <w:sz w:val="18"/>
          <w:szCs w:val="18"/>
          <w:lang w:eastAsia="ru-RU"/>
        </w:rPr>
        <w:t xml:space="preserve"> </w:t>
      </w:r>
      <w:proofErr w:type="gramStart"/>
      <w:r w:rsidRPr="009261B7">
        <w:rPr>
          <w:rFonts w:ascii="Tahoma" w:eastAsia="Times New Roman" w:hAnsi="Tahoma" w:cs="Tahoma"/>
          <w:color w:val="000000"/>
          <w:sz w:val="18"/>
          <w:szCs w:val="18"/>
          <w:lang w:eastAsia="ru-RU"/>
        </w:rPr>
        <w:t xml:space="preserve">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w:t>
      </w:r>
      <w:r w:rsidRPr="009261B7">
        <w:rPr>
          <w:rFonts w:ascii="Tahoma" w:eastAsia="Times New Roman" w:hAnsi="Tahoma" w:cs="Tahoma"/>
          <w:color w:val="000000"/>
          <w:sz w:val="18"/>
          <w:szCs w:val="18"/>
          <w:lang w:eastAsia="ru-RU"/>
        </w:rPr>
        <w:lastRenderedPageBreak/>
        <w:t>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2. </w:t>
      </w:r>
      <w:proofErr w:type="gramStart"/>
      <w:r w:rsidRPr="009261B7">
        <w:rPr>
          <w:rFonts w:ascii="Tahoma" w:eastAsia="Times New Roman" w:hAnsi="Tahoma" w:cs="Tahoma"/>
          <w:color w:val="000000"/>
          <w:sz w:val="18"/>
          <w:szCs w:val="18"/>
          <w:lang w:eastAsia="ru-RU"/>
        </w:rP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9261B7">
        <w:rPr>
          <w:rFonts w:ascii="Tahoma" w:eastAsia="Times New Roman" w:hAnsi="Tahoma" w:cs="Tahoma"/>
          <w:color w:val="000000"/>
          <w:sz w:val="18"/>
          <w:szCs w:val="18"/>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23.06.2014 N 460)</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3. </w:t>
      </w:r>
      <w:proofErr w:type="gramStart"/>
      <w:r w:rsidRPr="009261B7">
        <w:rPr>
          <w:rFonts w:ascii="Tahoma" w:eastAsia="Times New Roman" w:hAnsi="Tahoma" w:cs="Tahoma"/>
          <w:color w:val="000000"/>
          <w:sz w:val="18"/>
          <w:szCs w:val="18"/>
          <w:lang w:eastAsia="ru-RU"/>
        </w:rP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w:t>
      </w:r>
      <w:proofErr w:type="gramEnd"/>
      <w:r w:rsidRPr="009261B7">
        <w:rPr>
          <w:rFonts w:ascii="Tahoma" w:eastAsia="Times New Roman" w:hAnsi="Tahoma" w:cs="Tahoma"/>
          <w:color w:val="000000"/>
          <w:sz w:val="18"/>
          <w:szCs w:val="18"/>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23.06.2014 N 460)</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4. </w:t>
      </w:r>
      <w:proofErr w:type="gramStart"/>
      <w:r w:rsidRPr="009261B7">
        <w:rPr>
          <w:rFonts w:ascii="Tahoma" w:eastAsia="Times New Roman" w:hAnsi="Tahoma" w:cs="Tahoma"/>
          <w:color w:val="000000"/>
          <w:sz w:val="18"/>
          <w:szCs w:val="18"/>
          <w:lang w:eastAsia="ru-RU"/>
        </w:rP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9261B7">
        <w:rPr>
          <w:rFonts w:ascii="Tahoma" w:eastAsia="Times New Roman" w:hAnsi="Tahoma" w:cs="Tahoma"/>
          <w:color w:val="000000"/>
          <w:sz w:val="18"/>
          <w:szCs w:val="18"/>
          <w:lang w:eastAsia="ru-RU"/>
        </w:rPr>
        <w:t xml:space="preserve"> </w:t>
      </w:r>
      <w:proofErr w:type="gramStart"/>
      <w:r w:rsidRPr="009261B7">
        <w:rPr>
          <w:rFonts w:ascii="Tahoma" w:eastAsia="Times New Roman" w:hAnsi="Tahoma" w:cs="Tahoma"/>
          <w:color w:val="000000"/>
          <w:sz w:val="18"/>
          <w:szCs w:val="18"/>
          <w:lang w:eastAsia="ru-RU"/>
        </w:rPr>
        <w:t>соответствии</w:t>
      </w:r>
      <w:proofErr w:type="gramEnd"/>
      <w:r w:rsidRPr="009261B7">
        <w:rPr>
          <w:rFonts w:ascii="Tahoma" w:eastAsia="Times New Roman" w:hAnsi="Tahoma" w:cs="Tahoma"/>
          <w:color w:val="000000"/>
          <w:sz w:val="18"/>
          <w:szCs w:val="18"/>
          <w:lang w:eastAsia="ru-RU"/>
        </w:rPr>
        <w:t xml:space="preserve"> с федеральными законами и нормативными правовыми актами Президента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23.06.2014 N 460)</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5. </w:t>
      </w:r>
      <w:proofErr w:type="gramStart"/>
      <w:r w:rsidRPr="009261B7">
        <w:rPr>
          <w:rFonts w:ascii="Tahoma" w:eastAsia="Times New Roman" w:hAnsi="Tahoma" w:cs="Tahoma"/>
          <w:color w:val="000000"/>
          <w:sz w:val="18"/>
          <w:szCs w:val="18"/>
          <w:lang w:eastAsia="ru-RU"/>
        </w:rP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9261B7">
        <w:rPr>
          <w:rFonts w:ascii="Tahoma" w:eastAsia="Times New Roman" w:hAnsi="Tahoma" w:cs="Tahoma"/>
          <w:color w:val="000000"/>
          <w:sz w:val="18"/>
          <w:szCs w:val="18"/>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23.06.2014 N 460)</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6. </w:t>
      </w:r>
      <w:proofErr w:type="gramStart"/>
      <w:r w:rsidRPr="009261B7">
        <w:rPr>
          <w:rFonts w:ascii="Tahoma" w:eastAsia="Times New Roman" w:hAnsi="Tahoma" w:cs="Tahoma"/>
          <w:color w:val="000000"/>
          <w:sz w:val="18"/>
          <w:szCs w:val="18"/>
          <w:lang w:eastAsia="ru-RU"/>
        </w:rPr>
        <w:t>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9261B7">
        <w:rPr>
          <w:rFonts w:ascii="Tahoma" w:eastAsia="Times New Roman" w:hAnsi="Tahoma" w:cs="Tahoma"/>
          <w:color w:val="000000"/>
          <w:sz w:val="18"/>
          <w:szCs w:val="18"/>
          <w:lang w:eastAsia="ru-RU"/>
        </w:rPr>
        <w:t xml:space="preserve"> с федеральными законами и нормативными правовыми актами Президента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23.06.2014 N 460)</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w:t>
      </w:r>
      <w:proofErr w:type="gramStart"/>
      <w:r w:rsidRPr="009261B7">
        <w:rPr>
          <w:rFonts w:ascii="Tahoma" w:eastAsia="Times New Roman" w:hAnsi="Tahoma" w:cs="Tahoma"/>
          <w:color w:val="000000"/>
          <w:sz w:val="18"/>
          <w:szCs w:val="18"/>
          <w:lang w:eastAsia="ru-RU"/>
        </w:rPr>
        <w:t>себя</w:t>
      </w:r>
      <w:proofErr w:type="gramEnd"/>
      <w:r w:rsidRPr="009261B7">
        <w:rPr>
          <w:rFonts w:ascii="Tahoma" w:eastAsia="Times New Roman" w:hAnsi="Tahoma" w:cs="Tahoma"/>
          <w:color w:val="000000"/>
          <w:sz w:val="18"/>
          <w:szCs w:val="18"/>
          <w:lang w:eastAsia="ru-RU"/>
        </w:rPr>
        <w:t xml:space="preserve"> в том числе сведения: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о государственных ценных бумагах иностранных государств, облигациях и акциях иных иностранных эмитентов;</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о недвижимом имуществе, находящемся за пределами территории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 об обязательствах имущественного характера за пределами территории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9261B7">
        <w:rPr>
          <w:rFonts w:ascii="Tahoma" w:eastAsia="Times New Roman" w:hAnsi="Tahoma" w:cs="Tahoma"/>
          <w:color w:val="000000"/>
          <w:sz w:val="18"/>
          <w:szCs w:val="18"/>
          <w:lang w:eastAsia="ru-RU"/>
        </w:rPr>
        <w:t>форма</w:t>
      </w:r>
      <w:proofErr w:type="gramEnd"/>
      <w:r w:rsidRPr="009261B7">
        <w:rPr>
          <w:rFonts w:ascii="Tahoma" w:eastAsia="Times New Roman" w:hAnsi="Tahoma" w:cs="Tahoma"/>
          <w:color w:val="000000"/>
          <w:sz w:val="18"/>
          <w:szCs w:val="18"/>
          <w:lang w:eastAsia="ru-RU"/>
        </w:rPr>
        <w:t xml:space="preserve"> которой утверждена Президентом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gramStart"/>
      <w:r w:rsidRPr="009261B7">
        <w:rPr>
          <w:rFonts w:ascii="Tahoma" w:eastAsia="Times New Roman" w:hAnsi="Tahoma" w:cs="Tahoma"/>
          <w:color w:val="000000"/>
          <w:sz w:val="18"/>
          <w:szCs w:val="18"/>
          <w:lang w:eastAsia="ru-RU"/>
        </w:rPr>
        <w:t>п</w:t>
      </w:r>
      <w:proofErr w:type="gramEnd"/>
      <w:r w:rsidRPr="009261B7">
        <w:rPr>
          <w:rFonts w:ascii="Tahoma" w:eastAsia="Times New Roman" w:hAnsi="Tahoma" w:cs="Tahoma"/>
          <w:color w:val="000000"/>
          <w:sz w:val="18"/>
          <w:szCs w:val="18"/>
          <w:lang w:eastAsia="ru-RU"/>
        </w:rPr>
        <w:t>. 8 в ред. Указа Президента РФ от 23.06.2014 N 460)</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lastRenderedPageBreak/>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9261B7">
        <w:rPr>
          <w:rFonts w:ascii="Tahoma" w:eastAsia="Times New Roman" w:hAnsi="Tahoma" w:cs="Tahoma"/>
          <w:color w:val="000000"/>
          <w:sz w:val="18"/>
          <w:szCs w:val="18"/>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9261B7">
        <w:rPr>
          <w:rFonts w:ascii="Tahoma" w:eastAsia="Times New Roman" w:hAnsi="Tahoma" w:cs="Tahoma"/>
          <w:color w:val="000000"/>
          <w:sz w:val="18"/>
          <w:szCs w:val="18"/>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10. </w:t>
      </w:r>
      <w:proofErr w:type="gramStart"/>
      <w:r w:rsidRPr="009261B7">
        <w:rPr>
          <w:rFonts w:ascii="Tahoma" w:eastAsia="Times New Roman" w:hAnsi="Tahoma" w:cs="Tahoma"/>
          <w:color w:val="000000"/>
          <w:sz w:val="18"/>
          <w:szCs w:val="18"/>
          <w:lang w:eastAsia="ru-RU"/>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9261B7">
        <w:rPr>
          <w:rFonts w:ascii="Tahoma" w:eastAsia="Times New Roman" w:hAnsi="Tahoma" w:cs="Tahoma"/>
          <w:color w:val="000000"/>
          <w:sz w:val="18"/>
          <w:szCs w:val="18"/>
          <w:lang w:eastAsia="ru-RU"/>
        </w:rPr>
        <w:t xml:space="preserve">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11. </w:t>
      </w:r>
      <w:proofErr w:type="gramStart"/>
      <w:r w:rsidRPr="009261B7">
        <w:rPr>
          <w:rFonts w:ascii="Tahoma" w:eastAsia="Times New Roman" w:hAnsi="Tahoma" w:cs="Tahoma"/>
          <w:color w:val="000000"/>
          <w:sz w:val="18"/>
          <w:szCs w:val="18"/>
          <w:lang w:eastAsia="ru-RU"/>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9261B7">
        <w:rPr>
          <w:rFonts w:ascii="Tahoma" w:eastAsia="Times New Roman" w:hAnsi="Tahoma" w:cs="Tahoma"/>
          <w:color w:val="000000"/>
          <w:sz w:val="18"/>
          <w:szCs w:val="18"/>
          <w:lang w:eastAsia="ru-RU"/>
        </w:rPr>
        <w:t xml:space="preserve"> отношении граждан и лиц, названных в подпункте "</w:t>
      </w:r>
      <w:proofErr w:type="gramStart"/>
      <w:r w:rsidRPr="009261B7">
        <w:rPr>
          <w:rFonts w:ascii="Tahoma" w:eastAsia="Times New Roman" w:hAnsi="Tahoma" w:cs="Tahoma"/>
          <w:color w:val="000000"/>
          <w:sz w:val="18"/>
          <w:szCs w:val="18"/>
          <w:lang w:eastAsia="ru-RU"/>
        </w:rPr>
        <w:t>в</w:t>
      </w:r>
      <w:proofErr w:type="gramEnd"/>
      <w:r w:rsidRPr="009261B7">
        <w:rPr>
          <w:rFonts w:ascii="Tahoma" w:eastAsia="Times New Roman" w:hAnsi="Tahoma" w:cs="Tahoma"/>
          <w:color w:val="000000"/>
          <w:sz w:val="18"/>
          <w:szCs w:val="18"/>
          <w:lang w:eastAsia="ru-RU"/>
        </w:rPr>
        <w:t>"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12. </w:t>
      </w:r>
      <w:proofErr w:type="gramStart"/>
      <w:r w:rsidRPr="009261B7">
        <w:rPr>
          <w:rFonts w:ascii="Tahoma" w:eastAsia="Times New Roman" w:hAnsi="Tahoma" w:cs="Tahoma"/>
          <w:color w:val="000000"/>
          <w:sz w:val="18"/>
          <w:szCs w:val="18"/>
          <w:lang w:eastAsia="ru-RU"/>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9261B7">
        <w:rPr>
          <w:rFonts w:ascii="Tahoma" w:eastAsia="Times New Roman" w:hAnsi="Tahoma" w:cs="Tahoma"/>
          <w:color w:val="000000"/>
          <w:sz w:val="18"/>
          <w:szCs w:val="18"/>
          <w:lang w:eastAsia="ru-RU"/>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13. </w:t>
      </w:r>
      <w:proofErr w:type="gramStart"/>
      <w:r w:rsidRPr="009261B7">
        <w:rPr>
          <w:rFonts w:ascii="Tahoma" w:eastAsia="Times New Roman" w:hAnsi="Tahoma" w:cs="Tahoma"/>
          <w:color w:val="000000"/>
          <w:sz w:val="18"/>
          <w:szCs w:val="18"/>
          <w:lang w:eastAsia="ru-RU"/>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9261B7">
        <w:rPr>
          <w:rFonts w:ascii="Tahoma" w:eastAsia="Times New Roman" w:hAnsi="Tahoma" w:cs="Tahoma"/>
          <w:color w:val="000000"/>
          <w:sz w:val="18"/>
          <w:szCs w:val="18"/>
          <w:lang w:eastAsia="ru-RU"/>
        </w:rPr>
        <w:t xml:space="preserve"> граждан и лиц, названных в подпункте "д"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14. </w:t>
      </w:r>
      <w:proofErr w:type="gramStart"/>
      <w:r w:rsidRPr="009261B7">
        <w:rPr>
          <w:rFonts w:ascii="Tahoma" w:eastAsia="Times New Roman" w:hAnsi="Tahoma" w:cs="Tahoma"/>
          <w:color w:val="000000"/>
          <w:sz w:val="18"/>
          <w:szCs w:val="18"/>
          <w:lang w:eastAsia="ru-RU"/>
        </w:rPr>
        <w:t>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9261B7">
        <w:rPr>
          <w:rFonts w:ascii="Tahoma" w:eastAsia="Times New Roman" w:hAnsi="Tahoma" w:cs="Tahoma"/>
          <w:color w:val="000000"/>
          <w:sz w:val="18"/>
          <w:szCs w:val="18"/>
          <w:lang w:eastAsia="ru-RU"/>
        </w:rPr>
        <w:t xml:space="preserve"> федеральными законами. Решения принимаются отдельно в отношении каждого лица и оформляются в письменной форме.</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15. На основании частей 7 и 7.1 статьи 8 Федерального закона "О противодействии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Управление Президента Российской Федерации по вопросам противодействия коррупции осуществляет проверку, предусмотренную:</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03.12.2013 N 878)</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w:t>
      </w:r>
      <w:r w:rsidRPr="009261B7">
        <w:rPr>
          <w:rFonts w:ascii="Tahoma" w:eastAsia="Times New Roman" w:hAnsi="Tahoma" w:cs="Tahoma"/>
          <w:color w:val="000000"/>
          <w:sz w:val="18"/>
          <w:szCs w:val="18"/>
          <w:lang w:eastAsia="ru-RU"/>
        </w:rPr>
        <w:lastRenderedPageBreak/>
        <w:t>Федерации от 21 сентября 2009 г. N 1066, - в отношении граждан и лиц, названных в абзацах втором - четвертом подпункта "а" пункта 1</w:t>
      </w:r>
      <w:proofErr w:type="gramEnd"/>
      <w:r w:rsidRPr="009261B7">
        <w:rPr>
          <w:rFonts w:ascii="Tahoma" w:eastAsia="Times New Roman" w:hAnsi="Tahoma" w:cs="Tahoma"/>
          <w:color w:val="000000"/>
          <w:sz w:val="18"/>
          <w:szCs w:val="18"/>
          <w:lang w:eastAsia="ru-RU"/>
        </w:rPr>
        <w:t xml:space="preserve">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9261B7">
        <w:rPr>
          <w:rFonts w:ascii="Tahoma" w:eastAsia="Times New Roman" w:hAnsi="Tahoma" w:cs="Tahoma"/>
          <w:color w:val="000000"/>
          <w:sz w:val="18"/>
          <w:szCs w:val="18"/>
          <w:lang w:eastAsia="ru-RU"/>
        </w:rPr>
        <w:t xml:space="preserve"> лиц, названных в подпункте "б"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9261B7">
        <w:rPr>
          <w:rFonts w:ascii="Tahoma" w:eastAsia="Times New Roman" w:hAnsi="Tahoma" w:cs="Tahoma"/>
          <w:color w:val="000000"/>
          <w:sz w:val="18"/>
          <w:szCs w:val="18"/>
          <w:lang w:eastAsia="ru-RU"/>
        </w:rPr>
        <w:t xml:space="preserve"> Российской Федерации от 21 сентября 2009 г. N 1065, в отношении граждан и лиц, названных в подпункте "в"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rsidRPr="009261B7">
        <w:rPr>
          <w:rFonts w:ascii="Tahoma" w:eastAsia="Times New Roman" w:hAnsi="Tahoma" w:cs="Tahoma"/>
          <w:color w:val="000000"/>
          <w:sz w:val="18"/>
          <w:szCs w:val="18"/>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9261B7">
        <w:rPr>
          <w:rFonts w:ascii="Tahoma" w:eastAsia="Times New Roman" w:hAnsi="Tahoma" w:cs="Tahoma"/>
          <w:color w:val="000000"/>
          <w:sz w:val="18"/>
          <w:szCs w:val="18"/>
          <w:lang w:eastAsia="ru-RU"/>
        </w:rPr>
        <w:t xml:space="preserve"> Федерации от 21 сентября 2009 г. N 1065, в отношении граждан и лиц, названных в подпункте "д"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03.12.2013 N 878)</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18. </w:t>
      </w:r>
      <w:proofErr w:type="gramStart"/>
      <w:r w:rsidRPr="009261B7">
        <w:rPr>
          <w:rFonts w:ascii="Tahoma" w:eastAsia="Times New Roman" w:hAnsi="Tahoma" w:cs="Tahoma"/>
          <w:color w:val="000000"/>
          <w:sz w:val="18"/>
          <w:szCs w:val="18"/>
          <w:lang w:eastAsia="ru-RU"/>
        </w:rPr>
        <w:t>Запросы в федеральные органы исполнительной власти, уполномоченные на осуществление оперативно-</w:t>
      </w:r>
      <w:proofErr w:type="spellStart"/>
      <w:r w:rsidRPr="009261B7">
        <w:rPr>
          <w:rFonts w:ascii="Tahoma" w:eastAsia="Times New Roman" w:hAnsi="Tahoma" w:cs="Tahoma"/>
          <w:color w:val="000000"/>
          <w:sz w:val="18"/>
          <w:szCs w:val="18"/>
          <w:lang w:eastAsia="ru-RU"/>
        </w:rPr>
        <w:t>разыскной</w:t>
      </w:r>
      <w:proofErr w:type="spellEnd"/>
      <w:r w:rsidRPr="009261B7">
        <w:rPr>
          <w:rFonts w:ascii="Tahoma" w:eastAsia="Times New Roman" w:hAnsi="Tahoma" w:cs="Tahoma"/>
          <w:color w:val="000000"/>
          <w:sz w:val="18"/>
          <w:szCs w:val="18"/>
          <w:lang w:eastAsia="ru-RU"/>
        </w:rPr>
        <w:t xml:space="preserve"> деятельности, о проведении оперативно-</w:t>
      </w:r>
      <w:proofErr w:type="spellStart"/>
      <w:r w:rsidRPr="009261B7">
        <w:rPr>
          <w:rFonts w:ascii="Tahoma" w:eastAsia="Times New Roman" w:hAnsi="Tahoma" w:cs="Tahoma"/>
          <w:color w:val="000000"/>
          <w:sz w:val="18"/>
          <w:szCs w:val="18"/>
          <w:lang w:eastAsia="ru-RU"/>
        </w:rPr>
        <w:t>разыскных</w:t>
      </w:r>
      <w:proofErr w:type="spellEnd"/>
      <w:r w:rsidRPr="009261B7">
        <w:rPr>
          <w:rFonts w:ascii="Tahoma" w:eastAsia="Times New Roman" w:hAnsi="Tahoma" w:cs="Tahoma"/>
          <w:color w:val="000000"/>
          <w:sz w:val="18"/>
          <w:szCs w:val="18"/>
          <w:lang w:eastAsia="ru-RU"/>
        </w:rPr>
        <w:t xml:space="preserve">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9261B7">
        <w:rPr>
          <w:rFonts w:ascii="Tahoma" w:eastAsia="Times New Roman" w:hAnsi="Tahoma" w:cs="Tahoma"/>
          <w:color w:val="000000"/>
          <w:sz w:val="18"/>
          <w:szCs w:val="18"/>
          <w:lang w:eastAsia="ru-RU"/>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lastRenderedPageBreak/>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spellStart"/>
      <w:r w:rsidRPr="009261B7">
        <w:rPr>
          <w:rFonts w:ascii="Tahoma" w:eastAsia="Times New Roman" w:hAnsi="Tahoma" w:cs="Tahoma"/>
          <w:color w:val="000000"/>
          <w:sz w:val="18"/>
          <w:szCs w:val="18"/>
          <w:lang w:eastAsia="ru-RU"/>
        </w:rPr>
        <w:t>КонсультантПлюс</w:t>
      </w:r>
      <w:proofErr w:type="spellEnd"/>
      <w:r w:rsidRPr="009261B7">
        <w:rPr>
          <w:rFonts w:ascii="Tahoma" w:eastAsia="Times New Roman" w:hAnsi="Tahoma" w:cs="Tahoma"/>
          <w:color w:val="000000"/>
          <w:sz w:val="18"/>
          <w:szCs w:val="18"/>
          <w:lang w:eastAsia="ru-RU"/>
        </w:rPr>
        <w:t>: примечание.</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С 1 января 2017 года Федеральным законом от 03.07.2016 N 361-ФЗ внесены существенные изменения в Федеральный закон от 21.07.1997 N 122-ФЗ, с этого же срока действует Федеральный закон от 13.07.2015 N 218-ФЗ.</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spellStart"/>
      <w:r w:rsidRPr="009261B7">
        <w:rPr>
          <w:rFonts w:ascii="Tahoma" w:eastAsia="Times New Roman" w:hAnsi="Tahoma" w:cs="Tahoma"/>
          <w:color w:val="000000"/>
          <w:sz w:val="18"/>
          <w:szCs w:val="18"/>
          <w:lang w:eastAsia="ru-RU"/>
        </w:rPr>
        <w:t>КонсультантПлюс</w:t>
      </w:r>
      <w:proofErr w:type="spellEnd"/>
      <w:r w:rsidRPr="009261B7">
        <w:rPr>
          <w:rFonts w:ascii="Tahoma" w:eastAsia="Times New Roman" w:hAnsi="Tahoma" w:cs="Tahoma"/>
          <w:color w:val="000000"/>
          <w:sz w:val="18"/>
          <w:szCs w:val="18"/>
          <w:lang w:eastAsia="ru-RU"/>
        </w:rPr>
        <w:t>: примечание.</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Федеральным законом от 28.06.2013 N 134-ФЗ часть пятая признана частью шестой.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частью 13 статьи</w:t>
      </w:r>
      <w:proofErr w:type="gramEnd"/>
      <w:r w:rsidRPr="009261B7">
        <w:rPr>
          <w:rFonts w:ascii="Tahoma" w:eastAsia="Times New Roman" w:hAnsi="Tahoma" w:cs="Tahoma"/>
          <w:color w:val="000000"/>
          <w:sz w:val="18"/>
          <w:szCs w:val="18"/>
          <w:lang w:eastAsia="ru-RU"/>
        </w:rPr>
        <w:t xml:space="preserve"> </w:t>
      </w:r>
      <w:proofErr w:type="gramStart"/>
      <w:r w:rsidRPr="009261B7">
        <w:rPr>
          <w:rFonts w:ascii="Tahoma" w:eastAsia="Times New Roman" w:hAnsi="Tahoma" w:cs="Tahoma"/>
          <w:color w:val="000000"/>
          <w:sz w:val="18"/>
          <w:szCs w:val="18"/>
          <w:lang w:eastAsia="ru-RU"/>
        </w:rPr>
        <w:t>62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sidRPr="009261B7">
        <w:rPr>
          <w:rFonts w:ascii="Tahoma" w:eastAsia="Times New Roman" w:hAnsi="Tahoma" w:cs="Tahoma"/>
          <w:color w:val="000000"/>
          <w:sz w:val="18"/>
          <w:szCs w:val="18"/>
          <w:lang w:eastAsia="ru-RU"/>
        </w:rPr>
        <w:t xml:space="preserve"> на объекты недвижимости, направляют должностные лица, включенные в названный перечень.</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09.10.2017 N 472)</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комиссией (комиссиями) по соблюдению требований к служебному поведению и урегулированию конфликта интересов:</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Центрального банка Российской Федерации - в отношении лиц, названных в подпункте "в"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федерального государственного органа - в отношении лиц, названных в подпункте "д" пункта 1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21. Установить, что впредь до издания соответствующих нормативных правовых актов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9261B7">
        <w:rPr>
          <w:rFonts w:ascii="Tahoma" w:eastAsia="Times New Roman" w:hAnsi="Tahoma" w:cs="Tahoma"/>
          <w:color w:val="000000"/>
          <w:sz w:val="18"/>
          <w:szCs w:val="18"/>
          <w:lang w:eastAsia="ru-RU"/>
        </w:rPr>
        <w:t xml:space="preserve"> </w:t>
      </w:r>
      <w:proofErr w:type="gramStart"/>
      <w:r w:rsidRPr="009261B7">
        <w:rPr>
          <w:rFonts w:ascii="Tahoma" w:eastAsia="Times New Roman" w:hAnsi="Tahoma" w:cs="Tahoma"/>
          <w:color w:val="000000"/>
          <w:sz w:val="18"/>
          <w:szCs w:val="18"/>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9261B7">
        <w:rPr>
          <w:rFonts w:ascii="Tahoma" w:eastAsia="Times New Roman" w:hAnsi="Tahoma" w:cs="Tahoma"/>
          <w:color w:val="000000"/>
          <w:sz w:val="18"/>
          <w:szCs w:val="18"/>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lastRenderedPageBreak/>
        <w:t>22. Руководителям федеральных государственных органов в 3-месячный срок:</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9261B7">
        <w:rPr>
          <w:rFonts w:ascii="Tahoma" w:eastAsia="Times New Roman" w:hAnsi="Tahoma" w:cs="Tahoma"/>
          <w:color w:val="000000"/>
          <w:sz w:val="18"/>
          <w:szCs w:val="18"/>
          <w:lang w:eastAsia="ru-RU"/>
        </w:rPr>
        <w:t xml:space="preserve"> </w:t>
      </w:r>
      <w:proofErr w:type="gramStart"/>
      <w:r w:rsidRPr="009261B7">
        <w:rPr>
          <w:rFonts w:ascii="Tahoma" w:eastAsia="Times New Roman" w:hAnsi="Tahoma" w:cs="Tahoma"/>
          <w:color w:val="000000"/>
          <w:sz w:val="18"/>
          <w:szCs w:val="18"/>
          <w:lang w:eastAsia="ru-RU"/>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9261B7">
        <w:rPr>
          <w:rFonts w:ascii="Tahoma" w:eastAsia="Times New Roman" w:hAnsi="Tahoma" w:cs="Tahoma"/>
          <w:color w:val="000000"/>
          <w:sz w:val="18"/>
          <w:szCs w:val="18"/>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9261B7">
        <w:rPr>
          <w:rFonts w:ascii="Tahoma" w:eastAsia="Times New Roman" w:hAnsi="Tahoma" w:cs="Tahoma"/>
          <w:color w:val="000000"/>
          <w:sz w:val="18"/>
          <w:szCs w:val="18"/>
          <w:lang w:eastAsia="ru-RU"/>
        </w:rPr>
        <w:t>, утвержденного Указом Президента Российской Федерации от 21 сентября 2009 г. N 1065, в отношении лиц, указанных в подпункте "а"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9261B7">
        <w:rPr>
          <w:rFonts w:ascii="Tahoma" w:eastAsia="Times New Roman" w:hAnsi="Tahoma" w:cs="Tahoma"/>
          <w:color w:val="000000"/>
          <w:sz w:val="18"/>
          <w:szCs w:val="18"/>
          <w:lang w:eastAsia="ru-RU"/>
        </w:rPr>
        <w:t xml:space="preserve"> правовых актов Российской Федерации о противодействии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9261B7">
        <w:rPr>
          <w:rFonts w:ascii="Tahoma" w:eastAsia="Times New Roman" w:hAnsi="Tahoma" w:cs="Tahoma"/>
          <w:color w:val="000000"/>
          <w:sz w:val="18"/>
          <w:szCs w:val="18"/>
          <w:lang w:eastAsia="ru-RU"/>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03.12.2013 N 878)</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9261B7">
        <w:rPr>
          <w:rFonts w:ascii="Tahoma" w:eastAsia="Times New Roman" w:hAnsi="Tahoma" w:cs="Tahoma"/>
          <w:color w:val="000000"/>
          <w:sz w:val="18"/>
          <w:szCs w:val="18"/>
          <w:lang w:eastAsia="ru-RU"/>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Pr="009261B7">
        <w:rPr>
          <w:rFonts w:ascii="Tahoma" w:eastAsia="Times New Roman" w:hAnsi="Tahoma" w:cs="Tahoma"/>
          <w:color w:val="000000"/>
          <w:sz w:val="18"/>
          <w:szCs w:val="18"/>
          <w:lang w:eastAsia="ru-RU"/>
        </w:rPr>
        <w:lastRenderedPageBreak/>
        <w:t>федеральными государственными служащими, и соблюдения федеральными государственными служащими требований к</w:t>
      </w:r>
      <w:proofErr w:type="gramEnd"/>
      <w:r w:rsidRPr="009261B7">
        <w:rPr>
          <w:rFonts w:ascii="Tahoma" w:eastAsia="Times New Roman" w:hAnsi="Tahoma" w:cs="Tahoma"/>
          <w:color w:val="000000"/>
          <w:sz w:val="18"/>
          <w:szCs w:val="18"/>
          <w:lang w:eastAsia="ru-RU"/>
        </w:rPr>
        <w:t xml:space="preserve">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е) принять меры по реализации положений федеральных законов "О противодействии коррупции" и "О </w:t>
      </w:r>
      <w:proofErr w:type="gramStart"/>
      <w:r w:rsidRPr="009261B7">
        <w:rPr>
          <w:rFonts w:ascii="Tahoma" w:eastAsia="Times New Roman" w:hAnsi="Tahoma" w:cs="Tahoma"/>
          <w:color w:val="000000"/>
          <w:sz w:val="18"/>
          <w:szCs w:val="18"/>
          <w:lang w:eastAsia="ru-RU"/>
        </w:rPr>
        <w:t>контроле за</w:t>
      </w:r>
      <w:proofErr w:type="gramEnd"/>
      <w:r w:rsidRPr="009261B7">
        <w:rPr>
          <w:rFonts w:ascii="Tahoma" w:eastAsia="Times New Roman" w:hAnsi="Tahoma" w:cs="Tahoma"/>
          <w:color w:val="000000"/>
          <w:sz w:val="18"/>
          <w:szCs w:val="18"/>
          <w:lang w:eastAsia="ru-RU"/>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24. Рекомендовать Председателю Центрального банка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9261B7">
        <w:rPr>
          <w:rFonts w:ascii="Tahoma" w:eastAsia="Times New Roman" w:hAnsi="Tahoma" w:cs="Tahoma"/>
          <w:color w:val="000000"/>
          <w:sz w:val="18"/>
          <w:szCs w:val="18"/>
          <w:lang w:eastAsia="ru-RU"/>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03.12.2013 N 878)</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9261B7">
        <w:rPr>
          <w:rFonts w:ascii="Tahoma" w:eastAsia="Times New Roman" w:hAnsi="Tahoma" w:cs="Tahoma"/>
          <w:color w:val="000000"/>
          <w:sz w:val="18"/>
          <w:szCs w:val="18"/>
          <w:lang w:eastAsia="ru-RU"/>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9261B7">
        <w:rPr>
          <w:rFonts w:ascii="Tahoma" w:eastAsia="Times New Roman" w:hAnsi="Tahoma" w:cs="Tahoma"/>
          <w:color w:val="000000"/>
          <w:sz w:val="18"/>
          <w:szCs w:val="18"/>
          <w:lang w:eastAsia="ru-RU"/>
        </w:rPr>
        <w:t>, утвержденного Указом Президента Российской Федерации от 21 сентября 2009 г. N 1065, в отношении лиц, указанных в подпункте "в"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е) принять меры по реализации положений федеральных законов "О противодействии коррупции" и "О </w:t>
      </w:r>
      <w:proofErr w:type="gramStart"/>
      <w:r w:rsidRPr="009261B7">
        <w:rPr>
          <w:rFonts w:ascii="Tahoma" w:eastAsia="Times New Roman" w:hAnsi="Tahoma" w:cs="Tahoma"/>
          <w:color w:val="000000"/>
          <w:sz w:val="18"/>
          <w:szCs w:val="18"/>
          <w:lang w:eastAsia="ru-RU"/>
        </w:rPr>
        <w:t>контроле за</w:t>
      </w:r>
      <w:proofErr w:type="gramEnd"/>
      <w:r w:rsidRPr="009261B7">
        <w:rPr>
          <w:rFonts w:ascii="Tahoma" w:eastAsia="Times New Roman" w:hAnsi="Tahoma" w:cs="Tahoma"/>
          <w:color w:val="000000"/>
          <w:sz w:val="18"/>
          <w:szCs w:val="18"/>
          <w:lang w:eastAsia="ru-RU"/>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25. Министерству труда и социальной защиты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spellStart"/>
      <w:r w:rsidRPr="009261B7">
        <w:rPr>
          <w:rFonts w:ascii="Tahoma" w:eastAsia="Times New Roman" w:hAnsi="Tahoma" w:cs="Tahoma"/>
          <w:color w:val="000000"/>
          <w:sz w:val="18"/>
          <w:szCs w:val="18"/>
          <w:lang w:eastAsia="ru-RU"/>
        </w:rPr>
        <w:t>пп</w:t>
      </w:r>
      <w:proofErr w:type="spellEnd"/>
      <w:r w:rsidRPr="009261B7">
        <w:rPr>
          <w:rFonts w:ascii="Tahoma" w:eastAsia="Times New Roman" w:hAnsi="Tahoma" w:cs="Tahoma"/>
          <w:color w:val="000000"/>
          <w:sz w:val="18"/>
          <w:szCs w:val="18"/>
          <w:lang w:eastAsia="ru-RU"/>
        </w:rPr>
        <w:t>. "</w:t>
      </w:r>
      <w:proofErr w:type="gramStart"/>
      <w:r w:rsidRPr="009261B7">
        <w:rPr>
          <w:rFonts w:ascii="Tahoma" w:eastAsia="Times New Roman" w:hAnsi="Tahoma" w:cs="Tahoma"/>
          <w:color w:val="000000"/>
          <w:sz w:val="18"/>
          <w:szCs w:val="18"/>
          <w:lang w:eastAsia="ru-RU"/>
        </w:rPr>
        <w:t>в</w:t>
      </w:r>
      <w:proofErr w:type="gramEnd"/>
      <w:r w:rsidRPr="009261B7">
        <w:rPr>
          <w:rFonts w:ascii="Tahoma" w:eastAsia="Times New Roman" w:hAnsi="Tahoma" w:cs="Tahoma"/>
          <w:color w:val="000000"/>
          <w:sz w:val="18"/>
          <w:szCs w:val="18"/>
          <w:lang w:eastAsia="ru-RU"/>
        </w:rPr>
        <w:t>" введен Указом Президента РФ от 08.03.2015 N 120)</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26. </w:t>
      </w:r>
      <w:proofErr w:type="gramStart"/>
      <w:r w:rsidRPr="009261B7">
        <w:rPr>
          <w:rFonts w:ascii="Tahoma" w:eastAsia="Times New Roman" w:hAnsi="Tahoma" w:cs="Tahoma"/>
          <w:color w:val="000000"/>
          <w:sz w:val="18"/>
          <w:szCs w:val="18"/>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lastRenderedPageBreak/>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9261B7">
        <w:rPr>
          <w:rFonts w:ascii="Tahoma" w:eastAsia="Times New Roman" w:hAnsi="Tahoma" w:cs="Tahoma"/>
          <w:color w:val="000000"/>
          <w:sz w:val="18"/>
          <w:szCs w:val="18"/>
          <w:lang w:eastAsia="ru-RU"/>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ред. Указа Президента РФ от 03.12.2013 N 878)</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9261B7">
        <w:rPr>
          <w:rFonts w:ascii="Tahoma" w:eastAsia="Times New Roman" w:hAnsi="Tahoma" w:cs="Tahoma"/>
          <w:color w:val="000000"/>
          <w:sz w:val="18"/>
          <w:szCs w:val="18"/>
          <w:lang w:eastAsia="ru-RU"/>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spellStart"/>
      <w:r w:rsidRPr="009261B7">
        <w:rPr>
          <w:rFonts w:ascii="Tahoma" w:eastAsia="Times New Roman" w:hAnsi="Tahoma" w:cs="Tahoma"/>
          <w:color w:val="000000"/>
          <w:sz w:val="18"/>
          <w:szCs w:val="18"/>
          <w:lang w:eastAsia="ru-RU"/>
        </w:rPr>
        <w:t>пп</w:t>
      </w:r>
      <w:proofErr w:type="spellEnd"/>
      <w:r w:rsidRPr="009261B7">
        <w:rPr>
          <w:rFonts w:ascii="Tahoma" w:eastAsia="Times New Roman" w:hAnsi="Tahoma" w:cs="Tahoma"/>
          <w:color w:val="000000"/>
          <w:sz w:val="18"/>
          <w:szCs w:val="18"/>
          <w:lang w:eastAsia="ru-RU"/>
        </w:rPr>
        <w:t>. "г" введен Указом Президента РФ от 21.02.2017 N 82)</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27. Утвердить прилагаемое Положение </w:t>
      </w:r>
      <w:proofErr w:type="gramStart"/>
      <w:r w:rsidRPr="009261B7">
        <w:rPr>
          <w:rFonts w:ascii="Tahoma" w:eastAsia="Times New Roman" w:hAnsi="Tahoma" w:cs="Tahoma"/>
          <w:color w:val="000000"/>
          <w:sz w:val="18"/>
          <w:szCs w:val="18"/>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9261B7">
        <w:rPr>
          <w:rFonts w:ascii="Tahoma" w:eastAsia="Times New Roman" w:hAnsi="Tahoma" w:cs="Tahoma"/>
          <w:color w:val="000000"/>
          <w:sz w:val="18"/>
          <w:szCs w:val="18"/>
          <w:lang w:eastAsia="ru-RU"/>
        </w:rPr>
        <w:t xml:space="preserve"> противодействия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28. Установить, что:</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9261B7">
        <w:rPr>
          <w:rFonts w:ascii="Tahoma" w:eastAsia="Times New Roman" w:hAnsi="Tahoma" w:cs="Tahoma"/>
          <w:color w:val="000000"/>
          <w:sz w:val="18"/>
          <w:szCs w:val="18"/>
          <w:lang w:eastAsia="ru-RU"/>
        </w:rPr>
        <w:t xml:space="preserve"> году, прилагается справка, в которой в произвольной форме указываются: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фамилия, имя и отчество лица, в отношении которого представляются эти сведения;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9261B7">
        <w:rPr>
          <w:rFonts w:ascii="Tahoma" w:eastAsia="Times New Roman" w:hAnsi="Tahoma" w:cs="Tahoma"/>
          <w:color w:val="000000"/>
          <w:sz w:val="18"/>
          <w:szCs w:val="18"/>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31. </w:t>
      </w:r>
      <w:proofErr w:type="gramStart"/>
      <w:r w:rsidRPr="009261B7">
        <w:rPr>
          <w:rFonts w:ascii="Tahoma" w:eastAsia="Times New Roman" w:hAnsi="Tahoma" w:cs="Tahoma"/>
          <w:color w:val="000000"/>
          <w:sz w:val="18"/>
          <w:szCs w:val="18"/>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9261B7">
        <w:rPr>
          <w:rFonts w:ascii="Tahoma" w:eastAsia="Times New Roman" w:hAnsi="Tahoma" w:cs="Tahoma"/>
          <w:color w:val="000000"/>
          <w:sz w:val="18"/>
          <w:szCs w:val="18"/>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32. Внести в акты Президента Российской Федерации изменения по перечню согласно приложению.</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33. Правительству Российской Федерации привести свои акты в соответствие с настоящим Указом.</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34. Настоящий Указ вступает в силу со дня его официального опубликования.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lastRenderedPageBreak/>
        <w:t> </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Президент</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Российской Федерации</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В.ПУТИН</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Москва, Кремль</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 апреля 2013 года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N 309</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Утвержден</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Указом Президента</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Российской Федерации</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 2 апреля 2013 г. N 309</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ПЕРЕЧЕНЬ</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ДОЛЖНОСТНЫХ ЛИЦ, НАДЕЛЕННЫХ ПОЛНОМОЧИЯМИ ПО НАПРАВЛЕНИЮ</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ЗАПРОСОВ В КРЕДИТНЫЕ ОРГАНИЗАЦИИ, НАЛОГОВЫЕ ОРГАНЫ</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РОССИЙСКОЙ ФЕДЕРАЦИИ И ОРГАНЫ, ОСУЩЕСТВЛЯЮЩИЕ</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 xml:space="preserve">ГОСУДАРСТВЕННУЮ РЕГИСТРАЦИЮ ПРАВ НА </w:t>
      </w:r>
      <w:proofErr w:type="gramStart"/>
      <w:r w:rsidRPr="009261B7">
        <w:rPr>
          <w:rFonts w:ascii="Tahoma" w:eastAsia="Times New Roman" w:hAnsi="Tahoma" w:cs="Tahoma"/>
          <w:b/>
          <w:bCs/>
          <w:color w:val="000000"/>
          <w:sz w:val="18"/>
          <w:szCs w:val="18"/>
          <w:lang w:eastAsia="ru-RU"/>
        </w:rPr>
        <w:t>НЕДВИЖИМОЕ</w:t>
      </w:r>
      <w:proofErr w:type="gramEnd"/>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ИМУЩЕСТВО И СДЕЛОК С НИМ, ПРИ ОСУЩЕСТВЛЕНИИ</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ПРОВЕРОК В ЦЕЛЯХ ПРОТИВОДЕЙСТВИЯ КОРРУПЦИИ</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roofErr w:type="gramStart"/>
      <w:r w:rsidRPr="009261B7">
        <w:rPr>
          <w:rFonts w:ascii="Tahoma" w:eastAsia="Times New Roman" w:hAnsi="Tahoma" w:cs="Tahoma"/>
          <w:color w:val="000000"/>
          <w:sz w:val="18"/>
          <w:szCs w:val="18"/>
          <w:lang w:eastAsia="ru-RU"/>
        </w:rPr>
        <w:t>(в ред. Указов Президента РФ от 06.06.2013 N 546,</w:t>
      </w:r>
      <w:proofErr w:type="gramEnd"/>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 03.12.2013 N 878, от 19.09.2017 N 431)</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 Руководитель Администрации Президента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 Заместитель Председателя Правительства Российской Федерации - Руководитель Аппарата Правительства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3. Руководители федеральных государственных органов.</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4. Председатель Центрального банка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5. Высшие должностные лица (руководители высших исполнительных органов государственной власти) субъектов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6. Руководители законодательных (представительных) органов государственной власти субъектов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8. Специально уполномоченные заместители должностных лиц, указанных в пунктах 3 - 6 настоящего перечня.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9. Начальник Управления Президента Российской Федерации по вопросам противодействия коррупции.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gramStart"/>
      <w:r w:rsidRPr="009261B7">
        <w:rPr>
          <w:rFonts w:ascii="Tahoma" w:eastAsia="Times New Roman" w:hAnsi="Tahoma" w:cs="Tahoma"/>
          <w:color w:val="000000"/>
          <w:sz w:val="18"/>
          <w:szCs w:val="18"/>
          <w:lang w:eastAsia="ru-RU"/>
        </w:rPr>
        <w:t>п</w:t>
      </w:r>
      <w:proofErr w:type="gramEnd"/>
      <w:r w:rsidRPr="009261B7">
        <w:rPr>
          <w:rFonts w:ascii="Tahoma" w:eastAsia="Times New Roman" w:hAnsi="Tahoma" w:cs="Tahoma"/>
          <w:color w:val="000000"/>
          <w:sz w:val="18"/>
          <w:szCs w:val="18"/>
          <w:lang w:eastAsia="ru-RU"/>
        </w:rPr>
        <w:t>. 9 в ред. Указа Президента РФ от 03.12.2013 N 878)</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11. Председатель Высшей квалификационной коллегии судей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12. Председатели квалификационных коллегий судей субъектов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13. Председатели, заместители председателей избирательных комиссий.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gramStart"/>
      <w:r w:rsidRPr="009261B7">
        <w:rPr>
          <w:rFonts w:ascii="Tahoma" w:eastAsia="Times New Roman" w:hAnsi="Tahoma" w:cs="Tahoma"/>
          <w:color w:val="000000"/>
          <w:sz w:val="18"/>
          <w:szCs w:val="18"/>
          <w:lang w:eastAsia="ru-RU"/>
        </w:rPr>
        <w:t>п</w:t>
      </w:r>
      <w:proofErr w:type="gramEnd"/>
      <w:r w:rsidRPr="009261B7">
        <w:rPr>
          <w:rFonts w:ascii="Tahoma" w:eastAsia="Times New Roman" w:hAnsi="Tahoma" w:cs="Tahoma"/>
          <w:color w:val="000000"/>
          <w:sz w:val="18"/>
          <w:szCs w:val="18"/>
          <w:lang w:eastAsia="ru-RU"/>
        </w:rPr>
        <w:t>. 13 введен Указом Президента РФ от 06.06.2013 N 546)</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gramStart"/>
      <w:r w:rsidRPr="009261B7">
        <w:rPr>
          <w:rFonts w:ascii="Tahoma" w:eastAsia="Times New Roman" w:hAnsi="Tahoma" w:cs="Tahoma"/>
          <w:color w:val="000000"/>
          <w:sz w:val="18"/>
          <w:szCs w:val="18"/>
          <w:lang w:eastAsia="ru-RU"/>
        </w:rPr>
        <w:t>п</w:t>
      </w:r>
      <w:proofErr w:type="gramEnd"/>
      <w:r w:rsidRPr="009261B7">
        <w:rPr>
          <w:rFonts w:ascii="Tahoma" w:eastAsia="Times New Roman" w:hAnsi="Tahoma" w:cs="Tahoma"/>
          <w:color w:val="000000"/>
          <w:sz w:val="18"/>
          <w:szCs w:val="18"/>
          <w:lang w:eastAsia="ru-RU"/>
        </w:rPr>
        <w:t>. 14 введен Указом Президента РФ от 19.09.2017 N 431)</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15. Прокуроры субъектов Российской Федерации, приравненные к ним прокуроры специализированных прокуратур.</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gramStart"/>
      <w:r w:rsidRPr="009261B7">
        <w:rPr>
          <w:rFonts w:ascii="Tahoma" w:eastAsia="Times New Roman" w:hAnsi="Tahoma" w:cs="Tahoma"/>
          <w:color w:val="000000"/>
          <w:sz w:val="18"/>
          <w:szCs w:val="18"/>
          <w:lang w:eastAsia="ru-RU"/>
        </w:rPr>
        <w:t>п</w:t>
      </w:r>
      <w:proofErr w:type="gramEnd"/>
      <w:r w:rsidRPr="009261B7">
        <w:rPr>
          <w:rFonts w:ascii="Tahoma" w:eastAsia="Times New Roman" w:hAnsi="Tahoma" w:cs="Tahoma"/>
          <w:color w:val="000000"/>
          <w:sz w:val="18"/>
          <w:szCs w:val="18"/>
          <w:lang w:eastAsia="ru-RU"/>
        </w:rPr>
        <w:t>. 15 введен Указом Президента РФ от 19.09.2017 N 431)</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gramStart"/>
      <w:r w:rsidRPr="009261B7">
        <w:rPr>
          <w:rFonts w:ascii="Tahoma" w:eastAsia="Times New Roman" w:hAnsi="Tahoma" w:cs="Tahoma"/>
          <w:color w:val="000000"/>
          <w:sz w:val="18"/>
          <w:szCs w:val="18"/>
          <w:lang w:eastAsia="ru-RU"/>
        </w:rPr>
        <w:t>п</w:t>
      </w:r>
      <w:proofErr w:type="gramEnd"/>
      <w:r w:rsidRPr="009261B7">
        <w:rPr>
          <w:rFonts w:ascii="Tahoma" w:eastAsia="Times New Roman" w:hAnsi="Tahoma" w:cs="Tahoma"/>
          <w:color w:val="000000"/>
          <w:sz w:val="18"/>
          <w:szCs w:val="18"/>
          <w:lang w:eastAsia="ru-RU"/>
        </w:rPr>
        <w:t>. 16 введен Указом Президента РФ от 19.09.2017 N 431)</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Утверждено</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lastRenderedPageBreak/>
        <w:t>Указом Президента</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Российской Федерации</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 2 апреля 2013 г. N 309</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ПОЛОЖЕНИЕ</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О ПОРЯДКЕ НАПРАВЛЕНИЯ ЗАПРОСОВ В ФЕДЕРАЛЬНУЮ СЛУЖБУ</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ПО ФИНАНСОВОМУ МОНИТОРИНГУ ПРИ ОСУЩЕСТВЛЕНИИ ПРОВЕРОК</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В ЦЕЛЯХ ПРОТИВОДЕЙСТВИЯ КОРРУПЦИИ</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roofErr w:type="gramStart"/>
      <w:r w:rsidRPr="009261B7">
        <w:rPr>
          <w:rFonts w:ascii="Tahoma" w:eastAsia="Times New Roman" w:hAnsi="Tahoma" w:cs="Tahoma"/>
          <w:color w:val="000000"/>
          <w:sz w:val="18"/>
          <w:szCs w:val="18"/>
          <w:lang w:eastAsia="ru-RU"/>
        </w:rPr>
        <w:t>(в ред. Указов Президента РФ от 06.06.2013 N 546,</w:t>
      </w:r>
      <w:proofErr w:type="gramEnd"/>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 25.07.2014 N 529, от 08.06.2016 N 273, от 09.10.2017 N 472)</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9261B7">
        <w:rPr>
          <w:rFonts w:ascii="Tahoma" w:eastAsia="Times New Roman" w:hAnsi="Tahoma" w:cs="Tahoma"/>
          <w:color w:val="000000"/>
          <w:sz w:val="18"/>
          <w:szCs w:val="18"/>
          <w:lang w:eastAsia="ru-RU"/>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граждан, претендующих на замещение:</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должности заместителя Председателя Центрального банка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должности </w:t>
      </w:r>
      <w:proofErr w:type="gramStart"/>
      <w:r w:rsidRPr="009261B7">
        <w:rPr>
          <w:rFonts w:ascii="Tahoma" w:eastAsia="Times New Roman" w:hAnsi="Tahoma" w:cs="Tahoma"/>
          <w:color w:val="000000"/>
          <w:sz w:val="18"/>
          <w:szCs w:val="18"/>
          <w:lang w:eastAsia="ru-RU"/>
        </w:rPr>
        <w:t>члена Совета директоров Центрального банка Российской Федерации</w:t>
      </w:r>
      <w:proofErr w:type="gramEnd"/>
      <w:r w:rsidRPr="009261B7">
        <w:rPr>
          <w:rFonts w:ascii="Tahoma" w:eastAsia="Times New Roman" w:hAnsi="Tahoma" w:cs="Tahoma"/>
          <w:color w:val="000000"/>
          <w:sz w:val="18"/>
          <w:szCs w:val="18"/>
          <w:lang w:eastAsia="ru-RU"/>
        </w:rPr>
        <w:t>;</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лиц, замещающих должности, указанные в подпункте "б"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spellStart"/>
      <w:r w:rsidRPr="009261B7">
        <w:rPr>
          <w:rFonts w:ascii="Tahoma" w:eastAsia="Times New Roman" w:hAnsi="Tahoma" w:cs="Tahoma"/>
          <w:color w:val="000000"/>
          <w:sz w:val="18"/>
          <w:szCs w:val="18"/>
          <w:lang w:eastAsia="ru-RU"/>
        </w:rPr>
        <w:t>пп</w:t>
      </w:r>
      <w:proofErr w:type="spellEnd"/>
      <w:r w:rsidRPr="009261B7">
        <w:rPr>
          <w:rFonts w:ascii="Tahoma" w:eastAsia="Times New Roman" w:hAnsi="Tahoma" w:cs="Tahoma"/>
          <w:color w:val="000000"/>
          <w:sz w:val="18"/>
          <w:szCs w:val="18"/>
          <w:lang w:eastAsia="ru-RU"/>
        </w:rPr>
        <w:t>. "в" в ред. Указа Президента РФ от 09.10.2017 N 472)</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 супруг (супругов) и несовершеннолетних детей граждан и лиц, указанных в подпунктах "а" - "в"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граждан, претендующих на замещение:</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лиц, замещающих должности, указанные в подпункте "а"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супруг (супругов) и несовершеннолетних детей граждан и лиц, указанных в подпунктах "а" и "б"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gramStart"/>
      <w:r w:rsidRPr="009261B7">
        <w:rPr>
          <w:rFonts w:ascii="Tahoma" w:eastAsia="Times New Roman" w:hAnsi="Tahoma" w:cs="Tahoma"/>
          <w:color w:val="000000"/>
          <w:sz w:val="18"/>
          <w:szCs w:val="18"/>
          <w:lang w:eastAsia="ru-RU"/>
        </w:rPr>
        <w:t>п</w:t>
      </w:r>
      <w:proofErr w:type="gramEnd"/>
      <w:r w:rsidRPr="009261B7">
        <w:rPr>
          <w:rFonts w:ascii="Tahoma" w:eastAsia="Times New Roman" w:hAnsi="Tahoma" w:cs="Tahoma"/>
          <w:color w:val="000000"/>
          <w:sz w:val="18"/>
          <w:szCs w:val="18"/>
          <w:lang w:eastAsia="ru-RU"/>
        </w:rPr>
        <w:t>. 5.1 введен Указом Президента РФ от 06.06.2013 N 546)</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w:t>
      </w:r>
      <w:proofErr w:type="gramStart"/>
      <w:r w:rsidRPr="009261B7">
        <w:rPr>
          <w:rFonts w:ascii="Tahoma" w:eastAsia="Times New Roman" w:hAnsi="Tahoma" w:cs="Tahoma"/>
          <w:color w:val="000000"/>
          <w:sz w:val="18"/>
          <w:szCs w:val="18"/>
          <w:lang w:eastAsia="ru-RU"/>
        </w:rPr>
        <w:t>п</w:t>
      </w:r>
      <w:proofErr w:type="gramEnd"/>
      <w:r w:rsidRPr="009261B7">
        <w:rPr>
          <w:rFonts w:ascii="Tahoma" w:eastAsia="Times New Roman" w:hAnsi="Tahoma" w:cs="Tahoma"/>
          <w:color w:val="000000"/>
          <w:sz w:val="18"/>
          <w:szCs w:val="18"/>
          <w:lang w:eastAsia="ru-RU"/>
        </w:rPr>
        <w:t>. 5.2 введен Указом Президента РФ от 08.06.2016 N 273)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6. Руководители федеральных органов исполнительной власти, уполномоченных на осуществление оперативно-</w:t>
      </w:r>
      <w:proofErr w:type="spellStart"/>
      <w:r w:rsidRPr="009261B7">
        <w:rPr>
          <w:rFonts w:ascii="Tahoma" w:eastAsia="Times New Roman" w:hAnsi="Tahoma" w:cs="Tahoma"/>
          <w:color w:val="000000"/>
          <w:sz w:val="18"/>
          <w:szCs w:val="18"/>
          <w:lang w:eastAsia="ru-RU"/>
        </w:rPr>
        <w:t>разыскной</w:t>
      </w:r>
      <w:proofErr w:type="spellEnd"/>
      <w:r w:rsidRPr="009261B7">
        <w:rPr>
          <w:rFonts w:ascii="Tahoma" w:eastAsia="Times New Roman" w:hAnsi="Tahoma" w:cs="Tahoma"/>
          <w:color w:val="000000"/>
          <w:sz w:val="18"/>
          <w:szCs w:val="18"/>
          <w:lang w:eastAsia="ru-RU"/>
        </w:rPr>
        <w:t xml:space="preserve"> деятельности, направляют запросы в отношении: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б) лиц, замещающих должности, указанные в подпункте "а" настоящего пункта;</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супруг (супругов) и несовершеннолетних детей граждан и лиц, указанных в подпунктах "а" и "б"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 лиц, указанных в запросах о проведении оперативно-</w:t>
      </w:r>
      <w:proofErr w:type="spellStart"/>
      <w:r w:rsidRPr="009261B7">
        <w:rPr>
          <w:rFonts w:ascii="Tahoma" w:eastAsia="Times New Roman" w:hAnsi="Tahoma" w:cs="Tahoma"/>
          <w:color w:val="000000"/>
          <w:sz w:val="18"/>
          <w:szCs w:val="18"/>
          <w:lang w:eastAsia="ru-RU"/>
        </w:rPr>
        <w:t>разыскных</w:t>
      </w:r>
      <w:proofErr w:type="spellEnd"/>
      <w:r w:rsidRPr="009261B7">
        <w:rPr>
          <w:rFonts w:ascii="Tahoma" w:eastAsia="Times New Roman" w:hAnsi="Tahoma" w:cs="Tahoma"/>
          <w:color w:val="000000"/>
          <w:sz w:val="18"/>
          <w:szCs w:val="18"/>
          <w:lang w:eastAsia="ru-RU"/>
        </w:rPr>
        <w:t xml:space="preserve">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Председателем Совета Федерации Федерального Собрания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Председателем Государственной Думы Федерального Собрания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Председателем Конституционного Суда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Председателем Верховного Суда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абзац утратил силу с 6 августа 2014 года. - Указ Президента РФ от 25.07.2014 N 529;</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абзац утратил силу с 8 июня 2016 года. - Указ Президента РФ от 08.06.2016 N 273;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Генеральным директором Судебного департамента при Верховном Суде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Председателем Счетной палаты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Председателем Центрального банка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руководителями иных федеральных государственных органов;</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руководителями законодательных (представительных) органов государственной власти субъектов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специально уполномоченными заместителями лиц, указанных в абзацах втором - тринадцатом настоящего подпункта.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Приложение</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к Указу Президента</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Российской Федерации</w:t>
      </w:r>
    </w:p>
    <w:p w:rsidR="009261B7" w:rsidRPr="009261B7" w:rsidRDefault="009261B7" w:rsidP="009261B7">
      <w:pPr>
        <w:shd w:val="clear" w:color="auto" w:fill="FFFFFF"/>
        <w:spacing w:after="0" w:line="240" w:lineRule="auto"/>
        <w:jc w:val="right"/>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от 2 апреля 2013 г. N 309</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ПЕРЕЧЕНЬ</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b/>
          <w:bCs/>
          <w:color w:val="000000"/>
          <w:sz w:val="18"/>
          <w:szCs w:val="18"/>
          <w:lang w:eastAsia="ru-RU"/>
        </w:rPr>
        <w:t>ИЗМЕНЕНИЙ, ВНОСИМЫХ В АКТЫ ПРЕЗИДЕНТА РОССИЙСКОЙ ФЕДЕРАЦИИ</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(в ред. Указа Президента РФ от 08.07.2013 N 613)</w:t>
      </w:r>
    </w:p>
    <w:p w:rsidR="009261B7" w:rsidRPr="009261B7" w:rsidRDefault="009261B7" w:rsidP="009261B7">
      <w:pPr>
        <w:shd w:val="clear" w:color="auto" w:fill="FFFFFF"/>
        <w:spacing w:after="0" w:line="240" w:lineRule="auto"/>
        <w:jc w:val="center"/>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w:t>
      </w:r>
      <w:r w:rsidRPr="009261B7">
        <w:rPr>
          <w:rFonts w:ascii="Tahoma" w:eastAsia="Times New Roman" w:hAnsi="Tahoma" w:cs="Tahoma"/>
          <w:color w:val="000000"/>
          <w:sz w:val="18"/>
          <w:szCs w:val="18"/>
          <w:lang w:eastAsia="ru-RU"/>
        </w:rPr>
        <w:lastRenderedPageBreak/>
        <w:t>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2. </w:t>
      </w:r>
      <w:proofErr w:type="gramStart"/>
      <w:r w:rsidRPr="009261B7">
        <w:rPr>
          <w:rFonts w:ascii="Tahoma" w:eastAsia="Times New Roman" w:hAnsi="Tahoma" w:cs="Tahoma"/>
          <w:color w:val="000000"/>
          <w:sz w:val="18"/>
          <w:szCs w:val="18"/>
          <w:lang w:eastAsia="ru-RU"/>
        </w:rPr>
        <w:t>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9261B7">
        <w:rPr>
          <w:rFonts w:ascii="Tahoma" w:eastAsia="Times New Roman" w:hAnsi="Tahoma" w:cs="Tahoma"/>
          <w:color w:val="000000"/>
          <w:sz w:val="18"/>
          <w:szCs w:val="18"/>
          <w:lang w:eastAsia="ru-RU"/>
        </w:rPr>
        <w:t xml:space="preserve"> </w:t>
      </w:r>
      <w:proofErr w:type="gramStart"/>
      <w:r w:rsidRPr="009261B7">
        <w:rPr>
          <w:rFonts w:ascii="Tahoma" w:eastAsia="Times New Roman" w:hAnsi="Tahoma" w:cs="Tahoma"/>
          <w:color w:val="000000"/>
          <w:sz w:val="18"/>
          <w:szCs w:val="18"/>
          <w:lang w:eastAsia="ru-RU"/>
        </w:rPr>
        <w:t>обязательствах</w:t>
      </w:r>
      <w:proofErr w:type="gramEnd"/>
      <w:r w:rsidRPr="009261B7">
        <w:rPr>
          <w:rFonts w:ascii="Tahoma" w:eastAsia="Times New Roman" w:hAnsi="Tahoma" w:cs="Tahoma"/>
          <w:color w:val="000000"/>
          <w:sz w:val="18"/>
          <w:szCs w:val="18"/>
          <w:lang w:eastAsia="ru-RU"/>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9261B7">
        <w:rPr>
          <w:rFonts w:ascii="Tahoma" w:eastAsia="Times New Roman" w:hAnsi="Tahoma" w:cs="Tahoma"/>
          <w:color w:val="000000"/>
          <w:sz w:val="18"/>
          <w:szCs w:val="18"/>
          <w:lang w:eastAsia="ru-RU"/>
        </w:rPr>
        <w:t xml:space="preserve"> </w:t>
      </w:r>
      <w:proofErr w:type="gramStart"/>
      <w:r w:rsidRPr="009261B7">
        <w:rPr>
          <w:rFonts w:ascii="Tahoma" w:eastAsia="Times New Roman" w:hAnsi="Tahoma" w:cs="Tahoma"/>
          <w:color w:val="000000"/>
          <w:sz w:val="18"/>
          <w:szCs w:val="18"/>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9261B7">
        <w:rPr>
          <w:rFonts w:ascii="Tahoma" w:eastAsia="Times New Roman" w:hAnsi="Tahoma" w:cs="Tahoma"/>
          <w:color w:val="000000"/>
          <w:sz w:val="18"/>
          <w:szCs w:val="18"/>
          <w:lang w:eastAsia="ru-RU"/>
        </w:rPr>
        <w:t xml:space="preserve"> службы и кадров</w:t>
      </w:r>
      <w:proofErr w:type="gramStart"/>
      <w:r w:rsidRPr="009261B7">
        <w:rPr>
          <w:rFonts w:ascii="Tahoma" w:eastAsia="Times New Roman" w:hAnsi="Tahoma" w:cs="Tahoma"/>
          <w:color w:val="000000"/>
          <w:sz w:val="18"/>
          <w:szCs w:val="18"/>
          <w:lang w:eastAsia="ru-RU"/>
        </w:rPr>
        <w:t>.".</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3. Утратил силу. - Указ Президента РФ от 08.07.2013 N 613.</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4. </w:t>
      </w:r>
      <w:proofErr w:type="gramStart"/>
      <w:r w:rsidRPr="009261B7">
        <w:rPr>
          <w:rFonts w:ascii="Tahoma" w:eastAsia="Times New Roman" w:hAnsi="Tahoma" w:cs="Tahoma"/>
          <w:color w:val="000000"/>
          <w:sz w:val="18"/>
          <w:szCs w:val="18"/>
          <w:lang w:eastAsia="ru-RU"/>
        </w:rPr>
        <w:t>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9261B7">
        <w:rPr>
          <w:rFonts w:ascii="Tahoma" w:eastAsia="Times New Roman" w:hAnsi="Tahoma" w:cs="Tahoma"/>
          <w:color w:val="000000"/>
          <w:sz w:val="18"/>
          <w:szCs w:val="18"/>
          <w:lang w:eastAsia="ru-RU"/>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дополнить пунктами 5.1 и 5.2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9261B7">
        <w:rPr>
          <w:rFonts w:ascii="Tahoma" w:eastAsia="Times New Roman" w:hAnsi="Tahoma" w:cs="Tahoma"/>
          <w:color w:val="000000"/>
          <w:sz w:val="18"/>
          <w:szCs w:val="18"/>
          <w:lang w:eastAsia="ru-RU"/>
        </w:rPr>
        <w:t>.";</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End"/>
      <w:r w:rsidRPr="009261B7">
        <w:rPr>
          <w:rFonts w:ascii="Tahoma" w:eastAsia="Times New Roman" w:hAnsi="Tahoma" w:cs="Tahoma"/>
          <w:color w:val="000000"/>
          <w:sz w:val="18"/>
          <w:szCs w:val="18"/>
          <w:lang w:eastAsia="ru-RU"/>
        </w:rPr>
        <w:t>в) в пункте 16:</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подпункт "в" после слов "работы (службы)" дополнить словами ", вид и реквизиты документа, удостоверяющего личность,";</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дополнить подпунктом "е.1"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"е.1) идентификационный номер налогоплательщика (в случае направления запроса в налоговые органы Российской Федерации)</w:t>
      </w:r>
      <w:proofErr w:type="gramStart"/>
      <w:r w:rsidRPr="009261B7">
        <w:rPr>
          <w:rFonts w:ascii="Tahoma" w:eastAsia="Times New Roman" w:hAnsi="Tahoma" w:cs="Tahoma"/>
          <w:color w:val="000000"/>
          <w:sz w:val="18"/>
          <w:szCs w:val="18"/>
          <w:lang w:eastAsia="ru-RU"/>
        </w:rPr>
        <w:t>;"</w:t>
      </w:r>
      <w:proofErr w:type="gramEnd"/>
      <w:r w:rsidRPr="009261B7">
        <w:rPr>
          <w:rFonts w:ascii="Tahoma" w:eastAsia="Times New Roman" w:hAnsi="Tahoma" w:cs="Tahoma"/>
          <w:color w:val="000000"/>
          <w:sz w:val="18"/>
          <w:szCs w:val="18"/>
          <w:lang w:eastAsia="ru-RU"/>
        </w:rPr>
        <w:t>;</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 абзац первый пункта 18 изложить в следующей редакции: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9261B7">
        <w:rPr>
          <w:rFonts w:ascii="Tahoma" w:eastAsia="Times New Roman" w:hAnsi="Tahoma" w:cs="Tahoma"/>
          <w:color w:val="000000"/>
          <w:sz w:val="18"/>
          <w:szCs w:val="18"/>
          <w:lang w:eastAsia="ru-RU"/>
        </w:rPr>
        <w:t>:"</w:t>
      </w:r>
      <w:proofErr w:type="gramEnd"/>
      <w:r w:rsidRPr="009261B7">
        <w:rPr>
          <w:rFonts w:ascii="Tahoma" w:eastAsia="Times New Roman" w:hAnsi="Tahoma" w:cs="Tahoma"/>
          <w:color w:val="000000"/>
          <w:sz w:val="18"/>
          <w:szCs w:val="18"/>
          <w:lang w:eastAsia="ru-RU"/>
        </w:rPr>
        <w:t>;</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д) дополнить пунктом 18.1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lastRenderedPageBreak/>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9261B7">
        <w:rPr>
          <w:rFonts w:ascii="Tahoma" w:eastAsia="Times New Roman" w:hAnsi="Tahoma" w:cs="Tahoma"/>
          <w:color w:val="000000"/>
          <w:sz w:val="18"/>
          <w:szCs w:val="18"/>
          <w:lang w:eastAsia="ru-RU"/>
        </w:rPr>
        <w:t>.".</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5. </w:t>
      </w:r>
      <w:proofErr w:type="gramStart"/>
      <w:r w:rsidRPr="009261B7">
        <w:rPr>
          <w:rFonts w:ascii="Tahoma" w:eastAsia="Times New Roman" w:hAnsi="Tahoma" w:cs="Tahoma"/>
          <w:color w:val="000000"/>
          <w:sz w:val="18"/>
          <w:szCs w:val="18"/>
          <w:lang w:eastAsia="ru-RU"/>
        </w:rPr>
        <w:t>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9261B7">
        <w:rPr>
          <w:rFonts w:ascii="Tahoma" w:eastAsia="Times New Roman" w:hAnsi="Tahoma" w:cs="Tahoma"/>
          <w:color w:val="000000"/>
          <w:sz w:val="18"/>
          <w:szCs w:val="18"/>
          <w:lang w:eastAsia="ru-RU"/>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абзац первый пункта 2 изложить в следующей редакции: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"2. </w:t>
      </w:r>
      <w:proofErr w:type="gramStart"/>
      <w:r w:rsidRPr="009261B7">
        <w:rPr>
          <w:rFonts w:ascii="Tahoma" w:eastAsia="Times New Roman" w:hAnsi="Tahoma" w:cs="Tahoma"/>
          <w:color w:val="000000"/>
          <w:sz w:val="18"/>
          <w:szCs w:val="18"/>
          <w:lang w:eastAsia="ru-RU"/>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дополнить пунктами 2.1 и 2.2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2.2. </w:t>
      </w:r>
      <w:proofErr w:type="gramStart"/>
      <w:r w:rsidRPr="009261B7">
        <w:rPr>
          <w:rFonts w:ascii="Tahoma" w:eastAsia="Times New Roman" w:hAnsi="Tahoma" w:cs="Tahoma"/>
          <w:color w:val="000000"/>
          <w:sz w:val="18"/>
          <w:szCs w:val="18"/>
          <w:lang w:eastAsia="ru-RU"/>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д) дополнить пунктом 7.1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9261B7">
        <w:rPr>
          <w:rFonts w:ascii="Tahoma" w:eastAsia="Times New Roman" w:hAnsi="Tahoma" w:cs="Tahoma"/>
          <w:color w:val="000000"/>
          <w:sz w:val="18"/>
          <w:szCs w:val="18"/>
          <w:lang w:eastAsia="ru-RU"/>
        </w:rPr>
        <w:t>.";</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End"/>
      <w:r w:rsidRPr="009261B7">
        <w:rPr>
          <w:rFonts w:ascii="Tahoma" w:eastAsia="Times New Roman" w:hAnsi="Tahoma" w:cs="Tahoma"/>
          <w:color w:val="000000"/>
          <w:sz w:val="18"/>
          <w:szCs w:val="18"/>
          <w:lang w:eastAsia="ru-RU"/>
        </w:rPr>
        <w:t>е) в пункте 8:</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подпункт "в" после слов "работы (службы)" дополнить словами ", вид и реквизиты документа, удостоверяющего личность,";</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дополнить подпунктом "е.1"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"е.1) идентификационный номер налогоплательщика (в случае направления запроса в налоговые органы Российской Федерации)</w:t>
      </w:r>
      <w:proofErr w:type="gramStart"/>
      <w:r w:rsidRPr="009261B7">
        <w:rPr>
          <w:rFonts w:ascii="Tahoma" w:eastAsia="Times New Roman" w:hAnsi="Tahoma" w:cs="Tahoma"/>
          <w:color w:val="000000"/>
          <w:sz w:val="18"/>
          <w:szCs w:val="18"/>
          <w:lang w:eastAsia="ru-RU"/>
        </w:rPr>
        <w:t>;"</w:t>
      </w:r>
      <w:proofErr w:type="gramEnd"/>
      <w:r w:rsidRPr="009261B7">
        <w:rPr>
          <w:rFonts w:ascii="Tahoma" w:eastAsia="Times New Roman" w:hAnsi="Tahoma" w:cs="Tahoma"/>
          <w:color w:val="000000"/>
          <w:sz w:val="18"/>
          <w:szCs w:val="18"/>
          <w:lang w:eastAsia="ru-RU"/>
        </w:rPr>
        <w:t>.</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6. </w:t>
      </w:r>
      <w:proofErr w:type="gramStart"/>
      <w:r w:rsidRPr="009261B7">
        <w:rPr>
          <w:rFonts w:ascii="Tahoma" w:eastAsia="Times New Roman" w:hAnsi="Tahoma" w:cs="Tahoma"/>
          <w:color w:val="000000"/>
          <w:sz w:val="18"/>
          <w:szCs w:val="18"/>
          <w:lang w:eastAsia="ru-RU"/>
        </w:rPr>
        <w:t>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9261B7">
        <w:rPr>
          <w:rFonts w:ascii="Tahoma" w:eastAsia="Times New Roman" w:hAnsi="Tahoma" w:cs="Tahoma"/>
          <w:color w:val="000000"/>
          <w:sz w:val="18"/>
          <w:szCs w:val="18"/>
          <w:lang w:eastAsia="ru-RU"/>
        </w:rPr>
        <w:t xml:space="preserve"> </w:t>
      </w:r>
      <w:proofErr w:type="gramStart"/>
      <w:r w:rsidRPr="009261B7">
        <w:rPr>
          <w:rFonts w:ascii="Tahoma" w:eastAsia="Times New Roman" w:hAnsi="Tahoma" w:cs="Tahoma"/>
          <w:color w:val="000000"/>
          <w:sz w:val="18"/>
          <w:szCs w:val="18"/>
          <w:lang w:eastAsia="ru-RU"/>
        </w:rPr>
        <w:t>2012, N 12, ст. 1391):</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а) пункт 16 дополнить подпунктом "г"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w:t>
      </w:r>
      <w:r w:rsidRPr="009261B7">
        <w:rPr>
          <w:rFonts w:ascii="Tahoma" w:eastAsia="Times New Roman" w:hAnsi="Tahoma" w:cs="Tahoma"/>
          <w:color w:val="000000"/>
          <w:sz w:val="18"/>
          <w:szCs w:val="18"/>
          <w:lang w:eastAsia="ru-RU"/>
        </w:rPr>
        <w:lastRenderedPageBreak/>
        <w:t>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9261B7">
        <w:rPr>
          <w:rFonts w:ascii="Tahoma" w:eastAsia="Times New Roman" w:hAnsi="Tahoma" w:cs="Tahoma"/>
          <w:color w:val="000000"/>
          <w:sz w:val="18"/>
          <w:szCs w:val="18"/>
          <w:lang w:eastAsia="ru-RU"/>
        </w:rPr>
        <w:t xml:space="preserve"> доходам")</w:t>
      </w:r>
      <w:proofErr w:type="gramStart"/>
      <w:r w:rsidRPr="009261B7">
        <w:rPr>
          <w:rFonts w:ascii="Tahoma" w:eastAsia="Times New Roman" w:hAnsi="Tahoma" w:cs="Tahoma"/>
          <w:color w:val="000000"/>
          <w:sz w:val="18"/>
          <w:szCs w:val="18"/>
          <w:lang w:eastAsia="ru-RU"/>
        </w:rPr>
        <w:t>;"</w:t>
      </w:r>
      <w:proofErr w:type="gramEnd"/>
      <w:r w:rsidRPr="009261B7">
        <w:rPr>
          <w:rFonts w:ascii="Tahoma" w:eastAsia="Times New Roman" w:hAnsi="Tahoma" w:cs="Tahoma"/>
          <w:color w:val="000000"/>
          <w:sz w:val="18"/>
          <w:szCs w:val="18"/>
          <w:lang w:eastAsia="ru-RU"/>
        </w:rPr>
        <w:t>;</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б) дополнить пунктом 25.1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а) признать, что сведения, представленные государственным служащим в соответствии с частью 1 статьи 3 Федерального закона "О </w:t>
      </w:r>
      <w:proofErr w:type="gramStart"/>
      <w:r w:rsidRPr="009261B7">
        <w:rPr>
          <w:rFonts w:ascii="Tahoma" w:eastAsia="Times New Roman" w:hAnsi="Tahoma" w:cs="Tahoma"/>
          <w:color w:val="000000"/>
          <w:sz w:val="18"/>
          <w:szCs w:val="18"/>
          <w:lang w:eastAsia="ru-RU"/>
        </w:rPr>
        <w:t>контроле за</w:t>
      </w:r>
      <w:proofErr w:type="gramEnd"/>
      <w:r w:rsidRPr="009261B7">
        <w:rPr>
          <w:rFonts w:ascii="Tahoma" w:eastAsia="Times New Roman" w:hAnsi="Tahoma" w:cs="Tahoma"/>
          <w:color w:val="000000"/>
          <w:sz w:val="18"/>
          <w:szCs w:val="18"/>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б) признать, что сведения, представленные государственным служащим в соответствии с частью 1 статьи 3 Федерального закона "О </w:t>
      </w:r>
      <w:proofErr w:type="gramStart"/>
      <w:r w:rsidRPr="009261B7">
        <w:rPr>
          <w:rFonts w:ascii="Tahoma" w:eastAsia="Times New Roman" w:hAnsi="Tahoma" w:cs="Tahoma"/>
          <w:color w:val="000000"/>
          <w:sz w:val="18"/>
          <w:szCs w:val="18"/>
          <w:lang w:eastAsia="ru-RU"/>
        </w:rPr>
        <w:t>контроле за</w:t>
      </w:r>
      <w:proofErr w:type="gramEnd"/>
      <w:r w:rsidRPr="009261B7">
        <w:rPr>
          <w:rFonts w:ascii="Tahoma" w:eastAsia="Times New Roman" w:hAnsi="Tahoma" w:cs="Tahoma"/>
          <w:color w:val="000000"/>
          <w:sz w:val="18"/>
          <w:szCs w:val="18"/>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9261B7">
        <w:rPr>
          <w:rFonts w:ascii="Tahoma" w:eastAsia="Times New Roman" w:hAnsi="Tahoma" w:cs="Tahoma"/>
          <w:color w:val="000000"/>
          <w:sz w:val="18"/>
          <w:szCs w:val="18"/>
          <w:lang w:eastAsia="ru-RU"/>
        </w:rPr>
        <w:t>.";</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в) пункт 26 изложить в следующей редакции:</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9261B7">
        <w:rPr>
          <w:rFonts w:ascii="Tahoma" w:eastAsia="Times New Roman" w:hAnsi="Tahoma" w:cs="Tahoma"/>
          <w:color w:val="000000"/>
          <w:sz w:val="18"/>
          <w:szCs w:val="18"/>
          <w:lang w:eastAsia="ru-RU"/>
        </w:rPr>
        <w:t>.".</w:t>
      </w:r>
      <w:proofErr w:type="gramEnd"/>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r w:rsidRPr="009261B7">
        <w:rPr>
          <w:rFonts w:ascii="Tahoma" w:eastAsia="Times New Roman" w:hAnsi="Tahoma" w:cs="Tahoma"/>
          <w:color w:val="000000"/>
          <w:sz w:val="18"/>
          <w:szCs w:val="18"/>
          <w:lang w:eastAsia="ru-RU"/>
        </w:rPr>
        <w:t xml:space="preserve">7. </w:t>
      </w:r>
      <w:proofErr w:type="gramStart"/>
      <w:r w:rsidRPr="009261B7">
        <w:rPr>
          <w:rFonts w:ascii="Tahoma" w:eastAsia="Times New Roman" w:hAnsi="Tahoma" w:cs="Tahoma"/>
          <w:color w:val="000000"/>
          <w:sz w:val="18"/>
          <w:szCs w:val="18"/>
          <w:lang w:eastAsia="ru-RU"/>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9261B7">
        <w:rPr>
          <w:rFonts w:ascii="Tahoma" w:eastAsia="Times New Roman" w:hAnsi="Tahoma" w:cs="Tahoma"/>
          <w:color w:val="000000"/>
          <w:sz w:val="18"/>
          <w:szCs w:val="18"/>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261B7" w:rsidRPr="009261B7" w:rsidRDefault="009261B7" w:rsidP="009261B7">
      <w:pPr>
        <w:shd w:val="clear" w:color="auto" w:fill="FFFFFF"/>
        <w:spacing w:after="0" w:line="240" w:lineRule="auto"/>
        <w:rPr>
          <w:rFonts w:ascii="Tahoma" w:eastAsia="Times New Roman" w:hAnsi="Tahoma" w:cs="Tahoma"/>
          <w:color w:val="000000"/>
          <w:sz w:val="18"/>
          <w:szCs w:val="18"/>
          <w:lang w:eastAsia="ru-RU"/>
        </w:rPr>
      </w:pPr>
      <w:proofErr w:type="gramStart"/>
      <w:r w:rsidRPr="009261B7">
        <w:rPr>
          <w:rFonts w:ascii="Tahoma" w:eastAsia="Times New Roman" w:hAnsi="Tahoma" w:cs="Tahoma"/>
          <w:color w:val="000000"/>
          <w:sz w:val="18"/>
          <w:szCs w:val="18"/>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9261B7">
        <w:rPr>
          <w:rFonts w:ascii="Tahoma" w:eastAsia="Times New Roman" w:hAnsi="Tahoma" w:cs="Tahoma"/>
          <w:color w:val="000000"/>
          <w:sz w:val="18"/>
          <w:szCs w:val="18"/>
          <w:lang w:eastAsia="ru-RU"/>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9261B7">
        <w:rPr>
          <w:rFonts w:ascii="Tahoma" w:eastAsia="Times New Roman" w:hAnsi="Tahoma" w:cs="Tahoma"/>
          <w:color w:val="000000"/>
          <w:sz w:val="18"/>
          <w:szCs w:val="18"/>
          <w:lang w:eastAsia="ru-RU"/>
        </w:rPr>
        <w:t>;"</w:t>
      </w:r>
      <w:proofErr w:type="gramEnd"/>
      <w:r w:rsidRPr="009261B7">
        <w:rPr>
          <w:rFonts w:ascii="Tahoma" w:eastAsia="Times New Roman" w:hAnsi="Tahoma" w:cs="Tahoma"/>
          <w:color w:val="000000"/>
          <w:sz w:val="18"/>
          <w:szCs w:val="18"/>
          <w:lang w:eastAsia="ru-RU"/>
        </w:rPr>
        <w:t>.</w:t>
      </w:r>
    </w:p>
    <w:p w:rsidR="00C20951" w:rsidRDefault="00C20951">
      <w:bookmarkStart w:id="0" w:name="_GoBack"/>
      <w:bookmarkEnd w:id="0"/>
    </w:p>
    <w:sectPr w:rsidR="00C20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B7"/>
    <w:rsid w:val="00022D1D"/>
    <w:rsid w:val="000D5181"/>
    <w:rsid w:val="00104800"/>
    <w:rsid w:val="00115975"/>
    <w:rsid w:val="00167300"/>
    <w:rsid w:val="00306A29"/>
    <w:rsid w:val="003611A8"/>
    <w:rsid w:val="00394F09"/>
    <w:rsid w:val="0039614D"/>
    <w:rsid w:val="003E7B62"/>
    <w:rsid w:val="0053070F"/>
    <w:rsid w:val="00574633"/>
    <w:rsid w:val="00596EA7"/>
    <w:rsid w:val="00622577"/>
    <w:rsid w:val="00622825"/>
    <w:rsid w:val="00626CAD"/>
    <w:rsid w:val="006A303B"/>
    <w:rsid w:val="006A4234"/>
    <w:rsid w:val="006F3ABF"/>
    <w:rsid w:val="00711C30"/>
    <w:rsid w:val="00736079"/>
    <w:rsid w:val="007A187E"/>
    <w:rsid w:val="00832DBE"/>
    <w:rsid w:val="008465A9"/>
    <w:rsid w:val="00891BA5"/>
    <w:rsid w:val="008B0BCC"/>
    <w:rsid w:val="008B3E42"/>
    <w:rsid w:val="009261B7"/>
    <w:rsid w:val="009324A6"/>
    <w:rsid w:val="009C0DBA"/>
    <w:rsid w:val="009C7FB0"/>
    <w:rsid w:val="00A44F5D"/>
    <w:rsid w:val="00A60DC6"/>
    <w:rsid w:val="00A8614A"/>
    <w:rsid w:val="00AB73C4"/>
    <w:rsid w:val="00BA3946"/>
    <w:rsid w:val="00BB6C30"/>
    <w:rsid w:val="00BD7336"/>
    <w:rsid w:val="00BE672D"/>
    <w:rsid w:val="00C20951"/>
    <w:rsid w:val="00D364E8"/>
    <w:rsid w:val="00D37FFB"/>
    <w:rsid w:val="00D726FC"/>
    <w:rsid w:val="00E64642"/>
    <w:rsid w:val="00EF5F72"/>
    <w:rsid w:val="00EF6421"/>
    <w:rsid w:val="00F1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6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10574</Words>
  <Characters>60275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2019-02-21T08:12:00Z</dcterms:created>
  <dcterms:modified xsi:type="dcterms:W3CDTF">2019-02-21T08:13:00Z</dcterms:modified>
</cp:coreProperties>
</file>