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0938" w:rsidRPr="002A17BD" w:rsidRDefault="00C30938" w:rsidP="00C2350E">
      <w:pPr>
        <w:autoSpaceDE w:val="0"/>
        <w:autoSpaceDN w:val="0"/>
        <w:adjustRightInd w:val="0"/>
        <w:ind w:right="-144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9B747E">
        <w:rPr>
          <w:sz w:val="28"/>
          <w:szCs w:val="28"/>
        </w:rPr>
        <w:t>2</w:t>
      </w:r>
      <w:r w:rsidR="00861D52">
        <w:rPr>
          <w:sz w:val="28"/>
          <w:szCs w:val="28"/>
        </w:rPr>
        <w:t>3</w:t>
      </w:r>
    </w:p>
    <w:tbl>
      <w:tblPr>
        <w:tblW w:w="5245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245"/>
      </w:tblGrid>
      <w:tr w:rsidR="006D7367" w:rsidTr="00CE57DB">
        <w:trPr>
          <w:trHeight w:val="2215"/>
        </w:trPr>
        <w:tc>
          <w:tcPr>
            <w:tcW w:w="5245" w:type="dxa"/>
            <w:hideMark/>
          </w:tcPr>
          <w:p w:rsidR="006D7367" w:rsidRDefault="005C43F5" w:rsidP="00C3156F">
            <w:pPr>
              <w:autoSpaceDE w:val="0"/>
              <w:autoSpaceDN w:val="0"/>
              <w:adjustRightInd w:val="0"/>
              <w:spacing w:line="276" w:lineRule="auto"/>
              <w:ind w:right="396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к решению Смоленской районной Думы </w:t>
            </w:r>
            <w:bookmarkStart w:id="0" w:name="_GoBack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от</w:t>
            </w:r>
            <w:r w:rsidR="003735BF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C2350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27 августа 2020 г. № 53 «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 внесении изменений и дополнений в решение Смоленской районной Думы от 24 декабря 2019 года № 92 «О бюджете муниципального образования «Смоленский район» Смоленской области на 2020 год и плановый период 2021 и 2022 годов»</w:t>
            </w:r>
            <w:bookmarkEnd w:id="0"/>
          </w:p>
        </w:tc>
      </w:tr>
    </w:tbl>
    <w:p w:rsidR="00DC3E6C" w:rsidRPr="00E237C9" w:rsidRDefault="00DC3E6C" w:rsidP="00DC3E6C">
      <w:pPr>
        <w:ind w:firstLine="709"/>
        <w:jc w:val="center"/>
        <w:rPr>
          <w:b/>
          <w:bCs/>
          <w:sz w:val="28"/>
          <w:szCs w:val="28"/>
        </w:rPr>
      </w:pPr>
    </w:p>
    <w:p w:rsidR="00861D52" w:rsidRPr="00C81A98" w:rsidRDefault="00861D52" w:rsidP="0002171B">
      <w:pPr>
        <w:jc w:val="center"/>
        <w:rPr>
          <w:b/>
          <w:bCs/>
          <w:sz w:val="28"/>
          <w:szCs w:val="28"/>
        </w:rPr>
      </w:pPr>
      <w:r w:rsidRPr="00C81A98">
        <w:rPr>
          <w:b/>
          <w:sz w:val="28"/>
          <w:szCs w:val="28"/>
        </w:rPr>
        <w:t>Ц</w:t>
      </w:r>
      <w:r w:rsidRPr="00C81A98">
        <w:rPr>
          <w:b/>
          <w:bCs/>
          <w:sz w:val="28"/>
          <w:szCs w:val="28"/>
        </w:rPr>
        <w:t>ели предоставления субсидий лицам, указанным в статье 78 Бюджетного Кодекса Российской Федерации, объем бюджетных ассигнований на предоставление конкретной субсидии, предоставляемой из бюджета муниципального образования «Смоленский район» Смоленской области на 20</w:t>
      </w:r>
      <w:r w:rsidR="00364905">
        <w:rPr>
          <w:b/>
          <w:bCs/>
          <w:sz w:val="28"/>
          <w:szCs w:val="28"/>
        </w:rPr>
        <w:t>20</w:t>
      </w:r>
      <w:r w:rsidRPr="00C81A98">
        <w:rPr>
          <w:b/>
          <w:bCs/>
          <w:sz w:val="28"/>
          <w:szCs w:val="28"/>
        </w:rPr>
        <w:t xml:space="preserve"> год и пла</w:t>
      </w:r>
      <w:r>
        <w:rPr>
          <w:b/>
          <w:bCs/>
          <w:sz w:val="28"/>
          <w:szCs w:val="28"/>
        </w:rPr>
        <w:t>новый период 202</w:t>
      </w:r>
      <w:r w:rsidR="00364905">
        <w:rPr>
          <w:b/>
          <w:bCs/>
          <w:sz w:val="28"/>
          <w:szCs w:val="28"/>
        </w:rPr>
        <w:t>1</w:t>
      </w:r>
      <w:r w:rsidRPr="00C81A98">
        <w:rPr>
          <w:b/>
          <w:bCs/>
          <w:sz w:val="28"/>
          <w:szCs w:val="28"/>
        </w:rPr>
        <w:t xml:space="preserve"> и 202</w:t>
      </w:r>
      <w:r w:rsidR="00364905">
        <w:rPr>
          <w:b/>
          <w:bCs/>
          <w:sz w:val="28"/>
          <w:szCs w:val="28"/>
        </w:rPr>
        <w:t>2</w:t>
      </w:r>
      <w:r w:rsidRPr="00C81A98">
        <w:rPr>
          <w:b/>
          <w:bCs/>
          <w:sz w:val="28"/>
          <w:szCs w:val="28"/>
        </w:rPr>
        <w:t xml:space="preserve"> годов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  <w:r w:rsidRPr="00A960FC">
        <w:rPr>
          <w:bCs/>
          <w:sz w:val="24"/>
          <w:szCs w:val="24"/>
        </w:rPr>
        <w:t>тыс. руб</w:t>
      </w:r>
      <w:r>
        <w:rPr>
          <w:bCs/>
          <w:sz w:val="24"/>
          <w:szCs w:val="24"/>
        </w:rPr>
        <w:t>.</w:t>
      </w:r>
    </w:p>
    <w:p w:rsidR="009B747E" w:rsidRDefault="009B747E" w:rsidP="00B10AC7">
      <w:pPr>
        <w:tabs>
          <w:tab w:val="left" w:pos="9180"/>
        </w:tabs>
        <w:rPr>
          <w:bCs/>
          <w:sz w:val="24"/>
          <w:szCs w:val="24"/>
        </w:rPr>
      </w:pPr>
    </w:p>
    <w:tbl>
      <w:tblPr>
        <w:tblStyle w:val="a5"/>
        <w:tblW w:w="10206" w:type="dxa"/>
        <w:tblInd w:w="108" w:type="dxa"/>
        <w:tblLook w:val="04A0" w:firstRow="1" w:lastRow="0" w:firstColumn="1" w:lastColumn="0" w:noHBand="0" w:noVBand="1"/>
      </w:tblPr>
      <w:tblGrid>
        <w:gridCol w:w="594"/>
        <w:gridCol w:w="6602"/>
        <w:gridCol w:w="1026"/>
        <w:gridCol w:w="992"/>
        <w:gridCol w:w="992"/>
      </w:tblGrid>
      <w:tr w:rsidR="00B10AC7" w:rsidRPr="00E81917" w:rsidTr="00E71ED7">
        <w:trPr>
          <w:trHeight w:val="20"/>
        </w:trPr>
        <w:tc>
          <w:tcPr>
            <w:tcW w:w="594" w:type="dxa"/>
            <w:hideMark/>
          </w:tcPr>
          <w:p w:rsidR="00B10AC7" w:rsidRPr="00381994" w:rsidRDefault="00B10AC7" w:rsidP="00D14D17">
            <w:pPr>
              <w:jc w:val="center"/>
              <w:rPr>
                <w:sz w:val="28"/>
                <w:szCs w:val="28"/>
              </w:rPr>
            </w:pPr>
            <w:r w:rsidRPr="00381994">
              <w:rPr>
                <w:sz w:val="28"/>
                <w:szCs w:val="28"/>
              </w:rPr>
              <w:t>№ п/п</w:t>
            </w:r>
          </w:p>
        </w:tc>
        <w:tc>
          <w:tcPr>
            <w:tcW w:w="6602" w:type="dxa"/>
            <w:hideMark/>
          </w:tcPr>
          <w:p w:rsidR="00B10AC7" w:rsidRPr="00E81917" w:rsidRDefault="00B10AC7" w:rsidP="00D14D17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E81917">
              <w:rPr>
                <w:sz w:val="24"/>
                <w:szCs w:val="24"/>
              </w:rPr>
              <w:t>Наименование субсидии</w:t>
            </w:r>
          </w:p>
        </w:tc>
        <w:tc>
          <w:tcPr>
            <w:tcW w:w="1026" w:type="dxa"/>
            <w:hideMark/>
          </w:tcPr>
          <w:p w:rsidR="00B10AC7" w:rsidRPr="00E81917" w:rsidRDefault="00B10AC7" w:rsidP="0002171B">
            <w:pPr>
              <w:ind w:left="-108" w:right="-27"/>
              <w:jc w:val="center"/>
              <w:rPr>
                <w:sz w:val="24"/>
                <w:szCs w:val="24"/>
              </w:rPr>
            </w:pPr>
            <w:r w:rsidRPr="00E81917">
              <w:rPr>
                <w:sz w:val="24"/>
                <w:szCs w:val="24"/>
              </w:rPr>
              <w:t>Сумма на 20</w:t>
            </w:r>
            <w:r w:rsidR="00364905">
              <w:rPr>
                <w:sz w:val="24"/>
                <w:szCs w:val="24"/>
              </w:rPr>
              <w:t>20</w:t>
            </w:r>
            <w:r w:rsidRPr="00E8191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hideMark/>
          </w:tcPr>
          <w:p w:rsidR="00B10AC7" w:rsidRPr="00E81917" w:rsidRDefault="00B10AC7" w:rsidP="0002171B">
            <w:pPr>
              <w:ind w:left="-108" w:right="-27"/>
              <w:jc w:val="center"/>
              <w:rPr>
                <w:sz w:val="24"/>
                <w:szCs w:val="24"/>
              </w:rPr>
            </w:pPr>
            <w:r w:rsidRPr="00E81917">
              <w:rPr>
                <w:sz w:val="24"/>
                <w:szCs w:val="24"/>
              </w:rPr>
              <w:t>Сумма на 20</w:t>
            </w:r>
            <w:r w:rsidR="00D83DE7">
              <w:rPr>
                <w:sz w:val="24"/>
                <w:szCs w:val="24"/>
              </w:rPr>
              <w:t>2</w:t>
            </w:r>
            <w:r w:rsidR="00364905">
              <w:rPr>
                <w:sz w:val="24"/>
                <w:szCs w:val="24"/>
              </w:rPr>
              <w:t>1</w:t>
            </w:r>
            <w:r w:rsidRPr="00E8191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hideMark/>
          </w:tcPr>
          <w:p w:rsidR="00B10AC7" w:rsidRPr="00E81917" w:rsidRDefault="00D83DE7" w:rsidP="0002171B">
            <w:pPr>
              <w:ind w:left="-108" w:right="-2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на 202</w:t>
            </w:r>
            <w:r w:rsidR="00364905">
              <w:rPr>
                <w:sz w:val="24"/>
                <w:szCs w:val="24"/>
              </w:rPr>
              <w:t>2</w:t>
            </w:r>
            <w:r w:rsidR="00B10AC7" w:rsidRPr="00E81917">
              <w:rPr>
                <w:sz w:val="24"/>
                <w:szCs w:val="24"/>
              </w:rPr>
              <w:t xml:space="preserve"> год</w:t>
            </w:r>
          </w:p>
        </w:tc>
      </w:tr>
      <w:tr w:rsidR="00B10AC7" w:rsidRPr="00E81917" w:rsidTr="00E71ED7">
        <w:trPr>
          <w:trHeight w:val="20"/>
        </w:trPr>
        <w:tc>
          <w:tcPr>
            <w:tcW w:w="594" w:type="dxa"/>
            <w:hideMark/>
          </w:tcPr>
          <w:p w:rsidR="00B10AC7" w:rsidRPr="00381994" w:rsidRDefault="00B10AC7" w:rsidP="00D14D17">
            <w:pPr>
              <w:jc w:val="both"/>
              <w:rPr>
                <w:sz w:val="28"/>
                <w:szCs w:val="28"/>
              </w:rPr>
            </w:pPr>
            <w:r w:rsidRPr="00381994">
              <w:rPr>
                <w:sz w:val="28"/>
                <w:szCs w:val="28"/>
              </w:rPr>
              <w:t xml:space="preserve">  1.</w:t>
            </w:r>
          </w:p>
        </w:tc>
        <w:tc>
          <w:tcPr>
            <w:tcW w:w="6602" w:type="dxa"/>
            <w:noWrap/>
            <w:hideMark/>
          </w:tcPr>
          <w:p w:rsidR="00B10AC7" w:rsidRPr="00E81917" w:rsidRDefault="00B10AC7" w:rsidP="00E71ED7">
            <w:pPr>
              <w:jc w:val="both"/>
              <w:rPr>
                <w:sz w:val="28"/>
                <w:szCs w:val="28"/>
              </w:rPr>
            </w:pPr>
            <w:r w:rsidRPr="00E81917">
              <w:rPr>
                <w:sz w:val="28"/>
                <w:szCs w:val="28"/>
              </w:rPr>
              <w:t xml:space="preserve">Субсидии в рамках реализации муниципальной программы </w:t>
            </w:r>
            <w:r w:rsidR="00D83DE7" w:rsidRPr="00D83DE7">
              <w:rPr>
                <w:sz w:val="28"/>
                <w:szCs w:val="28"/>
              </w:rPr>
              <w:t xml:space="preserve">Создание условий для развития сельскохозяйственного производства на территории муниципального образования "Смоленский </w:t>
            </w:r>
            <w:r w:rsidR="0094151A">
              <w:rPr>
                <w:sz w:val="28"/>
                <w:szCs w:val="28"/>
              </w:rPr>
              <w:t>район" Смоленской области</w:t>
            </w:r>
            <w:r w:rsidR="00D83DE7" w:rsidRPr="00D83DE7">
              <w:rPr>
                <w:sz w:val="28"/>
                <w:szCs w:val="28"/>
              </w:rPr>
              <w:t>"</w:t>
            </w:r>
          </w:p>
        </w:tc>
        <w:tc>
          <w:tcPr>
            <w:tcW w:w="1026" w:type="dxa"/>
            <w:noWrap/>
            <w:hideMark/>
          </w:tcPr>
          <w:p w:rsidR="00B10AC7" w:rsidRPr="00E81917" w:rsidRDefault="006A0084" w:rsidP="0002171B">
            <w:pPr>
              <w:ind w:left="-108" w:right="-2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B10AC7" w:rsidRPr="00E81917">
              <w:rPr>
                <w:sz w:val="28"/>
                <w:szCs w:val="28"/>
              </w:rPr>
              <w:t>10,0</w:t>
            </w:r>
          </w:p>
        </w:tc>
        <w:tc>
          <w:tcPr>
            <w:tcW w:w="992" w:type="dxa"/>
            <w:noWrap/>
          </w:tcPr>
          <w:p w:rsidR="00B10AC7" w:rsidRPr="00E81917" w:rsidRDefault="006A0084" w:rsidP="0002171B">
            <w:pPr>
              <w:ind w:left="-108" w:right="-2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310,0</w:t>
            </w:r>
          </w:p>
        </w:tc>
        <w:tc>
          <w:tcPr>
            <w:tcW w:w="992" w:type="dxa"/>
            <w:noWrap/>
          </w:tcPr>
          <w:p w:rsidR="00B10AC7" w:rsidRPr="00E81917" w:rsidRDefault="007832A6" w:rsidP="0002171B">
            <w:pPr>
              <w:ind w:left="-108" w:right="-2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310,0</w:t>
            </w:r>
          </w:p>
        </w:tc>
      </w:tr>
      <w:tr w:rsidR="00B10AC7" w:rsidRPr="00E81917" w:rsidTr="00E71ED7">
        <w:trPr>
          <w:trHeight w:val="20"/>
        </w:trPr>
        <w:tc>
          <w:tcPr>
            <w:tcW w:w="594" w:type="dxa"/>
            <w:hideMark/>
          </w:tcPr>
          <w:p w:rsidR="00B10AC7" w:rsidRPr="00381994" w:rsidRDefault="00B10AC7" w:rsidP="00D14D17">
            <w:pPr>
              <w:jc w:val="both"/>
              <w:rPr>
                <w:sz w:val="28"/>
                <w:szCs w:val="28"/>
              </w:rPr>
            </w:pPr>
            <w:r w:rsidRPr="00381994">
              <w:rPr>
                <w:sz w:val="28"/>
                <w:szCs w:val="28"/>
              </w:rPr>
              <w:t xml:space="preserve"> 1.1   </w:t>
            </w:r>
          </w:p>
        </w:tc>
        <w:tc>
          <w:tcPr>
            <w:tcW w:w="6602" w:type="dxa"/>
            <w:noWrap/>
            <w:hideMark/>
          </w:tcPr>
          <w:p w:rsidR="00B10AC7" w:rsidRPr="00E81917" w:rsidRDefault="00B10AC7" w:rsidP="00E71ED7">
            <w:pPr>
              <w:jc w:val="both"/>
              <w:rPr>
                <w:sz w:val="28"/>
                <w:szCs w:val="28"/>
              </w:rPr>
            </w:pPr>
            <w:r w:rsidRPr="00E81917">
              <w:rPr>
                <w:sz w:val="28"/>
                <w:szCs w:val="28"/>
              </w:rPr>
              <w:t xml:space="preserve"> юридическим лицам (кроме некоммерческих организаций), индивидуальным предпринимателям, физическим лицам - производителям товаров, работ, услуг </w:t>
            </w:r>
          </w:p>
        </w:tc>
        <w:tc>
          <w:tcPr>
            <w:tcW w:w="1026" w:type="dxa"/>
            <w:noWrap/>
            <w:hideMark/>
          </w:tcPr>
          <w:p w:rsidR="00B10AC7" w:rsidRPr="00E81917" w:rsidRDefault="0000188C" w:rsidP="0002171B">
            <w:pPr>
              <w:ind w:left="-108" w:right="-2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B10AC7" w:rsidRPr="00E81917">
              <w:rPr>
                <w:sz w:val="28"/>
                <w:szCs w:val="28"/>
              </w:rPr>
              <w:t>10,0</w:t>
            </w:r>
          </w:p>
        </w:tc>
        <w:tc>
          <w:tcPr>
            <w:tcW w:w="992" w:type="dxa"/>
            <w:noWrap/>
          </w:tcPr>
          <w:p w:rsidR="00B10AC7" w:rsidRPr="00E81917" w:rsidRDefault="0000188C" w:rsidP="0002171B">
            <w:pPr>
              <w:ind w:left="-108" w:right="-2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310,0</w:t>
            </w:r>
          </w:p>
        </w:tc>
        <w:tc>
          <w:tcPr>
            <w:tcW w:w="992" w:type="dxa"/>
            <w:noWrap/>
          </w:tcPr>
          <w:p w:rsidR="00B10AC7" w:rsidRPr="00E81917" w:rsidRDefault="007832A6" w:rsidP="0002171B">
            <w:pPr>
              <w:ind w:left="-108" w:right="-2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310,0</w:t>
            </w:r>
          </w:p>
        </w:tc>
      </w:tr>
    </w:tbl>
    <w:p w:rsidR="0070352F" w:rsidRPr="00C30938" w:rsidRDefault="0070352F" w:rsidP="00681420">
      <w:pPr>
        <w:ind w:left="709"/>
        <w:jc w:val="center"/>
      </w:pPr>
    </w:p>
    <w:sectPr w:rsidR="0070352F" w:rsidRPr="00C30938" w:rsidSect="00E71ED7">
      <w:headerReference w:type="default" r:id="rId7"/>
      <w:pgSz w:w="11906" w:h="16838"/>
      <w:pgMar w:top="851" w:right="709" w:bottom="851" w:left="1134" w:header="709" w:footer="709" w:gutter="0"/>
      <w:pgNumType w:start="19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3BDE" w:rsidRDefault="00033BDE" w:rsidP="007632E9">
      <w:r>
        <w:separator/>
      </w:r>
    </w:p>
  </w:endnote>
  <w:endnote w:type="continuationSeparator" w:id="0">
    <w:p w:rsidR="00033BDE" w:rsidRDefault="00033BDE" w:rsidP="00763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3BDE" w:rsidRDefault="00033BDE" w:rsidP="007632E9">
      <w:r>
        <w:separator/>
      </w:r>
    </w:p>
  </w:footnote>
  <w:footnote w:type="continuationSeparator" w:id="0">
    <w:p w:rsidR="00033BDE" w:rsidRDefault="00033BDE" w:rsidP="007632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0806713"/>
      <w:docPartObj>
        <w:docPartGallery w:val="Page Numbers (Top of Page)"/>
        <w:docPartUnique/>
      </w:docPartObj>
    </w:sdtPr>
    <w:sdtContent>
      <w:p w:rsidR="00C5681D" w:rsidRDefault="00C5681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156F">
          <w:rPr>
            <w:noProof/>
          </w:rPr>
          <w:t>198</w:t>
        </w:r>
        <w:r>
          <w:fldChar w:fldCharType="end"/>
        </w:r>
      </w:p>
    </w:sdtContent>
  </w:sdt>
  <w:p w:rsidR="007632E9" w:rsidRDefault="007632E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0188C"/>
    <w:rsid w:val="0002171B"/>
    <w:rsid w:val="00033BDE"/>
    <w:rsid w:val="00034D58"/>
    <w:rsid w:val="00161400"/>
    <w:rsid w:val="0026426C"/>
    <w:rsid w:val="002A669A"/>
    <w:rsid w:val="00307236"/>
    <w:rsid w:val="00330FB9"/>
    <w:rsid w:val="00345273"/>
    <w:rsid w:val="00364905"/>
    <w:rsid w:val="003735BF"/>
    <w:rsid w:val="003829F8"/>
    <w:rsid w:val="003C79A4"/>
    <w:rsid w:val="004B3FCC"/>
    <w:rsid w:val="0054193F"/>
    <w:rsid w:val="005C27E1"/>
    <w:rsid w:val="005C43F5"/>
    <w:rsid w:val="006113C0"/>
    <w:rsid w:val="00681420"/>
    <w:rsid w:val="006974B7"/>
    <w:rsid w:val="006A0084"/>
    <w:rsid w:val="006D7367"/>
    <w:rsid w:val="0070352F"/>
    <w:rsid w:val="007632E9"/>
    <w:rsid w:val="007832A6"/>
    <w:rsid w:val="008376EC"/>
    <w:rsid w:val="00861D52"/>
    <w:rsid w:val="008D3DEE"/>
    <w:rsid w:val="0094151A"/>
    <w:rsid w:val="009B747E"/>
    <w:rsid w:val="00A416BF"/>
    <w:rsid w:val="00A6532F"/>
    <w:rsid w:val="00AC40D1"/>
    <w:rsid w:val="00AF4D55"/>
    <w:rsid w:val="00B00AE8"/>
    <w:rsid w:val="00B10AC7"/>
    <w:rsid w:val="00B8657D"/>
    <w:rsid w:val="00C2350E"/>
    <w:rsid w:val="00C30938"/>
    <w:rsid w:val="00C3156F"/>
    <w:rsid w:val="00C325B2"/>
    <w:rsid w:val="00C5681D"/>
    <w:rsid w:val="00C77F0D"/>
    <w:rsid w:val="00CB7DD6"/>
    <w:rsid w:val="00CD4D7B"/>
    <w:rsid w:val="00CE11F1"/>
    <w:rsid w:val="00CE57DB"/>
    <w:rsid w:val="00D83DE7"/>
    <w:rsid w:val="00DC1DD2"/>
    <w:rsid w:val="00DC3E6C"/>
    <w:rsid w:val="00E71ED7"/>
    <w:rsid w:val="00F410DE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16D2F6-D6F2-428F-A7FD-22233C784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table" w:styleId="a5">
    <w:name w:val="Table Grid"/>
    <w:basedOn w:val="a1"/>
    <w:uiPriority w:val="59"/>
    <w:rsid w:val="00B10A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6426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6426C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7632E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632E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7632E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632E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5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User</cp:lastModifiedBy>
  <cp:revision>12</cp:revision>
  <cp:lastPrinted>2020-08-12T08:17:00Z</cp:lastPrinted>
  <dcterms:created xsi:type="dcterms:W3CDTF">2020-08-04T13:48:00Z</dcterms:created>
  <dcterms:modified xsi:type="dcterms:W3CDTF">2020-08-27T11:05:00Z</dcterms:modified>
</cp:coreProperties>
</file>