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08" w:rsidRPr="00407090" w:rsidRDefault="00417296" w:rsidP="00133EC2">
      <w:pPr>
        <w:spacing w:after="0" w:line="259" w:lineRule="auto"/>
      </w:pPr>
      <w:r>
        <w:t xml:space="preserve"> </w:t>
      </w:r>
      <w:r w:rsidR="0093168C">
        <w:t xml:space="preserve"> </w:t>
      </w:r>
    </w:p>
    <w:p w:rsidR="00A83B08" w:rsidRPr="00A90A1B" w:rsidRDefault="002352E0" w:rsidP="00A83B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  <w:r w:rsidR="00A83B08" w:rsidRPr="00A90A1B">
        <w:rPr>
          <w:rFonts w:ascii="Times New Roman" w:eastAsia="Calibri" w:hAnsi="Times New Roman" w:cs="Times New Roman"/>
          <w:b/>
          <w:sz w:val="28"/>
          <w:szCs w:val="28"/>
        </w:rPr>
        <w:t>Главы муниципального образования</w:t>
      </w:r>
    </w:p>
    <w:p w:rsidR="00A83B08" w:rsidRPr="00A90A1B" w:rsidRDefault="00A83B08" w:rsidP="00A83B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A1B">
        <w:rPr>
          <w:rFonts w:ascii="Times New Roman" w:eastAsia="Calibri" w:hAnsi="Times New Roman" w:cs="Times New Roman"/>
          <w:b/>
          <w:sz w:val="28"/>
          <w:szCs w:val="28"/>
        </w:rPr>
        <w:t xml:space="preserve">«Смоленский район» Смоленской области О.Н. </w:t>
      </w:r>
      <w:proofErr w:type="spellStart"/>
      <w:r w:rsidRPr="00A90A1B">
        <w:rPr>
          <w:rFonts w:ascii="Times New Roman" w:eastAsia="Calibri" w:hAnsi="Times New Roman" w:cs="Times New Roman"/>
          <w:b/>
          <w:sz w:val="28"/>
          <w:szCs w:val="28"/>
        </w:rPr>
        <w:t>Павлюченковой</w:t>
      </w:r>
      <w:proofErr w:type="spellEnd"/>
    </w:p>
    <w:p w:rsidR="00B474EF" w:rsidRPr="00A90A1B" w:rsidRDefault="001662D7" w:rsidP="00B474E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B474EF" w:rsidRPr="00A90A1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474EF" w:rsidRPr="00A90A1B">
        <w:rPr>
          <w:rFonts w:ascii="Times New Roman" w:eastAsia="Calibri" w:hAnsi="Times New Roman" w:cs="Times New Roman"/>
          <w:b/>
          <w:sz w:val="28"/>
          <w:szCs w:val="28"/>
        </w:rPr>
        <w:t xml:space="preserve"> Координационного совещания по обеспечению пра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вопорядка в Смоленской области под </w:t>
      </w:r>
      <w:r w:rsidR="00B474EF" w:rsidRPr="00A90A1B">
        <w:rPr>
          <w:rFonts w:ascii="Times New Roman" w:eastAsia="Calibri" w:hAnsi="Times New Roman" w:cs="Times New Roman"/>
          <w:b/>
          <w:sz w:val="28"/>
          <w:szCs w:val="28"/>
        </w:rPr>
        <w:t>председательством Губернатора Смоленской области А.В. Островского в режиме видеоконференц-связи</w:t>
      </w:r>
      <w:bookmarkEnd w:id="0"/>
      <w:r w:rsidR="00B474EF" w:rsidRPr="00A90A1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83B08" w:rsidRPr="00A36F70" w:rsidRDefault="00A83B08" w:rsidP="00A83B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83B08" w:rsidRPr="00A90A1B" w:rsidRDefault="00A83B08" w:rsidP="00A83B0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0A1B">
        <w:rPr>
          <w:rFonts w:ascii="Times New Roman" w:eastAsia="Calibri" w:hAnsi="Times New Roman" w:cs="Times New Roman"/>
          <w:sz w:val="28"/>
          <w:szCs w:val="28"/>
        </w:rPr>
        <w:t xml:space="preserve">на тему: </w:t>
      </w:r>
      <w:r w:rsidRPr="00A90A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состоянии  </w:t>
      </w:r>
      <w:r w:rsidR="00BB15FA"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преступности </w:t>
      </w:r>
      <w:r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на улицах и в иных об</w:t>
      </w:r>
      <w:r w:rsidR="00BB15FA"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щественных  местах,  принятии  действенных мер </w:t>
      </w:r>
      <w:r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по </w:t>
      </w:r>
      <w:r w:rsidR="00BB15FA"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снижению </w:t>
      </w:r>
      <w:r w:rsidRPr="00A90A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данного вида преступлений</w:t>
      </w:r>
      <w:r w:rsidRPr="00A90A1B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44D45" w:rsidRDefault="00A24715" w:rsidP="00A36F70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A36F70">
        <w:rPr>
          <w:rFonts w:ascii="Times New Roman" w:hAnsi="Times New Roman" w:cs="Times New Roman"/>
          <w:b/>
          <w:sz w:val="27"/>
          <w:szCs w:val="27"/>
        </w:rPr>
        <w:t>Анализ преступности:</w:t>
      </w:r>
      <w:r w:rsidRPr="00A36F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B474EF" w:rsidRPr="00A36F70">
        <w:rPr>
          <w:rFonts w:ascii="Times New Roman" w:hAnsi="Times New Roman" w:cs="Times New Roman"/>
          <w:sz w:val="27"/>
          <w:szCs w:val="27"/>
        </w:rPr>
        <w:t xml:space="preserve">Количество преступлений, зарегистрированных </w:t>
      </w:r>
      <w:r w:rsidR="00B474EF" w:rsidRPr="00A36F70">
        <w:rPr>
          <w:rFonts w:ascii="Times New Roman" w:hAnsi="Times New Roman" w:cs="Times New Roman"/>
          <w:b/>
          <w:sz w:val="27"/>
          <w:szCs w:val="27"/>
          <w:u w:val="single"/>
        </w:rPr>
        <w:t>за 2020 год</w:t>
      </w:r>
      <w:r w:rsidR="00B474EF" w:rsidRPr="00A36F70">
        <w:rPr>
          <w:rFonts w:ascii="Times New Roman" w:hAnsi="Times New Roman" w:cs="Times New Roman"/>
          <w:sz w:val="27"/>
          <w:szCs w:val="27"/>
        </w:rPr>
        <w:t xml:space="preserve"> в </w:t>
      </w:r>
      <w:r w:rsidR="00B474EF" w:rsidRPr="00A71DD9">
        <w:rPr>
          <w:rFonts w:ascii="Times New Roman" w:hAnsi="Times New Roman" w:cs="Times New Roman"/>
          <w:b/>
          <w:i/>
          <w:sz w:val="27"/>
          <w:szCs w:val="27"/>
          <w:u w:val="single"/>
        </w:rPr>
        <w:t>общественных местах</w:t>
      </w:r>
      <w:r w:rsidR="00B474EF" w:rsidRPr="00A36F70">
        <w:rPr>
          <w:rFonts w:ascii="Times New Roman" w:hAnsi="Times New Roman" w:cs="Times New Roman"/>
          <w:sz w:val="27"/>
          <w:szCs w:val="27"/>
        </w:rPr>
        <w:t xml:space="preserve"> на территории Смоленского района </w:t>
      </w:r>
      <w:r w:rsidR="00B474EF" w:rsidRPr="00A36F70">
        <w:rPr>
          <w:rFonts w:ascii="Times New Roman" w:hAnsi="Times New Roman" w:cs="Times New Roman"/>
          <w:b/>
          <w:sz w:val="27"/>
          <w:szCs w:val="27"/>
        </w:rPr>
        <w:t>уменьшилось</w:t>
      </w:r>
      <w:r w:rsidR="00B474EF" w:rsidRPr="00A36F70">
        <w:rPr>
          <w:rFonts w:ascii="Times New Roman" w:hAnsi="Times New Roman" w:cs="Times New Roman"/>
          <w:sz w:val="27"/>
          <w:szCs w:val="27"/>
        </w:rPr>
        <w:t xml:space="preserve"> на 7,5% (с </w:t>
      </w:r>
      <w:r w:rsidR="00A71DD9">
        <w:rPr>
          <w:rFonts w:ascii="Times New Roman" w:hAnsi="Times New Roman" w:cs="Times New Roman"/>
          <w:sz w:val="27"/>
          <w:szCs w:val="27"/>
        </w:rPr>
        <w:t xml:space="preserve">161 до 149 преступлений), </w:t>
      </w:r>
      <w:r w:rsidR="006B5537" w:rsidRPr="00A36F70">
        <w:rPr>
          <w:rFonts w:ascii="Times New Roman" w:hAnsi="Times New Roman" w:cs="Times New Roman"/>
          <w:sz w:val="27"/>
          <w:szCs w:val="27"/>
        </w:rPr>
        <w:t xml:space="preserve">в </w:t>
      </w:r>
      <w:r w:rsidR="006B5537" w:rsidRPr="00A36F70">
        <w:rPr>
          <w:rFonts w:ascii="Times New Roman" w:hAnsi="Times New Roman" w:cs="Times New Roman"/>
          <w:b/>
          <w:sz w:val="27"/>
          <w:szCs w:val="27"/>
          <w:u w:val="single"/>
        </w:rPr>
        <w:t xml:space="preserve">январе </w:t>
      </w:r>
      <w:r w:rsidR="00B474EF" w:rsidRPr="00A36F70">
        <w:rPr>
          <w:rFonts w:ascii="Times New Roman" w:hAnsi="Times New Roman" w:cs="Times New Roman"/>
          <w:b/>
          <w:sz w:val="27"/>
          <w:szCs w:val="27"/>
          <w:u w:val="single"/>
        </w:rPr>
        <w:t>2021</w:t>
      </w:r>
      <w:r w:rsidR="006B5537" w:rsidRPr="00A36F70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44D45">
        <w:rPr>
          <w:rFonts w:ascii="Times New Roman" w:hAnsi="Times New Roman" w:cs="Times New Roman"/>
          <w:sz w:val="27"/>
          <w:szCs w:val="27"/>
        </w:rPr>
        <w:t xml:space="preserve"> (в сравнении с аналогичным  показателем 2020 года)  </w:t>
      </w:r>
      <w:r w:rsidR="006B5537" w:rsidRPr="00A36F70">
        <w:rPr>
          <w:rFonts w:ascii="Times New Roman" w:hAnsi="Times New Roman" w:cs="Times New Roman"/>
          <w:sz w:val="27"/>
          <w:szCs w:val="27"/>
        </w:rPr>
        <w:t xml:space="preserve">наблюдался </w:t>
      </w:r>
      <w:r w:rsidR="00B474EF" w:rsidRPr="00A36F70">
        <w:rPr>
          <w:rFonts w:ascii="Times New Roman" w:hAnsi="Times New Roman" w:cs="Times New Roman"/>
          <w:sz w:val="27"/>
          <w:szCs w:val="27"/>
        </w:rPr>
        <w:t xml:space="preserve"> </w:t>
      </w:r>
      <w:r w:rsidR="00B474EF" w:rsidRPr="00A36F70">
        <w:rPr>
          <w:rFonts w:ascii="Times New Roman" w:hAnsi="Times New Roman" w:cs="Times New Roman"/>
          <w:b/>
          <w:sz w:val="27"/>
          <w:szCs w:val="27"/>
        </w:rPr>
        <w:t>рост</w:t>
      </w:r>
      <w:r w:rsidR="00B474EF" w:rsidRPr="00A36F70">
        <w:rPr>
          <w:rFonts w:ascii="Times New Roman" w:hAnsi="Times New Roman" w:cs="Times New Roman"/>
          <w:sz w:val="27"/>
          <w:szCs w:val="27"/>
        </w:rPr>
        <w:t xml:space="preserve">  н</w:t>
      </w:r>
      <w:r w:rsidR="00D44D45">
        <w:rPr>
          <w:rFonts w:ascii="Times New Roman" w:hAnsi="Times New Roman" w:cs="Times New Roman"/>
          <w:sz w:val="27"/>
          <w:szCs w:val="27"/>
        </w:rPr>
        <w:t xml:space="preserve">а 20% (с 10 до 12 преступлений), </w:t>
      </w:r>
      <w:r w:rsidR="00A71DD9">
        <w:rPr>
          <w:rFonts w:ascii="Times New Roman" w:hAnsi="Times New Roman" w:cs="Times New Roman"/>
          <w:sz w:val="27"/>
          <w:szCs w:val="27"/>
        </w:rPr>
        <w:t xml:space="preserve">однако </w:t>
      </w:r>
      <w:r w:rsidR="00D44D45" w:rsidRPr="00D44D45">
        <w:rPr>
          <w:rFonts w:ascii="Times New Roman" w:hAnsi="Times New Roman" w:cs="Times New Roman"/>
          <w:b/>
          <w:sz w:val="27"/>
          <w:szCs w:val="27"/>
          <w:u w:val="single"/>
        </w:rPr>
        <w:t>в феврале 2021</w:t>
      </w:r>
      <w:r w:rsidR="00D44D45">
        <w:rPr>
          <w:rFonts w:ascii="Times New Roman" w:hAnsi="Times New Roman" w:cs="Times New Roman"/>
          <w:sz w:val="27"/>
          <w:szCs w:val="27"/>
        </w:rPr>
        <w:t xml:space="preserve"> года (в сравнении с аналогичным  показателем 2020 года) ситуация стабилизировалась в лучшую сторону   на - 32</w:t>
      </w:r>
      <w:proofErr w:type="gramEnd"/>
      <w:r w:rsidR="00D44D45">
        <w:rPr>
          <w:rFonts w:ascii="Times New Roman" w:hAnsi="Times New Roman" w:cs="Times New Roman"/>
          <w:sz w:val="27"/>
          <w:szCs w:val="27"/>
        </w:rPr>
        <w:t xml:space="preserve">%   (с  28  до 19 преступлений).  </w:t>
      </w:r>
    </w:p>
    <w:p w:rsidR="00B474EF" w:rsidRPr="00A36F70" w:rsidRDefault="00B474EF" w:rsidP="00A36F70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A36F7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36F70">
        <w:rPr>
          <w:rFonts w:ascii="Times New Roman" w:hAnsi="Times New Roman" w:cs="Times New Roman"/>
          <w:sz w:val="27"/>
          <w:szCs w:val="27"/>
        </w:rPr>
        <w:t xml:space="preserve">Количество преступлений, зарегистрированных </w:t>
      </w:r>
      <w:r w:rsidRPr="00A36F70">
        <w:rPr>
          <w:rFonts w:ascii="Times New Roman" w:hAnsi="Times New Roman" w:cs="Times New Roman"/>
          <w:b/>
          <w:sz w:val="27"/>
          <w:szCs w:val="27"/>
          <w:u w:val="single"/>
        </w:rPr>
        <w:t>за 2020 год</w:t>
      </w:r>
      <w:r w:rsidRPr="00A36F70">
        <w:rPr>
          <w:rFonts w:ascii="Times New Roman" w:hAnsi="Times New Roman" w:cs="Times New Roman"/>
          <w:sz w:val="27"/>
          <w:szCs w:val="27"/>
        </w:rPr>
        <w:t xml:space="preserve"> </w:t>
      </w:r>
      <w:r w:rsidRPr="00A71DD9">
        <w:rPr>
          <w:rFonts w:ascii="Times New Roman" w:hAnsi="Times New Roman" w:cs="Times New Roman"/>
          <w:b/>
          <w:i/>
          <w:sz w:val="27"/>
          <w:szCs w:val="27"/>
          <w:u w:val="single"/>
        </w:rPr>
        <w:t>на улицах</w:t>
      </w:r>
      <w:r w:rsidRPr="00A36F70">
        <w:rPr>
          <w:rFonts w:ascii="Times New Roman" w:hAnsi="Times New Roman" w:cs="Times New Roman"/>
          <w:sz w:val="27"/>
          <w:szCs w:val="27"/>
        </w:rPr>
        <w:t xml:space="preserve">, </w:t>
      </w:r>
      <w:r w:rsidRPr="00A36F70">
        <w:rPr>
          <w:rFonts w:ascii="Times New Roman" w:hAnsi="Times New Roman" w:cs="Times New Roman"/>
          <w:b/>
          <w:sz w:val="27"/>
          <w:szCs w:val="27"/>
        </w:rPr>
        <w:t>уменьшилось</w:t>
      </w:r>
      <w:r w:rsidRPr="00A36F70">
        <w:rPr>
          <w:rFonts w:ascii="Times New Roman" w:hAnsi="Times New Roman" w:cs="Times New Roman"/>
          <w:sz w:val="27"/>
          <w:szCs w:val="27"/>
        </w:rPr>
        <w:t xml:space="preserve"> на 15,3%</w:t>
      </w:r>
      <w:r w:rsidR="00183861" w:rsidRPr="00A36F70">
        <w:rPr>
          <w:rFonts w:ascii="Times New Roman" w:hAnsi="Times New Roman" w:cs="Times New Roman"/>
          <w:sz w:val="27"/>
          <w:szCs w:val="27"/>
        </w:rPr>
        <w:t xml:space="preserve"> </w:t>
      </w:r>
      <w:r w:rsidRPr="00A36F70">
        <w:rPr>
          <w:rFonts w:ascii="Times New Roman" w:hAnsi="Times New Roman" w:cs="Times New Roman"/>
          <w:sz w:val="27"/>
          <w:szCs w:val="27"/>
        </w:rPr>
        <w:t xml:space="preserve">(с 131 до 111 преступлений), </w:t>
      </w:r>
      <w:r w:rsidR="006B5537" w:rsidRPr="00A36F70">
        <w:rPr>
          <w:rFonts w:ascii="Times New Roman" w:hAnsi="Times New Roman" w:cs="Times New Roman"/>
          <w:sz w:val="27"/>
          <w:szCs w:val="27"/>
        </w:rPr>
        <w:t xml:space="preserve">в </w:t>
      </w:r>
      <w:r w:rsidR="006B5537" w:rsidRPr="00A36F70">
        <w:rPr>
          <w:rFonts w:ascii="Times New Roman" w:hAnsi="Times New Roman" w:cs="Times New Roman"/>
          <w:b/>
          <w:sz w:val="27"/>
          <w:szCs w:val="27"/>
          <w:u w:val="single"/>
        </w:rPr>
        <w:t xml:space="preserve">январе </w:t>
      </w:r>
      <w:r w:rsidRPr="00A36F70">
        <w:rPr>
          <w:rFonts w:ascii="Times New Roman" w:hAnsi="Times New Roman" w:cs="Times New Roman"/>
          <w:b/>
          <w:sz w:val="27"/>
          <w:szCs w:val="27"/>
          <w:u w:val="single"/>
        </w:rPr>
        <w:t>2021</w:t>
      </w:r>
      <w:r w:rsidR="006B5537" w:rsidRPr="00A36F70">
        <w:rPr>
          <w:rFonts w:ascii="Times New Roman" w:hAnsi="Times New Roman" w:cs="Times New Roman"/>
          <w:b/>
          <w:sz w:val="27"/>
          <w:szCs w:val="27"/>
          <w:u w:val="single"/>
        </w:rPr>
        <w:t xml:space="preserve"> года</w:t>
      </w:r>
      <w:r w:rsidR="006B5537" w:rsidRPr="00A36F70">
        <w:rPr>
          <w:rFonts w:ascii="Times New Roman" w:hAnsi="Times New Roman" w:cs="Times New Roman"/>
          <w:sz w:val="27"/>
          <w:szCs w:val="27"/>
        </w:rPr>
        <w:t xml:space="preserve"> </w:t>
      </w:r>
      <w:r w:rsidR="00A71DD9">
        <w:rPr>
          <w:rFonts w:ascii="Times New Roman" w:hAnsi="Times New Roman" w:cs="Times New Roman"/>
          <w:sz w:val="27"/>
          <w:szCs w:val="27"/>
        </w:rPr>
        <w:t xml:space="preserve">(в сравнении с аналогичным  показателем 2020 года) </w:t>
      </w:r>
      <w:r w:rsidR="006B5537" w:rsidRPr="00A36F70">
        <w:rPr>
          <w:rFonts w:ascii="Times New Roman" w:hAnsi="Times New Roman" w:cs="Times New Roman"/>
          <w:sz w:val="27"/>
          <w:szCs w:val="27"/>
        </w:rPr>
        <w:t>наблюдалось</w:t>
      </w:r>
      <w:r w:rsidRPr="00A36F70">
        <w:rPr>
          <w:rFonts w:ascii="Times New Roman" w:hAnsi="Times New Roman" w:cs="Times New Roman"/>
          <w:sz w:val="27"/>
          <w:szCs w:val="27"/>
        </w:rPr>
        <w:t xml:space="preserve"> </w:t>
      </w:r>
      <w:r w:rsidRPr="00A36F70">
        <w:rPr>
          <w:rFonts w:ascii="Times New Roman" w:hAnsi="Times New Roman" w:cs="Times New Roman"/>
          <w:b/>
          <w:sz w:val="27"/>
          <w:szCs w:val="27"/>
        </w:rPr>
        <w:t>увеличение</w:t>
      </w:r>
      <w:r w:rsidRPr="00A36F70">
        <w:rPr>
          <w:rFonts w:ascii="Times New Roman" w:hAnsi="Times New Roman" w:cs="Times New Roman"/>
          <w:sz w:val="27"/>
          <w:szCs w:val="27"/>
        </w:rPr>
        <w:t xml:space="preserve">  на </w:t>
      </w:r>
      <w:r w:rsidR="00A71DD9">
        <w:rPr>
          <w:rFonts w:ascii="Times New Roman" w:hAnsi="Times New Roman" w:cs="Times New Roman"/>
          <w:sz w:val="27"/>
          <w:szCs w:val="27"/>
        </w:rPr>
        <w:t xml:space="preserve">22,2 % (с 9 до 11 преступлений), однако </w:t>
      </w:r>
      <w:r w:rsidR="00A71DD9" w:rsidRPr="00A71DD9">
        <w:rPr>
          <w:rFonts w:ascii="Times New Roman" w:hAnsi="Times New Roman" w:cs="Times New Roman"/>
          <w:b/>
          <w:sz w:val="27"/>
          <w:szCs w:val="27"/>
          <w:u w:val="single"/>
        </w:rPr>
        <w:t>в феврале 2021года</w:t>
      </w:r>
      <w:r w:rsidR="00A71DD9" w:rsidRPr="00A71DD9">
        <w:rPr>
          <w:rFonts w:ascii="Times New Roman" w:hAnsi="Times New Roman" w:cs="Times New Roman"/>
          <w:sz w:val="27"/>
          <w:szCs w:val="27"/>
        </w:rPr>
        <w:t xml:space="preserve"> </w:t>
      </w:r>
      <w:r w:rsidR="00A71DD9">
        <w:rPr>
          <w:rFonts w:ascii="Times New Roman" w:hAnsi="Times New Roman" w:cs="Times New Roman"/>
          <w:sz w:val="27"/>
          <w:szCs w:val="27"/>
        </w:rPr>
        <w:t>(в сравнении с аналогичным  показателем</w:t>
      </w:r>
      <w:proofErr w:type="gramEnd"/>
      <w:r w:rsidR="00A71DD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71DD9">
        <w:rPr>
          <w:rFonts w:ascii="Times New Roman" w:hAnsi="Times New Roman" w:cs="Times New Roman"/>
          <w:sz w:val="27"/>
          <w:szCs w:val="27"/>
        </w:rPr>
        <w:t>2020 года) ситуация стабилизировалась в лучшую сторону  - 25 % (с 20 до 15 преступлений).</w:t>
      </w:r>
      <w:proofErr w:type="gramEnd"/>
    </w:p>
    <w:p w:rsidR="00183861" w:rsidRPr="00A36F70" w:rsidRDefault="00183861" w:rsidP="00183861">
      <w:pPr>
        <w:widowControl w:val="0"/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Виды преступлений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совершенных</w:t>
      </w:r>
      <w:r w:rsidR="005C3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январе – феврале 2021 года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183861" w:rsidRPr="00A36F70" w:rsidRDefault="00183861" w:rsidP="00183861">
      <w:pPr>
        <w:widowControl w:val="0"/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преступл</w:t>
      </w:r>
      <w:r w:rsidR="00A2471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ения против собственности – 66 (АППГ -95)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2471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-30,5</w:t>
      </w:r>
      <w:r w:rsidR="0080703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%) (кражи и др.);</w:t>
      </w:r>
    </w:p>
    <w:p w:rsidR="00183861" w:rsidRPr="00A36F70" w:rsidRDefault="00183861" w:rsidP="00183861">
      <w:pPr>
        <w:widowControl w:val="0"/>
        <w:shd w:val="clear" w:color="auto" w:fill="FFFFFF"/>
        <w:tabs>
          <w:tab w:val="left" w:pos="70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преступления против здоровья населения и </w:t>
      </w:r>
      <w:r w:rsidR="00A2471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общественной нравственности – 27 (АППГ -22)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наблюдается рост количества выявленных преступлений</w:t>
      </w:r>
      <w:r w:rsidR="002352E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(закладок наркотиков)</w:t>
      </w:r>
      <w:r w:rsidR="00A2471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FB34FB">
        <w:rPr>
          <w:rFonts w:ascii="Times New Roman" w:eastAsia="Times New Roman" w:hAnsi="Times New Roman" w:cs="Times New Roman"/>
          <w:sz w:val="27"/>
          <w:szCs w:val="27"/>
          <w:lang w:eastAsia="ru-RU"/>
        </w:rPr>
        <w:t>+ 18,5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>%)</w:t>
      </w:r>
      <w:r w:rsidR="0080703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81F4C" w:rsidRPr="00A36F70" w:rsidRDefault="00E81F4C" w:rsidP="00E81F4C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Тревогу вызывает значительное количество выявленных преступлений, связанных с незаконным оборотом наркотиков, в том числе сбыта наркотических средств и психотропных веществ. Места совершения преступлений: д.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Новосельцы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Киселевка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Богородицкое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Печерск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E81F4C" w:rsidRPr="00A36F70" w:rsidRDefault="00E81F4C" w:rsidP="00E81F4C">
      <w:pPr>
        <w:widowControl w:val="0"/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proofErr w:type="gram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прежнему</w:t>
      </w:r>
      <w:proofErr w:type="gram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высоким остается количество совершенных краж на территории Смоленского района Смоленской области. Предметами преступного посягательства становились: дорожное барьерное ограждение, оградительная сетка вдоль а/д М</w:t>
      </w:r>
      <w:proofErr w:type="gram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электрические провода, денежные средства и другие. </w:t>
      </w:r>
      <w:proofErr w:type="gram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значительное количество совершено в: с.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Катынь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Жуково, с. Талашкино, с.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Печерск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Богородицкое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с. </w:t>
      </w:r>
      <w:proofErr w:type="spell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Пригорское</w:t>
      </w:r>
      <w:proofErr w:type="spell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856D95" w:rsidRPr="00A36F70" w:rsidRDefault="00DE7661" w:rsidP="00DE766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Причины</w:t>
      </w:r>
      <w:r w:rsidR="00807035"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высокой преступности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E7661" w:rsidRPr="00A36F70" w:rsidRDefault="00856D95" w:rsidP="00133EC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Преступления анализируемой категории совершаются в различное время суток (как в дневное время, так и в вечернее) и в различные дни недели, что затрудняет возможность прогнозирования данных преступлений, в целях профилактики усиленными нарядами.</w:t>
      </w:r>
    </w:p>
    <w:p w:rsidR="00A36F70" w:rsidRDefault="00DE7661" w:rsidP="00A36F7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Основная часть совершена в населенных пунктах, находящихся в непосредственной близости от г. Смоленска.</w:t>
      </w:r>
    </w:p>
    <w:p w:rsidR="00A24715" w:rsidRPr="00A36F70" w:rsidRDefault="00807035" w:rsidP="00A36F7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Рост  количества преступлений </w:t>
      </w:r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начало 2021 года  связан с  продолжительными праздничными днями в январ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е 2021 года, а так же длительными карантинными ограничениями</w:t>
      </w:r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834901" w:rsidRPr="00A36F70" w:rsidRDefault="00BC4952" w:rsidP="0080703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   В</w:t>
      </w:r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ысокая  степень  выявления преступлений  на улицах и в общественных  местах  в результате оперативно  </w:t>
      </w:r>
      <w:proofErr w:type="gramStart"/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профилактических  мероприятий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DE766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F453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проводимых ОМВД России  по Смоленскому район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напрямую  влияет</w:t>
      </w:r>
      <w:proofErr w:type="gram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увеличение показателя преступлений.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834901" w:rsidRPr="00A36F70" w:rsidRDefault="00807035" w:rsidP="00BC4952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83490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структуре ОМВД России по Смоленскому району отсутствуют подразделения патрульно 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83490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постовой службы, что вызывает сложности в профилактик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уличной преступности в целом.</w:t>
      </w:r>
    </w:p>
    <w:p w:rsidR="00BC4952" w:rsidRPr="00A36F70" w:rsidRDefault="00A24715" w:rsidP="00BC495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Проведена работа: </w:t>
      </w:r>
    </w:p>
    <w:p w:rsidR="00BC4952" w:rsidRPr="00A36F70" w:rsidRDefault="00A50EB5" w:rsidP="00BC495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профилактики совершения преступлений на улицах и в иных общественных местах на территории  муниципального  образования   организовано   проведение  рейдов и проверок  общественных мест  и улиц   с целью  выявления  и пресечения  фактов употребления спиртных  напитков и наркотических  средств, а также  управления  в нетрезвом  виде  автотранспортом. </w:t>
      </w:r>
    </w:p>
    <w:p w:rsidR="00A50EB5" w:rsidRPr="00A36F70" w:rsidRDefault="00A50EB5" w:rsidP="00BC4952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Проводятся ежедневные   обследования состояния улиц и иных общественных мест с целью выявления и устранения фактов, ослабляющих безопасность граждан.</w:t>
      </w:r>
    </w:p>
    <w:p w:rsidR="00A50EB5" w:rsidRPr="00A36F70" w:rsidRDefault="00A50EB5" w:rsidP="00A50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2020 год  и истекший период 2021 года  сотрудниками ОМВД России по Смоленскому району  совместно с Главами сельских поселений  проведены следующие профилактические мероприятия:  </w:t>
      </w:r>
      <w:proofErr w:type="gram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«Улица», «Быт», «Надзор», «Дача», «Квартира»,  «Алкоголь», «Семья»,  а так же  оперативно - профилактические  мероприятия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связанные 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незаконной миграцией.       </w:t>
      </w:r>
      <w:proofErr w:type="gramEnd"/>
    </w:p>
    <w:p w:rsidR="00A50EB5" w:rsidRPr="00A36F70" w:rsidRDefault="00A50EB5" w:rsidP="00A50E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Проводились  профилактические мероприятия «Курорт» и «Велосипед», направленные на снижение уровня уличной преступности, повышение эффективности деятельности ОМВД России по Смоленскому району.</w:t>
      </w:r>
    </w:p>
    <w:p w:rsidR="00834901" w:rsidRPr="00A36F70" w:rsidRDefault="00834901" w:rsidP="00834901">
      <w:pPr>
        <w:suppressAutoHyphens/>
        <w:spacing w:after="0" w:line="228" w:lineRule="auto"/>
        <w:ind w:firstLine="73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на основе анализа </w:t>
      </w:r>
      <w:proofErr w:type="gramStart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криминогенной  обстановки</w:t>
      </w:r>
      <w:proofErr w:type="gramEnd"/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еженедельно  разрабатывается решение на охрану общественного порядка, в соответствии с которым меняется время несения службы нарядов комплексных сил и их маршруты патрулирования. </w:t>
      </w:r>
    </w:p>
    <w:p w:rsidR="00A50EB5" w:rsidRPr="00A36F70" w:rsidRDefault="00A50EB5" w:rsidP="00A50EB5">
      <w:pPr>
        <w:widowControl w:val="0"/>
        <w:autoSpaceDE w:val="0"/>
        <w:autoSpaceDN w:val="0"/>
        <w:spacing w:after="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Меры, принимаемые по организации профилактических мероприятий по профилактике  правонарушений, их влияние на состояние преступности, в том числе, по снижению  преступности  на улицах  и в иных  общественных  местах регулярно рассматриваются на заседаниях Межведомственной комиссии при Администрации муниципального  образования «Смоленский район» Смоленской области по  профилактике  правонарушений (далее – Комиссия по  профилактике правонарушений). Комиссией по  профилактике правонарушений совместно с ОМВД России по Смоленскому району, Главами сельских поселений  осуществляется координация работы по профилактике  преступности  на улицах и в иных общественных местах. </w:t>
      </w:r>
    </w:p>
    <w:p w:rsidR="00A83B08" w:rsidRPr="00A36F70" w:rsidRDefault="00A50EB5" w:rsidP="00BC4952">
      <w:pPr>
        <w:widowControl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Calibri" w:hAnsi="Times New Roman" w:cs="Times New Roman"/>
          <w:b/>
          <w:sz w:val="27"/>
          <w:szCs w:val="27"/>
        </w:rPr>
        <w:t xml:space="preserve">        </w:t>
      </w:r>
      <w:r w:rsidR="00A36F70">
        <w:rPr>
          <w:rFonts w:ascii="Times New Roman" w:eastAsia="Calibri" w:hAnsi="Times New Roman" w:cs="Times New Roman"/>
          <w:b/>
          <w:sz w:val="27"/>
          <w:szCs w:val="27"/>
        </w:rPr>
        <w:t xml:space="preserve">   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муниципальной программой</w:t>
      </w:r>
      <w:r w:rsidR="00A83B08"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A83B08"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«Комплексные меры по профилактике правонарушений и усилению борьбы с преступностью в муниципальном образовании «Смоленский ра</w:t>
      </w:r>
      <w:r w:rsidR="00BB15FA"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йон» Смоленской области» на 2020 - 2022</w:t>
      </w:r>
      <w:r w:rsidR="00A83B08"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="0032599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запланированы 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</w:t>
      </w:r>
      <w:r w:rsidR="00BB15FA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профилактической направленности</w:t>
      </w:r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АПК «Безопасный город» </w:t>
      </w:r>
      <w:r w:rsidR="00325995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установка камер</w:t>
      </w:r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видеонаблюдения в </w:t>
      </w:r>
      <w:proofErr w:type="spellStart"/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Start"/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.Ж</w:t>
      </w:r>
      <w:proofErr w:type="gramEnd"/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уково</w:t>
      </w:r>
      <w:proofErr w:type="spellEnd"/>
      <w:r w:rsidR="00986EA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Смоленского района Смоленской области</w:t>
      </w:r>
      <w:r w:rsidR="0032599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4901" w:rsidRPr="00A36F70" w:rsidRDefault="00834901" w:rsidP="008349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видеонаблюдения АПК «Безопасный город», обеспечивающая </w:t>
      </w:r>
      <w:proofErr w:type="gramStart"/>
      <w:r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обстановкой на улицах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 из 11 видеокамер. В рамках исполнения поручений Комиссии по  профилактике правонарушений Главами сельских поселений  совместно с ОМВД </w:t>
      </w:r>
      <w:r w:rsidR="00BC4952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России по С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моленскому  району проводится мониторинг  работоспособности  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камер  видеонаблюдения, установленных на улицах  населенных пунктов и в иных местах с массовым пребыванием людей.</w:t>
      </w:r>
    </w:p>
    <w:p w:rsidR="00834901" w:rsidRPr="00A36F70" w:rsidRDefault="00834901" w:rsidP="00834901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Заместителем начальника полиции (по охране общественного порядка) ОМВД России по Смоленскому району ежемесячно проводится анализ преступлений, совершенных в общественных местах, в том числе на улицах.</w:t>
      </w:r>
    </w:p>
    <w:p w:rsidR="00A83B08" w:rsidRPr="00A36F70" w:rsidRDefault="00BC4952" w:rsidP="00BC495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proofErr w:type="gramStart"/>
      <w:r w:rsidR="00A83B08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целях решения вопроса по повышению плотности нарядов комплексных сил реализуется комплекс мер по привлечению общественности к совместной ежедневной работе с сотрудниками полиции на территории сельских поселений  в рамках реализации на территории области Федерального закона от 02.04.2014 № 44-ФЗ «Об участии граждан в охране общественного порядка» и Смоленского областного закона от 30.04.2015 № 33-з «Об участии граждан в охране общественного порядка на</w:t>
      </w:r>
      <w:proofErr w:type="gramEnd"/>
      <w:r w:rsidR="00A83B08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территории Смоленской области». </w:t>
      </w:r>
    </w:p>
    <w:p w:rsidR="000271D0" w:rsidRPr="00A36F70" w:rsidRDefault="000271D0" w:rsidP="00A83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 период  июнь</w:t>
      </w:r>
      <w:r w:rsidR="00BC4952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2020 года </w:t>
      </w: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– февраль 2021 года проведена работа  по  приведению</w:t>
      </w:r>
      <w:r w:rsidR="00834901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соответствие </w:t>
      </w: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документа</w:t>
      </w:r>
      <w:r w:rsidR="00A36F70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ции  и Уставов народных дружин. </w:t>
      </w: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рамках действующей программы  и с целью привлечения граждан к охране общественного  порядка  приобретены удостоверения народных дружинников</w:t>
      </w:r>
      <w:r w:rsidR="00834901"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(15 шт.)</w:t>
      </w:r>
      <w:r w:rsidRPr="00A36F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A83B08" w:rsidRPr="00A36F70" w:rsidRDefault="000271D0" w:rsidP="00A83B08">
      <w:pPr>
        <w:widowControl w:val="0"/>
        <w:tabs>
          <w:tab w:val="left" w:pos="9638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01.03.2021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Главами 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подготовлены пакеты документов  и переданы в ОМВД России по Смоленскому району  для внесения  в 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Смоленский областной реестр народных дружин и общественных объединений правоохранительной направленности</w:t>
      </w:r>
      <w:r w:rsidR="006527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(16</w:t>
      </w:r>
      <w:r w:rsidR="0083490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пакетов переданы, 2</w:t>
      </w:r>
      <w:r w:rsidR="00A36F70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834901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народные дружины действующие)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сегодняшний день продолжается работа  по привлечению  народных дружинников к обеспечению правопорядка на улицах  и в иных  общественных  местах, </w:t>
      </w:r>
      <w:r w:rsidR="004026A4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путем совместного несе</w:t>
      </w:r>
      <w:r w:rsidR="00A83B08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службы с нарядами патрульно – постовой и дорожно – патрульной службы.</w:t>
      </w:r>
    </w:p>
    <w:p w:rsidR="00834901" w:rsidRPr="00A36F70" w:rsidRDefault="008A59D1" w:rsidP="0083490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F70">
        <w:rPr>
          <w:rFonts w:ascii="Times New Roman" w:hAnsi="Times New Roman" w:cs="Times New Roman"/>
          <w:sz w:val="27"/>
          <w:szCs w:val="27"/>
        </w:rPr>
        <w:t>В</w:t>
      </w:r>
      <w:r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целях недопущения роста преступлений и правонарушений на улицах и в иных общественных местах, на территории Смоленского района продолжается соответствующая профилактическая работа</w:t>
      </w:r>
      <w:r w:rsidR="00A36F70"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(размещается </w:t>
      </w:r>
      <w:r w:rsidR="00834901"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информация на стендах в населенных пунктах, в газете «Сельская правда», </w:t>
      </w:r>
      <w:r w:rsidR="00A36F70" w:rsidRPr="00A36F70">
        <w:rPr>
          <w:rFonts w:ascii="Times New Roman" w:hAnsi="Times New Roman" w:cs="Times New Roman"/>
          <w:color w:val="000000"/>
          <w:sz w:val="27"/>
          <w:szCs w:val="27"/>
        </w:rPr>
        <w:t>на официальных сайтах</w:t>
      </w:r>
      <w:r w:rsidR="00834901"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Администраций и образовательных организаций)</w:t>
      </w:r>
      <w:r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34901"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A59D1" w:rsidRPr="00A36F70" w:rsidRDefault="00834901" w:rsidP="0083490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36F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A59D1" w:rsidRPr="00A36F70">
        <w:rPr>
          <w:rFonts w:ascii="Times New Roman" w:hAnsi="Times New Roman" w:cs="Times New Roman"/>
          <w:color w:val="000000"/>
          <w:sz w:val="27"/>
          <w:szCs w:val="27"/>
        </w:rPr>
        <w:t>Организовывается проведение целевых рейдов по проверке общественных мест, жилого сектора, прилегающих к образовательным учреждениям территорий с целью предупреждения и пресечения фактов употребления несовершеннолетними алкогольных напитков, наркотических средств и психотропных веществ.</w:t>
      </w:r>
    </w:p>
    <w:p w:rsidR="0021411B" w:rsidRPr="00A36F70" w:rsidRDefault="0021411B" w:rsidP="00A36F70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36F70">
        <w:rPr>
          <w:rFonts w:ascii="Times New Roman" w:hAnsi="Times New Roman" w:cs="Times New Roman"/>
          <w:sz w:val="27"/>
          <w:szCs w:val="27"/>
        </w:rPr>
        <w:t>Несмотря на принимаемые меры, число преступлений, совершенных в общественных местах и на улицах, остается высоким.</w:t>
      </w:r>
    </w:p>
    <w:p w:rsidR="008A59D1" w:rsidRPr="00A36F70" w:rsidRDefault="0021411B" w:rsidP="00A36F70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Запланировано:</w:t>
      </w:r>
    </w:p>
    <w:p w:rsidR="002D24E6" w:rsidRPr="00A36F70" w:rsidRDefault="002D24E6" w:rsidP="00A83B08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Продолжить  проведение профилактической работы  совместно с Главами сельских поселений и ОМВД России по Смоленской области</w:t>
      </w:r>
      <w:r w:rsidR="00856D9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сельских поселений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24E6" w:rsidRPr="00A36F70" w:rsidRDefault="002D24E6" w:rsidP="00A83B08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Продолжить реализацию муниципальной программы </w:t>
      </w:r>
      <w:r w:rsidRPr="00A36F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области» на 2020 - 2022 годы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2D24E6" w:rsidRPr="00A36F70" w:rsidRDefault="002D24E6" w:rsidP="00A83B08">
      <w:pPr>
        <w:widowControl w:val="0"/>
        <w:spacing w:after="0" w:line="322" w:lineRule="exac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Рассмотреть вопрос </w:t>
      </w:r>
      <w:r w:rsidRPr="00A36F70">
        <w:rPr>
          <w:rFonts w:ascii="Times New Roman" w:hAnsi="Times New Roman" w:cs="Times New Roman"/>
          <w:sz w:val="27"/>
          <w:szCs w:val="27"/>
        </w:rPr>
        <w:t xml:space="preserve">«О состоянии преступности в жилом секторе, на улицах и в иных общественных местах, принимаемых мерах по профилактике данного вида преступлений» на заседании комиссии по профилактике правонарушений  в </w:t>
      </w:r>
      <w:r w:rsidRPr="00A36F70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A36F70">
        <w:rPr>
          <w:rFonts w:ascii="Times New Roman" w:hAnsi="Times New Roman" w:cs="Times New Roman"/>
          <w:sz w:val="27"/>
          <w:szCs w:val="27"/>
        </w:rPr>
        <w:t>-</w:t>
      </w:r>
      <w:r w:rsidRPr="00A36F70">
        <w:rPr>
          <w:rFonts w:ascii="Times New Roman" w:hAnsi="Times New Roman" w:cs="Times New Roman"/>
          <w:sz w:val="27"/>
          <w:szCs w:val="27"/>
          <w:lang w:val="en-US"/>
        </w:rPr>
        <w:t>II</w:t>
      </w:r>
      <w:r w:rsidRPr="00A36F70">
        <w:rPr>
          <w:rFonts w:ascii="Times New Roman" w:hAnsi="Times New Roman" w:cs="Times New Roman"/>
          <w:sz w:val="27"/>
          <w:szCs w:val="27"/>
        </w:rPr>
        <w:t xml:space="preserve"> квартале;</w:t>
      </w:r>
    </w:p>
    <w:p w:rsidR="002D24E6" w:rsidRPr="00A36F70" w:rsidRDefault="002D24E6" w:rsidP="00A83B08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F70">
        <w:rPr>
          <w:rFonts w:ascii="Times New Roman" w:hAnsi="Times New Roman" w:cs="Times New Roman"/>
          <w:sz w:val="27"/>
          <w:szCs w:val="27"/>
        </w:rPr>
        <w:lastRenderedPageBreak/>
        <w:t>-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56D95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родолжить реализации АПК «Безопасный город» в 2021 году 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(протокол № 3 заседания КОРСО);</w:t>
      </w:r>
    </w:p>
    <w:p w:rsidR="00A36F70" w:rsidRPr="00343950" w:rsidRDefault="00856D95" w:rsidP="003F40BE">
      <w:pPr>
        <w:widowControl w:val="0"/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- П</w:t>
      </w:r>
      <w:r w:rsidR="002D24E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родолжить реализацию  требований  Федерального  закона от 02.04.2021 № 44- ФЗ «Об участии  граждан  в охране  общественного порядка» и областного за</w:t>
      </w:r>
      <w:r w:rsidR="002C7F0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  от 30.04.2015 № 33 – з  «</w:t>
      </w:r>
      <w:r w:rsidR="002D24E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регулировании отдельных  вопросов, связанных  с деятельностью народных  друж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ин на территории  Смоленской об</w:t>
      </w:r>
      <w:r w:rsidR="002D24E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D24E6"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сти»</w:t>
      </w:r>
      <w:r w:rsidRPr="00A36F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6F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(протокол № 4 КОРСО)</w:t>
      </w:r>
      <w:r w:rsidR="00343950" w:rsidRPr="003439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1411B" w:rsidRPr="0021411B" w:rsidRDefault="00540571" w:rsidP="003F40BE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4901" w:rsidRPr="00856D95" w:rsidRDefault="00856D95">
      <w:pPr>
        <w:rPr>
          <w:b/>
        </w:rPr>
      </w:pPr>
      <w:r w:rsidRPr="00856D9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Предложения в проект протокола:</w:t>
      </w:r>
    </w:p>
    <w:p w:rsidR="00856D95" w:rsidRPr="00A83B08" w:rsidRDefault="00856D95" w:rsidP="00856D9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3B0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целях совершенствования работы по профилактике преступности  в жилом  секторе, на улицах и в иных общественных  местах в муниципальном образовании «Смоленский район» Смоленской области необходимо:</w:t>
      </w:r>
    </w:p>
    <w:p w:rsidR="00856D95" w:rsidRPr="00A83B08" w:rsidRDefault="00856D95" w:rsidP="00856D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 привлечению  народных  дружинников к обеспечению  правопорядка на улицах  и в иных общественных местах, в том числе путем  совместного несения  службы  с  нарядами  патрульно – постовой  и дорожной  службы;</w:t>
      </w:r>
    </w:p>
    <w:p w:rsidR="00856D95" w:rsidRPr="00A83B08" w:rsidRDefault="00856D95" w:rsidP="00856D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охват профилактическими мероприятиями всех целевых аудиторий на территории Смоленского района (подростки, молодежь, «группа риска», родители);</w:t>
      </w:r>
    </w:p>
    <w:p w:rsidR="00856D95" w:rsidRPr="00A83B08" w:rsidRDefault="00856D95" w:rsidP="00856D9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 развитие  и внедрение АПК «Безопасный город»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Смоленского района;</w:t>
      </w:r>
    </w:p>
    <w:p w:rsidR="00856D95" w:rsidRPr="00856D95" w:rsidRDefault="00856D95" w:rsidP="00856D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реализацию программ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профилактике правонарушений  на </w:t>
      </w: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901" w:rsidRDefault="00834901"/>
    <w:p w:rsidR="00834901" w:rsidRDefault="00834901"/>
    <w:p w:rsidR="00834901" w:rsidRDefault="00834901"/>
    <w:p w:rsidR="00834901" w:rsidRDefault="00834901"/>
    <w:sectPr w:rsidR="00834901" w:rsidSect="00A36F70">
      <w:footerReference w:type="default" r:id="rId9"/>
      <w:pgSz w:w="11906" w:h="16838"/>
      <w:pgMar w:top="787" w:right="567" w:bottom="851" w:left="1134" w:header="431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33" w:rsidRDefault="004B6A33" w:rsidP="00A83B08">
      <w:pPr>
        <w:spacing w:after="0" w:line="240" w:lineRule="auto"/>
      </w:pPr>
      <w:r>
        <w:separator/>
      </w:r>
    </w:p>
  </w:endnote>
  <w:endnote w:type="continuationSeparator" w:id="0">
    <w:p w:rsidR="004B6A33" w:rsidRDefault="004B6A33" w:rsidP="00A8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519409"/>
      <w:docPartObj>
        <w:docPartGallery w:val="Page Numbers (Bottom of Page)"/>
        <w:docPartUnique/>
      </w:docPartObj>
    </w:sdtPr>
    <w:sdtEndPr/>
    <w:sdtContent>
      <w:p w:rsidR="009A3007" w:rsidRDefault="004814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2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007" w:rsidRDefault="009A30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33" w:rsidRDefault="004B6A33" w:rsidP="00A83B08">
      <w:pPr>
        <w:spacing w:after="0" w:line="240" w:lineRule="auto"/>
      </w:pPr>
      <w:r>
        <w:separator/>
      </w:r>
    </w:p>
  </w:footnote>
  <w:footnote w:type="continuationSeparator" w:id="0">
    <w:p w:rsidR="004B6A33" w:rsidRDefault="004B6A33" w:rsidP="00A8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96D"/>
    <w:multiLevelType w:val="hybridMultilevel"/>
    <w:tmpl w:val="914A6684"/>
    <w:lvl w:ilvl="0" w:tplc="183AB1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08"/>
    <w:rsid w:val="00006FA3"/>
    <w:rsid w:val="000271D0"/>
    <w:rsid w:val="00133EC2"/>
    <w:rsid w:val="001558B4"/>
    <w:rsid w:val="001662D7"/>
    <w:rsid w:val="001815C2"/>
    <w:rsid w:val="00183861"/>
    <w:rsid w:val="001F1DEF"/>
    <w:rsid w:val="0021411B"/>
    <w:rsid w:val="002352E0"/>
    <w:rsid w:val="00296638"/>
    <w:rsid w:val="002C7F05"/>
    <w:rsid w:val="002D24E6"/>
    <w:rsid w:val="00325995"/>
    <w:rsid w:val="00343950"/>
    <w:rsid w:val="003657A1"/>
    <w:rsid w:val="003F40BE"/>
    <w:rsid w:val="0040008E"/>
    <w:rsid w:val="004026A4"/>
    <w:rsid w:val="00407090"/>
    <w:rsid w:val="00417296"/>
    <w:rsid w:val="0044447E"/>
    <w:rsid w:val="0046067A"/>
    <w:rsid w:val="004814B0"/>
    <w:rsid w:val="004B6A33"/>
    <w:rsid w:val="004D3E50"/>
    <w:rsid w:val="004F4535"/>
    <w:rsid w:val="00540571"/>
    <w:rsid w:val="005C347A"/>
    <w:rsid w:val="00652771"/>
    <w:rsid w:val="00673500"/>
    <w:rsid w:val="006B5537"/>
    <w:rsid w:val="006D3401"/>
    <w:rsid w:val="006F227E"/>
    <w:rsid w:val="00807035"/>
    <w:rsid w:val="00834901"/>
    <w:rsid w:val="00856D95"/>
    <w:rsid w:val="008A59D1"/>
    <w:rsid w:val="0093168C"/>
    <w:rsid w:val="00986EA6"/>
    <w:rsid w:val="009A3007"/>
    <w:rsid w:val="00A05B45"/>
    <w:rsid w:val="00A24715"/>
    <w:rsid w:val="00A36F70"/>
    <w:rsid w:val="00A50EB5"/>
    <w:rsid w:val="00A60087"/>
    <w:rsid w:val="00A71DD9"/>
    <w:rsid w:val="00A83B08"/>
    <w:rsid w:val="00A90A1B"/>
    <w:rsid w:val="00B016EF"/>
    <w:rsid w:val="00B22D34"/>
    <w:rsid w:val="00B37C48"/>
    <w:rsid w:val="00B474EF"/>
    <w:rsid w:val="00BB0698"/>
    <w:rsid w:val="00BB15FA"/>
    <w:rsid w:val="00BC4952"/>
    <w:rsid w:val="00CD27DB"/>
    <w:rsid w:val="00D222DC"/>
    <w:rsid w:val="00D225B5"/>
    <w:rsid w:val="00D31848"/>
    <w:rsid w:val="00D44D45"/>
    <w:rsid w:val="00D74B49"/>
    <w:rsid w:val="00DE7661"/>
    <w:rsid w:val="00E81F4C"/>
    <w:rsid w:val="00EA7EAB"/>
    <w:rsid w:val="00ED127C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3B08"/>
  </w:style>
  <w:style w:type="paragraph" w:styleId="a5">
    <w:name w:val="header"/>
    <w:basedOn w:val="a"/>
    <w:link w:val="a6"/>
    <w:uiPriority w:val="99"/>
    <w:unhideWhenUsed/>
    <w:rsid w:val="00A8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B08"/>
  </w:style>
  <w:style w:type="paragraph" w:styleId="a7">
    <w:name w:val="Balloon Text"/>
    <w:basedOn w:val="a"/>
    <w:link w:val="a8"/>
    <w:uiPriority w:val="99"/>
    <w:semiHidden/>
    <w:unhideWhenUsed/>
    <w:rsid w:val="00A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83B08"/>
  </w:style>
  <w:style w:type="paragraph" w:styleId="a5">
    <w:name w:val="header"/>
    <w:basedOn w:val="a"/>
    <w:link w:val="a6"/>
    <w:uiPriority w:val="99"/>
    <w:unhideWhenUsed/>
    <w:rsid w:val="00A8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B08"/>
  </w:style>
  <w:style w:type="paragraph" w:styleId="a7">
    <w:name w:val="Balloon Text"/>
    <w:basedOn w:val="a"/>
    <w:link w:val="a8"/>
    <w:uiPriority w:val="99"/>
    <w:semiHidden/>
    <w:unhideWhenUsed/>
    <w:rsid w:val="00A8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68F3-1D2D-47A0-AB3A-30AF7E3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Press Smolray</cp:lastModifiedBy>
  <cp:revision>8</cp:revision>
  <cp:lastPrinted>2021-03-24T10:16:00Z</cp:lastPrinted>
  <dcterms:created xsi:type="dcterms:W3CDTF">2021-03-11T10:35:00Z</dcterms:created>
  <dcterms:modified xsi:type="dcterms:W3CDTF">2021-04-30T11:18:00Z</dcterms:modified>
</cp:coreProperties>
</file>