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CA7E93">
      <w:pPr>
        <w:pStyle w:val="a3"/>
        <w:rPr>
          <w:b/>
          <w:sz w:val="28"/>
          <w:szCs w:val="28"/>
        </w:rPr>
      </w:pPr>
    </w:p>
    <w:p w:rsidR="00EF130C" w:rsidRDefault="005649C5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 w:rsidR="00CA7E93">
        <w:rPr>
          <w:bCs/>
          <w:sz w:val="28"/>
          <w:szCs w:val="28"/>
        </w:rPr>
        <w:t xml:space="preserve"> </w:t>
      </w:r>
      <w:r w:rsidR="008E3828">
        <w:rPr>
          <w:bCs/>
          <w:sz w:val="28"/>
          <w:szCs w:val="28"/>
        </w:rPr>
        <w:t>2</w:t>
      </w:r>
      <w:r w:rsidR="001F5173">
        <w:rPr>
          <w:bCs/>
          <w:sz w:val="28"/>
          <w:szCs w:val="28"/>
        </w:rPr>
        <w:t>9</w:t>
      </w:r>
      <w:bookmarkStart w:id="0" w:name="_GoBack"/>
      <w:bookmarkEnd w:id="0"/>
      <w:r w:rsidR="008E3828">
        <w:rPr>
          <w:bCs/>
          <w:sz w:val="28"/>
          <w:szCs w:val="28"/>
        </w:rPr>
        <w:t xml:space="preserve"> апреля</w:t>
      </w:r>
      <w:r w:rsidR="00523B0E">
        <w:rPr>
          <w:bCs/>
          <w:sz w:val="28"/>
          <w:szCs w:val="28"/>
        </w:rPr>
        <w:t xml:space="preserve"> </w:t>
      </w:r>
      <w:r w:rsidR="00CB79B6">
        <w:rPr>
          <w:bCs/>
          <w:sz w:val="28"/>
          <w:szCs w:val="28"/>
        </w:rPr>
        <w:t>20</w:t>
      </w:r>
      <w:r w:rsidR="001B7730">
        <w:rPr>
          <w:bCs/>
          <w:sz w:val="28"/>
          <w:szCs w:val="28"/>
        </w:rPr>
        <w:t>2</w:t>
      </w:r>
      <w:r w:rsidR="00523B0E">
        <w:rPr>
          <w:bCs/>
          <w:sz w:val="28"/>
          <w:szCs w:val="28"/>
        </w:rPr>
        <w:t>1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</w:t>
      </w:r>
      <w:r w:rsidR="00C24DEF">
        <w:rPr>
          <w:bCs/>
          <w:sz w:val="28"/>
          <w:szCs w:val="28"/>
        </w:rPr>
        <w:t xml:space="preserve"> </w:t>
      </w:r>
      <w:r w:rsidR="001A065E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8E3828">
        <w:rPr>
          <w:bCs/>
          <w:sz w:val="28"/>
          <w:szCs w:val="28"/>
        </w:rPr>
        <w:t>23</w:t>
      </w:r>
    </w:p>
    <w:p w:rsidR="008E3828" w:rsidRDefault="008E3828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23B0E" w:rsidRPr="00523B0E" w:rsidRDefault="00523B0E" w:rsidP="00CA7E93">
      <w:pPr>
        <w:pStyle w:val="a3"/>
        <w:ind w:right="5101"/>
        <w:jc w:val="both"/>
        <w:rPr>
          <w:sz w:val="28"/>
          <w:szCs w:val="28"/>
        </w:rPr>
      </w:pPr>
      <w:r w:rsidRPr="00523B0E">
        <w:rPr>
          <w:sz w:val="28"/>
          <w:szCs w:val="28"/>
        </w:rPr>
        <w:t>О рассмотрении результатов публичных слушаний, проведенных 13 апреля 2021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2020 год»</w:t>
      </w:r>
    </w:p>
    <w:p w:rsidR="00CA7E93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8E3828" w:rsidRPr="00664651" w:rsidRDefault="008E3828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523B0E">
      <w:pPr>
        <w:ind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523B0E" w:rsidRPr="00523B0E">
        <w:t xml:space="preserve">13 апреля 2021 </w:t>
      </w:r>
      <w:r w:rsidR="001B7730" w:rsidRPr="00CA7E93">
        <w:t>года</w:t>
      </w:r>
      <w:r w:rsidR="00CA7E93" w:rsidRPr="00CA7E93">
        <w:t xml:space="preserve"> в муниципальном образовании «Смоленский район» Смоленской области по р</w:t>
      </w:r>
      <w:r w:rsidR="00523B0E">
        <w:t>ешению Смоленской районной Думы</w:t>
      </w:r>
      <w:r w:rsidR="00523B0E" w:rsidRPr="00523B0E">
        <w:t xml:space="preserve"> «Об утверждении проекта отчета об исполнении бюджета муниципального образования «Смоленский район» Смоленской области за 2020 год»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«Сельская правда»</w:t>
      </w:r>
      <w:r w:rsidR="00ED3409" w:rsidRPr="0050673F">
        <w:t xml:space="preserve"> </w:t>
      </w:r>
      <w:r w:rsidR="001B7730">
        <w:t xml:space="preserve">от </w:t>
      </w:r>
      <w:r w:rsidR="00523B0E">
        <w:t xml:space="preserve">2 апреля </w:t>
      </w:r>
      <w:r w:rsidR="00523B0E" w:rsidRPr="005E0939">
        <w:t>2021</w:t>
      </w:r>
      <w:r w:rsidR="00523B0E">
        <w:t xml:space="preserve"> года № 27 (8001)</w:t>
      </w:r>
      <w:r w:rsidR="00ED3409" w:rsidRPr="0050673F">
        <w:t>,</w:t>
      </w:r>
      <w:r w:rsidR="006A67B9" w:rsidRPr="0050673F">
        <w:t xml:space="preserve"> 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1B7730">
        <w:t xml:space="preserve"> </w:t>
      </w:r>
      <w:r w:rsidR="006A67B9" w:rsidRPr="0050673F">
        <w:t>103, Смоленская районная Дума</w:t>
      </w:r>
    </w:p>
    <w:p w:rsidR="008E3828" w:rsidRDefault="008E3828" w:rsidP="00523B0E">
      <w:pPr>
        <w:ind w:firstLine="709"/>
        <w:jc w:val="both"/>
      </w:pPr>
    </w:p>
    <w:p w:rsidR="00A26714" w:rsidRDefault="001A3C58" w:rsidP="00CA7E93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E3828" w:rsidRDefault="008E3828" w:rsidP="00CA7E93">
      <w:pPr>
        <w:ind w:firstLine="709"/>
        <w:jc w:val="both"/>
        <w:rPr>
          <w:b/>
          <w:bCs/>
        </w:rPr>
      </w:pPr>
    </w:p>
    <w:p w:rsidR="00523B0E" w:rsidRDefault="006A67B9" w:rsidP="001B7730">
      <w:pPr>
        <w:tabs>
          <w:tab w:val="left" w:pos="4500"/>
        </w:tabs>
        <w:ind w:firstLine="709"/>
        <w:jc w:val="both"/>
      </w:pPr>
      <w:r>
        <w:t>Принять к сведению результаты публичных слушаний, проведенные</w:t>
      </w:r>
      <w:r w:rsidR="00D21C34">
        <w:br/>
      </w:r>
      <w:r w:rsidR="00523B0E" w:rsidRPr="00523B0E">
        <w:t xml:space="preserve">13 апреля 2021 </w:t>
      </w:r>
      <w:r w:rsidR="00523B0E" w:rsidRPr="00CA7E93">
        <w:t>года в муниципальном образовании «Смоленский район» Смоленской области по р</w:t>
      </w:r>
      <w:r w:rsidR="00523B0E">
        <w:t>ешению Смоленской районной Думы</w:t>
      </w:r>
      <w:r w:rsidR="00523B0E" w:rsidRPr="00523B0E">
        <w:t xml:space="preserve"> «Об </w:t>
      </w:r>
      <w:r w:rsidR="00523B0E" w:rsidRPr="00523B0E">
        <w:lastRenderedPageBreak/>
        <w:t>утверждении проекта отчета об исполнении бюджета муниципального образования «Смоленский район» Смоленской области за 2020 год»</w:t>
      </w:r>
      <w:r w:rsidR="00523B0E">
        <w:t>.</w:t>
      </w:r>
    </w:p>
    <w:p w:rsidR="00523B0E" w:rsidRDefault="00523B0E" w:rsidP="001B7730">
      <w:pPr>
        <w:tabs>
          <w:tab w:val="left" w:pos="4500"/>
        </w:tabs>
        <w:ind w:firstLine="709"/>
        <w:jc w:val="both"/>
      </w:pPr>
    </w:p>
    <w:p w:rsidR="008E3828" w:rsidRDefault="008E3828" w:rsidP="001B7730">
      <w:pPr>
        <w:tabs>
          <w:tab w:val="left" w:pos="4500"/>
        </w:tabs>
        <w:ind w:firstLine="709"/>
        <w:jc w:val="both"/>
      </w:pPr>
    </w:p>
    <w:p w:rsidR="008E3828" w:rsidRDefault="008E3828" w:rsidP="001B7730">
      <w:pPr>
        <w:tabs>
          <w:tab w:val="left" w:pos="4500"/>
        </w:tabs>
        <w:ind w:firstLine="709"/>
        <w:jc w:val="both"/>
      </w:pPr>
    </w:p>
    <w:p w:rsidR="001A3C58" w:rsidRPr="0050673F" w:rsidRDefault="001E0B52" w:rsidP="00CA7E93">
      <w:pPr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  </w:t>
      </w:r>
      <w:r w:rsidR="00CA7E93">
        <w:t xml:space="preserve"> </w:t>
      </w:r>
      <w:r w:rsidR="00ED0D55">
        <w:t xml:space="preserve">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50673F" w:rsidRPr="0050673F">
        <w:rPr>
          <w:b/>
        </w:rPr>
        <w:t>С.Е. Эсальнек</w:t>
      </w:r>
    </w:p>
    <w:sectPr w:rsidR="001A3C58" w:rsidRPr="0050673F" w:rsidSect="00CA7E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3F" w:rsidRDefault="00357A3F" w:rsidP="00335585">
      <w:r>
        <w:separator/>
      </w:r>
    </w:p>
  </w:endnote>
  <w:endnote w:type="continuationSeparator" w:id="0">
    <w:p w:rsidR="00357A3F" w:rsidRDefault="00357A3F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3F" w:rsidRDefault="00357A3F" w:rsidP="00335585">
      <w:r>
        <w:separator/>
      </w:r>
    </w:p>
  </w:footnote>
  <w:footnote w:type="continuationSeparator" w:id="0">
    <w:p w:rsidR="00357A3F" w:rsidRDefault="00357A3F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1F5173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C5852"/>
    <w:rsid w:val="001103EC"/>
    <w:rsid w:val="0013720A"/>
    <w:rsid w:val="00161D28"/>
    <w:rsid w:val="00172834"/>
    <w:rsid w:val="001A065E"/>
    <w:rsid w:val="001A3C58"/>
    <w:rsid w:val="001B7730"/>
    <w:rsid w:val="001E0B52"/>
    <w:rsid w:val="001E2ADA"/>
    <w:rsid w:val="001F0078"/>
    <w:rsid w:val="001F22B9"/>
    <w:rsid w:val="001F5173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57A3F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3B0E"/>
    <w:rsid w:val="00525031"/>
    <w:rsid w:val="00555CAF"/>
    <w:rsid w:val="00555D66"/>
    <w:rsid w:val="00557170"/>
    <w:rsid w:val="005649C5"/>
    <w:rsid w:val="00583172"/>
    <w:rsid w:val="005C358C"/>
    <w:rsid w:val="005C7E9B"/>
    <w:rsid w:val="005F38BA"/>
    <w:rsid w:val="006570E2"/>
    <w:rsid w:val="00664651"/>
    <w:rsid w:val="00686407"/>
    <w:rsid w:val="006A4263"/>
    <w:rsid w:val="006A67B9"/>
    <w:rsid w:val="006D7DA3"/>
    <w:rsid w:val="006F484D"/>
    <w:rsid w:val="00786148"/>
    <w:rsid w:val="00795E99"/>
    <w:rsid w:val="007B2462"/>
    <w:rsid w:val="007B592C"/>
    <w:rsid w:val="007C29D2"/>
    <w:rsid w:val="007D165B"/>
    <w:rsid w:val="00810E6D"/>
    <w:rsid w:val="008110E7"/>
    <w:rsid w:val="00824169"/>
    <w:rsid w:val="00875D9C"/>
    <w:rsid w:val="008C7096"/>
    <w:rsid w:val="008D07CD"/>
    <w:rsid w:val="008E3828"/>
    <w:rsid w:val="008F341C"/>
    <w:rsid w:val="008F4400"/>
    <w:rsid w:val="009252A0"/>
    <w:rsid w:val="00970CB2"/>
    <w:rsid w:val="0099557F"/>
    <w:rsid w:val="009A1782"/>
    <w:rsid w:val="009B6852"/>
    <w:rsid w:val="009C6ACA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D1AF8"/>
    <w:rsid w:val="00BF214C"/>
    <w:rsid w:val="00BF3D22"/>
    <w:rsid w:val="00BF424C"/>
    <w:rsid w:val="00C03061"/>
    <w:rsid w:val="00C100CE"/>
    <w:rsid w:val="00C24DEF"/>
    <w:rsid w:val="00C44C23"/>
    <w:rsid w:val="00C4546E"/>
    <w:rsid w:val="00C87867"/>
    <w:rsid w:val="00CA148D"/>
    <w:rsid w:val="00CA7E93"/>
    <w:rsid w:val="00CB3E73"/>
    <w:rsid w:val="00CB79B6"/>
    <w:rsid w:val="00CC243F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0B35-3D3D-45E7-833A-0DC75893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39</cp:revision>
  <cp:lastPrinted>2016-05-24T08:06:00Z</cp:lastPrinted>
  <dcterms:created xsi:type="dcterms:W3CDTF">2017-11-16T09:15:00Z</dcterms:created>
  <dcterms:modified xsi:type="dcterms:W3CDTF">2021-04-26T11:56:00Z</dcterms:modified>
</cp:coreProperties>
</file>