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9039" w:type="dxa"/>
        <w:tblLook w:val="04A0" w:firstRow="1" w:lastRow="0" w:firstColumn="1" w:lastColumn="0" w:noHBand="0" w:noVBand="1"/>
      </w:tblPr>
      <w:tblGrid>
        <w:gridCol w:w="1241"/>
      </w:tblGrid>
      <w:tr w:rsidR="00C41D1E" w:rsidRPr="00C41D1E" w:rsidTr="00C41D1E">
        <w:tc>
          <w:tcPr>
            <w:tcW w:w="1241" w:type="dxa"/>
          </w:tcPr>
          <w:p w:rsidR="00C41D1E" w:rsidRPr="00C41D1E" w:rsidRDefault="00C41D1E" w:rsidP="00F72516">
            <w:pPr>
              <w:jc w:val="right"/>
              <w:rPr>
                <w:rFonts w:ascii="Times New Roman" w:eastAsia="Calibri" w:hAnsi="Times New Roman" w:cs="Times New Roman"/>
                <w:noProof/>
                <w:sz w:val="28"/>
                <w:szCs w:val="28"/>
              </w:rPr>
            </w:pPr>
            <w:r w:rsidRPr="00C41D1E">
              <w:rPr>
                <w:rFonts w:ascii="Times New Roman" w:eastAsia="Calibri" w:hAnsi="Times New Roman" w:cs="Times New Roman"/>
                <w:noProof/>
                <w:sz w:val="28"/>
                <w:szCs w:val="28"/>
              </w:rPr>
              <w:t>Проект</w:t>
            </w:r>
          </w:p>
        </w:tc>
      </w:tr>
    </w:tbl>
    <w:p w:rsidR="00F72516" w:rsidRDefault="00F72516" w:rsidP="00F72516">
      <w:pPr>
        <w:spacing w:after="0" w:line="240" w:lineRule="auto"/>
        <w:jc w:val="right"/>
        <w:rPr>
          <w:rFonts w:ascii="Times New Roman" w:eastAsia="Calibri" w:hAnsi="Times New Roman" w:cs="Times New Roman"/>
          <w:noProof/>
          <w:sz w:val="24"/>
          <w:szCs w:val="24"/>
        </w:rPr>
      </w:pPr>
    </w:p>
    <w:p w:rsidR="000F2445" w:rsidRPr="000F2445" w:rsidRDefault="000F2445" w:rsidP="000F2445">
      <w:pPr>
        <w:spacing w:after="0" w:line="240" w:lineRule="auto"/>
        <w:jc w:val="center"/>
        <w:rPr>
          <w:rFonts w:ascii="Times New Roman" w:eastAsia="Calibri" w:hAnsi="Times New Roman" w:cs="Times New Roman"/>
          <w:noProof/>
          <w:sz w:val="24"/>
          <w:szCs w:val="24"/>
        </w:rPr>
      </w:pPr>
      <w:r w:rsidRPr="000F2445">
        <w:rPr>
          <w:rFonts w:ascii="Times New Roman" w:eastAsia="Calibri" w:hAnsi="Times New Roman" w:cs="Times New Roman"/>
          <w:noProof/>
          <w:sz w:val="24"/>
          <w:szCs w:val="24"/>
        </w:rPr>
        <w:drawing>
          <wp:inline distT="0" distB="0" distL="0" distR="0" wp14:anchorId="48697055" wp14:editId="100744B3">
            <wp:extent cx="533400" cy="857250"/>
            <wp:effectExtent l="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r w:rsidR="00586D73">
        <w:rPr>
          <w:rFonts w:ascii="Times New Roman" w:eastAsia="Calibri" w:hAnsi="Times New Roman" w:cs="Times New Roman"/>
          <w:noProof/>
          <w:sz w:val="24"/>
          <w:szCs w:val="24"/>
        </w:rPr>
        <w:t xml:space="preserve">                              </w:t>
      </w:r>
    </w:p>
    <w:p w:rsidR="000F2445" w:rsidRPr="000F2445" w:rsidRDefault="000F2445" w:rsidP="000F2445">
      <w:pPr>
        <w:spacing w:after="0" w:line="240" w:lineRule="auto"/>
        <w:jc w:val="center"/>
        <w:rPr>
          <w:rFonts w:ascii="Times New Roman" w:eastAsia="Calibri" w:hAnsi="Times New Roman" w:cs="Times New Roman"/>
          <w:sz w:val="24"/>
          <w:szCs w:val="24"/>
        </w:rPr>
      </w:pPr>
    </w:p>
    <w:p w:rsidR="000F2445" w:rsidRPr="000F2445"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АДМИНИСТРАЦИЯ МУНИЦИПАЛЬНОГО ОБРАЗОВАНИЯ</w:t>
      </w:r>
    </w:p>
    <w:p w:rsidR="000F2445" w:rsidRPr="000F2445" w:rsidRDefault="000F2445" w:rsidP="000F2445">
      <w:pPr>
        <w:spacing w:after="0" w:line="240" w:lineRule="auto"/>
        <w:jc w:val="center"/>
        <w:rPr>
          <w:rFonts w:ascii="Times New Roman" w:eastAsia="Calibri" w:hAnsi="Times New Roman" w:cs="Times New Roman"/>
          <w:b/>
          <w:sz w:val="28"/>
          <w:szCs w:val="28"/>
        </w:rPr>
      </w:pPr>
      <w:r w:rsidRPr="000F2445">
        <w:rPr>
          <w:rFonts w:ascii="Times New Roman" w:eastAsia="Calibri" w:hAnsi="Times New Roman" w:cs="Times New Roman"/>
          <w:b/>
          <w:sz w:val="28"/>
          <w:szCs w:val="28"/>
        </w:rPr>
        <w:t xml:space="preserve">«СМОЛЕНСКИЙ </w:t>
      </w:r>
      <w:r w:rsidR="00856DB9">
        <w:rPr>
          <w:rFonts w:ascii="Times New Roman" w:eastAsia="Calibri" w:hAnsi="Times New Roman" w:cs="Times New Roman"/>
          <w:b/>
          <w:sz w:val="28"/>
          <w:szCs w:val="28"/>
        </w:rPr>
        <w:t>МУНИЦИПАЛЬНЫЙ ОКРУГ</w:t>
      </w:r>
      <w:r w:rsidRPr="000F2445">
        <w:rPr>
          <w:rFonts w:ascii="Times New Roman" w:eastAsia="Calibri" w:hAnsi="Times New Roman" w:cs="Times New Roman"/>
          <w:b/>
          <w:sz w:val="28"/>
          <w:szCs w:val="28"/>
        </w:rPr>
        <w:t>» СМОЛЕНСКОЙ ОБЛАСТИ</w:t>
      </w:r>
    </w:p>
    <w:p w:rsidR="000F2445" w:rsidRPr="000F2445" w:rsidRDefault="000F2445" w:rsidP="000F2445">
      <w:pPr>
        <w:spacing w:after="0" w:line="240" w:lineRule="auto"/>
        <w:jc w:val="center"/>
        <w:rPr>
          <w:rFonts w:ascii="Times New Roman" w:eastAsia="Calibri" w:hAnsi="Times New Roman" w:cs="Times New Roman"/>
          <w:b/>
          <w:sz w:val="28"/>
          <w:szCs w:val="28"/>
        </w:rPr>
      </w:pPr>
    </w:p>
    <w:p w:rsidR="000F2445" w:rsidRPr="000F2445" w:rsidRDefault="000F2445" w:rsidP="009C2276">
      <w:pPr>
        <w:spacing w:after="0" w:line="240" w:lineRule="auto"/>
        <w:jc w:val="center"/>
        <w:rPr>
          <w:rFonts w:ascii="Times New Roman" w:eastAsia="Calibri" w:hAnsi="Times New Roman" w:cs="Times New Roman"/>
          <w:b/>
          <w:sz w:val="28"/>
          <w:szCs w:val="28"/>
        </w:rPr>
      </w:pPr>
      <w:proofErr w:type="gramStart"/>
      <w:r w:rsidRPr="000F2445">
        <w:rPr>
          <w:rFonts w:ascii="Times New Roman" w:eastAsia="Calibri" w:hAnsi="Times New Roman" w:cs="Times New Roman"/>
          <w:b/>
          <w:sz w:val="28"/>
          <w:szCs w:val="28"/>
        </w:rPr>
        <w:t>П</w:t>
      </w:r>
      <w:proofErr w:type="gramEnd"/>
      <w:r w:rsidRPr="000F2445">
        <w:rPr>
          <w:rFonts w:ascii="Times New Roman" w:eastAsia="Calibri" w:hAnsi="Times New Roman" w:cs="Times New Roman"/>
          <w:b/>
          <w:sz w:val="28"/>
          <w:szCs w:val="28"/>
        </w:rPr>
        <w:t xml:space="preserve"> О С Т А Н О В Л Е Н И Е</w:t>
      </w:r>
    </w:p>
    <w:p w:rsidR="007230FC" w:rsidRDefault="007230FC" w:rsidP="009C2276">
      <w:pPr>
        <w:keepNext/>
        <w:spacing w:after="0" w:line="240" w:lineRule="auto"/>
        <w:jc w:val="center"/>
        <w:outlineLvl w:val="0"/>
        <w:rPr>
          <w:rFonts w:ascii="Times New Roman" w:eastAsia="Calibri" w:hAnsi="Times New Roman" w:cs="Times New Roman"/>
          <w:b/>
          <w:sz w:val="32"/>
          <w:szCs w:val="32"/>
          <w:lang w:eastAsia="en-US"/>
        </w:rPr>
      </w:pPr>
    </w:p>
    <w:p w:rsidR="007230FC" w:rsidRDefault="00F92BFA" w:rsidP="009C2276">
      <w:pPr>
        <w:keepNext/>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о</w:t>
      </w:r>
      <w:r w:rsidR="000F2445" w:rsidRPr="000F2445">
        <w:rPr>
          <w:rFonts w:ascii="Times New Roman" w:eastAsia="Calibri" w:hAnsi="Times New Roman" w:cs="Times New Roman"/>
          <w:sz w:val="28"/>
          <w:szCs w:val="28"/>
        </w:rPr>
        <w:t>т</w:t>
      </w:r>
      <w:r>
        <w:rPr>
          <w:rFonts w:ascii="Times New Roman" w:eastAsia="Calibri" w:hAnsi="Times New Roman" w:cs="Times New Roman"/>
          <w:sz w:val="28"/>
          <w:szCs w:val="28"/>
        </w:rPr>
        <w:t xml:space="preserve"> </w:t>
      </w:r>
      <w:r w:rsidR="00C41D1E">
        <w:rPr>
          <w:rFonts w:ascii="Times New Roman" w:eastAsia="Calibri" w:hAnsi="Times New Roman" w:cs="Times New Roman"/>
          <w:sz w:val="28"/>
          <w:szCs w:val="28"/>
        </w:rPr>
        <w:t xml:space="preserve">                    </w:t>
      </w:r>
      <w:r w:rsidR="000F2445" w:rsidRPr="000F2445">
        <w:rPr>
          <w:rFonts w:ascii="Times New Roman" w:eastAsia="Calibri" w:hAnsi="Times New Roman" w:cs="Times New Roman"/>
          <w:sz w:val="28"/>
          <w:szCs w:val="28"/>
        </w:rPr>
        <w:t>№</w:t>
      </w:r>
      <w:r w:rsidR="00F816B4">
        <w:rPr>
          <w:rFonts w:ascii="Times New Roman" w:eastAsia="Calibri" w:hAnsi="Times New Roman" w:cs="Times New Roman"/>
          <w:sz w:val="28"/>
          <w:szCs w:val="28"/>
        </w:rPr>
        <w:t xml:space="preserve"> </w:t>
      </w:r>
    </w:p>
    <w:p w:rsidR="009C2276" w:rsidRDefault="009C2276" w:rsidP="009C2276">
      <w:pPr>
        <w:keepNext/>
        <w:spacing w:after="0" w:line="240" w:lineRule="auto"/>
        <w:outlineLvl w:val="0"/>
        <w:rPr>
          <w:rFonts w:ascii="Times New Roman" w:eastAsia="Calibri" w:hAnsi="Times New Roman" w:cs="Times New Roman"/>
          <w:sz w:val="28"/>
          <w:szCs w:val="28"/>
        </w:rPr>
      </w:pPr>
    </w:p>
    <w:p w:rsidR="00E606D0" w:rsidRPr="000F2445" w:rsidRDefault="00E606D0" w:rsidP="009C2276">
      <w:pPr>
        <w:spacing w:after="0" w:line="240" w:lineRule="auto"/>
        <w:ind w:right="4960"/>
        <w:jc w:val="both"/>
        <w:rPr>
          <w:rFonts w:ascii="Times New Roman" w:eastAsia="Calibri" w:hAnsi="Times New Roman" w:cs="Times New Roman"/>
          <w:sz w:val="28"/>
          <w:szCs w:val="28"/>
          <w:lang w:eastAsia="en-US"/>
        </w:rPr>
      </w:pPr>
      <w:r w:rsidRPr="000F2445">
        <w:rPr>
          <w:rFonts w:ascii="Times New Roman" w:eastAsia="Calibri" w:hAnsi="Times New Roman" w:cs="Times New Roman"/>
          <w:sz w:val="28"/>
          <w:szCs w:val="28"/>
          <w:lang w:eastAsia="en-US"/>
        </w:rPr>
        <w:t>Об утверждении перечней главных администраторов</w:t>
      </w:r>
      <w:r w:rsidR="000F2445" w:rsidRPr="000F2445">
        <w:rPr>
          <w:rFonts w:ascii="Times New Roman" w:eastAsia="Calibri" w:hAnsi="Times New Roman" w:cs="Times New Roman"/>
          <w:sz w:val="28"/>
          <w:szCs w:val="28"/>
          <w:lang w:eastAsia="en-US"/>
        </w:rPr>
        <w:t xml:space="preserve"> </w:t>
      </w:r>
      <w:r w:rsidRPr="000F2445">
        <w:rPr>
          <w:rFonts w:ascii="Times New Roman" w:eastAsia="Calibri" w:hAnsi="Times New Roman" w:cs="Times New Roman"/>
          <w:sz w:val="28"/>
          <w:szCs w:val="28"/>
          <w:lang w:eastAsia="en-US"/>
        </w:rPr>
        <w:t>доходов и источников</w:t>
      </w:r>
      <w:r w:rsidRPr="000F2445">
        <w:rPr>
          <w:rFonts w:ascii="Times New Roman" w:eastAsia="Times New Roman" w:hAnsi="Times New Roman" w:cs="Times New Roman"/>
          <w:bCs/>
          <w:sz w:val="28"/>
          <w:szCs w:val="28"/>
        </w:rPr>
        <w:t xml:space="preserve"> финансирования дефицита</w:t>
      </w:r>
      <w:r w:rsidR="000F2445" w:rsidRPr="000F2445">
        <w:rPr>
          <w:rFonts w:ascii="Times New Roman" w:eastAsia="Calibri" w:hAnsi="Times New Roman" w:cs="Times New Roman"/>
          <w:sz w:val="28"/>
          <w:szCs w:val="28"/>
          <w:lang w:eastAsia="en-US"/>
        </w:rPr>
        <w:t xml:space="preserve"> </w:t>
      </w:r>
      <w:r w:rsidRPr="000F2445">
        <w:rPr>
          <w:rFonts w:ascii="Times New Roman" w:eastAsia="Calibri" w:hAnsi="Times New Roman" w:cs="Times New Roman"/>
          <w:sz w:val="28"/>
          <w:szCs w:val="28"/>
          <w:lang w:eastAsia="en-US"/>
        </w:rPr>
        <w:t xml:space="preserve">бюджета муниципального образования «Смоленский </w:t>
      </w:r>
      <w:r w:rsidR="00856DB9">
        <w:rPr>
          <w:rFonts w:ascii="Times New Roman" w:eastAsia="Calibri" w:hAnsi="Times New Roman" w:cs="Times New Roman"/>
          <w:sz w:val="28"/>
          <w:szCs w:val="28"/>
          <w:lang w:eastAsia="en-US"/>
        </w:rPr>
        <w:t>муниципальный округ</w:t>
      </w:r>
      <w:r w:rsidRPr="000F2445">
        <w:rPr>
          <w:rFonts w:ascii="Times New Roman" w:eastAsia="Calibri" w:hAnsi="Times New Roman" w:cs="Times New Roman"/>
          <w:sz w:val="28"/>
          <w:szCs w:val="28"/>
          <w:lang w:eastAsia="en-US"/>
        </w:rPr>
        <w:t>» Смоленской области на 202</w:t>
      </w:r>
      <w:r w:rsidR="00110C9E">
        <w:rPr>
          <w:rFonts w:ascii="Times New Roman" w:eastAsia="Calibri" w:hAnsi="Times New Roman" w:cs="Times New Roman"/>
          <w:sz w:val="28"/>
          <w:szCs w:val="28"/>
          <w:lang w:eastAsia="en-US"/>
        </w:rPr>
        <w:t>5</w:t>
      </w:r>
      <w:r w:rsidRPr="000F2445">
        <w:rPr>
          <w:rFonts w:ascii="Times New Roman" w:eastAsia="Calibri" w:hAnsi="Times New Roman" w:cs="Times New Roman"/>
          <w:sz w:val="28"/>
          <w:szCs w:val="28"/>
          <w:lang w:eastAsia="en-US"/>
        </w:rPr>
        <w:t xml:space="preserve"> год и на плановый период 202</w:t>
      </w:r>
      <w:r w:rsidR="00110C9E">
        <w:rPr>
          <w:rFonts w:ascii="Times New Roman" w:eastAsia="Calibri" w:hAnsi="Times New Roman" w:cs="Times New Roman"/>
          <w:sz w:val="28"/>
          <w:szCs w:val="28"/>
          <w:lang w:eastAsia="en-US"/>
        </w:rPr>
        <w:t>6</w:t>
      </w:r>
      <w:r w:rsidRPr="000F2445">
        <w:rPr>
          <w:rFonts w:ascii="Times New Roman" w:eastAsia="Calibri" w:hAnsi="Times New Roman" w:cs="Times New Roman"/>
          <w:sz w:val="28"/>
          <w:szCs w:val="28"/>
          <w:lang w:eastAsia="en-US"/>
        </w:rPr>
        <w:t xml:space="preserve"> и 202</w:t>
      </w:r>
      <w:r w:rsidR="00110C9E">
        <w:rPr>
          <w:rFonts w:ascii="Times New Roman" w:eastAsia="Calibri" w:hAnsi="Times New Roman" w:cs="Times New Roman"/>
          <w:sz w:val="28"/>
          <w:szCs w:val="28"/>
          <w:lang w:eastAsia="en-US"/>
        </w:rPr>
        <w:t>7</w:t>
      </w:r>
      <w:r w:rsidRPr="000F2445">
        <w:rPr>
          <w:rFonts w:ascii="Times New Roman" w:eastAsia="Calibri" w:hAnsi="Times New Roman" w:cs="Times New Roman"/>
          <w:sz w:val="28"/>
          <w:szCs w:val="28"/>
          <w:lang w:eastAsia="en-US"/>
        </w:rPr>
        <w:t xml:space="preserve"> годов</w:t>
      </w:r>
    </w:p>
    <w:p w:rsidR="000F2445" w:rsidRDefault="000F2445" w:rsidP="000F2445">
      <w:pPr>
        <w:spacing w:after="0" w:line="240" w:lineRule="auto"/>
        <w:jc w:val="both"/>
        <w:rPr>
          <w:rFonts w:ascii="Times New Roman" w:eastAsia="Times New Roman" w:hAnsi="Times New Roman" w:cs="Times New Roman"/>
          <w:sz w:val="28"/>
          <w:szCs w:val="28"/>
        </w:rPr>
      </w:pPr>
    </w:p>
    <w:p w:rsidR="000F2445" w:rsidRDefault="00C74E87" w:rsidP="000F2445">
      <w:pPr>
        <w:spacing w:after="0" w:line="240" w:lineRule="auto"/>
        <w:ind w:firstLine="709"/>
        <w:jc w:val="both"/>
        <w:rPr>
          <w:rFonts w:ascii="Times New Roman" w:eastAsia="Times New Roman" w:hAnsi="Times New Roman" w:cs="Times New Roman"/>
          <w:sz w:val="28"/>
          <w:szCs w:val="28"/>
        </w:rPr>
      </w:pPr>
      <w:r w:rsidRPr="000F2445">
        <w:rPr>
          <w:rFonts w:ascii="Times New Roman" w:eastAsia="Times New Roman" w:hAnsi="Times New Roman" w:cs="Times New Roman"/>
          <w:sz w:val="28"/>
          <w:szCs w:val="28"/>
        </w:rPr>
        <w:t>В соответствии с</w:t>
      </w:r>
      <w:r w:rsidR="003D3B5E">
        <w:rPr>
          <w:rFonts w:ascii="Times New Roman" w:eastAsia="Times New Roman" w:hAnsi="Times New Roman" w:cs="Times New Roman"/>
          <w:sz w:val="28"/>
          <w:szCs w:val="28"/>
        </w:rPr>
        <w:t xml:space="preserve"> </w:t>
      </w:r>
      <w:hyperlink r:id="rId10" w:history="1">
        <w:r w:rsidRPr="000F2445">
          <w:rPr>
            <w:rFonts w:ascii="Times New Roman" w:eastAsia="Times New Roman" w:hAnsi="Times New Roman" w:cs="Times New Roman"/>
            <w:sz w:val="28"/>
            <w:szCs w:val="28"/>
          </w:rPr>
          <w:t xml:space="preserve">пунктом </w:t>
        </w:r>
        <w:r w:rsidR="003D3B5E">
          <w:rPr>
            <w:rFonts w:ascii="Times New Roman" w:eastAsia="Times New Roman" w:hAnsi="Times New Roman" w:cs="Times New Roman"/>
            <w:sz w:val="28"/>
            <w:szCs w:val="28"/>
          </w:rPr>
          <w:t xml:space="preserve">3.1 и </w:t>
        </w:r>
        <w:r w:rsidRPr="000F2445">
          <w:rPr>
            <w:rFonts w:ascii="Times New Roman" w:eastAsia="Times New Roman" w:hAnsi="Times New Roman" w:cs="Times New Roman"/>
            <w:sz w:val="28"/>
            <w:szCs w:val="28"/>
          </w:rPr>
          <w:t>3.2 статьи 160.</w:t>
        </w:r>
      </w:hyperlink>
      <w:r w:rsidRPr="000F2445">
        <w:rPr>
          <w:rFonts w:ascii="Times New Roman" w:eastAsia="Times New Roman" w:hAnsi="Times New Roman" w:cs="Times New Roman"/>
          <w:sz w:val="28"/>
          <w:szCs w:val="28"/>
        </w:rPr>
        <w:t>1</w:t>
      </w:r>
      <w:r w:rsidR="003D3B5E">
        <w:rPr>
          <w:rFonts w:ascii="Times New Roman" w:eastAsia="Times New Roman" w:hAnsi="Times New Roman" w:cs="Times New Roman"/>
          <w:sz w:val="28"/>
          <w:szCs w:val="28"/>
        </w:rPr>
        <w:t xml:space="preserve"> и пунктом 4 статьи 160.2 </w:t>
      </w:r>
      <w:r w:rsidRPr="000F2445">
        <w:rPr>
          <w:rFonts w:ascii="Times New Roman" w:eastAsia="Times New Roman" w:hAnsi="Times New Roman" w:cs="Times New Roman"/>
          <w:sz w:val="28"/>
          <w:szCs w:val="28"/>
        </w:rPr>
        <w:t>Бюджетного кодекса Российской Федерации</w:t>
      </w:r>
      <w:r w:rsidR="000F2445">
        <w:rPr>
          <w:rFonts w:ascii="Times New Roman" w:eastAsia="Times New Roman" w:hAnsi="Times New Roman" w:cs="Times New Roman"/>
          <w:sz w:val="28"/>
          <w:szCs w:val="28"/>
        </w:rPr>
        <w:t>,</w:t>
      </w:r>
      <w:r w:rsidRPr="000F2445">
        <w:rPr>
          <w:rFonts w:ascii="Times New Roman" w:eastAsia="Times New Roman" w:hAnsi="Times New Roman" w:cs="Times New Roman"/>
          <w:sz w:val="28"/>
          <w:szCs w:val="28"/>
        </w:rPr>
        <w:t xml:space="preserve"> </w:t>
      </w:r>
    </w:p>
    <w:p w:rsidR="000F2445" w:rsidRDefault="000F2445" w:rsidP="000F2445">
      <w:pPr>
        <w:spacing w:after="0" w:line="240" w:lineRule="auto"/>
        <w:jc w:val="both"/>
        <w:rPr>
          <w:rFonts w:ascii="Times New Roman" w:eastAsia="Calibri" w:hAnsi="Times New Roman" w:cs="Times New Roman"/>
          <w:sz w:val="28"/>
          <w:szCs w:val="28"/>
        </w:rPr>
      </w:pPr>
    </w:p>
    <w:p w:rsidR="000F2445" w:rsidRPr="000F2445" w:rsidRDefault="000F2445" w:rsidP="009C2276">
      <w:pPr>
        <w:spacing w:after="0" w:line="240" w:lineRule="auto"/>
        <w:ind w:firstLine="709"/>
        <w:jc w:val="both"/>
        <w:rPr>
          <w:rFonts w:ascii="Times New Roman" w:eastAsia="Calibri" w:hAnsi="Times New Roman" w:cs="Times New Roman"/>
          <w:sz w:val="28"/>
          <w:szCs w:val="28"/>
        </w:rPr>
      </w:pPr>
      <w:r w:rsidRPr="000F2445">
        <w:rPr>
          <w:rFonts w:ascii="Times New Roman" w:eastAsia="Calibri" w:hAnsi="Times New Roman" w:cs="Times New Roman"/>
          <w:sz w:val="28"/>
          <w:szCs w:val="28"/>
        </w:rPr>
        <w:t xml:space="preserve">АДМИНИСТРАЦИЯ МУНИЦИПАЛЬНОГО ОБРАЗОВАНИЯ «СМОЛЕНСКИЙ </w:t>
      </w:r>
      <w:r w:rsidR="00D63DD7">
        <w:rPr>
          <w:rFonts w:ascii="Times New Roman" w:eastAsia="Calibri" w:hAnsi="Times New Roman" w:cs="Times New Roman"/>
          <w:sz w:val="28"/>
          <w:szCs w:val="28"/>
        </w:rPr>
        <w:t xml:space="preserve"> МУНИЦИПАЛЬНЫЙ ОКРУГ</w:t>
      </w:r>
      <w:r w:rsidRPr="000F2445">
        <w:rPr>
          <w:rFonts w:ascii="Times New Roman" w:eastAsia="Calibri" w:hAnsi="Times New Roman" w:cs="Times New Roman"/>
          <w:sz w:val="28"/>
          <w:szCs w:val="28"/>
        </w:rPr>
        <w:t>» СМОЛЕНСКОЙ ОБЛАСТИ ПОСТАНОВЛЯЕТ:</w:t>
      </w:r>
    </w:p>
    <w:p w:rsidR="000F2445" w:rsidRDefault="000F2445" w:rsidP="000F2445">
      <w:pPr>
        <w:spacing w:after="0" w:line="240" w:lineRule="auto"/>
        <w:ind w:firstLine="709"/>
        <w:jc w:val="both"/>
        <w:rPr>
          <w:rFonts w:ascii="Times New Roman" w:eastAsia="Times New Roman" w:hAnsi="Times New Roman" w:cs="Times New Roman"/>
          <w:color w:val="000000"/>
          <w:sz w:val="28"/>
          <w:szCs w:val="28"/>
        </w:rPr>
      </w:pPr>
    </w:p>
    <w:p w:rsidR="00C74E87" w:rsidRPr="000F2445" w:rsidRDefault="00C74E87" w:rsidP="000F2445">
      <w:pPr>
        <w:spacing w:after="0" w:line="240" w:lineRule="auto"/>
        <w:ind w:firstLine="709"/>
        <w:jc w:val="both"/>
        <w:rPr>
          <w:rFonts w:ascii="Times New Roman" w:eastAsia="Calibri" w:hAnsi="Times New Roman" w:cs="Times New Roman"/>
          <w:sz w:val="28"/>
          <w:szCs w:val="28"/>
          <w:lang w:eastAsia="en-US"/>
        </w:rPr>
      </w:pPr>
      <w:r w:rsidRPr="000F2445">
        <w:rPr>
          <w:rFonts w:ascii="Times New Roman" w:eastAsia="Times New Roman" w:hAnsi="Times New Roman" w:cs="Times New Roman"/>
          <w:color w:val="000000"/>
          <w:sz w:val="28"/>
          <w:szCs w:val="28"/>
        </w:rPr>
        <w:t>1.</w:t>
      </w:r>
      <w:r w:rsidR="000F2445">
        <w:rPr>
          <w:rFonts w:ascii="Times New Roman" w:eastAsia="Times New Roman" w:hAnsi="Times New Roman" w:cs="Times New Roman"/>
          <w:color w:val="000000"/>
          <w:sz w:val="28"/>
          <w:szCs w:val="28"/>
        </w:rPr>
        <w:t xml:space="preserve"> </w:t>
      </w:r>
      <w:r w:rsidRPr="000F2445">
        <w:rPr>
          <w:rFonts w:ascii="Times New Roman" w:eastAsia="Times New Roman" w:hAnsi="Times New Roman" w:cs="Times New Roman"/>
          <w:color w:val="000000"/>
          <w:sz w:val="28"/>
          <w:szCs w:val="28"/>
        </w:rPr>
        <w:t xml:space="preserve">Утвердить перечень главных администраторов доходов бюджета </w:t>
      </w:r>
      <w:r w:rsidRPr="000F2445">
        <w:rPr>
          <w:rFonts w:ascii="Times New Roman" w:eastAsia="Calibri" w:hAnsi="Times New Roman" w:cs="Times New Roman"/>
          <w:sz w:val="28"/>
          <w:szCs w:val="28"/>
          <w:lang w:eastAsia="en-US"/>
        </w:rPr>
        <w:t xml:space="preserve"> муниципального образования «Смоленский </w:t>
      </w:r>
      <w:r w:rsidR="00D63DD7">
        <w:rPr>
          <w:rFonts w:ascii="Times New Roman" w:eastAsia="Calibri" w:hAnsi="Times New Roman" w:cs="Times New Roman"/>
          <w:sz w:val="28"/>
          <w:szCs w:val="28"/>
          <w:lang w:eastAsia="en-US"/>
        </w:rPr>
        <w:t>муниципальный округ</w:t>
      </w:r>
      <w:r w:rsidR="009C2276">
        <w:rPr>
          <w:rFonts w:ascii="Times New Roman" w:eastAsia="Calibri" w:hAnsi="Times New Roman" w:cs="Times New Roman"/>
          <w:sz w:val="28"/>
          <w:szCs w:val="28"/>
          <w:lang w:eastAsia="en-US"/>
        </w:rPr>
        <w:t xml:space="preserve">»  Смоленской области на </w:t>
      </w:r>
      <w:r w:rsidRPr="000F2445">
        <w:rPr>
          <w:rFonts w:ascii="Times New Roman" w:eastAsia="Calibri" w:hAnsi="Times New Roman" w:cs="Times New Roman"/>
          <w:sz w:val="28"/>
          <w:szCs w:val="28"/>
          <w:lang w:eastAsia="en-US"/>
        </w:rPr>
        <w:t>202</w:t>
      </w:r>
      <w:r w:rsidR="00110C9E">
        <w:rPr>
          <w:rFonts w:ascii="Times New Roman" w:eastAsia="Calibri" w:hAnsi="Times New Roman" w:cs="Times New Roman"/>
          <w:sz w:val="28"/>
          <w:szCs w:val="28"/>
          <w:lang w:eastAsia="en-US"/>
        </w:rPr>
        <w:t>5</w:t>
      </w:r>
      <w:r w:rsidRPr="000F2445">
        <w:rPr>
          <w:rFonts w:ascii="Times New Roman" w:eastAsia="Calibri" w:hAnsi="Times New Roman" w:cs="Times New Roman"/>
          <w:sz w:val="28"/>
          <w:szCs w:val="28"/>
          <w:lang w:eastAsia="en-US"/>
        </w:rPr>
        <w:t xml:space="preserve"> год и на пл</w:t>
      </w:r>
      <w:r w:rsidR="009C2276">
        <w:rPr>
          <w:rFonts w:ascii="Times New Roman" w:eastAsia="Calibri" w:hAnsi="Times New Roman" w:cs="Times New Roman"/>
          <w:sz w:val="28"/>
          <w:szCs w:val="28"/>
          <w:lang w:eastAsia="en-US"/>
        </w:rPr>
        <w:t>ановый период 202</w:t>
      </w:r>
      <w:r w:rsidR="00110C9E">
        <w:rPr>
          <w:rFonts w:ascii="Times New Roman" w:eastAsia="Calibri" w:hAnsi="Times New Roman" w:cs="Times New Roman"/>
          <w:sz w:val="28"/>
          <w:szCs w:val="28"/>
          <w:lang w:eastAsia="en-US"/>
        </w:rPr>
        <w:t>6</w:t>
      </w:r>
      <w:r w:rsidR="009C2276">
        <w:rPr>
          <w:rFonts w:ascii="Times New Roman" w:eastAsia="Calibri" w:hAnsi="Times New Roman" w:cs="Times New Roman"/>
          <w:sz w:val="28"/>
          <w:szCs w:val="28"/>
          <w:lang w:eastAsia="en-US"/>
        </w:rPr>
        <w:t xml:space="preserve"> и 202</w:t>
      </w:r>
      <w:r w:rsidR="00110C9E">
        <w:rPr>
          <w:rFonts w:ascii="Times New Roman" w:eastAsia="Calibri" w:hAnsi="Times New Roman" w:cs="Times New Roman"/>
          <w:sz w:val="28"/>
          <w:szCs w:val="28"/>
          <w:lang w:eastAsia="en-US"/>
        </w:rPr>
        <w:t>7</w:t>
      </w:r>
      <w:r w:rsidR="009C2276">
        <w:rPr>
          <w:rFonts w:ascii="Times New Roman" w:eastAsia="Calibri" w:hAnsi="Times New Roman" w:cs="Times New Roman"/>
          <w:sz w:val="28"/>
          <w:szCs w:val="28"/>
          <w:lang w:eastAsia="en-US"/>
        </w:rPr>
        <w:t xml:space="preserve"> годов</w:t>
      </w:r>
      <w:r w:rsidRPr="000F2445">
        <w:rPr>
          <w:rFonts w:ascii="Times New Roman" w:eastAsia="Calibri" w:hAnsi="Times New Roman" w:cs="Times New Roman"/>
          <w:sz w:val="28"/>
          <w:szCs w:val="28"/>
          <w:lang w:eastAsia="en-US"/>
        </w:rPr>
        <w:t xml:space="preserve"> согласно приложению 1.</w:t>
      </w:r>
    </w:p>
    <w:p w:rsidR="00C74E87" w:rsidRPr="000F2445" w:rsidRDefault="00C74E87" w:rsidP="000F2445">
      <w:pPr>
        <w:spacing w:after="0" w:line="240" w:lineRule="auto"/>
        <w:ind w:firstLine="708"/>
        <w:jc w:val="both"/>
        <w:rPr>
          <w:rFonts w:ascii="Times New Roman" w:eastAsia="Times New Roman" w:hAnsi="Times New Roman" w:cs="Times New Roman"/>
          <w:color w:val="000000"/>
          <w:sz w:val="28"/>
          <w:szCs w:val="28"/>
        </w:rPr>
      </w:pPr>
      <w:r w:rsidRPr="000F2445">
        <w:rPr>
          <w:rFonts w:ascii="Times New Roman" w:eastAsia="Times New Roman" w:hAnsi="Times New Roman" w:cs="Times New Roman"/>
          <w:color w:val="000000"/>
          <w:sz w:val="28"/>
          <w:szCs w:val="28"/>
        </w:rPr>
        <w:t>2.</w:t>
      </w:r>
      <w:r w:rsidR="000F2445">
        <w:rPr>
          <w:rFonts w:ascii="Times New Roman" w:eastAsia="Times New Roman" w:hAnsi="Times New Roman" w:cs="Times New Roman"/>
          <w:color w:val="000000"/>
          <w:sz w:val="28"/>
          <w:szCs w:val="28"/>
        </w:rPr>
        <w:t xml:space="preserve"> Утвердить </w:t>
      </w:r>
      <w:r w:rsidRPr="000F2445">
        <w:rPr>
          <w:rFonts w:ascii="Times New Roman" w:eastAsia="Times New Roman" w:hAnsi="Times New Roman" w:cs="Times New Roman"/>
          <w:color w:val="000000"/>
          <w:sz w:val="28"/>
          <w:szCs w:val="28"/>
        </w:rPr>
        <w:t xml:space="preserve">главных администраторов источников финансирования дефицита бюджета </w:t>
      </w:r>
      <w:r w:rsidRPr="000F2445">
        <w:rPr>
          <w:rFonts w:ascii="Times New Roman" w:eastAsia="Calibri" w:hAnsi="Times New Roman" w:cs="Times New Roman"/>
          <w:sz w:val="28"/>
          <w:szCs w:val="28"/>
          <w:lang w:eastAsia="en-US"/>
        </w:rPr>
        <w:t xml:space="preserve">муниципального образования «Смоленский </w:t>
      </w:r>
      <w:r w:rsidR="00D63DD7" w:rsidRPr="00D63DD7">
        <w:rPr>
          <w:rFonts w:ascii="Times New Roman" w:eastAsia="Calibri" w:hAnsi="Times New Roman" w:cs="Times New Roman"/>
          <w:sz w:val="28"/>
          <w:szCs w:val="28"/>
          <w:lang w:eastAsia="en-US"/>
        </w:rPr>
        <w:t>муниципальный округ</w:t>
      </w:r>
      <w:r w:rsidRPr="000F2445">
        <w:rPr>
          <w:rFonts w:ascii="Times New Roman" w:eastAsia="Calibri" w:hAnsi="Times New Roman" w:cs="Times New Roman"/>
          <w:sz w:val="28"/>
          <w:szCs w:val="28"/>
          <w:lang w:eastAsia="en-US"/>
        </w:rPr>
        <w:t xml:space="preserve">» Смоленской области </w:t>
      </w:r>
      <w:r w:rsidRPr="000F2445">
        <w:rPr>
          <w:rFonts w:ascii="Times New Roman" w:eastAsia="Times New Roman" w:hAnsi="Times New Roman" w:cs="Times New Roman"/>
          <w:color w:val="000000"/>
          <w:sz w:val="28"/>
          <w:szCs w:val="28"/>
        </w:rPr>
        <w:t>на 202</w:t>
      </w:r>
      <w:r w:rsidR="00110C9E">
        <w:rPr>
          <w:rFonts w:ascii="Times New Roman" w:eastAsia="Times New Roman" w:hAnsi="Times New Roman" w:cs="Times New Roman"/>
          <w:color w:val="000000"/>
          <w:sz w:val="28"/>
          <w:szCs w:val="28"/>
        </w:rPr>
        <w:t>5</w:t>
      </w:r>
      <w:r w:rsidRPr="000F2445">
        <w:rPr>
          <w:rFonts w:ascii="Times New Roman" w:eastAsia="Times New Roman" w:hAnsi="Times New Roman" w:cs="Times New Roman"/>
          <w:color w:val="000000"/>
          <w:sz w:val="28"/>
          <w:szCs w:val="28"/>
        </w:rPr>
        <w:t xml:space="preserve"> год и на плановый период 202</w:t>
      </w:r>
      <w:r w:rsidR="00110C9E">
        <w:rPr>
          <w:rFonts w:ascii="Times New Roman" w:eastAsia="Times New Roman" w:hAnsi="Times New Roman" w:cs="Times New Roman"/>
          <w:color w:val="000000"/>
          <w:sz w:val="28"/>
          <w:szCs w:val="28"/>
        </w:rPr>
        <w:t>6</w:t>
      </w:r>
      <w:r w:rsidRPr="000F2445">
        <w:rPr>
          <w:rFonts w:ascii="Times New Roman" w:eastAsia="Times New Roman" w:hAnsi="Times New Roman" w:cs="Times New Roman"/>
          <w:color w:val="000000"/>
          <w:sz w:val="28"/>
          <w:szCs w:val="28"/>
        </w:rPr>
        <w:t xml:space="preserve"> и 202</w:t>
      </w:r>
      <w:r w:rsidR="00110C9E">
        <w:rPr>
          <w:rFonts w:ascii="Times New Roman" w:eastAsia="Times New Roman" w:hAnsi="Times New Roman" w:cs="Times New Roman"/>
          <w:color w:val="000000"/>
          <w:sz w:val="28"/>
          <w:szCs w:val="28"/>
        </w:rPr>
        <w:t>7</w:t>
      </w:r>
      <w:r w:rsidRPr="000F2445">
        <w:rPr>
          <w:rFonts w:ascii="Times New Roman" w:eastAsia="Times New Roman" w:hAnsi="Times New Roman" w:cs="Times New Roman"/>
          <w:color w:val="000000"/>
          <w:sz w:val="28"/>
          <w:szCs w:val="28"/>
        </w:rPr>
        <w:t xml:space="preserve"> годов согласно приложению 2.</w:t>
      </w:r>
    </w:p>
    <w:p w:rsidR="00C74E87" w:rsidRPr="000F2445" w:rsidRDefault="00542234" w:rsidP="000F2445">
      <w:pPr>
        <w:spacing w:after="0" w:line="240" w:lineRule="auto"/>
        <w:ind w:firstLine="708"/>
        <w:jc w:val="both"/>
        <w:rPr>
          <w:rFonts w:ascii="Times New Roman" w:eastAsia="Times New Roman" w:hAnsi="Times New Roman" w:cs="Times New Roman"/>
          <w:color w:val="000000"/>
          <w:sz w:val="28"/>
          <w:szCs w:val="28"/>
        </w:rPr>
      </w:pPr>
      <w:r w:rsidRPr="000F2445">
        <w:rPr>
          <w:rFonts w:ascii="Times New Roman" w:eastAsia="Times New Roman" w:hAnsi="Times New Roman" w:cs="Times New Roman"/>
          <w:color w:val="000000"/>
          <w:sz w:val="28"/>
          <w:szCs w:val="28"/>
        </w:rPr>
        <w:t>3.</w:t>
      </w:r>
      <w:r w:rsidR="000F2445">
        <w:rPr>
          <w:rFonts w:ascii="Times New Roman" w:eastAsia="Times New Roman" w:hAnsi="Times New Roman" w:cs="Times New Roman"/>
          <w:color w:val="000000"/>
          <w:sz w:val="28"/>
          <w:szCs w:val="28"/>
        </w:rPr>
        <w:t xml:space="preserve"> </w:t>
      </w:r>
      <w:proofErr w:type="gramStart"/>
      <w:r w:rsidR="00C74E87" w:rsidRPr="000F2445">
        <w:rPr>
          <w:rFonts w:ascii="Times New Roman" w:eastAsia="Times New Roman" w:hAnsi="Times New Roman" w:cs="Times New Roman"/>
          <w:color w:val="000000"/>
          <w:sz w:val="28"/>
          <w:szCs w:val="28"/>
        </w:rPr>
        <w:t xml:space="preserve">Установить, что в случае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w:t>
      </w:r>
      <w:r w:rsidR="002E4D98" w:rsidRPr="000F2445">
        <w:rPr>
          <w:rFonts w:ascii="Times New Roman" w:eastAsia="Calibri" w:hAnsi="Times New Roman" w:cs="Times New Roman"/>
          <w:sz w:val="28"/>
          <w:szCs w:val="28"/>
          <w:lang w:eastAsia="en-US"/>
        </w:rPr>
        <w:t xml:space="preserve">муниципального образования «Смоленский </w:t>
      </w:r>
      <w:r w:rsidR="00D63DD7" w:rsidRPr="00D63DD7">
        <w:rPr>
          <w:rFonts w:ascii="Times New Roman" w:eastAsia="Calibri" w:hAnsi="Times New Roman" w:cs="Times New Roman"/>
          <w:sz w:val="28"/>
          <w:szCs w:val="28"/>
          <w:lang w:eastAsia="en-US"/>
        </w:rPr>
        <w:t>муниципальный округ</w:t>
      </w:r>
      <w:r w:rsidR="002E4D98" w:rsidRPr="000F2445">
        <w:rPr>
          <w:rFonts w:ascii="Times New Roman" w:eastAsia="Calibri" w:hAnsi="Times New Roman" w:cs="Times New Roman"/>
          <w:sz w:val="28"/>
          <w:szCs w:val="28"/>
          <w:lang w:eastAsia="en-US"/>
        </w:rPr>
        <w:t>» Смоленской области</w:t>
      </w:r>
      <w:r w:rsidR="00C74E87" w:rsidRPr="000F2445">
        <w:rPr>
          <w:rFonts w:ascii="Times New Roman" w:eastAsia="Times New Roman" w:hAnsi="Times New Roman" w:cs="Times New Roman"/>
          <w:color w:val="000000"/>
          <w:sz w:val="28"/>
          <w:szCs w:val="28"/>
        </w:rPr>
        <w:t xml:space="preserve"> и </w:t>
      </w:r>
      <w:r w:rsidR="000F2445">
        <w:rPr>
          <w:rFonts w:ascii="Times New Roman" w:eastAsia="Times New Roman" w:hAnsi="Times New Roman" w:cs="Times New Roman"/>
          <w:color w:val="000000"/>
          <w:sz w:val="28"/>
          <w:szCs w:val="28"/>
        </w:rPr>
        <w:t>главных администраторов</w:t>
      </w:r>
      <w:r w:rsidR="00C74E87" w:rsidRPr="000F2445">
        <w:rPr>
          <w:rFonts w:ascii="Times New Roman" w:eastAsia="Times New Roman" w:hAnsi="Times New Roman" w:cs="Times New Roman"/>
          <w:color w:val="000000"/>
          <w:sz w:val="28"/>
          <w:szCs w:val="28"/>
        </w:rPr>
        <w:t xml:space="preserve"> источников финансирования дефицита бюджета </w:t>
      </w:r>
      <w:r w:rsidR="002E4D98" w:rsidRPr="000F2445">
        <w:rPr>
          <w:rFonts w:ascii="Times New Roman" w:eastAsia="Calibri" w:hAnsi="Times New Roman" w:cs="Times New Roman"/>
          <w:sz w:val="28"/>
          <w:szCs w:val="28"/>
          <w:lang w:eastAsia="en-US"/>
        </w:rPr>
        <w:t xml:space="preserve">муниципального образования «Смоленский </w:t>
      </w:r>
      <w:r w:rsidR="00D63DD7" w:rsidRPr="00D63DD7">
        <w:rPr>
          <w:rFonts w:ascii="Times New Roman" w:eastAsia="Calibri" w:hAnsi="Times New Roman" w:cs="Times New Roman"/>
          <w:sz w:val="28"/>
          <w:szCs w:val="28"/>
          <w:lang w:eastAsia="en-US"/>
        </w:rPr>
        <w:t>муниципальный округ</w:t>
      </w:r>
      <w:r w:rsidR="002E4D98" w:rsidRPr="000F2445">
        <w:rPr>
          <w:rFonts w:ascii="Times New Roman" w:eastAsia="Calibri" w:hAnsi="Times New Roman" w:cs="Times New Roman"/>
          <w:sz w:val="28"/>
          <w:szCs w:val="28"/>
          <w:lang w:eastAsia="en-US"/>
        </w:rPr>
        <w:t>» Смоленской области</w:t>
      </w:r>
      <w:r w:rsidR="00C74E87" w:rsidRPr="000F2445">
        <w:rPr>
          <w:rFonts w:ascii="Times New Roman" w:eastAsia="Times New Roman" w:hAnsi="Times New Roman" w:cs="Times New Roman"/>
          <w:color w:val="000000"/>
          <w:sz w:val="28"/>
          <w:szCs w:val="28"/>
        </w:rPr>
        <w:t>, а также в состав закрепленных за ними</w:t>
      </w:r>
      <w:proofErr w:type="gramEnd"/>
      <w:r w:rsidR="00C74E87" w:rsidRPr="000F2445">
        <w:rPr>
          <w:rFonts w:ascii="Times New Roman" w:eastAsia="Times New Roman" w:hAnsi="Times New Roman" w:cs="Times New Roman"/>
          <w:color w:val="000000"/>
          <w:sz w:val="28"/>
          <w:szCs w:val="28"/>
        </w:rPr>
        <w:t xml:space="preserve"> кодов классификации доходов бюджетов, в течение текущего финансового года вносятся на основании нормативного правового акта </w:t>
      </w:r>
      <w:r w:rsidR="00C74E87" w:rsidRPr="000F2445">
        <w:rPr>
          <w:rFonts w:ascii="Times New Roman" w:eastAsia="Times New Roman" w:hAnsi="Times New Roman" w:cs="Times New Roman"/>
          <w:color w:val="000000"/>
          <w:sz w:val="28"/>
          <w:szCs w:val="28"/>
        </w:rPr>
        <w:lastRenderedPageBreak/>
        <w:t xml:space="preserve">финансового управления </w:t>
      </w:r>
      <w:r w:rsidR="002E4D98" w:rsidRPr="000F2445">
        <w:rPr>
          <w:rFonts w:ascii="Times New Roman" w:eastAsia="Times New Roman" w:hAnsi="Times New Roman" w:cs="Times New Roman"/>
          <w:color w:val="000000"/>
          <w:sz w:val="28"/>
          <w:szCs w:val="28"/>
        </w:rPr>
        <w:t xml:space="preserve">Администрации муниципального образования «Смоленский </w:t>
      </w:r>
      <w:r w:rsidR="00D63DD7" w:rsidRPr="00D63DD7">
        <w:rPr>
          <w:rFonts w:ascii="Times New Roman" w:eastAsia="Times New Roman" w:hAnsi="Times New Roman" w:cs="Times New Roman"/>
          <w:color w:val="000000"/>
          <w:sz w:val="28"/>
          <w:szCs w:val="28"/>
        </w:rPr>
        <w:t>муниципальный округ</w:t>
      </w:r>
      <w:r w:rsidR="002E4D98" w:rsidRPr="000F2445">
        <w:rPr>
          <w:rFonts w:ascii="Times New Roman" w:eastAsia="Times New Roman" w:hAnsi="Times New Roman" w:cs="Times New Roman"/>
          <w:color w:val="000000"/>
          <w:sz w:val="28"/>
          <w:szCs w:val="28"/>
        </w:rPr>
        <w:t>» Смоленской области</w:t>
      </w:r>
      <w:r w:rsidR="00C74E87" w:rsidRPr="000F2445">
        <w:rPr>
          <w:rFonts w:ascii="Times New Roman" w:eastAsia="Times New Roman" w:hAnsi="Times New Roman" w:cs="Times New Roman"/>
          <w:color w:val="000000"/>
          <w:sz w:val="28"/>
          <w:szCs w:val="28"/>
        </w:rPr>
        <w:t>.</w:t>
      </w:r>
    </w:p>
    <w:p w:rsidR="00C74E87" w:rsidRPr="000F2445" w:rsidRDefault="002E4D98" w:rsidP="000F2445">
      <w:pPr>
        <w:spacing w:after="0" w:line="240" w:lineRule="auto"/>
        <w:ind w:firstLine="708"/>
        <w:jc w:val="both"/>
        <w:rPr>
          <w:rFonts w:ascii="Times New Roman" w:eastAsia="Times New Roman" w:hAnsi="Times New Roman" w:cs="Times New Roman"/>
          <w:color w:val="000000"/>
          <w:sz w:val="28"/>
          <w:szCs w:val="28"/>
        </w:rPr>
      </w:pPr>
      <w:r w:rsidRPr="000F2445">
        <w:rPr>
          <w:rFonts w:ascii="Times New Roman" w:eastAsia="Times New Roman" w:hAnsi="Times New Roman" w:cs="Times New Roman"/>
          <w:color w:val="000000"/>
          <w:sz w:val="28"/>
          <w:szCs w:val="28"/>
        </w:rPr>
        <w:t>4.</w:t>
      </w:r>
      <w:r w:rsidR="000F2445">
        <w:rPr>
          <w:rFonts w:ascii="Times New Roman" w:eastAsia="Times New Roman" w:hAnsi="Times New Roman" w:cs="Times New Roman"/>
          <w:color w:val="000000"/>
          <w:sz w:val="28"/>
          <w:szCs w:val="28"/>
        </w:rPr>
        <w:t xml:space="preserve"> </w:t>
      </w:r>
      <w:r w:rsidR="00C74E87" w:rsidRPr="000F2445">
        <w:rPr>
          <w:rFonts w:ascii="Times New Roman" w:eastAsia="Times New Roman" w:hAnsi="Times New Roman" w:cs="Times New Roman"/>
          <w:color w:val="000000"/>
          <w:sz w:val="28"/>
          <w:szCs w:val="28"/>
        </w:rPr>
        <w:t xml:space="preserve">Актуализация перечня главных администраторов доходов бюджета </w:t>
      </w:r>
      <w:r w:rsidR="00885187" w:rsidRPr="000F2445">
        <w:rPr>
          <w:rFonts w:ascii="Times New Roman" w:eastAsia="Calibri" w:hAnsi="Times New Roman" w:cs="Times New Roman"/>
          <w:sz w:val="28"/>
          <w:szCs w:val="28"/>
          <w:lang w:eastAsia="en-US"/>
        </w:rPr>
        <w:t xml:space="preserve">муниципального образования «Смоленский </w:t>
      </w:r>
      <w:r w:rsidR="00D63DD7" w:rsidRPr="00D63DD7">
        <w:rPr>
          <w:rFonts w:ascii="Times New Roman" w:eastAsia="Calibri" w:hAnsi="Times New Roman" w:cs="Times New Roman"/>
          <w:sz w:val="28"/>
          <w:szCs w:val="28"/>
          <w:lang w:eastAsia="en-US"/>
        </w:rPr>
        <w:t>муниципальный округ</w:t>
      </w:r>
      <w:r w:rsidR="00885187" w:rsidRPr="000F2445">
        <w:rPr>
          <w:rFonts w:ascii="Times New Roman" w:eastAsia="Calibri" w:hAnsi="Times New Roman" w:cs="Times New Roman"/>
          <w:sz w:val="28"/>
          <w:szCs w:val="28"/>
          <w:lang w:eastAsia="en-US"/>
        </w:rPr>
        <w:t>» Смоленской области</w:t>
      </w:r>
      <w:r w:rsidR="00C74E87" w:rsidRPr="000F2445">
        <w:rPr>
          <w:rFonts w:ascii="Times New Roman" w:eastAsia="Times New Roman" w:hAnsi="Times New Roman" w:cs="Times New Roman"/>
          <w:color w:val="000000"/>
          <w:sz w:val="28"/>
          <w:szCs w:val="28"/>
        </w:rPr>
        <w:t xml:space="preserve"> и </w:t>
      </w:r>
      <w:r w:rsidR="000F2445">
        <w:rPr>
          <w:rFonts w:ascii="Times New Roman" w:eastAsia="Times New Roman" w:hAnsi="Times New Roman" w:cs="Times New Roman"/>
          <w:color w:val="000000"/>
          <w:sz w:val="28"/>
          <w:szCs w:val="28"/>
        </w:rPr>
        <w:t>главных администраторов</w:t>
      </w:r>
      <w:r w:rsidR="00C74E87" w:rsidRPr="000F2445">
        <w:rPr>
          <w:rFonts w:ascii="Times New Roman" w:eastAsia="Times New Roman" w:hAnsi="Times New Roman" w:cs="Times New Roman"/>
          <w:color w:val="000000"/>
          <w:sz w:val="28"/>
          <w:szCs w:val="28"/>
        </w:rPr>
        <w:t xml:space="preserve"> источников финансирования дефицита бюджета </w:t>
      </w:r>
      <w:r w:rsidR="00885187" w:rsidRPr="000F2445">
        <w:rPr>
          <w:rFonts w:ascii="Times New Roman" w:eastAsia="Calibri" w:hAnsi="Times New Roman" w:cs="Times New Roman"/>
          <w:sz w:val="28"/>
          <w:szCs w:val="28"/>
          <w:lang w:eastAsia="en-US"/>
        </w:rPr>
        <w:t xml:space="preserve">муниципального образования «Смоленский </w:t>
      </w:r>
      <w:r w:rsidR="00D63DD7" w:rsidRPr="00D63DD7">
        <w:rPr>
          <w:rFonts w:ascii="Times New Roman" w:eastAsia="Calibri" w:hAnsi="Times New Roman" w:cs="Times New Roman"/>
          <w:sz w:val="28"/>
          <w:szCs w:val="28"/>
          <w:lang w:eastAsia="en-US"/>
        </w:rPr>
        <w:t>муниципальный округ</w:t>
      </w:r>
      <w:r w:rsidR="00885187" w:rsidRPr="000F2445">
        <w:rPr>
          <w:rFonts w:ascii="Times New Roman" w:eastAsia="Calibri" w:hAnsi="Times New Roman" w:cs="Times New Roman"/>
          <w:sz w:val="28"/>
          <w:szCs w:val="28"/>
          <w:lang w:eastAsia="en-US"/>
        </w:rPr>
        <w:t>» Смоленской области</w:t>
      </w:r>
      <w:r w:rsidR="00C74E87" w:rsidRPr="000F2445">
        <w:rPr>
          <w:rFonts w:ascii="Times New Roman" w:eastAsia="Times New Roman" w:hAnsi="Times New Roman" w:cs="Times New Roman"/>
          <w:color w:val="000000"/>
          <w:sz w:val="28"/>
          <w:szCs w:val="28"/>
        </w:rPr>
        <w:t xml:space="preserve">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w:t>
      </w:r>
    </w:p>
    <w:p w:rsidR="000F2445" w:rsidRDefault="00885187" w:rsidP="000F2445">
      <w:pPr>
        <w:spacing w:after="0" w:line="240" w:lineRule="auto"/>
        <w:ind w:firstLine="708"/>
        <w:jc w:val="both"/>
        <w:rPr>
          <w:rFonts w:ascii="Times New Roman" w:eastAsia="Times New Roman" w:hAnsi="Times New Roman" w:cs="Times New Roman"/>
          <w:color w:val="000000"/>
          <w:sz w:val="28"/>
          <w:szCs w:val="28"/>
        </w:rPr>
      </w:pPr>
      <w:r w:rsidRPr="000F2445">
        <w:rPr>
          <w:rFonts w:ascii="Times New Roman" w:eastAsia="Times New Roman" w:hAnsi="Times New Roman" w:cs="Times New Roman"/>
          <w:color w:val="000000"/>
          <w:sz w:val="28"/>
          <w:szCs w:val="28"/>
        </w:rPr>
        <w:t>5.</w:t>
      </w:r>
      <w:r w:rsidR="000F2445">
        <w:rPr>
          <w:rFonts w:ascii="Times New Roman" w:eastAsia="Times New Roman" w:hAnsi="Times New Roman" w:cs="Times New Roman"/>
          <w:color w:val="000000"/>
          <w:sz w:val="28"/>
          <w:szCs w:val="28"/>
        </w:rPr>
        <w:t xml:space="preserve"> </w:t>
      </w:r>
      <w:r w:rsidR="00C74E87" w:rsidRPr="000F2445">
        <w:rPr>
          <w:rFonts w:ascii="Times New Roman" w:eastAsia="Times New Roman" w:hAnsi="Times New Roman" w:cs="Times New Roman"/>
          <w:color w:val="000000"/>
          <w:sz w:val="28"/>
          <w:szCs w:val="28"/>
        </w:rPr>
        <w:t>Настоящее постановление вступает в силу со дня его подписания и распространяет свое действие на правоотношения, возникающие при составлении и исполнении бюджетов, начиная с бюджетов на 202</w:t>
      </w:r>
      <w:r w:rsidR="00110C9E">
        <w:rPr>
          <w:rFonts w:ascii="Times New Roman" w:eastAsia="Times New Roman" w:hAnsi="Times New Roman" w:cs="Times New Roman"/>
          <w:color w:val="000000"/>
          <w:sz w:val="28"/>
          <w:szCs w:val="28"/>
        </w:rPr>
        <w:t>5</w:t>
      </w:r>
      <w:r w:rsidR="00C74E87" w:rsidRPr="000F2445">
        <w:rPr>
          <w:rFonts w:ascii="Times New Roman" w:eastAsia="Times New Roman" w:hAnsi="Times New Roman" w:cs="Times New Roman"/>
          <w:color w:val="000000"/>
          <w:sz w:val="28"/>
          <w:szCs w:val="28"/>
        </w:rPr>
        <w:t xml:space="preserve"> год и на плановый период 202</w:t>
      </w:r>
      <w:r w:rsidR="00110C9E">
        <w:rPr>
          <w:rFonts w:ascii="Times New Roman" w:eastAsia="Times New Roman" w:hAnsi="Times New Roman" w:cs="Times New Roman"/>
          <w:color w:val="000000"/>
          <w:sz w:val="28"/>
          <w:szCs w:val="28"/>
        </w:rPr>
        <w:t>6</w:t>
      </w:r>
      <w:r w:rsidR="00C74E87" w:rsidRPr="000F2445">
        <w:rPr>
          <w:rFonts w:ascii="Times New Roman" w:eastAsia="Times New Roman" w:hAnsi="Times New Roman" w:cs="Times New Roman"/>
          <w:color w:val="000000"/>
          <w:sz w:val="28"/>
          <w:szCs w:val="28"/>
        </w:rPr>
        <w:t xml:space="preserve"> и 202</w:t>
      </w:r>
      <w:r w:rsidR="00110C9E">
        <w:rPr>
          <w:rFonts w:ascii="Times New Roman" w:eastAsia="Times New Roman" w:hAnsi="Times New Roman" w:cs="Times New Roman"/>
          <w:color w:val="000000"/>
          <w:sz w:val="28"/>
          <w:szCs w:val="28"/>
        </w:rPr>
        <w:t>7</w:t>
      </w:r>
      <w:r w:rsidR="00C74E87" w:rsidRPr="000F2445">
        <w:rPr>
          <w:rFonts w:ascii="Times New Roman" w:eastAsia="Times New Roman" w:hAnsi="Times New Roman" w:cs="Times New Roman"/>
          <w:color w:val="000000"/>
          <w:sz w:val="28"/>
          <w:szCs w:val="28"/>
        </w:rPr>
        <w:t xml:space="preserve"> годов.</w:t>
      </w:r>
    </w:p>
    <w:p w:rsidR="000F2445" w:rsidRDefault="000F2445" w:rsidP="000F244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00C74E87" w:rsidRPr="000F2445">
        <w:rPr>
          <w:rFonts w:ascii="Times New Roman" w:eastAsia="Times New Roman" w:hAnsi="Times New Roman" w:cs="Times New Roman"/>
          <w:color w:val="000000"/>
          <w:sz w:val="28"/>
          <w:szCs w:val="28"/>
        </w:rPr>
        <w:t xml:space="preserve">Настоящее постановление разместить на официальном сайте </w:t>
      </w:r>
      <w:r>
        <w:rPr>
          <w:rFonts w:ascii="Times New Roman" w:eastAsia="Times New Roman" w:hAnsi="Times New Roman" w:cs="Times New Roman"/>
          <w:color w:val="000000"/>
          <w:sz w:val="28"/>
          <w:szCs w:val="28"/>
        </w:rPr>
        <w:t>А</w:t>
      </w:r>
      <w:r w:rsidR="00C74E87" w:rsidRPr="000F2445">
        <w:rPr>
          <w:rFonts w:ascii="Times New Roman" w:eastAsia="Times New Roman" w:hAnsi="Times New Roman" w:cs="Times New Roman"/>
          <w:color w:val="000000"/>
          <w:sz w:val="28"/>
          <w:szCs w:val="28"/>
        </w:rPr>
        <w:t xml:space="preserve">дминистрации </w:t>
      </w:r>
      <w:r w:rsidR="00885187" w:rsidRPr="000F2445">
        <w:rPr>
          <w:rFonts w:ascii="Times New Roman" w:eastAsia="Calibri" w:hAnsi="Times New Roman" w:cs="Times New Roman"/>
          <w:sz w:val="28"/>
          <w:szCs w:val="28"/>
          <w:lang w:eastAsia="en-US"/>
        </w:rPr>
        <w:t xml:space="preserve">муниципального образования «Смоленский </w:t>
      </w:r>
      <w:r w:rsidR="00D63DD7" w:rsidRPr="00D63DD7">
        <w:rPr>
          <w:rFonts w:ascii="Times New Roman" w:eastAsia="Calibri" w:hAnsi="Times New Roman" w:cs="Times New Roman"/>
          <w:sz w:val="28"/>
          <w:szCs w:val="28"/>
          <w:lang w:eastAsia="en-US"/>
        </w:rPr>
        <w:t>муниципальный округ</w:t>
      </w:r>
      <w:r w:rsidR="00885187" w:rsidRPr="000F2445">
        <w:rPr>
          <w:rFonts w:ascii="Times New Roman" w:eastAsia="Calibri" w:hAnsi="Times New Roman" w:cs="Times New Roman"/>
          <w:sz w:val="28"/>
          <w:szCs w:val="28"/>
          <w:lang w:eastAsia="en-US"/>
        </w:rPr>
        <w:t>» Смоленской области</w:t>
      </w:r>
      <w:r w:rsidR="00C74E87" w:rsidRPr="000F2445">
        <w:rPr>
          <w:rFonts w:ascii="Times New Roman" w:eastAsia="Times New Roman" w:hAnsi="Times New Roman" w:cs="Times New Roman"/>
          <w:color w:val="000000"/>
          <w:sz w:val="28"/>
          <w:szCs w:val="28"/>
        </w:rPr>
        <w:t xml:space="preserve"> в информационно-тел</w:t>
      </w:r>
      <w:r w:rsidR="00A4016E">
        <w:rPr>
          <w:rFonts w:ascii="Times New Roman" w:eastAsia="Times New Roman" w:hAnsi="Times New Roman" w:cs="Times New Roman"/>
          <w:color w:val="000000"/>
          <w:sz w:val="28"/>
          <w:szCs w:val="28"/>
        </w:rPr>
        <w:t>екоммуникационной сети Интернет и опубликовать в газете «</w:t>
      </w:r>
      <w:proofErr w:type="gramStart"/>
      <w:r w:rsidR="00A4016E">
        <w:rPr>
          <w:rFonts w:ascii="Times New Roman" w:eastAsia="Times New Roman" w:hAnsi="Times New Roman" w:cs="Times New Roman"/>
          <w:color w:val="000000"/>
          <w:sz w:val="28"/>
          <w:szCs w:val="28"/>
        </w:rPr>
        <w:t>Сельская</w:t>
      </w:r>
      <w:proofErr w:type="gramEnd"/>
      <w:r w:rsidR="00A4016E">
        <w:rPr>
          <w:rFonts w:ascii="Times New Roman" w:eastAsia="Times New Roman" w:hAnsi="Times New Roman" w:cs="Times New Roman"/>
          <w:color w:val="000000"/>
          <w:sz w:val="28"/>
          <w:szCs w:val="28"/>
        </w:rPr>
        <w:t xml:space="preserve"> правда</w:t>
      </w:r>
      <w:r w:rsidR="00D63DD7">
        <w:rPr>
          <w:rFonts w:ascii="Times New Roman" w:eastAsia="Times New Roman" w:hAnsi="Times New Roman" w:cs="Times New Roman"/>
          <w:color w:val="000000"/>
          <w:sz w:val="28"/>
          <w:szCs w:val="28"/>
        </w:rPr>
        <w:t xml:space="preserve"> </w:t>
      </w:r>
      <w:r w:rsidR="00D63DD7" w:rsidRPr="00D63DD7">
        <w:rPr>
          <w:rFonts w:ascii="Times New Roman" w:eastAsia="Times New Roman" w:hAnsi="Times New Roman" w:cs="Times New Roman"/>
          <w:color w:val="000000"/>
          <w:sz w:val="28"/>
          <w:szCs w:val="28"/>
        </w:rPr>
        <w:t>Смоленский район</w:t>
      </w:r>
      <w:r w:rsidR="00A4016E">
        <w:rPr>
          <w:rFonts w:ascii="Times New Roman" w:eastAsia="Times New Roman" w:hAnsi="Times New Roman" w:cs="Times New Roman"/>
          <w:color w:val="000000"/>
          <w:sz w:val="28"/>
          <w:szCs w:val="28"/>
        </w:rPr>
        <w:t>».</w:t>
      </w:r>
    </w:p>
    <w:p w:rsidR="00E606D0" w:rsidRDefault="00E606D0" w:rsidP="00E606D0">
      <w:pPr>
        <w:spacing w:after="0"/>
        <w:rPr>
          <w:rFonts w:ascii="Times New Roman" w:eastAsia="Calibri" w:hAnsi="Times New Roman" w:cs="Times New Roman"/>
          <w:sz w:val="26"/>
          <w:szCs w:val="26"/>
          <w:lang w:eastAsia="en-US"/>
        </w:rPr>
      </w:pPr>
    </w:p>
    <w:p w:rsidR="009C2276" w:rsidRDefault="009C2276" w:rsidP="00E606D0">
      <w:pPr>
        <w:spacing w:after="0"/>
        <w:rPr>
          <w:rFonts w:ascii="Times New Roman" w:eastAsia="Calibri" w:hAnsi="Times New Roman" w:cs="Times New Roman"/>
          <w:sz w:val="26"/>
          <w:szCs w:val="26"/>
          <w:lang w:eastAsia="en-US"/>
        </w:rPr>
      </w:pPr>
    </w:p>
    <w:p w:rsidR="009C2276" w:rsidRPr="009C2276" w:rsidRDefault="009C2276" w:rsidP="009C2276">
      <w:pPr>
        <w:spacing w:after="0" w:line="240" w:lineRule="auto"/>
        <w:jc w:val="both"/>
        <w:rPr>
          <w:rFonts w:ascii="Times New Roman" w:eastAsia="Times New Roman" w:hAnsi="Times New Roman" w:cs="Times New Roman"/>
          <w:sz w:val="28"/>
          <w:szCs w:val="28"/>
        </w:rPr>
      </w:pPr>
      <w:r w:rsidRPr="009C2276">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9C2276">
        <w:rPr>
          <w:rFonts w:ascii="Times New Roman" w:eastAsia="Times New Roman" w:hAnsi="Times New Roman" w:cs="Times New Roman"/>
          <w:sz w:val="28"/>
          <w:szCs w:val="28"/>
        </w:rPr>
        <w:t xml:space="preserve"> муниципального образования</w:t>
      </w:r>
    </w:p>
    <w:p w:rsidR="009C2276" w:rsidRPr="009C2276" w:rsidRDefault="009C2276" w:rsidP="009C2276">
      <w:pPr>
        <w:spacing w:after="0" w:line="240" w:lineRule="auto"/>
        <w:jc w:val="both"/>
        <w:rPr>
          <w:rFonts w:ascii="Times New Roman" w:eastAsia="Times New Roman" w:hAnsi="Times New Roman" w:cs="Times New Roman"/>
          <w:b/>
          <w:sz w:val="28"/>
          <w:szCs w:val="28"/>
        </w:rPr>
      </w:pPr>
      <w:r w:rsidRPr="009C2276">
        <w:rPr>
          <w:rFonts w:ascii="Times New Roman" w:eastAsia="Times New Roman" w:hAnsi="Times New Roman" w:cs="Times New Roman"/>
          <w:sz w:val="28"/>
          <w:szCs w:val="28"/>
        </w:rPr>
        <w:t xml:space="preserve">«Смоленский район» Смоленской области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9C2276">
        <w:rPr>
          <w:rFonts w:ascii="Times New Roman" w:eastAsia="Times New Roman" w:hAnsi="Times New Roman" w:cs="Times New Roman"/>
          <w:b/>
          <w:sz w:val="28"/>
          <w:szCs w:val="28"/>
        </w:rPr>
        <w:t xml:space="preserve">О.Н. </w:t>
      </w:r>
      <w:proofErr w:type="spellStart"/>
      <w:r w:rsidRPr="009C2276">
        <w:rPr>
          <w:rFonts w:ascii="Times New Roman" w:eastAsia="Times New Roman" w:hAnsi="Times New Roman" w:cs="Times New Roman"/>
          <w:b/>
          <w:sz w:val="28"/>
          <w:szCs w:val="28"/>
        </w:rPr>
        <w:t>Павлюченкова</w:t>
      </w:r>
      <w:proofErr w:type="spellEnd"/>
    </w:p>
    <w:p w:rsidR="009C2276" w:rsidRDefault="009C2276"/>
    <w:p w:rsidR="00885187" w:rsidRDefault="00885187">
      <w:r>
        <w:br w:type="page"/>
      </w:r>
    </w:p>
    <w:p w:rsidR="009C2276" w:rsidRPr="009C2276" w:rsidRDefault="009C2276" w:rsidP="009C2276">
      <w:pPr>
        <w:spacing w:after="0" w:line="240" w:lineRule="auto"/>
        <w:ind w:left="5670"/>
        <w:jc w:val="both"/>
        <w:rPr>
          <w:rFonts w:ascii="Times New Roman" w:hAnsi="Times New Roman"/>
          <w:sz w:val="28"/>
          <w:szCs w:val="28"/>
        </w:rPr>
      </w:pPr>
      <w:r w:rsidRPr="009C2276">
        <w:rPr>
          <w:rFonts w:ascii="Times New Roman" w:hAnsi="Times New Roman"/>
          <w:sz w:val="28"/>
          <w:szCs w:val="28"/>
        </w:rPr>
        <w:lastRenderedPageBreak/>
        <w:t>Приложение 1</w:t>
      </w:r>
    </w:p>
    <w:p w:rsidR="009C2276" w:rsidRDefault="009C2276" w:rsidP="009C2276">
      <w:pPr>
        <w:spacing w:after="0" w:line="240" w:lineRule="auto"/>
        <w:ind w:left="5670"/>
        <w:jc w:val="both"/>
        <w:rPr>
          <w:rFonts w:ascii="Times New Roman" w:hAnsi="Times New Roman"/>
          <w:sz w:val="28"/>
          <w:szCs w:val="28"/>
        </w:rPr>
      </w:pPr>
      <w:r w:rsidRPr="009C2276">
        <w:rPr>
          <w:rFonts w:ascii="Times New Roman" w:hAnsi="Times New Roman"/>
          <w:sz w:val="28"/>
          <w:szCs w:val="28"/>
        </w:rPr>
        <w:t xml:space="preserve">к постановлению Администрации муниципального образования «Смоленский </w:t>
      </w:r>
      <w:r w:rsidR="00BE0AE7" w:rsidRPr="00BE0AE7">
        <w:rPr>
          <w:rFonts w:ascii="Times New Roman" w:hAnsi="Times New Roman"/>
          <w:sz w:val="28"/>
          <w:szCs w:val="28"/>
        </w:rPr>
        <w:t>муниципальный округ</w:t>
      </w:r>
      <w:r w:rsidRPr="009C2276">
        <w:rPr>
          <w:rFonts w:ascii="Times New Roman" w:hAnsi="Times New Roman"/>
          <w:sz w:val="28"/>
          <w:szCs w:val="28"/>
        </w:rPr>
        <w:t>» Смоленской области</w:t>
      </w:r>
      <w:r>
        <w:rPr>
          <w:rFonts w:ascii="Times New Roman" w:hAnsi="Times New Roman"/>
          <w:sz w:val="28"/>
          <w:szCs w:val="28"/>
        </w:rPr>
        <w:t xml:space="preserve"> </w:t>
      </w:r>
    </w:p>
    <w:p w:rsidR="009C2276" w:rsidRPr="009C2276" w:rsidRDefault="009C2276" w:rsidP="009C2276">
      <w:pPr>
        <w:spacing w:after="0" w:line="240" w:lineRule="auto"/>
        <w:ind w:left="5670"/>
        <w:jc w:val="both"/>
        <w:rPr>
          <w:rFonts w:ascii="Times New Roman" w:hAnsi="Times New Roman"/>
          <w:sz w:val="28"/>
          <w:szCs w:val="28"/>
        </w:rPr>
      </w:pPr>
      <w:r>
        <w:rPr>
          <w:rFonts w:ascii="Times New Roman" w:hAnsi="Times New Roman"/>
          <w:sz w:val="28"/>
          <w:szCs w:val="28"/>
        </w:rPr>
        <w:t xml:space="preserve">от </w:t>
      </w:r>
      <w:r w:rsidR="006A79F3">
        <w:rPr>
          <w:rFonts w:ascii="Times New Roman" w:hAnsi="Times New Roman"/>
          <w:sz w:val="28"/>
          <w:szCs w:val="28"/>
        </w:rPr>
        <w:t xml:space="preserve"> </w:t>
      </w:r>
      <w:r w:rsidR="00983921">
        <w:rPr>
          <w:rFonts w:ascii="Times New Roman" w:hAnsi="Times New Roman"/>
          <w:sz w:val="28"/>
          <w:szCs w:val="28"/>
        </w:rPr>
        <w:t xml:space="preserve">27.11. </w:t>
      </w:r>
      <w:r w:rsidR="00110C9E">
        <w:rPr>
          <w:rFonts w:ascii="Times New Roman" w:hAnsi="Times New Roman"/>
          <w:sz w:val="28"/>
          <w:szCs w:val="28"/>
        </w:rPr>
        <w:t>2024</w:t>
      </w:r>
      <w:r w:rsidR="006A79F3">
        <w:rPr>
          <w:rFonts w:ascii="Times New Roman" w:hAnsi="Times New Roman"/>
          <w:sz w:val="28"/>
          <w:szCs w:val="28"/>
        </w:rPr>
        <w:t xml:space="preserve"> </w:t>
      </w:r>
      <w:r>
        <w:rPr>
          <w:rFonts w:ascii="Times New Roman" w:hAnsi="Times New Roman"/>
          <w:sz w:val="28"/>
          <w:szCs w:val="28"/>
        </w:rPr>
        <w:t>№</w:t>
      </w:r>
      <w:r w:rsidR="00110C9E">
        <w:rPr>
          <w:rFonts w:ascii="Times New Roman" w:hAnsi="Times New Roman"/>
          <w:sz w:val="28"/>
          <w:szCs w:val="28"/>
        </w:rPr>
        <w:t xml:space="preserve"> 0000</w:t>
      </w:r>
      <w:r>
        <w:rPr>
          <w:rFonts w:ascii="Times New Roman" w:hAnsi="Times New Roman"/>
          <w:sz w:val="28"/>
          <w:szCs w:val="28"/>
        </w:rPr>
        <w:t xml:space="preserve"> </w:t>
      </w:r>
    </w:p>
    <w:p w:rsidR="009C2276" w:rsidRDefault="009C2276" w:rsidP="006F17E2">
      <w:pPr>
        <w:spacing w:after="0" w:line="240" w:lineRule="auto"/>
        <w:jc w:val="center"/>
        <w:rPr>
          <w:rFonts w:ascii="Times New Roman" w:hAnsi="Times New Roman"/>
          <w:b/>
          <w:sz w:val="28"/>
          <w:szCs w:val="28"/>
        </w:rPr>
      </w:pPr>
    </w:p>
    <w:p w:rsidR="00926D3B" w:rsidRPr="0017596D" w:rsidRDefault="006F17E2" w:rsidP="006F17E2">
      <w:pPr>
        <w:spacing w:after="0" w:line="240" w:lineRule="auto"/>
        <w:jc w:val="center"/>
        <w:rPr>
          <w:rFonts w:ascii="Times New Roman" w:hAnsi="Times New Roman"/>
          <w:sz w:val="24"/>
          <w:szCs w:val="24"/>
        </w:rPr>
      </w:pPr>
      <w:r>
        <w:rPr>
          <w:rFonts w:ascii="Times New Roman" w:hAnsi="Times New Roman"/>
          <w:b/>
          <w:sz w:val="28"/>
          <w:szCs w:val="28"/>
        </w:rPr>
        <w:t>ПЕРЕЧЕНЬ</w:t>
      </w:r>
    </w:p>
    <w:p w:rsidR="001878D9" w:rsidRDefault="00926D3B" w:rsidP="00926D3B">
      <w:pPr>
        <w:spacing w:after="0" w:line="240" w:lineRule="auto"/>
        <w:jc w:val="center"/>
        <w:rPr>
          <w:rFonts w:ascii="Times New Roman" w:hAnsi="Times New Roman"/>
          <w:b/>
          <w:sz w:val="28"/>
          <w:szCs w:val="28"/>
        </w:rPr>
      </w:pPr>
      <w:r>
        <w:rPr>
          <w:rFonts w:ascii="Times New Roman" w:hAnsi="Times New Roman"/>
          <w:b/>
          <w:sz w:val="28"/>
          <w:szCs w:val="28"/>
        </w:rPr>
        <w:t>г</w:t>
      </w:r>
      <w:r w:rsidRPr="00CF2EC6">
        <w:rPr>
          <w:rFonts w:ascii="Times New Roman" w:hAnsi="Times New Roman"/>
          <w:b/>
          <w:sz w:val="28"/>
          <w:szCs w:val="28"/>
        </w:rPr>
        <w:t>лавны</w:t>
      </w:r>
      <w:r>
        <w:rPr>
          <w:rFonts w:ascii="Times New Roman" w:hAnsi="Times New Roman"/>
          <w:b/>
          <w:sz w:val="28"/>
          <w:szCs w:val="28"/>
        </w:rPr>
        <w:t>х</w:t>
      </w:r>
      <w:r w:rsidRPr="00CF2EC6">
        <w:rPr>
          <w:rFonts w:ascii="Times New Roman" w:hAnsi="Times New Roman"/>
          <w:b/>
          <w:sz w:val="28"/>
          <w:szCs w:val="28"/>
        </w:rPr>
        <w:t xml:space="preserve"> администратор</w:t>
      </w:r>
      <w:r>
        <w:rPr>
          <w:rFonts w:ascii="Times New Roman" w:hAnsi="Times New Roman"/>
          <w:b/>
          <w:sz w:val="28"/>
          <w:szCs w:val="28"/>
        </w:rPr>
        <w:t>ов</w:t>
      </w:r>
      <w:r w:rsidRPr="00CF2EC6">
        <w:rPr>
          <w:rFonts w:ascii="Times New Roman" w:hAnsi="Times New Roman"/>
          <w:b/>
          <w:sz w:val="28"/>
          <w:szCs w:val="28"/>
        </w:rPr>
        <w:t xml:space="preserve"> доходов бюджета</w:t>
      </w:r>
      <w:r w:rsidR="001878D9">
        <w:rPr>
          <w:rFonts w:ascii="Times New Roman" w:hAnsi="Times New Roman"/>
          <w:b/>
          <w:sz w:val="28"/>
          <w:szCs w:val="28"/>
        </w:rPr>
        <w:t xml:space="preserve"> муниципального образования «Смоленский </w:t>
      </w:r>
      <w:r w:rsidR="00BE0AE7" w:rsidRPr="00BE0AE7">
        <w:rPr>
          <w:rFonts w:ascii="Times New Roman" w:hAnsi="Times New Roman"/>
          <w:b/>
          <w:sz w:val="28"/>
          <w:szCs w:val="28"/>
        </w:rPr>
        <w:t>муниципальный округ</w:t>
      </w:r>
      <w:r w:rsidR="001878D9">
        <w:rPr>
          <w:rFonts w:ascii="Times New Roman" w:hAnsi="Times New Roman"/>
          <w:b/>
          <w:sz w:val="28"/>
          <w:szCs w:val="28"/>
        </w:rPr>
        <w:t>» Смоленской области</w:t>
      </w:r>
      <w:r w:rsidRPr="00CF2EC6">
        <w:rPr>
          <w:rFonts w:ascii="Times New Roman" w:hAnsi="Times New Roman"/>
          <w:b/>
          <w:sz w:val="28"/>
          <w:szCs w:val="28"/>
        </w:rPr>
        <w:t xml:space="preserve"> </w:t>
      </w:r>
    </w:p>
    <w:p w:rsidR="00926D3B" w:rsidRDefault="00926D3B" w:rsidP="00926D3B">
      <w:pPr>
        <w:spacing w:after="0" w:line="240" w:lineRule="auto"/>
        <w:jc w:val="center"/>
        <w:rPr>
          <w:rFonts w:ascii="Times New Roman" w:hAnsi="Times New Roman"/>
          <w:b/>
          <w:sz w:val="28"/>
          <w:szCs w:val="28"/>
        </w:rPr>
      </w:pPr>
      <w:r w:rsidRPr="00CF2EC6">
        <w:rPr>
          <w:rFonts w:ascii="Times New Roman" w:hAnsi="Times New Roman"/>
          <w:b/>
          <w:sz w:val="28"/>
          <w:szCs w:val="28"/>
        </w:rPr>
        <w:t>на 20</w:t>
      </w:r>
      <w:r w:rsidR="00C47642">
        <w:rPr>
          <w:rFonts w:ascii="Times New Roman" w:hAnsi="Times New Roman"/>
          <w:b/>
          <w:sz w:val="28"/>
          <w:szCs w:val="28"/>
        </w:rPr>
        <w:t>2</w:t>
      </w:r>
      <w:r w:rsidR="00110C9E">
        <w:rPr>
          <w:rFonts w:ascii="Times New Roman" w:hAnsi="Times New Roman"/>
          <w:b/>
          <w:sz w:val="28"/>
          <w:szCs w:val="28"/>
        </w:rPr>
        <w:t>5</w:t>
      </w:r>
      <w:r w:rsidRPr="00CF2EC6">
        <w:rPr>
          <w:rFonts w:ascii="Times New Roman" w:hAnsi="Times New Roman"/>
          <w:b/>
          <w:sz w:val="28"/>
          <w:szCs w:val="28"/>
        </w:rPr>
        <w:t xml:space="preserve"> год </w:t>
      </w:r>
      <w:r>
        <w:rPr>
          <w:rFonts w:ascii="Times New Roman" w:hAnsi="Times New Roman"/>
          <w:b/>
          <w:sz w:val="28"/>
          <w:szCs w:val="28"/>
        </w:rPr>
        <w:t>и плановый период 202</w:t>
      </w:r>
      <w:r w:rsidR="00110C9E">
        <w:rPr>
          <w:rFonts w:ascii="Times New Roman" w:hAnsi="Times New Roman"/>
          <w:b/>
          <w:sz w:val="28"/>
          <w:szCs w:val="28"/>
        </w:rPr>
        <w:t>6</w:t>
      </w:r>
      <w:r>
        <w:rPr>
          <w:rFonts w:ascii="Times New Roman" w:hAnsi="Times New Roman"/>
          <w:b/>
          <w:sz w:val="28"/>
          <w:szCs w:val="28"/>
        </w:rPr>
        <w:t xml:space="preserve"> и 202</w:t>
      </w:r>
      <w:r w:rsidR="00110C9E">
        <w:rPr>
          <w:rFonts w:ascii="Times New Roman" w:hAnsi="Times New Roman"/>
          <w:b/>
          <w:sz w:val="28"/>
          <w:szCs w:val="28"/>
        </w:rPr>
        <w:t>7</w:t>
      </w:r>
      <w:r>
        <w:rPr>
          <w:rFonts w:ascii="Times New Roman" w:hAnsi="Times New Roman"/>
          <w:b/>
          <w:sz w:val="28"/>
          <w:szCs w:val="28"/>
        </w:rPr>
        <w:t xml:space="preserve"> годов</w:t>
      </w:r>
    </w:p>
    <w:p w:rsidR="00926D3B" w:rsidRDefault="00926D3B" w:rsidP="00926D3B">
      <w:pPr>
        <w:spacing w:after="0" w:line="240" w:lineRule="auto"/>
        <w:jc w:val="center"/>
        <w:rPr>
          <w:rFonts w:ascii="Times New Roman" w:hAnsi="Times New Roman"/>
          <w:b/>
          <w:sz w:val="28"/>
          <w:szCs w:val="28"/>
        </w:rPr>
      </w:pPr>
    </w:p>
    <w:tbl>
      <w:tblPr>
        <w:tblW w:w="1049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693"/>
        <w:gridCol w:w="6662"/>
      </w:tblGrid>
      <w:tr w:rsidR="001878D9" w:rsidRPr="001878D9" w:rsidTr="00627BF0">
        <w:trPr>
          <w:trHeight w:val="20"/>
        </w:trPr>
        <w:tc>
          <w:tcPr>
            <w:tcW w:w="3828" w:type="dxa"/>
            <w:gridSpan w:val="2"/>
            <w:vAlign w:val="center"/>
          </w:tcPr>
          <w:p w:rsidR="00926D3B" w:rsidRPr="0099691B" w:rsidRDefault="00926D3B" w:rsidP="00627BF0">
            <w:pPr>
              <w:spacing w:after="0" w:line="240" w:lineRule="auto"/>
              <w:jc w:val="center"/>
              <w:rPr>
                <w:rFonts w:ascii="Times New Roman" w:eastAsia="Times New Roman" w:hAnsi="Times New Roman" w:cs="Times New Roman"/>
                <w:b/>
                <w:snapToGrid w:val="0"/>
                <w:sz w:val="24"/>
                <w:szCs w:val="24"/>
              </w:rPr>
            </w:pPr>
            <w:r w:rsidRPr="0099691B">
              <w:rPr>
                <w:rFonts w:ascii="Times New Roman" w:eastAsia="Times New Roman" w:hAnsi="Times New Roman" w:cs="Times New Roman"/>
                <w:b/>
                <w:snapToGrid w:val="0"/>
                <w:sz w:val="24"/>
                <w:szCs w:val="24"/>
              </w:rPr>
              <w:t>Код</w:t>
            </w:r>
            <w:r w:rsidR="005F36BE">
              <w:rPr>
                <w:rFonts w:ascii="Times New Roman" w:eastAsia="Times New Roman" w:hAnsi="Times New Roman" w:cs="Times New Roman"/>
                <w:b/>
                <w:snapToGrid w:val="0"/>
                <w:sz w:val="24"/>
                <w:szCs w:val="24"/>
              </w:rPr>
              <w:t xml:space="preserve"> бюджетной классификации</w:t>
            </w:r>
          </w:p>
        </w:tc>
        <w:tc>
          <w:tcPr>
            <w:tcW w:w="6662" w:type="dxa"/>
            <w:vMerge w:val="restart"/>
            <w:vAlign w:val="center"/>
          </w:tcPr>
          <w:p w:rsidR="00926D3B" w:rsidRPr="005F36BE" w:rsidRDefault="00926D3B" w:rsidP="00821EBB">
            <w:pPr>
              <w:spacing w:after="0" w:line="240" w:lineRule="auto"/>
              <w:jc w:val="center"/>
              <w:rPr>
                <w:rFonts w:ascii="Times New Roman" w:eastAsia="Times New Roman" w:hAnsi="Times New Roman" w:cs="Times New Roman"/>
                <w:b/>
                <w:snapToGrid w:val="0"/>
                <w:sz w:val="24"/>
                <w:szCs w:val="24"/>
              </w:rPr>
            </w:pPr>
            <w:r w:rsidRPr="0099691B">
              <w:rPr>
                <w:rFonts w:ascii="Times New Roman" w:eastAsia="Times New Roman" w:hAnsi="Times New Roman" w:cs="Times New Roman"/>
                <w:b/>
                <w:snapToGrid w:val="0"/>
                <w:sz w:val="24"/>
                <w:szCs w:val="24"/>
              </w:rPr>
              <w:t xml:space="preserve">Наименование </w:t>
            </w:r>
            <w:r w:rsidR="005F36BE">
              <w:rPr>
                <w:rFonts w:ascii="Times New Roman" w:eastAsia="Times New Roman" w:hAnsi="Times New Roman" w:cs="Times New Roman"/>
                <w:b/>
                <w:snapToGrid w:val="0"/>
                <w:sz w:val="24"/>
                <w:szCs w:val="24"/>
              </w:rPr>
              <w:t xml:space="preserve">главного администратора доходов, наименование кода </w:t>
            </w:r>
            <w:r w:rsidR="00821EBB">
              <w:rPr>
                <w:rFonts w:ascii="Times New Roman" w:eastAsia="Times New Roman" w:hAnsi="Times New Roman" w:cs="Times New Roman"/>
                <w:b/>
                <w:snapToGrid w:val="0"/>
                <w:sz w:val="24"/>
                <w:szCs w:val="24"/>
              </w:rPr>
              <w:t>вида (подвида) доходов бюджета</w:t>
            </w:r>
          </w:p>
        </w:tc>
      </w:tr>
      <w:tr w:rsidR="001878D9" w:rsidRPr="001878D9" w:rsidTr="00627BF0">
        <w:trPr>
          <w:trHeight w:val="20"/>
        </w:trPr>
        <w:tc>
          <w:tcPr>
            <w:tcW w:w="1135" w:type="dxa"/>
            <w:vAlign w:val="center"/>
          </w:tcPr>
          <w:p w:rsidR="00926D3B" w:rsidRPr="0099691B" w:rsidRDefault="005F36BE" w:rsidP="00627BF0">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главного </w:t>
            </w:r>
            <w:proofErr w:type="spellStart"/>
            <w:proofErr w:type="gramStart"/>
            <w:r w:rsidR="00926D3B" w:rsidRPr="0099691B">
              <w:rPr>
                <w:rFonts w:ascii="Times New Roman" w:eastAsia="Times New Roman" w:hAnsi="Times New Roman" w:cs="Times New Roman"/>
                <w:b/>
                <w:snapToGrid w:val="0"/>
                <w:sz w:val="24"/>
                <w:szCs w:val="24"/>
              </w:rPr>
              <w:t>админи</w:t>
            </w:r>
            <w:r>
              <w:rPr>
                <w:rFonts w:ascii="Times New Roman" w:eastAsia="Times New Roman" w:hAnsi="Times New Roman" w:cs="Times New Roman"/>
                <w:b/>
                <w:snapToGrid w:val="0"/>
                <w:sz w:val="24"/>
                <w:szCs w:val="24"/>
              </w:rPr>
              <w:t>-</w:t>
            </w:r>
            <w:r w:rsidR="00926D3B" w:rsidRPr="0099691B">
              <w:rPr>
                <w:rFonts w:ascii="Times New Roman" w:eastAsia="Times New Roman" w:hAnsi="Times New Roman" w:cs="Times New Roman"/>
                <w:b/>
                <w:snapToGrid w:val="0"/>
                <w:sz w:val="24"/>
                <w:szCs w:val="24"/>
              </w:rPr>
              <w:t>стратора</w:t>
            </w:r>
            <w:proofErr w:type="spellEnd"/>
            <w:proofErr w:type="gramEnd"/>
            <w:r w:rsidR="001878D9" w:rsidRPr="0099691B">
              <w:rPr>
                <w:rFonts w:ascii="Times New Roman" w:eastAsia="Times New Roman" w:hAnsi="Times New Roman" w:cs="Times New Roman"/>
                <w:b/>
                <w:snapToGrid w:val="0"/>
                <w:sz w:val="24"/>
                <w:szCs w:val="24"/>
              </w:rPr>
              <w:t xml:space="preserve"> </w:t>
            </w:r>
            <w:r w:rsidR="00926D3B" w:rsidRPr="0099691B">
              <w:rPr>
                <w:rFonts w:ascii="Times New Roman" w:eastAsia="Times New Roman" w:hAnsi="Times New Roman" w:cs="Times New Roman"/>
                <w:b/>
                <w:snapToGrid w:val="0"/>
                <w:sz w:val="24"/>
                <w:szCs w:val="24"/>
              </w:rPr>
              <w:t>доходов</w:t>
            </w:r>
          </w:p>
        </w:tc>
        <w:tc>
          <w:tcPr>
            <w:tcW w:w="2693" w:type="dxa"/>
            <w:vAlign w:val="center"/>
          </w:tcPr>
          <w:p w:rsidR="00926D3B" w:rsidRPr="0099691B" w:rsidRDefault="00821EBB" w:rsidP="00627BF0">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вида (подвида) </w:t>
            </w:r>
            <w:r w:rsidR="00926D3B" w:rsidRPr="0099691B">
              <w:rPr>
                <w:rFonts w:ascii="Times New Roman" w:eastAsia="Times New Roman" w:hAnsi="Times New Roman" w:cs="Times New Roman"/>
                <w:b/>
                <w:snapToGrid w:val="0"/>
                <w:sz w:val="24"/>
                <w:szCs w:val="24"/>
              </w:rPr>
              <w:t>доходов бюджета</w:t>
            </w:r>
          </w:p>
        </w:tc>
        <w:tc>
          <w:tcPr>
            <w:tcW w:w="6662" w:type="dxa"/>
            <w:vMerge/>
            <w:vAlign w:val="center"/>
          </w:tcPr>
          <w:p w:rsidR="00926D3B" w:rsidRPr="0099691B" w:rsidRDefault="00926D3B" w:rsidP="0099691B">
            <w:pPr>
              <w:spacing w:after="0" w:line="240" w:lineRule="auto"/>
              <w:jc w:val="both"/>
              <w:rPr>
                <w:rFonts w:ascii="Times New Roman" w:eastAsia="Times New Roman" w:hAnsi="Times New Roman" w:cs="Times New Roman"/>
                <w:snapToGrid w:val="0"/>
                <w:sz w:val="24"/>
                <w:szCs w:val="24"/>
              </w:rPr>
            </w:pPr>
          </w:p>
        </w:tc>
      </w:tr>
      <w:tr w:rsidR="001878D9" w:rsidRPr="001878D9" w:rsidTr="00627BF0">
        <w:trPr>
          <w:trHeight w:val="20"/>
        </w:trPr>
        <w:tc>
          <w:tcPr>
            <w:tcW w:w="1135" w:type="dxa"/>
            <w:vAlign w:val="center"/>
          </w:tcPr>
          <w:p w:rsidR="00926D3B" w:rsidRPr="0099691B" w:rsidRDefault="00926D3B" w:rsidP="00627BF0">
            <w:pPr>
              <w:spacing w:after="0" w:line="240" w:lineRule="auto"/>
              <w:jc w:val="center"/>
              <w:rPr>
                <w:rFonts w:ascii="Times New Roman" w:eastAsia="Times New Roman" w:hAnsi="Times New Roman" w:cs="Times New Roman"/>
                <w:b/>
                <w:snapToGrid w:val="0"/>
                <w:sz w:val="24"/>
                <w:szCs w:val="24"/>
              </w:rPr>
            </w:pPr>
            <w:r w:rsidRPr="0099691B">
              <w:rPr>
                <w:rFonts w:ascii="Times New Roman" w:eastAsia="Times New Roman" w:hAnsi="Times New Roman" w:cs="Times New Roman"/>
                <w:b/>
                <w:snapToGrid w:val="0"/>
                <w:sz w:val="24"/>
                <w:szCs w:val="24"/>
              </w:rPr>
              <w:t>1</w:t>
            </w:r>
          </w:p>
        </w:tc>
        <w:tc>
          <w:tcPr>
            <w:tcW w:w="2693" w:type="dxa"/>
            <w:vAlign w:val="center"/>
          </w:tcPr>
          <w:p w:rsidR="00926D3B" w:rsidRPr="0099691B" w:rsidRDefault="00926D3B" w:rsidP="00627BF0">
            <w:pPr>
              <w:spacing w:after="0" w:line="240" w:lineRule="auto"/>
              <w:jc w:val="center"/>
              <w:rPr>
                <w:rFonts w:ascii="Times New Roman" w:eastAsia="Times New Roman" w:hAnsi="Times New Roman" w:cs="Times New Roman"/>
                <w:b/>
                <w:snapToGrid w:val="0"/>
                <w:sz w:val="24"/>
                <w:szCs w:val="24"/>
              </w:rPr>
            </w:pPr>
            <w:r w:rsidRPr="0099691B">
              <w:rPr>
                <w:rFonts w:ascii="Times New Roman" w:eastAsia="Times New Roman" w:hAnsi="Times New Roman" w:cs="Times New Roman"/>
                <w:b/>
                <w:snapToGrid w:val="0"/>
                <w:sz w:val="24"/>
                <w:szCs w:val="24"/>
              </w:rPr>
              <w:t>2</w:t>
            </w:r>
          </w:p>
        </w:tc>
        <w:tc>
          <w:tcPr>
            <w:tcW w:w="6662" w:type="dxa"/>
            <w:vAlign w:val="center"/>
          </w:tcPr>
          <w:p w:rsidR="00926D3B" w:rsidRPr="0099691B" w:rsidRDefault="00926D3B" w:rsidP="0099691B">
            <w:pPr>
              <w:spacing w:after="0" w:line="240" w:lineRule="auto"/>
              <w:jc w:val="center"/>
              <w:rPr>
                <w:rFonts w:ascii="Times New Roman" w:eastAsia="Times New Roman" w:hAnsi="Times New Roman" w:cs="Times New Roman"/>
                <w:b/>
                <w:snapToGrid w:val="0"/>
                <w:sz w:val="24"/>
                <w:szCs w:val="24"/>
              </w:rPr>
            </w:pPr>
            <w:r w:rsidRPr="0099691B">
              <w:rPr>
                <w:rFonts w:ascii="Times New Roman" w:eastAsia="Times New Roman" w:hAnsi="Times New Roman" w:cs="Times New Roman"/>
                <w:b/>
                <w:snapToGrid w:val="0"/>
                <w:sz w:val="24"/>
                <w:szCs w:val="24"/>
              </w:rPr>
              <w:t>3</w:t>
            </w:r>
          </w:p>
        </w:tc>
      </w:tr>
      <w:tr w:rsidR="001878D9" w:rsidRPr="001878D9" w:rsidTr="00627BF0">
        <w:trPr>
          <w:trHeight w:val="20"/>
        </w:trPr>
        <w:tc>
          <w:tcPr>
            <w:tcW w:w="1135" w:type="dxa"/>
            <w:vAlign w:val="center"/>
          </w:tcPr>
          <w:p w:rsidR="009F690B" w:rsidRPr="00110C9E" w:rsidRDefault="009F690B" w:rsidP="00627BF0">
            <w:pPr>
              <w:spacing w:after="0" w:line="240" w:lineRule="auto"/>
              <w:jc w:val="center"/>
              <w:rPr>
                <w:rFonts w:ascii="Times New Roman" w:eastAsia="Times New Roman" w:hAnsi="Times New Roman" w:cs="Times New Roman"/>
                <w:b/>
                <w:snapToGrid w:val="0"/>
                <w:sz w:val="24"/>
                <w:szCs w:val="24"/>
              </w:rPr>
            </w:pPr>
            <w:r w:rsidRPr="00110C9E">
              <w:rPr>
                <w:rFonts w:ascii="Times New Roman" w:eastAsia="Times New Roman" w:hAnsi="Times New Roman" w:cs="Times New Roman"/>
                <w:b/>
                <w:snapToGrid w:val="0"/>
                <w:sz w:val="24"/>
                <w:szCs w:val="24"/>
              </w:rPr>
              <w:t>048</w:t>
            </w:r>
          </w:p>
        </w:tc>
        <w:tc>
          <w:tcPr>
            <w:tcW w:w="2693" w:type="dxa"/>
            <w:vAlign w:val="center"/>
          </w:tcPr>
          <w:p w:rsidR="009F690B" w:rsidRPr="00110C9E" w:rsidRDefault="009F690B" w:rsidP="00627BF0">
            <w:pPr>
              <w:spacing w:after="0" w:line="240" w:lineRule="auto"/>
              <w:jc w:val="center"/>
              <w:rPr>
                <w:rFonts w:ascii="Times New Roman" w:eastAsia="Times New Roman" w:hAnsi="Times New Roman" w:cs="Times New Roman"/>
                <w:b/>
                <w:snapToGrid w:val="0"/>
                <w:sz w:val="24"/>
                <w:szCs w:val="24"/>
              </w:rPr>
            </w:pPr>
          </w:p>
        </w:tc>
        <w:tc>
          <w:tcPr>
            <w:tcW w:w="6662" w:type="dxa"/>
            <w:vAlign w:val="center"/>
          </w:tcPr>
          <w:p w:rsidR="009F690B" w:rsidRPr="00110C9E" w:rsidRDefault="00895902" w:rsidP="0099691B">
            <w:pPr>
              <w:autoSpaceDE w:val="0"/>
              <w:autoSpaceDN w:val="0"/>
              <w:adjustRightInd w:val="0"/>
              <w:spacing w:after="0" w:line="240" w:lineRule="auto"/>
              <w:jc w:val="both"/>
              <w:rPr>
                <w:rFonts w:ascii="Times New Roman" w:eastAsia="Times New Roman" w:hAnsi="Times New Roman" w:cs="Times New Roman"/>
                <w:b/>
                <w:snapToGrid w:val="0"/>
                <w:sz w:val="24"/>
                <w:szCs w:val="24"/>
              </w:rPr>
            </w:pPr>
            <w:proofErr w:type="gramStart"/>
            <w:r w:rsidRPr="00110C9E">
              <w:rPr>
                <w:rFonts w:ascii="Times New Roman" w:eastAsia="Times New Roman" w:hAnsi="Times New Roman" w:cs="Times New Roman"/>
                <w:b/>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1878D9" w:rsidRPr="00C41D1E" w:rsidTr="00627BF0">
        <w:trPr>
          <w:trHeight w:val="20"/>
        </w:trPr>
        <w:tc>
          <w:tcPr>
            <w:tcW w:w="1135" w:type="dxa"/>
            <w:vAlign w:val="center"/>
          </w:tcPr>
          <w:p w:rsidR="009F690B" w:rsidRPr="00C41D1E" w:rsidRDefault="00266B60"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048</w:t>
            </w:r>
          </w:p>
        </w:tc>
        <w:tc>
          <w:tcPr>
            <w:tcW w:w="2693" w:type="dxa"/>
            <w:vAlign w:val="center"/>
          </w:tcPr>
          <w:p w:rsidR="009F690B" w:rsidRPr="00C41D1E" w:rsidRDefault="006B5585" w:rsidP="00627BF0">
            <w:pPr>
              <w:spacing w:after="0" w:line="240" w:lineRule="auto"/>
              <w:jc w:val="center"/>
              <w:outlineLvl w:val="2"/>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w:t>
            </w:r>
            <w:r w:rsidR="0035137C" w:rsidRPr="00C41D1E">
              <w:rPr>
                <w:rFonts w:ascii="Times New Roman" w:hAnsi="Times New Roman" w:cs="Times New Roman"/>
                <w:sz w:val="24"/>
                <w:szCs w:val="24"/>
              </w:rPr>
              <w:t xml:space="preserve"> </w:t>
            </w:r>
            <w:r w:rsidRPr="00C41D1E">
              <w:rPr>
                <w:rFonts w:ascii="Times New Roman" w:hAnsi="Times New Roman" w:cs="Times New Roman"/>
                <w:sz w:val="24"/>
                <w:szCs w:val="24"/>
              </w:rPr>
              <w:t>12</w:t>
            </w:r>
            <w:r w:rsidR="0035137C" w:rsidRPr="00C41D1E">
              <w:rPr>
                <w:rFonts w:ascii="Times New Roman" w:hAnsi="Times New Roman" w:cs="Times New Roman"/>
                <w:sz w:val="24"/>
                <w:szCs w:val="24"/>
              </w:rPr>
              <w:t xml:space="preserve"> </w:t>
            </w:r>
            <w:r w:rsidRPr="00C41D1E">
              <w:rPr>
                <w:rFonts w:ascii="Times New Roman" w:hAnsi="Times New Roman" w:cs="Times New Roman"/>
                <w:sz w:val="24"/>
                <w:szCs w:val="24"/>
              </w:rPr>
              <w:t>01010</w:t>
            </w:r>
            <w:r w:rsidR="0035137C" w:rsidRPr="00C41D1E">
              <w:rPr>
                <w:rFonts w:ascii="Times New Roman" w:hAnsi="Times New Roman" w:cs="Times New Roman"/>
                <w:sz w:val="24"/>
                <w:szCs w:val="24"/>
              </w:rPr>
              <w:t xml:space="preserve"> </w:t>
            </w:r>
            <w:r w:rsidRPr="00C41D1E">
              <w:rPr>
                <w:rFonts w:ascii="Times New Roman" w:hAnsi="Times New Roman" w:cs="Times New Roman"/>
                <w:sz w:val="24"/>
                <w:szCs w:val="24"/>
              </w:rPr>
              <w:t>01</w:t>
            </w:r>
            <w:r w:rsidR="0035137C" w:rsidRPr="00C41D1E">
              <w:rPr>
                <w:rFonts w:ascii="Times New Roman" w:hAnsi="Times New Roman" w:cs="Times New Roman"/>
                <w:sz w:val="24"/>
                <w:szCs w:val="24"/>
              </w:rPr>
              <w:t xml:space="preserve"> </w:t>
            </w:r>
            <w:r w:rsidRPr="00C41D1E">
              <w:rPr>
                <w:rFonts w:ascii="Times New Roman" w:hAnsi="Times New Roman" w:cs="Times New Roman"/>
                <w:sz w:val="24"/>
                <w:szCs w:val="24"/>
              </w:rPr>
              <w:t>0000</w:t>
            </w:r>
            <w:r w:rsidR="0035137C" w:rsidRPr="00C41D1E">
              <w:rPr>
                <w:rFonts w:ascii="Times New Roman" w:hAnsi="Times New Roman" w:cs="Times New Roman"/>
                <w:sz w:val="24"/>
                <w:szCs w:val="24"/>
              </w:rPr>
              <w:t xml:space="preserve"> </w:t>
            </w:r>
            <w:r w:rsidRPr="00C41D1E">
              <w:rPr>
                <w:rFonts w:ascii="Times New Roman" w:hAnsi="Times New Roman" w:cs="Times New Roman"/>
                <w:sz w:val="24"/>
                <w:szCs w:val="24"/>
              </w:rPr>
              <w:t>120</w:t>
            </w:r>
          </w:p>
        </w:tc>
        <w:tc>
          <w:tcPr>
            <w:tcW w:w="6662" w:type="dxa"/>
            <w:vAlign w:val="center"/>
          </w:tcPr>
          <w:p w:rsidR="009F690B" w:rsidRPr="00C41D1E" w:rsidRDefault="00266B60"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heme="minorHAnsi" w:hAnsi="Times New Roman" w:cs="Times New Roman"/>
                <w:sz w:val="24"/>
                <w:szCs w:val="24"/>
                <w:lang w:eastAsia="en-US"/>
              </w:rPr>
              <w:t>Плата за выбросы загрязняющих веществ в атмосферный воздух стационарными объектами</w:t>
            </w:r>
          </w:p>
        </w:tc>
      </w:tr>
      <w:tr w:rsidR="001878D9" w:rsidRPr="00C41D1E" w:rsidTr="00627BF0">
        <w:trPr>
          <w:trHeight w:val="20"/>
        </w:trPr>
        <w:tc>
          <w:tcPr>
            <w:tcW w:w="1135" w:type="dxa"/>
            <w:vAlign w:val="center"/>
          </w:tcPr>
          <w:p w:rsidR="00266B60" w:rsidRPr="00C41D1E" w:rsidRDefault="00266B60"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048</w:t>
            </w:r>
          </w:p>
        </w:tc>
        <w:tc>
          <w:tcPr>
            <w:tcW w:w="2693" w:type="dxa"/>
            <w:vAlign w:val="center"/>
          </w:tcPr>
          <w:p w:rsidR="00266B60" w:rsidRPr="00C41D1E" w:rsidRDefault="00266B60"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1 12 01030 01 0000 120</w:t>
            </w:r>
          </w:p>
        </w:tc>
        <w:tc>
          <w:tcPr>
            <w:tcW w:w="6662" w:type="dxa"/>
            <w:vAlign w:val="center"/>
          </w:tcPr>
          <w:p w:rsidR="00266B60" w:rsidRPr="00C41D1E" w:rsidRDefault="00266B60"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heme="minorHAnsi" w:hAnsi="Times New Roman" w:cs="Times New Roman"/>
                <w:sz w:val="24"/>
                <w:szCs w:val="24"/>
                <w:lang w:eastAsia="en-US"/>
              </w:rPr>
              <w:t>Плата за сбросы загрязняющих веществ в водные объекты</w:t>
            </w:r>
          </w:p>
        </w:tc>
      </w:tr>
      <w:tr w:rsidR="001878D9" w:rsidRPr="00C41D1E" w:rsidTr="00627BF0">
        <w:trPr>
          <w:trHeight w:val="20"/>
        </w:trPr>
        <w:tc>
          <w:tcPr>
            <w:tcW w:w="1135" w:type="dxa"/>
            <w:vAlign w:val="center"/>
          </w:tcPr>
          <w:p w:rsidR="00266B60" w:rsidRPr="00C41D1E" w:rsidRDefault="00266B60"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048</w:t>
            </w:r>
          </w:p>
        </w:tc>
        <w:tc>
          <w:tcPr>
            <w:tcW w:w="2693" w:type="dxa"/>
            <w:vAlign w:val="center"/>
          </w:tcPr>
          <w:p w:rsidR="00266B60" w:rsidRPr="00C41D1E" w:rsidRDefault="00266B60"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1 12 01041 01 0000 120</w:t>
            </w:r>
          </w:p>
        </w:tc>
        <w:tc>
          <w:tcPr>
            <w:tcW w:w="6662" w:type="dxa"/>
            <w:vAlign w:val="center"/>
          </w:tcPr>
          <w:p w:rsidR="00266B60" w:rsidRPr="00C41D1E" w:rsidRDefault="00266B60"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heme="minorHAnsi" w:hAnsi="Times New Roman" w:cs="Times New Roman"/>
                <w:sz w:val="24"/>
                <w:szCs w:val="24"/>
                <w:lang w:eastAsia="en-US"/>
              </w:rPr>
              <w:t>Плата за размещение отходов производства</w:t>
            </w:r>
          </w:p>
        </w:tc>
      </w:tr>
      <w:tr w:rsidR="001878D9" w:rsidRPr="00C41D1E" w:rsidTr="00627BF0">
        <w:trPr>
          <w:trHeight w:val="20"/>
        </w:trPr>
        <w:tc>
          <w:tcPr>
            <w:tcW w:w="1135" w:type="dxa"/>
            <w:vAlign w:val="center"/>
          </w:tcPr>
          <w:p w:rsidR="00266B60" w:rsidRPr="00C41D1E" w:rsidRDefault="00266B60"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048</w:t>
            </w:r>
          </w:p>
        </w:tc>
        <w:tc>
          <w:tcPr>
            <w:tcW w:w="2693" w:type="dxa"/>
            <w:vAlign w:val="center"/>
          </w:tcPr>
          <w:p w:rsidR="00266B60" w:rsidRPr="00C41D1E" w:rsidRDefault="00266B60"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1 12 01042 01 0000 120</w:t>
            </w:r>
          </w:p>
        </w:tc>
        <w:tc>
          <w:tcPr>
            <w:tcW w:w="6662" w:type="dxa"/>
            <w:vAlign w:val="center"/>
          </w:tcPr>
          <w:p w:rsidR="00266B60" w:rsidRPr="00C41D1E" w:rsidRDefault="00266B60"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heme="minorHAnsi" w:hAnsi="Times New Roman" w:cs="Times New Roman"/>
                <w:sz w:val="24"/>
                <w:szCs w:val="24"/>
                <w:lang w:eastAsia="en-US"/>
              </w:rPr>
              <w:t>Плата за размещение твердых коммунальных отходов</w:t>
            </w:r>
          </w:p>
        </w:tc>
      </w:tr>
      <w:tr w:rsidR="001878D9" w:rsidRPr="00C41D1E" w:rsidTr="00627BF0">
        <w:trPr>
          <w:trHeight w:val="20"/>
        </w:trPr>
        <w:tc>
          <w:tcPr>
            <w:tcW w:w="1135" w:type="dxa"/>
            <w:vAlign w:val="center"/>
          </w:tcPr>
          <w:p w:rsidR="00266B60" w:rsidRPr="00C41D1E" w:rsidRDefault="00266B60"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048</w:t>
            </w:r>
          </w:p>
        </w:tc>
        <w:tc>
          <w:tcPr>
            <w:tcW w:w="2693" w:type="dxa"/>
            <w:vAlign w:val="center"/>
          </w:tcPr>
          <w:p w:rsidR="00266B60" w:rsidRPr="00C41D1E" w:rsidRDefault="00922E1F"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1 16 10123 01 0051 140</w:t>
            </w:r>
          </w:p>
        </w:tc>
        <w:tc>
          <w:tcPr>
            <w:tcW w:w="6662" w:type="dxa"/>
            <w:vAlign w:val="center"/>
          </w:tcPr>
          <w:p w:rsidR="00266B60" w:rsidRPr="00C41D1E" w:rsidRDefault="00110C9E" w:rsidP="00110C9E">
            <w:pPr>
              <w:autoSpaceDE w:val="0"/>
              <w:autoSpaceDN w:val="0"/>
              <w:adjustRightInd w:val="0"/>
              <w:spacing w:after="0" w:line="240" w:lineRule="auto"/>
              <w:jc w:val="both"/>
              <w:rPr>
                <w:rFonts w:ascii="Times New Roman" w:hAnsi="Times New Roman" w:cs="Times New Roman"/>
              </w:rPr>
            </w:pPr>
            <w:proofErr w:type="gramStart"/>
            <w:r w:rsidRPr="00C41D1E">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8225F" w:rsidRPr="00C41D1E" w:rsidTr="00627BF0">
        <w:trPr>
          <w:trHeight w:val="20"/>
        </w:trPr>
        <w:tc>
          <w:tcPr>
            <w:tcW w:w="1135" w:type="dxa"/>
            <w:vAlign w:val="center"/>
          </w:tcPr>
          <w:p w:rsidR="0068225F" w:rsidRPr="00C41D1E" w:rsidRDefault="0068225F" w:rsidP="00627BF0">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182</w:t>
            </w:r>
          </w:p>
        </w:tc>
        <w:tc>
          <w:tcPr>
            <w:tcW w:w="2693" w:type="dxa"/>
            <w:vAlign w:val="center"/>
          </w:tcPr>
          <w:p w:rsidR="0068225F" w:rsidRPr="00C41D1E" w:rsidRDefault="0068225F" w:rsidP="00627BF0">
            <w:pPr>
              <w:spacing w:after="0" w:line="240" w:lineRule="auto"/>
              <w:jc w:val="center"/>
              <w:rPr>
                <w:rFonts w:ascii="Times New Roman" w:eastAsia="Times New Roman" w:hAnsi="Times New Roman" w:cs="Times New Roman"/>
                <w:b/>
                <w:snapToGrid w:val="0"/>
                <w:sz w:val="24"/>
                <w:szCs w:val="24"/>
              </w:rPr>
            </w:pPr>
          </w:p>
        </w:tc>
        <w:tc>
          <w:tcPr>
            <w:tcW w:w="6662" w:type="dxa"/>
            <w:vAlign w:val="center"/>
          </w:tcPr>
          <w:p w:rsidR="0068225F" w:rsidRPr="00C41D1E" w:rsidRDefault="0068225F" w:rsidP="0068225F">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eastAsiaTheme="minorHAnsi" w:hAnsi="Times New Roman" w:cs="Times New Roman"/>
                <w:b/>
                <w:sz w:val="24"/>
                <w:szCs w:val="24"/>
                <w:lang w:eastAsia="en-US"/>
              </w:rPr>
              <w:t>Управление Федеральной налоговой службы по Смоленской области</w:t>
            </w:r>
          </w:p>
        </w:tc>
      </w:tr>
      <w:tr w:rsidR="001878D9" w:rsidRPr="00C41D1E" w:rsidTr="00627BF0">
        <w:trPr>
          <w:trHeight w:val="20"/>
        </w:trPr>
        <w:tc>
          <w:tcPr>
            <w:tcW w:w="1135" w:type="dxa"/>
            <w:vAlign w:val="center"/>
          </w:tcPr>
          <w:p w:rsidR="005306D1" w:rsidRPr="00C41D1E" w:rsidRDefault="0068225F"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5306D1" w:rsidRPr="00C41D1E" w:rsidRDefault="002E0B98"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1 03 02231 01 0000 110</w:t>
            </w:r>
          </w:p>
        </w:tc>
        <w:tc>
          <w:tcPr>
            <w:tcW w:w="6662" w:type="dxa"/>
            <w:vAlign w:val="center"/>
          </w:tcPr>
          <w:p w:rsidR="005306D1" w:rsidRPr="00C41D1E" w:rsidRDefault="00110C9E" w:rsidP="00110C9E">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878D9" w:rsidRPr="00C41D1E" w:rsidTr="00627BF0">
        <w:trPr>
          <w:trHeight w:val="20"/>
        </w:trPr>
        <w:tc>
          <w:tcPr>
            <w:tcW w:w="1135" w:type="dxa"/>
            <w:vAlign w:val="center"/>
          </w:tcPr>
          <w:p w:rsidR="00FA34B1" w:rsidRPr="00C41D1E" w:rsidRDefault="0068225F"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FA34B1" w:rsidRPr="00C41D1E" w:rsidRDefault="00FA34B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w:t>
            </w:r>
            <w:r w:rsidR="00607BA4"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03</w:t>
            </w:r>
            <w:r w:rsidR="00607BA4"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02241</w:t>
            </w:r>
            <w:r w:rsidR="00607BA4"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607BA4"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0000</w:t>
            </w:r>
            <w:r w:rsidR="00607BA4"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110</w:t>
            </w:r>
          </w:p>
        </w:tc>
        <w:tc>
          <w:tcPr>
            <w:tcW w:w="6662" w:type="dxa"/>
            <w:vAlign w:val="center"/>
          </w:tcPr>
          <w:p w:rsidR="00FA34B1" w:rsidRPr="00C41D1E" w:rsidRDefault="004C12E4"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heme="minorHAnsi" w:hAnsi="Times New Roman" w:cs="Times New Roman"/>
                <w:sz w:val="24"/>
                <w:szCs w:val="24"/>
                <w:lang w:eastAsia="en-US"/>
              </w:rPr>
              <w:t>Доходы от уплаты акцизов на моторные масла для дизельных и (или) карбюраторных (</w:t>
            </w:r>
            <w:proofErr w:type="spellStart"/>
            <w:r w:rsidRPr="00C41D1E">
              <w:rPr>
                <w:rFonts w:ascii="Times New Roman" w:eastAsiaTheme="minorHAnsi" w:hAnsi="Times New Roman" w:cs="Times New Roman"/>
                <w:sz w:val="24"/>
                <w:szCs w:val="24"/>
                <w:lang w:eastAsia="en-US"/>
              </w:rPr>
              <w:t>инжекторных</w:t>
            </w:r>
            <w:proofErr w:type="spellEnd"/>
            <w:r w:rsidRPr="00C41D1E">
              <w:rPr>
                <w:rFonts w:ascii="Times New Roman" w:eastAsiaTheme="minorHAnsi" w:hAnsi="Times New Roman" w:cs="Times New Roman"/>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878D9" w:rsidRPr="00C41D1E" w:rsidTr="00627BF0">
        <w:trPr>
          <w:trHeight w:val="20"/>
        </w:trPr>
        <w:tc>
          <w:tcPr>
            <w:tcW w:w="1135" w:type="dxa"/>
            <w:vAlign w:val="center"/>
          </w:tcPr>
          <w:p w:rsidR="00FA34B1" w:rsidRPr="00C41D1E" w:rsidRDefault="0068225F"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FA34B1" w:rsidRPr="00C41D1E" w:rsidRDefault="00607BA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1 03 02251 01 0000 110</w:t>
            </w:r>
          </w:p>
        </w:tc>
        <w:tc>
          <w:tcPr>
            <w:tcW w:w="6662" w:type="dxa"/>
            <w:vAlign w:val="center"/>
          </w:tcPr>
          <w:p w:rsidR="00FA34B1"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 xml:space="preserve">Доходы от уплаты акцизов на автомобильный бензин, </w:t>
            </w:r>
            <w:r w:rsidRPr="00C41D1E">
              <w:rPr>
                <w:rFonts w:ascii="Times New Roman" w:hAnsi="Times New Roman" w:cs="Times New Roman"/>
                <w:sz w:val="24"/>
                <w:szCs w:val="24"/>
              </w:rPr>
              <w:lastRenderedPageBreak/>
              <w:t>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1878D9" w:rsidRPr="00C41D1E" w:rsidTr="00627BF0">
        <w:trPr>
          <w:trHeight w:val="20"/>
        </w:trPr>
        <w:tc>
          <w:tcPr>
            <w:tcW w:w="1135" w:type="dxa"/>
            <w:vAlign w:val="center"/>
          </w:tcPr>
          <w:p w:rsidR="00FA34B1" w:rsidRPr="00C41D1E" w:rsidRDefault="0068225F"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lastRenderedPageBreak/>
              <w:t>182</w:t>
            </w:r>
          </w:p>
        </w:tc>
        <w:tc>
          <w:tcPr>
            <w:tcW w:w="2693" w:type="dxa"/>
            <w:vAlign w:val="center"/>
          </w:tcPr>
          <w:p w:rsidR="00FA34B1" w:rsidRPr="00C41D1E" w:rsidRDefault="00607BA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1 03 02261 01 0000 110</w:t>
            </w:r>
          </w:p>
        </w:tc>
        <w:tc>
          <w:tcPr>
            <w:tcW w:w="6662" w:type="dxa"/>
            <w:vAlign w:val="center"/>
          </w:tcPr>
          <w:p w:rsidR="00FA34B1"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12E4" w:rsidRPr="00C41D1E" w:rsidTr="00627BF0">
        <w:trPr>
          <w:trHeight w:val="20"/>
        </w:trPr>
        <w:tc>
          <w:tcPr>
            <w:tcW w:w="1135"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02010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0000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110</w:t>
            </w:r>
          </w:p>
        </w:tc>
        <w:tc>
          <w:tcPr>
            <w:tcW w:w="6662" w:type="dxa"/>
            <w:vAlign w:val="center"/>
          </w:tcPr>
          <w:p w:rsidR="00B731C4"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41D1E">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C41D1E">
                <w:rPr>
                  <w:rFonts w:ascii="Times New Roman" w:hAnsi="Times New Roman" w:cs="Times New Roman"/>
                  <w:sz w:val="24"/>
                  <w:szCs w:val="24"/>
                </w:rPr>
                <w:t>статьями 227</w:t>
              </w:r>
            </w:hyperlink>
            <w:r w:rsidRPr="00C41D1E">
              <w:rPr>
                <w:rFonts w:ascii="Times New Roman" w:hAnsi="Times New Roman" w:cs="Times New Roman"/>
                <w:sz w:val="24"/>
                <w:szCs w:val="24"/>
              </w:rPr>
              <w:t xml:space="preserve">, </w:t>
            </w:r>
            <w:hyperlink r:id="rId12" w:history="1">
              <w:r w:rsidRPr="00C41D1E">
                <w:rPr>
                  <w:rFonts w:ascii="Times New Roman" w:hAnsi="Times New Roman" w:cs="Times New Roman"/>
                  <w:sz w:val="24"/>
                  <w:szCs w:val="24"/>
                </w:rPr>
                <w:t>227.1</w:t>
              </w:r>
            </w:hyperlink>
            <w:r w:rsidRPr="00C41D1E">
              <w:rPr>
                <w:rFonts w:ascii="Times New Roman" w:hAnsi="Times New Roman" w:cs="Times New Roman"/>
                <w:sz w:val="24"/>
                <w:szCs w:val="24"/>
              </w:rPr>
              <w:t xml:space="preserve"> и </w:t>
            </w:r>
            <w:hyperlink r:id="rId13" w:history="1">
              <w:r w:rsidRPr="00C41D1E">
                <w:rPr>
                  <w:rFonts w:ascii="Times New Roman" w:hAnsi="Times New Roman" w:cs="Times New Roman"/>
                  <w:sz w:val="24"/>
                  <w:szCs w:val="24"/>
                </w:rPr>
                <w:t>228</w:t>
              </w:r>
            </w:hyperlink>
            <w:r w:rsidRPr="00C41D1E">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1878D9" w:rsidRPr="00C41D1E" w:rsidTr="00627BF0">
        <w:trPr>
          <w:trHeight w:val="20"/>
        </w:trPr>
        <w:tc>
          <w:tcPr>
            <w:tcW w:w="1135"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02020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0000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110</w:t>
            </w:r>
          </w:p>
        </w:tc>
        <w:tc>
          <w:tcPr>
            <w:tcW w:w="6662" w:type="dxa"/>
            <w:vAlign w:val="center"/>
          </w:tcPr>
          <w:p w:rsidR="00B731C4"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C41D1E">
                <w:rPr>
                  <w:rFonts w:ascii="Times New Roman" w:hAnsi="Times New Roman" w:cs="Times New Roman"/>
                  <w:sz w:val="24"/>
                  <w:szCs w:val="24"/>
                </w:rPr>
                <w:t>статьей 227</w:t>
              </w:r>
            </w:hyperlink>
            <w:r w:rsidRPr="00C41D1E">
              <w:rPr>
                <w:rFonts w:ascii="Times New Roman" w:hAnsi="Times New Roman" w:cs="Times New Roman"/>
                <w:sz w:val="24"/>
                <w:szCs w:val="24"/>
              </w:rPr>
              <w:t xml:space="preserve"> Налогового кодекса Российской Федерации</w:t>
            </w:r>
          </w:p>
        </w:tc>
      </w:tr>
      <w:tr w:rsidR="001878D9" w:rsidRPr="00C41D1E" w:rsidTr="00627BF0">
        <w:trPr>
          <w:trHeight w:val="20"/>
        </w:trPr>
        <w:tc>
          <w:tcPr>
            <w:tcW w:w="1135"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02030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0000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110</w:t>
            </w:r>
          </w:p>
        </w:tc>
        <w:tc>
          <w:tcPr>
            <w:tcW w:w="6662" w:type="dxa"/>
            <w:vAlign w:val="center"/>
          </w:tcPr>
          <w:p w:rsidR="00B731C4"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5" w:history="1">
              <w:r w:rsidRPr="00C41D1E">
                <w:rPr>
                  <w:rFonts w:ascii="Times New Roman" w:hAnsi="Times New Roman" w:cs="Times New Roman"/>
                  <w:sz w:val="24"/>
                  <w:szCs w:val="24"/>
                </w:rPr>
                <w:t>статьей 228</w:t>
              </w:r>
            </w:hyperlink>
            <w:r w:rsidRPr="00C41D1E">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1878D9" w:rsidRPr="00C41D1E" w:rsidTr="00627BF0">
        <w:trPr>
          <w:trHeight w:val="20"/>
        </w:trPr>
        <w:tc>
          <w:tcPr>
            <w:tcW w:w="1135" w:type="dxa"/>
            <w:vAlign w:val="center"/>
          </w:tcPr>
          <w:p w:rsidR="00593EE3" w:rsidRPr="00C41D1E" w:rsidRDefault="00593EE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593EE3" w:rsidRPr="00C41D1E" w:rsidRDefault="00593EE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1 01 02040 01 0000 110</w:t>
            </w:r>
          </w:p>
        </w:tc>
        <w:tc>
          <w:tcPr>
            <w:tcW w:w="6662" w:type="dxa"/>
            <w:vAlign w:val="center"/>
          </w:tcPr>
          <w:p w:rsidR="00593EE3" w:rsidRPr="00C41D1E" w:rsidRDefault="004C12E4" w:rsidP="004C12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6" w:history="1">
              <w:r w:rsidRPr="00C41D1E">
                <w:rPr>
                  <w:rFonts w:ascii="Times New Roman" w:hAnsi="Times New Roman" w:cs="Times New Roman"/>
                  <w:sz w:val="24"/>
                  <w:szCs w:val="24"/>
                </w:rPr>
                <w:t>статьей 227.1</w:t>
              </w:r>
            </w:hyperlink>
            <w:r w:rsidRPr="00C41D1E">
              <w:rPr>
                <w:rFonts w:ascii="Times New Roman" w:hAnsi="Times New Roman" w:cs="Times New Roman"/>
                <w:sz w:val="24"/>
                <w:szCs w:val="24"/>
              </w:rPr>
              <w:t xml:space="preserve"> Налогового кодекса Российской Федерации</w:t>
            </w:r>
          </w:p>
        </w:tc>
      </w:tr>
      <w:tr w:rsidR="001878D9" w:rsidRPr="00C41D1E" w:rsidTr="00627BF0">
        <w:trPr>
          <w:trHeight w:val="20"/>
        </w:trPr>
        <w:tc>
          <w:tcPr>
            <w:tcW w:w="1135"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02080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0000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110</w:t>
            </w:r>
          </w:p>
        </w:tc>
        <w:tc>
          <w:tcPr>
            <w:tcW w:w="6662" w:type="dxa"/>
            <w:vAlign w:val="center"/>
          </w:tcPr>
          <w:p w:rsidR="00B731C4"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proofErr w:type="gramStart"/>
            <w:r w:rsidRPr="00C41D1E">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41D1E">
              <w:rPr>
                <w:rFonts w:ascii="Times New Roman" w:hAnsi="Times New Roman" w:cs="Times New Roman"/>
                <w:sz w:val="24"/>
                <w:szCs w:val="24"/>
              </w:rPr>
              <w:t xml:space="preserve"> физическим лицом - налоговым резидентом Российской Федерации в виде дивидендов)</w:t>
            </w:r>
          </w:p>
        </w:tc>
      </w:tr>
      <w:tr w:rsidR="00E049A3" w:rsidRPr="00C41D1E" w:rsidTr="00627BF0">
        <w:trPr>
          <w:trHeight w:val="20"/>
        </w:trPr>
        <w:tc>
          <w:tcPr>
            <w:tcW w:w="1135" w:type="dxa"/>
            <w:vAlign w:val="center"/>
          </w:tcPr>
          <w:p w:rsidR="00E049A3" w:rsidRPr="00C41D1E" w:rsidRDefault="00E049A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E049A3" w:rsidRPr="00C41D1E" w:rsidRDefault="00E049A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1 01 02130 01 0000 110</w:t>
            </w:r>
          </w:p>
        </w:tc>
        <w:tc>
          <w:tcPr>
            <w:tcW w:w="6662" w:type="dxa"/>
            <w:vAlign w:val="center"/>
          </w:tcPr>
          <w:p w:rsidR="00E049A3" w:rsidRPr="00C41D1E" w:rsidRDefault="004C12E4" w:rsidP="004C12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E049A3" w:rsidRPr="00C41D1E" w:rsidTr="00627BF0">
        <w:trPr>
          <w:trHeight w:val="20"/>
        </w:trPr>
        <w:tc>
          <w:tcPr>
            <w:tcW w:w="1135" w:type="dxa"/>
            <w:vAlign w:val="center"/>
          </w:tcPr>
          <w:p w:rsidR="00E049A3" w:rsidRPr="00C41D1E" w:rsidRDefault="00E049A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E049A3" w:rsidRPr="00C41D1E" w:rsidRDefault="00E049A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1 01 02140 01 0000 110</w:t>
            </w:r>
          </w:p>
        </w:tc>
        <w:tc>
          <w:tcPr>
            <w:tcW w:w="6662" w:type="dxa"/>
            <w:vAlign w:val="center"/>
          </w:tcPr>
          <w:p w:rsidR="00E049A3" w:rsidRPr="00C41D1E" w:rsidRDefault="004C12E4" w:rsidP="004C12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1878D9" w:rsidRPr="00C41D1E" w:rsidTr="00627BF0">
        <w:trPr>
          <w:trHeight w:val="20"/>
        </w:trPr>
        <w:tc>
          <w:tcPr>
            <w:tcW w:w="1135"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05</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01011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01</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0000</w:t>
            </w:r>
            <w:r w:rsidR="00243C03" w:rsidRPr="00C41D1E">
              <w:rPr>
                <w:rFonts w:ascii="Times New Roman" w:eastAsia="Times New Roman" w:hAnsi="Times New Roman" w:cs="Times New Roman"/>
                <w:snapToGrid w:val="0"/>
                <w:sz w:val="24"/>
                <w:szCs w:val="24"/>
              </w:rPr>
              <w:t xml:space="preserve"> </w:t>
            </w:r>
            <w:r w:rsidRPr="00C41D1E">
              <w:rPr>
                <w:rFonts w:ascii="Times New Roman" w:eastAsia="Times New Roman" w:hAnsi="Times New Roman" w:cs="Times New Roman"/>
                <w:snapToGrid w:val="0"/>
                <w:sz w:val="24"/>
                <w:szCs w:val="24"/>
              </w:rPr>
              <w:t>110</w:t>
            </w:r>
          </w:p>
        </w:tc>
        <w:tc>
          <w:tcPr>
            <w:tcW w:w="6662" w:type="dxa"/>
            <w:vAlign w:val="center"/>
          </w:tcPr>
          <w:p w:rsidR="00B731C4" w:rsidRPr="00C41D1E" w:rsidRDefault="004C12E4" w:rsidP="004C12E4">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1878D9" w:rsidRPr="00C41D1E" w:rsidTr="00627BF0">
        <w:trPr>
          <w:trHeight w:val="20"/>
        </w:trPr>
        <w:tc>
          <w:tcPr>
            <w:tcW w:w="1135" w:type="dxa"/>
            <w:vAlign w:val="center"/>
          </w:tcPr>
          <w:p w:rsidR="00B731C4" w:rsidRPr="00C41D1E" w:rsidRDefault="00B731C4"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B731C4" w:rsidRPr="00C41D1E" w:rsidRDefault="0097081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1 05 01021 01 0000 110</w:t>
            </w:r>
          </w:p>
        </w:tc>
        <w:tc>
          <w:tcPr>
            <w:tcW w:w="6662" w:type="dxa"/>
            <w:vAlign w:val="center"/>
          </w:tcPr>
          <w:p w:rsidR="00B731C4" w:rsidRPr="00C41D1E" w:rsidRDefault="00234B90" w:rsidP="00234B90">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878D9" w:rsidRPr="00C41D1E" w:rsidTr="00627BF0">
        <w:trPr>
          <w:trHeight w:val="20"/>
        </w:trPr>
        <w:tc>
          <w:tcPr>
            <w:tcW w:w="1135" w:type="dxa"/>
            <w:vAlign w:val="center"/>
          </w:tcPr>
          <w:p w:rsidR="00243C03" w:rsidRPr="00C41D1E" w:rsidRDefault="00243C03"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970811" w:rsidRPr="00C41D1E" w:rsidRDefault="0097081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1 05 02010 02 0000 110</w:t>
            </w:r>
          </w:p>
        </w:tc>
        <w:tc>
          <w:tcPr>
            <w:tcW w:w="6662" w:type="dxa"/>
            <w:vAlign w:val="center"/>
          </w:tcPr>
          <w:p w:rsidR="00243C03" w:rsidRPr="00C41D1E" w:rsidRDefault="007C56FB" w:rsidP="007C56F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Единый налог на вмененный доход для отдельных видов деятельности</w:t>
            </w:r>
          </w:p>
        </w:tc>
      </w:tr>
      <w:tr w:rsidR="001878D9" w:rsidRPr="00C41D1E" w:rsidTr="00627BF0">
        <w:trPr>
          <w:trHeight w:val="20"/>
        </w:trPr>
        <w:tc>
          <w:tcPr>
            <w:tcW w:w="1135" w:type="dxa"/>
            <w:vAlign w:val="center"/>
          </w:tcPr>
          <w:p w:rsidR="00243C03" w:rsidRPr="00C41D1E" w:rsidRDefault="00243C03"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243C03" w:rsidRPr="00C41D1E" w:rsidRDefault="00243C0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1 05 03010 01 0000 110</w:t>
            </w:r>
          </w:p>
        </w:tc>
        <w:tc>
          <w:tcPr>
            <w:tcW w:w="6662" w:type="dxa"/>
            <w:vAlign w:val="center"/>
          </w:tcPr>
          <w:p w:rsidR="00243C03" w:rsidRPr="00C41D1E" w:rsidRDefault="003F265E"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heme="minorHAnsi" w:hAnsi="Times New Roman" w:cs="Times New Roman"/>
                <w:sz w:val="24"/>
                <w:szCs w:val="24"/>
                <w:lang w:eastAsia="en-US"/>
              </w:rPr>
              <w:t>Единый сельскохозяйственный налог</w:t>
            </w:r>
          </w:p>
        </w:tc>
      </w:tr>
      <w:tr w:rsidR="001878D9" w:rsidRPr="00C41D1E" w:rsidTr="00627BF0">
        <w:trPr>
          <w:trHeight w:val="20"/>
        </w:trPr>
        <w:tc>
          <w:tcPr>
            <w:tcW w:w="1135" w:type="dxa"/>
            <w:vAlign w:val="center"/>
          </w:tcPr>
          <w:p w:rsidR="00243C03" w:rsidRPr="00C41D1E" w:rsidRDefault="00243C03"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243C03" w:rsidRPr="00C41D1E" w:rsidRDefault="0047154E"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1 05 04060 02 0000 110</w:t>
            </w:r>
          </w:p>
        </w:tc>
        <w:tc>
          <w:tcPr>
            <w:tcW w:w="6662" w:type="dxa"/>
            <w:vAlign w:val="center"/>
          </w:tcPr>
          <w:p w:rsidR="00243C03" w:rsidRPr="00C41D1E" w:rsidRDefault="0047154E" w:rsidP="0047154E">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w:t>
            </w:r>
          </w:p>
        </w:tc>
      </w:tr>
      <w:tr w:rsidR="001878D9" w:rsidRPr="00C41D1E" w:rsidTr="00627BF0">
        <w:trPr>
          <w:trHeight w:val="20"/>
        </w:trPr>
        <w:tc>
          <w:tcPr>
            <w:tcW w:w="1135" w:type="dxa"/>
            <w:vAlign w:val="center"/>
          </w:tcPr>
          <w:p w:rsidR="00243C03" w:rsidRPr="00C41D1E" w:rsidRDefault="00243C03"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243C03" w:rsidRPr="00C41D1E" w:rsidRDefault="0097081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1 07 01020 01 0000 110</w:t>
            </w:r>
          </w:p>
        </w:tc>
        <w:tc>
          <w:tcPr>
            <w:tcW w:w="6662" w:type="dxa"/>
            <w:vAlign w:val="center"/>
          </w:tcPr>
          <w:p w:rsidR="00243C03" w:rsidRPr="00C41D1E" w:rsidRDefault="00970811" w:rsidP="0099691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Налог на добычу общераспространенных полезных ископаемых</w:t>
            </w:r>
          </w:p>
        </w:tc>
      </w:tr>
      <w:tr w:rsidR="001878D9" w:rsidRPr="00C41D1E" w:rsidTr="00627BF0">
        <w:trPr>
          <w:trHeight w:val="20"/>
        </w:trPr>
        <w:tc>
          <w:tcPr>
            <w:tcW w:w="1135" w:type="dxa"/>
            <w:vAlign w:val="center"/>
          </w:tcPr>
          <w:p w:rsidR="00243C03" w:rsidRPr="00C41D1E" w:rsidRDefault="00243C03"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243C03" w:rsidRPr="00C41D1E" w:rsidRDefault="00F45D6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1 09 04052 14 0000 110</w:t>
            </w:r>
          </w:p>
        </w:tc>
        <w:tc>
          <w:tcPr>
            <w:tcW w:w="6662" w:type="dxa"/>
            <w:vAlign w:val="center"/>
          </w:tcPr>
          <w:p w:rsidR="00243C03" w:rsidRPr="00C41D1E" w:rsidRDefault="00F45D6B" w:rsidP="00F45D6B">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Земельный налог (по обязательствам, возникшим до 1 января 2006 года), мобилизуемый на территориях муниципальных округов</w:t>
            </w:r>
          </w:p>
        </w:tc>
      </w:tr>
      <w:tr w:rsidR="001878D9" w:rsidRPr="00C41D1E" w:rsidTr="00627BF0">
        <w:trPr>
          <w:trHeight w:val="20"/>
        </w:trPr>
        <w:tc>
          <w:tcPr>
            <w:tcW w:w="1135" w:type="dxa"/>
            <w:vAlign w:val="center"/>
          </w:tcPr>
          <w:p w:rsidR="00F15483" w:rsidRPr="00C41D1E" w:rsidRDefault="00F1548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F15483" w:rsidRPr="00C41D1E" w:rsidRDefault="00F1548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z w:val="24"/>
                <w:szCs w:val="24"/>
              </w:rPr>
              <w:t>1 09 06010 02 0000 110</w:t>
            </w:r>
          </w:p>
        </w:tc>
        <w:tc>
          <w:tcPr>
            <w:tcW w:w="6662" w:type="dxa"/>
            <w:vAlign w:val="center"/>
          </w:tcPr>
          <w:p w:rsidR="00F15483" w:rsidRPr="00C41D1E" w:rsidRDefault="00F15483" w:rsidP="0099691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Налог с продаж</w:t>
            </w:r>
          </w:p>
        </w:tc>
      </w:tr>
      <w:tr w:rsidR="001878D9" w:rsidRPr="00C41D1E" w:rsidTr="00627BF0">
        <w:trPr>
          <w:trHeight w:val="20"/>
        </w:trPr>
        <w:tc>
          <w:tcPr>
            <w:tcW w:w="1135" w:type="dxa"/>
            <w:vAlign w:val="center"/>
          </w:tcPr>
          <w:p w:rsidR="00F15483" w:rsidRPr="00C41D1E" w:rsidRDefault="00F1548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F15483" w:rsidRPr="00C41D1E" w:rsidRDefault="009D4E2F"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1 09 07032 14 0000 110</w:t>
            </w:r>
          </w:p>
        </w:tc>
        <w:tc>
          <w:tcPr>
            <w:tcW w:w="6662" w:type="dxa"/>
            <w:vAlign w:val="center"/>
          </w:tcPr>
          <w:p w:rsidR="00F15483" w:rsidRPr="00C41D1E" w:rsidRDefault="009D4E2F" w:rsidP="009D4E2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1878D9" w:rsidRPr="00C41D1E" w:rsidTr="00627BF0">
        <w:trPr>
          <w:trHeight w:val="20"/>
        </w:trPr>
        <w:tc>
          <w:tcPr>
            <w:tcW w:w="1135" w:type="dxa"/>
            <w:vAlign w:val="center"/>
          </w:tcPr>
          <w:p w:rsidR="00F15483" w:rsidRPr="00C41D1E" w:rsidRDefault="00F15483"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F15483" w:rsidRPr="00C41D1E" w:rsidRDefault="00765F78" w:rsidP="00627BF0">
            <w:pPr>
              <w:spacing w:after="0" w:line="240" w:lineRule="auto"/>
              <w:jc w:val="center"/>
              <w:rPr>
                <w:rFonts w:ascii="Times New Roman" w:eastAsia="Times New Roman" w:hAnsi="Times New Roman" w:cs="Times New Roman"/>
                <w:sz w:val="24"/>
                <w:szCs w:val="24"/>
              </w:rPr>
            </w:pPr>
            <w:r w:rsidRPr="00C41D1E">
              <w:rPr>
                <w:rFonts w:ascii="Times New Roman" w:hAnsi="Times New Roman" w:cs="Times New Roman"/>
                <w:sz w:val="24"/>
                <w:szCs w:val="24"/>
              </w:rPr>
              <w:t>1 09 07052 14 0000 110</w:t>
            </w:r>
          </w:p>
        </w:tc>
        <w:tc>
          <w:tcPr>
            <w:tcW w:w="6662" w:type="dxa"/>
            <w:vAlign w:val="center"/>
          </w:tcPr>
          <w:p w:rsidR="00F15483" w:rsidRPr="00C41D1E" w:rsidRDefault="00765F78" w:rsidP="00765F7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Прочие местные налоги и сборы, мобилизуемые на территориях муниципальных округов</w:t>
            </w:r>
          </w:p>
        </w:tc>
      </w:tr>
      <w:tr w:rsidR="001878D9" w:rsidRPr="00C41D1E" w:rsidTr="00627BF0">
        <w:trPr>
          <w:trHeight w:val="20"/>
        </w:trPr>
        <w:tc>
          <w:tcPr>
            <w:tcW w:w="1135" w:type="dxa"/>
            <w:vAlign w:val="center"/>
          </w:tcPr>
          <w:p w:rsidR="00243C03" w:rsidRPr="00C41D1E" w:rsidRDefault="00243C03"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182</w:t>
            </w:r>
          </w:p>
        </w:tc>
        <w:tc>
          <w:tcPr>
            <w:tcW w:w="2693" w:type="dxa"/>
            <w:vAlign w:val="center"/>
          </w:tcPr>
          <w:p w:rsidR="00243C03" w:rsidRPr="00C41D1E" w:rsidRDefault="00D6674C"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1 16 10129 01 0000 140</w:t>
            </w:r>
          </w:p>
        </w:tc>
        <w:tc>
          <w:tcPr>
            <w:tcW w:w="6662" w:type="dxa"/>
            <w:vAlign w:val="center"/>
          </w:tcPr>
          <w:p w:rsidR="00243C03" w:rsidRPr="00C41D1E" w:rsidRDefault="00765F78" w:rsidP="00765F78">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b/>
                <w:bCs/>
                <w:sz w:val="24"/>
                <w:szCs w:val="24"/>
              </w:rPr>
            </w:pPr>
            <w:r w:rsidRPr="00C41D1E">
              <w:rPr>
                <w:rFonts w:ascii="Times New Roman" w:hAnsi="Times New Roman" w:cs="Times New Roman"/>
                <w:b/>
                <w:bCs/>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b/>
                <w:bCs/>
                <w:sz w:val="24"/>
                <w:szCs w:val="24"/>
              </w:rPr>
            </w:pPr>
          </w:p>
        </w:tc>
        <w:tc>
          <w:tcPr>
            <w:tcW w:w="6662" w:type="dxa"/>
            <w:shd w:val="clear" w:color="auto" w:fill="FFFFFF"/>
          </w:tcPr>
          <w:p w:rsidR="00A77C91" w:rsidRPr="00C41D1E" w:rsidRDefault="001202F4" w:rsidP="0099691B">
            <w:pPr>
              <w:spacing w:after="0" w:line="240" w:lineRule="auto"/>
              <w:jc w:val="both"/>
              <w:rPr>
                <w:rFonts w:ascii="Times New Roman" w:hAnsi="Times New Roman" w:cs="Times New Roman"/>
                <w:b/>
                <w:bCs/>
                <w:sz w:val="24"/>
                <w:szCs w:val="24"/>
              </w:rPr>
            </w:pPr>
            <w:r w:rsidRPr="00C41D1E">
              <w:rPr>
                <w:rFonts w:ascii="Times New Roman" w:hAnsi="Times New Roman" w:cs="Times New Roman"/>
                <w:b/>
                <w:bCs/>
                <w:sz w:val="24"/>
                <w:szCs w:val="24"/>
              </w:rPr>
              <w:t>Министерство образования и науки Смоленской области</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1 16 01053 01 0000 140</w:t>
            </w:r>
          </w:p>
        </w:tc>
        <w:tc>
          <w:tcPr>
            <w:tcW w:w="6662" w:type="dxa"/>
            <w:shd w:val="clear" w:color="auto" w:fill="FFFFFF"/>
            <w:vAlign w:val="center"/>
          </w:tcPr>
          <w:p w:rsidR="00A77C91" w:rsidRPr="00C41D1E" w:rsidRDefault="00871881" w:rsidP="00871881">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hAnsi="Times New Roman" w:cs="Times New Roman"/>
                <w:sz w:val="24"/>
                <w:szCs w:val="24"/>
              </w:rPr>
              <w:t xml:space="preserve">Административные штрафы, установленные </w:t>
            </w:r>
            <w:hyperlink r:id="rId17" w:history="1">
              <w:r w:rsidRPr="00C41D1E">
                <w:rPr>
                  <w:rFonts w:ascii="Times New Roman" w:hAnsi="Times New Roman" w:cs="Times New Roman"/>
                  <w:sz w:val="24"/>
                  <w:szCs w:val="24"/>
                </w:rPr>
                <w:t>главой 5</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1 16 01063 01 0000 140</w:t>
            </w:r>
          </w:p>
        </w:tc>
        <w:tc>
          <w:tcPr>
            <w:tcW w:w="6662" w:type="dxa"/>
            <w:shd w:val="clear" w:color="auto" w:fill="FFFFFF"/>
            <w:vAlign w:val="center"/>
          </w:tcPr>
          <w:tbl>
            <w:tblPr>
              <w:tblW w:w="78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4"/>
              <w:gridCol w:w="1120"/>
            </w:tblGrid>
            <w:tr w:rsidR="00A77C91" w:rsidRPr="00C41D1E" w:rsidTr="006A0DCE">
              <w:tc>
                <w:tcPr>
                  <w:tcW w:w="6774" w:type="dxa"/>
                  <w:tcBorders>
                    <w:top w:val="nil"/>
                    <w:left w:val="nil"/>
                    <w:bottom w:val="nil"/>
                    <w:right w:val="nil"/>
                  </w:tcBorders>
                </w:tcPr>
                <w:p w:rsidR="00A77C91" w:rsidRPr="00C41D1E" w:rsidRDefault="00871881" w:rsidP="0087188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 xml:space="preserve">Административные штрафы, установленные </w:t>
                  </w:r>
                  <w:hyperlink r:id="rId18" w:history="1">
                    <w:r w:rsidRPr="00C41D1E">
                      <w:rPr>
                        <w:rFonts w:ascii="Times New Roman" w:hAnsi="Times New Roman" w:cs="Times New Roman"/>
                        <w:sz w:val="24"/>
                        <w:szCs w:val="24"/>
                      </w:rPr>
                      <w:t>главой 6</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A77C91" w:rsidRPr="00C41D1E" w:rsidRDefault="00A77C91" w:rsidP="0099691B">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A77C91" w:rsidRPr="00C41D1E" w:rsidRDefault="00A77C91" w:rsidP="0099691B">
            <w:pPr>
              <w:spacing w:after="0" w:line="240" w:lineRule="auto"/>
              <w:jc w:val="center"/>
              <w:rPr>
                <w:rFonts w:ascii="Times New Roman" w:eastAsia="Times New Roman" w:hAnsi="Times New Roman" w:cs="Times New Roman"/>
                <w:b/>
                <w:snapToGrid w:val="0"/>
                <w:sz w:val="24"/>
                <w:szCs w:val="24"/>
              </w:rPr>
            </w:pP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1 16 01073 01 0000 140</w:t>
            </w:r>
          </w:p>
        </w:tc>
        <w:tc>
          <w:tcPr>
            <w:tcW w:w="6662" w:type="dxa"/>
            <w:shd w:val="clear" w:color="auto" w:fill="FFFFFF"/>
            <w:vAlign w:val="center"/>
          </w:tcPr>
          <w:p w:rsidR="00A77C91" w:rsidRPr="00C41D1E" w:rsidRDefault="00871881" w:rsidP="00871881">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hAnsi="Times New Roman" w:cs="Times New Roman"/>
                <w:sz w:val="24"/>
                <w:szCs w:val="24"/>
              </w:rPr>
              <w:t xml:space="preserve">Административные штрафы, установленные </w:t>
            </w:r>
            <w:hyperlink r:id="rId19" w:history="1">
              <w:r w:rsidRPr="00C41D1E">
                <w:rPr>
                  <w:rFonts w:ascii="Times New Roman" w:hAnsi="Times New Roman" w:cs="Times New Roman"/>
                  <w:sz w:val="24"/>
                  <w:szCs w:val="24"/>
                </w:rPr>
                <w:t>главой 7</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1 16 01113 01 0000 140</w:t>
            </w:r>
          </w:p>
        </w:tc>
        <w:tc>
          <w:tcPr>
            <w:tcW w:w="6662" w:type="dxa"/>
            <w:shd w:val="clear" w:color="auto" w:fill="FFFFFF"/>
            <w:vAlign w:val="center"/>
          </w:tcPr>
          <w:p w:rsidR="00A77C91" w:rsidRPr="00C41D1E" w:rsidRDefault="00871881" w:rsidP="00871881">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hAnsi="Times New Roman" w:cs="Times New Roman"/>
                <w:sz w:val="24"/>
                <w:szCs w:val="24"/>
              </w:rPr>
              <w:t xml:space="preserve">Административные штрафы, установленные </w:t>
            </w:r>
            <w:hyperlink r:id="rId20" w:history="1">
              <w:r w:rsidRPr="00C41D1E">
                <w:rPr>
                  <w:rFonts w:ascii="Times New Roman" w:hAnsi="Times New Roman" w:cs="Times New Roman"/>
                  <w:sz w:val="24"/>
                  <w:szCs w:val="24"/>
                </w:rPr>
                <w:t>главой 11</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1 16 01193 01 0000 140</w:t>
            </w:r>
          </w:p>
        </w:tc>
        <w:tc>
          <w:tcPr>
            <w:tcW w:w="6662" w:type="dxa"/>
            <w:shd w:val="clear" w:color="auto" w:fill="FFFFFF"/>
            <w:vAlign w:val="center"/>
          </w:tcPr>
          <w:p w:rsidR="00A77C91" w:rsidRPr="00C41D1E" w:rsidRDefault="00871881" w:rsidP="00871881">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hAnsi="Times New Roman" w:cs="Times New Roman"/>
                <w:sz w:val="24"/>
                <w:szCs w:val="24"/>
              </w:rPr>
              <w:t xml:space="preserve">Административные штрафы, установленные </w:t>
            </w:r>
            <w:hyperlink r:id="rId21" w:history="1">
              <w:r w:rsidRPr="00C41D1E">
                <w:rPr>
                  <w:rFonts w:ascii="Times New Roman" w:hAnsi="Times New Roman" w:cs="Times New Roman"/>
                  <w:sz w:val="24"/>
                  <w:szCs w:val="24"/>
                </w:rPr>
                <w:t>главой 19</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snapToGrid w:val="0"/>
                <w:sz w:val="24"/>
                <w:szCs w:val="24"/>
              </w:rPr>
              <w:t>811</w:t>
            </w:r>
          </w:p>
        </w:tc>
        <w:tc>
          <w:tcPr>
            <w:tcW w:w="2693" w:type="dxa"/>
            <w:shd w:val="clear" w:color="auto" w:fill="FFFFFF"/>
            <w:vAlign w:val="center"/>
          </w:tcPr>
          <w:p w:rsidR="00A77C91" w:rsidRPr="00C41D1E" w:rsidRDefault="00A77C91"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1 16 01203 01 0000 140</w:t>
            </w:r>
          </w:p>
        </w:tc>
        <w:tc>
          <w:tcPr>
            <w:tcW w:w="6662" w:type="dxa"/>
            <w:shd w:val="clear" w:color="auto" w:fill="FFFFFF"/>
            <w:vAlign w:val="center"/>
          </w:tcPr>
          <w:p w:rsidR="00A77C91" w:rsidRPr="00C41D1E" w:rsidRDefault="00871881" w:rsidP="00871881">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hAnsi="Times New Roman" w:cs="Times New Roman"/>
                <w:sz w:val="24"/>
                <w:szCs w:val="24"/>
              </w:rPr>
              <w:t xml:space="preserve">Административные штрафы, установленные </w:t>
            </w:r>
            <w:hyperlink r:id="rId22" w:history="1">
              <w:r w:rsidRPr="00C41D1E">
                <w:rPr>
                  <w:rFonts w:ascii="Times New Roman" w:hAnsi="Times New Roman" w:cs="Times New Roman"/>
                  <w:sz w:val="24"/>
                  <w:szCs w:val="24"/>
                </w:rPr>
                <w:t>главой 20</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878D9" w:rsidRPr="00C41D1E" w:rsidTr="00627BF0">
        <w:trPr>
          <w:trHeight w:val="20"/>
        </w:trPr>
        <w:tc>
          <w:tcPr>
            <w:tcW w:w="1135"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b/>
                <w:bCs/>
                <w:sz w:val="24"/>
                <w:szCs w:val="24"/>
              </w:rPr>
            </w:pPr>
            <w:r w:rsidRPr="00C41D1E">
              <w:rPr>
                <w:rFonts w:ascii="Times New Roman" w:hAnsi="Times New Roman" w:cs="Times New Roman"/>
                <w:b/>
                <w:bCs/>
                <w:snapToGrid w:val="0"/>
                <w:sz w:val="24"/>
                <w:szCs w:val="24"/>
              </w:rPr>
              <w:t>820</w:t>
            </w:r>
          </w:p>
        </w:tc>
        <w:tc>
          <w:tcPr>
            <w:tcW w:w="2693" w:type="dxa"/>
            <w:shd w:val="clear" w:color="auto" w:fill="FFFFFF"/>
            <w:vAlign w:val="center"/>
          </w:tcPr>
          <w:p w:rsidR="00A77C91" w:rsidRPr="00C41D1E" w:rsidRDefault="00A77C91" w:rsidP="00627BF0">
            <w:pPr>
              <w:spacing w:after="0" w:line="240" w:lineRule="auto"/>
              <w:jc w:val="center"/>
              <w:rPr>
                <w:rFonts w:ascii="Times New Roman" w:hAnsi="Times New Roman" w:cs="Times New Roman"/>
                <w:b/>
                <w:bCs/>
                <w:sz w:val="24"/>
                <w:szCs w:val="24"/>
              </w:rPr>
            </w:pPr>
          </w:p>
        </w:tc>
        <w:tc>
          <w:tcPr>
            <w:tcW w:w="6662" w:type="dxa"/>
            <w:shd w:val="clear" w:color="auto" w:fill="FFFFFF"/>
          </w:tcPr>
          <w:p w:rsidR="00A77C91" w:rsidRPr="00C41D1E" w:rsidRDefault="00AD5E96" w:rsidP="00AD5E96">
            <w:pPr>
              <w:spacing w:after="0" w:line="240" w:lineRule="auto"/>
              <w:jc w:val="both"/>
              <w:rPr>
                <w:rFonts w:ascii="Times New Roman" w:hAnsi="Times New Roman" w:cs="Times New Roman"/>
                <w:b/>
                <w:bCs/>
                <w:sz w:val="24"/>
                <w:szCs w:val="24"/>
              </w:rPr>
            </w:pPr>
            <w:r w:rsidRPr="00C41D1E">
              <w:rPr>
                <w:rFonts w:ascii="Times New Roman" w:eastAsia="Times New Roman" w:hAnsi="Times New Roman" w:cs="Times New Roman"/>
                <w:b/>
                <w:bCs/>
                <w:sz w:val="24"/>
                <w:szCs w:val="24"/>
              </w:rPr>
              <w:t>Министерство</w:t>
            </w:r>
            <w:r w:rsidR="00A07ED2" w:rsidRPr="00C41D1E">
              <w:rPr>
                <w:rFonts w:ascii="Times New Roman" w:eastAsia="Times New Roman" w:hAnsi="Times New Roman" w:cs="Times New Roman"/>
                <w:b/>
                <w:bCs/>
                <w:sz w:val="24"/>
                <w:szCs w:val="24"/>
              </w:rPr>
              <w:t xml:space="preserve"> лесн</w:t>
            </w:r>
            <w:bookmarkStart w:id="0" w:name="_GoBack"/>
            <w:bookmarkEnd w:id="0"/>
            <w:r w:rsidR="00A07ED2" w:rsidRPr="00C41D1E">
              <w:rPr>
                <w:rFonts w:ascii="Times New Roman" w:eastAsia="Times New Roman" w:hAnsi="Times New Roman" w:cs="Times New Roman"/>
                <w:b/>
                <w:bCs/>
                <w:sz w:val="24"/>
                <w:szCs w:val="24"/>
              </w:rPr>
              <w:t>ого хозяйства</w:t>
            </w:r>
            <w:r w:rsidRPr="00C41D1E">
              <w:rPr>
                <w:rFonts w:ascii="Times New Roman" w:eastAsia="Times New Roman" w:hAnsi="Times New Roman" w:cs="Times New Roman"/>
                <w:b/>
                <w:bCs/>
                <w:sz w:val="24"/>
                <w:szCs w:val="24"/>
              </w:rPr>
              <w:t xml:space="preserve"> и охраны </w:t>
            </w:r>
            <w:r w:rsidR="00A07ED2" w:rsidRPr="00C41D1E">
              <w:rPr>
                <w:rFonts w:ascii="Times New Roman" w:eastAsia="Times New Roman" w:hAnsi="Times New Roman" w:cs="Times New Roman"/>
                <w:b/>
                <w:bCs/>
                <w:sz w:val="24"/>
                <w:szCs w:val="24"/>
              </w:rPr>
              <w:t xml:space="preserve">объектов животного мира </w:t>
            </w:r>
            <w:r w:rsidRPr="00C41D1E">
              <w:rPr>
                <w:rFonts w:ascii="Times New Roman" w:eastAsia="Times New Roman" w:hAnsi="Times New Roman" w:cs="Times New Roman"/>
                <w:b/>
                <w:bCs/>
                <w:sz w:val="24"/>
                <w:szCs w:val="24"/>
              </w:rPr>
              <w:t>Смоленской области</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820</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1 16 01082 01 00</w:t>
            </w:r>
            <w:r w:rsidR="007570C5" w:rsidRPr="00C41D1E">
              <w:rPr>
                <w:rFonts w:ascii="Times New Roman" w:eastAsia="Times New Roman" w:hAnsi="Times New Roman" w:cs="Times New Roman"/>
                <w:snapToGrid w:val="0"/>
                <w:sz w:val="24"/>
                <w:szCs w:val="24"/>
              </w:rPr>
              <w:t>00</w:t>
            </w:r>
            <w:r w:rsidRPr="00C41D1E">
              <w:rPr>
                <w:rFonts w:ascii="Times New Roman" w:eastAsia="Times New Roman" w:hAnsi="Times New Roman" w:cs="Times New Roman"/>
                <w:snapToGrid w:val="0"/>
                <w:sz w:val="24"/>
                <w:szCs w:val="24"/>
              </w:rPr>
              <w:t xml:space="preserve"> 140</w:t>
            </w:r>
          </w:p>
        </w:tc>
        <w:tc>
          <w:tcPr>
            <w:tcW w:w="6662" w:type="dxa"/>
            <w:shd w:val="clear" w:color="auto" w:fill="FFFFFF"/>
          </w:tcPr>
          <w:p w:rsidR="00DC30AB" w:rsidRPr="00C41D1E" w:rsidRDefault="00E5668A" w:rsidP="00E5668A">
            <w:pPr>
              <w:autoSpaceDE w:val="0"/>
              <w:autoSpaceDN w:val="0"/>
              <w:adjustRightInd w:val="0"/>
              <w:spacing w:after="0" w:line="240" w:lineRule="auto"/>
              <w:jc w:val="both"/>
              <w:rPr>
                <w:rFonts w:ascii="Times New Roman" w:hAnsi="Times New Roman" w:cs="Times New Roman"/>
                <w:bCs/>
                <w:sz w:val="24"/>
                <w:szCs w:val="24"/>
              </w:rPr>
            </w:pPr>
            <w:r w:rsidRPr="00C41D1E">
              <w:rPr>
                <w:rFonts w:ascii="Times New Roman" w:hAnsi="Times New Roman" w:cs="Times New Roman"/>
                <w:sz w:val="24"/>
                <w:szCs w:val="24"/>
              </w:rPr>
              <w:t xml:space="preserve">Административные штрафы, установленные </w:t>
            </w:r>
            <w:hyperlink r:id="rId23" w:history="1">
              <w:r w:rsidRPr="00C41D1E">
                <w:rPr>
                  <w:rFonts w:ascii="Times New Roman" w:hAnsi="Times New Roman" w:cs="Times New Roman"/>
                  <w:sz w:val="24"/>
                  <w:szCs w:val="24"/>
                </w:rPr>
                <w:t>главой 8</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820</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1 16 11050 01 0000 140</w:t>
            </w:r>
          </w:p>
        </w:tc>
        <w:tc>
          <w:tcPr>
            <w:tcW w:w="6662" w:type="dxa"/>
            <w:shd w:val="clear" w:color="auto" w:fill="FFFFFF"/>
            <w:vAlign w:val="center"/>
          </w:tcPr>
          <w:p w:rsidR="00DC30AB" w:rsidRPr="00C41D1E" w:rsidRDefault="00E5668A" w:rsidP="00E5668A">
            <w:pPr>
              <w:autoSpaceDE w:val="0"/>
              <w:autoSpaceDN w:val="0"/>
              <w:adjustRightInd w:val="0"/>
              <w:spacing w:after="0" w:line="240" w:lineRule="auto"/>
              <w:jc w:val="both"/>
              <w:rPr>
                <w:rFonts w:ascii="Times New Roman" w:eastAsia="Times New Roman" w:hAnsi="Times New Roman" w:cs="Times New Roman"/>
                <w:b/>
                <w:snapToGrid w:val="0"/>
                <w:sz w:val="24"/>
                <w:szCs w:val="24"/>
              </w:rPr>
            </w:pPr>
            <w:proofErr w:type="gramStart"/>
            <w:r w:rsidRPr="00C41D1E">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C41D1E">
              <w:rPr>
                <w:rFonts w:ascii="Times New Roman" w:hAnsi="Times New Roman" w:cs="Times New Roman"/>
                <w:sz w:val="24"/>
                <w:szCs w:val="24"/>
              </w:rPr>
              <w:t xml:space="preserve"> рыболовства и среде их обитания), подлежащие зачислению в бюджет муниципального образования</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p>
        </w:tc>
        <w:tc>
          <w:tcPr>
            <w:tcW w:w="6662" w:type="dxa"/>
            <w:shd w:val="clear" w:color="auto" w:fill="FFFFFF"/>
            <w:vAlign w:val="center"/>
          </w:tcPr>
          <w:p w:rsidR="00DC30AB" w:rsidRPr="00C41D1E" w:rsidRDefault="00A07ED2" w:rsidP="0099691B">
            <w:pPr>
              <w:spacing w:after="0" w:line="240" w:lineRule="auto"/>
              <w:jc w:val="both"/>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bCs/>
                <w:sz w:val="24"/>
                <w:szCs w:val="24"/>
              </w:rPr>
              <w:t>Служба по обеспечению деятельности мировых судей Смоленской области</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1 16 01053 01 0000 140</w:t>
            </w:r>
          </w:p>
        </w:tc>
        <w:tc>
          <w:tcPr>
            <w:tcW w:w="6662" w:type="dxa"/>
            <w:shd w:val="clear" w:color="auto" w:fill="FFFFFF"/>
            <w:vAlign w:val="center"/>
          </w:tcPr>
          <w:p w:rsidR="00DC30AB" w:rsidRPr="00C41D1E" w:rsidRDefault="00FC1924" w:rsidP="00FC1924">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hAnsi="Times New Roman" w:cs="Times New Roman"/>
                <w:sz w:val="24"/>
                <w:szCs w:val="24"/>
              </w:rPr>
              <w:t xml:space="preserve">Административные штрафы, установленные </w:t>
            </w:r>
            <w:hyperlink r:id="rId24" w:history="1">
              <w:r w:rsidRPr="00C41D1E">
                <w:rPr>
                  <w:rFonts w:ascii="Times New Roman" w:hAnsi="Times New Roman" w:cs="Times New Roman"/>
                  <w:sz w:val="24"/>
                  <w:szCs w:val="24"/>
                </w:rPr>
                <w:t>главой 5</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1 16 01063 01 0000 140</w:t>
            </w:r>
          </w:p>
        </w:tc>
        <w:tc>
          <w:tcPr>
            <w:tcW w:w="6662" w:type="dxa"/>
            <w:shd w:val="clear" w:color="auto" w:fill="FFFFFF"/>
            <w:vAlign w:val="center"/>
          </w:tcPr>
          <w:tbl>
            <w:tblPr>
              <w:tblW w:w="78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4"/>
              <w:gridCol w:w="1120"/>
            </w:tblGrid>
            <w:tr w:rsidR="00DC30AB" w:rsidRPr="00C41D1E" w:rsidTr="006A0DCE">
              <w:tc>
                <w:tcPr>
                  <w:tcW w:w="6774" w:type="dxa"/>
                  <w:tcBorders>
                    <w:top w:val="nil"/>
                    <w:left w:val="nil"/>
                    <w:bottom w:val="nil"/>
                    <w:right w:val="nil"/>
                  </w:tcBorders>
                </w:tcPr>
                <w:p w:rsidR="00DC30AB" w:rsidRPr="00C41D1E" w:rsidRDefault="00FC1924" w:rsidP="0099691B">
                  <w:pPr>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 xml:space="preserve">Административные штрафы, установленные </w:t>
                  </w:r>
                  <w:hyperlink r:id="rId25" w:history="1">
                    <w:r w:rsidRPr="00C41D1E">
                      <w:rPr>
                        <w:rFonts w:ascii="Times New Roman" w:hAnsi="Times New Roman" w:cs="Times New Roman"/>
                        <w:sz w:val="24"/>
                        <w:szCs w:val="24"/>
                      </w:rPr>
                      <w:t>главой 6</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DC30AB" w:rsidRPr="00C41D1E" w:rsidRDefault="00DC30AB" w:rsidP="0099691B">
                  <w:pPr>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DC30AB" w:rsidRPr="00C41D1E" w:rsidRDefault="00DC30AB" w:rsidP="0099691B">
            <w:pPr>
              <w:spacing w:after="0" w:line="240" w:lineRule="auto"/>
              <w:jc w:val="center"/>
              <w:rPr>
                <w:rFonts w:ascii="Times New Roman" w:eastAsia="Times New Roman" w:hAnsi="Times New Roman" w:cs="Times New Roman"/>
                <w:b/>
                <w:snapToGrid w:val="0"/>
                <w:sz w:val="24"/>
                <w:szCs w:val="24"/>
              </w:rPr>
            </w:pP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1 16 01073 01 0000 140</w:t>
            </w:r>
          </w:p>
        </w:tc>
        <w:tc>
          <w:tcPr>
            <w:tcW w:w="6662" w:type="dxa"/>
            <w:shd w:val="clear" w:color="auto" w:fill="FFFFFF"/>
            <w:vAlign w:val="center"/>
          </w:tcPr>
          <w:p w:rsidR="00DC30AB" w:rsidRPr="00C41D1E" w:rsidRDefault="00FC1924" w:rsidP="0099691B">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41D1E">
              <w:rPr>
                <w:rFonts w:ascii="Times New Roman" w:eastAsiaTheme="minorHAnsi" w:hAnsi="Times New Roman" w:cs="Times New Roman"/>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1 16 01083 01 0000 140</w:t>
            </w:r>
          </w:p>
        </w:tc>
        <w:tc>
          <w:tcPr>
            <w:tcW w:w="6662" w:type="dxa"/>
            <w:shd w:val="clear" w:color="auto" w:fill="FFFFFF"/>
            <w:vAlign w:val="center"/>
          </w:tcPr>
          <w:p w:rsidR="00DC30AB" w:rsidRPr="00C41D1E" w:rsidRDefault="00DB2E6A" w:rsidP="006B05B3">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1 16 01093 01 0000 140</w:t>
            </w:r>
          </w:p>
        </w:tc>
        <w:tc>
          <w:tcPr>
            <w:tcW w:w="6662" w:type="dxa"/>
            <w:shd w:val="clear" w:color="auto" w:fill="FFFFFF"/>
            <w:vAlign w:val="center"/>
          </w:tcPr>
          <w:p w:rsidR="00DC30AB" w:rsidRPr="00C41D1E" w:rsidRDefault="00DB2E6A" w:rsidP="006B05B3">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41D1E">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1 16 01103 01 0000 140</w:t>
            </w:r>
          </w:p>
        </w:tc>
        <w:tc>
          <w:tcPr>
            <w:tcW w:w="6662" w:type="dxa"/>
            <w:shd w:val="clear" w:color="auto" w:fill="FFFFFF"/>
            <w:vAlign w:val="center"/>
          </w:tcPr>
          <w:p w:rsidR="00DC30AB" w:rsidRPr="00C41D1E" w:rsidRDefault="00DB2E6A" w:rsidP="00DB2E6A">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 xml:space="preserve">Административные штрафы, установленные </w:t>
            </w:r>
            <w:hyperlink r:id="rId26" w:history="1">
              <w:r w:rsidRPr="00C41D1E">
                <w:rPr>
                  <w:rFonts w:ascii="Times New Roman" w:hAnsi="Times New Roman" w:cs="Times New Roman"/>
                  <w:sz w:val="24"/>
                  <w:szCs w:val="24"/>
                </w:rPr>
                <w:t>главой 10</w:t>
              </w:r>
            </w:hyperlink>
            <w:r w:rsidRPr="00C41D1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1 16 01133 01 0000 140</w:t>
            </w:r>
          </w:p>
        </w:tc>
        <w:tc>
          <w:tcPr>
            <w:tcW w:w="6662" w:type="dxa"/>
            <w:shd w:val="clear" w:color="auto" w:fill="FFFFFF"/>
            <w:vAlign w:val="center"/>
          </w:tcPr>
          <w:p w:rsidR="00DC30AB" w:rsidRPr="00C41D1E" w:rsidRDefault="00DB2E6A" w:rsidP="0099691B">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1 16 01143 01 0000 140</w:t>
            </w:r>
          </w:p>
        </w:tc>
        <w:tc>
          <w:tcPr>
            <w:tcW w:w="6662" w:type="dxa"/>
            <w:shd w:val="clear" w:color="auto" w:fill="FFFFFF"/>
            <w:vAlign w:val="center"/>
          </w:tcPr>
          <w:p w:rsidR="00DC30AB" w:rsidRPr="00C41D1E" w:rsidRDefault="00DB2E6A" w:rsidP="0099691B">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1 16 01153 01 0000 140</w:t>
            </w:r>
          </w:p>
        </w:tc>
        <w:tc>
          <w:tcPr>
            <w:tcW w:w="6662" w:type="dxa"/>
            <w:shd w:val="clear" w:color="auto" w:fill="FFFFFF"/>
            <w:vAlign w:val="center"/>
          </w:tcPr>
          <w:p w:rsidR="00DC30AB" w:rsidRPr="00C41D1E" w:rsidRDefault="00DB2E6A" w:rsidP="0099691B">
            <w:pPr>
              <w:autoSpaceDE w:val="0"/>
              <w:autoSpaceDN w:val="0"/>
              <w:adjustRightInd w:val="0"/>
              <w:spacing w:after="0" w:line="240" w:lineRule="auto"/>
              <w:jc w:val="both"/>
              <w:rPr>
                <w:rFonts w:ascii="Times New Roman" w:hAnsi="Times New Roman" w:cs="Times New Roman"/>
                <w:sz w:val="24"/>
                <w:szCs w:val="24"/>
              </w:rPr>
            </w:pPr>
            <w:proofErr w:type="gramStart"/>
            <w:r w:rsidRPr="00C41D1E">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1 16 01173 01 0000 140</w:t>
            </w:r>
          </w:p>
        </w:tc>
        <w:tc>
          <w:tcPr>
            <w:tcW w:w="6662" w:type="dxa"/>
            <w:shd w:val="clear" w:color="auto" w:fill="FFFFFF"/>
            <w:vAlign w:val="center"/>
          </w:tcPr>
          <w:p w:rsidR="00DC30AB" w:rsidRPr="00C41D1E" w:rsidRDefault="00DB2E6A" w:rsidP="0099691B">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1 16 01193 01 0000 140</w:t>
            </w:r>
          </w:p>
        </w:tc>
        <w:tc>
          <w:tcPr>
            <w:tcW w:w="6662" w:type="dxa"/>
            <w:shd w:val="clear" w:color="auto" w:fill="FFFFFF"/>
            <w:vAlign w:val="center"/>
          </w:tcPr>
          <w:p w:rsidR="00DC30AB" w:rsidRPr="00C41D1E" w:rsidRDefault="00DB2E6A" w:rsidP="0099691B">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1 16 01203 01 0000 140</w:t>
            </w:r>
          </w:p>
        </w:tc>
        <w:tc>
          <w:tcPr>
            <w:tcW w:w="6662" w:type="dxa"/>
            <w:shd w:val="clear" w:color="auto" w:fill="FFFFFF"/>
            <w:vAlign w:val="center"/>
          </w:tcPr>
          <w:p w:rsidR="00DC30AB" w:rsidRPr="00C41D1E" w:rsidRDefault="00DB2E6A" w:rsidP="00132896">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1 16 01213 01 0000 140</w:t>
            </w:r>
          </w:p>
        </w:tc>
        <w:tc>
          <w:tcPr>
            <w:tcW w:w="6662" w:type="dxa"/>
            <w:shd w:val="clear" w:color="auto" w:fill="FFFFFF"/>
            <w:vAlign w:val="center"/>
          </w:tcPr>
          <w:p w:rsidR="00DC30AB" w:rsidRPr="00C41D1E" w:rsidRDefault="00DB2E6A" w:rsidP="00481177">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481177"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821</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1 16 01333 01 0000 140</w:t>
            </w:r>
          </w:p>
        </w:tc>
        <w:tc>
          <w:tcPr>
            <w:tcW w:w="6662" w:type="dxa"/>
            <w:shd w:val="clear" w:color="auto" w:fill="FFFFFF"/>
            <w:vAlign w:val="center"/>
          </w:tcPr>
          <w:p w:rsidR="00DC30AB" w:rsidRPr="00C41D1E" w:rsidRDefault="00DB2E6A" w:rsidP="00481177">
            <w:pPr>
              <w:autoSpaceDE w:val="0"/>
              <w:autoSpaceDN w:val="0"/>
              <w:adjustRightInd w:val="0"/>
              <w:spacing w:after="0" w:line="240" w:lineRule="auto"/>
              <w:jc w:val="both"/>
              <w:rPr>
                <w:rFonts w:ascii="Times New Roman" w:hAnsi="Times New Roman" w:cs="Times New Roman"/>
                <w:sz w:val="24"/>
                <w:szCs w:val="24"/>
              </w:rPr>
            </w:pPr>
            <w:proofErr w:type="gramStart"/>
            <w:r w:rsidRPr="00C41D1E">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bCs/>
                <w:snapToGrid w:val="0"/>
                <w:sz w:val="24"/>
                <w:szCs w:val="24"/>
              </w:rPr>
              <w:t>910</w:t>
            </w:r>
          </w:p>
        </w:tc>
        <w:tc>
          <w:tcPr>
            <w:tcW w:w="2693" w:type="dxa"/>
            <w:shd w:val="clear" w:color="auto" w:fill="FFFFFF"/>
            <w:vAlign w:val="center"/>
          </w:tcPr>
          <w:p w:rsidR="00DC30AB" w:rsidRPr="00C41D1E" w:rsidRDefault="00DC30AB" w:rsidP="00627BF0">
            <w:pPr>
              <w:spacing w:after="0" w:line="240" w:lineRule="auto"/>
              <w:jc w:val="center"/>
              <w:rPr>
                <w:rFonts w:ascii="Times New Roman" w:eastAsia="Times New Roman" w:hAnsi="Times New Roman" w:cs="Times New Roman"/>
                <w:snapToGrid w:val="0"/>
                <w:sz w:val="24"/>
                <w:szCs w:val="24"/>
              </w:rPr>
            </w:pPr>
          </w:p>
        </w:tc>
        <w:tc>
          <w:tcPr>
            <w:tcW w:w="6662" w:type="dxa"/>
            <w:shd w:val="clear" w:color="auto" w:fill="FFFFFF"/>
            <w:vAlign w:val="bottom"/>
          </w:tcPr>
          <w:p w:rsidR="00DC30AB" w:rsidRPr="00C41D1E" w:rsidRDefault="00DC30AB" w:rsidP="00F02AFF">
            <w:pPr>
              <w:pStyle w:val="4"/>
              <w:spacing w:before="0" w:after="0"/>
              <w:jc w:val="both"/>
              <w:rPr>
                <w:sz w:val="24"/>
                <w:szCs w:val="24"/>
              </w:rPr>
            </w:pPr>
            <w:r w:rsidRPr="00C41D1E">
              <w:rPr>
                <w:sz w:val="24"/>
                <w:szCs w:val="24"/>
              </w:rPr>
              <w:t xml:space="preserve">Администрация муниципального образования «Смоленский </w:t>
            </w:r>
            <w:r w:rsidR="00F02AFF" w:rsidRPr="00C41D1E">
              <w:rPr>
                <w:sz w:val="24"/>
                <w:szCs w:val="24"/>
              </w:rPr>
              <w:t>муниципальный округ</w:t>
            </w:r>
            <w:r w:rsidRPr="00C41D1E">
              <w:rPr>
                <w:sz w:val="24"/>
                <w:szCs w:val="24"/>
              </w:rPr>
              <w:t>» Смоленской области</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DB2E6A"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1 13 02994 14 0000 130</w:t>
            </w:r>
          </w:p>
        </w:tc>
        <w:tc>
          <w:tcPr>
            <w:tcW w:w="6662" w:type="dxa"/>
            <w:shd w:val="clear" w:color="auto" w:fill="FFFFFF"/>
            <w:vAlign w:val="center"/>
          </w:tcPr>
          <w:p w:rsidR="00DC30AB" w:rsidRPr="00C41D1E" w:rsidRDefault="00DB2E6A" w:rsidP="00DB2E6A">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доходы от компенсации затрат бюджетов муниципальных округов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DB2E6A"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1 16 07090 14 0000 140</w:t>
            </w:r>
          </w:p>
        </w:tc>
        <w:tc>
          <w:tcPr>
            <w:tcW w:w="6662" w:type="dxa"/>
            <w:shd w:val="clear" w:color="auto" w:fill="FFFFFF"/>
            <w:vAlign w:val="center"/>
          </w:tcPr>
          <w:p w:rsidR="00DC30AB" w:rsidRPr="00C41D1E" w:rsidRDefault="00DB2E6A" w:rsidP="00DB2E6A">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1 16 10123 01 0000 140</w:t>
            </w:r>
          </w:p>
        </w:tc>
        <w:tc>
          <w:tcPr>
            <w:tcW w:w="6662" w:type="dxa"/>
            <w:shd w:val="clear" w:color="auto" w:fill="FFFFFF"/>
          </w:tcPr>
          <w:p w:rsidR="00DC30AB" w:rsidRPr="00C41D1E" w:rsidRDefault="00141702" w:rsidP="00A5649F">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141702"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1 17 01040 14 0000 180</w:t>
            </w:r>
          </w:p>
        </w:tc>
        <w:tc>
          <w:tcPr>
            <w:tcW w:w="6662" w:type="dxa"/>
            <w:shd w:val="clear" w:color="auto" w:fill="FFFFFF"/>
          </w:tcPr>
          <w:p w:rsidR="00DC30AB" w:rsidRPr="00C41D1E" w:rsidRDefault="00141702" w:rsidP="00141702">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Невыясненные поступления, зачисляемые в бюджеты муниципальных округов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141702"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1 17 05040 14 0000 180</w:t>
            </w:r>
          </w:p>
        </w:tc>
        <w:tc>
          <w:tcPr>
            <w:tcW w:w="6662" w:type="dxa"/>
            <w:shd w:val="clear" w:color="auto" w:fill="FFFFFF"/>
          </w:tcPr>
          <w:p w:rsidR="00DC30AB" w:rsidRPr="00C41D1E" w:rsidRDefault="00141702" w:rsidP="00141702">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неналоговые доходы бюджетов муниципальных округов</w:t>
            </w:r>
          </w:p>
        </w:tc>
      </w:tr>
      <w:tr w:rsidR="00DC30AB" w:rsidRPr="00C41D1E" w:rsidTr="00627BF0">
        <w:trPr>
          <w:trHeight w:val="20"/>
        </w:trPr>
        <w:tc>
          <w:tcPr>
            <w:tcW w:w="1135" w:type="dxa"/>
            <w:shd w:val="clear" w:color="auto" w:fill="FFFFFF"/>
            <w:vAlign w:val="center"/>
          </w:tcPr>
          <w:p w:rsidR="00DC30AB" w:rsidRPr="00C41D1E" w:rsidRDefault="00DC30AB"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C57C4F" w:rsidP="00627BF0">
            <w:pPr>
              <w:spacing w:after="0" w:line="240" w:lineRule="auto"/>
              <w:jc w:val="center"/>
              <w:rPr>
                <w:rFonts w:ascii="Times New Roman" w:hAnsi="Times New Roman" w:cs="Times New Roman"/>
                <w:sz w:val="24"/>
                <w:szCs w:val="24"/>
              </w:rPr>
            </w:pPr>
            <w:r w:rsidRPr="00C41D1E">
              <w:rPr>
                <w:rFonts w:ascii="Times New Roman" w:hAnsi="Times New Roman" w:cs="Times New Roman"/>
                <w:sz w:val="24"/>
                <w:szCs w:val="24"/>
              </w:rPr>
              <w:t>2 02 20077 14 0000 150</w:t>
            </w:r>
          </w:p>
        </w:tc>
        <w:tc>
          <w:tcPr>
            <w:tcW w:w="6662" w:type="dxa"/>
            <w:shd w:val="clear" w:color="auto" w:fill="FFFFFF"/>
          </w:tcPr>
          <w:p w:rsidR="00DC30AB" w:rsidRPr="00C41D1E" w:rsidRDefault="00C57C4F" w:rsidP="00A5649F">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 xml:space="preserve">Субсидии бюджетам муниципальных округов на </w:t>
            </w:r>
            <w:proofErr w:type="spellStart"/>
            <w:r w:rsidRPr="00C41D1E">
              <w:rPr>
                <w:rFonts w:ascii="Times New Roman" w:hAnsi="Times New Roman" w:cs="Times New Roman"/>
                <w:sz w:val="24"/>
                <w:szCs w:val="24"/>
              </w:rPr>
              <w:t>софинансирование</w:t>
            </w:r>
            <w:proofErr w:type="spellEnd"/>
            <w:r w:rsidRPr="00C41D1E">
              <w:rPr>
                <w:rFonts w:ascii="Times New Roman" w:hAnsi="Times New Roman" w:cs="Times New Roman"/>
                <w:sz w:val="24"/>
                <w:szCs w:val="24"/>
              </w:rPr>
              <w:t xml:space="preserve"> капитальных вложений в объекты муниципальной собственности</w:t>
            </w:r>
          </w:p>
        </w:tc>
      </w:tr>
      <w:tr w:rsidR="00DC30AB" w:rsidRPr="00C41D1E" w:rsidTr="00627BF0">
        <w:trPr>
          <w:trHeight w:val="20"/>
        </w:trPr>
        <w:tc>
          <w:tcPr>
            <w:tcW w:w="1135" w:type="dxa"/>
            <w:shd w:val="clear" w:color="auto" w:fill="FFFFFF"/>
            <w:vAlign w:val="center"/>
          </w:tcPr>
          <w:p w:rsidR="00DC30AB" w:rsidRPr="00C41D1E" w:rsidRDefault="00DC30AB"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094397"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2 02 25497 14</w:t>
            </w:r>
            <w:r w:rsidR="00DC30AB"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DC30AB" w:rsidRPr="00C41D1E" w:rsidRDefault="00094397" w:rsidP="00094397">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Субсидии бюджетам муниципальных округов на реализацию мероприятий по обеспечению жильем молодых семей</w:t>
            </w:r>
          </w:p>
        </w:tc>
      </w:tr>
      <w:tr w:rsidR="00DC30AB" w:rsidRPr="00C41D1E" w:rsidTr="00627BF0">
        <w:trPr>
          <w:trHeight w:val="285"/>
        </w:trPr>
        <w:tc>
          <w:tcPr>
            <w:tcW w:w="1135" w:type="dxa"/>
            <w:shd w:val="clear" w:color="auto" w:fill="FFFFFF"/>
            <w:vAlign w:val="center"/>
          </w:tcPr>
          <w:p w:rsidR="00DC30AB" w:rsidRPr="00C41D1E" w:rsidRDefault="00DC30AB"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DC30AB" w:rsidRPr="00C41D1E" w:rsidRDefault="00DC30AB"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2 02 29999 </w:t>
            </w:r>
            <w:r w:rsidR="000056F4"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DC30AB" w:rsidRPr="00C41D1E" w:rsidRDefault="00094397" w:rsidP="00094397">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субсидии бюджетам муниципальных округов</w:t>
            </w:r>
          </w:p>
        </w:tc>
      </w:tr>
      <w:tr w:rsidR="00A047CD" w:rsidRPr="00C41D1E" w:rsidTr="00627BF0">
        <w:trPr>
          <w:trHeight w:val="285"/>
        </w:trPr>
        <w:tc>
          <w:tcPr>
            <w:tcW w:w="1135" w:type="dxa"/>
            <w:shd w:val="clear" w:color="auto" w:fill="FFFFFF"/>
            <w:vAlign w:val="center"/>
          </w:tcPr>
          <w:p w:rsidR="00A047CD" w:rsidRPr="00C41D1E" w:rsidRDefault="00A047CD" w:rsidP="00627BF0">
            <w:pPr>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0056F4"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2 02 30024 14</w:t>
            </w:r>
            <w:r w:rsidR="00A047CD"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0056F4" w:rsidP="000056F4">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0056F4"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2 02 35082 14</w:t>
            </w:r>
            <w:r w:rsidR="00A047CD"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0056F4" w:rsidRPr="00C41D1E" w:rsidRDefault="000056F4" w:rsidP="000056F4">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A047CD" w:rsidRPr="00C41D1E" w:rsidRDefault="00A047CD" w:rsidP="0099691B">
            <w:pPr>
              <w:spacing w:after="0" w:line="240" w:lineRule="auto"/>
              <w:jc w:val="both"/>
              <w:rPr>
                <w:rFonts w:ascii="Times New Roman" w:hAnsi="Times New Roman" w:cs="Times New Roman"/>
                <w:color w:val="000000"/>
                <w:sz w:val="24"/>
                <w:szCs w:val="24"/>
                <w:lang w:eastAsia="en-US"/>
              </w:rPr>
            </w:pPr>
          </w:p>
        </w:tc>
      </w:tr>
      <w:tr w:rsidR="00B12674" w:rsidRPr="00C41D1E" w:rsidTr="00627BF0">
        <w:trPr>
          <w:trHeight w:val="20"/>
        </w:trPr>
        <w:tc>
          <w:tcPr>
            <w:tcW w:w="1135" w:type="dxa"/>
            <w:shd w:val="clear" w:color="auto" w:fill="FFFFFF"/>
            <w:vAlign w:val="center"/>
          </w:tcPr>
          <w:p w:rsidR="00B12674" w:rsidRPr="00C41D1E" w:rsidRDefault="00B12674" w:rsidP="00627BF0">
            <w:pPr>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B12674" w:rsidRPr="00C41D1E" w:rsidRDefault="00B12674"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2 02 35120 </w:t>
            </w:r>
            <w:r w:rsidR="000056F4"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000</w:t>
            </w:r>
            <w:r w:rsidR="00A5649F" w:rsidRPr="00C41D1E">
              <w:rPr>
                <w:rFonts w:ascii="Times New Roman" w:hAnsi="Times New Roman" w:cs="Times New Roman"/>
                <w:color w:val="000000"/>
                <w:sz w:val="24"/>
                <w:szCs w:val="24"/>
                <w:lang w:eastAsia="en-US"/>
              </w:rPr>
              <w:t>0</w:t>
            </w:r>
            <w:r w:rsidRPr="00C41D1E">
              <w:rPr>
                <w:rFonts w:ascii="Times New Roman" w:hAnsi="Times New Roman" w:cs="Times New Roman"/>
                <w:color w:val="000000"/>
                <w:sz w:val="24"/>
                <w:szCs w:val="24"/>
                <w:lang w:eastAsia="en-US"/>
              </w:rPr>
              <w:t xml:space="preserve"> 150</w:t>
            </w:r>
          </w:p>
        </w:tc>
        <w:tc>
          <w:tcPr>
            <w:tcW w:w="6662" w:type="dxa"/>
            <w:shd w:val="clear" w:color="auto" w:fill="FFFFFF"/>
          </w:tcPr>
          <w:p w:rsidR="000056F4" w:rsidRPr="00C41D1E" w:rsidRDefault="000056F4" w:rsidP="000056F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2 02 35930 </w:t>
            </w:r>
            <w:r w:rsidR="000056F4"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0056F4" w:rsidP="000056F4">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Субвенции бюджетам муниципальных округов на государственную регистрацию актов гражданского состояния</w:t>
            </w:r>
          </w:p>
        </w:tc>
      </w:tr>
      <w:tr w:rsidR="0068225F" w:rsidRPr="00C41D1E" w:rsidTr="00627BF0">
        <w:trPr>
          <w:trHeight w:val="20"/>
        </w:trPr>
        <w:tc>
          <w:tcPr>
            <w:tcW w:w="1135" w:type="dxa"/>
            <w:shd w:val="clear" w:color="auto" w:fill="FFFFFF"/>
            <w:vAlign w:val="center"/>
          </w:tcPr>
          <w:p w:rsidR="0068225F" w:rsidRPr="00C41D1E" w:rsidRDefault="0068225F" w:rsidP="00627BF0">
            <w:pPr>
              <w:jc w:val="center"/>
              <w:rPr>
                <w:rFonts w:ascii="Times New Roman" w:hAnsi="Times New Roman" w:cs="Times New Roman"/>
                <w:bCs/>
                <w:sz w:val="24"/>
                <w:szCs w:val="24"/>
              </w:rPr>
            </w:pPr>
            <w:r w:rsidRPr="00C41D1E">
              <w:rPr>
                <w:rFonts w:ascii="Times New Roman" w:hAnsi="Times New Roman" w:cs="Times New Roman"/>
                <w:bCs/>
                <w:sz w:val="24"/>
                <w:szCs w:val="24"/>
              </w:rPr>
              <w:t>910</w:t>
            </w:r>
          </w:p>
        </w:tc>
        <w:tc>
          <w:tcPr>
            <w:tcW w:w="2693" w:type="dxa"/>
            <w:shd w:val="clear" w:color="auto" w:fill="FFFFFF"/>
            <w:vAlign w:val="center"/>
          </w:tcPr>
          <w:p w:rsidR="0068225F" w:rsidRPr="00C41D1E" w:rsidRDefault="008D6A79"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sz w:val="24"/>
                <w:szCs w:val="24"/>
              </w:rPr>
              <w:t>2 02 49001 14 0000 150</w:t>
            </w:r>
          </w:p>
        </w:tc>
        <w:tc>
          <w:tcPr>
            <w:tcW w:w="6662" w:type="dxa"/>
            <w:shd w:val="clear" w:color="auto" w:fill="FFFFFF"/>
          </w:tcPr>
          <w:p w:rsidR="0068225F" w:rsidRPr="00C41D1E" w:rsidRDefault="008D6A79" w:rsidP="00A5649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2 02 49999 </w:t>
            </w:r>
            <w:r w:rsidR="008D6A79"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8D6A79" w:rsidP="00A5649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межбюджетные трансферты, передаваемые бюджетам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8D6A79"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sz w:val="24"/>
                <w:szCs w:val="24"/>
              </w:rPr>
              <w:t>2 07 04050 14 0000 150</w:t>
            </w:r>
          </w:p>
        </w:tc>
        <w:tc>
          <w:tcPr>
            <w:tcW w:w="6662" w:type="dxa"/>
            <w:shd w:val="clear" w:color="auto" w:fill="FFFFFF"/>
          </w:tcPr>
          <w:p w:rsidR="00A047CD" w:rsidRPr="00C41D1E" w:rsidRDefault="008D6A79" w:rsidP="008D6A79">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безвозмездные поступления в бюджеты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2 18 60010 </w:t>
            </w:r>
            <w:r w:rsidR="008D6A79"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8D6A79" w:rsidP="008D6A79">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627BF0"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2 18 04010 14 0000 150</w:t>
            </w:r>
          </w:p>
        </w:tc>
        <w:tc>
          <w:tcPr>
            <w:tcW w:w="6662" w:type="dxa"/>
            <w:shd w:val="clear" w:color="auto" w:fill="FFFFFF"/>
          </w:tcPr>
          <w:p w:rsidR="00A047CD" w:rsidRPr="00C41D1E" w:rsidRDefault="00627BF0" w:rsidP="00A5649F">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hAnsi="Times New Roman" w:cs="Times New Roman"/>
                <w:bCs/>
                <w:sz w:val="24"/>
                <w:szCs w:val="24"/>
              </w:rPr>
              <w:t>910</w:t>
            </w: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2 19 60010 </w:t>
            </w:r>
            <w:r w:rsidR="00627BF0"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627BF0" w:rsidP="008D768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sz w:val="24"/>
                <w:szCs w:val="24"/>
              </w:rPr>
            </w:pPr>
            <w:r w:rsidRPr="00C41D1E">
              <w:rPr>
                <w:rFonts w:ascii="Times New Roman" w:eastAsia="Times New Roman" w:hAnsi="Times New Roman" w:cs="Times New Roman"/>
                <w:b/>
                <w:sz w:val="24"/>
                <w:szCs w:val="24"/>
              </w:rPr>
              <w:t>911</w:t>
            </w:r>
          </w:p>
        </w:tc>
        <w:tc>
          <w:tcPr>
            <w:tcW w:w="2693"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snapToGrid w:val="0"/>
                <w:sz w:val="24"/>
                <w:szCs w:val="24"/>
              </w:rPr>
            </w:pPr>
          </w:p>
        </w:tc>
        <w:tc>
          <w:tcPr>
            <w:tcW w:w="6662" w:type="dxa"/>
            <w:shd w:val="clear" w:color="auto" w:fill="FFFFFF"/>
          </w:tcPr>
          <w:p w:rsidR="00A047CD" w:rsidRPr="00C41D1E" w:rsidRDefault="00A047CD" w:rsidP="00787596">
            <w:pPr>
              <w:spacing w:after="0" w:line="240" w:lineRule="auto"/>
              <w:jc w:val="both"/>
              <w:rPr>
                <w:rFonts w:ascii="Times New Roman" w:eastAsia="Times New Roman" w:hAnsi="Times New Roman" w:cs="Times New Roman"/>
                <w:snapToGrid w:val="0"/>
                <w:sz w:val="24"/>
                <w:szCs w:val="24"/>
              </w:rPr>
            </w:pPr>
            <w:r w:rsidRPr="00C41D1E">
              <w:rPr>
                <w:rFonts w:ascii="Times New Roman" w:eastAsia="Times New Roman" w:hAnsi="Times New Roman" w:cs="Times New Roman"/>
                <w:b/>
                <w:sz w:val="24"/>
                <w:szCs w:val="24"/>
              </w:rPr>
              <w:t xml:space="preserve">Смоленская </w:t>
            </w:r>
            <w:r w:rsidR="00787596" w:rsidRPr="00C41D1E">
              <w:rPr>
                <w:rFonts w:ascii="Times New Roman" w:eastAsia="Times New Roman" w:hAnsi="Times New Roman" w:cs="Times New Roman"/>
                <w:b/>
                <w:sz w:val="24"/>
                <w:szCs w:val="24"/>
              </w:rPr>
              <w:t>окружная</w:t>
            </w:r>
            <w:r w:rsidRPr="00C41D1E">
              <w:rPr>
                <w:rFonts w:ascii="Times New Roman" w:eastAsia="Times New Roman" w:hAnsi="Times New Roman" w:cs="Times New Roman"/>
                <w:b/>
                <w:sz w:val="24"/>
                <w:szCs w:val="24"/>
              </w:rPr>
              <w:t xml:space="preserve"> Дума</w:t>
            </w:r>
          </w:p>
        </w:tc>
      </w:tr>
      <w:tr w:rsidR="00FD121D" w:rsidRPr="00C41D1E" w:rsidTr="009964C1">
        <w:trPr>
          <w:trHeight w:val="20"/>
        </w:trPr>
        <w:tc>
          <w:tcPr>
            <w:tcW w:w="1135" w:type="dxa"/>
            <w:shd w:val="clear" w:color="auto" w:fill="FFFFFF"/>
            <w:vAlign w:val="center"/>
          </w:tcPr>
          <w:p w:rsidR="00FD121D" w:rsidRPr="00C41D1E" w:rsidRDefault="00FD121D" w:rsidP="00627BF0">
            <w:pPr>
              <w:spacing w:after="0" w:line="240" w:lineRule="auto"/>
              <w:jc w:val="center"/>
              <w:rPr>
                <w:rFonts w:ascii="Times New Roman" w:hAnsi="Times New Roman" w:cs="Times New Roman"/>
                <w:snapToGrid w:val="0"/>
                <w:sz w:val="24"/>
                <w:szCs w:val="24"/>
              </w:rPr>
            </w:pPr>
            <w:r w:rsidRPr="00C41D1E">
              <w:rPr>
                <w:rFonts w:ascii="Times New Roman" w:hAnsi="Times New Roman" w:cs="Times New Roman"/>
                <w:snapToGrid w:val="0"/>
                <w:sz w:val="24"/>
                <w:szCs w:val="24"/>
              </w:rPr>
              <w:t>911</w:t>
            </w:r>
          </w:p>
        </w:tc>
        <w:tc>
          <w:tcPr>
            <w:tcW w:w="2693" w:type="dxa"/>
            <w:shd w:val="clear" w:color="auto" w:fill="FFFFFF"/>
            <w:vAlign w:val="center"/>
          </w:tcPr>
          <w:p w:rsidR="00FD121D" w:rsidRPr="00C41D1E" w:rsidRDefault="00FD121D" w:rsidP="009964C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1 13 02994 14 0000 130</w:t>
            </w:r>
          </w:p>
        </w:tc>
        <w:tc>
          <w:tcPr>
            <w:tcW w:w="6662" w:type="dxa"/>
            <w:shd w:val="clear" w:color="auto" w:fill="FFFFFF"/>
            <w:vAlign w:val="center"/>
          </w:tcPr>
          <w:p w:rsidR="00FD121D" w:rsidRPr="00C41D1E" w:rsidRDefault="00FD121D" w:rsidP="009964C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доходы от компенсации затрат бюджетов муниципальных округов</w:t>
            </w:r>
          </w:p>
        </w:tc>
      </w:tr>
      <w:tr w:rsidR="00FD121D" w:rsidRPr="00C41D1E" w:rsidTr="00627BF0">
        <w:trPr>
          <w:trHeight w:val="20"/>
        </w:trPr>
        <w:tc>
          <w:tcPr>
            <w:tcW w:w="1135" w:type="dxa"/>
            <w:shd w:val="clear" w:color="auto" w:fill="FFFFFF"/>
            <w:vAlign w:val="center"/>
          </w:tcPr>
          <w:p w:rsidR="00FD121D" w:rsidRPr="00C41D1E" w:rsidRDefault="00FD121D" w:rsidP="00627BF0">
            <w:pPr>
              <w:spacing w:after="0" w:line="240" w:lineRule="auto"/>
              <w:jc w:val="center"/>
              <w:rPr>
                <w:rFonts w:ascii="Times New Roman" w:hAnsi="Times New Roman" w:cs="Times New Roman"/>
                <w:snapToGrid w:val="0"/>
                <w:sz w:val="24"/>
                <w:szCs w:val="24"/>
              </w:rPr>
            </w:pPr>
            <w:r w:rsidRPr="00C41D1E">
              <w:rPr>
                <w:rFonts w:ascii="Times New Roman" w:hAnsi="Times New Roman" w:cs="Times New Roman"/>
                <w:snapToGrid w:val="0"/>
                <w:sz w:val="24"/>
                <w:szCs w:val="24"/>
              </w:rPr>
              <w:t>911</w:t>
            </w:r>
          </w:p>
        </w:tc>
        <w:tc>
          <w:tcPr>
            <w:tcW w:w="2693" w:type="dxa"/>
            <w:shd w:val="clear" w:color="auto" w:fill="FFFFFF"/>
            <w:vAlign w:val="center"/>
          </w:tcPr>
          <w:p w:rsidR="00FD121D" w:rsidRPr="00C41D1E" w:rsidRDefault="00FD121D" w:rsidP="009964C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1 17 05040 14 0000 180</w:t>
            </w:r>
          </w:p>
        </w:tc>
        <w:tc>
          <w:tcPr>
            <w:tcW w:w="6662" w:type="dxa"/>
            <w:shd w:val="clear" w:color="auto" w:fill="FFFFFF"/>
          </w:tcPr>
          <w:p w:rsidR="00FD121D" w:rsidRPr="00C41D1E" w:rsidRDefault="00FD121D" w:rsidP="009964C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неналоговые доходы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bCs/>
                <w:snapToGrid w:val="0"/>
                <w:sz w:val="24"/>
                <w:szCs w:val="24"/>
              </w:rPr>
              <w:t>912</w:t>
            </w:r>
          </w:p>
        </w:tc>
        <w:tc>
          <w:tcPr>
            <w:tcW w:w="2693"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snapToGrid w:val="0"/>
                <w:sz w:val="24"/>
                <w:szCs w:val="24"/>
              </w:rPr>
            </w:pPr>
          </w:p>
        </w:tc>
        <w:tc>
          <w:tcPr>
            <w:tcW w:w="6662" w:type="dxa"/>
            <w:shd w:val="clear" w:color="auto" w:fill="FFFFFF"/>
            <w:vAlign w:val="bottom"/>
          </w:tcPr>
          <w:p w:rsidR="00A047CD" w:rsidRPr="00C41D1E" w:rsidRDefault="00A047CD" w:rsidP="00787596">
            <w:pPr>
              <w:spacing w:after="0" w:line="240" w:lineRule="auto"/>
              <w:jc w:val="both"/>
              <w:rPr>
                <w:rFonts w:ascii="Times New Roman" w:eastAsia="Times New Roman" w:hAnsi="Times New Roman" w:cs="Times New Roman"/>
                <w:snapToGrid w:val="0"/>
                <w:sz w:val="24"/>
                <w:szCs w:val="24"/>
              </w:rPr>
            </w:pPr>
            <w:r w:rsidRPr="00C41D1E">
              <w:rPr>
                <w:rFonts w:ascii="Times New Roman" w:eastAsia="Times New Roman" w:hAnsi="Times New Roman" w:cs="Times New Roman"/>
                <w:b/>
                <w:sz w:val="24"/>
                <w:szCs w:val="24"/>
              </w:rPr>
              <w:t xml:space="preserve">финансовое управление Администрации муниципального образования «Смоленский </w:t>
            </w:r>
            <w:r w:rsidR="00787596" w:rsidRPr="00C41D1E">
              <w:rPr>
                <w:rFonts w:ascii="Times New Roman" w:eastAsia="Times New Roman" w:hAnsi="Times New Roman" w:cs="Times New Roman"/>
                <w:b/>
                <w:sz w:val="24"/>
                <w:szCs w:val="24"/>
              </w:rPr>
              <w:t>муниципальный округ</w:t>
            </w:r>
            <w:r w:rsidRPr="00C41D1E">
              <w:rPr>
                <w:rFonts w:ascii="Times New Roman" w:eastAsia="Times New Roman" w:hAnsi="Times New Roman" w:cs="Times New Roman"/>
                <w:b/>
                <w:sz w:val="24"/>
                <w:szCs w:val="24"/>
              </w:rPr>
              <w:t>» Смоленской области</w:t>
            </w:r>
          </w:p>
        </w:tc>
      </w:tr>
      <w:tr w:rsidR="00BE257E" w:rsidRPr="00C41D1E" w:rsidTr="009964C1">
        <w:trPr>
          <w:trHeight w:val="20"/>
        </w:trPr>
        <w:tc>
          <w:tcPr>
            <w:tcW w:w="1135" w:type="dxa"/>
            <w:shd w:val="clear" w:color="auto" w:fill="FFFFFF"/>
            <w:vAlign w:val="center"/>
          </w:tcPr>
          <w:p w:rsidR="00BE257E" w:rsidRPr="00C41D1E" w:rsidRDefault="00BE257E"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912</w:t>
            </w:r>
          </w:p>
        </w:tc>
        <w:tc>
          <w:tcPr>
            <w:tcW w:w="2693" w:type="dxa"/>
            <w:shd w:val="clear" w:color="auto" w:fill="FFFFFF"/>
            <w:vAlign w:val="center"/>
          </w:tcPr>
          <w:p w:rsidR="00BE257E" w:rsidRPr="00C41D1E" w:rsidRDefault="00BE257E" w:rsidP="009964C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1 13 02994 14 0000 130</w:t>
            </w:r>
          </w:p>
        </w:tc>
        <w:tc>
          <w:tcPr>
            <w:tcW w:w="6662" w:type="dxa"/>
            <w:shd w:val="clear" w:color="auto" w:fill="FFFFFF"/>
            <w:vAlign w:val="center"/>
          </w:tcPr>
          <w:p w:rsidR="00BE257E" w:rsidRPr="00C41D1E" w:rsidRDefault="00BE257E" w:rsidP="009964C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доходы от компенсации затрат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912</w:t>
            </w:r>
          </w:p>
        </w:tc>
        <w:tc>
          <w:tcPr>
            <w:tcW w:w="2693" w:type="dxa"/>
            <w:shd w:val="clear" w:color="auto" w:fill="FFFFFF"/>
            <w:vAlign w:val="center"/>
          </w:tcPr>
          <w:p w:rsidR="00A047CD" w:rsidRPr="00C41D1E" w:rsidRDefault="00A047CD" w:rsidP="00BE257E">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sz w:val="24"/>
                <w:szCs w:val="24"/>
              </w:rPr>
              <w:t xml:space="preserve">1 16 10100 </w:t>
            </w:r>
            <w:r w:rsidR="00BE257E" w:rsidRPr="00C41D1E">
              <w:rPr>
                <w:rFonts w:ascii="Times New Roman" w:eastAsia="Times New Roman" w:hAnsi="Times New Roman" w:cs="Times New Roman"/>
                <w:sz w:val="24"/>
                <w:szCs w:val="24"/>
              </w:rPr>
              <w:t>14</w:t>
            </w:r>
            <w:r w:rsidRPr="00C41D1E">
              <w:rPr>
                <w:rFonts w:ascii="Times New Roman" w:eastAsia="Times New Roman" w:hAnsi="Times New Roman" w:cs="Times New Roman"/>
                <w:sz w:val="24"/>
                <w:szCs w:val="24"/>
              </w:rPr>
              <w:t xml:space="preserve"> 0000 140</w:t>
            </w:r>
          </w:p>
        </w:tc>
        <w:tc>
          <w:tcPr>
            <w:tcW w:w="6662" w:type="dxa"/>
            <w:shd w:val="clear" w:color="auto" w:fill="FFFFFF"/>
            <w:vAlign w:val="bottom"/>
          </w:tcPr>
          <w:p w:rsidR="00A047CD" w:rsidRPr="00C41D1E" w:rsidRDefault="00BE257E" w:rsidP="00071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BE257E" w:rsidRPr="00C41D1E" w:rsidTr="009964C1">
        <w:trPr>
          <w:trHeight w:val="20"/>
        </w:trPr>
        <w:tc>
          <w:tcPr>
            <w:tcW w:w="1135" w:type="dxa"/>
            <w:shd w:val="clear" w:color="auto" w:fill="FFFFFF"/>
            <w:vAlign w:val="center"/>
          </w:tcPr>
          <w:p w:rsidR="00BE257E" w:rsidRPr="00C41D1E" w:rsidRDefault="00BE257E"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912</w:t>
            </w:r>
          </w:p>
        </w:tc>
        <w:tc>
          <w:tcPr>
            <w:tcW w:w="2693" w:type="dxa"/>
            <w:shd w:val="clear" w:color="auto" w:fill="FFFFFF"/>
            <w:vAlign w:val="center"/>
          </w:tcPr>
          <w:p w:rsidR="00BE257E" w:rsidRPr="00C41D1E" w:rsidRDefault="00BE257E" w:rsidP="009964C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1 17 01040 14 0000 180</w:t>
            </w:r>
          </w:p>
        </w:tc>
        <w:tc>
          <w:tcPr>
            <w:tcW w:w="6662" w:type="dxa"/>
            <w:shd w:val="clear" w:color="auto" w:fill="FFFFFF"/>
          </w:tcPr>
          <w:p w:rsidR="00BE257E" w:rsidRPr="00C41D1E" w:rsidRDefault="00BE257E" w:rsidP="009964C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Невыясненные поступления, зачисляемые в бюджеты муниципальных округов</w:t>
            </w:r>
          </w:p>
        </w:tc>
      </w:tr>
      <w:tr w:rsidR="00BE257E" w:rsidRPr="00C41D1E" w:rsidTr="009964C1">
        <w:trPr>
          <w:trHeight w:val="20"/>
        </w:trPr>
        <w:tc>
          <w:tcPr>
            <w:tcW w:w="1135" w:type="dxa"/>
            <w:shd w:val="clear" w:color="auto" w:fill="FFFFFF"/>
            <w:vAlign w:val="center"/>
          </w:tcPr>
          <w:p w:rsidR="00BE257E" w:rsidRPr="00C41D1E" w:rsidRDefault="00BE257E" w:rsidP="00627BF0">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BE257E" w:rsidRPr="00C41D1E" w:rsidRDefault="00BE257E" w:rsidP="009964C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1 17 05040 14 0000 180</w:t>
            </w:r>
          </w:p>
        </w:tc>
        <w:tc>
          <w:tcPr>
            <w:tcW w:w="6662" w:type="dxa"/>
            <w:shd w:val="clear" w:color="auto" w:fill="FFFFFF"/>
          </w:tcPr>
          <w:p w:rsidR="00BE257E" w:rsidRPr="00C41D1E" w:rsidRDefault="00BE257E" w:rsidP="009964C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неналоговые доходы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A047CD" w:rsidP="00BE257E">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2 02 15001 </w:t>
            </w:r>
            <w:r w:rsidR="00BE257E"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BE257E" w:rsidP="00BE257E">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5A4DD7"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2 02 15002 14</w:t>
            </w:r>
            <w:r w:rsidR="00A047CD"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5A4DD7" w:rsidP="005A4DD7">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924BC5"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2 02 19999 14</w:t>
            </w:r>
            <w:r w:rsidR="00A047CD"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924BC5" w:rsidP="00924BC5">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дотации бюджетам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A047CD" w:rsidP="00924BC5">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2 02 29999 </w:t>
            </w:r>
            <w:r w:rsidR="00924BC5"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924BC5" w:rsidP="00924BC5">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субсидии бюджетам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A047CD" w:rsidP="00924BC5">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2 02 30024 </w:t>
            </w:r>
            <w:r w:rsidR="00924BC5"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924BC5" w:rsidP="00924BC5">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A047CD" w:rsidP="0016175D">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2 02 49999 </w:t>
            </w:r>
            <w:r w:rsidR="0016175D"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16175D" w:rsidP="0099691B">
            <w:pPr>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Прочие межбюджетные трансферты, передаваемые бюджетам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A047CD" w:rsidRPr="00C41D1E" w:rsidRDefault="009964C1"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2 08 04000 14 0000 150</w:t>
            </w:r>
          </w:p>
        </w:tc>
        <w:tc>
          <w:tcPr>
            <w:tcW w:w="6662" w:type="dxa"/>
            <w:shd w:val="clear" w:color="auto" w:fill="FFFFFF"/>
          </w:tcPr>
          <w:p w:rsidR="00A047CD" w:rsidRPr="00C41D1E" w:rsidRDefault="009964C1" w:rsidP="00071C1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635BA" w:rsidRPr="00C41D1E" w:rsidTr="00627BF0">
        <w:trPr>
          <w:trHeight w:val="20"/>
        </w:trPr>
        <w:tc>
          <w:tcPr>
            <w:tcW w:w="1135" w:type="dxa"/>
            <w:shd w:val="clear" w:color="auto" w:fill="FFFFFF"/>
            <w:vAlign w:val="center"/>
          </w:tcPr>
          <w:p w:rsidR="009635BA" w:rsidRPr="00C41D1E" w:rsidRDefault="009635BA"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9635BA" w:rsidRPr="00C41D1E" w:rsidRDefault="009635BA" w:rsidP="009964C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2 18 60010 14 0000 150</w:t>
            </w:r>
          </w:p>
        </w:tc>
        <w:tc>
          <w:tcPr>
            <w:tcW w:w="6662" w:type="dxa"/>
            <w:shd w:val="clear" w:color="auto" w:fill="FFFFFF"/>
          </w:tcPr>
          <w:p w:rsidR="009635BA" w:rsidRPr="00C41D1E" w:rsidRDefault="009635BA" w:rsidP="009964C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9635BA" w:rsidRPr="00C41D1E" w:rsidTr="00627BF0">
        <w:trPr>
          <w:trHeight w:val="20"/>
        </w:trPr>
        <w:tc>
          <w:tcPr>
            <w:tcW w:w="1135" w:type="dxa"/>
            <w:shd w:val="clear" w:color="auto" w:fill="FFFFFF"/>
            <w:vAlign w:val="center"/>
          </w:tcPr>
          <w:p w:rsidR="009635BA" w:rsidRPr="00C41D1E" w:rsidRDefault="009635BA" w:rsidP="00627BF0">
            <w:pPr>
              <w:jc w:val="center"/>
            </w:pPr>
            <w:r w:rsidRPr="00C41D1E">
              <w:rPr>
                <w:rFonts w:ascii="Times New Roman" w:eastAsia="Times New Roman" w:hAnsi="Times New Roman" w:cs="Times New Roman"/>
                <w:bCs/>
                <w:snapToGrid w:val="0"/>
                <w:sz w:val="24"/>
                <w:szCs w:val="24"/>
              </w:rPr>
              <w:t>912</w:t>
            </w:r>
          </w:p>
        </w:tc>
        <w:tc>
          <w:tcPr>
            <w:tcW w:w="2693" w:type="dxa"/>
            <w:shd w:val="clear" w:color="auto" w:fill="FFFFFF"/>
            <w:vAlign w:val="center"/>
          </w:tcPr>
          <w:p w:rsidR="009635BA" w:rsidRPr="00C41D1E" w:rsidRDefault="009635BA" w:rsidP="009964C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2 19 60010 14 0000 150</w:t>
            </w:r>
          </w:p>
        </w:tc>
        <w:tc>
          <w:tcPr>
            <w:tcW w:w="6662" w:type="dxa"/>
            <w:shd w:val="clear" w:color="auto" w:fill="FFFFFF"/>
          </w:tcPr>
          <w:p w:rsidR="009635BA" w:rsidRPr="00C41D1E" w:rsidRDefault="009635BA" w:rsidP="009964C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bCs/>
                <w:snapToGrid w:val="0"/>
                <w:sz w:val="24"/>
                <w:szCs w:val="24"/>
              </w:rPr>
              <w:t>914</w:t>
            </w:r>
          </w:p>
        </w:tc>
        <w:tc>
          <w:tcPr>
            <w:tcW w:w="2693"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snapToGrid w:val="0"/>
                <w:sz w:val="24"/>
                <w:szCs w:val="24"/>
              </w:rPr>
            </w:pPr>
          </w:p>
        </w:tc>
        <w:tc>
          <w:tcPr>
            <w:tcW w:w="6662" w:type="dxa"/>
            <w:shd w:val="clear" w:color="auto" w:fill="FFFFFF"/>
          </w:tcPr>
          <w:p w:rsidR="00A047CD" w:rsidRPr="00C41D1E" w:rsidRDefault="00A047CD" w:rsidP="0099691B">
            <w:pPr>
              <w:spacing w:after="0" w:line="240" w:lineRule="auto"/>
              <w:jc w:val="both"/>
              <w:rPr>
                <w:rFonts w:ascii="Times New Roman" w:eastAsia="Times New Roman" w:hAnsi="Times New Roman" w:cs="Times New Roman"/>
                <w:snapToGrid w:val="0"/>
                <w:sz w:val="24"/>
                <w:szCs w:val="24"/>
              </w:rPr>
            </w:pPr>
            <w:r w:rsidRPr="00C41D1E">
              <w:rPr>
                <w:rFonts w:ascii="Times New Roman" w:eastAsia="Times New Roman" w:hAnsi="Times New Roman" w:cs="Times New Roman"/>
                <w:b/>
                <w:bCs/>
                <w:sz w:val="24"/>
                <w:szCs w:val="24"/>
              </w:rPr>
              <w:t xml:space="preserve">отдел по культуре, туризму и спорту Администрации муниципального образования «Смоленский </w:t>
            </w:r>
            <w:r w:rsidR="00787596" w:rsidRPr="00C41D1E">
              <w:rPr>
                <w:rFonts w:ascii="Times New Roman" w:eastAsia="Times New Roman" w:hAnsi="Times New Roman" w:cs="Times New Roman"/>
                <w:b/>
                <w:sz w:val="24"/>
                <w:szCs w:val="24"/>
              </w:rPr>
              <w:t>муниципальный округ</w:t>
            </w:r>
            <w:r w:rsidRPr="00C41D1E">
              <w:rPr>
                <w:rFonts w:ascii="Times New Roman" w:eastAsia="Times New Roman" w:hAnsi="Times New Roman" w:cs="Times New Roman"/>
                <w:b/>
                <w:bCs/>
                <w:sz w:val="24"/>
                <w:szCs w:val="24"/>
              </w:rPr>
              <w:t>» Смоленской области</w:t>
            </w:r>
          </w:p>
        </w:tc>
      </w:tr>
      <w:tr w:rsidR="00616B7B" w:rsidRPr="00C41D1E" w:rsidTr="00DF236C">
        <w:trPr>
          <w:trHeight w:val="20"/>
        </w:trPr>
        <w:tc>
          <w:tcPr>
            <w:tcW w:w="1135" w:type="dxa"/>
            <w:shd w:val="clear" w:color="auto" w:fill="FFFFFF"/>
            <w:vAlign w:val="center"/>
          </w:tcPr>
          <w:p w:rsidR="00616B7B" w:rsidRPr="00C41D1E" w:rsidRDefault="00616B7B" w:rsidP="00627BF0">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616B7B" w:rsidRPr="00C41D1E" w:rsidRDefault="00616B7B" w:rsidP="00DF236C">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1 13 02994 14 0000 130</w:t>
            </w:r>
          </w:p>
        </w:tc>
        <w:tc>
          <w:tcPr>
            <w:tcW w:w="6662" w:type="dxa"/>
            <w:shd w:val="clear" w:color="auto" w:fill="FFFFFF"/>
            <w:vAlign w:val="center"/>
          </w:tcPr>
          <w:p w:rsidR="00616B7B" w:rsidRPr="00C41D1E" w:rsidRDefault="00616B7B" w:rsidP="00DF236C">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доходы от компенсации затрат бюджетов муниципальных округов</w:t>
            </w:r>
          </w:p>
        </w:tc>
      </w:tr>
      <w:tr w:rsidR="00616B7B" w:rsidRPr="00C41D1E" w:rsidTr="00DF236C">
        <w:trPr>
          <w:trHeight w:val="20"/>
        </w:trPr>
        <w:tc>
          <w:tcPr>
            <w:tcW w:w="1135" w:type="dxa"/>
            <w:shd w:val="clear" w:color="auto" w:fill="FFFFFF"/>
            <w:vAlign w:val="center"/>
          </w:tcPr>
          <w:p w:rsidR="00616B7B" w:rsidRPr="00C41D1E" w:rsidRDefault="00616B7B" w:rsidP="00627BF0">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616B7B" w:rsidRPr="00C41D1E" w:rsidRDefault="00616B7B" w:rsidP="00DF236C">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1 16 07090 14 0000 140</w:t>
            </w:r>
          </w:p>
        </w:tc>
        <w:tc>
          <w:tcPr>
            <w:tcW w:w="6662" w:type="dxa"/>
            <w:shd w:val="clear" w:color="auto" w:fill="FFFFFF"/>
            <w:vAlign w:val="center"/>
          </w:tcPr>
          <w:p w:rsidR="00616B7B" w:rsidRPr="00C41D1E" w:rsidRDefault="00616B7B" w:rsidP="00DF236C">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16B7B" w:rsidRPr="00C41D1E" w:rsidTr="00627BF0">
        <w:trPr>
          <w:trHeight w:val="20"/>
        </w:trPr>
        <w:tc>
          <w:tcPr>
            <w:tcW w:w="1135" w:type="dxa"/>
            <w:shd w:val="clear" w:color="auto" w:fill="FFFFFF"/>
            <w:vAlign w:val="center"/>
          </w:tcPr>
          <w:p w:rsidR="00616B7B" w:rsidRPr="00C41D1E" w:rsidRDefault="00616B7B" w:rsidP="00627BF0">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616B7B" w:rsidRPr="00C41D1E" w:rsidRDefault="00616B7B" w:rsidP="00DF236C">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1 17 01040 14 0000 180</w:t>
            </w:r>
          </w:p>
        </w:tc>
        <w:tc>
          <w:tcPr>
            <w:tcW w:w="6662" w:type="dxa"/>
            <w:shd w:val="clear" w:color="auto" w:fill="FFFFFF"/>
          </w:tcPr>
          <w:p w:rsidR="00616B7B" w:rsidRPr="00C41D1E" w:rsidRDefault="00616B7B" w:rsidP="00DF236C">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Невыясненные поступления, зачисляемые в бюджеты муниципальных округов</w:t>
            </w:r>
          </w:p>
        </w:tc>
      </w:tr>
      <w:tr w:rsidR="00616B7B" w:rsidRPr="00C41D1E" w:rsidTr="00627BF0">
        <w:trPr>
          <w:trHeight w:val="20"/>
        </w:trPr>
        <w:tc>
          <w:tcPr>
            <w:tcW w:w="1135" w:type="dxa"/>
            <w:shd w:val="clear" w:color="auto" w:fill="FFFFFF"/>
            <w:vAlign w:val="center"/>
          </w:tcPr>
          <w:p w:rsidR="00616B7B" w:rsidRPr="00C41D1E" w:rsidRDefault="00616B7B" w:rsidP="00627BF0">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616B7B" w:rsidRPr="00C41D1E" w:rsidRDefault="00616B7B" w:rsidP="00DF236C">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1 17 05040 14 0000 180</w:t>
            </w:r>
          </w:p>
        </w:tc>
        <w:tc>
          <w:tcPr>
            <w:tcW w:w="6662" w:type="dxa"/>
            <w:shd w:val="clear" w:color="auto" w:fill="FFFFFF"/>
          </w:tcPr>
          <w:p w:rsidR="00616B7B" w:rsidRPr="00C41D1E" w:rsidRDefault="00616B7B" w:rsidP="00DF236C">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неналоговые доходы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A047CD" w:rsidRPr="00C41D1E" w:rsidRDefault="00A047CD" w:rsidP="00DF236C">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2 02 25467 </w:t>
            </w:r>
            <w:r w:rsidR="00DF236C"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DF236C" w:rsidP="0099691B">
            <w:pPr>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A047CD" w:rsidRPr="00C41D1E" w:rsidRDefault="00A047CD" w:rsidP="00DF236C">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2 02 25519 </w:t>
            </w:r>
            <w:r w:rsidR="00DF236C"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DF236C" w:rsidP="0099691B">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lang w:eastAsia="en-US"/>
              </w:rPr>
              <w:t>Субсидии бюджетам муниципальных округов на поддержку отрасли культуры</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A047CD" w:rsidRPr="00C41D1E" w:rsidRDefault="00A047CD" w:rsidP="00F12CE8">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2 02 25576 </w:t>
            </w:r>
            <w:r w:rsidR="00F12CE8"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F12CE8" w:rsidP="0099691B">
            <w:pPr>
              <w:autoSpaceDE w:val="0"/>
              <w:autoSpaceDN w:val="0"/>
              <w:adjustRightInd w:val="0"/>
              <w:spacing w:after="0" w:line="240" w:lineRule="auto"/>
              <w:jc w:val="both"/>
              <w:rPr>
                <w:rFonts w:ascii="Times New Roman" w:hAnsi="Times New Roman" w:cs="Times New Roman"/>
                <w:sz w:val="24"/>
                <w:szCs w:val="24"/>
                <w:lang w:eastAsia="en-US"/>
              </w:rPr>
            </w:pPr>
            <w:r w:rsidRPr="00C41D1E">
              <w:rPr>
                <w:rFonts w:ascii="Times New Roman" w:eastAsiaTheme="minorHAnsi" w:hAnsi="Times New Roman" w:cs="Times New Roman"/>
                <w:sz w:val="24"/>
                <w:szCs w:val="24"/>
                <w:lang w:eastAsia="en-US"/>
              </w:rPr>
              <w:t>Субсидии бюджетам муниципальных округов на обеспечение комплексного развития сельских территорий</w:t>
            </w:r>
          </w:p>
        </w:tc>
      </w:tr>
      <w:tr w:rsidR="00F12CE8" w:rsidRPr="00C41D1E" w:rsidTr="00627BF0">
        <w:trPr>
          <w:trHeight w:val="20"/>
        </w:trPr>
        <w:tc>
          <w:tcPr>
            <w:tcW w:w="1135" w:type="dxa"/>
            <w:shd w:val="clear" w:color="auto" w:fill="FFFFFF"/>
            <w:vAlign w:val="center"/>
          </w:tcPr>
          <w:p w:rsidR="00F12CE8" w:rsidRPr="00C41D1E" w:rsidRDefault="00F12CE8"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F12CE8" w:rsidRPr="00C41D1E" w:rsidRDefault="00F12CE8"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2 02 29999 14 0000 150</w:t>
            </w:r>
          </w:p>
        </w:tc>
        <w:tc>
          <w:tcPr>
            <w:tcW w:w="6662" w:type="dxa"/>
            <w:shd w:val="clear" w:color="auto" w:fill="FFFFFF"/>
          </w:tcPr>
          <w:p w:rsidR="00F12CE8" w:rsidRPr="00C41D1E" w:rsidRDefault="00F12CE8" w:rsidP="00A81AE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субсидии бюджетам муниципальных округов</w:t>
            </w:r>
          </w:p>
        </w:tc>
      </w:tr>
      <w:tr w:rsidR="00C30822" w:rsidRPr="00C41D1E" w:rsidTr="00627BF0">
        <w:trPr>
          <w:trHeight w:val="20"/>
        </w:trPr>
        <w:tc>
          <w:tcPr>
            <w:tcW w:w="1135" w:type="dxa"/>
            <w:shd w:val="clear" w:color="auto" w:fill="FFFFFF"/>
            <w:vAlign w:val="center"/>
          </w:tcPr>
          <w:p w:rsidR="00C30822" w:rsidRPr="00C41D1E" w:rsidRDefault="00C30822"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C30822" w:rsidRPr="00C41D1E" w:rsidRDefault="00C30822"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2 02 30024 14 0000 150</w:t>
            </w:r>
          </w:p>
        </w:tc>
        <w:tc>
          <w:tcPr>
            <w:tcW w:w="6662" w:type="dxa"/>
            <w:shd w:val="clear" w:color="auto" w:fill="FFFFFF"/>
          </w:tcPr>
          <w:p w:rsidR="00C30822" w:rsidRPr="00C41D1E" w:rsidRDefault="00C30822" w:rsidP="00A81AE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C30822" w:rsidRPr="00C41D1E" w:rsidTr="00627BF0">
        <w:trPr>
          <w:trHeight w:val="20"/>
        </w:trPr>
        <w:tc>
          <w:tcPr>
            <w:tcW w:w="1135" w:type="dxa"/>
            <w:shd w:val="clear" w:color="auto" w:fill="FFFFFF"/>
            <w:vAlign w:val="center"/>
          </w:tcPr>
          <w:p w:rsidR="00C30822" w:rsidRPr="00C41D1E" w:rsidRDefault="00C30822"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C30822" w:rsidRPr="00C41D1E" w:rsidRDefault="00C30822"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2 02 49999 14 0000 150</w:t>
            </w:r>
          </w:p>
        </w:tc>
        <w:tc>
          <w:tcPr>
            <w:tcW w:w="6662" w:type="dxa"/>
            <w:shd w:val="clear" w:color="auto" w:fill="FFFFFF"/>
          </w:tcPr>
          <w:p w:rsidR="00C30822" w:rsidRPr="00C41D1E" w:rsidRDefault="00C30822" w:rsidP="00A81AE1">
            <w:pPr>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Прочие межбюджетные трансферты, передаваемые бюджетам муниципальных округов</w:t>
            </w:r>
          </w:p>
        </w:tc>
      </w:tr>
      <w:tr w:rsidR="00C30822" w:rsidRPr="00C41D1E" w:rsidTr="00627BF0">
        <w:trPr>
          <w:trHeight w:val="20"/>
        </w:trPr>
        <w:tc>
          <w:tcPr>
            <w:tcW w:w="1135" w:type="dxa"/>
            <w:shd w:val="clear" w:color="auto" w:fill="FFFFFF"/>
            <w:vAlign w:val="center"/>
          </w:tcPr>
          <w:p w:rsidR="00C30822" w:rsidRPr="00C41D1E" w:rsidRDefault="00C30822"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C30822" w:rsidRPr="00C41D1E" w:rsidRDefault="00C30822"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2 18 60010 14 0000 150</w:t>
            </w:r>
          </w:p>
        </w:tc>
        <w:tc>
          <w:tcPr>
            <w:tcW w:w="6662" w:type="dxa"/>
            <w:shd w:val="clear" w:color="auto" w:fill="FFFFFF"/>
          </w:tcPr>
          <w:p w:rsidR="00C30822" w:rsidRPr="00C41D1E" w:rsidRDefault="00C30822" w:rsidP="00A81AE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C30822" w:rsidRPr="00C41D1E" w:rsidTr="00627BF0">
        <w:trPr>
          <w:trHeight w:val="20"/>
        </w:trPr>
        <w:tc>
          <w:tcPr>
            <w:tcW w:w="1135" w:type="dxa"/>
            <w:shd w:val="clear" w:color="auto" w:fill="FFFFFF"/>
            <w:vAlign w:val="center"/>
          </w:tcPr>
          <w:p w:rsidR="00C30822" w:rsidRPr="00C41D1E" w:rsidRDefault="00C30822"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C30822" w:rsidRPr="00C41D1E" w:rsidRDefault="00C30822"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2 18 04010 14 0000 150</w:t>
            </w:r>
          </w:p>
        </w:tc>
        <w:tc>
          <w:tcPr>
            <w:tcW w:w="6662" w:type="dxa"/>
            <w:shd w:val="clear" w:color="auto" w:fill="FFFFFF"/>
          </w:tcPr>
          <w:p w:rsidR="00C30822" w:rsidRPr="00C41D1E" w:rsidRDefault="00C30822" w:rsidP="00A81AE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Доходы бюджетов муниципальных округов от возврата бюджетными учреждениями остатков субсидий прошлых лет</w:t>
            </w:r>
          </w:p>
        </w:tc>
      </w:tr>
      <w:tr w:rsidR="00C30822" w:rsidRPr="00C41D1E" w:rsidTr="00627BF0">
        <w:trPr>
          <w:trHeight w:val="20"/>
        </w:trPr>
        <w:tc>
          <w:tcPr>
            <w:tcW w:w="1135" w:type="dxa"/>
            <w:shd w:val="clear" w:color="auto" w:fill="FFFFFF"/>
            <w:vAlign w:val="center"/>
          </w:tcPr>
          <w:p w:rsidR="00C30822" w:rsidRPr="00C41D1E" w:rsidRDefault="00C30822" w:rsidP="00627BF0">
            <w:pPr>
              <w:jc w:val="center"/>
            </w:pPr>
            <w:r w:rsidRPr="00C41D1E">
              <w:rPr>
                <w:rFonts w:ascii="Times New Roman" w:eastAsia="Times New Roman" w:hAnsi="Times New Roman" w:cs="Times New Roman"/>
                <w:bCs/>
                <w:snapToGrid w:val="0"/>
                <w:sz w:val="24"/>
                <w:szCs w:val="24"/>
              </w:rPr>
              <w:t>914</w:t>
            </w:r>
          </w:p>
        </w:tc>
        <w:tc>
          <w:tcPr>
            <w:tcW w:w="2693" w:type="dxa"/>
            <w:shd w:val="clear" w:color="auto" w:fill="FFFFFF"/>
            <w:vAlign w:val="center"/>
          </w:tcPr>
          <w:p w:rsidR="00C30822" w:rsidRPr="00C41D1E" w:rsidRDefault="00C30822"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2 19 60010 14 0000 150</w:t>
            </w:r>
          </w:p>
        </w:tc>
        <w:tc>
          <w:tcPr>
            <w:tcW w:w="6662" w:type="dxa"/>
            <w:shd w:val="clear" w:color="auto" w:fill="FFFFFF"/>
          </w:tcPr>
          <w:p w:rsidR="00C30822" w:rsidRPr="00C41D1E" w:rsidRDefault="00C30822" w:rsidP="00A81AE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bCs/>
                <w:snapToGrid w:val="0"/>
                <w:sz w:val="24"/>
                <w:szCs w:val="24"/>
              </w:rPr>
              <w:t>915</w:t>
            </w:r>
          </w:p>
        </w:tc>
        <w:tc>
          <w:tcPr>
            <w:tcW w:w="2693"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bCs/>
                <w:snapToGrid w:val="0"/>
                <w:sz w:val="24"/>
                <w:szCs w:val="24"/>
              </w:rPr>
            </w:pPr>
          </w:p>
        </w:tc>
        <w:tc>
          <w:tcPr>
            <w:tcW w:w="6662" w:type="dxa"/>
            <w:shd w:val="clear" w:color="auto" w:fill="FFFFFF"/>
            <w:vAlign w:val="bottom"/>
          </w:tcPr>
          <w:p w:rsidR="00A047CD" w:rsidRPr="00C41D1E" w:rsidRDefault="00A047CD" w:rsidP="0099691B">
            <w:pPr>
              <w:spacing w:after="0" w:line="240" w:lineRule="auto"/>
              <w:jc w:val="both"/>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sz w:val="24"/>
                <w:szCs w:val="24"/>
              </w:rPr>
              <w:t xml:space="preserve">Комитет по образованию Администрации муниципального образования «Смоленский </w:t>
            </w:r>
            <w:r w:rsidR="00787596" w:rsidRPr="00C41D1E">
              <w:rPr>
                <w:rFonts w:ascii="Times New Roman" w:eastAsia="Times New Roman" w:hAnsi="Times New Roman" w:cs="Times New Roman"/>
                <w:b/>
                <w:sz w:val="24"/>
                <w:szCs w:val="24"/>
              </w:rPr>
              <w:t>муниципальный округ</w:t>
            </w:r>
            <w:r w:rsidRPr="00C41D1E">
              <w:rPr>
                <w:rFonts w:ascii="Times New Roman" w:eastAsia="Times New Roman" w:hAnsi="Times New Roman" w:cs="Times New Roman"/>
                <w:b/>
                <w:sz w:val="24"/>
                <w:szCs w:val="24"/>
              </w:rPr>
              <w:t>» Смоленской области</w:t>
            </w:r>
          </w:p>
        </w:tc>
      </w:tr>
      <w:tr w:rsidR="002B5A19" w:rsidRPr="00C41D1E" w:rsidTr="00A81AE1">
        <w:trPr>
          <w:trHeight w:val="20"/>
        </w:trPr>
        <w:tc>
          <w:tcPr>
            <w:tcW w:w="1135" w:type="dxa"/>
            <w:shd w:val="clear" w:color="auto" w:fill="FFFFFF"/>
            <w:vAlign w:val="center"/>
          </w:tcPr>
          <w:p w:rsidR="002B5A19" w:rsidRPr="00C41D1E" w:rsidRDefault="002B5A19"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2B5A19" w:rsidRPr="00C41D1E" w:rsidRDefault="002B5A19" w:rsidP="00A81A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1 13 02994 14 0000 130</w:t>
            </w:r>
          </w:p>
        </w:tc>
        <w:tc>
          <w:tcPr>
            <w:tcW w:w="6662" w:type="dxa"/>
            <w:shd w:val="clear" w:color="auto" w:fill="FFFFFF"/>
            <w:vAlign w:val="center"/>
          </w:tcPr>
          <w:p w:rsidR="002B5A19" w:rsidRPr="00C41D1E" w:rsidRDefault="002B5A19" w:rsidP="00A81A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доходы от компенсации затрат бюджетов муниципальных округов</w:t>
            </w:r>
          </w:p>
        </w:tc>
      </w:tr>
      <w:tr w:rsidR="009A0762" w:rsidRPr="00C41D1E" w:rsidTr="00A81AE1">
        <w:trPr>
          <w:trHeight w:val="20"/>
        </w:trPr>
        <w:tc>
          <w:tcPr>
            <w:tcW w:w="1135" w:type="dxa"/>
            <w:shd w:val="clear" w:color="auto" w:fill="FFFFFF"/>
            <w:vAlign w:val="center"/>
          </w:tcPr>
          <w:p w:rsidR="009A0762" w:rsidRPr="00C41D1E" w:rsidRDefault="009A0762"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9A0762" w:rsidRPr="00C41D1E" w:rsidRDefault="009A0762" w:rsidP="00A81A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1 16 07090 14 0000 140</w:t>
            </w:r>
          </w:p>
        </w:tc>
        <w:tc>
          <w:tcPr>
            <w:tcW w:w="6662" w:type="dxa"/>
            <w:shd w:val="clear" w:color="auto" w:fill="FFFFFF"/>
            <w:vAlign w:val="center"/>
          </w:tcPr>
          <w:p w:rsidR="009A0762" w:rsidRPr="00C41D1E" w:rsidRDefault="009A0762" w:rsidP="00A81A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A0762" w:rsidRPr="00C41D1E" w:rsidTr="00627BF0">
        <w:trPr>
          <w:trHeight w:val="20"/>
        </w:trPr>
        <w:tc>
          <w:tcPr>
            <w:tcW w:w="1135" w:type="dxa"/>
            <w:shd w:val="clear" w:color="auto" w:fill="FFFFFF"/>
            <w:vAlign w:val="center"/>
          </w:tcPr>
          <w:p w:rsidR="009A0762" w:rsidRPr="00C41D1E" w:rsidRDefault="009A0762"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9A0762" w:rsidRPr="00C41D1E" w:rsidRDefault="009A0762" w:rsidP="00A81A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1 17 01040 14 0000 180</w:t>
            </w:r>
          </w:p>
        </w:tc>
        <w:tc>
          <w:tcPr>
            <w:tcW w:w="6662" w:type="dxa"/>
            <w:shd w:val="clear" w:color="auto" w:fill="FFFFFF"/>
          </w:tcPr>
          <w:p w:rsidR="009A0762" w:rsidRPr="00C41D1E" w:rsidRDefault="009A0762" w:rsidP="00A81A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Невыясненные поступления, зачисляемые в бюджеты муниципальных округов</w:t>
            </w:r>
          </w:p>
        </w:tc>
      </w:tr>
      <w:tr w:rsidR="009A0762" w:rsidRPr="00C41D1E" w:rsidTr="00627BF0">
        <w:trPr>
          <w:trHeight w:val="20"/>
        </w:trPr>
        <w:tc>
          <w:tcPr>
            <w:tcW w:w="1135" w:type="dxa"/>
            <w:shd w:val="clear" w:color="auto" w:fill="FFFFFF"/>
            <w:vAlign w:val="center"/>
          </w:tcPr>
          <w:p w:rsidR="009A0762" w:rsidRPr="00C41D1E" w:rsidRDefault="009A0762" w:rsidP="00627BF0">
            <w:pPr>
              <w:spacing w:after="0" w:line="240" w:lineRule="auto"/>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9A0762" w:rsidRPr="00C41D1E" w:rsidRDefault="009A0762" w:rsidP="00A81A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1 17 05040 14 0000 180</w:t>
            </w:r>
          </w:p>
        </w:tc>
        <w:tc>
          <w:tcPr>
            <w:tcW w:w="6662" w:type="dxa"/>
            <w:shd w:val="clear" w:color="auto" w:fill="FFFFFF"/>
          </w:tcPr>
          <w:p w:rsidR="009A0762" w:rsidRPr="00C41D1E" w:rsidRDefault="009A0762" w:rsidP="00A81A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неналоговые доходы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A047CD" w:rsidRPr="00C41D1E" w:rsidRDefault="00A047CD" w:rsidP="00A81AE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2 02 25027 </w:t>
            </w:r>
            <w:r w:rsidR="00A81AE1"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A81AE1" w:rsidP="00A81AE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 xml:space="preserve">Субсидии бюджетам муниципальных округов на реализацию мероприятий государственной </w:t>
            </w:r>
            <w:hyperlink r:id="rId27" w:history="1">
              <w:r w:rsidRPr="00C41D1E">
                <w:rPr>
                  <w:rFonts w:ascii="Times New Roman" w:hAnsi="Times New Roman" w:cs="Times New Roman"/>
                  <w:sz w:val="24"/>
                  <w:szCs w:val="24"/>
                </w:rPr>
                <w:t>программы</w:t>
              </w:r>
            </w:hyperlink>
            <w:r w:rsidRPr="00C41D1E">
              <w:rPr>
                <w:rFonts w:ascii="Times New Roman" w:hAnsi="Times New Roman" w:cs="Times New Roman"/>
                <w:sz w:val="24"/>
                <w:szCs w:val="24"/>
              </w:rPr>
              <w:t xml:space="preserve"> Российской Федерации "Доступная среда"</w:t>
            </w:r>
          </w:p>
        </w:tc>
      </w:tr>
      <w:tr w:rsidR="00577BE6" w:rsidRPr="00C41D1E" w:rsidTr="00627BF0">
        <w:trPr>
          <w:trHeight w:val="20"/>
        </w:trPr>
        <w:tc>
          <w:tcPr>
            <w:tcW w:w="1135" w:type="dxa"/>
            <w:shd w:val="clear" w:color="auto" w:fill="FFFFFF"/>
            <w:vAlign w:val="center"/>
          </w:tcPr>
          <w:p w:rsidR="00577BE6" w:rsidRPr="00C41D1E" w:rsidRDefault="00577BE6" w:rsidP="00627BF0">
            <w:pPr>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577BE6" w:rsidRPr="00C41D1E" w:rsidRDefault="00577BE6" w:rsidP="00745A32">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2 02 25172 </w:t>
            </w:r>
            <w:r w:rsidR="00745A32"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577BE6" w:rsidRPr="00C41D1E" w:rsidRDefault="00A81AE1" w:rsidP="008B7A9E">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A047CD" w:rsidRPr="00C41D1E" w:rsidRDefault="00A047CD" w:rsidP="00745A32">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 xml:space="preserve">2 02 25304 </w:t>
            </w:r>
            <w:r w:rsidR="00745A32" w:rsidRPr="00C41D1E">
              <w:rPr>
                <w:rFonts w:ascii="Times New Roman" w:hAnsi="Times New Roman" w:cs="Times New Roman"/>
                <w:color w:val="000000"/>
                <w:sz w:val="24"/>
                <w:szCs w:val="24"/>
                <w:lang w:eastAsia="en-US"/>
              </w:rPr>
              <w:t>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745A32" w:rsidP="00745A32">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D62FB" w:rsidRPr="00C41D1E" w:rsidTr="00627BF0">
        <w:trPr>
          <w:trHeight w:val="20"/>
        </w:trPr>
        <w:tc>
          <w:tcPr>
            <w:tcW w:w="1135" w:type="dxa"/>
            <w:shd w:val="clear" w:color="auto" w:fill="FFFFFF"/>
            <w:vAlign w:val="center"/>
          </w:tcPr>
          <w:p w:rsidR="006D62FB" w:rsidRPr="00C41D1E" w:rsidRDefault="006D62FB"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6D62FB" w:rsidRPr="00C41D1E" w:rsidRDefault="006D62FB" w:rsidP="0050012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2 02 29999 14 0000 150</w:t>
            </w:r>
          </w:p>
        </w:tc>
        <w:tc>
          <w:tcPr>
            <w:tcW w:w="6662" w:type="dxa"/>
            <w:shd w:val="clear" w:color="auto" w:fill="FFFFFF"/>
          </w:tcPr>
          <w:p w:rsidR="006D62FB" w:rsidRPr="00C41D1E" w:rsidRDefault="006D62FB" w:rsidP="0050012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Прочие субсидии бюджетам муниципальных округов</w:t>
            </w:r>
          </w:p>
        </w:tc>
      </w:tr>
      <w:tr w:rsidR="006D62FB" w:rsidRPr="00C41D1E" w:rsidTr="00627BF0">
        <w:trPr>
          <w:trHeight w:val="20"/>
        </w:trPr>
        <w:tc>
          <w:tcPr>
            <w:tcW w:w="1135" w:type="dxa"/>
            <w:shd w:val="clear" w:color="auto" w:fill="FFFFFF"/>
            <w:vAlign w:val="center"/>
          </w:tcPr>
          <w:p w:rsidR="006D62FB" w:rsidRPr="00C41D1E" w:rsidRDefault="006D62FB"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6D62FB" w:rsidRPr="00C41D1E" w:rsidRDefault="006D62FB" w:rsidP="0050012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2 02 30024 14 0000 150</w:t>
            </w:r>
          </w:p>
        </w:tc>
        <w:tc>
          <w:tcPr>
            <w:tcW w:w="6662" w:type="dxa"/>
            <w:shd w:val="clear" w:color="auto" w:fill="FFFFFF"/>
          </w:tcPr>
          <w:p w:rsidR="006D62FB" w:rsidRPr="00C41D1E" w:rsidRDefault="006D62FB" w:rsidP="0050012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A047CD" w:rsidRPr="00C41D1E" w:rsidRDefault="0033191A"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2 02 35303 14</w:t>
            </w:r>
            <w:r w:rsidR="00A047CD"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A047CD" w:rsidRPr="00C41D1E" w:rsidRDefault="0033191A" w:rsidP="0033191A">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E3792" w:rsidRPr="00C41D1E" w:rsidTr="00627BF0">
        <w:trPr>
          <w:trHeight w:val="20"/>
        </w:trPr>
        <w:tc>
          <w:tcPr>
            <w:tcW w:w="1135" w:type="dxa"/>
            <w:shd w:val="clear" w:color="auto" w:fill="FFFFFF"/>
            <w:vAlign w:val="center"/>
          </w:tcPr>
          <w:p w:rsidR="00FE3792" w:rsidRPr="00C41D1E" w:rsidRDefault="00FE3792" w:rsidP="00627BF0">
            <w:pPr>
              <w:jc w:val="center"/>
              <w:rPr>
                <w:rFonts w:ascii="Times New Roman" w:eastAsia="Times New Roman" w:hAnsi="Times New Roman" w:cs="Times New Roman"/>
                <w:snapToGrid w:val="0"/>
                <w:sz w:val="24"/>
                <w:szCs w:val="24"/>
              </w:rP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FE3792" w:rsidRPr="00C41D1E" w:rsidRDefault="00FE3792" w:rsidP="00627BF0">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2 02 45179</w:t>
            </w:r>
            <w:r w:rsidR="0033191A" w:rsidRPr="00C41D1E">
              <w:rPr>
                <w:rFonts w:ascii="Times New Roman" w:hAnsi="Times New Roman" w:cs="Times New Roman"/>
                <w:color w:val="000000"/>
                <w:sz w:val="24"/>
                <w:szCs w:val="24"/>
                <w:lang w:eastAsia="en-US"/>
              </w:rPr>
              <w:t xml:space="preserve"> 14</w:t>
            </w:r>
            <w:r w:rsidRPr="00C41D1E">
              <w:rPr>
                <w:rFonts w:ascii="Times New Roman" w:hAnsi="Times New Roman" w:cs="Times New Roman"/>
                <w:color w:val="000000"/>
                <w:sz w:val="24"/>
                <w:szCs w:val="24"/>
                <w:lang w:eastAsia="en-US"/>
              </w:rPr>
              <w:t xml:space="preserve"> 0000 150</w:t>
            </w:r>
          </w:p>
        </w:tc>
        <w:tc>
          <w:tcPr>
            <w:tcW w:w="6662" w:type="dxa"/>
            <w:shd w:val="clear" w:color="auto" w:fill="FFFFFF"/>
          </w:tcPr>
          <w:p w:rsidR="00FE3792" w:rsidRPr="00C41D1E" w:rsidRDefault="0033191A" w:rsidP="0033191A">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3191A" w:rsidRPr="00C41D1E" w:rsidTr="00627BF0">
        <w:trPr>
          <w:trHeight w:val="20"/>
        </w:trPr>
        <w:tc>
          <w:tcPr>
            <w:tcW w:w="1135" w:type="dxa"/>
            <w:shd w:val="clear" w:color="auto" w:fill="FFFFFF"/>
            <w:vAlign w:val="center"/>
          </w:tcPr>
          <w:p w:rsidR="0033191A" w:rsidRPr="00C41D1E" w:rsidRDefault="0033191A"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33191A" w:rsidRPr="00C41D1E" w:rsidRDefault="0033191A" w:rsidP="0050012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2 02 49999 14 0000 150</w:t>
            </w:r>
          </w:p>
        </w:tc>
        <w:tc>
          <w:tcPr>
            <w:tcW w:w="6662" w:type="dxa"/>
            <w:shd w:val="clear" w:color="auto" w:fill="FFFFFF"/>
          </w:tcPr>
          <w:p w:rsidR="0033191A" w:rsidRPr="00C41D1E" w:rsidRDefault="0033191A" w:rsidP="00500121">
            <w:pPr>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Прочие межбюджетные трансферты, передаваемые бюджетам муниципальных округов</w:t>
            </w:r>
          </w:p>
        </w:tc>
      </w:tr>
      <w:tr w:rsidR="0033191A" w:rsidRPr="00C41D1E" w:rsidTr="00627BF0">
        <w:trPr>
          <w:trHeight w:val="20"/>
        </w:trPr>
        <w:tc>
          <w:tcPr>
            <w:tcW w:w="1135" w:type="dxa"/>
            <w:shd w:val="clear" w:color="auto" w:fill="FFFFFF"/>
            <w:vAlign w:val="center"/>
          </w:tcPr>
          <w:p w:rsidR="0033191A" w:rsidRPr="00C41D1E" w:rsidRDefault="0033191A"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33191A" w:rsidRPr="00C41D1E" w:rsidRDefault="0033191A" w:rsidP="0050012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2 18 60010 14 0000 150</w:t>
            </w:r>
          </w:p>
        </w:tc>
        <w:tc>
          <w:tcPr>
            <w:tcW w:w="6662" w:type="dxa"/>
            <w:shd w:val="clear" w:color="auto" w:fill="FFFFFF"/>
          </w:tcPr>
          <w:p w:rsidR="0033191A" w:rsidRPr="00C41D1E" w:rsidRDefault="0033191A" w:rsidP="00500121">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C41D1E">
              <w:rPr>
                <w:rFonts w:ascii="Times New Roman" w:hAnsi="Times New Roman" w:cs="Times New Roman"/>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33191A" w:rsidRPr="00C41D1E" w:rsidTr="00627BF0">
        <w:trPr>
          <w:trHeight w:val="20"/>
        </w:trPr>
        <w:tc>
          <w:tcPr>
            <w:tcW w:w="1135" w:type="dxa"/>
            <w:shd w:val="clear" w:color="auto" w:fill="FFFFFF"/>
            <w:vAlign w:val="center"/>
          </w:tcPr>
          <w:p w:rsidR="0033191A" w:rsidRPr="00C41D1E" w:rsidRDefault="0033191A" w:rsidP="00627BF0">
            <w:pPr>
              <w:jc w:val="center"/>
            </w:pPr>
            <w:r w:rsidRPr="00C41D1E">
              <w:rPr>
                <w:rFonts w:ascii="Times New Roman" w:eastAsia="Times New Roman" w:hAnsi="Times New Roman" w:cs="Times New Roman"/>
                <w:snapToGrid w:val="0"/>
                <w:sz w:val="24"/>
                <w:szCs w:val="24"/>
              </w:rPr>
              <w:t>915</w:t>
            </w:r>
          </w:p>
        </w:tc>
        <w:tc>
          <w:tcPr>
            <w:tcW w:w="2693" w:type="dxa"/>
            <w:shd w:val="clear" w:color="auto" w:fill="FFFFFF"/>
            <w:vAlign w:val="center"/>
          </w:tcPr>
          <w:p w:rsidR="0033191A" w:rsidRPr="00C41D1E" w:rsidRDefault="0033191A" w:rsidP="00500121">
            <w:pPr>
              <w:spacing w:after="0" w:line="240" w:lineRule="auto"/>
              <w:jc w:val="center"/>
              <w:rPr>
                <w:rFonts w:ascii="Times New Roman" w:hAnsi="Times New Roman" w:cs="Times New Roman"/>
                <w:color w:val="000000"/>
                <w:sz w:val="24"/>
                <w:szCs w:val="24"/>
                <w:lang w:eastAsia="en-US"/>
              </w:rPr>
            </w:pPr>
            <w:r w:rsidRPr="00C41D1E">
              <w:rPr>
                <w:rFonts w:ascii="Times New Roman" w:hAnsi="Times New Roman" w:cs="Times New Roman"/>
                <w:color w:val="000000"/>
                <w:sz w:val="24"/>
                <w:szCs w:val="24"/>
                <w:lang w:eastAsia="en-US"/>
              </w:rPr>
              <w:t>2 19 60010 14 0000 150</w:t>
            </w:r>
          </w:p>
        </w:tc>
        <w:tc>
          <w:tcPr>
            <w:tcW w:w="6662" w:type="dxa"/>
            <w:shd w:val="clear" w:color="auto" w:fill="FFFFFF"/>
          </w:tcPr>
          <w:p w:rsidR="0033191A" w:rsidRPr="00C41D1E" w:rsidRDefault="0033191A" w:rsidP="0050012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bCs/>
                <w:snapToGrid w:val="0"/>
                <w:sz w:val="24"/>
                <w:szCs w:val="24"/>
              </w:rPr>
              <w:t>917</w:t>
            </w: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napToGrid w:val="0"/>
                <w:sz w:val="24"/>
                <w:szCs w:val="24"/>
              </w:rPr>
            </w:pPr>
          </w:p>
        </w:tc>
        <w:tc>
          <w:tcPr>
            <w:tcW w:w="6662" w:type="dxa"/>
            <w:shd w:val="clear" w:color="auto" w:fill="FFFFFF"/>
          </w:tcPr>
          <w:p w:rsidR="00A047CD" w:rsidRPr="00C41D1E" w:rsidRDefault="00A047CD" w:rsidP="0099691B">
            <w:pPr>
              <w:pStyle w:val="a4"/>
              <w:jc w:val="both"/>
              <w:rPr>
                <w:rFonts w:ascii="Times New Roman" w:hAnsi="Times New Roman" w:cs="Times New Roman"/>
              </w:rPr>
            </w:pPr>
            <w:r w:rsidRPr="00C41D1E">
              <w:rPr>
                <w:rFonts w:ascii="Times New Roman" w:eastAsia="Times New Roman" w:hAnsi="Times New Roman" w:cs="Times New Roman"/>
                <w:b/>
                <w:lang w:eastAsia="ru-RU"/>
              </w:rPr>
              <w:t xml:space="preserve">Комитет по управлению муниципальным имуществом Администрации муниципального образования «Смоленский </w:t>
            </w:r>
            <w:r w:rsidR="00787596" w:rsidRPr="00C41D1E">
              <w:rPr>
                <w:rFonts w:ascii="Times New Roman" w:eastAsia="Times New Roman" w:hAnsi="Times New Roman" w:cs="Times New Roman"/>
                <w:b/>
              </w:rPr>
              <w:t>муниципальный округ</w:t>
            </w:r>
            <w:r w:rsidRPr="00C41D1E">
              <w:rPr>
                <w:rFonts w:ascii="Times New Roman" w:eastAsia="Times New Roman" w:hAnsi="Times New Roman" w:cs="Times New Roman"/>
                <w:b/>
                <w:lang w:eastAsia="ru-RU"/>
              </w:rPr>
              <w:t>» Смоленской области</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Cs/>
                <w:snapToGrid w:val="0"/>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1 08 07150 01 0000 110</w:t>
            </w:r>
          </w:p>
        </w:tc>
        <w:tc>
          <w:tcPr>
            <w:tcW w:w="6662" w:type="dxa"/>
            <w:shd w:val="clear" w:color="auto" w:fill="FFFFFF"/>
            <w:vAlign w:val="center"/>
          </w:tcPr>
          <w:p w:rsidR="00A047CD" w:rsidRPr="00C41D1E" w:rsidRDefault="00A047CD" w:rsidP="0099691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eastAsiaTheme="minorHAnsi" w:hAnsi="Times New Roman" w:cs="Times New Roman"/>
                <w:sz w:val="24"/>
                <w:szCs w:val="24"/>
                <w:lang w:eastAsia="en-US"/>
              </w:rPr>
              <w:t>Государственная пошлина за выдачу разрешения на установку рекламной конструкции</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1 08 07150 01 1000 110</w:t>
            </w:r>
          </w:p>
        </w:tc>
        <w:tc>
          <w:tcPr>
            <w:tcW w:w="6662" w:type="dxa"/>
            <w:shd w:val="clear" w:color="auto" w:fill="FFFFFF"/>
            <w:vAlign w:val="center"/>
          </w:tcPr>
          <w:p w:rsidR="00A047CD" w:rsidRPr="00C41D1E" w:rsidRDefault="00A047CD" w:rsidP="0099691B">
            <w:pPr>
              <w:spacing w:after="0" w:line="240" w:lineRule="auto"/>
              <w:jc w:val="both"/>
              <w:rPr>
                <w:rFonts w:ascii="Times New Roman" w:hAnsi="Times New Roman" w:cs="Times New Roman"/>
                <w:bCs/>
                <w:sz w:val="24"/>
                <w:szCs w:val="24"/>
              </w:rPr>
            </w:pPr>
            <w:r w:rsidRPr="00C41D1E">
              <w:rPr>
                <w:rFonts w:ascii="Times New Roman" w:hAnsi="Times New Roman" w:cs="Times New Roman"/>
                <w:bCs/>
                <w:sz w:val="24"/>
                <w:szCs w:val="24"/>
              </w:rPr>
              <w:t xml:space="preserve">Государственная пошлина за выдачу разрешения на установку рекламной конструкции </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1 08 07150 01 2000 110</w:t>
            </w:r>
          </w:p>
        </w:tc>
        <w:tc>
          <w:tcPr>
            <w:tcW w:w="6662" w:type="dxa"/>
            <w:shd w:val="clear" w:color="auto" w:fill="FFFFFF"/>
            <w:vAlign w:val="center"/>
          </w:tcPr>
          <w:p w:rsidR="00A047CD" w:rsidRPr="00C41D1E" w:rsidRDefault="00A047CD" w:rsidP="0099691B">
            <w:pPr>
              <w:spacing w:after="0" w:line="240" w:lineRule="auto"/>
              <w:jc w:val="both"/>
              <w:rPr>
                <w:rFonts w:ascii="Times New Roman" w:hAnsi="Times New Roman" w:cs="Times New Roman"/>
                <w:bCs/>
                <w:sz w:val="24"/>
                <w:szCs w:val="24"/>
              </w:rPr>
            </w:pPr>
            <w:r w:rsidRPr="00C41D1E">
              <w:rPr>
                <w:rFonts w:ascii="Times New Roman" w:hAnsi="Times New Roman" w:cs="Times New Roman"/>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1 08 07150 01 3000 110</w:t>
            </w:r>
          </w:p>
        </w:tc>
        <w:tc>
          <w:tcPr>
            <w:tcW w:w="6662" w:type="dxa"/>
            <w:shd w:val="clear" w:color="auto" w:fill="FFFFFF"/>
            <w:vAlign w:val="center"/>
          </w:tcPr>
          <w:p w:rsidR="00A047CD" w:rsidRPr="00C41D1E" w:rsidRDefault="00A047CD" w:rsidP="0099691B">
            <w:pPr>
              <w:spacing w:after="0" w:line="240" w:lineRule="auto"/>
              <w:jc w:val="both"/>
              <w:rPr>
                <w:rFonts w:ascii="Times New Roman" w:hAnsi="Times New Roman" w:cs="Times New Roman"/>
                <w:bCs/>
                <w:sz w:val="24"/>
                <w:szCs w:val="24"/>
              </w:rPr>
            </w:pPr>
            <w:r w:rsidRPr="00C41D1E">
              <w:rPr>
                <w:rFonts w:ascii="Times New Roman" w:hAnsi="Times New Roman" w:cs="Times New Roman"/>
                <w:bCs/>
                <w:sz w:val="24"/>
                <w:szCs w:val="24"/>
              </w:rPr>
              <w:t>Государственная пошлина за выдачу разрешения на установку рекламной конструкции - суммы денежных взысканий (штрафов) по соответствующему платежу согласно законодательству Российской Федерации</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627BF0">
            <w:pPr>
              <w:spacing w:after="0" w:line="240" w:lineRule="auto"/>
              <w:ind w:left="-142" w:right="-75"/>
              <w:jc w:val="center"/>
              <w:rPr>
                <w:rFonts w:ascii="Times New Roman" w:hAnsi="Times New Roman" w:cs="Times New Roman"/>
                <w:bCs/>
                <w:sz w:val="24"/>
                <w:szCs w:val="24"/>
              </w:rPr>
            </w:pPr>
            <w:r w:rsidRPr="00C41D1E">
              <w:rPr>
                <w:rFonts w:ascii="Times New Roman" w:hAnsi="Times New Roman" w:cs="Times New Roman"/>
                <w:bCs/>
                <w:sz w:val="24"/>
                <w:szCs w:val="24"/>
              </w:rPr>
              <w:t>1 08 07150 01 4000 110</w:t>
            </w:r>
          </w:p>
        </w:tc>
        <w:tc>
          <w:tcPr>
            <w:tcW w:w="6662" w:type="dxa"/>
            <w:shd w:val="clear" w:color="auto" w:fill="FFFFFF"/>
            <w:vAlign w:val="center"/>
          </w:tcPr>
          <w:p w:rsidR="00A047CD" w:rsidRPr="00C41D1E" w:rsidRDefault="00A047CD" w:rsidP="0099691B">
            <w:pPr>
              <w:spacing w:after="0" w:line="240" w:lineRule="auto"/>
              <w:jc w:val="both"/>
              <w:rPr>
                <w:rFonts w:ascii="Times New Roman" w:hAnsi="Times New Roman" w:cs="Times New Roman"/>
                <w:bCs/>
                <w:sz w:val="24"/>
                <w:szCs w:val="24"/>
              </w:rPr>
            </w:pPr>
            <w:r w:rsidRPr="00C41D1E">
              <w:rPr>
                <w:rFonts w:ascii="Times New Roman" w:hAnsi="Times New Roman" w:cs="Times New Roman"/>
                <w:bCs/>
                <w:sz w:val="24"/>
                <w:szCs w:val="24"/>
              </w:rPr>
              <w:t>Государственная пошлина за выдачу разрешения на установку рекламной конструкции - прочие поступления</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B4B2C"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1 11 01040 14 0000 120</w:t>
            </w:r>
          </w:p>
        </w:tc>
        <w:tc>
          <w:tcPr>
            <w:tcW w:w="6662" w:type="dxa"/>
            <w:shd w:val="clear" w:color="auto" w:fill="FFFFFF"/>
          </w:tcPr>
          <w:p w:rsidR="00A047CD" w:rsidRPr="00C41D1E" w:rsidRDefault="00AB4B2C" w:rsidP="0099691B">
            <w:pPr>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500121"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1 11 05012 14 0000 120</w:t>
            </w:r>
          </w:p>
        </w:tc>
        <w:tc>
          <w:tcPr>
            <w:tcW w:w="6662" w:type="dxa"/>
            <w:shd w:val="clear" w:color="auto" w:fill="FFFFFF"/>
          </w:tcPr>
          <w:p w:rsidR="00A047CD" w:rsidRPr="00C41D1E" w:rsidRDefault="00500121" w:rsidP="0050012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41D1E">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215D07">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1 11 050</w:t>
            </w:r>
            <w:r w:rsidR="00215D07" w:rsidRPr="00C41D1E">
              <w:rPr>
                <w:rFonts w:ascii="Times New Roman" w:hAnsi="Times New Roman" w:cs="Times New Roman"/>
                <w:sz w:val="24"/>
                <w:szCs w:val="24"/>
              </w:rPr>
              <w:t>12</w:t>
            </w:r>
            <w:r w:rsidRPr="00C41D1E">
              <w:rPr>
                <w:rFonts w:ascii="Times New Roman" w:hAnsi="Times New Roman" w:cs="Times New Roman"/>
                <w:sz w:val="24"/>
                <w:szCs w:val="24"/>
              </w:rPr>
              <w:t xml:space="preserve"> </w:t>
            </w:r>
            <w:r w:rsidR="00215D07" w:rsidRPr="00C41D1E">
              <w:rPr>
                <w:rFonts w:ascii="Times New Roman" w:hAnsi="Times New Roman" w:cs="Times New Roman"/>
                <w:sz w:val="24"/>
                <w:szCs w:val="24"/>
              </w:rPr>
              <w:t>14</w:t>
            </w:r>
            <w:r w:rsidRPr="00C41D1E">
              <w:rPr>
                <w:rFonts w:ascii="Times New Roman" w:hAnsi="Times New Roman" w:cs="Times New Roman"/>
                <w:sz w:val="24"/>
                <w:szCs w:val="24"/>
              </w:rPr>
              <w:t> 0100 120</w:t>
            </w:r>
          </w:p>
        </w:tc>
        <w:tc>
          <w:tcPr>
            <w:tcW w:w="6662" w:type="dxa"/>
            <w:shd w:val="clear" w:color="auto" w:fill="FFFFFF"/>
          </w:tcPr>
          <w:p w:rsidR="00A047CD" w:rsidRPr="00C41D1E" w:rsidRDefault="00215D07" w:rsidP="0099691B">
            <w:pPr>
              <w:spacing w:after="0" w:line="240" w:lineRule="auto"/>
              <w:jc w:val="both"/>
              <w:rPr>
                <w:rFonts w:ascii="Times New Roman" w:hAnsi="Times New Roman" w:cs="Times New Roman"/>
                <w:sz w:val="24"/>
                <w:szCs w:val="24"/>
              </w:rPr>
            </w:pPr>
            <w:proofErr w:type="gramStart"/>
            <w:r w:rsidRPr="00C41D1E">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w:t>
            </w:r>
            <w:r w:rsidR="00A047CD" w:rsidRPr="00C41D1E">
              <w:rPr>
                <w:rFonts w:ascii="Times New Roman" w:hAnsi="Times New Roman" w:cs="Times New Roman"/>
                <w:sz w:val="24"/>
                <w:szCs w:val="24"/>
              </w:rPr>
              <w:t>(сумма платежа (перерасчеты и задолженность по соответствующему платежу)</w:t>
            </w:r>
            <w:proofErr w:type="gramEnd"/>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215D07">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1 11 0501</w:t>
            </w:r>
            <w:r w:rsidR="00215D07" w:rsidRPr="00C41D1E">
              <w:rPr>
                <w:rFonts w:ascii="Times New Roman" w:hAnsi="Times New Roman" w:cs="Times New Roman"/>
                <w:sz w:val="24"/>
                <w:szCs w:val="24"/>
              </w:rPr>
              <w:t>2</w:t>
            </w:r>
            <w:r w:rsidRPr="00C41D1E">
              <w:rPr>
                <w:rFonts w:ascii="Times New Roman" w:hAnsi="Times New Roman" w:cs="Times New Roman"/>
                <w:sz w:val="24"/>
                <w:szCs w:val="24"/>
              </w:rPr>
              <w:t xml:space="preserve"> </w:t>
            </w:r>
            <w:r w:rsidR="00215D07" w:rsidRPr="00C41D1E">
              <w:rPr>
                <w:rFonts w:ascii="Times New Roman" w:hAnsi="Times New Roman" w:cs="Times New Roman"/>
                <w:sz w:val="24"/>
                <w:szCs w:val="24"/>
              </w:rPr>
              <w:t>14</w:t>
            </w:r>
            <w:r w:rsidRPr="00C41D1E">
              <w:rPr>
                <w:rFonts w:ascii="Times New Roman" w:hAnsi="Times New Roman" w:cs="Times New Roman"/>
                <w:sz w:val="24"/>
                <w:szCs w:val="24"/>
              </w:rPr>
              <w:t> 0200 120</w:t>
            </w:r>
          </w:p>
        </w:tc>
        <w:tc>
          <w:tcPr>
            <w:tcW w:w="6662" w:type="dxa"/>
            <w:shd w:val="clear" w:color="auto" w:fill="FFFFFF"/>
          </w:tcPr>
          <w:p w:rsidR="00A047CD" w:rsidRPr="00C41D1E" w:rsidRDefault="00215D07" w:rsidP="0099691B">
            <w:pPr>
              <w:spacing w:after="0" w:line="240" w:lineRule="auto"/>
              <w:jc w:val="both"/>
              <w:rPr>
                <w:rFonts w:ascii="Times New Roman" w:hAnsi="Times New Roman" w:cs="Times New Roman"/>
                <w:sz w:val="24"/>
                <w:szCs w:val="24"/>
              </w:rPr>
            </w:pPr>
            <w:proofErr w:type="gramStart"/>
            <w:r w:rsidRPr="00C41D1E">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w:t>
            </w:r>
            <w:r w:rsidR="00A047CD" w:rsidRPr="00C41D1E">
              <w:rPr>
                <w:rFonts w:ascii="Times New Roman" w:hAnsi="Times New Roman" w:cs="Times New Roman"/>
                <w:sz w:val="24"/>
                <w:szCs w:val="24"/>
              </w:rPr>
              <w:t>(пени, проценты и штрафы по соответствующему платежу)</w:t>
            </w:r>
            <w:proofErr w:type="gramEnd"/>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755EBD"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1 11 05034 14 0000 120</w:t>
            </w:r>
          </w:p>
        </w:tc>
        <w:tc>
          <w:tcPr>
            <w:tcW w:w="6662" w:type="dxa"/>
            <w:shd w:val="clear" w:color="auto" w:fill="FFFFFF"/>
          </w:tcPr>
          <w:p w:rsidR="00A047CD" w:rsidRPr="00C41D1E" w:rsidRDefault="00755EBD" w:rsidP="00755EBD">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755EBD" w:rsidP="00755EBD">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1 11 05034</w:t>
            </w:r>
            <w:r w:rsidR="00A047CD" w:rsidRPr="00C41D1E">
              <w:rPr>
                <w:rFonts w:ascii="Times New Roman" w:hAnsi="Times New Roman" w:cs="Times New Roman"/>
                <w:sz w:val="24"/>
                <w:szCs w:val="24"/>
              </w:rPr>
              <w:t xml:space="preserve"> </w:t>
            </w:r>
            <w:r w:rsidRPr="00C41D1E">
              <w:rPr>
                <w:rFonts w:ascii="Times New Roman" w:hAnsi="Times New Roman" w:cs="Times New Roman"/>
                <w:sz w:val="24"/>
                <w:szCs w:val="24"/>
              </w:rPr>
              <w:t>14</w:t>
            </w:r>
            <w:r w:rsidR="00A047CD" w:rsidRPr="00C41D1E">
              <w:rPr>
                <w:rFonts w:ascii="Times New Roman" w:hAnsi="Times New Roman" w:cs="Times New Roman"/>
                <w:sz w:val="24"/>
                <w:szCs w:val="24"/>
              </w:rPr>
              <w:t xml:space="preserve"> 0100 120</w:t>
            </w:r>
          </w:p>
        </w:tc>
        <w:tc>
          <w:tcPr>
            <w:tcW w:w="6662" w:type="dxa"/>
            <w:shd w:val="clear" w:color="auto" w:fill="FFFFFF"/>
          </w:tcPr>
          <w:p w:rsidR="00A047CD" w:rsidRPr="00C41D1E" w:rsidRDefault="00755EBD" w:rsidP="0099691B">
            <w:pPr>
              <w:spacing w:after="0" w:line="240" w:lineRule="auto"/>
              <w:jc w:val="both"/>
              <w:rPr>
                <w:rFonts w:ascii="Times New Roman" w:hAnsi="Times New Roman" w:cs="Times New Roman"/>
                <w:sz w:val="24"/>
                <w:szCs w:val="24"/>
              </w:rPr>
            </w:pPr>
            <w:proofErr w:type="gramStart"/>
            <w:r w:rsidRPr="00C41D1E">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w:t>
            </w:r>
            <w:r w:rsidR="00A047CD" w:rsidRPr="00C41D1E">
              <w:rPr>
                <w:rFonts w:ascii="Times New Roman" w:hAnsi="Times New Roman" w:cs="Times New Roman"/>
                <w:sz w:val="24"/>
                <w:szCs w:val="24"/>
              </w:rPr>
              <w:t>(сумма платежа (перерасчеты и задолженность по соответствующему платежу)</w:t>
            </w:r>
            <w:proofErr w:type="gramEnd"/>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A047CD" w:rsidP="00755EBD">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w:t>
            </w:r>
            <w:r w:rsidR="00755EBD" w:rsidRPr="00C41D1E">
              <w:rPr>
                <w:rFonts w:ascii="Times New Roman" w:hAnsi="Times New Roman" w:cs="Times New Roman"/>
                <w:sz w:val="24"/>
                <w:szCs w:val="24"/>
              </w:rPr>
              <w:t>1 05034</w:t>
            </w:r>
            <w:r w:rsidRPr="00C41D1E">
              <w:rPr>
                <w:rFonts w:ascii="Times New Roman" w:hAnsi="Times New Roman" w:cs="Times New Roman"/>
                <w:sz w:val="24"/>
                <w:szCs w:val="24"/>
              </w:rPr>
              <w:t xml:space="preserve"> </w:t>
            </w:r>
            <w:r w:rsidR="00755EBD" w:rsidRPr="00C41D1E">
              <w:rPr>
                <w:rFonts w:ascii="Times New Roman" w:hAnsi="Times New Roman" w:cs="Times New Roman"/>
                <w:sz w:val="24"/>
                <w:szCs w:val="24"/>
              </w:rPr>
              <w:t>14</w:t>
            </w:r>
            <w:r w:rsidRPr="00C41D1E">
              <w:rPr>
                <w:rFonts w:ascii="Times New Roman" w:hAnsi="Times New Roman" w:cs="Times New Roman"/>
                <w:sz w:val="24"/>
                <w:szCs w:val="24"/>
              </w:rPr>
              <w:t xml:space="preserve"> 0200 120</w:t>
            </w:r>
          </w:p>
        </w:tc>
        <w:tc>
          <w:tcPr>
            <w:tcW w:w="6662" w:type="dxa"/>
            <w:shd w:val="clear" w:color="auto" w:fill="FFFFFF"/>
          </w:tcPr>
          <w:p w:rsidR="00A047CD" w:rsidRPr="00C41D1E" w:rsidRDefault="00755EBD" w:rsidP="00755EBD">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r w:rsidR="00A047CD" w:rsidRPr="00C41D1E">
              <w:rPr>
                <w:rFonts w:ascii="Times New Roman" w:hAnsi="Times New Roman" w:cs="Times New Roman"/>
                <w:sz w:val="24"/>
                <w:szCs w:val="24"/>
              </w:rPr>
              <w:t xml:space="preserve"> (пени, проценты и штрафы по соответствующему платежу)</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885509"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1 11 09044 14 0000 120</w:t>
            </w:r>
          </w:p>
        </w:tc>
        <w:tc>
          <w:tcPr>
            <w:tcW w:w="6662" w:type="dxa"/>
            <w:shd w:val="clear" w:color="auto" w:fill="FFFFFF"/>
          </w:tcPr>
          <w:p w:rsidR="00A047CD" w:rsidRPr="00C41D1E" w:rsidRDefault="00885509" w:rsidP="0099691B">
            <w:pPr>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85509" w:rsidRPr="00C41D1E" w:rsidTr="009E0253">
        <w:trPr>
          <w:trHeight w:val="20"/>
        </w:trPr>
        <w:tc>
          <w:tcPr>
            <w:tcW w:w="1135" w:type="dxa"/>
            <w:shd w:val="clear" w:color="auto" w:fill="FFFFFF"/>
            <w:vAlign w:val="center"/>
          </w:tcPr>
          <w:p w:rsidR="00885509" w:rsidRPr="00C41D1E" w:rsidRDefault="00885509"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885509" w:rsidRPr="00C41D1E" w:rsidRDefault="00885509" w:rsidP="009A5B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1 13 02994 14 0000 130</w:t>
            </w:r>
          </w:p>
        </w:tc>
        <w:tc>
          <w:tcPr>
            <w:tcW w:w="6662" w:type="dxa"/>
            <w:shd w:val="clear" w:color="auto" w:fill="FFFFFF"/>
            <w:vAlign w:val="center"/>
          </w:tcPr>
          <w:p w:rsidR="00885509" w:rsidRPr="00C41D1E" w:rsidRDefault="00885509" w:rsidP="009A5B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доходы от компенсации затрат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885509"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1 14 01040 14 0000 410</w:t>
            </w:r>
          </w:p>
        </w:tc>
        <w:tc>
          <w:tcPr>
            <w:tcW w:w="6662" w:type="dxa"/>
            <w:shd w:val="clear" w:color="auto" w:fill="FFFFFF"/>
          </w:tcPr>
          <w:p w:rsidR="00A047CD" w:rsidRPr="00C41D1E" w:rsidRDefault="00885509" w:rsidP="00885509">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Доходы от продажи квартир, находящихся в собственности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885509"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1 14 02043 14 0000 440</w:t>
            </w:r>
          </w:p>
        </w:tc>
        <w:tc>
          <w:tcPr>
            <w:tcW w:w="6662" w:type="dxa"/>
            <w:shd w:val="clear" w:color="auto" w:fill="FFFFFF"/>
          </w:tcPr>
          <w:p w:rsidR="00A047CD" w:rsidRPr="00C41D1E" w:rsidRDefault="00885509" w:rsidP="00885509">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BA2153"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1 14 02043 14 0000 410</w:t>
            </w:r>
          </w:p>
        </w:tc>
        <w:tc>
          <w:tcPr>
            <w:tcW w:w="6662" w:type="dxa"/>
            <w:shd w:val="clear" w:color="auto" w:fill="FFFFFF"/>
          </w:tcPr>
          <w:p w:rsidR="00A047CD" w:rsidRPr="00C41D1E" w:rsidRDefault="00BA2153" w:rsidP="0099691B">
            <w:pPr>
              <w:spacing w:after="0" w:line="240" w:lineRule="auto"/>
              <w:jc w:val="both"/>
              <w:rPr>
                <w:rFonts w:ascii="Times New Roman" w:hAnsi="Times New Roman" w:cs="Times New Roman"/>
                <w:sz w:val="24"/>
                <w:szCs w:val="24"/>
              </w:rPr>
            </w:pPr>
            <w:r w:rsidRPr="00C41D1E">
              <w:rPr>
                <w:rFonts w:ascii="Times New Roman" w:hAnsi="Times New Roman" w:cs="Times New Roman"/>
                <w:bCs/>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351796"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1 14 06012 14 0000 430</w:t>
            </w:r>
          </w:p>
        </w:tc>
        <w:tc>
          <w:tcPr>
            <w:tcW w:w="6662" w:type="dxa"/>
            <w:shd w:val="clear" w:color="auto" w:fill="FFFFFF"/>
          </w:tcPr>
          <w:p w:rsidR="00A047CD" w:rsidRPr="00C41D1E" w:rsidRDefault="00351796" w:rsidP="0099691B">
            <w:pPr>
              <w:spacing w:after="0" w:line="240" w:lineRule="auto"/>
              <w:jc w:val="both"/>
              <w:rPr>
                <w:rFonts w:ascii="Times New Roman" w:hAnsi="Times New Roman" w:cs="Times New Roman"/>
                <w:bCs/>
                <w:sz w:val="24"/>
                <w:szCs w:val="24"/>
              </w:rPr>
            </w:pPr>
            <w:r w:rsidRPr="00C41D1E">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351796" w:rsidP="00351796">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1 14 06012</w:t>
            </w:r>
            <w:r w:rsidR="00A047CD" w:rsidRPr="00C41D1E">
              <w:rPr>
                <w:rFonts w:ascii="Times New Roman" w:hAnsi="Times New Roman" w:cs="Times New Roman"/>
                <w:sz w:val="24"/>
                <w:szCs w:val="24"/>
              </w:rPr>
              <w:t xml:space="preserve"> </w:t>
            </w:r>
            <w:r w:rsidRPr="00C41D1E">
              <w:rPr>
                <w:rFonts w:ascii="Times New Roman" w:hAnsi="Times New Roman" w:cs="Times New Roman"/>
                <w:sz w:val="24"/>
                <w:szCs w:val="24"/>
              </w:rPr>
              <w:t>14</w:t>
            </w:r>
            <w:r w:rsidR="00A047CD" w:rsidRPr="00C41D1E">
              <w:rPr>
                <w:rFonts w:ascii="Times New Roman" w:hAnsi="Times New Roman" w:cs="Times New Roman"/>
                <w:sz w:val="24"/>
                <w:szCs w:val="24"/>
              </w:rPr>
              <w:t xml:space="preserve"> 0100 430</w:t>
            </w:r>
          </w:p>
        </w:tc>
        <w:tc>
          <w:tcPr>
            <w:tcW w:w="6662" w:type="dxa"/>
            <w:shd w:val="clear" w:color="auto" w:fill="FFFFFF"/>
          </w:tcPr>
          <w:p w:rsidR="00A047CD" w:rsidRPr="00C41D1E" w:rsidRDefault="00351796" w:rsidP="0099691B">
            <w:pPr>
              <w:spacing w:after="0" w:line="240" w:lineRule="auto"/>
              <w:jc w:val="both"/>
              <w:rPr>
                <w:rFonts w:ascii="Times New Roman" w:hAnsi="Times New Roman" w:cs="Times New Roman"/>
                <w:bCs/>
                <w:sz w:val="24"/>
                <w:szCs w:val="24"/>
              </w:rPr>
            </w:pPr>
            <w:proofErr w:type="gramStart"/>
            <w:r w:rsidRPr="00C41D1E">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00A047CD" w:rsidRPr="00C41D1E">
              <w:rPr>
                <w:rFonts w:ascii="Times New Roman" w:hAnsi="Times New Roman" w:cs="Times New Roman"/>
                <w:bCs/>
                <w:sz w:val="24"/>
                <w:szCs w:val="24"/>
              </w:rPr>
              <w:t xml:space="preserve"> (сумма платежа (перерасчеты и задолженность по соответствующему платежу)</w:t>
            </w:r>
            <w:proofErr w:type="gramEnd"/>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351796"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1 14 06012 14</w:t>
            </w:r>
            <w:r w:rsidR="00A047CD" w:rsidRPr="00C41D1E">
              <w:rPr>
                <w:rFonts w:ascii="Times New Roman" w:hAnsi="Times New Roman" w:cs="Times New Roman"/>
                <w:sz w:val="24"/>
                <w:szCs w:val="24"/>
              </w:rPr>
              <w:t xml:space="preserve"> 0200 430</w:t>
            </w:r>
          </w:p>
        </w:tc>
        <w:tc>
          <w:tcPr>
            <w:tcW w:w="6662" w:type="dxa"/>
            <w:shd w:val="clear" w:color="auto" w:fill="FFFFFF"/>
          </w:tcPr>
          <w:p w:rsidR="00A047CD" w:rsidRPr="00C41D1E" w:rsidRDefault="00351796" w:rsidP="0099691B">
            <w:pPr>
              <w:spacing w:after="0" w:line="240" w:lineRule="auto"/>
              <w:jc w:val="both"/>
              <w:rPr>
                <w:rFonts w:ascii="Times New Roman" w:hAnsi="Times New Roman" w:cs="Times New Roman"/>
                <w:bCs/>
                <w:sz w:val="24"/>
                <w:szCs w:val="24"/>
              </w:rPr>
            </w:pPr>
            <w:r w:rsidRPr="00C41D1E">
              <w:rPr>
                <w:rFonts w:ascii="Times New Roman" w:hAnsi="Times New Roman" w:cs="Times New Roman"/>
                <w:bCs/>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00A047CD" w:rsidRPr="00C41D1E">
              <w:rPr>
                <w:rFonts w:ascii="Times New Roman" w:hAnsi="Times New Roman" w:cs="Times New Roman"/>
                <w:bCs/>
                <w:sz w:val="24"/>
                <w:szCs w:val="24"/>
              </w:rPr>
              <w:t xml:space="preserve"> (пени, проценты и штрафы по соответствующему платежу)</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A047CD" w:rsidRPr="00C41D1E" w:rsidRDefault="00351796" w:rsidP="00627BF0">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1 14 06024 14 0000 430</w:t>
            </w:r>
          </w:p>
        </w:tc>
        <w:tc>
          <w:tcPr>
            <w:tcW w:w="6662" w:type="dxa"/>
            <w:shd w:val="clear" w:color="auto" w:fill="FFFFFF"/>
          </w:tcPr>
          <w:p w:rsidR="00A047CD" w:rsidRPr="00C41D1E" w:rsidRDefault="00351796" w:rsidP="00351796">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351796" w:rsidRPr="00C41D1E" w:rsidTr="00627BF0">
        <w:trPr>
          <w:trHeight w:val="20"/>
        </w:trPr>
        <w:tc>
          <w:tcPr>
            <w:tcW w:w="1135" w:type="dxa"/>
            <w:shd w:val="clear" w:color="auto" w:fill="FFFFFF"/>
            <w:vAlign w:val="center"/>
          </w:tcPr>
          <w:p w:rsidR="00351796" w:rsidRPr="00C41D1E" w:rsidRDefault="00351796"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351796" w:rsidRPr="00C41D1E" w:rsidRDefault="00351796" w:rsidP="009A5B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1 17 01040 14 0000 180</w:t>
            </w:r>
          </w:p>
        </w:tc>
        <w:tc>
          <w:tcPr>
            <w:tcW w:w="6662" w:type="dxa"/>
            <w:shd w:val="clear" w:color="auto" w:fill="FFFFFF"/>
          </w:tcPr>
          <w:p w:rsidR="00351796" w:rsidRPr="00C41D1E" w:rsidRDefault="00351796" w:rsidP="009A5B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Невыясненные поступления, зачисляемые в бюджеты муниципальных округов</w:t>
            </w:r>
          </w:p>
        </w:tc>
      </w:tr>
      <w:tr w:rsidR="00351796" w:rsidRPr="00C41D1E" w:rsidTr="00627BF0">
        <w:trPr>
          <w:trHeight w:val="20"/>
        </w:trPr>
        <w:tc>
          <w:tcPr>
            <w:tcW w:w="1135" w:type="dxa"/>
            <w:shd w:val="clear" w:color="auto" w:fill="FFFFFF"/>
            <w:vAlign w:val="center"/>
          </w:tcPr>
          <w:p w:rsidR="00351796" w:rsidRPr="00C41D1E" w:rsidRDefault="00351796" w:rsidP="00627BF0">
            <w:pPr>
              <w:spacing w:after="0" w:line="240" w:lineRule="auto"/>
              <w:jc w:val="center"/>
              <w:rPr>
                <w:rFonts w:ascii="Times New Roman" w:hAnsi="Times New Roman" w:cs="Times New Roman"/>
                <w:sz w:val="24"/>
                <w:szCs w:val="24"/>
              </w:rPr>
            </w:pPr>
            <w:r w:rsidRPr="00C41D1E">
              <w:rPr>
                <w:rFonts w:ascii="Times New Roman" w:eastAsia="Times New Roman" w:hAnsi="Times New Roman" w:cs="Times New Roman"/>
                <w:bCs/>
                <w:snapToGrid w:val="0"/>
                <w:sz w:val="24"/>
                <w:szCs w:val="24"/>
              </w:rPr>
              <w:t>917</w:t>
            </w:r>
          </w:p>
        </w:tc>
        <w:tc>
          <w:tcPr>
            <w:tcW w:w="2693" w:type="dxa"/>
            <w:shd w:val="clear" w:color="auto" w:fill="FFFFFF"/>
            <w:vAlign w:val="center"/>
          </w:tcPr>
          <w:p w:rsidR="00351796" w:rsidRPr="00C41D1E" w:rsidRDefault="00351796" w:rsidP="009A5BE1">
            <w:pPr>
              <w:spacing w:after="0" w:line="240" w:lineRule="auto"/>
              <w:ind w:left="-142" w:right="-75"/>
              <w:jc w:val="center"/>
              <w:rPr>
                <w:rFonts w:ascii="Times New Roman" w:hAnsi="Times New Roman" w:cs="Times New Roman"/>
                <w:sz w:val="24"/>
                <w:szCs w:val="24"/>
              </w:rPr>
            </w:pPr>
            <w:r w:rsidRPr="00C41D1E">
              <w:rPr>
                <w:rFonts w:ascii="Times New Roman" w:hAnsi="Times New Roman" w:cs="Times New Roman"/>
                <w:sz w:val="24"/>
                <w:szCs w:val="24"/>
              </w:rPr>
              <w:t>1 17 05040 14 0000 180</w:t>
            </w:r>
          </w:p>
        </w:tc>
        <w:tc>
          <w:tcPr>
            <w:tcW w:w="6662" w:type="dxa"/>
            <w:shd w:val="clear" w:color="auto" w:fill="FFFFFF"/>
          </w:tcPr>
          <w:p w:rsidR="00351796" w:rsidRPr="00C41D1E" w:rsidRDefault="00351796" w:rsidP="009A5BE1">
            <w:pPr>
              <w:autoSpaceDE w:val="0"/>
              <w:autoSpaceDN w:val="0"/>
              <w:adjustRightInd w:val="0"/>
              <w:spacing w:after="0" w:line="240" w:lineRule="auto"/>
              <w:jc w:val="both"/>
              <w:rPr>
                <w:rFonts w:ascii="Times New Roman" w:hAnsi="Times New Roman" w:cs="Times New Roman"/>
                <w:sz w:val="24"/>
                <w:szCs w:val="24"/>
              </w:rPr>
            </w:pPr>
            <w:r w:rsidRPr="00C41D1E">
              <w:rPr>
                <w:rFonts w:ascii="Times New Roman" w:hAnsi="Times New Roman" w:cs="Times New Roman"/>
                <w:sz w:val="24"/>
                <w:szCs w:val="24"/>
              </w:rPr>
              <w:t>Прочие неналоговые доходы бюджетов муниципальных округов</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
                <w:bCs/>
                <w:snapToGrid w:val="0"/>
                <w:sz w:val="24"/>
                <w:szCs w:val="24"/>
              </w:rPr>
            </w:pPr>
            <w:r w:rsidRPr="00C41D1E">
              <w:rPr>
                <w:rFonts w:ascii="Times New Roman" w:eastAsia="Times New Roman" w:hAnsi="Times New Roman" w:cs="Times New Roman"/>
                <w:b/>
                <w:bCs/>
                <w:snapToGrid w:val="0"/>
                <w:sz w:val="24"/>
                <w:szCs w:val="24"/>
              </w:rPr>
              <w:t>919</w:t>
            </w: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napToGrid w:val="0"/>
                <w:sz w:val="24"/>
                <w:szCs w:val="24"/>
              </w:rPr>
            </w:pPr>
          </w:p>
        </w:tc>
        <w:tc>
          <w:tcPr>
            <w:tcW w:w="6662" w:type="dxa"/>
            <w:shd w:val="clear" w:color="auto" w:fill="FFFFFF"/>
          </w:tcPr>
          <w:p w:rsidR="00A047CD" w:rsidRPr="00C41D1E" w:rsidRDefault="00A047CD" w:rsidP="0099691B">
            <w:pPr>
              <w:pStyle w:val="a4"/>
              <w:jc w:val="both"/>
              <w:rPr>
                <w:rFonts w:ascii="Times New Roman" w:hAnsi="Times New Roman" w:cs="Times New Roman"/>
              </w:rPr>
            </w:pPr>
            <w:r w:rsidRPr="00C41D1E">
              <w:rPr>
                <w:rFonts w:ascii="Times New Roman" w:eastAsia="Times New Roman" w:hAnsi="Times New Roman" w:cs="Times New Roman"/>
                <w:b/>
                <w:lang w:eastAsia="ru-RU"/>
              </w:rPr>
              <w:t xml:space="preserve">Контрольно-ревизионная комиссия муниципального образования </w:t>
            </w:r>
            <w:r w:rsidR="005266CD" w:rsidRPr="00C41D1E">
              <w:rPr>
                <w:rFonts w:ascii="Times New Roman" w:eastAsia="Times New Roman" w:hAnsi="Times New Roman" w:cs="Times New Roman"/>
                <w:b/>
              </w:rPr>
              <w:t xml:space="preserve">«Смоленский </w:t>
            </w:r>
            <w:r w:rsidR="00787596" w:rsidRPr="00C41D1E">
              <w:rPr>
                <w:rFonts w:ascii="Times New Roman" w:eastAsia="Times New Roman" w:hAnsi="Times New Roman" w:cs="Times New Roman"/>
                <w:b/>
              </w:rPr>
              <w:t>муниципальный округ</w:t>
            </w:r>
            <w:r w:rsidR="005266CD" w:rsidRPr="00C41D1E">
              <w:rPr>
                <w:rFonts w:ascii="Times New Roman" w:eastAsia="Times New Roman" w:hAnsi="Times New Roman" w:cs="Times New Roman"/>
                <w:b/>
              </w:rPr>
              <w:t>»</w:t>
            </w:r>
            <w:r w:rsidRPr="00C41D1E">
              <w:rPr>
                <w:rFonts w:ascii="Times New Roman" w:eastAsia="Times New Roman" w:hAnsi="Times New Roman" w:cs="Times New Roman"/>
                <w:b/>
                <w:lang w:eastAsia="ru-RU"/>
              </w:rPr>
              <w:t xml:space="preserve"> Смоленской области</w:t>
            </w:r>
          </w:p>
        </w:tc>
      </w:tr>
      <w:tr w:rsidR="00A047CD" w:rsidRPr="00C41D1E" w:rsidTr="00627BF0">
        <w:trPr>
          <w:trHeight w:val="20"/>
        </w:trPr>
        <w:tc>
          <w:tcPr>
            <w:tcW w:w="1135" w:type="dxa"/>
            <w:shd w:val="clear" w:color="auto" w:fill="FFFFFF"/>
            <w:vAlign w:val="center"/>
          </w:tcPr>
          <w:p w:rsidR="00A047CD" w:rsidRPr="00C41D1E" w:rsidRDefault="00A047CD" w:rsidP="00627BF0">
            <w:pPr>
              <w:spacing w:after="0" w:line="240" w:lineRule="auto"/>
              <w:jc w:val="center"/>
              <w:rPr>
                <w:rFonts w:ascii="Times New Roman" w:eastAsia="Times New Roman" w:hAnsi="Times New Roman" w:cs="Times New Roman"/>
                <w:bCs/>
                <w:snapToGrid w:val="0"/>
                <w:sz w:val="24"/>
                <w:szCs w:val="24"/>
              </w:rPr>
            </w:pPr>
          </w:p>
        </w:tc>
        <w:tc>
          <w:tcPr>
            <w:tcW w:w="2693" w:type="dxa"/>
            <w:shd w:val="clear" w:color="auto" w:fill="FFFFFF"/>
            <w:vAlign w:val="center"/>
          </w:tcPr>
          <w:p w:rsidR="00A047CD" w:rsidRPr="00C41D1E" w:rsidRDefault="00A047CD" w:rsidP="00627BF0">
            <w:pPr>
              <w:spacing w:after="0" w:line="240" w:lineRule="auto"/>
              <w:jc w:val="center"/>
              <w:rPr>
                <w:rFonts w:ascii="Times New Roman" w:hAnsi="Times New Roman" w:cs="Times New Roman"/>
                <w:snapToGrid w:val="0"/>
                <w:sz w:val="24"/>
                <w:szCs w:val="24"/>
              </w:rPr>
            </w:pPr>
          </w:p>
        </w:tc>
        <w:tc>
          <w:tcPr>
            <w:tcW w:w="6662" w:type="dxa"/>
            <w:shd w:val="clear" w:color="auto" w:fill="FFFFFF"/>
          </w:tcPr>
          <w:p w:rsidR="00A047CD" w:rsidRPr="00C41D1E" w:rsidRDefault="00A047CD" w:rsidP="0099691B">
            <w:pPr>
              <w:pStyle w:val="a4"/>
              <w:jc w:val="both"/>
              <w:rPr>
                <w:rFonts w:ascii="Times New Roman" w:eastAsia="Times New Roman" w:hAnsi="Times New Roman" w:cs="Times New Roman"/>
                <w:lang w:eastAsia="ru-RU"/>
              </w:rPr>
            </w:pPr>
          </w:p>
        </w:tc>
      </w:tr>
    </w:tbl>
    <w:p w:rsidR="00807B7E" w:rsidRPr="00C41D1E" w:rsidRDefault="00807B7E" w:rsidP="00807B7E">
      <w:pPr>
        <w:pStyle w:val="ConsPlusNormal"/>
        <w:jc w:val="both"/>
        <w:rPr>
          <w:rFonts w:ascii="Times New Roman" w:hAnsi="Times New Roman" w:cs="Times New Roman"/>
          <w:sz w:val="24"/>
          <w:szCs w:val="24"/>
        </w:rPr>
      </w:pPr>
      <w:r w:rsidRPr="00C41D1E">
        <w:rPr>
          <w:rFonts w:ascii="Times New Roman" w:hAnsi="Times New Roman" w:cs="Times New Roman"/>
          <w:sz w:val="24"/>
          <w:szCs w:val="24"/>
        </w:rPr>
        <w:t>* Администрирование поступлений по всем подгруппам, статьям, подстатьям соответствующей статьи, подвидам доходов бюджета осуществляет указанный администратор доходов бюджета</w:t>
      </w:r>
    </w:p>
    <w:p w:rsidR="00231CAA" w:rsidRPr="00C41D1E" w:rsidRDefault="00231CAA">
      <w:r w:rsidRPr="00C41D1E">
        <w:br w:type="page"/>
      </w:r>
    </w:p>
    <w:p w:rsidR="0099691B" w:rsidRPr="00C41D1E" w:rsidRDefault="0099691B" w:rsidP="0099691B">
      <w:pPr>
        <w:spacing w:after="0" w:line="240" w:lineRule="auto"/>
        <w:ind w:left="5670"/>
        <w:jc w:val="both"/>
        <w:rPr>
          <w:rFonts w:ascii="Times New Roman" w:hAnsi="Times New Roman"/>
          <w:sz w:val="28"/>
          <w:szCs w:val="28"/>
        </w:rPr>
      </w:pPr>
      <w:r w:rsidRPr="00C41D1E">
        <w:rPr>
          <w:rFonts w:ascii="Times New Roman" w:hAnsi="Times New Roman"/>
          <w:sz w:val="28"/>
          <w:szCs w:val="28"/>
        </w:rPr>
        <w:t>Приложение 2</w:t>
      </w:r>
    </w:p>
    <w:p w:rsidR="0099691B" w:rsidRPr="00C41D1E" w:rsidRDefault="0099691B" w:rsidP="0099691B">
      <w:pPr>
        <w:spacing w:after="0" w:line="240" w:lineRule="auto"/>
        <w:ind w:left="5670"/>
        <w:jc w:val="both"/>
        <w:rPr>
          <w:rFonts w:ascii="Times New Roman" w:hAnsi="Times New Roman"/>
          <w:sz w:val="28"/>
          <w:szCs w:val="28"/>
        </w:rPr>
      </w:pPr>
      <w:r w:rsidRPr="00C41D1E">
        <w:rPr>
          <w:rFonts w:ascii="Times New Roman" w:hAnsi="Times New Roman"/>
          <w:sz w:val="28"/>
          <w:szCs w:val="28"/>
        </w:rPr>
        <w:t xml:space="preserve">к постановлению Администрации муниципального образования «Смоленский </w:t>
      </w:r>
      <w:r w:rsidR="00BE0AE7" w:rsidRPr="00C41D1E">
        <w:rPr>
          <w:rFonts w:ascii="Times New Roman" w:hAnsi="Times New Roman"/>
          <w:sz w:val="28"/>
          <w:szCs w:val="28"/>
        </w:rPr>
        <w:t>муниципальный округ</w:t>
      </w:r>
      <w:r w:rsidRPr="00C41D1E">
        <w:rPr>
          <w:rFonts w:ascii="Times New Roman" w:hAnsi="Times New Roman"/>
          <w:sz w:val="28"/>
          <w:szCs w:val="28"/>
        </w:rPr>
        <w:t xml:space="preserve">» Смоленской области </w:t>
      </w:r>
    </w:p>
    <w:p w:rsidR="00DD0756" w:rsidRPr="00C41D1E" w:rsidRDefault="00DD0756" w:rsidP="0099691B">
      <w:pPr>
        <w:spacing w:after="0" w:line="240" w:lineRule="auto"/>
        <w:ind w:left="5670"/>
        <w:jc w:val="both"/>
        <w:rPr>
          <w:rFonts w:ascii="Times New Roman" w:hAnsi="Times New Roman"/>
          <w:sz w:val="28"/>
          <w:szCs w:val="28"/>
        </w:rPr>
      </w:pPr>
    </w:p>
    <w:p w:rsidR="0099691B" w:rsidRPr="00C41D1E" w:rsidRDefault="0099691B" w:rsidP="0099691B">
      <w:pPr>
        <w:spacing w:after="0" w:line="240" w:lineRule="auto"/>
        <w:ind w:left="5670"/>
        <w:jc w:val="both"/>
        <w:rPr>
          <w:rFonts w:ascii="Times New Roman" w:hAnsi="Times New Roman"/>
          <w:sz w:val="28"/>
          <w:szCs w:val="28"/>
        </w:rPr>
      </w:pPr>
      <w:r w:rsidRPr="00C41D1E">
        <w:rPr>
          <w:rFonts w:ascii="Times New Roman" w:hAnsi="Times New Roman"/>
          <w:sz w:val="28"/>
          <w:szCs w:val="28"/>
        </w:rPr>
        <w:t>от</w:t>
      </w:r>
      <w:r w:rsidR="003C0816" w:rsidRPr="00C41D1E">
        <w:rPr>
          <w:rFonts w:ascii="Times New Roman" w:hAnsi="Times New Roman"/>
          <w:sz w:val="28"/>
          <w:szCs w:val="28"/>
        </w:rPr>
        <w:t xml:space="preserve"> </w:t>
      </w:r>
      <w:r w:rsidR="006E5FEC" w:rsidRPr="00C41D1E">
        <w:rPr>
          <w:rFonts w:ascii="Times New Roman" w:hAnsi="Times New Roman"/>
          <w:sz w:val="28"/>
          <w:szCs w:val="28"/>
        </w:rPr>
        <w:t xml:space="preserve">27.11. </w:t>
      </w:r>
      <w:r w:rsidR="008533A7" w:rsidRPr="00C41D1E">
        <w:rPr>
          <w:rFonts w:ascii="Times New Roman" w:hAnsi="Times New Roman"/>
          <w:sz w:val="28"/>
          <w:szCs w:val="28"/>
        </w:rPr>
        <w:t>202</w:t>
      </w:r>
      <w:r w:rsidR="00D03A18" w:rsidRPr="00C41D1E">
        <w:rPr>
          <w:rFonts w:ascii="Times New Roman" w:hAnsi="Times New Roman"/>
          <w:sz w:val="28"/>
          <w:szCs w:val="28"/>
        </w:rPr>
        <w:t>4</w:t>
      </w:r>
      <w:r w:rsidR="00DF681F" w:rsidRPr="00C41D1E">
        <w:rPr>
          <w:rFonts w:ascii="Times New Roman" w:hAnsi="Times New Roman"/>
          <w:sz w:val="28"/>
          <w:szCs w:val="28"/>
        </w:rPr>
        <w:t xml:space="preserve"> </w:t>
      </w:r>
      <w:r w:rsidRPr="00C41D1E">
        <w:rPr>
          <w:rFonts w:ascii="Times New Roman" w:hAnsi="Times New Roman"/>
          <w:sz w:val="28"/>
          <w:szCs w:val="28"/>
        </w:rPr>
        <w:t>№</w:t>
      </w:r>
      <w:r w:rsidR="00071749" w:rsidRPr="00C41D1E">
        <w:rPr>
          <w:rFonts w:ascii="Times New Roman" w:hAnsi="Times New Roman"/>
          <w:sz w:val="28"/>
          <w:szCs w:val="28"/>
        </w:rPr>
        <w:t xml:space="preserve"> </w:t>
      </w:r>
      <w:r w:rsidR="00D03A18" w:rsidRPr="00C41D1E">
        <w:rPr>
          <w:rFonts w:ascii="Times New Roman" w:hAnsi="Times New Roman"/>
          <w:sz w:val="28"/>
          <w:szCs w:val="28"/>
        </w:rPr>
        <w:t>0000</w:t>
      </w:r>
      <w:r w:rsidRPr="00C41D1E">
        <w:rPr>
          <w:rFonts w:ascii="Times New Roman" w:hAnsi="Times New Roman"/>
          <w:sz w:val="28"/>
          <w:szCs w:val="28"/>
        </w:rPr>
        <w:t xml:space="preserve"> </w:t>
      </w:r>
    </w:p>
    <w:p w:rsidR="00DF681F" w:rsidRPr="00C41D1E" w:rsidRDefault="00DF681F" w:rsidP="0099691B">
      <w:pPr>
        <w:spacing w:after="0" w:line="240" w:lineRule="auto"/>
        <w:ind w:left="5670"/>
        <w:jc w:val="both"/>
        <w:rPr>
          <w:rFonts w:ascii="Times New Roman" w:hAnsi="Times New Roman"/>
          <w:sz w:val="28"/>
          <w:szCs w:val="28"/>
        </w:rPr>
      </w:pPr>
    </w:p>
    <w:p w:rsidR="005F36BE" w:rsidRPr="00C41D1E" w:rsidRDefault="005F36BE" w:rsidP="005F36BE">
      <w:pPr>
        <w:spacing w:after="0" w:line="240" w:lineRule="auto"/>
        <w:jc w:val="center"/>
        <w:rPr>
          <w:rFonts w:ascii="Times New Roman" w:eastAsia="Times New Roman" w:hAnsi="Times New Roman" w:cs="Times New Roman"/>
          <w:b/>
          <w:sz w:val="28"/>
          <w:szCs w:val="28"/>
        </w:rPr>
      </w:pPr>
      <w:r w:rsidRPr="00C41D1E">
        <w:rPr>
          <w:rFonts w:ascii="Times New Roman" w:eastAsia="Times New Roman" w:hAnsi="Times New Roman" w:cs="Times New Roman"/>
          <w:b/>
          <w:sz w:val="28"/>
          <w:szCs w:val="28"/>
        </w:rPr>
        <w:t xml:space="preserve">Главные администраторы источников финансирования дефицита бюджета муниципального образования «Смоленский </w:t>
      </w:r>
      <w:r w:rsidR="00BE0AE7" w:rsidRPr="00C41D1E">
        <w:rPr>
          <w:rFonts w:ascii="Times New Roman" w:eastAsia="Times New Roman" w:hAnsi="Times New Roman" w:cs="Times New Roman"/>
          <w:b/>
          <w:sz w:val="28"/>
          <w:szCs w:val="28"/>
        </w:rPr>
        <w:t>муниципальный округ</w:t>
      </w:r>
      <w:r w:rsidRPr="00C41D1E">
        <w:rPr>
          <w:rFonts w:ascii="Times New Roman" w:eastAsia="Times New Roman" w:hAnsi="Times New Roman" w:cs="Times New Roman"/>
          <w:b/>
          <w:sz w:val="28"/>
          <w:szCs w:val="28"/>
        </w:rPr>
        <w:t>» Смоленской области на 202</w:t>
      </w:r>
      <w:r w:rsidR="00D03A18" w:rsidRPr="00C41D1E">
        <w:rPr>
          <w:rFonts w:ascii="Times New Roman" w:eastAsia="Times New Roman" w:hAnsi="Times New Roman" w:cs="Times New Roman"/>
          <w:b/>
          <w:sz w:val="28"/>
          <w:szCs w:val="28"/>
        </w:rPr>
        <w:t>5</w:t>
      </w:r>
      <w:r w:rsidRPr="00C41D1E">
        <w:rPr>
          <w:rFonts w:ascii="Times New Roman" w:eastAsia="Times New Roman" w:hAnsi="Times New Roman" w:cs="Times New Roman"/>
          <w:b/>
          <w:sz w:val="28"/>
          <w:szCs w:val="28"/>
        </w:rPr>
        <w:t xml:space="preserve"> год и плановый период 202</w:t>
      </w:r>
      <w:r w:rsidR="00D03A18" w:rsidRPr="00C41D1E">
        <w:rPr>
          <w:rFonts w:ascii="Times New Roman" w:eastAsia="Times New Roman" w:hAnsi="Times New Roman" w:cs="Times New Roman"/>
          <w:b/>
          <w:sz w:val="28"/>
          <w:szCs w:val="28"/>
        </w:rPr>
        <w:t>6</w:t>
      </w:r>
      <w:r w:rsidRPr="00C41D1E">
        <w:rPr>
          <w:rFonts w:ascii="Times New Roman" w:eastAsia="Times New Roman" w:hAnsi="Times New Roman" w:cs="Times New Roman"/>
          <w:b/>
          <w:sz w:val="28"/>
          <w:szCs w:val="28"/>
        </w:rPr>
        <w:t xml:space="preserve"> и 202</w:t>
      </w:r>
      <w:r w:rsidR="00D03A18" w:rsidRPr="00C41D1E">
        <w:rPr>
          <w:rFonts w:ascii="Times New Roman" w:eastAsia="Times New Roman" w:hAnsi="Times New Roman" w:cs="Times New Roman"/>
          <w:b/>
          <w:sz w:val="28"/>
          <w:szCs w:val="28"/>
        </w:rPr>
        <w:t>7</w:t>
      </w:r>
      <w:r w:rsidRPr="00C41D1E">
        <w:rPr>
          <w:rFonts w:ascii="Times New Roman" w:eastAsia="Times New Roman" w:hAnsi="Times New Roman" w:cs="Times New Roman"/>
          <w:b/>
          <w:sz w:val="28"/>
          <w:szCs w:val="28"/>
        </w:rPr>
        <w:t xml:space="preserve"> годов</w:t>
      </w:r>
    </w:p>
    <w:p w:rsidR="005F36BE" w:rsidRPr="00C41D1E" w:rsidRDefault="005F36BE" w:rsidP="0099691B">
      <w:pPr>
        <w:spacing w:after="0" w:line="240" w:lineRule="auto"/>
        <w:ind w:left="5670"/>
        <w:jc w:val="both"/>
        <w:rPr>
          <w:rFonts w:ascii="Times New Roman" w:hAnsi="Times New Roman"/>
          <w:sz w:val="28"/>
          <w:szCs w:val="28"/>
        </w:rPr>
      </w:pPr>
    </w:p>
    <w:tbl>
      <w:tblPr>
        <w:tblW w:w="1049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693"/>
        <w:gridCol w:w="6662"/>
      </w:tblGrid>
      <w:tr w:rsidR="005F36BE" w:rsidRPr="00C41D1E" w:rsidTr="005F36BE">
        <w:trPr>
          <w:trHeight w:val="20"/>
        </w:trPr>
        <w:tc>
          <w:tcPr>
            <w:tcW w:w="3828" w:type="dxa"/>
            <w:gridSpan w:val="2"/>
            <w:vAlign w:val="center"/>
          </w:tcPr>
          <w:p w:rsidR="005F36BE" w:rsidRPr="00C41D1E" w:rsidRDefault="005F36BE"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Код бюджетной классификации</w:t>
            </w:r>
          </w:p>
        </w:tc>
        <w:tc>
          <w:tcPr>
            <w:tcW w:w="6662" w:type="dxa"/>
            <w:vMerge w:val="restart"/>
            <w:vAlign w:val="center"/>
          </w:tcPr>
          <w:p w:rsidR="005F36BE" w:rsidRPr="00C41D1E" w:rsidRDefault="005F36BE"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 xml:space="preserve">Наименование главного администратора, наименование </w:t>
            </w:r>
            <w:r w:rsidR="00C83989" w:rsidRPr="00C41D1E">
              <w:rPr>
                <w:rFonts w:ascii="Times New Roman" w:eastAsia="Times New Roman" w:hAnsi="Times New Roman" w:cs="Times New Roman"/>
                <w:b/>
                <w:snapToGrid w:val="0"/>
                <w:sz w:val="24"/>
                <w:szCs w:val="24"/>
              </w:rPr>
              <w:t xml:space="preserve">источников финансирования дефицита </w:t>
            </w:r>
          </w:p>
        </w:tc>
      </w:tr>
      <w:tr w:rsidR="005F36BE" w:rsidRPr="00C41D1E" w:rsidTr="005F36BE">
        <w:trPr>
          <w:trHeight w:val="20"/>
        </w:trPr>
        <w:tc>
          <w:tcPr>
            <w:tcW w:w="1135" w:type="dxa"/>
            <w:vAlign w:val="center"/>
          </w:tcPr>
          <w:p w:rsidR="005F36BE" w:rsidRPr="00C41D1E" w:rsidRDefault="005F36BE"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 xml:space="preserve">главного </w:t>
            </w:r>
            <w:proofErr w:type="spellStart"/>
            <w:proofErr w:type="gramStart"/>
            <w:r w:rsidRPr="00C41D1E">
              <w:rPr>
                <w:rFonts w:ascii="Times New Roman" w:eastAsia="Times New Roman" w:hAnsi="Times New Roman" w:cs="Times New Roman"/>
                <w:b/>
                <w:snapToGrid w:val="0"/>
                <w:sz w:val="24"/>
                <w:szCs w:val="24"/>
              </w:rPr>
              <w:t>админи-стратора</w:t>
            </w:r>
            <w:proofErr w:type="spellEnd"/>
            <w:proofErr w:type="gramEnd"/>
            <w:r w:rsidRPr="00C41D1E">
              <w:rPr>
                <w:rFonts w:ascii="Times New Roman" w:eastAsia="Times New Roman" w:hAnsi="Times New Roman" w:cs="Times New Roman"/>
                <w:b/>
                <w:snapToGrid w:val="0"/>
                <w:sz w:val="24"/>
                <w:szCs w:val="24"/>
              </w:rPr>
              <w:t xml:space="preserve"> </w:t>
            </w:r>
          </w:p>
        </w:tc>
        <w:tc>
          <w:tcPr>
            <w:tcW w:w="2693" w:type="dxa"/>
            <w:vAlign w:val="center"/>
          </w:tcPr>
          <w:p w:rsidR="005F36BE" w:rsidRPr="00C41D1E" w:rsidRDefault="00C83989"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и</w:t>
            </w:r>
            <w:r w:rsidR="005F36BE" w:rsidRPr="00C41D1E">
              <w:rPr>
                <w:rFonts w:ascii="Times New Roman" w:eastAsia="Times New Roman" w:hAnsi="Times New Roman" w:cs="Times New Roman"/>
                <w:b/>
                <w:snapToGrid w:val="0"/>
                <w:sz w:val="24"/>
                <w:szCs w:val="24"/>
              </w:rPr>
              <w:t>сточников финанс</w:t>
            </w:r>
            <w:r w:rsidRPr="00C41D1E">
              <w:rPr>
                <w:rFonts w:ascii="Times New Roman" w:eastAsia="Times New Roman" w:hAnsi="Times New Roman" w:cs="Times New Roman"/>
                <w:b/>
                <w:snapToGrid w:val="0"/>
                <w:sz w:val="24"/>
                <w:szCs w:val="24"/>
              </w:rPr>
              <w:t>ирования дефицита</w:t>
            </w:r>
            <w:r w:rsidR="005F36BE" w:rsidRPr="00C41D1E">
              <w:rPr>
                <w:rFonts w:ascii="Times New Roman" w:eastAsia="Times New Roman" w:hAnsi="Times New Roman" w:cs="Times New Roman"/>
                <w:b/>
                <w:snapToGrid w:val="0"/>
                <w:sz w:val="24"/>
                <w:szCs w:val="24"/>
              </w:rPr>
              <w:t xml:space="preserve"> </w:t>
            </w:r>
          </w:p>
        </w:tc>
        <w:tc>
          <w:tcPr>
            <w:tcW w:w="6662" w:type="dxa"/>
            <w:vMerge/>
            <w:vAlign w:val="center"/>
          </w:tcPr>
          <w:p w:rsidR="005F36BE" w:rsidRPr="00C41D1E" w:rsidRDefault="005F36BE" w:rsidP="00C83989">
            <w:pPr>
              <w:spacing w:after="0" w:line="240" w:lineRule="auto"/>
              <w:jc w:val="both"/>
              <w:rPr>
                <w:rFonts w:ascii="Times New Roman" w:eastAsia="Times New Roman" w:hAnsi="Times New Roman" w:cs="Times New Roman"/>
                <w:snapToGrid w:val="0"/>
                <w:sz w:val="24"/>
                <w:szCs w:val="24"/>
              </w:rPr>
            </w:pPr>
          </w:p>
        </w:tc>
      </w:tr>
      <w:tr w:rsidR="005F36BE" w:rsidRPr="00C41D1E" w:rsidTr="005F36BE">
        <w:trPr>
          <w:trHeight w:val="20"/>
        </w:trPr>
        <w:tc>
          <w:tcPr>
            <w:tcW w:w="1135" w:type="dxa"/>
            <w:vAlign w:val="center"/>
          </w:tcPr>
          <w:p w:rsidR="005F36BE" w:rsidRPr="00C41D1E" w:rsidRDefault="005F36BE"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1</w:t>
            </w:r>
          </w:p>
        </w:tc>
        <w:tc>
          <w:tcPr>
            <w:tcW w:w="2693" w:type="dxa"/>
            <w:vAlign w:val="center"/>
          </w:tcPr>
          <w:p w:rsidR="005F36BE" w:rsidRPr="00C41D1E" w:rsidRDefault="005F36BE"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2</w:t>
            </w:r>
          </w:p>
        </w:tc>
        <w:tc>
          <w:tcPr>
            <w:tcW w:w="6662" w:type="dxa"/>
            <w:vAlign w:val="center"/>
          </w:tcPr>
          <w:p w:rsidR="005F36BE" w:rsidRPr="00C41D1E" w:rsidRDefault="005F36BE" w:rsidP="00C83989">
            <w:pPr>
              <w:spacing w:after="0" w:line="240" w:lineRule="auto"/>
              <w:jc w:val="center"/>
              <w:rPr>
                <w:rFonts w:ascii="Times New Roman" w:eastAsia="Times New Roman" w:hAnsi="Times New Roman" w:cs="Times New Roman"/>
                <w:b/>
                <w:snapToGrid w:val="0"/>
                <w:sz w:val="24"/>
                <w:szCs w:val="24"/>
              </w:rPr>
            </w:pPr>
            <w:r w:rsidRPr="00C41D1E">
              <w:rPr>
                <w:rFonts w:ascii="Times New Roman" w:eastAsia="Times New Roman" w:hAnsi="Times New Roman" w:cs="Times New Roman"/>
                <w:b/>
                <w:snapToGrid w:val="0"/>
                <w:sz w:val="24"/>
                <w:szCs w:val="24"/>
              </w:rPr>
              <w:t>3</w:t>
            </w:r>
          </w:p>
        </w:tc>
      </w:tr>
      <w:tr w:rsidR="0099691B" w:rsidRPr="00C41D1E"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99691B" w:rsidRPr="00C41D1E" w:rsidRDefault="0099691B"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9691B" w:rsidRPr="00C41D1E" w:rsidRDefault="0099691B" w:rsidP="00C83989">
            <w:pPr>
              <w:spacing w:after="0" w:line="240" w:lineRule="auto"/>
              <w:jc w:val="center"/>
              <w:rPr>
                <w:rFonts w:ascii="Times New Roman" w:eastAsia="Times New Roman" w:hAnsi="Times New Roman" w:cs="Times New Roman"/>
                <w:b/>
                <w:sz w:val="24"/>
                <w:szCs w:val="24"/>
                <w:lang w:eastAsia="en-US"/>
              </w:rPr>
            </w:pPr>
          </w:p>
        </w:tc>
        <w:tc>
          <w:tcPr>
            <w:tcW w:w="6662" w:type="dxa"/>
            <w:tcBorders>
              <w:top w:val="single" w:sz="4" w:space="0" w:color="auto"/>
              <w:left w:val="single" w:sz="4" w:space="0" w:color="auto"/>
              <w:bottom w:val="single" w:sz="4" w:space="0" w:color="auto"/>
              <w:right w:val="single" w:sz="4" w:space="0" w:color="auto"/>
            </w:tcBorders>
            <w:vAlign w:val="center"/>
          </w:tcPr>
          <w:p w:rsidR="0099691B" w:rsidRPr="00C41D1E" w:rsidRDefault="0099691B" w:rsidP="00250F61">
            <w:pPr>
              <w:spacing w:after="0" w:line="240" w:lineRule="auto"/>
              <w:jc w:val="both"/>
              <w:rPr>
                <w:rFonts w:ascii="Times New Roman" w:eastAsia="Times New Roman" w:hAnsi="Times New Roman" w:cs="Times New Roman"/>
                <w:b/>
                <w:sz w:val="24"/>
                <w:szCs w:val="24"/>
                <w:lang w:eastAsia="en-US"/>
              </w:rPr>
            </w:pPr>
            <w:r w:rsidRPr="00C41D1E">
              <w:rPr>
                <w:rFonts w:ascii="Times New Roman" w:eastAsia="Times New Roman" w:hAnsi="Times New Roman" w:cs="Times New Roman"/>
                <w:b/>
                <w:sz w:val="24"/>
                <w:szCs w:val="24"/>
                <w:lang w:eastAsia="en-US"/>
              </w:rPr>
              <w:t xml:space="preserve">финансовое управление Администрации муниципального образования «Смоленский </w:t>
            </w:r>
            <w:r w:rsidR="00250F61" w:rsidRPr="00C41D1E">
              <w:rPr>
                <w:rFonts w:ascii="Times New Roman" w:eastAsia="Times New Roman" w:hAnsi="Times New Roman" w:cs="Times New Roman"/>
                <w:b/>
                <w:sz w:val="24"/>
                <w:szCs w:val="24"/>
                <w:lang w:eastAsia="en-US"/>
              </w:rPr>
              <w:t>муниципальный округ</w:t>
            </w:r>
            <w:r w:rsidRPr="00C41D1E">
              <w:rPr>
                <w:rFonts w:ascii="Times New Roman" w:eastAsia="Times New Roman" w:hAnsi="Times New Roman" w:cs="Times New Roman"/>
                <w:b/>
                <w:sz w:val="24"/>
                <w:szCs w:val="24"/>
                <w:lang w:eastAsia="en-US"/>
              </w:rPr>
              <w:t>» Смоленской области</w:t>
            </w:r>
          </w:p>
        </w:tc>
      </w:tr>
      <w:tr w:rsidR="00E606D0" w:rsidRPr="00C41D1E"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E606D0"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BA2153"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01 02 00 00 14 0000 710</w:t>
            </w:r>
          </w:p>
        </w:tc>
        <w:tc>
          <w:tcPr>
            <w:tcW w:w="6662" w:type="dxa"/>
            <w:tcBorders>
              <w:top w:val="single" w:sz="4" w:space="0" w:color="auto"/>
              <w:left w:val="single" w:sz="4" w:space="0" w:color="auto"/>
              <w:bottom w:val="single" w:sz="4" w:space="0" w:color="auto"/>
              <w:right w:val="single" w:sz="4" w:space="0" w:color="auto"/>
            </w:tcBorders>
            <w:hideMark/>
          </w:tcPr>
          <w:p w:rsidR="00E606D0" w:rsidRPr="00C41D1E" w:rsidRDefault="00BA2153" w:rsidP="00573801">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41D1E">
              <w:rPr>
                <w:rFonts w:ascii="Times New Roman" w:hAnsi="Times New Roman" w:cs="Times New Roman"/>
                <w:sz w:val="24"/>
                <w:szCs w:val="24"/>
              </w:rPr>
              <w:t>Привлечение муниципальными округами кредитов от кредитных организаций в валюте Российской Федерации</w:t>
            </w:r>
          </w:p>
        </w:tc>
      </w:tr>
      <w:tr w:rsidR="00E606D0" w:rsidRPr="00C41D1E"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E606D0"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BA2153"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01 02 00 00 14 0000 810</w:t>
            </w:r>
          </w:p>
        </w:tc>
        <w:tc>
          <w:tcPr>
            <w:tcW w:w="6662" w:type="dxa"/>
            <w:tcBorders>
              <w:top w:val="single" w:sz="4" w:space="0" w:color="auto"/>
              <w:left w:val="single" w:sz="4" w:space="0" w:color="auto"/>
              <w:bottom w:val="single" w:sz="4" w:space="0" w:color="auto"/>
              <w:right w:val="single" w:sz="4" w:space="0" w:color="auto"/>
            </w:tcBorders>
            <w:hideMark/>
          </w:tcPr>
          <w:p w:rsidR="00E606D0" w:rsidRPr="00C41D1E" w:rsidRDefault="00BA2153" w:rsidP="00BA2153">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41D1E">
              <w:rPr>
                <w:rFonts w:ascii="Times New Roman" w:hAnsi="Times New Roman" w:cs="Times New Roman"/>
                <w:sz w:val="24"/>
                <w:szCs w:val="24"/>
              </w:rPr>
              <w:t>Погашение муниципальными округами кредитов от кредитных организаций в валюте Российской Федерации</w:t>
            </w:r>
          </w:p>
        </w:tc>
      </w:tr>
      <w:tr w:rsidR="00E606D0" w:rsidRPr="00C41D1E"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E606D0"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BA2153"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01 03 01 00 14 0000 710</w:t>
            </w:r>
          </w:p>
        </w:tc>
        <w:tc>
          <w:tcPr>
            <w:tcW w:w="6662" w:type="dxa"/>
            <w:tcBorders>
              <w:top w:val="single" w:sz="4" w:space="0" w:color="auto"/>
              <w:left w:val="single" w:sz="4" w:space="0" w:color="auto"/>
              <w:bottom w:val="single" w:sz="4" w:space="0" w:color="auto"/>
              <w:right w:val="single" w:sz="4" w:space="0" w:color="auto"/>
            </w:tcBorders>
            <w:hideMark/>
          </w:tcPr>
          <w:p w:rsidR="00E606D0" w:rsidRPr="00C41D1E" w:rsidRDefault="00BA2153" w:rsidP="00C83989">
            <w:pPr>
              <w:spacing w:after="0" w:line="240" w:lineRule="auto"/>
              <w:jc w:val="both"/>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E606D0" w:rsidRPr="00C41D1E"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E606D0"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BA2153"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01 03 01 00 14 0000 810</w:t>
            </w:r>
          </w:p>
        </w:tc>
        <w:tc>
          <w:tcPr>
            <w:tcW w:w="6662" w:type="dxa"/>
            <w:tcBorders>
              <w:top w:val="single" w:sz="4" w:space="0" w:color="auto"/>
              <w:left w:val="single" w:sz="4" w:space="0" w:color="auto"/>
              <w:bottom w:val="single" w:sz="4" w:space="0" w:color="auto"/>
              <w:right w:val="single" w:sz="4" w:space="0" w:color="auto"/>
            </w:tcBorders>
            <w:hideMark/>
          </w:tcPr>
          <w:p w:rsidR="00E606D0" w:rsidRPr="00C41D1E" w:rsidRDefault="00BA2153" w:rsidP="00C83989">
            <w:pPr>
              <w:spacing w:after="0" w:line="240" w:lineRule="auto"/>
              <w:jc w:val="both"/>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E606D0" w:rsidRPr="00C41D1E"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E606D0"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BA2153"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hAnsi="Times New Roman" w:cs="Times New Roman"/>
                <w:sz w:val="24"/>
                <w:szCs w:val="24"/>
              </w:rPr>
              <w:t>01 05 02 01 14 0000 510</w:t>
            </w:r>
          </w:p>
        </w:tc>
        <w:tc>
          <w:tcPr>
            <w:tcW w:w="6662" w:type="dxa"/>
            <w:tcBorders>
              <w:top w:val="single" w:sz="4" w:space="0" w:color="auto"/>
              <w:left w:val="single" w:sz="4" w:space="0" w:color="auto"/>
              <w:bottom w:val="single" w:sz="4" w:space="0" w:color="auto"/>
              <w:right w:val="single" w:sz="4" w:space="0" w:color="auto"/>
            </w:tcBorders>
            <w:hideMark/>
          </w:tcPr>
          <w:p w:rsidR="00E606D0" w:rsidRPr="00C41D1E" w:rsidRDefault="00BA2153" w:rsidP="00BA2153">
            <w:pPr>
              <w:spacing w:after="0" w:line="240" w:lineRule="auto"/>
              <w:jc w:val="both"/>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Увеличение прочих остатков денежных средств бюджетов муниципальных округов</w:t>
            </w:r>
          </w:p>
        </w:tc>
      </w:tr>
      <w:tr w:rsidR="00E606D0" w:rsidRPr="00E606D0" w:rsidTr="00C83989">
        <w:tblPrEx>
          <w:tblCellMar>
            <w:left w:w="108" w:type="dxa"/>
            <w:right w:w="108" w:type="dxa"/>
          </w:tblCellMar>
          <w:tblLook w:val="04A0" w:firstRow="1" w:lastRow="0" w:firstColumn="1" w:lastColumn="0" w:noHBand="0" w:noVBand="1"/>
        </w:tblPrEx>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E606D0"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912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06D0" w:rsidRPr="00C41D1E" w:rsidRDefault="00BA2153" w:rsidP="00C83989">
            <w:pPr>
              <w:spacing w:after="0" w:line="240" w:lineRule="auto"/>
              <w:jc w:val="center"/>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01 05 02 01 14 0000 610</w:t>
            </w:r>
          </w:p>
        </w:tc>
        <w:tc>
          <w:tcPr>
            <w:tcW w:w="6662" w:type="dxa"/>
            <w:tcBorders>
              <w:top w:val="single" w:sz="4" w:space="0" w:color="auto"/>
              <w:left w:val="single" w:sz="4" w:space="0" w:color="auto"/>
              <w:bottom w:val="single" w:sz="4" w:space="0" w:color="auto"/>
              <w:right w:val="single" w:sz="4" w:space="0" w:color="auto"/>
            </w:tcBorders>
            <w:hideMark/>
          </w:tcPr>
          <w:p w:rsidR="00E606D0" w:rsidRPr="00C41D1E" w:rsidRDefault="00BA2153" w:rsidP="00C83989">
            <w:pPr>
              <w:spacing w:after="0" w:line="240" w:lineRule="auto"/>
              <w:jc w:val="both"/>
              <w:rPr>
                <w:rFonts w:ascii="Times New Roman" w:eastAsia="Times New Roman" w:hAnsi="Times New Roman" w:cs="Times New Roman"/>
                <w:sz w:val="24"/>
                <w:szCs w:val="24"/>
                <w:lang w:eastAsia="en-US"/>
              </w:rPr>
            </w:pPr>
            <w:r w:rsidRPr="00C41D1E">
              <w:rPr>
                <w:rFonts w:ascii="Times New Roman" w:eastAsia="Times New Roman" w:hAnsi="Times New Roman" w:cs="Times New Roman"/>
                <w:sz w:val="24"/>
                <w:szCs w:val="24"/>
                <w:lang w:eastAsia="en-US"/>
              </w:rPr>
              <w:t>Уменьшение прочих остатков денежных средств бюджетов муниципальных округов</w:t>
            </w:r>
          </w:p>
        </w:tc>
      </w:tr>
    </w:tbl>
    <w:p w:rsidR="00E606D0" w:rsidRPr="00E606D0" w:rsidRDefault="00E606D0" w:rsidP="00E606D0">
      <w:pPr>
        <w:tabs>
          <w:tab w:val="left" w:pos="5522"/>
        </w:tabs>
      </w:pPr>
    </w:p>
    <w:sectPr w:rsidR="00E606D0" w:rsidRPr="00E606D0" w:rsidSect="00820658">
      <w:headerReference w:type="default" r:id="rId28"/>
      <w:pgSz w:w="11906" w:h="16838"/>
      <w:pgMar w:top="851" w:right="566" w:bottom="709"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21" w:rsidRDefault="00500121" w:rsidP="00E47968">
      <w:pPr>
        <w:spacing w:after="0" w:line="240" w:lineRule="auto"/>
      </w:pPr>
      <w:r>
        <w:separator/>
      </w:r>
    </w:p>
  </w:endnote>
  <w:endnote w:type="continuationSeparator" w:id="0">
    <w:p w:rsidR="00500121" w:rsidRDefault="00500121" w:rsidP="00E4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21" w:rsidRDefault="00500121" w:rsidP="00E47968">
      <w:pPr>
        <w:spacing w:after="0" w:line="240" w:lineRule="auto"/>
      </w:pPr>
      <w:r>
        <w:separator/>
      </w:r>
    </w:p>
  </w:footnote>
  <w:footnote w:type="continuationSeparator" w:id="0">
    <w:p w:rsidR="00500121" w:rsidRDefault="00500121" w:rsidP="00E47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0257"/>
      <w:docPartObj>
        <w:docPartGallery w:val="Page Numbers (Top of Page)"/>
        <w:docPartUnique/>
      </w:docPartObj>
    </w:sdtPr>
    <w:sdtEndPr/>
    <w:sdtContent>
      <w:p w:rsidR="00500121" w:rsidRDefault="00500121">
        <w:pPr>
          <w:pStyle w:val="a9"/>
          <w:jc w:val="center"/>
        </w:pPr>
        <w:r>
          <w:fldChar w:fldCharType="begin"/>
        </w:r>
        <w:r>
          <w:instrText xml:space="preserve"> PAGE   \* MERGEFORMAT </w:instrText>
        </w:r>
        <w:r>
          <w:fldChar w:fldCharType="separate"/>
        </w:r>
        <w:r w:rsidR="00C41D1E">
          <w:rPr>
            <w:noProof/>
          </w:rPr>
          <w:t>6</w:t>
        </w:r>
        <w:r>
          <w:rPr>
            <w:noProof/>
          </w:rPr>
          <w:fldChar w:fldCharType="end"/>
        </w:r>
      </w:p>
    </w:sdtContent>
  </w:sdt>
  <w:p w:rsidR="00500121" w:rsidRDefault="005001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0C17"/>
    <w:multiLevelType w:val="multilevel"/>
    <w:tmpl w:val="E4BCA8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B"/>
    <w:rsid w:val="0000489A"/>
    <w:rsid w:val="000056F4"/>
    <w:rsid w:val="00025813"/>
    <w:rsid w:val="00035B99"/>
    <w:rsid w:val="000373B8"/>
    <w:rsid w:val="00046C83"/>
    <w:rsid w:val="000523E9"/>
    <w:rsid w:val="00057586"/>
    <w:rsid w:val="00071749"/>
    <w:rsid w:val="00071C18"/>
    <w:rsid w:val="00074894"/>
    <w:rsid w:val="00084903"/>
    <w:rsid w:val="000869A6"/>
    <w:rsid w:val="00094397"/>
    <w:rsid w:val="00097DED"/>
    <w:rsid w:val="000A6F10"/>
    <w:rsid w:val="000B386A"/>
    <w:rsid w:val="000C1008"/>
    <w:rsid w:val="000D1C66"/>
    <w:rsid w:val="000D49E6"/>
    <w:rsid w:val="000D696A"/>
    <w:rsid w:val="000D6B82"/>
    <w:rsid w:val="000E0F59"/>
    <w:rsid w:val="000F2445"/>
    <w:rsid w:val="000F246C"/>
    <w:rsid w:val="000F4721"/>
    <w:rsid w:val="000F5D1C"/>
    <w:rsid w:val="000F792A"/>
    <w:rsid w:val="00102532"/>
    <w:rsid w:val="00103619"/>
    <w:rsid w:val="0010393B"/>
    <w:rsid w:val="00110C9E"/>
    <w:rsid w:val="001202F4"/>
    <w:rsid w:val="0012320D"/>
    <w:rsid w:val="001237BF"/>
    <w:rsid w:val="00126AEA"/>
    <w:rsid w:val="00132896"/>
    <w:rsid w:val="00133575"/>
    <w:rsid w:val="00141702"/>
    <w:rsid w:val="0016175D"/>
    <w:rsid w:val="0017326E"/>
    <w:rsid w:val="001738D2"/>
    <w:rsid w:val="001878D9"/>
    <w:rsid w:val="001A542E"/>
    <w:rsid w:val="001B25D2"/>
    <w:rsid w:val="001B74B7"/>
    <w:rsid w:val="001C2E82"/>
    <w:rsid w:val="001F0250"/>
    <w:rsid w:val="00202EA4"/>
    <w:rsid w:val="00215D07"/>
    <w:rsid w:val="00220926"/>
    <w:rsid w:val="002222B0"/>
    <w:rsid w:val="00227129"/>
    <w:rsid w:val="00227157"/>
    <w:rsid w:val="00231CAA"/>
    <w:rsid w:val="00234B90"/>
    <w:rsid w:val="00237D06"/>
    <w:rsid w:val="00243C03"/>
    <w:rsid w:val="00246589"/>
    <w:rsid w:val="00250F61"/>
    <w:rsid w:val="00266B60"/>
    <w:rsid w:val="00267300"/>
    <w:rsid w:val="002741D4"/>
    <w:rsid w:val="002752A3"/>
    <w:rsid w:val="00290691"/>
    <w:rsid w:val="0029088C"/>
    <w:rsid w:val="00290E55"/>
    <w:rsid w:val="00295E12"/>
    <w:rsid w:val="002A7A9D"/>
    <w:rsid w:val="002B5A19"/>
    <w:rsid w:val="002C5E07"/>
    <w:rsid w:val="002D34FB"/>
    <w:rsid w:val="002E0B98"/>
    <w:rsid w:val="002E4D98"/>
    <w:rsid w:val="002E6CEF"/>
    <w:rsid w:val="00312844"/>
    <w:rsid w:val="003179C2"/>
    <w:rsid w:val="00322FE8"/>
    <w:rsid w:val="0033191A"/>
    <w:rsid w:val="003467A4"/>
    <w:rsid w:val="0035098D"/>
    <w:rsid w:val="0035137C"/>
    <w:rsid w:val="00351796"/>
    <w:rsid w:val="00354FC4"/>
    <w:rsid w:val="003616E6"/>
    <w:rsid w:val="003618CC"/>
    <w:rsid w:val="00363157"/>
    <w:rsid w:val="003714D9"/>
    <w:rsid w:val="00395016"/>
    <w:rsid w:val="003A2735"/>
    <w:rsid w:val="003A6B74"/>
    <w:rsid w:val="003B2EB9"/>
    <w:rsid w:val="003B6CD4"/>
    <w:rsid w:val="003C0816"/>
    <w:rsid w:val="003C2A2D"/>
    <w:rsid w:val="003D161A"/>
    <w:rsid w:val="003D3B5E"/>
    <w:rsid w:val="003E3BD5"/>
    <w:rsid w:val="003E5F0A"/>
    <w:rsid w:val="003F265E"/>
    <w:rsid w:val="003F5679"/>
    <w:rsid w:val="00400533"/>
    <w:rsid w:val="00400EBF"/>
    <w:rsid w:val="00406DFF"/>
    <w:rsid w:val="0041252E"/>
    <w:rsid w:val="00421BE1"/>
    <w:rsid w:val="00455F0A"/>
    <w:rsid w:val="00462CF0"/>
    <w:rsid w:val="004713C1"/>
    <w:rsid w:val="0047154E"/>
    <w:rsid w:val="004758D9"/>
    <w:rsid w:val="00481177"/>
    <w:rsid w:val="004A1695"/>
    <w:rsid w:val="004A6D76"/>
    <w:rsid w:val="004B3B0A"/>
    <w:rsid w:val="004C12E4"/>
    <w:rsid w:val="004C201D"/>
    <w:rsid w:val="004C488A"/>
    <w:rsid w:val="004C4E40"/>
    <w:rsid w:val="004D1E39"/>
    <w:rsid w:val="004D4CE2"/>
    <w:rsid w:val="00500121"/>
    <w:rsid w:val="0050212B"/>
    <w:rsid w:val="00512E65"/>
    <w:rsid w:val="005130E3"/>
    <w:rsid w:val="00513CC2"/>
    <w:rsid w:val="005140F3"/>
    <w:rsid w:val="00521264"/>
    <w:rsid w:val="005266CD"/>
    <w:rsid w:val="00530652"/>
    <w:rsid w:val="005306D1"/>
    <w:rsid w:val="00533AC8"/>
    <w:rsid w:val="00537050"/>
    <w:rsid w:val="00542234"/>
    <w:rsid w:val="00546993"/>
    <w:rsid w:val="005512A9"/>
    <w:rsid w:val="00554942"/>
    <w:rsid w:val="00556526"/>
    <w:rsid w:val="005570FF"/>
    <w:rsid w:val="005609B9"/>
    <w:rsid w:val="005678B6"/>
    <w:rsid w:val="00573278"/>
    <w:rsid w:val="00573801"/>
    <w:rsid w:val="00575ED1"/>
    <w:rsid w:val="00577BE6"/>
    <w:rsid w:val="00586D73"/>
    <w:rsid w:val="0058770E"/>
    <w:rsid w:val="00593588"/>
    <w:rsid w:val="00593EE3"/>
    <w:rsid w:val="005A4DD7"/>
    <w:rsid w:val="005B2F10"/>
    <w:rsid w:val="005E2E6A"/>
    <w:rsid w:val="005F36BE"/>
    <w:rsid w:val="005F7CD0"/>
    <w:rsid w:val="00601F9B"/>
    <w:rsid w:val="00607BA4"/>
    <w:rsid w:val="0061383E"/>
    <w:rsid w:val="00613A43"/>
    <w:rsid w:val="0061517E"/>
    <w:rsid w:val="00616B7B"/>
    <w:rsid w:val="00617463"/>
    <w:rsid w:val="0061790E"/>
    <w:rsid w:val="00627BF0"/>
    <w:rsid w:val="0064497F"/>
    <w:rsid w:val="00654D6A"/>
    <w:rsid w:val="006557B4"/>
    <w:rsid w:val="0066732B"/>
    <w:rsid w:val="00676774"/>
    <w:rsid w:val="0068225F"/>
    <w:rsid w:val="006A0DCE"/>
    <w:rsid w:val="006A37C2"/>
    <w:rsid w:val="006A79F3"/>
    <w:rsid w:val="006B05B3"/>
    <w:rsid w:val="006B5561"/>
    <w:rsid w:val="006B5585"/>
    <w:rsid w:val="006B736B"/>
    <w:rsid w:val="006C203B"/>
    <w:rsid w:val="006C2CBE"/>
    <w:rsid w:val="006C350D"/>
    <w:rsid w:val="006C729E"/>
    <w:rsid w:val="006D62FB"/>
    <w:rsid w:val="006E5FEC"/>
    <w:rsid w:val="006F0866"/>
    <w:rsid w:val="006F14CB"/>
    <w:rsid w:val="006F17E2"/>
    <w:rsid w:val="00706FE7"/>
    <w:rsid w:val="007113B0"/>
    <w:rsid w:val="0071142F"/>
    <w:rsid w:val="00712975"/>
    <w:rsid w:val="007225A7"/>
    <w:rsid w:val="007230FC"/>
    <w:rsid w:val="00734399"/>
    <w:rsid w:val="007348BC"/>
    <w:rsid w:val="0073520A"/>
    <w:rsid w:val="0074416A"/>
    <w:rsid w:val="00745A32"/>
    <w:rsid w:val="00755EBD"/>
    <w:rsid w:val="007570C5"/>
    <w:rsid w:val="00765F78"/>
    <w:rsid w:val="00776CBB"/>
    <w:rsid w:val="00787596"/>
    <w:rsid w:val="007A2322"/>
    <w:rsid w:val="007A65BE"/>
    <w:rsid w:val="007C13B9"/>
    <w:rsid w:val="007C56FB"/>
    <w:rsid w:val="007E5385"/>
    <w:rsid w:val="007F4179"/>
    <w:rsid w:val="00800E31"/>
    <w:rsid w:val="00807B7E"/>
    <w:rsid w:val="0081085A"/>
    <w:rsid w:val="00820658"/>
    <w:rsid w:val="008208A6"/>
    <w:rsid w:val="00820E12"/>
    <w:rsid w:val="00821EBB"/>
    <w:rsid w:val="00845C4D"/>
    <w:rsid w:val="008502C6"/>
    <w:rsid w:val="008533A7"/>
    <w:rsid w:val="00856DB9"/>
    <w:rsid w:val="0086096F"/>
    <w:rsid w:val="008651A1"/>
    <w:rsid w:val="00871010"/>
    <w:rsid w:val="00871881"/>
    <w:rsid w:val="00873334"/>
    <w:rsid w:val="0088263B"/>
    <w:rsid w:val="0088381D"/>
    <w:rsid w:val="00883AFC"/>
    <w:rsid w:val="00885187"/>
    <w:rsid w:val="00885509"/>
    <w:rsid w:val="00887A59"/>
    <w:rsid w:val="00891045"/>
    <w:rsid w:val="00895902"/>
    <w:rsid w:val="008A31E3"/>
    <w:rsid w:val="008A69C4"/>
    <w:rsid w:val="008B7A9E"/>
    <w:rsid w:val="008D6A79"/>
    <w:rsid w:val="008D7683"/>
    <w:rsid w:val="0090620D"/>
    <w:rsid w:val="00922E1F"/>
    <w:rsid w:val="0092464F"/>
    <w:rsid w:val="00924BC5"/>
    <w:rsid w:val="00926D3B"/>
    <w:rsid w:val="009354EA"/>
    <w:rsid w:val="0094110B"/>
    <w:rsid w:val="0095585D"/>
    <w:rsid w:val="00960417"/>
    <w:rsid w:val="009635BA"/>
    <w:rsid w:val="00970811"/>
    <w:rsid w:val="00983921"/>
    <w:rsid w:val="00987853"/>
    <w:rsid w:val="009964C1"/>
    <w:rsid w:val="0099691B"/>
    <w:rsid w:val="009A0762"/>
    <w:rsid w:val="009B272E"/>
    <w:rsid w:val="009C2276"/>
    <w:rsid w:val="009C34AB"/>
    <w:rsid w:val="009D4E2F"/>
    <w:rsid w:val="009E405A"/>
    <w:rsid w:val="009F690B"/>
    <w:rsid w:val="00A02B7D"/>
    <w:rsid w:val="00A047CD"/>
    <w:rsid w:val="00A07ED2"/>
    <w:rsid w:val="00A25708"/>
    <w:rsid w:val="00A258B0"/>
    <w:rsid w:val="00A4016E"/>
    <w:rsid w:val="00A441F9"/>
    <w:rsid w:val="00A46B1B"/>
    <w:rsid w:val="00A502E2"/>
    <w:rsid w:val="00A53A3F"/>
    <w:rsid w:val="00A5638E"/>
    <w:rsid w:val="00A5649F"/>
    <w:rsid w:val="00A65A7E"/>
    <w:rsid w:val="00A77C91"/>
    <w:rsid w:val="00A80484"/>
    <w:rsid w:val="00A81AE1"/>
    <w:rsid w:val="00A957ED"/>
    <w:rsid w:val="00AA3A7F"/>
    <w:rsid w:val="00AB0D2E"/>
    <w:rsid w:val="00AB4B2C"/>
    <w:rsid w:val="00AC4B1C"/>
    <w:rsid w:val="00AD5E96"/>
    <w:rsid w:val="00B117EA"/>
    <w:rsid w:val="00B12674"/>
    <w:rsid w:val="00B16E7D"/>
    <w:rsid w:val="00B37AE7"/>
    <w:rsid w:val="00B41772"/>
    <w:rsid w:val="00B45CD6"/>
    <w:rsid w:val="00B47B1B"/>
    <w:rsid w:val="00B731C4"/>
    <w:rsid w:val="00B73E90"/>
    <w:rsid w:val="00B741CE"/>
    <w:rsid w:val="00B82621"/>
    <w:rsid w:val="00B85CEE"/>
    <w:rsid w:val="00B96E5B"/>
    <w:rsid w:val="00BA2153"/>
    <w:rsid w:val="00BC50C2"/>
    <w:rsid w:val="00BE0AE7"/>
    <w:rsid w:val="00BE257E"/>
    <w:rsid w:val="00C03A40"/>
    <w:rsid w:val="00C143F2"/>
    <w:rsid w:val="00C15260"/>
    <w:rsid w:val="00C259E0"/>
    <w:rsid w:val="00C2790C"/>
    <w:rsid w:val="00C30822"/>
    <w:rsid w:val="00C41D1E"/>
    <w:rsid w:val="00C46AAA"/>
    <w:rsid w:val="00C47642"/>
    <w:rsid w:val="00C5000E"/>
    <w:rsid w:val="00C555D5"/>
    <w:rsid w:val="00C57C4F"/>
    <w:rsid w:val="00C73926"/>
    <w:rsid w:val="00C74E87"/>
    <w:rsid w:val="00C77C87"/>
    <w:rsid w:val="00C83989"/>
    <w:rsid w:val="00C913D6"/>
    <w:rsid w:val="00CC7866"/>
    <w:rsid w:val="00CD2C12"/>
    <w:rsid w:val="00CE0795"/>
    <w:rsid w:val="00D02BE1"/>
    <w:rsid w:val="00D03A18"/>
    <w:rsid w:val="00D10C0F"/>
    <w:rsid w:val="00D110C4"/>
    <w:rsid w:val="00D126C7"/>
    <w:rsid w:val="00D20E92"/>
    <w:rsid w:val="00D4552B"/>
    <w:rsid w:val="00D52C20"/>
    <w:rsid w:val="00D63DD7"/>
    <w:rsid w:val="00D6674C"/>
    <w:rsid w:val="00D73862"/>
    <w:rsid w:val="00D8045D"/>
    <w:rsid w:val="00DB14E7"/>
    <w:rsid w:val="00DB2E6A"/>
    <w:rsid w:val="00DC30AB"/>
    <w:rsid w:val="00DC79F7"/>
    <w:rsid w:val="00DD0756"/>
    <w:rsid w:val="00DE32E7"/>
    <w:rsid w:val="00DE5D06"/>
    <w:rsid w:val="00DF1835"/>
    <w:rsid w:val="00DF236C"/>
    <w:rsid w:val="00DF681F"/>
    <w:rsid w:val="00DF7DEF"/>
    <w:rsid w:val="00E049A3"/>
    <w:rsid w:val="00E0737E"/>
    <w:rsid w:val="00E11274"/>
    <w:rsid w:val="00E1286E"/>
    <w:rsid w:val="00E47968"/>
    <w:rsid w:val="00E50189"/>
    <w:rsid w:val="00E52D5E"/>
    <w:rsid w:val="00E5668A"/>
    <w:rsid w:val="00E606D0"/>
    <w:rsid w:val="00E64E9E"/>
    <w:rsid w:val="00E71D33"/>
    <w:rsid w:val="00E84F28"/>
    <w:rsid w:val="00E903DA"/>
    <w:rsid w:val="00EA545E"/>
    <w:rsid w:val="00EA757E"/>
    <w:rsid w:val="00EA7AFD"/>
    <w:rsid w:val="00EB73C8"/>
    <w:rsid w:val="00ED5DB4"/>
    <w:rsid w:val="00EF7758"/>
    <w:rsid w:val="00EF78BA"/>
    <w:rsid w:val="00EF7B25"/>
    <w:rsid w:val="00F02AFF"/>
    <w:rsid w:val="00F06D04"/>
    <w:rsid w:val="00F12CE8"/>
    <w:rsid w:val="00F1390A"/>
    <w:rsid w:val="00F15483"/>
    <w:rsid w:val="00F17689"/>
    <w:rsid w:val="00F4018D"/>
    <w:rsid w:val="00F44925"/>
    <w:rsid w:val="00F45D6B"/>
    <w:rsid w:val="00F5373A"/>
    <w:rsid w:val="00F72516"/>
    <w:rsid w:val="00F7537C"/>
    <w:rsid w:val="00F756AF"/>
    <w:rsid w:val="00F76F18"/>
    <w:rsid w:val="00F816B4"/>
    <w:rsid w:val="00F81A18"/>
    <w:rsid w:val="00F821BB"/>
    <w:rsid w:val="00F92BFA"/>
    <w:rsid w:val="00FA03ED"/>
    <w:rsid w:val="00FA34B1"/>
    <w:rsid w:val="00FA3ECB"/>
    <w:rsid w:val="00FA7679"/>
    <w:rsid w:val="00FC1924"/>
    <w:rsid w:val="00FC782A"/>
    <w:rsid w:val="00FC78D2"/>
    <w:rsid w:val="00FD121D"/>
    <w:rsid w:val="00FD52CC"/>
    <w:rsid w:val="00FE2C09"/>
    <w:rsid w:val="00FE3792"/>
    <w:rsid w:val="00FF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26D3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6D3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6D3B"/>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ConsNonformat">
    <w:name w:val="ConsNonformat"/>
    <w:rsid w:val="00926D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3">
    <w:name w:val="Таблицы (моноширинный)"/>
    <w:basedOn w:val="a"/>
    <w:next w:val="a"/>
    <w:uiPriority w:val="99"/>
    <w:rsid w:val="00926D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basedOn w:val="a0"/>
    <w:rsid w:val="00926D3B"/>
  </w:style>
  <w:style w:type="paragraph" w:customStyle="1" w:styleId="a4">
    <w:name w:val="Прижатый влево"/>
    <w:basedOn w:val="a"/>
    <w:next w:val="a"/>
    <w:uiPriority w:val="99"/>
    <w:rsid w:val="00C4764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5">
    <w:name w:val="Гипертекстовая ссылка"/>
    <w:basedOn w:val="a0"/>
    <w:uiPriority w:val="99"/>
    <w:rsid w:val="007225A7"/>
    <w:rPr>
      <w:color w:val="106BBE"/>
    </w:rPr>
  </w:style>
  <w:style w:type="character" w:styleId="a6">
    <w:name w:val="Hyperlink"/>
    <w:basedOn w:val="a0"/>
    <w:uiPriority w:val="99"/>
    <w:unhideWhenUsed/>
    <w:rsid w:val="007225A7"/>
    <w:rPr>
      <w:color w:val="0000FF" w:themeColor="hyperlink"/>
      <w:u w:val="single"/>
    </w:rPr>
  </w:style>
  <w:style w:type="character" w:customStyle="1" w:styleId="highlightsearch4">
    <w:name w:val="highlightsearch4"/>
    <w:basedOn w:val="a0"/>
    <w:rsid w:val="00D110C4"/>
  </w:style>
  <w:style w:type="table" w:styleId="a7">
    <w:name w:val="Table Grid"/>
    <w:basedOn w:val="a1"/>
    <w:uiPriority w:val="59"/>
    <w:rsid w:val="0012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266B60"/>
    <w:pPr>
      <w:autoSpaceDE w:val="0"/>
      <w:autoSpaceDN w:val="0"/>
      <w:adjustRightInd w:val="0"/>
      <w:spacing w:after="0" w:line="240" w:lineRule="auto"/>
      <w:jc w:val="both"/>
    </w:pPr>
    <w:rPr>
      <w:rFonts w:ascii="Arial" w:eastAsiaTheme="minorHAnsi" w:hAnsi="Arial" w:cs="Arial"/>
      <w:sz w:val="24"/>
      <w:szCs w:val="24"/>
      <w:lang w:eastAsia="en-US"/>
    </w:rPr>
  </w:style>
  <w:style w:type="paragraph" w:styleId="a9">
    <w:name w:val="header"/>
    <w:basedOn w:val="a"/>
    <w:link w:val="aa"/>
    <w:uiPriority w:val="99"/>
    <w:unhideWhenUsed/>
    <w:rsid w:val="00E47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7968"/>
    <w:rPr>
      <w:rFonts w:eastAsiaTheme="minorEastAsia"/>
      <w:lang w:eastAsia="ru-RU"/>
    </w:rPr>
  </w:style>
  <w:style w:type="paragraph" w:styleId="ab">
    <w:name w:val="footer"/>
    <w:basedOn w:val="a"/>
    <w:link w:val="ac"/>
    <w:uiPriority w:val="99"/>
    <w:unhideWhenUsed/>
    <w:rsid w:val="00E479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7968"/>
    <w:rPr>
      <w:rFonts w:eastAsiaTheme="minorEastAsia"/>
      <w:lang w:eastAsia="ru-RU"/>
    </w:rPr>
  </w:style>
  <w:style w:type="paragraph" w:styleId="ad">
    <w:name w:val="Balloon Text"/>
    <w:basedOn w:val="a"/>
    <w:link w:val="ae"/>
    <w:uiPriority w:val="99"/>
    <w:semiHidden/>
    <w:unhideWhenUsed/>
    <w:rsid w:val="000F24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2445"/>
    <w:rPr>
      <w:rFonts w:ascii="Tahoma" w:hAnsi="Tahoma" w:cs="Tahoma"/>
      <w:sz w:val="16"/>
      <w:szCs w:val="16"/>
    </w:rPr>
  </w:style>
  <w:style w:type="paragraph" w:customStyle="1" w:styleId="ConsPlusNormal">
    <w:name w:val="ConsPlusNormal"/>
    <w:qFormat/>
    <w:rsid w:val="00807B7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926D3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26D3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26D3B"/>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ConsNonformat">
    <w:name w:val="ConsNonformat"/>
    <w:rsid w:val="00926D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3">
    <w:name w:val="Таблицы (моноширинный)"/>
    <w:basedOn w:val="a"/>
    <w:next w:val="a"/>
    <w:uiPriority w:val="99"/>
    <w:rsid w:val="00926D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lk">
    <w:name w:val="blk"/>
    <w:basedOn w:val="a0"/>
    <w:rsid w:val="00926D3B"/>
  </w:style>
  <w:style w:type="paragraph" w:customStyle="1" w:styleId="a4">
    <w:name w:val="Прижатый влево"/>
    <w:basedOn w:val="a"/>
    <w:next w:val="a"/>
    <w:uiPriority w:val="99"/>
    <w:rsid w:val="00C4764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5">
    <w:name w:val="Гипертекстовая ссылка"/>
    <w:basedOn w:val="a0"/>
    <w:uiPriority w:val="99"/>
    <w:rsid w:val="007225A7"/>
    <w:rPr>
      <w:color w:val="106BBE"/>
    </w:rPr>
  </w:style>
  <w:style w:type="character" w:styleId="a6">
    <w:name w:val="Hyperlink"/>
    <w:basedOn w:val="a0"/>
    <w:uiPriority w:val="99"/>
    <w:unhideWhenUsed/>
    <w:rsid w:val="007225A7"/>
    <w:rPr>
      <w:color w:val="0000FF" w:themeColor="hyperlink"/>
      <w:u w:val="single"/>
    </w:rPr>
  </w:style>
  <w:style w:type="character" w:customStyle="1" w:styleId="highlightsearch4">
    <w:name w:val="highlightsearch4"/>
    <w:basedOn w:val="a0"/>
    <w:rsid w:val="00D110C4"/>
  </w:style>
  <w:style w:type="table" w:styleId="a7">
    <w:name w:val="Table Grid"/>
    <w:basedOn w:val="a1"/>
    <w:uiPriority w:val="59"/>
    <w:rsid w:val="0012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266B60"/>
    <w:pPr>
      <w:autoSpaceDE w:val="0"/>
      <w:autoSpaceDN w:val="0"/>
      <w:adjustRightInd w:val="0"/>
      <w:spacing w:after="0" w:line="240" w:lineRule="auto"/>
      <w:jc w:val="both"/>
    </w:pPr>
    <w:rPr>
      <w:rFonts w:ascii="Arial" w:eastAsiaTheme="minorHAnsi" w:hAnsi="Arial" w:cs="Arial"/>
      <w:sz w:val="24"/>
      <w:szCs w:val="24"/>
      <w:lang w:eastAsia="en-US"/>
    </w:rPr>
  </w:style>
  <w:style w:type="paragraph" w:styleId="a9">
    <w:name w:val="header"/>
    <w:basedOn w:val="a"/>
    <w:link w:val="aa"/>
    <w:uiPriority w:val="99"/>
    <w:unhideWhenUsed/>
    <w:rsid w:val="00E479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7968"/>
    <w:rPr>
      <w:rFonts w:eastAsiaTheme="minorEastAsia"/>
      <w:lang w:eastAsia="ru-RU"/>
    </w:rPr>
  </w:style>
  <w:style w:type="paragraph" w:styleId="ab">
    <w:name w:val="footer"/>
    <w:basedOn w:val="a"/>
    <w:link w:val="ac"/>
    <w:uiPriority w:val="99"/>
    <w:unhideWhenUsed/>
    <w:rsid w:val="00E479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7968"/>
    <w:rPr>
      <w:rFonts w:eastAsiaTheme="minorEastAsia"/>
      <w:lang w:eastAsia="ru-RU"/>
    </w:rPr>
  </w:style>
  <w:style w:type="paragraph" w:styleId="ad">
    <w:name w:val="Balloon Text"/>
    <w:basedOn w:val="a"/>
    <w:link w:val="ae"/>
    <w:uiPriority w:val="99"/>
    <w:semiHidden/>
    <w:unhideWhenUsed/>
    <w:rsid w:val="000F24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F2445"/>
    <w:rPr>
      <w:rFonts w:ascii="Tahoma" w:hAnsi="Tahoma" w:cs="Tahoma"/>
      <w:sz w:val="16"/>
      <w:szCs w:val="16"/>
    </w:rPr>
  </w:style>
  <w:style w:type="paragraph" w:customStyle="1" w:styleId="ConsPlusNormal">
    <w:name w:val="ConsPlusNormal"/>
    <w:qFormat/>
    <w:rsid w:val="00807B7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487">
      <w:bodyDiv w:val="1"/>
      <w:marLeft w:val="0"/>
      <w:marRight w:val="0"/>
      <w:marTop w:val="0"/>
      <w:marBottom w:val="0"/>
      <w:divBdr>
        <w:top w:val="none" w:sz="0" w:space="0" w:color="auto"/>
        <w:left w:val="none" w:sz="0" w:space="0" w:color="auto"/>
        <w:bottom w:val="none" w:sz="0" w:space="0" w:color="auto"/>
        <w:right w:val="none" w:sz="0" w:space="0" w:color="auto"/>
      </w:divBdr>
    </w:div>
    <w:div w:id="219946383">
      <w:bodyDiv w:val="1"/>
      <w:marLeft w:val="0"/>
      <w:marRight w:val="0"/>
      <w:marTop w:val="0"/>
      <w:marBottom w:val="0"/>
      <w:divBdr>
        <w:top w:val="none" w:sz="0" w:space="0" w:color="auto"/>
        <w:left w:val="none" w:sz="0" w:space="0" w:color="auto"/>
        <w:bottom w:val="none" w:sz="0" w:space="0" w:color="auto"/>
        <w:right w:val="none" w:sz="0" w:space="0" w:color="auto"/>
      </w:divBdr>
    </w:div>
    <w:div w:id="306933449">
      <w:bodyDiv w:val="1"/>
      <w:marLeft w:val="0"/>
      <w:marRight w:val="0"/>
      <w:marTop w:val="0"/>
      <w:marBottom w:val="0"/>
      <w:divBdr>
        <w:top w:val="none" w:sz="0" w:space="0" w:color="auto"/>
        <w:left w:val="none" w:sz="0" w:space="0" w:color="auto"/>
        <w:bottom w:val="none" w:sz="0" w:space="0" w:color="auto"/>
        <w:right w:val="none" w:sz="0" w:space="0" w:color="auto"/>
      </w:divBdr>
    </w:div>
    <w:div w:id="561798526">
      <w:bodyDiv w:val="1"/>
      <w:marLeft w:val="0"/>
      <w:marRight w:val="0"/>
      <w:marTop w:val="0"/>
      <w:marBottom w:val="0"/>
      <w:divBdr>
        <w:top w:val="none" w:sz="0" w:space="0" w:color="auto"/>
        <w:left w:val="none" w:sz="0" w:space="0" w:color="auto"/>
        <w:bottom w:val="none" w:sz="0" w:space="0" w:color="auto"/>
        <w:right w:val="none" w:sz="0" w:space="0" w:color="auto"/>
      </w:divBdr>
    </w:div>
    <w:div w:id="1607074283">
      <w:bodyDiv w:val="1"/>
      <w:marLeft w:val="0"/>
      <w:marRight w:val="0"/>
      <w:marTop w:val="0"/>
      <w:marBottom w:val="0"/>
      <w:divBdr>
        <w:top w:val="none" w:sz="0" w:space="0" w:color="auto"/>
        <w:left w:val="none" w:sz="0" w:space="0" w:color="auto"/>
        <w:bottom w:val="none" w:sz="0" w:space="0" w:color="auto"/>
        <w:right w:val="none" w:sz="0" w:space="0" w:color="auto"/>
      </w:divBdr>
    </w:div>
    <w:div w:id="17772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853&amp;dst=101491" TargetMode="External"/><Relationship Id="rId18" Type="http://schemas.openxmlformats.org/officeDocument/2006/relationships/hyperlink" Target="https://login.consultant.ru/link/?req=doc&amp;base=LAW&amp;n=483024&amp;dst=100326" TargetMode="External"/><Relationship Id="rId26" Type="http://schemas.openxmlformats.org/officeDocument/2006/relationships/hyperlink" Target="https://login.consultant.ru/link/?req=doc&amp;base=LAW&amp;n=483024&amp;dst=100710" TargetMode="External"/><Relationship Id="rId3" Type="http://schemas.openxmlformats.org/officeDocument/2006/relationships/styles" Target="styles.xml"/><Relationship Id="rId21" Type="http://schemas.openxmlformats.org/officeDocument/2006/relationships/hyperlink" Target="https://login.consultant.ru/link/?req=doc&amp;base=LAW&amp;n=483024&amp;dst=101595" TargetMode="External"/><Relationship Id="rId7" Type="http://schemas.openxmlformats.org/officeDocument/2006/relationships/footnotes" Target="footnotes.xml"/><Relationship Id="rId12" Type="http://schemas.openxmlformats.org/officeDocument/2006/relationships/hyperlink" Target="https://login.consultant.ru/link/?req=doc&amp;base=LAW&amp;n=466853&amp;dst=10877" TargetMode="External"/><Relationship Id="rId17" Type="http://schemas.openxmlformats.org/officeDocument/2006/relationships/hyperlink" Target="https://login.consultant.ru/link/?req=doc&amp;base=LAW&amp;n=483024&amp;dst=100174" TargetMode="External"/><Relationship Id="rId25" Type="http://schemas.openxmlformats.org/officeDocument/2006/relationships/hyperlink" Target="https://login.consultant.ru/link/?req=doc&amp;base=LAW&amp;n=483024&amp;dst=100326" TargetMode="External"/><Relationship Id="rId2" Type="http://schemas.openxmlformats.org/officeDocument/2006/relationships/numbering" Target="numbering.xml"/><Relationship Id="rId16" Type="http://schemas.openxmlformats.org/officeDocument/2006/relationships/hyperlink" Target="https://login.consultant.ru/link/?req=doc&amp;base=LAW&amp;n=466853&amp;dst=10877" TargetMode="External"/><Relationship Id="rId20" Type="http://schemas.openxmlformats.org/officeDocument/2006/relationships/hyperlink" Target="https://login.consultant.ru/link/?req=doc&amp;base=LAW&amp;n=483024&amp;dst=1007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853&amp;dst=3019" TargetMode="External"/><Relationship Id="rId24" Type="http://schemas.openxmlformats.org/officeDocument/2006/relationships/hyperlink" Target="https://login.consultant.ru/link/?req=doc&amp;base=LAW&amp;n=483024&amp;dst=100174" TargetMode="External"/><Relationship Id="rId5" Type="http://schemas.openxmlformats.org/officeDocument/2006/relationships/settings" Target="settings.xml"/><Relationship Id="rId15" Type="http://schemas.openxmlformats.org/officeDocument/2006/relationships/hyperlink" Target="https://login.consultant.ru/link/?req=doc&amp;base=LAW&amp;n=466853&amp;dst=101491" TargetMode="External"/><Relationship Id="rId23" Type="http://schemas.openxmlformats.org/officeDocument/2006/relationships/hyperlink" Target="https://login.consultant.ru/link/?req=doc&amp;base=LAW&amp;n=483024&amp;dst=10314" TargetMode="External"/><Relationship Id="rId28" Type="http://schemas.openxmlformats.org/officeDocument/2006/relationships/header" Target="header1.xml"/><Relationship Id="rId10" Type="http://schemas.openxmlformats.org/officeDocument/2006/relationships/hyperlink" Target="consultantplus://offline/ref=A1CB07A09D8B353205A600CC4C00F172FF002757DF5D1146AEA231C5CB957D4E4FCC194EF3B9D3AF02F4A486A00F4F1AEF8D821A22A4iCYDK" TargetMode="External"/><Relationship Id="rId19" Type="http://schemas.openxmlformats.org/officeDocument/2006/relationships/hyperlink" Target="https://login.consultant.ru/link/?req=doc&amp;base=LAW&amp;n=483024&amp;dst=10037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6853&amp;dst=3019" TargetMode="External"/><Relationship Id="rId22" Type="http://schemas.openxmlformats.org/officeDocument/2006/relationships/hyperlink" Target="https://login.consultant.ru/link/?req=doc&amp;base=LAW&amp;n=483024&amp;dst=101693" TargetMode="External"/><Relationship Id="rId27" Type="http://schemas.openxmlformats.org/officeDocument/2006/relationships/hyperlink" Target="https://login.consultant.ru/link/?req=doc&amp;base=LAW&amp;n=462134&amp;dst=3453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2630-D17B-4293-A1B8-5CFBBAFB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14</Pages>
  <Words>5432</Words>
  <Characters>30966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н.штоль</dc:creator>
  <cp:lastModifiedBy>User Windows</cp:lastModifiedBy>
  <cp:revision>80</cp:revision>
  <cp:lastPrinted>2024-12-09T08:13:00Z</cp:lastPrinted>
  <dcterms:created xsi:type="dcterms:W3CDTF">2022-11-28T07:16:00Z</dcterms:created>
  <dcterms:modified xsi:type="dcterms:W3CDTF">2024-12-09T08:13:00Z</dcterms:modified>
</cp:coreProperties>
</file>