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tblInd w:w="108" w:type="dxa"/>
        <w:tblLayout w:type="fixed"/>
        <w:tblLook w:val="0000"/>
      </w:tblPr>
      <w:tblGrid>
        <w:gridCol w:w="9781"/>
      </w:tblGrid>
      <w:tr w:rsidR="00286D80" w:rsidRPr="00286D80" w:rsidTr="00901F86">
        <w:trPr>
          <w:trHeight w:val="1474"/>
        </w:trPr>
        <w:tc>
          <w:tcPr>
            <w:tcW w:w="9781" w:type="dxa"/>
          </w:tcPr>
          <w:p w:rsidR="00286D80" w:rsidRPr="00286D80" w:rsidRDefault="007A20F9" w:rsidP="007A20F9">
            <w:pPr>
              <w:widowControl/>
              <w:snapToGrid w:val="0"/>
              <w:jc w:val="center"/>
              <w:rPr>
                <w:rFonts w:ascii="Times New Roman" w:hAnsi="Times New Roman"/>
                <w:color w:val="auto"/>
                <w:sz w:val="28"/>
                <w:szCs w:val="28"/>
              </w:rPr>
            </w:pPr>
            <w:r>
              <w:rPr>
                <w:b/>
                <w:noProof/>
                <w:sz w:val="28"/>
                <w:szCs w:val="28"/>
              </w:rPr>
              <w:drawing>
                <wp:inline distT="0" distB="0" distL="0" distR="0">
                  <wp:extent cx="529590" cy="862965"/>
                  <wp:effectExtent l="19050" t="0" r="3810" b="0"/>
                  <wp:docPr id="1" name="Рисунок 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ымянный"/>
                          <pic:cNvPicPr>
                            <a:picLocks noChangeAspect="1" noChangeArrowheads="1"/>
                          </pic:cNvPicPr>
                        </pic:nvPicPr>
                        <pic:blipFill>
                          <a:blip r:embed="rId8" cstate="print"/>
                          <a:srcRect/>
                          <a:stretch>
                            <a:fillRect/>
                          </a:stretch>
                        </pic:blipFill>
                        <pic:spPr bwMode="auto">
                          <a:xfrm>
                            <a:off x="0" y="0"/>
                            <a:ext cx="529590" cy="862965"/>
                          </a:xfrm>
                          <a:prstGeom prst="rect">
                            <a:avLst/>
                          </a:prstGeom>
                          <a:noFill/>
                          <a:ln w="9525">
                            <a:noFill/>
                            <a:miter lim="800000"/>
                            <a:headEnd/>
                            <a:tailEnd/>
                          </a:ln>
                        </pic:spPr>
                      </pic:pic>
                    </a:graphicData>
                  </a:graphic>
                </wp:inline>
              </w:drawing>
            </w:r>
          </w:p>
        </w:tc>
      </w:tr>
      <w:tr w:rsidR="00286D80" w:rsidRPr="00286D80" w:rsidTr="00901F86">
        <w:trPr>
          <w:trHeight w:val="661"/>
        </w:trPr>
        <w:tc>
          <w:tcPr>
            <w:tcW w:w="9781" w:type="dxa"/>
          </w:tcPr>
          <w:p w:rsidR="00286D80" w:rsidRPr="00286D80" w:rsidRDefault="00286D80" w:rsidP="00815202">
            <w:pPr>
              <w:widowControl/>
              <w:tabs>
                <w:tab w:val="left" w:pos="0"/>
              </w:tabs>
              <w:jc w:val="center"/>
              <w:outlineLvl w:val="0"/>
              <w:rPr>
                <w:rFonts w:ascii="Times New Roman" w:hAnsi="Times New Roman"/>
                <w:b/>
                <w:bCs/>
                <w:color w:val="auto"/>
                <w:kern w:val="32"/>
                <w:sz w:val="28"/>
                <w:szCs w:val="28"/>
              </w:rPr>
            </w:pPr>
          </w:p>
          <w:p w:rsidR="00286D80" w:rsidRPr="00286D80" w:rsidRDefault="00286D80" w:rsidP="00815202">
            <w:pPr>
              <w:widowControl/>
              <w:tabs>
                <w:tab w:val="left" w:pos="0"/>
              </w:tabs>
              <w:jc w:val="center"/>
              <w:outlineLvl w:val="0"/>
              <w:rPr>
                <w:rFonts w:ascii="Times New Roman" w:hAnsi="Times New Roman"/>
                <w:b/>
                <w:bCs/>
                <w:color w:val="auto"/>
                <w:kern w:val="32"/>
                <w:sz w:val="28"/>
                <w:szCs w:val="28"/>
              </w:rPr>
            </w:pPr>
            <w:r w:rsidRPr="00286D80">
              <w:rPr>
                <w:rFonts w:ascii="Times New Roman" w:hAnsi="Times New Roman"/>
                <w:b/>
                <w:bCs/>
                <w:color w:val="auto"/>
                <w:kern w:val="32"/>
                <w:sz w:val="28"/>
                <w:szCs w:val="28"/>
              </w:rPr>
              <w:t>СМОЛЕНСКАЯ ОКРУЖНАЯ ДУМА</w:t>
            </w:r>
          </w:p>
        </w:tc>
      </w:tr>
      <w:tr w:rsidR="00286D80" w:rsidRPr="00286D80" w:rsidTr="00901F86">
        <w:trPr>
          <w:trHeight w:val="661"/>
        </w:trPr>
        <w:tc>
          <w:tcPr>
            <w:tcW w:w="9781" w:type="dxa"/>
          </w:tcPr>
          <w:p w:rsidR="00286D80" w:rsidRPr="00286D80" w:rsidRDefault="00286D80" w:rsidP="00815202">
            <w:pPr>
              <w:widowControl/>
              <w:tabs>
                <w:tab w:val="left" w:pos="-108"/>
              </w:tabs>
              <w:jc w:val="center"/>
              <w:outlineLvl w:val="0"/>
              <w:rPr>
                <w:rFonts w:ascii="Times New Roman" w:hAnsi="Times New Roman"/>
                <w:b/>
                <w:bCs/>
                <w:color w:val="auto"/>
                <w:kern w:val="32"/>
                <w:sz w:val="28"/>
                <w:szCs w:val="28"/>
              </w:rPr>
            </w:pPr>
          </w:p>
          <w:p w:rsidR="00286D80" w:rsidRPr="00286D80" w:rsidRDefault="00286D80" w:rsidP="00815202">
            <w:pPr>
              <w:widowControl/>
              <w:tabs>
                <w:tab w:val="left" w:pos="-108"/>
              </w:tabs>
              <w:jc w:val="center"/>
              <w:outlineLvl w:val="0"/>
              <w:rPr>
                <w:rFonts w:ascii="Times New Roman" w:hAnsi="Times New Roman"/>
                <w:b/>
                <w:bCs/>
                <w:color w:val="auto"/>
                <w:kern w:val="32"/>
                <w:sz w:val="28"/>
                <w:szCs w:val="28"/>
              </w:rPr>
            </w:pPr>
            <w:r w:rsidRPr="00286D80">
              <w:rPr>
                <w:rFonts w:ascii="Times New Roman" w:hAnsi="Times New Roman"/>
                <w:b/>
                <w:bCs/>
                <w:color w:val="auto"/>
                <w:kern w:val="32"/>
                <w:sz w:val="28"/>
                <w:szCs w:val="28"/>
              </w:rPr>
              <w:t>РЕШЕНИЕ</w:t>
            </w:r>
          </w:p>
        </w:tc>
      </w:tr>
    </w:tbl>
    <w:p w:rsidR="00C826A2" w:rsidRDefault="00C826A2" w:rsidP="00C826A2">
      <w:pPr>
        <w:widowControl/>
        <w:tabs>
          <w:tab w:val="left" w:pos="1276"/>
          <w:tab w:val="left" w:pos="6382"/>
        </w:tabs>
        <w:ind w:right="5385"/>
        <w:jc w:val="both"/>
        <w:outlineLvl w:val="0"/>
        <w:rPr>
          <w:rFonts w:ascii="Times New Roman" w:hAnsi="Times New Roman"/>
          <w:bCs/>
          <w:color w:val="auto"/>
          <w:kern w:val="28"/>
          <w:sz w:val="28"/>
          <w:szCs w:val="28"/>
        </w:rPr>
      </w:pPr>
    </w:p>
    <w:p w:rsidR="00286D80" w:rsidRPr="00286D80" w:rsidRDefault="00286D80" w:rsidP="00C826A2">
      <w:pPr>
        <w:widowControl/>
        <w:tabs>
          <w:tab w:val="left" w:pos="1276"/>
          <w:tab w:val="left" w:pos="6382"/>
        </w:tabs>
        <w:ind w:right="5385"/>
        <w:jc w:val="both"/>
        <w:outlineLvl w:val="0"/>
        <w:rPr>
          <w:rFonts w:ascii="Times New Roman" w:hAnsi="Times New Roman"/>
          <w:bCs/>
          <w:color w:val="auto"/>
          <w:kern w:val="28"/>
          <w:sz w:val="28"/>
          <w:szCs w:val="28"/>
        </w:rPr>
      </w:pPr>
      <w:r w:rsidRPr="00286D80">
        <w:rPr>
          <w:rFonts w:ascii="Times New Roman" w:hAnsi="Times New Roman"/>
          <w:bCs/>
          <w:color w:val="auto"/>
          <w:kern w:val="28"/>
          <w:sz w:val="28"/>
          <w:szCs w:val="28"/>
        </w:rPr>
        <w:t xml:space="preserve">от </w:t>
      </w:r>
      <w:r w:rsidR="00C826A2">
        <w:rPr>
          <w:rFonts w:ascii="Times New Roman" w:hAnsi="Times New Roman"/>
          <w:bCs/>
          <w:color w:val="auto"/>
          <w:kern w:val="28"/>
          <w:sz w:val="28"/>
          <w:szCs w:val="28"/>
        </w:rPr>
        <w:t xml:space="preserve">24 апреля 2025 года </w:t>
      </w:r>
      <w:r w:rsidRPr="00286D80">
        <w:rPr>
          <w:rFonts w:ascii="Times New Roman" w:hAnsi="Times New Roman"/>
          <w:bCs/>
          <w:color w:val="auto"/>
          <w:kern w:val="28"/>
          <w:sz w:val="28"/>
          <w:szCs w:val="28"/>
        </w:rPr>
        <w:t xml:space="preserve">          № </w:t>
      </w:r>
      <w:r w:rsidR="00C826A2">
        <w:rPr>
          <w:rFonts w:ascii="Times New Roman" w:hAnsi="Times New Roman"/>
          <w:bCs/>
          <w:color w:val="auto"/>
          <w:kern w:val="28"/>
          <w:sz w:val="28"/>
          <w:szCs w:val="28"/>
        </w:rPr>
        <w:t>159</w:t>
      </w:r>
    </w:p>
    <w:p w:rsidR="00286D80" w:rsidRPr="00286D80" w:rsidRDefault="00286D80" w:rsidP="00286D80">
      <w:pPr>
        <w:widowControl/>
        <w:tabs>
          <w:tab w:val="left" w:pos="1276"/>
          <w:tab w:val="left" w:pos="6382"/>
        </w:tabs>
        <w:ind w:right="5952"/>
        <w:jc w:val="both"/>
        <w:outlineLvl w:val="0"/>
        <w:rPr>
          <w:rFonts w:ascii="Times New Roman" w:hAnsi="Times New Roman"/>
          <w:bCs/>
          <w:color w:val="auto"/>
          <w:kern w:val="28"/>
          <w:sz w:val="28"/>
          <w:szCs w:val="28"/>
        </w:rPr>
      </w:pPr>
    </w:p>
    <w:p w:rsidR="00286D80" w:rsidRPr="00A07DAA" w:rsidRDefault="00A07DAA" w:rsidP="00C826A2">
      <w:pPr>
        <w:widowControl/>
        <w:tabs>
          <w:tab w:val="left" w:pos="1276"/>
          <w:tab w:val="left" w:pos="2835"/>
          <w:tab w:val="left" w:pos="4395"/>
        </w:tabs>
        <w:ind w:right="5385"/>
        <w:jc w:val="both"/>
        <w:outlineLvl w:val="0"/>
        <w:rPr>
          <w:rFonts w:ascii="Times New Roman" w:hAnsi="Times New Roman"/>
          <w:b/>
          <w:bCs/>
          <w:color w:val="auto"/>
          <w:kern w:val="28"/>
          <w:sz w:val="28"/>
          <w:szCs w:val="28"/>
        </w:rPr>
      </w:pPr>
      <w:r w:rsidRPr="00A07DAA">
        <w:rPr>
          <w:rFonts w:ascii="Times New Roman" w:hAnsi="Times New Roman"/>
          <w:sz w:val="28"/>
          <w:szCs w:val="28"/>
        </w:rPr>
        <w:t xml:space="preserve">Об утверждении Положения </w:t>
      </w:r>
      <w:r>
        <w:rPr>
          <w:rFonts w:ascii="Times New Roman" w:hAnsi="Times New Roman"/>
          <w:sz w:val="28"/>
          <w:szCs w:val="28"/>
        </w:rPr>
        <w:br/>
      </w:r>
      <w:r w:rsidRPr="00A07DAA">
        <w:rPr>
          <w:rFonts w:ascii="Times New Roman" w:hAnsi="Times New Roman"/>
          <w:sz w:val="28"/>
          <w:szCs w:val="28"/>
        </w:rPr>
        <w:t>о муниципальном лесном контроле в границах муниципального образования «Смоленский муниципальный округ» Смоленской области</w:t>
      </w:r>
    </w:p>
    <w:p w:rsidR="00286D80" w:rsidRDefault="00286D80" w:rsidP="00286D80">
      <w:pPr>
        <w:widowControl/>
        <w:ind w:firstLine="720"/>
        <w:jc w:val="both"/>
        <w:rPr>
          <w:rFonts w:ascii="Times New Roman" w:hAnsi="Times New Roman"/>
          <w:color w:val="auto"/>
          <w:sz w:val="28"/>
          <w:szCs w:val="28"/>
        </w:rPr>
      </w:pPr>
    </w:p>
    <w:p w:rsidR="00D2290B" w:rsidRDefault="00D2290B" w:rsidP="00286D80">
      <w:pPr>
        <w:widowControl/>
        <w:ind w:firstLine="720"/>
        <w:jc w:val="both"/>
        <w:rPr>
          <w:rFonts w:ascii="Times New Roman" w:hAnsi="Times New Roman"/>
          <w:color w:val="auto"/>
          <w:sz w:val="28"/>
          <w:szCs w:val="28"/>
        </w:rPr>
      </w:pPr>
    </w:p>
    <w:p w:rsidR="00D2290B" w:rsidRDefault="00D2290B" w:rsidP="00286D80">
      <w:pPr>
        <w:widowControl/>
        <w:ind w:firstLine="720"/>
        <w:jc w:val="both"/>
        <w:rPr>
          <w:rFonts w:ascii="Times New Roman" w:hAnsi="Times New Roman"/>
          <w:color w:val="auto"/>
          <w:sz w:val="28"/>
          <w:szCs w:val="28"/>
        </w:rPr>
      </w:pPr>
    </w:p>
    <w:p w:rsidR="00286D80" w:rsidRPr="00286D80" w:rsidRDefault="00286D80" w:rsidP="00286D80">
      <w:pPr>
        <w:autoSpaceDE w:val="0"/>
        <w:autoSpaceDN w:val="0"/>
        <w:adjustRightInd w:val="0"/>
        <w:ind w:firstLine="567"/>
        <w:jc w:val="both"/>
        <w:rPr>
          <w:rFonts w:ascii="Times New Roman" w:hAnsi="Times New Roman"/>
          <w:sz w:val="28"/>
          <w:szCs w:val="28"/>
        </w:rPr>
      </w:pPr>
      <w:r w:rsidRPr="00286D80">
        <w:rPr>
          <w:rFonts w:ascii="Times New Roman" w:hAnsi="Times New Roman"/>
          <w:sz w:val="28"/>
          <w:szCs w:val="28"/>
        </w:rPr>
        <w:t xml:space="preserve">В соответствии </w:t>
      </w:r>
      <w:r w:rsidR="003814C5" w:rsidRPr="003814C5">
        <w:rPr>
          <w:rFonts w:ascii="Times New Roman" w:hAnsi="Times New Roman"/>
          <w:sz w:val="28"/>
          <w:szCs w:val="28"/>
        </w:rPr>
        <w:t xml:space="preserve">со статьями 84, 98 Лесного кодекса Российской Федерации, Федеральным законом от 31 июля 2020 года № 248-ФЗ </w:t>
      </w:r>
      <w:r w:rsidR="003814C5">
        <w:rPr>
          <w:rFonts w:ascii="Times New Roman" w:hAnsi="Times New Roman"/>
          <w:sz w:val="28"/>
          <w:szCs w:val="28"/>
        </w:rPr>
        <w:br/>
      </w:r>
      <w:r w:rsidR="003814C5" w:rsidRPr="003814C5">
        <w:rPr>
          <w:rFonts w:ascii="Times New Roman" w:hAnsi="Times New Roman"/>
          <w:sz w:val="28"/>
          <w:szCs w:val="28"/>
        </w:rPr>
        <w:t xml:space="preserve">«О государственном контроле (надзоре) и муниципальном контроле в Российской Федерации», </w:t>
      </w:r>
      <w:r w:rsidRPr="00286D80">
        <w:rPr>
          <w:rFonts w:ascii="Times New Roman" w:hAnsi="Times New Roman"/>
          <w:sz w:val="28"/>
          <w:szCs w:val="28"/>
        </w:rPr>
        <w:t xml:space="preserve">руководствуясь Уставом муниципального образования «Смоленский муниципальный округ» Смоленской области, Смоленская </w:t>
      </w:r>
      <w:proofErr w:type="gramStart"/>
      <w:r w:rsidRPr="00286D80">
        <w:rPr>
          <w:rFonts w:ascii="Times New Roman" w:hAnsi="Times New Roman"/>
          <w:sz w:val="28"/>
          <w:szCs w:val="28"/>
        </w:rPr>
        <w:t>окружная</w:t>
      </w:r>
      <w:proofErr w:type="gramEnd"/>
      <w:r w:rsidRPr="00286D80">
        <w:rPr>
          <w:rFonts w:ascii="Times New Roman" w:hAnsi="Times New Roman"/>
          <w:sz w:val="28"/>
          <w:szCs w:val="28"/>
        </w:rPr>
        <w:t xml:space="preserve"> Дума </w:t>
      </w:r>
    </w:p>
    <w:p w:rsidR="00286D80" w:rsidRDefault="00286D80" w:rsidP="00286D80">
      <w:pPr>
        <w:widowControl/>
        <w:ind w:firstLine="720"/>
        <w:jc w:val="both"/>
        <w:rPr>
          <w:rFonts w:ascii="Times New Roman" w:hAnsi="Times New Roman"/>
          <w:b/>
          <w:sz w:val="28"/>
          <w:szCs w:val="28"/>
        </w:rPr>
      </w:pPr>
    </w:p>
    <w:p w:rsidR="00286D80" w:rsidRPr="00286D80" w:rsidRDefault="00286D80" w:rsidP="00286D80">
      <w:pPr>
        <w:widowControl/>
        <w:ind w:firstLine="720"/>
        <w:jc w:val="both"/>
        <w:rPr>
          <w:rFonts w:ascii="Times New Roman" w:hAnsi="Times New Roman"/>
          <w:b/>
          <w:sz w:val="28"/>
          <w:szCs w:val="28"/>
        </w:rPr>
      </w:pPr>
      <w:r w:rsidRPr="00286D80">
        <w:rPr>
          <w:rFonts w:ascii="Times New Roman" w:hAnsi="Times New Roman"/>
          <w:b/>
          <w:sz w:val="28"/>
          <w:szCs w:val="28"/>
        </w:rPr>
        <w:t>РЕШИЛА:</w:t>
      </w:r>
    </w:p>
    <w:p w:rsidR="00286D80" w:rsidRDefault="00286D80" w:rsidP="00286D80">
      <w:pPr>
        <w:widowControl/>
        <w:ind w:firstLine="720"/>
        <w:jc w:val="both"/>
        <w:rPr>
          <w:rFonts w:ascii="Times New Roman" w:hAnsi="Times New Roman"/>
          <w:b/>
          <w:sz w:val="28"/>
          <w:szCs w:val="28"/>
        </w:rPr>
      </w:pPr>
    </w:p>
    <w:p w:rsidR="003814C5" w:rsidRPr="003814C5" w:rsidRDefault="003814C5" w:rsidP="003D1E35">
      <w:pPr>
        <w:shd w:val="clear" w:color="auto" w:fill="FFFFFF"/>
        <w:ind w:firstLine="567"/>
        <w:jc w:val="both"/>
        <w:rPr>
          <w:rFonts w:ascii="Times New Roman" w:hAnsi="Times New Roman"/>
          <w:color w:val="auto"/>
          <w:sz w:val="28"/>
          <w:szCs w:val="28"/>
        </w:rPr>
      </w:pPr>
      <w:r w:rsidRPr="003814C5">
        <w:rPr>
          <w:rFonts w:ascii="Times New Roman" w:hAnsi="Times New Roman"/>
          <w:color w:val="auto"/>
          <w:sz w:val="28"/>
          <w:szCs w:val="28"/>
        </w:rPr>
        <w:t>1. Утвердить прилагаемое Положение о муниципальном лесном контроле в границах муниципального образования «Смоленский муниципальный округ» Смоленской области.</w:t>
      </w:r>
    </w:p>
    <w:p w:rsidR="003814C5" w:rsidRDefault="003814C5" w:rsidP="003D1E35">
      <w:pPr>
        <w:shd w:val="clear" w:color="auto" w:fill="FFFFFF"/>
        <w:ind w:firstLine="567"/>
        <w:jc w:val="both"/>
        <w:rPr>
          <w:rFonts w:ascii="Times New Roman" w:hAnsi="Times New Roman"/>
          <w:color w:val="auto"/>
          <w:sz w:val="28"/>
          <w:szCs w:val="28"/>
          <w:shd w:val="clear" w:color="auto" w:fill="FFFFFF"/>
        </w:rPr>
      </w:pPr>
      <w:r w:rsidRPr="003814C5">
        <w:rPr>
          <w:rFonts w:ascii="Times New Roman" w:hAnsi="Times New Roman"/>
          <w:color w:val="auto"/>
          <w:sz w:val="28"/>
          <w:szCs w:val="28"/>
          <w:shd w:val="clear" w:color="auto" w:fill="FFFFFF"/>
        </w:rPr>
        <w:t xml:space="preserve">2. Признать утратившим силу решение Смоленской районной Думы </w:t>
      </w:r>
      <w:r w:rsidRPr="003814C5">
        <w:rPr>
          <w:rFonts w:ascii="Times New Roman" w:hAnsi="Times New Roman"/>
          <w:color w:val="auto"/>
          <w:sz w:val="28"/>
          <w:szCs w:val="28"/>
          <w:shd w:val="clear" w:color="auto" w:fill="FFFFFF"/>
        </w:rPr>
        <w:br/>
        <w:t>от 26 мая 2022 года № 36 «Об утверждении Положения о муниципальном лесном контроле в границах муниципального образования «Смоленский район» Смоленской области».</w:t>
      </w:r>
    </w:p>
    <w:p w:rsidR="003D1E35" w:rsidRPr="003814C5" w:rsidRDefault="003D1E35" w:rsidP="003D1E35">
      <w:pPr>
        <w:shd w:val="clear" w:color="auto" w:fill="FFFFFF"/>
        <w:ind w:firstLine="567"/>
        <w:jc w:val="both"/>
        <w:rPr>
          <w:rFonts w:ascii="Times New Roman" w:hAnsi="Times New Roman"/>
          <w:color w:val="auto"/>
          <w:sz w:val="28"/>
          <w:szCs w:val="28"/>
        </w:rPr>
      </w:pPr>
      <w:r>
        <w:rPr>
          <w:rFonts w:ascii="Times New Roman" w:hAnsi="Times New Roman"/>
          <w:color w:val="auto"/>
          <w:sz w:val="28"/>
          <w:szCs w:val="28"/>
          <w:shd w:val="clear" w:color="auto" w:fill="FFFFFF"/>
        </w:rPr>
        <w:t xml:space="preserve">3. </w:t>
      </w:r>
      <w:r w:rsidRPr="003814C5">
        <w:rPr>
          <w:rFonts w:ascii="Times New Roman" w:hAnsi="Times New Roman"/>
          <w:color w:val="auto"/>
          <w:sz w:val="28"/>
          <w:szCs w:val="28"/>
          <w:shd w:val="clear" w:color="auto" w:fill="FFFFFF"/>
        </w:rPr>
        <w:t xml:space="preserve">Признать утратившим силу решение Смоленской </w:t>
      </w:r>
      <w:r>
        <w:rPr>
          <w:rFonts w:ascii="Times New Roman" w:hAnsi="Times New Roman"/>
          <w:color w:val="auto"/>
          <w:sz w:val="28"/>
          <w:szCs w:val="28"/>
          <w:shd w:val="clear" w:color="auto" w:fill="FFFFFF"/>
        </w:rPr>
        <w:t>окруж</w:t>
      </w:r>
      <w:r w:rsidRPr="003814C5">
        <w:rPr>
          <w:rFonts w:ascii="Times New Roman" w:hAnsi="Times New Roman"/>
          <w:color w:val="auto"/>
          <w:sz w:val="28"/>
          <w:szCs w:val="28"/>
          <w:shd w:val="clear" w:color="auto" w:fill="FFFFFF"/>
        </w:rPr>
        <w:t xml:space="preserve">ной Думы </w:t>
      </w:r>
      <w:r w:rsidRPr="003814C5">
        <w:rPr>
          <w:rFonts w:ascii="Times New Roman" w:hAnsi="Times New Roman"/>
          <w:color w:val="auto"/>
          <w:sz w:val="28"/>
          <w:szCs w:val="28"/>
          <w:shd w:val="clear" w:color="auto" w:fill="FFFFFF"/>
        </w:rPr>
        <w:br/>
        <w:t>от 2</w:t>
      </w:r>
      <w:r>
        <w:rPr>
          <w:rFonts w:ascii="Times New Roman" w:hAnsi="Times New Roman"/>
          <w:color w:val="auto"/>
          <w:sz w:val="28"/>
          <w:szCs w:val="28"/>
          <w:shd w:val="clear" w:color="auto" w:fill="FFFFFF"/>
        </w:rPr>
        <w:t>0</w:t>
      </w:r>
      <w:r w:rsidRPr="003814C5">
        <w:rPr>
          <w:rFonts w:ascii="Times New Roman" w:hAnsi="Times New Roman"/>
          <w:color w:val="auto"/>
          <w:sz w:val="28"/>
          <w:szCs w:val="28"/>
          <w:shd w:val="clear" w:color="auto" w:fill="FFFFFF"/>
        </w:rPr>
        <w:t xml:space="preserve"> </w:t>
      </w:r>
      <w:r>
        <w:rPr>
          <w:rFonts w:ascii="Times New Roman" w:hAnsi="Times New Roman"/>
          <w:color w:val="auto"/>
          <w:sz w:val="28"/>
          <w:szCs w:val="28"/>
          <w:shd w:val="clear" w:color="auto" w:fill="FFFFFF"/>
        </w:rPr>
        <w:t>феврал</w:t>
      </w:r>
      <w:r w:rsidRPr="003814C5">
        <w:rPr>
          <w:rFonts w:ascii="Times New Roman" w:hAnsi="Times New Roman"/>
          <w:color w:val="auto"/>
          <w:sz w:val="28"/>
          <w:szCs w:val="28"/>
          <w:shd w:val="clear" w:color="auto" w:fill="FFFFFF"/>
        </w:rPr>
        <w:t>я 202</w:t>
      </w:r>
      <w:r>
        <w:rPr>
          <w:rFonts w:ascii="Times New Roman" w:hAnsi="Times New Roman"/>
          <w:color w:val="auto"/>
          <w:sz w:val="28"/>
          <w:szCs w:val="28"/>
          <w:shd w:val="clear" w:color="auto" w:fill="FFFFFF"/>
        </w:rPr>
        <w:t>5</w:t>
      </w:r>
      <w:r w:rsidRPr="003814C5">
        <w:rPr>
          <w:rFonts w:ascii="Times New Roman" w:hAnsi="Times New Roman"/>
          <w:color w:val="auto"/>
          <w:sz w:val="28"/>
          <w:szCs w:val="28"/>
          <w:shd w:val="clear" w:color="auto" w:fill="FFFFFF"/>
        </w:rPr>
        <w:t xml:space="preserve"> года № 3</w:t>
      </w:r>
      <w:r>
        <w:rPr>
          <w:rFonts w:ascii="Times New Roman" w:hAnsi="Times New Roman"/>
          <w:color w:val="auto"/>
          <w:sz w:val="28"/>
          <w:szCs w:val="28"/>
          <w:shd w:val="clear" w:color="auto" w:fill="FFFFFF"/>
        </w:rPr>
        <w:t>4</w:t>
      </w:r>
      <w:r w:rsidRPr="003814C5">
        <w:rPr>
          <w:rFonts w:ascii="Times New Roman" w:hAnsi="Times New Roman"/>
          <w:color w:val="auto"/>
          <w:sz w:val="28"/>
          <w:szCs w:val="28"/>
          <w:shd w:val="clear" w:color="auto" w:fill="FFFFFF"/>
        </w:rPr>
        <w:t xml:space="preserve"> «Об утверждении Положения о муниципальном лесном контроле в границах муниципального образования «Смоленский район» Смоленской области».</w:t>
      </w:r>
    </w:p>
    <w:p w:rsidR="00286D80" w:rsidRPr="003814C5" w:rsidRDefault="00CF5267" w:rsidP="003D1E35">
      <w:pPr>
        <w:widowControl/>
        <w:ind w:firstLine="567"/>
        <w:jc w:val="both"/>
        <w:rPr>
          <w:rFonts w:ascii="Times New Roman" w:hAnsi="Times New Roman"/>
          <w:color w:val="auto"/>
          <w:sz w:val="28"/>
          <w:szCs w:val="28"/>
        </w:rPr>
      </w:pPr>
      <w:r>
        <w:rPr>
          <w:rFonts w:ascii="Times New Roman" w:hAnsi="Times New Roman"/>
          <w:color w:val="auto"/>
          <w:sz w:val="28"/>
          <w:szCs w:val="28"/>
        </w:rPr>
        <w:t>4</w:t>
      </w:r>
      <w:r w:rsidR="00286D80" w:rsidRPr="003814C5">
        <w:rPr>
          <w:rFonts w:ascii="Times New Roman" w:hAnsi="Times New Roman"/>
          <w:color w:val="auto"/>
          <w:sz w:val="28"/>
          <w:szCs w:val="28"/>
        </w:rPr>
        <w:t>. Опубликовать настоящее решение в газете «</w:t>
      </w:r>
      <w:proofErr w:type="gramStart"/>
      <w:r w:rsidR="00286D80" w:rsidRPr="003814C5">
        <w:rPr>
          <w:rFonts w:ascii="Times New Roman" w:hAnsi="Times New Roman"/>
          <w:color w:val="auto"/>
          <w:sz w:val="28"/>
          <w:szCs w:val="28"/>
        </w:rPr>
        <w:t>Сельская</w:t>
      </w:r>
      <w:proofErr w:type="gramEnd"/>
      <w:r w:rsidR="00286D80" w:rsidRPr="003814C5">
        <w:rPr>
          <w:rFonts w:ascii="Times New Roman" w:hAnsi="Times New Roman"/>
          <w:color w:val="auto"/>
          <w:sz w:val="28"/>
          <w:szCs w:val="28"/>
        </w:rPr>
        <w:t xml:space="preserve"> правда Смоленский район» и разместить на официальном сайте </w:t>
      </w:r>
      <w:r w:rsidR="00286D80" w:rsidRPr="003814C5">
        <w:rPr>
          <w:rFonts w:ascii="Times New Roman" w:eastAsia="PT Astra Serif" w:hAnsi="Times New Roman"/>
          <w:color w:val="auto"/>
          <w:sz w:val="28"/>
          <w:szCs w:val="28"/>
        </w:rPr>
        <w:t xml:space="preserve">Администрации муниципального образования «Смоленский </w:t>
      </w:r>
      <w:r w:rsidR="00521C90" w:rsidRPr="003814C5">
        <w:rPr>
          <w:rFonts w:ascii="Times New Roman" w:eastAsia="PT Astra Serif" w:hAnsi="Times New Roman"/>
          <w:color w:val="auto"/>
          <w:sz w:val="28"/>
          <w:szCs w:val="28"/>
        </w:rPr>
        <w:t>муниципальный округ</w:t>
      </w:r>
      <w:r w:rsidR="00286D80" w:rsidRPr="003814C5">
        <w:rPr>
          <w:rFonts w:ascii="Times New Roman" w:eastAsia="PT Astra Serif" w:hAnsi="Times New Roman"/>
          <w:color w:val="auto"/>
          <w:sz w:val="28"/>
          <w:szCs w:val="28"/>
        </w:rPr>
        <w:t xml:space="preserve">» </w:t>
      </w:r>
      <w:r w:rsidR="00286D80" w:rsidRPr="003814C5">
        <w:rPr>
          <w:rFonts w:ascii="Times New Roman" w:eastAsia="PT Astra Serif" w:hAnsi="Times New Roman"/>
          <w:color w:val="auto"/>
          <w:sz w:val="28"/>
          <w:szCs w:val="28"/>
        </w:rPr>
        <w:lastRenderedPageBreak/>
        <w:t>Смоленской области в информационно-телекоммуникационной сети «Интернет» smol-ray.smolensk.ru.</w:t>
      </w:r>
    </w:p>
    <w:p w:rsidR="00286D80" w:rsidRPr="003814C5" w:rsidRDefault="00CF5267" w:rsidP="003D1E35">
      <w:pPr>
        <w:pStyle w:val="ConsNormal"/>
        <w:widowControl/>
        <w:ind w:right="0" w:firstLine="567"/>
        <w:jc w:val="both"/>
        <w:rPr>
          <w:rFonts w:ascii="Times New Roman" w:hAnsi="Times New Roman"/>
          <w:sz w:val="28"/>
          <w:szCs w:val="28"/>
        </w:rPr>
      </w:pPr>
      <w:r>
        <w:rPr>
          <w:rFonts w:ascii="Times New Roman" w:eastAsia="Arial" w:hAnsi="Times New Roman"/>
          <w:sz w:val="28"/>
          <w:szCs w:val="28"/>
          <w:lang w:eastAsia="ar-SA"/>
        </w:rPr>
        <w:t>5</w:t>
      </w:r>
      <w:bookmarkStart w:id="0" w:name="_GoBack"/>
      <w:bookmarkEnd w:id="0"/>
      <w:r w:rsidR="00286D80" w:rsidRPr="003814C5">
        <w:rPr>
          <w:rFonts w:ascii="Times New Roman" w:eastAsia="Arial" w:hAnsi="Times New Roman"/>
          <w:sz w:val="28"/>
          <w:szCs w:val="28"/>
          <w:lang w:eastAsia="ar-SA"/>
        </w:rPr>
        <w:t xml:space="preserve">. </w:t>
      </w:r>
      <w:r w:rsidR="00C22C16" w:rsidRPr="003814C5">
        <w:rPr>
          <w:rFonts w:ascii="Times New Roman" w:hAnsi="Times New Roman"/>
          <w:sz w:val="28"/>
          <w:szCs w:val="28"/>
        </w:rPr>
        <w:t>Настоящее решение вступает в силу со дня принятия.</w:t>
      </w:r>
    </w:p>
    <w:p w:rsidR="007A20F9" w:rsidRDefault="007A20F9" w:rsidP="00C826A2">
      <w:pPr>
        <w:pStyle w:val="ConsPlusNormal"/>
        <w:spacing w:line="259" w:lineRule="auto"/>
        <w:ind w:left="4820" w:firstLine="0"/>
        <w:outlineLvl w:val="0"/>
        <w:rPr>
          <w:sz w:val="28"/>
          <w:szCs w:val="28"/>
        </w:rPr>
      </w:pPr>
    </w:p>
    <w:p w:rsidR="007A20F9" w:rsidRDefault="007A20F9" w:rsidP="00C826A2">
      <w:pPr>
        <w:pStyle w:val="ConsPlusNormal"/>
        <w:spacing w:line="259" w:lineRule="auto"/>
        <w:ind w:left="4820" w:firstLine="0"/>
        <w:outlineLvl w:val="0"/>
        <w:rPr>
          <w:sz w:val="28"/>
          <w:szCs w:val="28"/>
        </w:rPr>
      </w:pPr>
    </w:p>
    <w:tbl>
      <w:tblPr>
        <w:tblW w:w="0" w:type="auto"/>
        <w:tblLook w:val="04A0"/>
      </w:tblPr>
      <w:tblGrid>
        <w:gridCol w:w="4745"/>
        <w:gridCol w:w="5002"/>
      </w:tblGrid>
      <w:tr w:rsidR="007A20F9" w:rsidRPr="00B71E96" w:rsidTr="00AD067B">
        <w:tc>
          <w:tcPr>
            <w:tcW w:w="4745" w:type="dxa"/>
          </w:tcPr>
          <w:p w:rsidR="007A20F9" w:rsidRPr="00B71E96" w:rsidRDefault="007A20F9" w:rsidP="00AD067B">
            <w:pPr>
              <w:pStyle w:val="a8"/>
              <w:jc w:val="both"/>
              <w:rPr>
                <w:rFonts w:ascii="Times New Roman" w:hAnsi="Times New Roman" w:cs="Times New Roman"/>
                <w:sz w:val="28"/>
                <w:szCs w:val="28"/>
              </w:rPr>
            </w:pPr>
            <w:r w:rsidRPr="00B71E96">
              <w:rPr>
                <w:rFonts w:ascii="Times New Roman" w:hAnsi="Times New Roman" w:cs="Times New Roman"/>
                <w:sz w:val="28"/>
                <w:szCs w:val="28"/>
              </w:rPr>
              <w:t>Председатель</w:t>
            </w:r>
          </w:p>
          <w:p w:rsidR="007A20F9" w:rsidRPr="00B71E96" w:rsidRDefault="007A20F9" w:rsidP="00AD067B">
            <w:pPr>
              <w:pStyle w:val="20"/>
              <w:tabs>
                <w:tab w:val="left" w:pos="1877"/>
              </w:tabs>
              <w:spacing w:line="199" w:lineRule="auto"/>
              <w:rPr>
                <w:sz w:val="28"/>
                <w:szCs w:val="28"/>
              </w:rPr>
            </w:pPr>
            <w:r w:rsidRPr="00B71E96">
              <w:rPr>
                <w:sz w:val="28"/>
                <w:szCs w:val="28"/>
              </w:rPr>
              <w:t xml:space="preserve">Смоленской окружной Думы  </w:t>
            </w:r>
          </w:p>
          <w:p w:rsidR="007A20F9" w:rsidRPr="00B71E96" w:rsidRDefault="007A20F9" w:rsidP="00AD067B">
            <w:pPr>
              <w:pStyle w:val="20"/>
              <w:tabs>
                <w:tab w:val="left" w:pos="1877"/>
              </w:tabs>
              <w:spacing w:line="199" w:lineRule="auto"/>
              <w:jc w:val="right"/>
              <w:rPr>
                <w:b/>
                <w:sz w:val="28"/>
                <w:szCs w:val="28"/>
              </w:rPr>
            </w:pPr>
          </w:p>
          <w:p w:rsidR="007A20F9" w:rsidRPr="00B71E96" w:rsidRDefault="007A20F9" w:rsidP="00AD067B">
            <w:pPr>
              <w:pStyle w:val="a8"/>
              <w:jc w:val="right"/>
              <w:rPr>
                <w:rFonts w:ascii="Times New Roman" w:hAnsi="Times New Roman" w:cs="Times New Roman"/>
                <w:sz w:val="20"/>
                <w:szCs w:val="20"/>
              </w:rPr>
            </w:pPr>
            <w:r w:rsidRPr="00B71E96">
              <w:rPr>
                <w:rFonts w:ascii="Times New Roman" w:hAnsi="Times New Roman" w:cs="Times New Roman"/>
                <w:b/>
                <w:sz w:val="28"/>
                <w:szCs w:val="28"/>
              </w:rPr>
              <w:t>Ю.Г. Давыдовский</w:t>
            </w:r>
          </w:p>
        </w:tc>
        <w:tc>
          <w:tcPr>
            <w:tcW w:w="5002" w:type="dxa"/>
          </w:tcPr>
          <w:p w:rsidR="007A20F9" w:rsidRPr="00B71E96" w:rsidRDefault="007A20F9" w:rsidP="00AD067B">
            <w:pPr>
              <w:pStyle w:val="a8"/>
              <w:jc w:val="both"/>
              <w:rPr>
                <w:rFonts w:ascii="Times New Roman" w:hAnsi="Times New Roman" w:cs="Times New Roman"/>
                <w:color w:val="000000"/>
                <w:sz w:val="28"/>
                <w:szCs w:val="28"/>
              </w:rPr>
            </w:pPr>
            <w:r w:rsidRPr="00B71E96">
              <w:rPr>
                <w:rFonts w:ascii="Times New Roman" w:hAnsi="Times New Roman" w:cs="Times New Roman"/>
                <w:color w:val="000000"/>
                <w:sz w:val="28"/>
                <w:szCs w:val="28"/>
              </w:rPr>
              <w:t>Глава муниципального образования</w:t>
            </w:r>
          </w:p>
          <w:p w:rsidR="007A20F9" w:rsidRPr="00B71E96" w:rsidRDefault="007A20F9" w:rsidP="00AD067B">
            <w:pPr>
              <w:pStyle w:val="a8"/>
              <w:jc w:val="both"/>
              <w:rPr>
                <w:rFonts w:ascii="Times New Roman" w:hAnsi="Times New Roman" w:cs="Times New Roman"/>
                <w:color w:val="000000"/>
                <w:sz w:val="28"/>
                <w:szCs w:val="28"/>
              </w:rPr>
            </w:pPr>
            <w:r w:rsidRPr="00B71E96">
              <w:rPr>
                <w:rFonts w:ascii="Times New Roman" w:hAnsi="Times New Roman" w:cs="Times New Roman"/>
                <w:color w:val="000000"/>
                <w:sz w:val="28"/>
                <w:szCs w:val="28"/>
              </w:rPr>
              <w:t>«Смоленский</w:t>
            </w:r>
            <w:r w:rsidRPr="00B71E96">
              <w:rPr>
                <w:rFonts w:ascii="Times New Roman" w:hAnsi="Times New Roman" w:cs="Times New Roman"/>
                <w:sz w:val="28"/>
                <w:szCs w:val="28"/>
              </w:rPr>
              <w:t xml:space="preserve"> м</w:t>
            </w:r>
            <w:r w:rsidRPr="00B71E96">
              <w:rPr>
                <w:rFonts w:ascii="Times New Roman" w:hAnsi="Times New Roman" w:cs="Times New Roman"/>
                <w:color w:val="000000"/>
                <w:sz w:val="28"/>
                <w:szCs w:val="28"/>
              </w:rPr>
              <w:t>униципальный округ»</w:t>
            </w:r>
          </w:p>
          <w:p w:rsidR="007A20F9" w:rsidRPr="00B71E96" w:rsidRDefault="007A20F9" w:rsidP="00AD067B">
            <w:pPr>
              <w:pStyle w:val="11"/>
              <w:spacing w:after="0"/>
              <w:ind w:firstLine="0"/>
              <w:rPr>
                <w:rFonts w:ascii="Times New Roman" w:hAnsi="Times New Roman" w:cs="Times New Roman"/>
              </w:rPr>
            </w:pPr>
            <w:r w:rsidRPr="00B71E96">
              <w:rPr>
                <w:rFonts w:ascii="Times New Roman" w:hAnsi="Times New Roman" w:cs="Times New Roman"/>
                <w:color w:val="000000"/>
              </w:rPr>
              <w:t>Смоленской области</w:t>
            </w:r>
          </w:p>
          <w:p w:rsidR="007A20F9" w:rsidRPr="00B71E96" w:rsidRDefault="007A20F9" w:rsidP="00AD067B">
            <w:pPr>
              <w:pStyle w:val="20"/>
              <w:tabs>
                <w:tab w:val="left" w:pos="1877"/>
              </w:tabs>
              <w:spacing w:line="199" w:lineRule="auto"/>
              <w:jc w:val="right"/>
            </w:pPr>
            <w:r w:rsidRPr="00B71E96">
              <w:rPr>
                <w:b/>
                <w:sz w:val="28"/>
                <w:szCs w:val="28"/>
              </w:rPr>
              <w:t>О.Н. Павлюченкова</w:t>
            </w:r>
          </w:p>
        </w:tc>
      </w:tr>
    </w:tbl>
    <w:p w:rsidR="007A20F9" w:rsidRDefault="007A20F9" w:rsidP="00C826A2">
      <w:pPr>
        <w:pStyle w:val="ConsPlusNormal"/>
        <w:spacing w:line="259" w:lineRule="auto"/>
        <w:ind w:left="4820" w:firstLine="0"/>
        <w:outlineLvl w:val="0"/>
        <w:rPr>
          <w:sz w:val="28"/>
          <w:szCs w:val="28"/>
        </w:rPr>
      </w:pPr>
    </w:p>
    <w:p w:rsidR="007A20F9" w:rsidRDefault="007A20F9" w:rsidP="00C826A2">
      <w:pPr>
        <w:pStyle w:val="ConsPlusNormal"/>
        <w:spacing w:line="259" w:lineRule="auto"/>
        <w:ind w:left="4820" w:firstLine="0"/>
        <w:outlineLvl w:val="0"/>
        <w:rPr>
          <w:sz w:val="28"/>
          <w:szCs w:val="28"/>
        </w:rPr>
      </w:pPr>
    </w:p>
    <w:p w:rsidR="007A20F9" w:rsidRDefault="007A20F9" w:rsidP="00C826A2">
      <w:pPr>
        <w:pStyle w:val="ConsPlusNormal"/>
        <w:spacing w:line="259" w:lineRule="auto"/>
        <w:ind w:left="4820" w:firstLine="0"/>
        <w:outlineLvl w:val="0"/>
        <w:rPr>
          <w:sz w:val="28"/>
          <w:szCs w:val="28"/>
        </w:rPr>
      </w:pPr>
    </w:p>
    <w:p w:rsidR="007A20F9" w:rsidRDefault="007A20F9" w:rsidP="00C826A2">
      <w:pPr>
        <w:pStyle w:val="ConsPlusNormal"/>
        <w:spacing w:line="259" w:lineRule="auto"/>
        <w:ind w:left="4820" w:firstLine="0"/>
        <w:outlineLvl w:val="0"/>
        <w:rPr>
          <w:sz w:val="28"/>
          <w:szCs w:val="28"/>
        </w:rPr>
      </w:pPr>
    </w:p>
    <w:p w:rsidR="007A20F9" w:rsidRDefault="007A20F9" w:rsidP="00C826A2">
      <w:pPr>
        <w:pStyle w:val="ConsPlusNormal"/>
        <w:spacing w:line="259" w:lineRule="auto"/>
        <w:ind w:left="4820" w:firstLine="0"/>
        <w:outlineLvl w:val="0"/>
        <w:rPr>
          <w:sz w:val="28"/>
          <w:szCs w:val="28"/>
        </w:rPr>
      </w:pPr>
    </w:p>
    <w:p w:rsidR="007A20F9" w:rsidRDefault="007A20F9" w:rsidP="00C826A2">
      <w:pPr>
        <w:pStyle w:val="ConsPlusNormal"/>
        <w:spacing w:line="259" w:lineRule="auto"/>
        <w:ind w:left="4820" w:firstLine="0"/>
        <w:outlineLvl w:val="0"/>
        <w:rPr>
          <w:sz w:val="28"/>
          <w:szCs w:val="28"/>
        </w:rPr>
      </w:pPr>
    </w:p>
    <w:p w:rsidR="007A20F9" w:rsidRDefault="007A20F9" w:rsidP="00C826A2">
      <w:pPr>
        <w:pStyle w:val="ConsPlusNormal"/>
        <w:spacing w:line="259" w:lineRule="auto"/>
        <w:ind w:left="4820" w:firstLine="0"/>
        <w:outlineLvl w:val="0"/>
        <w:rPr>
          <w:sz w:val="28"/>
          <w:szCs w:val="28"/>
        </w:rPr>
      </w:pPr>
    </w:p>
    <w:p w:rsidR="007A20F9" w:rsidRDefault="007A20F9" w:rsidP="00C826A2">
      <w:pPr>
        <w:pStyle w:val="ConsPlusNormal"/>
        <w:spacing w:line="259" w:lineRule="auto"/>
        <w:ind w:left="4820" w:firstLine="0"/>
        <w:outlineLvl w:val="0"/>
        <w:rPr>
          <w:sz w:val="28"/>
          <w:szCs w:val="28"/>
        </w:rPr>
      </w:pPr>
    </w:p>
    <w:p w:rsidR="007A20F9" w:rsidRDefault="007A20F9" w:rsidP="00C826A2">
      <w:pPr>
        <w:pStyle w:val="ConsPlusNormal"/>
        <w:spacing w:line="259" w:lineRule="auto"/>
        <w:ind w:left="4820" w:firstLine="0"/>
        <w:outlineLvl w:val="0"/>
        <w:rPr>
          <w:sz w:val="28"/>
          <w:szCs w:val="28"/>
        </w:rPr>
      </w:pPr>
    </w:p>
    <w:p w:rsidR="007A20F9" w:rsidRDefault="007A20F9" w:rsidP="00C826A2">
      <w:pPr>
        <w:pStyle w:val="ConsPlusNormal"/>
        <w:spacing w:line="259" w:lineRule="auto"/>
        <w:ind w:left="4820" w:firstLine="0"/>
        <w:outlineLvl w:val="0"/>
        <w:rPr>
          <w:sz w:val="28"/>
          <w:szCs w:val="28"/>
        </w:rPr>
      </w:pPr>
    </w:p>
    <w:p w:rsidR="007A20F9" w:rsidRDefault="007A20F9" w:rsidP="00C826A2">
      <w:pPr>
        <w:pStyle w:val="ConsPlusNormal"/>
        <w:spacing w:line="259" w:lineRule="auto"/>
        <w:ind w:left="4820" w:firstLine="0"/>
        <w:outlineLvl w:val="0"/>
        <w:rPr>
          <w:sz w:val="28"/>
          <w:szCs w:val="28"/>
        </w:rPr>
      </w:pPr>
    </w:p>
    <w:p w:rsidR="007A20F9" w:rsidRDefault="007A20F9" w:rsidP="00C826A2">
      <w:pPr>
        <w:pStyle w:val="ConsPlusNormal"/>
        <w:spacing w:line="259" w:lineRule="auto"/>
        <w:ind w:left="4820" w:firstLine="0"/>
        <w:outlineLvl w:val="0"/>
        <w:rPr>
          <w:sz w:val="28"/>
          <w:szCs w:val="28"/>
        </w:rPr>
      </w:pPr>
    </w:p>
    <w:p w:rsidR="007A20F9" w:rsidRDefault="007A20F9" w:rsidP="00C826A2">
      <w:pPr>
        <w:pStyle w:val="ConsPlusNormal"/>
        <w:spacing w:line="259" w:lineRule="auto"/>
        <w:ind w:left="4820" w:firstLine="0"/>
        <w:outlineLvl w:val="0"/>
        <w:rPr>
          <w:sz w:val="28"/>
          <w:szCs w:val="28"/>
        </w:rPr>
      </w:pPr>
    </w:p>
    <w:p w:rsidR="007A20F9" w:rsidRDefault="007A20F9" w:rsidP="00C826A2">
      <w:pPr>
        <w:pStyle w:val="ConsPlusNormal"/>
        <w:spacing w:line="259" w:lineRule="auto"/>
        <w:ind w:left="4820" w:firstLine="0"/>
        <w:outlineLvl w:val="0"/>
        <w:rPr>
          <w:sz w:val="28"/>
          <w:szCs w:val="28"/>
        </w:rPr>
      </w:pPr>
    </w:p>
    <w:p w:rsidR="007A20F9" w:rsidRDefault="007A20F9" w:rsidP="00C826A2">
      <w:pPr>
        <w:pStyle w:val="ConsPlusNormal"/>
        <w:spacing w:line="259" w:lineRule="auto"/>
        <w:ind w:left="4820" w:firstLine="0"/>
        <w:outlineLvl w:val="0"/>
        <w:rPr>
          <w:sz w:val="28"/>
          <w:szCs w:val="28"/>
        </w:rPr>
      </w:pPr>
    </w:p>
    <w:p w:rsidR="007A20F9" w:rsidRDefault="007A20F9" w:rsidP="00C826A2">
      <w:pPr>
        <w:pStyle w:val="ConsPlusNormal"/>
        <w:spacing w:line="259" w:lineRule="auto"/>
        <w:ind w:left="4820" w:firstLine="0"/>
        <w:outlineLvl w:val="0"/>
        <w:rPr>
          <w:sz w:val="28"/>
          <w:szCs w:val="28"/>
        </w:rPr>
      </w:pPr>
    </w:p>
    <w:p w:rsidR="007A20F9" w:rsidRDefault="007A20F9" w:rsidP="00C826A2">
      <w:pPr>
        <w:pStyle w:val="ConsPlusNormal"/>
        <w:spacing w:line="259" w:lineRule="auto"/>
        <w:ind w:left="4820" w:firstLine="0"/>
        <w:outlineLvl w:val="0"/>
        <w:rPr>
          <w:sz w:val="28"/>
          <w:szCs w:val="28"/>
        </w:rPr>
      </w:pPr>
    </w:p>
    <w:p w:rsidR="007A20F9" w:rsidRDefault="007A20F9" w:rsidP="00C826A2">
      <w:pPr>
        <w:pStyle w:val="ConsPlusNormal"/>
        <w:spacing w:line="259" w:lineRule="auto"/>
        <w:ind w:left="4820" w:firstLine="0"/>
        <w:outlineLvl w:val="0"/>
        <w:rPr>
          <w:sz w:val="28"/>
          <w:szCs w:val="28"/>
        </w:rPr>
      </w:pPr>
    </w:p>
    <w:p w:rsidR="007A20F9" w:rsidRDefault="007A20F9" w:rsidP="00C826A2">
      <w:pPr>
        <w:pStyle w:val="ConsPlusNormal"/>
        <w:spacing w:line="259" w:lineRule="auto"/>
        <w:ind w:left="4820" w:firstLine="0"/>
        <w:outlineLvl w:val="0"/>
        <w:rPr>
          <w:sz w:val="28"/>
          <w:szCs w:val="28"/>
        </w:rPr>
      </w:pPr>
    </w:p>
    <w:p w:rsidR="007A20F9" w:rsidRDefault="007A20F9" w:rsidP="00C826A2">
      <w:pPr>
        <w:pStyle w:val="ConsPlusNormal"/>
        <w:spacing w:line="259" w:lineRule="auto"/>
        <w:ind w:left="4820" w:firstLine="0"/>
        <w:outlineLvl w:val="0"/>
        <w:rPr>
          <w:sz w:val="28"/>
          <w:szCs w:val="28"/>
        </w:rPr>
      </w:pPr>
    </w:p>
    <w:p w:rsidR="007A20F9" w:rsidRDefault="007A20F9" w:rsidP="00C826A2">
      <w:pPr>
        <w:pStyle w:val="ConsPlusNormal"/>
        <w:spacing w:line="259" w:lineRule="auto"/>
        <w:ind w:left="4820" w:firstLine="0"/>
        <w:outlineLvl w:val="0"/>
        <w:rPr>
          <w:sz w:val="28"/>
          <w:szCs w:val="28"/>
        </w:rPr>
      </w:pPr>
    </w:p>
    <w:p w:rsidR="007A20F9" w:rsidRDefault="007A20F9" w:rsidP="00C826A2">
      <w:pPr>
        <w:pStyle w:val="ConsPlusNormal"/>
        <w:spacing w:line="259" w:lineRule="auto"/>
        <w:ind w:left="4820" w:firstLine="0"/>
        <w:outlineLvl w:val="0"/>
        <w:rPr>
          <w:sz w:val="28"/>
          <w:szCs w:val="28"/>
        </w:rPr>
      </w:pPr>
    </w:p>
    <w:p w:rsidR="007A20F9" w:rsidRDefault="007A20F9" w:rsidP="00C826A2">
      <w:pPr>
        <w:pStyle w:val="ConsPlusNormal"/>
        <w:spacing w:line="259" w:lineRule="auto"/>
        <w:ind w:left="4820" w:firstLine="0"/>
        <w:outlineLvl w:val="0"/>
        <w:rPr>
          <w:sz w:val="28"/>
          <w:szCs w:val="28"/>
        </w:rPr>
      </w:pPr>
    </w:p>
    <w:p w:rsidR="007A20F9" w:rsidRDefault="007A20F9" w:rsidP="00C826A2">
      <w:pPr>
        <w:pStyle w:val="ConsPlusNormal"/>
        <w:spacing w:line="259" w:lineRule="auto"/>
        <w:ind w:left="4820" w:firstLine="0"/>
        <w:outlineLvl w:val="0"/>
        <w:rPr>
          <w:sz w:val="28"/>
          <w:szCs w:val="28"/>
        </w:rPr>
      </w:pPr>
    </w:p>
    <w:p w:rsidR="007A20F9" w:rsidRDefault="007A20F9" w:rsidP="00C826A2">
      <w:pPr>
        <w:pStyle w:val="ConsPlusNormal"/>
        <w:spacing w:line="259" w:lineRule="auto"/>
        <w:ind w:left="4820" w:firstLine="0"/>
        <w:outlineLvl w:val="0"/>
        <w:rPr>
          <w:sz w:val="28"/>
          <w:szCs w:val="28"/>
        </w:rPr>
      </w:pPr>
    </w:p>
    <w:p w:rsidR="007A20F9" w:rsidRDefault="007A20F9" w:rsidP="00C826A2">
      <w:pPr>
        <w:pStyle w:val="ConsPlusNormal"/>
        <w:spacing w:line="259" w:lineRule="auto"/>
        <w:ind w:left="4820" w:firstLine="0"/>
        <w:outlineLvl w:val="0"/>
        <w:rPr>
          <w:sz w:val="28"/>
          <w:szCs w:val="28"/>
        </w:rPr>
      </w:pPr>
    </w:p>
    <w:p w:rsidR="007A20F9" w:rsidRDefault="007A20F9" w:rsidP="00C826A2">
      <w:pPr>
        <w:pStyle w:val="ConsPlusNormal"/>
        <w:spacing w:line="259" w:lineRule="auto"/>
        <w:ind w:left="4820" w:firstLine="0"/>
        <w:outlineLvl w:val="0"/>
        <w:rPr>
          <w:sz w:val="28"/>
          <w:szCs w:val="28"/>
        </w:rPr>
      </w:pPr>
    </w:p>
    <w:p w:rsidR="007A20F9" w:rsidRDefault="007A20F9" w:rsidP="00C826A2">
      <w:pPr>
        <w:pStyle w:val="ConsPlusNormal"/>
        <w:spacing w:line="259" w:lineRule="auto"/>
        <w:ind w:left="4820" w:firstLine="0"/>
        <w:outlineLvl w:val="0"/>
        <w:rPr>
          <w:sz w:val="28"/>
          <w:szCs w:val="28"/>
        </w:rPr>
      </w:pPr>
    </w:p>
    <w:p w:rsidR="007A20F9" w:rsidRDefault="007A20F9" w:rsidP="00C826A2">
      <w:pPr>
        <w:pStyle w:val="ConsPlusNormal"/>
        <w:spacing w:line="259" w:lineRule="auto"/>
        <w:ind w:left="4820" w:firstLine="0"/>
        <w:outlineLvl w:val="0"/>
        <w:rPr>
          <w:sz w:val="28"/>
          <w:szCs w:val="28"/>
        </w:rPr>
      </w:pPr>
    </w:p>
    <w:p w:rsidR="007A20F9" w:rsidRDefault="007A20F9" w:rsidP="00C826A2">
      <w:pPr>
        <w:pStyle w:val="ConsPlusNormal"/>
        <w:spacing w:line="259" w:lineRule="auto"/>
        <w:ind w:left="4820" w:firstLine="0"/>
        <w:outlineLvl w:val="0"/>
        <w:rPr>
          <w:sz w:val="28"/>
          <w:szCs w:val="28"/>
        </w:rPr>
      </w:pPr>
    </w:p>
    <w:p w:rsidR="007A20F9" w:rsidRDefault="007A20F9" w:rsidP="00C826A2">
      <w:pPr>
        <w:pStyle w:val="ConsPlusNormal"/>
        <w:spacing w:line="259" w:lineRule="auto"/>
        <w:ind w:left="4820" w:firstLine="0"/>
        <w:outlineLvl w:val="0"/>
        <w:rPr>
          <w:sz w:val="28"/>
          <w:szCs w:val="28"/>
        </w:rPr>
      </w:pPr>
    </w:p>
    <w:p w:rsidR="007A20F9" w:rsidRDefault="007A20F9" w:rsidP="00C826A2">
      <w:pPr>
        <w:pStyle w:val="ConsPlusNormal"/>
        <w:spacing w:line="259" w:lineRule="auto"/>
        <w:ind w:left="4820" w:firstLine="0"/>
        <w:outlineLvl w:val="0"/>
        <w:rPr>
          <w:sz w:val="28"/>
          <w:szCs w:val="28"/>
        </w:rPr>
      </w:pPr>
    </w:p>
    <w:p w:rsidR="007A20F9" w:rsidRDefault="007A20F9" w:rsidP="00C826A2">
      <w:pPr>
        <w:pStyle w:val="ConsPlusNormal"/>
        <w:spacing w:line="259" w:lineRule="auto"/>
        <w:ind w:left="4820" w:firstLine="0"/>
        <w:outlineLvl w:val="0"/>
        <w:rPr>
          <w:sz w:val="28"/>
          <w:szCs w:val="28"/>
        </w:rPr>
      </w:pPr>
    </w:p>
    <w:p w:rsidR="004C1481" w:rsidRPr="00571FA3" w:rsidRDefault="0024103A" w:rsidP="00C826A2">
      <w:pPr>
        <w:pStyle w:val="ConsPlusNormal"/>
        <w:spacing w:line="259" w:lineRule="auto"/>
        <w:ind w:left="4820" w:firstLine="0"/>
        <w:outlineLvl w:val="0"/>
        <w:rPr>
          <w:sz w:val="28"/>
          <w:szCs w:val="28"/>
        </w:rPr>
      </w:pPr>
      <w:r w:rsidRPr="00571FA3">
        <w:rPr>
          <w:sz w:val="28"/>
          <w:szCs w:val="28"/>
        </w:rPr>
        <w:lastRenderedPageBreak/>
        <w:t>УТВЕРЖДЕНО</w:t>
      </w:r>
    </w:p>
    <w:p w:rsidR="004C1481" w:rsidRPr="00571FA3" w:rsidRDefault="0024103A" w:rsidP="00C826A2">
      <w:pPr>
        <w:autoSpaceDE w:val="0"/>
        <w:spacing w:line="259" w:lineRule="auto"/>
        <w:ind w:left="4820"/>
        <w:jc w:val="both"/>
        <w:rPr>
          <w:rFonts w:ascii="Times New Roman" w:hAnsi="Times New Roman"/>
          <w:i/>
          <w:color w:val="auto"/>
          <w:sz w:val="28"/>
          <w:szCs w:val="28"/>
        </w:rPr>
      </w:pPr>
      <w:r w:rsidRPr="00571FA3">
        <w:rPr>
          <w:rFonts w:ascii="Times New Roman" w:hAnsi="Times New Roman"/>
          <w:color w:val="auto"/>
          <w:sz w:val="28"/>
          <w:szCs w:val="28"/>
        </w:rPr>
        <w:t xml:space="preserve">решением </w:t>
      </w:r>
      <w:r w:rsidR="00286D80" w:rsidRPr="00571FA3">
        <w:rPr>
          <w:rFonts w:ascii="Times New Roman" w:hAnsi="Times New Roman"/>
          <w:color w:val="auto"/>
          <w:sz w:val="28"/>
          <w:szCs w:val="28"/>
        </w:rPr>
        <w:t>Смоленской окружной Думы</w:t>
      </w:r>
      <w:r w:rsidRPr="00571FA3">
        <w:rPr>
          <w:rFonts w:ascii="Times New Roman" w:hAnsi="Times New Roman"/>
          <w:color w:val="auto"/>
          <w:sz w:val="28"/>
          <w:szCs w:val="28"/>
        </w:rPr>
        <w:t xml:space="preserve"> </w:t>
      </w:r>
    </w:p>
    <w:p w:rsidR="004C1481" w:rsidRPr="00571FA3" w:rsidRDefault="0024103A" w:rsidP="00C826A2">
      <w:pPr>
        <w:autoSpaceDE w:val="0"/>
        <w:spacing w:line="259" w:lineRule="auto"/>
        <w:ind w:left="4820"/>
        <w:jc w:val="both"/>
        <w:rPr>
          <w:rFonts w:ascii="Times New Roman" w:hAnsi="Times New Roman"/>
          <w:color w:val="auto"/>
          <w:sz w:val="28"/>
          <w:szCs w:val="28"/>
        </w:rPr>
      </w:pPr>
      <w:r w:rsidRPr="00571FA3">
        <w:rPr>
          <w:rFonts w:ascii="Times New Roman" w:hAnsi="Times New Roman"/>
          <w:color w:val="auto"/>
          <w:sz w:val="28"/>
          <w:szCs w:val="28"/>
        </w:rPr>
        <w:t>от</w:t>
      </w:r>
      <w:r w:rsidR="000B61B3" w:rsidRPr="00571FA3">
        <w:rPr>
          <w:rFonts w:ascii="Times New Roman" w:hAnsi="Times New Roman"/>
          <w:color w:val="auto"/>
          <w:sz w:val="28"/>
          <w:szCs w:val="28"/>
        </w:rPr>
        <w:t xml:space="preserve"> </w:t>
      </w:r>
      <w:r w:rsidR="00C826A2">
        <w:rPr>
          <w:rFonts w:ascii="Times New Roman" w:hAnsi="Times New Roman"/>
          <w:color w:val="auto"/>
          <w:sz w:val="28"/>
          <w:szCs w:val="28"/>
        </w:rPr>
        <w:t>24 апреля 2025 года № 159</w:t>
      </w:r>
    </w:p>
    <w:p w:rsidR="00415943" w:rsidRPr="00286D80" w:rsidRDefault="00415943" w:rsidP="00F605E1">
      <w:pPr>
        <w:pStyle w:val="ConsPlusTitle"/>
        <w:jc w:val="center"/>
        <w:rPr>
          <w:b w:val="0"/>
          <w:sz w:val="28"/>
          <w:szCs w:val="28"/>
        </w:rPr>
      </w:pPr>
    </w:p>
    <w:p w:rsidR="0024103A" w:rsidRPr="00286D80" w:rsidRDefault="0024103A" w:rsidP="00F605E1">
      <w:pPr>
        <w:pStyle w:val="ConsPlusTitle"/>
        <w:jc w:val="center"/>
        <w:rPr>
          <w:sz w:val="28"/>
          <w:szCs w:val="28"/>
        </w:rPr>
      </w:pPr>
      <w:r w:rsidRPr="00286D80">
        <w:rPr>
          <w:sz w:val="28"/>
          <w:szCs w:val="28"/>
        </w:rPr>
        <w:t>ПОЛОЖЕНИЕ</w:t>
      </w:r>
    </w:p>
    <w:p w:rsidR="00571FA3" w:rsidRDefault="0024103A" w:rsidP="00F605E1">
      <w:pPr>
        <w:pStyle w:val="ConsPlusTitle"/>
        <w:jc w:val="center"/>
        <w:rPr>
          <w:sz w:val="28"/>
          <w:szCs w:val="28"/>
        </w:rPr>
      </w:pPr>
      <w:bookmarkStart w:id="1" w:name="_Hlk73456502"/>
      <w:r w:rsidRPr="00286D80">
        <w:rPr>
          <w:sz w:val="28"/>
          <w:szCs w:val="28"/>
        </w:rPr>
        <w:t xml:space="preserve">о муниципальном </w:t>
      </w:r>
      <w:r w:rsidR="003814C5">
        <w:rPr>
          <w:sz w:val="28"/>
          <w:szCs w:val="28"/>
        </w:rPr>
        <w:t>лес</w:t>
      </w:r>
      <w:r w:rsidRPr="00286D80">
        <w:rPr>
          <w:sz w:val="28"/>
          <w:szCs w:val="28"/>
        </w:rPr>
        <w:t xml:space="preserve">ном контроле </w:t>
      </w:r>
    </w:p>
    <w:p w:rsidR="0024103A" w:rsidRPr="00286D80" w:rsidRDefault="003814C5" w:rsidP="00F605E1">
      <w:pPr>
        <w:pStyle w:val="ConsPlusTitle"/>
        <w:jc w:val="center"/>
        <w:rPr>
          <w:sz w:val="28"/>
          <w:szCs w:val="28"/>
        </w:rPr>
      </w:pPr>
      <w:r>
        <w:rPr>
          <w:sz w:val="28"/>
          <w:szCs w:val="28"/>
        </w:rPr>
        <w:t>в границах</w:t>
      </w:r>
      <w:r w:rsidR="0024103A" w:rsidRPr="00286D80">
        <w:rPr>
          <w:sz w:val="28"/>
          <w:szCs w:val="28"/>
        </w:rPr>
        <w:t xml:space="preserve"> </w:t>
      </w:r>
      <w:r w:rsidR="00415943" w:rsidRPr="00286D80">
        <w:rPr>
          <w:sz w:val="28"/>
          <w:szCs w:val="28"/>
        </w:rPr>
        <w:t>муниципального образования</w:t>
      </w:r>
    </w:p>
    <w:bookmarkEnd w:id="1"/>
    <w:p w:rsidR="0024103A" w:rsidRPr="00286D80" w:rsidRDefault="00286D80" w:rsidP="00F605E1">
      <w:pPr>
        <w:pStyle w:val="ConsPlusTitle"/>
        <w:jc w:val="center"/>
        <w:rPr>
          <w:sz w:val="28"/>
          <w:szCs w:val="28"/>
        </w:rPr>
      </w:pPr>
      <w:r w:rsidRPr="00286D80">
        <w:rPr>
          <w:sz w:val="28"/>
          <w:szCs w:val="28"/>
        </w:rPr>
        <w:t>«Смоленский муниципальный округ» Смоленской области</w:t>
      </w:r>
    </w:p>
    <w:p w:rsidR="0024103A" w:rsidRPr="00286D80" w:rsidRDefault="0024103A" w:rsidP="00F605E1">
      <w:pPr>
        <w:pStyle w:val="ConsPlusTitle"/>
        <w:jc w:val="center"/>
        <w:rPr>
          <w:b w:val="0"/>
          <w:sz w:val="28"/>
          <w:szCs w:val="28"/>
        </w:rPr>
      </w:pPr>
    </w:p>
    <w:p w:rsidR="0024103A" w:rsidRPr="00286D80" w:rsidRDefault="0024103A" w:rsidP="00F605E1">
      <w:pPr>
        <w:pStyle w:val="ConsPlusNormal"/>
        <w:ind w:firstLine="0"/>
        <w:jc w:val="center"/>
        <w:rPr>
          <w:b/>
          <w:sz w:val="28"/>
          <w:szCs w:val="28"/>
        </w:rPr>
      </w:pPr>
      <w:r w:rsidRPr="00286D80">
        <w:rPr>
          <w:b/>
          <w:sz w:val="28"/>
          <w:szCs w:val="28"/>
        </w:rPr>
        <w:t>1.</w:t>
      </w:r>
      <w:r w:rsidR="000C55DB">
        <w:rPr>
          <w:b/>
          <w:sz w:val="28"/>
          <w:szCs w:val="28"/>
        </w:rPr>
        <w:t xml:space="preserve"> </w:t>
      </w:r>
      <w:r w:rsidRPr="00286D80">
        <w:rPr>
          <w:b/>
          <w:sz w:val="28"/>
          <w:szCs w:val="28"/>
        </w:rPr>
        <w:t>Общие положения</w:t>
      </w:r>
    </w:p>
    <w:p w:rsidR="0024103A" w:rsidRPr="00286D80" w:rsidRDefault="0024103A" w:rsidP="00F605E1">
      <w:pPr>
        <w:pStyle w:val="ConsPlusNormal"/>
        <w:ind w:firstLine="567"/>
        <w:rPr>
          <w:sz w:val="28"/>
          <w:szCs w:val="28"/>
        </w:rPr>
      </w:pPr>
    </w:p>
    <w:p w:rsidR="0024103A" w:rsidRPr="00286D80" w:rsidRDefault="0024103A" w:rsidP="00D2290B">
      <w:pPr>
        <w:pStyle w:val="s26"/>
        <w:spacing w:before="0" w:beforeAutospacing="0" w:after="0" w:afterAutospacing="0"/>
        <w:ind w:firstLine="709"/>
        <w:jc w:val="both"/>
        <w:rPr>
          <w:sz w:val="28"/>
          <w:szCs w:val="28"/>
        </w:rPr>
      </w:pPr>
      <w:r w:rsidRPr="00286D80">
        <w:rPr>
          <w:sz w:val="28"/>
          <w:szCs w:val="28"/>
        </w:rPr>
        <w:t xml:space="preserve">1.1. Настоящее Положение устанавливает порядок организации и осуществления муниципального </w:t>
      </w:r>
      <w:r w:rsidR="000A785C">
        <w:rPr>
          <w:sz w:val="28"/>
          <w:szCs w:val="28"/>
        </w:rPr>
        <w:t>лес</w:t>
      </w:r>
      <w:r w:rsidRPr="00286D80">
        <w:rPr>
          <w:sz w:val="28"/>
          <w:szCs w:val="28"/>
        </w:rPr>
        <w:t xml:space="preserve">ного контроля </w:t>
      </w:r>
      <w:r w:rsidR="000A785C">
        <w:rPr>
          <w:sz w:val="28"/>
          <w:szCs w:val="28"/>
        </w:rPr>
        <w:t>в границах</w:t>
      </w:r>
      <w:r w:rsidRPr="00286D80">
        <w:rPr>
          <w:sz w:val="28"/>
          <w:szCs w:val="28"/>
        </w:rPr>
        <w:t xml:space="preserve"> муниципального образования </w:t>
      </w:r>
      <w:r w:rsidR="00286D80" w:rsidRPr="00286D80">
        <w:rPr>
          <w:sz w:val="28"/>
          <w:szCs w:val="28"/>
        </w:rPr>
        <w:t>«Смоленский муниципальный округ» Смоленской области</w:t>
      </w:r>
      <w:r w:rsidRPr="00286D80">
        <w:rPr>
          <w:sz w:val="28"/>
          <w:szCs w:val="28"/>
        </w:rPr>
        <w:t xml:space="preserve"> (далее </w:t>
      </w:r>
      <w:r w:rsidR="000A785C">
        <w:rPr>
          <w:sz w:val="28"/>
          <w:szCs w:val="28"/>
        </w:rPr>
        <w:t>–</w:t>
      </w:r>
      <w:r w:rsidRPr="00286D80">
        <w:rPr>
          <w:sz w:val="28"/>
          <w:szCs w:val="28"/>
        </w:rPr>
        <w:t xml:space="preserve"> муниципальный </w:t>
      </w:r>
      <w:r w:rsidR="000A785C">
        <w:rPr>
          <w:sz w:val="28"/>
          <w:szCs w:val="28"/>
        </w:rPr>
        <w:t>лес</w:t>
      </w:r>
      <w:r w:rsidRPr="00286D80">
        <w:rPr>
          <w:sz w:val="28"/>
          <w:szCs w:val="28"/>
        </w:rPr>
        <w:t>н</w:t>
      </w:r>
      <w:r w:rsidR="000A785C">
        <w:rPr>
          <w:sz w:val="28"/>
          <w:szCs w:val="28"/>
        </w:rPr>
        <w:t>о</w:t>
      </w:r>
      <w:r w:rsidRPr="00286D80">
        <w:rPr>
          <w:sz w:val="28"/>
          <w:szCs w:val="28"/>
        </w:rPr>
        <w:t>й контроль).</w:t>
      </w:r>
      <w:r w:rsidRPr="00286D80">
        <w:rPr>
          <w:rStyle w:val="30"/>
          <w:rFonts w:eastAsiaTheme="minorHAnsi"/>
          <w:szCs w:val="28"/>
        </w:rPr>
        <w:t xml:space="preserve"> </w:t>
      </w:r>
    </w:p>
    <w:p w:rsidR="0024103A" w:rsidRPr="00286D80" w:rsidRDefault="0024103A" w:rsidP="00D2290B">
      <w:pPr>
        <w:pStyle w:val="s26"/>
        <w:spacing w:before="0" w:beforeAutospacing="0" w:after="0" w:afterAutospacing="0"/>
        <w:ind w:firstLine="709"/>
        <w:jc w:val="both"/>
        <w:rPr>
          <w:sz w:val="28"/>
          <w:szCs w:val="28"/>
        </w:rPr>
      </w:pPr>
      <w:r w:rsidRPr="00286D80">
        <w:rPr>
          <w:sz w:val="28"/>
          <w:szCs w:val="28"/>
        </w:rPr>
        <w:t xml:space="preserve">1.2. Муниципальный </w:t>
      </w:r>
      <w:r w:rsidR="000A785C">
        <w:rPr>
          <w:sz w:val="28"/>
          <w:szCs w:val="28"/>
        </w:rPr>
        <w:t>лесно</w:t>
      </w:r>
      <w:r w:rsidRPr="00286D80">
        <w:rPr>
          <w:sz w:val="28"/>
          <w:szCs w:val="28"/>
        </w:rPr>
        <w:t xml:space="preserve">й контроль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 </w:t>
      </w:r>
    </w:p>
    <w:p w:rsidR="0024103A" w:rsidRPr="00286D80" w:rsidRDefault="0024103A" w:rsidP="00D2290B">
      <w:pPr>
        <w:pStyle w:val="s26"/>
        <w:spacing w:before="0" w:beforeAutospacing="0" w:after="0" w:afterAutospacing="0"/>
        <w:ind w:firstLine="709"/>
        <w:jc w:val="both"/>
        <w:rPr>
          <w:sz w:val="28"/>
          <w:szCs w:val="28"/>
        </w:rPr>
      </w:pPr>
      <w:r w:rsidRPr="00286D80">
        <w:rPr>
          <w:rStyle w:val="bumpedfont15"/>
          <w:sz w:val="28"/>
          <w:szCs w:val="28"/>
        </w:rPr>
        <w:t xml:space="preserve">1.3. К отношениям, связанным с осуществлением муниципального </w:t>
      </w:r>
      <w:r w:rsidR="000A785C">
        <w:rPr>
          <w:rStyle w:val="bumpedfont15"/>
          <w:sz w:val="28"/>
          <w:szCs w:val="28"/>
        </w:rPr>
        <w:t>лес</w:t>
      </w:r>
      <w:r w:rsidRPr="00286D80">
        <w:rPr>
          <w:rStyle w:val="bumpedfont15"/>
          <w:sz w:val="28"/>
          <w:szCs w:val="28"/>
        </w:rPr>
        <w:t>ного контроля применяются положения Федерального закона от 31 июля 2020 г. № 248-ФЗ</w:t>
      </w:r>
      <w:r w:rsidR="00AB4665">
        <w:rPr>
          <w:rStyle w:val="bumpedfont15"/>
          <w:sz w:val="28"/>
          <w:szCs w:val="28"/>
        </w:rPr>
        <w:t xml:space="preserve"> </w:t>
      </w:r>
      <w:r w:rsidRPr="00286D80">
        <w:rPr>
          <w:rStyle w:val="bumpedfont15"/>
          <w:sz w:val="28"/>
          <w:szCs w:val="28"/>
        </w:rPr>
        <w:t xml:space="preserve">«О государственном контроле (надзоре) и муниципальном контроле в Российской Федерации» (далее </w:t>
      </w:r>
      <w:r w:rsidR="000A785C">
        <w:rPr>
          <w:rStyle w:val="bumpedfont15"/>
          <w:sz w:val="28"/>
          <w:szCs w:val="28"/>
        </w:rPr>
        <w:t>–</w:t>
      </w:r>
      <w:r w:rsidRPr="00286D80">
        <w:rPr>
          <w:rStyle w:val="bumpedfont15"/>
          <w:sz w:val="28"/>
          <w:szCs w:val="28"/>
        </w:rPr>
        <w:t xml:space="preserve"> Федеральный закон № 248-ФЗ) с учетом положений </w:t>
      </w:r>
      <w:r w:rsidR="000A785C" w:rsidRPr="003814C5">
        <w:rPr>
          <w:color w:val="000000"/>
          <w:sz w:val="28"/>
          <w:szCs w:val="28"/>
        </w:rPr>
        <w:t>стат</w:t>
      </w:r>
      <w:r w:rsidR="008D43EF">
        <w:rPr>
          <w:color w:val="000000"/>
          <w:sz w:val="28"/>
          <w:szCs w:val="28"/>
        </w:rPr>
        <w:t>ей</w:t>
      </w:r>
      <w:r w:rsidR="000A785C" w:rsidRPr="003814C5">
        <w:rPr>
          <w:color w:val="000000"/>
          <w:sz w:val="28"/>
          <w:szCs w:val="28"/>
        </w:rPr>
        <w:t xml:space="preserve"> 84, 98 Лесного кодекса Российской Федерации</w:t>
      </w:r>
      <w:r w:rsidRPr="00286D80">
        <w:rPr>
          <w:rStyle w:val="bumpedfont15"/>
          <w:sz w:val="28"/>
          <w:szCs w:val="28"/>
        </w:rPr>
        <w:t>.</w:t>
      </w:r>
    </w:p>
    <w:p w:rsidR="0024103A" w:rsidRPr="00597490" w:rsidRDefault="0024103A" w:rsidP="00D2290B">
      <w:pPr>
        <w:pStyle w:val="a4"/>
        <w:widowControl/>
        <w:tabs>
          <w:tab w:val="left" w:pos="1134"/>
        </w:tabs>
        <w:ind w:left="0" w:firstLine="709"/>
        <w:jc w:val="both"/>
        <w:rPr>
          <w:rFonts w:ascii="Times New Roman" w:hAnsi="Times New Roman"/>
          <w:sz w:val="28"/>
          <w:szCs w:val="28"/>
        </w:rPr>
      </w:pPr>
      <w:r w:rsidRPr="00597490">
        <w:rPr>
          <w:rFonts w:ascii="Times New Roman" w:hAnsi="Times New Roman"/>
          <w:sz w:val="28"/>
          <w:szCs w:val="28"/>
        </w:rPr>
        <w:t xml:space="preserve">1.4. </w:t>
      </w:r>
      <w:proofErr w:type="gramStart"/>
      <w:r w:rsidRPr="00597490">
        <w:rPr>
          <w:rFonts w:ascii="Times New Roman" w:hAnsi="Times New Roman"/>
          <w:sz w:val="28"/>
          <w:szCs w:val="28"/>
        </w:rPr>
        <w:t xml:space="preserve">Предметом муниципального </w:t>
      </w:r>
      <w:r w:rsidR="000A785C" w:rsidRPr="00597490">
        <w:rPr>
          <w:rFonts w:ascii="Times New Roman" w:hAnsi="Times New Roman"/>
          <w:sz w:val="28"/>
          <w:szCs w:val="28"/>
        </w:rPr>
        <w:t>лесного</w:t>
      </w:r>
      <w:r w:rsidRPr="00597490">
        <w:rPr>
          <w:rFonts w:ascii="Times New Roman" w:hAnsi="Times New Roman"/>
          <w:sz w:val="28"/>
          <w:szCs w:val="28"/>
        </w:rPr>
        <w:t xml:space="preserve"> контроля является соблюдение юридическими лицами, индивидуальными предпринимателями и гражданами (далее </w:t>
      </w:r>
      <w:r w:rsidR="0007161D" w:rsidRPr="00597490">
        <w:rPr>
          <w:rFonts w:ascii="Times New Roman" w:hAnsi="Times New Roman"/>
          <w:sz w:val="28"/>
          <w:szCs w:val="28"/>
        </w:rPr>
        <w:t>–</w:t>
      </w:r>
      <w:r w:rsidRPr="00597490">
        <w:rPr>
          <w:rFonts w:ascii="Times New Roman" w:hAnsi="Times New Roman"/>
          <w:sz w:val="28"/>
          <w:szCs w:val="28"/>
        </w:rPr>
        <w:t xml:space="preserve"> контролируемые лица) </w:t>
      </w:r>
      <w:r w:rsidR="0007161D" w:rsidRPr="00597490">
        <w:rPr>
          <w:rFonts w:ascii="Times New Roman" w:hAnsi="Times New Roman"/>
          <w:sz w:val="28"/>
          <w:szCs w:val="28"/>
        </w:rPr>
        <w:t>в отношении лесных участков, находящихся в муниципальной собственности муниципального образования «Смоленский муниципальный округ» Смоленской области</w:t>
      </w:r>
      <w:r w:rsidR="0007161D" w:rsidRPr="00597490">
        <w:rPr>
          <w:rFonts w:ascii="Times New Roman" w:hAnsi="Times New Roman"/>
          <w:i/>
          <w:iCs/>
          <w:sz w:val="28"/>
          <w:szCs w:val="28"/>
        </w:rPr>
        <w:t xml:space="preserve"> </w:t>
      </w:r>
      <w:r w:rsidR="0007161D" w:rsidRPr="00597490">
        <w:rPr>
          <w:rFonts w:ascii="Times New Roman" w:hAnsi="Times New Roman"/>
          <w:sz w:val="28"/>
          <w:szCs w:val="28"/>
        </w:rPr>
        <w:t>(далее</w:t>
      </w:r>
      <w:r w:rsidR="0007161D" w:rsidRPr="00597490">
        <w:rPr>
          <w:rFonts w:ascii="Times New Roman" w:hAnsi="Times New Roman"/>
          <w:i/>
          <w:iCs/>
          <w:sz w:val="28"/>
          <w:szCs w:val="28"/>
        </w:rPr>
        <w:t xml:space="preserve"> – </w:t>
      </w:r>
      <w:r w:rsidR="0007161D" w:rsidRPr="00597490">
        <w:rPr>
          <w:rFonts w:ascii="Times New Roman" w:hAnsi="Times New Roman"/>
          <w:sz w:val="28"/>
          <w:szCs w:val="28"/>
        </w:rPr>
        <w:t>лесные участки, находящиеся в муниципальной собственности</w:t>
      </w:r>
      <w:r w:rsidR="0007161D" w:rsidRPr="00597490">
        <w:rPr>
          <w:rFonts w:ascii="Times New Roman" w:hAnsi="Times New Roman"/>
          <w:i/>
          <w:iCs/>
          <w:sz w:val="28"/>
          <w:szCs w:val="28"/>
        </w:rPr>
        <w:t>)</w:t>
      </w:r>
      <w:r w:rsidR="0007161D" w:rsidRPr="00597490">
        <w:rPr>
          <w:rFonts w:ascii="Times New Roman" w:hAnsi="Times New Roman"/>
          <w:sz w:val="28"/>
          <w:szCs w:val="28"/>
        </w:rPr>
        <w:t>, обязательных требований, установленных в соответствии с Лесным кодексом Российской Федерации, другими федеральными законами и принимаемыми в соответствии с ними иными нормативными правовыми актами</w:t>
      </w:r>
      <w:proofErr w:type="gramEnd"/>
      <w:r w:rsidR="0007161D" w:rsidRPr="00597490">
        <w:rPr>
          <w:rFonts w:ascii="Times New Roman" w:hAnsi="Times New Roman"/>
          <w:sz w:val="28"/>
          <w:szCs w:val="28"/>
        </w:rPr>
        <w:t xml:space="preserve"> Российской Федерации, законами и иными нормативными правовыми актами Смоленской области в области использования, охраны, защиты, воспроизводства лесов и лесоразведения, в том числе в области семеноводства в отношении семян лесных растений.</w:t>
      </w:r>
    </w:p>
    <w:p w:rsidR="0024103A" w:rsidRPr="00597490" w:rsidRDefault="0024103A" w:rsidP="00D2290B">
      <w:pPr>
        <w:autoSpaceDE w:val="0"/>
        <w:autoSpaceDN w:val="0"/>
        <w:adjustRightInd w:val="0"/>
        <w:ind w:firstLine="709"/>
        <w:jc w:val="both"/>
        <w:rPr>
          <w:rFonts w:ascii="Times New Roman" w:hAnsi="Times New Roman"/>
          <w:color w:val="auto"/>
          <w:sz w:val="28"/>
          <w:szCs w:val="28"/>
        </w:rPr>
      </w:pPr>
      <w:r w:rsidRPr="00597490">
        <w:rPr>
          <w:rFonts w:ascii="Times New Roman" w:hAnsi="Times New Roman"/>
          <w:color w:val="auto"/>
          <w:sz w:val="28"/>
          <w:szCs w:val="28"/>
        </w:rPr>
        <w:t xml:space="preserve">1.5. Объектами муниципального </w:t>
      </w:r>
      <w:r w:rsidR="000A785C" w:rsidRPr="00597490">
        <w:rPr>
          <w:rFonts w:ascii="Times New Roman" w:hAnsi="Times New Roman"/>
          <w:color w:val="auto"/>
          <w:sz w:val="28"/>
          <w:szCs w:val="28"/>
        </w:rPr>
        <w:t>лесного</w:t>
      </w:r>
      <w:r w:rsidRPr="00597490">
        <w:rPr>
          <w:rFonts w:ascii="Times New Roman" w:hAnsi="Times New Roman"/>
          <w:color w:val="auto"/>
          <w:sz w:val="28"/>
          <w:szCs w:val="28"/>
        </w:rPr>
        <w:t xml:space="preserve"> контроля (далее – объект контроля) являются:</w:t>
      </w:r>
    </w:p>
    <w:p w:rsidR="00597490" w:rsidRPr="00597490" w:rsidRDefault="0007161D" w:rsidP="00D2290B">
      <w:pPr>
        <w:widowControl/>
        <w:ind w:firstLine="709"/>
        <w:jc w:val="both"/>
        <w:rPr>
          <w:rFonts w:ascii="Times New Roman" w:hAnsi="Times New Roman"/>
          <w:color w:val="auto"/>
          <w:sz w:val="28"/>
          <w:szCs w:val="28"/>
          <w:shd w:val="clear" w:color="auto" w:fill="FFFFFF"/>
        </w:rPr>
      </w:pPr>
      <w:r w:rsidRPr="00597490">
        <w:rPr>
          <w:rFonts w:ascii="Times New Roman" w:hAnsi="Times New Roman"/>
          <w:color w:val="auto"/>
          <w:sz w:val="28"/>
          <w:szCs w:val="28"/>
        </w:rPr>
        <w:t xml:space="preserve">- </w:t>
      </w:r>
      <w:r w:rsidR="0024103A" w:rsidRPr="00597490">
        <w:rPr>
          <w:rFonts w:ascii="Times New Roman" w:hAnsi="Times New Roman"/>
          <w:color w:val="auto"/>
          <w:sz w:val="28"/>
          <w:szCs w:val="28"/>
        </w:rPr>
        <w:t>деятельность, действия (б</w:t>
      </w:r>
      <w:r w:rsidR="00597490" w:rsidRPr="00597490">
        <w:rPr>
          <w:rFonts w:ascii="Times New Roman" w:hAnsi="Times New Roman"/>
          <w:color w:val="auto"/>
          <w:sz w:val="28"/>
          <w:szCs w:val="28"/>
        </w:rPr>
        <w:t xml:space="preserve">ездействие) контролируемых лиц </w:t>
      </w:r>
      <w:r w:rsidR="00597490" w:rsidRPr="00597490">
        <w:rPr>
          <w:rFonts w:ascii="Times New Roman" w:hAnsi="Times New Roman"/>
          <w:color w:val="auto"/>
          <w:sz w:val="28"/>
          <w:szCs w:val="28"/>
          <w:shd w:val="clear" w:color="auto" w:fill="FFFFFF"/>
        </w:rPr>
        <w:t xml:space="preserve">в сфере лесного хозяйства, в рамках которых должны соблюдаться обязательные требования по использованию, охране, защите, воспроизводству </w:t>
      </w:r>
      <w:r w:rsidR="00597490" w:rsidRPr="00597490">
        <w:rPr>
          <w:rFonts w:ascii="Times New Roman" w:hAnsi="Times New Roman"/>
          <w:color w:val="auto"/>
          <w:sz w:val="28"/>
          <w:szCs w:val="28"/>
        </w:rPr>
        <w:t>лесных участков, находящихся в муниципальной собственности,</w:t>
      </w:r>
      <w:r w:rsidR="00597490" w:rsidRPr="00597490">
        <w:rPr>
          <w:rFonts w:ascii="Times New Roman" w:hAnsi="Times New Roman"/>
          <w:color w:val="auto"/>
          <w:sz w:val="28"/>
          <w:szCs w:val="28"/>
          <w:shd w:val="clear" w:color="auto" w:fill="FFFFFF"/>
        </w:rPr>
        <w:t xml:space="preserve"> и лесоразведению в них;</w:t>
      </w:r>
    </w:p>
    <w:p w:rsidR="00597490" w:rsidRPr="00597490" w:rsidRDefault="00597490" w:rsidP="00D2290B">
      <w:pPr>
        <w:pStyle w:val="ConsPlusNormal"/>
        <w:ind w:firstLine="709"/>
        <w:jc w:val="both"/>
        <w:rPr>
          <w:sz w:val="28"/>
          <w:szCs w:val="28"/>
        </w:rPr>
      </w:pPr>
      <w:r w:rsidRPr="00597490">
        <w:rPr>
          <w:sz w:val="28"/>
          <w:szCs w:val="28"/>
          <w:shd w:val="clear" w:color="auto" w:fill="FFFFFF"/>
        </w:rPr>
        <w:lastRenderedPageBreak/>
        <w:t xml:space="preserve">- </w:t>
      </w:r>
      <w:r w:rsidRPr="00597490">
        <w:rPr>
          <w:sz w:val="28"/>
          <w:szCs w:val="28"/>
        </w:rPr>
        <w:t>производственные объекты: лесные участки, части лесных участков, находящиеся в муниципальной собственности, на которых в том числе осуществляется деятельность по использованию, охране, защите, воспроизводству лесов и лесоразведению;</w:t>
      </w:r>
    </w:p>
    <w:p w:rsidR="00597490" w:rsidRPr="00597490" w:rsidRDefault="00597490" w:rsidP="00D2290B">
      <w:pPr>
        <w:pStyle w:val="ConsPlusNormal"/>
        <w:ind w:firstLine="709"/>
        <w:jc w:val="both"/>
        <w:rPr>
          <w:sz w:val="28"/>
          <w:szCs w:val="28"/>
        </w:rPr>
      </w:pPr>
      <w:r w:rsidRPr="00597490">
        <w:rPr>
          <w:sz w:val="28"/>
          <w:szCs w:val="28"/>
        </w:rPr>
        <w:t>- средства предупреждения и тушения лесных пожаров;</w:t>
      </w:r>
    </w:p>
    <w:p w:rsidR="00597490" w:rsidRPr="00597490" w:rsidRDefault="00597490" w:rsidP="00D2290B">
      <w:pPr>
        <w:pStyle w:val="ConsPlusNormal"/>
        <w:ind w:firstLine="709"/>
        <w:jc w:val="both"/>
        <w:rPr>
          <w:sz w:val="28"/>
          <w:szCs w:val="28"/>
          <w:shd w:val="clear" w:color="auto" w:fill="FFFFFF"/>
        </w:rPr>
      </w:pPr>
      <w:proofErr w:type="gramStart"/>
      <w:r w:rsidRPr="00597490">
        <w:rPr>
          <w:sz w:val="28"/>
          <w:szCs w:val="28"/>
        </w:rPr>
        <w:t>- другие объекты, в том числе стационарные объекты, оборудование, устройства, предметы, материалы, транспортные средства, связанные (задействованные) с осуществлением использования, охраны, защиты, воспроизводства лесов и лесоразведения</w:t>
      </w:r>
      <w:r w:rsidRPr="00597490">
        <w:rPr>
          <w:sz w:val="28"/>
          <w:szCs w:val="28"/>
          <w:shd w:val="clear" w:color="auto" w:fill="FFFFFF"/>
        </w:rPr>
        <w:t>, к которым предъявляются обязательные требования.</w:t>
      </w:r>
      <w:proofErr w:type="gramEnd"/>
    </w:p>
    <w:p w:rsidR="0024103A" w:rsidRPr="00286D80" w:rsidRDefault="0024103A" w:rsidP="00D2290B">
      <w:pPr>
        <w:pStyle w:val="pt-a-000017"/>
        <w:shd w:val="clear" w:color="auto" w:fill="FFFFFF"/>
        <w:spacing w:before="0" w:beforeAutospacing="0" w:after="0" w:afterAutospacing="0"/>
        <w:ind w:firstLine="709"/>
        <w:jc w:val="both"/>
        <w:rPr>
          <w:rFonts w:eastAsiaTheme="minorHAnsi"/>
          <w:sz w:val="28"/>
          <w:szCs w:val="28"/>
          <w:lang w:eastAsia="en-US"/>
        </w:rPr>
      </w:pPr>
      <w:r w:rsidRPr="00286D80">
        <w:rPr>
          <w:sz w:val="28"/>
          <w:szCs w:val="28"/>
        </w:rPr>
        <w:t xml:space="preserve">1.6. </w:t>
      </w:r>
      <w:r w:rsidRPr="00286D80">
        <w:rPr>
          <w:color w:val="000000"/>
          <w:sz w:val="28"/>
          <w:szCs w:val="28"/>
        </w:rPr>
        <w:t xml:space="preserve">Администрацией </w:t>
      </w:r>
      <w:r w:rsidR="00286D80" w:rsidRPr="00286D80">
        <w:rPr>
          <w:color w:val="000000"/>
          <w:sz w:val="28"/>
          <w:szCs w:val="28"/>
        </w:rPr>
        <w:t>муниципального образования «Смоленский муниципальный округ» Смоленской области</w:t>
      </w:r>
      <w:r w:rsidRPr="00286D80">
        <w:rPr>
          <w:color w:val="000000"/>
          <w:sz w:val="28"/>
          <w:szCs w:val="28"/>
        </w:rPr>
        <w:t xml:space="preserve"> в рамках осуществления муниципального </w:t>
      </w:r>
      <w:r w:rsidR="000A785C">
        <w:rPr>
          <w:color w:val="000000"/>
          <w:sz w:val="28"/>
          <w:szCs w:val="28"/>
        </w:rPr>
        <w:t>лесного</w:t>
      </w:r>
      <w:r w:rsidRPr="00286D80">
        <w:rPr>
          <w:color w:val="000000"/>
          <w:sz w:val="28"/>
          <w:szCs w:val="28"/>
        </w:rPr>
        <w:t xml:space="preserve"> контроля обеспечивается учет объектов муниципального </w:t>
      </w:r>
      <w:r w:rsidR="000A785C">
        <w:rPr>
          <w:color w:val="000000"/>
          <w:sz w:val="28"/>
          <w:szCs w:val="28"/>
        </w:rPr>
        <w:t>лесного</w:t>
      </w:r>
      <w:r w:rsidRPr="00286D80">
        <w:rPr>
          <w:color w:val="000000"/>
          <w:sz w:val="28"/>
          <w:szCs w:val="28"/>
        </w:rPr>
        <w:t xml:space="preserve"> контроля.</w:t>
      </w:r>
    </w:p>
    <w:p w:rsidR="0024103A" w:rsidRPr="00286D80" w:rsidRDefault="00111670" w:rsidP="00D2290B">
      <w:pPr>
        <w:pStyle w:val="s15"/>
        <w:spacing w:before="0" w:beforeAutospacing="0" w:after="0" w:afterAutospacing="0"/>
        <w:ind w:firstLine="709"/>
        <w:jc w:val="both"/>
        <w:rPr>
          <w:sz w:val="28"/>
          <w:szCs w:val="28"/>
        </w:rPr>
      </w:pPr>
      <w:r w:rsidRPr="00286D80">
        <w:rPr>
          <w:color w:val="000000"/>
          <w:sz w:val="28"/>
          <w:szCs w:val="28"/>
        </w:rPr>
        <w:t>Администраци</w:t>
      </w:r>
      <w:r>
        <w:rPr>
          <w:color w:val="000000"/>
          <w:sz w:val="28"/>
          <w:szCs w:val="28"/>
        </w:rPr>
        <w:t>я</w:t>
      </w:r>
      <w:r w:rsidRPr="00286D80">
        <w:rPr>
          <w:color w:val="000000"/>
          <w:sz w:val="28"/>
          <w:szCs w:val="28"/>
        </w:rPr>
        <w:t xml:space="preserve"> муниципального образования «Смоленский муниципальный округ» Смоленской области</w:t>
      </w:r>
      <w:r w:rsidRPr="00286D80">
        <w:rPr>
          <w:sz w:val="28"/>
          <w:szCs w:val="28"/>
        </w:rPr>
        <w:t xml:space="preserve"> (далее </w:t>
      </w:r>
      <w:r>
        <w:rPr>
          <w:sz w:val="28"/>
          <w:szCs w:val="28"/>
        </w:rPr>
        <w:t>–</w:t>
      </w:r>
      <w:r w:rsidRPr="00286D80">
        <w:rPr>
          <w:sz w:val="28"/>
          <w:szCs w:val="28"/>
        </w:rPr>
        <w:t xml:space="preserve"> орган муниципального контроля, контрольный орган)</w:t>
      </w:r>
      <w:r>
        <w:rPr>
          <w:sz w:val="28"/>
          <w:szCs w:val="28"/>
        </w:rPr>
        <w:t xml:space="preserve"> </w:t>
      </w:r>
      <w:r w:rsidR="0024103A" w:rsidRPr="00286D80">
        <w:rPr>
          <w:sz w:val="28"/>
          <w:szCs w:val="28"/>
        </w:rPr>
        <w:t xml:space="preserve">обеспечивает актуальность сведений об объектах контроля. При сборе, обработке, анализе и учете сведений об объектах контроля для целей их учета используется информация, представляемая в соответствии с нормативными правовыми актами, информация, получаемая в рамках межведомственного взаимодействия, а также общедоступную информацию. </w:t>
      </w:r>
    </w:p>
    <w:p w:rsidR="0024103A" w:rsidRPr="00286D80" w:rsidRDefault="0024103A" w:rsidP="00D2290B">
      <w:pPr>
        <w:autoSpaceDE w:val="0"/>
        <w:autoSpaceDN w:val="0"/>
        <w:adjustRightInd w:val="0"/>
        <w:ind w:firstLine="709"/>
        <w:jc w:val="both"/>
        <w:rPr>
          <w:rFonts w:ascii="Times New Roman" w:hAnsi="Times New Roman"/>
          <w:sz w:val="28"/>
          <w:szCs w:val="28"/>
        </w:rPr>
      </w:pPr>
      <w:r w:rsidRPr="00286D80">
        <w:rPr>
          <w:rFonts w:ascii="Times New Roman" w:hAnsi="Times New Roman"/>
          <w:sz w:val="28"/>
          <w:szCs w:val="28"/>
        </w:rPr>
        <w:t xml:space="preserve">1.7. Муниципальный </w:t>
      </w:r>
      <w:r w:rsidR="000A785C">
        <w:rPr>
          <w:rFonts w:ascii="Times New Roman" w:hAnsi="Times New Roman"/>
          <w:sz w:val="28"/>
          <w:szCs w:val="28"/>
        </w:rPr>
        <w:t>лесной</w:t>
      </w:r>
      <w:r w:rsidRPr="00286D80">
        <w:rPr>
          <w:rFonts w:ascii="Times New Roman" w:hAnsi="Times New Roman"/>
          <w:sz w:val="28"/>
          <w:szCs w:val="28"/>
        </w:rPr>
        <w:t xml:space="preserve"> контроль </w:t>
      </w:r>
      <w:r w:rsidR="00597490">
        <w:rPr>
          <w:rFonts w:ascii="Times New Roman" w:hAnsi="Times New Roman"/>
          <w:sz w:val="28"/>
          <w:szCs w:val="28"/>
        </w:rPr>
        <w:t xml:space="preserve">в границах </w:t>
      </w:r>
      <w:r w:rsidR="00597490" w:rsidRPr="00597490">
        <w:rPr>
          <w:rFonts w:ascii="Times New Roman" w:hAnsi="Times New Roman"/>
          <w:sz w:val="28"/>
          <w:szCs w:val="28"/>
        </w:rPr>
        <w:t xml:space="preserve">муниципального образования </w:t>
      </w:r>
      <w:r w:rsidR="00597490">
        <w:rPr>
          <w:rFonts w:ascii="Times New Roman" w:hAnsi="Times New Roman"/>
          <w:sz w:val="28"/>
          <w:szCs w:val="28"/>
        </w:rPr>
        <w:t>«</w:t>
      </w:r>
      <w:r w:rsidR="00286D80" w:rsidRPr="00286D80">
        <w:rPr>
          <w:rFonts w:ascii="Times New Roman" w:hAnsi="Times New Roman"/>
          <w:sz w:val="28"/>
          <w:szCs w:val="28"/>
        </w:rPr>
        <w:t>Смоленск</w:t>
      </w:r>
      <w:r w:rsidR="00597490">
        <w:rPr>
          <w:rFonts w:ascii="Times New Roman" w:hAnsi="Times New Roman"/>
          <w:sz w:val="28"/>
          <w:szCs w:val="28"/>
        </w:rPr>
        <w:t>ий муниципальный</w:t>
      </w:r>
      <w:r w:rsidRPr="00286D80">
        <w:rPr>
          <w:rFonts w:ascii="Times New Roman" w:hAnsi="Times New Roman"/>
          <w:sz w:val="28"/>
          <w:szCs w:val="28"/>
        </w:rPr>
        <w:t xml:space="preserve"> </w:t>
      </w:r>
      <w:r w:rsidR="00286D80" w:rsidRPr="00286D80">
        <w:rPr>
          <w:rFonts w:ascii="Times New Roman" w:hAnsi="Times New Roman"/>
          <w:sz w:val="28"/>
          <w:szCs w:val="28"/>
        </w:rPr>
        <w:t>округ</w:t>
      </w:r>
      <w:r w:rsidR="00597490">
        <w:rPr>
          <w:rFonts w:ascii="Times New Roman" w:hAnsi="Times New Roman"/>
          <w:sz w:val="28"/>
          <w:szCs w:val="28"/>
        </w:rPr>
        <w:t>» Смоленской области</w:t>
      </w:r>
      <w:r w:rsidR="00286D80" w:rsidRPr="00286D80">
        <w:rPr>
          <w:rFonts w:ascii="Times New Roman" w:hAnsi="Times New Roman"/>
          <w:sz w:val="28"/>
          <w:szCs w:val="28"/>
        </w:rPr>
        <w:t xml:space="preserve"> осуществляется </w:t>
      </w:r>
      <w:r w:rsidR="00111670">
        <w:rPr>
          <w:rFonts w:ascii="Times New Roman" w:hAnsi="Times New Roman"/>
          <w:sz w:val="28"/>
          <w:szCs w:val="28"/>
        </w:rPr>
        <w:t>контрольным органом</w:t>
      </w:r>
      <w:r w:rsidRPr="00286D80">
        <w:rPr>
          <w:rFonts w:ascii="Times New Roman" w:hAnsi="Times New Roman"/>
          <w:sz w:val="28"/>
          <w:szCs w:val="28"/>
        </w:rPr>
        <w:t xml:space="preserve">. </w:t>
      </w:r>
    </w:p>
    <w:p w:rsidR="0024103A" w:rsidRPr="00286D80" w:rsidRDefault="0024103A" w:rsidP="00D2290B">
      <w:pPr>
        <w:pStyle w:val="s26"/>
        <w:spacing w:before="0" w:beforeAutospacing="0" w:after="0" w:afterAutospacing="0"/>
        <w:ind w:firstLine="709"/>
        <w:jc w:val="both"/>
        <w:rPr>
          <w:rStyle w:val="bumpedfont15"/>
          <w:sz w:val="28"/>
          <w:szCs w:val="28"/>
        </w:rPr>
      </w:pPr>
      <w:r w:rsidRPr="00286D80">
        <w:rPr>
          <w:sz w:val="28"/>
          <w:szCs w:val="28"/>
        </w:rPr>
        <w:t xml:space="preserve">1.8. </w:t>
      </w:r>
      <w:r w:rsidRPr="00286D80">
        <w:rPr>
          <w:rStyle w:val="bumpedfont15"/>
          <w:sz w:val="28"/>
          <w:szCs w:val="28"/>
        </w:rPr>
        <w:t xml:space="preserve">Руководство деятельностью по осуществлению муниципального </w:t>
      </w:r>
      <w:r w:rsidR="000A785C">
        <w:rPr>
          <w:rStyle w:val="bumpedfont15"/>
          <w:sz w:val="28"/>
          <w:szCs w:val="28"/>
        </w:rPr>
        <w:t>лесного</w:t>
      </w:r>
      <w:r w:rsidR="00286D80">
        <w:rPr>
          <w:rStyle w:val="bumpedfont15"/>
          <w:sz w:val="28"/>
          <w:szCs w:val="28"/>
        </w:rPr>
        <w:t xml:space="preserve"> контроля осуществляет </w:t>
      </w:r>
      <w:r w:rsidR="007C2F83">
        <w:rPr>
          <w:rStyle w:val="bumpedfont15"/>
          <w:sz w:val="28"/>
          <w:szCs w:val="28"/>
        </w:rPr>
        <w:t xml:space="preserve">заместитель </w:t>
      </w:r>
      <w:r w:rsidR="00286D80">
        <w:rPr>
          <w:rStyle w:val="bumpedfont15"/>
          <w:sz w:val="28"/>
          <w:szCs w:val="28"/>
        </w:rPr>
        <w:t>Г</w:t>
      </w:r>
      <w:r w:rsidRPr="00286D80">
        <w:rPr>
          <w:rStyle w:val="bumpedfont15"/>
          <w:sz w:val="28"/>
          <w:szCs w:val="28"/>
        </w:rPr>
        <w:t>лав</w:t>
      </w:r>
      <w:r w:rsidR="007C2F83">
        <w:rPr>
          <w:rStyle w:val="bumpedfont15"/>
          <w:sz w:val="28"/>
          <w:szCs w:val="28"/>
        </w:rPr>
        <w:t>ы</w:t>
      </w:r>
      <w:r w:rsidRPr="00286D80">
        <w:rPr>
          <w:rStyle w:val="bumpedfont15"/>
          <w:sz w:val="28"/>
          <w:szCs w:val="28"/>
        </w:rPr>
        <w:t xml:space="preserve"> муниципального образования</w:t>
      </w:r>
      <w:r w:rsidR="007C2F83">
        <w:rPr>
          <w:rStyle w:val="bumpedfont15"/>
          <w:sz w:val="28"/>
          <w:szCs w:val="28"/>
        </w:rPr>
        <w:t xml:space="preserve"> Администрации муниципального образования </w:t>
      </w:r>
      <w:r w:rsidR="00286D80" w:rsidRPr="00286D80">
        <w:rPr>
          <w:color w:val="000000"/>
          <w:sz w:val="28"/>
          <w:szCs w:val="28"/>
        </w:rPr>
        <w:t>«Смоленский муниципальный округ» Смоленской области</w:t>
      </w:r>
      <w:r w:rsidRPr="00286D80">
        <w:rPr>
          <w:rStyle w:val="bumpedfont15"/>
          <w:sz w:val="28"/>
          <w:szCs w:val="28"/>
        </w:rPr>
        <w:t>.</w:t>
      </w:r>
    </w:p>
    <w:p w:rsidR="0024103A" w:rsidRPr="00286D80" w:rsidRDefault="0024103A" w:rsidP="00D2290B">
      <w:pPr>
        <w:ind w:firstLine="709"/>
        <w:contextualSpacing/>
        <w:jc w:val="both"/>
        <w:rPr>
          <w:rFonts w:ascii="Times New Roman" w:hAnsi="Times New Roman"/>
          <w:sz w:val="28"/>
          <w:szCs w:val="28"/>
        </w:rPr>
      </w:pPr>
      <w:r w:rsidRPr="00286D80">
        <w:rPr>
          <w:rStyle w:val="bumpedfont15"/>
          <w:rFonts w:ascii="Times New Roman" w:hAnsi="Times New Roman"/>
          <w:sz w:val="28"/>
          <w:szCs w:val="28"/>
        </w:rPr>
        <w:t>1.9.</w:t>
      </w:r>
      <w:r w:rsidRPr="00286D80">
        <w:rPr>
          <w:rFonts w:ascii="Times New Roman" w:hAnsi="Times New Roman"/>
          <w:sz w:val="28"/>
          <w:szCs w:val="28"/>
        </w:rPr>
        <w:t xml:space="preserve"> </w:t>
      </w:r>
      <w:r w:rsidRPr="00286D80">
        <w:rPr>
          <w:rStyle w:val="bumpedfont15"/>
          <w:rFonts w:ascii="Times New Roman" w:hAnsi="Times New Roman"/>
          <w:sz w:val="28"/>
          <w:szCs w:val="28"/>
        </w:rPr>
        <w:t xml:space="preserve">Муниципальный </w:t>
      </w:r>
      <w:r w:rsidR="000A785C">
        <w:rPr>
          <w:rStyle w:val="bumpedfont15"/>
          <w:rFonts w:ascii="Times New Roman" w:hAnsi="Times New Roman"/>
          <w:sz w:val="28"/>
          <w:szCs w:val="28"/>
        </w:rPr>
        <w:t>лесной</w:t>
      </w:r>
      <w:r w:rsidRPr="00286D80">
        <w:rPr>
          <w:rStyle w:val="bumpedfont15"/>
          <w:rFonts w:ascii="Times New Roman" w:hAnsi="Times New Roman"/>
          <w:sz w:val="28"/>
          <w:szCs w:val="28"/>
        </w:rPr>
        <w:t xml:space="preserve"> контроль </w:t>
      </w:r>
      <w:r w:rsidRPr="00286D80">
        <w:rPr>
          <w:rFonts w:ascii="Times New Roman" w:hAnsi="Times New Roman"/>
          <w:sz w:val="28"/>
          <w:szCs w:val="28"/>
        </w:rPr>
        <w:t xml:space="preserve">осуществляется должностными лицами </w:t>
      </w:r>
      <w:r w:rsidR="00286D80">
        <w:rPr>
          <w:rStyle w:val="bumpedfont15"/>
          <w:rFonts w:ascii="Times New Roman" w:hAnsi="Times New Roman"/>
          <w:sz w:val="28"/>
          <w:szCs w:val="28"/>
        </w:rPr>
        <w:t>А</w:t>
      </w:r>
      <w:r w:rsidRPr="00286D80">
        <w:rPr>
          <w:rStyle w:val="bumpedfont15"/>
          <w:rFonts w:ascii="Times New Roman" w:hAnsi="Times New Roman"/>
          <w:sz w:val="28"/>
          <w:szCs w:val="28"/>
        </w:rPr>
        <w:t xml:space="preserve">дминистрации </w:t>
      </w:r>
      <w:r w:rsidR="00286D80" w:rsidRPr="00286D80">
        <w:rPr>
          <w:rFonts w:ascii="Times New Roman" w:hAnsi="Times New Roman"/>
          <w:sz w:val="28"/>
          <w:szCs w:val="28"/>
        </w:rPr>
        <w:t>муниципального образования «Смоленский муниципальный округ» Смоленской области</w:t>
      </w:r>
      <w:r w:rsidRPr="00286D80">
        <w:rPr>
          <w:rFonts w:ascii="Times New Roman" w:hAnsi="Times New Roman"/>
          <w:sz w:val="28"/>
          <w:szCs w:val="28"/>
        </w:rPr>
        <w:t>, в должностные обязанности которых в соответствии с должностной инструкцией входит осуществлени</w:t>
      </w:r>
      <w:r w:rsidR="006F7F4D">
        <w:rPr>
          <w:rFonts w:ascii="Times New Roman" w:hAnsi="Times New Roman"/>
          <w:sz w:val="28"/>
          <w:szCs w:val="28"/>
        </w:rPr>
        <w:t>е полномочий по муниципальному лес</w:t>
      </w:r>
      <w:r w:rsidRPr="00286D80">
        <w:rPr>
          <w:rFonts w:ascii="Times New Roman" w:hAnsi="Times New Roman"/>
          <w:sz w:val="28"/>
          <w:szCs w:val="28"/>
        </w:rPr>
        <w:t xml:space="preserve">ному контролю. Должностные лица, осуществляющие муниципальный </w:t>
      </w:r>
      <w:r w:rsidR="000A785C">
        <w:rPr>
          <w:rFonts w:ascii="Times New Roman" w:hAnsi="Times New Roman"/>
          <w:sz w:val="28"/>
          <w:szCs w:val="28"/>
        </w:rPr>
        <w:t>лесной</w:t>
      </w:r>
      <w:r w:rsidRPr="00286D80">
        <w:rPr>
          <w:rFonts w:ascii="Times New Roman" w:hAnsi="Times New Roman"/>
          <w:sz w:val="28"/>
          <w:szCs w:val="28"/>
        </w:rPr>
        <w:t xml:space="preserve"> контроль, являются </w:t>
      </w:r>
      <w:r w:rsidR="006F7F4D">
        <w:rPr>
          <w:rFonts w:ascii="Times New Roman" w:hAnsi="Times New Roman"/>
          <w:sz w:val="28"/>
          <w:szCs w:val="28"/>
        </w:rPr>
        <w:t>лес</w:t>
      </w:r>
      <w:r w:rsidRPr="00286D80">
        <w:rPr>
          <w:rFonts w:ascii="Times New Roman" w:hAnsi="Times New Roman"/>
          <w:sz w:val="28"/>
          <w:szCs w:val="28"/>
        </w:rPr>
        <w:t xml:space="preserve">ными инспекторами, персональный состав которых утверждается постановлением </w:t>
      </w:r>
      <w:r w:rsidR="007C2F83">
        <w:rPr>
          <w:rStyle w:val="bumpedfont15"/>
          <w:rFonts w:ascii="Times New Roman" w:hAnsi="Times New Roman"/>
          <w:sz w:val="28"/>
          <w:szCs w:val="28"/>
        </w:rPr>
        <w:t>А</w:t>
      </w:r>
      <w:r w:rsidRPr="00286D80">
        <w:rPr>
          <w:rStyle w:val="bumpedfont15"/>
          <w:rFonts w:ascii="Times New Roman" w:hAnsi="Times New Roman"/>
          <w:sz w:val="28"/>
          <w:szCs w:val="28"/>
        </w:rPr>
        <w:t xml:space="preserve">дминистрации </w:t>
      </w:r>
      <w:r w:rsidR="00286D80" w:rsidRPr="00286D80">
        <w:rPr>
          <w:rFonts w:ascii="Times New Roman" w:hAnsi="Times New Roman"/>
          <w:sz w:val="28"/>
          <w:szCs w:val="28"/>
        </w:rPr>
        <w:t>муниципального образования «Смоленский муниципальный округ» Смоленской области</w:t>
      </w:r>
      <w:r w:rsidR="00286D80">
        <w:t xml:space="preserve"> </w:t>
      </w:r>
      <w:r w:rsidRPr="00286D80">
        <w:rPr>
          <w:rFonts w:ascii="Times New Roman" w:hAnsi="Times New Roman"/>
          <w:sz w:val="28"/>
          <w:szCs w:val="28"/>
        </w:rPr>
        <w:t xml:space="preserve">(далее – инспектор, инспекторы). </w:t>
      </w:r>
    </w:p>
    <w:p w:rsidR="0024103A" w:rsidRPr="00286D80" w:rsidRDefault="0024103A" w:rsidP="00D2290B">
      <w:pPr>
        <w:ind w:firstLine="709"/>
        <w:jc w:val="both"/>
        <w:rPr>
          <w:rFonts w:ascii="Times New Roman" w:hAnsi="Times New Roman"/>
          <w:sz w:val="28"/>
          <w:szCs w:val="28"/>
        </w:rPr>
      </w:pPr>
      <w:r w:rsidRPr="00286D80">
        <w:rPr>
          <w:rFonts w:ascii="Times New Roman" w:hAnsi="Times New Roman"/>
          <w:sz w:val="28"/>
          <w:szCs w:val="28"/>
        </w:rPr>
        <w:t>1.10. Должностным лиц</w:t>
      </w:r>
      <w:r w:rsidR="005143C3">
        <w:rPr>
          <w:rFonts w:ascii="Times New Roman" w:hAnsi="Times New Roman"/>
          <w:sz w:val="28"/>
          <w:szCs w:val="28"/>
        </w:rPr>
        <w:t>о</w:t>
      </w:r>
      <w:r w:rsidRPr="00286D80">
        <w:rPr>
          <w:rFonts w:ascii="Times New Roman" w:hAnsi="Times New Roman"/>
          <w:sz w:val="28"/>
          <w:szCs w:val="28"/>
        </w:rPr>
        <w:t xml:space="preserve">м контрольного органа, уполномоченным на принятие решения </w:t>
      </w:r>
      <w:r w:rsidR="00FD1FC3" w:rsidRPr="00286D80">
        <w:rPr>
          <w:rFonts w:ascii="Times New Roman" w:hAnsi="Times New Roman"/>
          <w:sz w:val="28"/>
          <w:szCs w:val="28"/>
        </w:rPr>
        <w:t>в сфере муниципального контроля</w:t>
      </w:r>
      <w:r w:rsidRPr="00286D80">
        <w:rPr>
          <w:rFonts w:ascii="Times New Roman" w:hAnsi="Times New Roman"/>
          <w:sz w:val="28"/>
          <w:szCs w:val="28"/>
        </w:rPr>
        <w:t>, явля</w:t>
      </w:r>
      <w:r w:rsidR="007C2F83">
        <w:rPr>
          <w:rFonts w:ascii="Times New Roman" w:hAnsi="Times New Roman"/>
          <w:sz w:val="28"/>
          <w:szCs w:val="28"/>
        </w:rPr>
        <w:t>е</w:t>
      </w:r>
      <w:r w:rsidRPr="00286D80">
        <w:rPr>
          <w:rFonts w:ascii="Times New Roman" w:hAnsi="Times New Roman"/>
          <w:sz w:val="28"/>
          <w:szCs w:val="28"/>
        </w:rPr>
        <w:t xml:space="preserve">тся </w:t>
      </w:r>
      <w:r w:rsidR="007C2F83">
        <w:rPr>
          <w:rFonts w:ascii="Times New Roman" w:hAnsi="Times New Roman"/>
          <w:sz w:val="28"/>
          <w:szCs w:val="28"/>
        </w:rPr>
        <w:t>заместитель</w:t>
      </w:r>
      <w:r w:rsidRPr="00286D80">
        <w:rPr>
          <w:rFonts w:ascii="Times New Roman" w:hAnsi="Times New Roman"/>
          <w:sz w:val="28"/>
          <w:szCs w:val="28"/>
        </w:rPr>
        <w:t xml:space="preserve"> </w:t>
      </w:r>
      <w:r w:rsidR="007C2F83">
        <w:rPr>
          <w:rFonts w:ascii="Times New Roman" w:hAnsi="Times New Roman"/>
          <w:sz w:val="28"/>
          <w:szCs w:val="28"/>
        </w:rPr>
        <w:t xml:space="preserve">Главы муниципального образования </w:t>
      </w:r>
      <w:r w:rsidR="007C2F83">
        <w:rPr>
          <w:rStyle w:val="bumpedfont15"/>
          <w:rFonts w:ascii="Times New Roman" w:hAnsi="Times New Roman"/>
          <w:sz w:val="28"/>
          <w:szCs w:val="28"/>
        </w:rPr>
        <w:t>А</w:t>
      </w:r>
      <w:r w:rsidR="007C2F83" w:rsidRPr="00286D80">
        <w:rPr>
          <w:rStyle w:val="bumpedfont15"/>
          <w:rFonts w:ascii="Times New Roman" w:hAnsi="Times New Roman"/>
          <w:sz w:val="28"/>
          <w:szCs w:val="28"/>
        </w:rPr>
        <w:t xml:space="preserve">дминистрации </w:t>
      </w:r>
      <w:r w:rsidR="007C2F83" w:rsidRPr="00286D80">
        <w:rPr>
          <w:rFonts w:ascii="Times New Roman" w:hAnsi="Times New Roman"/>
          <w:sz w:val="28"/>
          <w:szCs w:val="28"/>
        </w:rPr>
        <w:t>муниципального образования «Смоленский муниципальный округ» Смоленской области</w:t>
      </w:r>
      <w:r w:rsidRPr="00286D80">
        <w:rPr>
          <w:rFonts w:ascii="Times New Roman" w:hAnsi="Times New Roman"/>
          <w:sz w:val="28"/>
          <w:szCs w:val="28"/>
        </w:rPr>
        <w:t>.</w:t>
      </w:r>
    </w:p>
    <w:p w:rsidR="0024103A" w:rsidRPr="00286D80" w:rsidRDefault="0024103A" w:rsidP="00D2290B">
      <w:pPr>
        <w:ind w:firstLine="709"/>
        <w:jc w:val="both"/>
        <w:rPr>
          <w:rFonts w:ascii="Times New Roman" w:hAnsi="Times New Roman"/>
          <w:sz w:val="28"/>
          <w:szCs w:val="28"/>
        </w:rPr>
      </w:pPr>
      <w:r w:rsidRPr="00286D80">
        <w:rPr>
          <w:rFonts w:ascii="Times New Roman" w:hAnsi="Times New Roman"/>
          <w:sz w:val="28"/>
          <w:szCs w:val="28"/>
        </w:rPr>
        <w:t xml:space="preserve">1.11. Инспекторы, при осуществлении муниципального </w:t>
      </w:r>
      <w:r w:rsidR="000A785C">
        <w:rPr>
          <w:rFonts w:ascii="Times New Roman" w:hAnsi="Times New Roman"/>
          <w:sz w:val="28"/>
          <w:szCs w:val="28"/>
        </w:rPr>
        <w:t>лесного</w:t>
      </w:r>
      <w:r w:rsidRPr="00286D80">
        <w:rPr>
          <w:rFonts w:ascii="Times New Roman" w:hAnsi="Times New Roman"/>
          <w:sz w:val="28"/>
          <w:szCs w:val="28"/>
        </w:rPr>
        <w:t xml:space="preserve"> контроля, имеют права, обязанности и несут ответственность в соответствии с Федеральным законом от 31.07.2020 № 248-ФЗ. </w:t>
      </w:r>
    </w:p>
    <w:p w:rsidR="0024103A" w:rsidRPr="00286D80" w:rsidRDefault="0024103A" w:rsidP="00D2290B">
      <w:pPr>
        <w:tabs>
          <w:tab w:val="left" w:pos="567"/>
        </w:tabs>
        <w:ind w:firstLine="709"/>
        <w:jc w:val="both"/>
        <w:rPr>
          <w:rFonts w:ascii="Times New Roman" w:hAnsi="Times New Roman"/>
          <w:sz w:val="28"/>
          <w:szCs w:val="28"/>
        </w:rPr>
      </w:pPr>
      <w:r w:rsidRPr="00286D80">
        <w:rPr>
          <w:rFonts w:ascii="Times New Roman" w:hAnsi="Times New Roman"/>
          <w:sz w:val="28"/>
          <w:szCs w:val="28"/>
        </w:rPr>
        <w:lastRenderedPageBreak/>
        <w:t xml:space="preserve">1.12. Контролируемые лица при осуществлении муниципального </w:t>
      </w:r>
      <w:r w:rsidR="000A785C">
        <w:rPr>
          <w:rFonts w:ascii="Times New Roman" w:hAnsi="Times New Roman"/>
          <w:sz w:val="28"/>
          <w:szCs w:val="28"/>
        </w:rPr>
        <w:t>лесного</w:t>
      </w:r>
      <w:r w:rsidRPr="00286D80">
        <w:rPr>
          <w:rFonts w:ascii="Times New Roman" w:hAnsi="Times New Roman"/>
          <w:sz w:val="28"/>
          <w:szCs w:val="28"/>
        </w:rPr>
        <w:t xml:space="preserve"> контроля реализуют права и </w:t>
      </w:r>
      <w:proofErr w:type="gramStart"/>
      <w:r w:rsidRPr="00286D80">
        <w:rPr>
          <w:rFonts w:ascii="Times New Roman" w:hAnsi="Times New Roman"/>
          <w:sz w:val="28"/>
          <w:szCs w:val="28"/>
        </w:rPr>
        <w:t>несут обязанности</w:t>
      </w:r>
      <w:proofErr w:type="gramEnd"/>
      <w:r w:rsidRPr="00286D80">
        <w:rPr>
          <w:rFonts w:ascii="Times New Roman" w:hAnsi="Times New Roman"/>
          <w:sz w:val="28"/>
          <w:szCs w:val="28"/>
        </w:rPr>
        <w:t>, установленные Федеральным законом №</w:t>
      </w:r>
      <w:r w:rsidR="004A6D87">
        <w:rPr>
          <w:rFonts w:ascii="Times New Roman" w:hAnsi="Times New Roman"/>
          <w:sz w:val="28"/>
          <w:szCs w:val="28"/>
        </w:rPr>
        <w:t xml:space="preserve"> </w:t>
      </w:r>
      <w:r w:rsidRPr="00286D80">
        <w:rPr>
          <w:rFonts w:ascii="Times New Roman" w:hAnsi="Times New Roman"/>
          <w:sz w:val="28"/>
          <w:szCs w:val="28"/>
        </w:rPr>
        <w:t>248-ФЗ.</w:t>
      </w:r>
    </w:p>
    <w:p w:rsidR="00A704E3" w:rsidRPr="00286D80" w:rsidRDefault="00A704E3" w:rsidP="00D2290B">
      <w:pPr>
        <w:widowControl/>
        <w:autoSpaceDE w:val="0"/>
        <w:autoSpaceDN w:val="0"/>
        <w:adjustRightInd w:val="0"/>
        <w:ind w:firstLine="709"/>
        <w:jc w:val="both"/>
        <w:rPr>
          <w:rFonts w:ascii="Times New Roman" w:eastAsia="Calibri" w:hAnsi="Times New Roman"/>
          <w:color w:val="auto"/>
          <w:sz w:val="28"/>
          <w:szCs w:val="28"/>
          <w:lang w:eastAsia="en-US"/>
        </w:rPr>
      </w:pPr>
      <w:r w:rsidRPr="00286D80">
        <w:rPr>
          <w:rFonts w:ascii="Times New Roman" w:hAnsi="Times New Roman"/>
          <w:sz w:val="28"/>
          <w:szCs w:val="28"/>
        </w:rPr>
        <w:t xml:space="preserve">1.13. </w:t>
      </w:r>
      <w:r w:rsidRPr="00286D80">
        <w:rPr>
          <w:rFonts w:ascii="Times New Roman" w:hAnsi="Times New Roman"/>
          <w:color w:val="auto"/>
          <w:sz w:val="28"/>
          <w:szCs w:val="28"/>
        </w:rPr>
        <w:t>Муниципальный</w:t>
      </w:r>
      <w:r w:rsidRPr="00286D80">
        <w:rPr>
          <w:rFonts w:ascii="Times New Roman" w:eastAsia="Calibri" w:hAnsi="Times New Roman"/>
          <w:color w:val="auto"/>
          <w:sz w:val="28"/>
          <w:szCs w:val="28"/>
          <w:lang w:eastAsia="en-US"/>
        </w:rPr>
        <w:t xml:space="preserve"> </w:t>
      </w:r>
      <w:r w:rsidR="00085522">
        <w:rPr>
          <w:rFonts w:ascii="Times New Roman" w:hAnsi="Times New Roman"/>
          <w:sz w:val="28"/>
          <w:szCs w:val="28"/>
        </w:rPr>
        <w:t>лес</w:t>
      </w:r>
      <w:r w:rsidRPr="00286D80">
        <w:rPr>
          <w:rFonts w:ascii="Times New Roman" w:hAnsi="Times New Roman"/>
          <w:sz w:val="28"/>
          <w:szCs w:val="28"/>
        </w:rPr>
        <w:t>н</w:t>
      </w:r>
      <w:r w:rsidR="00085522">
        <w:rPr>
          <w:rFonts w:ascii="Times New Roman" w:hAnsi="Times New Roman"/>
          <w:sz w:val="28"/>
          <w:szCs w:val="28"/>
        </w:rPr>
        <w:t>о</w:t>
      </w:r>
      <w:r w:rsidRPr="00286D80">
        <w:rPr>
          <w:rFonts w:ascii="Times New Roman" w:hAnsi="Times New Roman"/>
          <w:sz w:val="28"/>
          <w:szCs w:val="28"/>
        </w:rPr>
        <w:t>й</w:t>
      </w:r>
      <w:r w:rsidRPr="00286D80">
        <w:rPr>
          <w:rFonts w:ascii="Times New Roman" w:eastAsia="Calibri" w:hAnsi="Times New Roman"/>
          <w:color w:val="auto"/>
          <w:sz w:val="28"/>
          <w:szCs w:val="28"/>
          <w:lang w:eastAsia="en-US"/>
        </w:rPr>
        <w:t xml:space="preserve">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rsidR="00A704E3" w:rsidRPr="00286D80" w:rsidRDefault="00A704E3" w:rsidP="00D2290B">
      <w:pPr>
        <w:pStyle w:val="s26"/>
        <w:spacing w:before="0" w:beforeAutospacing="0" w:after="0" w:afterAutospacing="0"/>
        <w:ind w:firstLine="709"/>
        <w:contextualSpacing/>
        <w:jc w:val="both"/>
        <w:rPr>
          <w:rFonts w:eastAsia="Calibri"/>
          <w:sz w:val="28"/>
          <w:szCs w:val="28"/>
        </w:rPr>
      </w:pPr>
      <w:r w:rsidRPr="00286D80">
        <w:rPr>
          <w:sz w:val="28"/>
          <w:szCs w:val="28"/>
        </w:rPr>
        <w:t xml:space="preserve">1.13.1. </w:t>
      </w:r>
      <w:r w:rsidRPr="00286D80">
        <w:rPr>
          <w:rFonts w:eastAsia="Calibri"/>
          <w:sz w:val="28"/>
          <w:szCs w:val="28"/>
        </w:rPr>
        <w:t xml:space="preserve">В целях управления рисками причинения вреда (ущерба) охраняемым законом ценностям при осуществлении муниципального </w:t>
      </w:r>
      <w:r w:rsidR="00085522">
        <w:rPr>
          <w:rFonts w:eastAsia="Calibri"/>
          <w:sz w:val="28"/>
          <w:szCs w:val="28"/>
        </w:rPr>
        <w:t xml:space="preserve">лесного </w:t>
      </w:r>
      <w:r w:rsidRPr="00286D80">
        <w:rPr>
          <w:rFonts w:eastAsia="Calibri"/>
          <w:sz w:val="28"/>
          <w:szCs w:val="28"/>
        </w:rPr>
        <w:t>контроля объекты контроля могут быть отнесены к одной из следующих категорий риска причинения вреда (ущерба) охраняемым законом ценностям (далее – категории риска):</w:t>
      </w:r>
    </w:p>
    <w:p w:rsidR="00A704E3" w:rsidRPr="00286D80" w:rsidRDefault="00A704E3" w:rsidP="00D2290B">
      <w:pPr>
        <w:ind w:firstLine="709"/>
        <w:contextualSpacing/>
        <w:jc w:val="both"/>
        <w:rPr>
          <w:rFonts w:ascii="Times New Roman" w:eastAsia="Calibri" w:hAnsi="Times New Roman"/>
          <w:i/>
          <w:sz w:val="28"/>
          <w:szCs w:val="28"/>
        </w:rPr>
      </w:pPr>
      <w:r w:rsidRPr="00286D80">
        <w:rPr>
          <w:rFonts w:ascii="Times New Roman" w:eastAsia="Calibri" w:hAnsi="Times New Roman"/>
          <w:i/>
          <w:sz w:val="28"/>
          <w:szCs w:val="28"/>
        </w:rPr>
        <w:t>средний риск;</w:t>
      </w:r>
    </w:p>
    <w:p w:rsidR="00A704E3" w:rsidRPr="00286D80" w:rsidRDefault="00A704E3" w:rsidP="00D2290B">
      <w:pPr>
        <w:ind w:firstLine="709"/>
        <w:contextualSpacing/>
        <w:jc w:val="both"/>
        <w:rPr>
          <w:rFonts w:ascii="Times New Roman" w:eastAsia="Calibri" w:hAnsi="Times New Roman"/>
          <w:i/>
          <w:sz w:val="28"/>
          <w:szCs w:val="28"/>
        </w:rPr>
      </w:pPr>
      <w:r w:rsidRPr="00286D80">
        <w:rPr>
          <w:rFonts w:ascii="Times New Roman" w:eastAsia="Calibri" w:hAnsi="Times New Roman"/>
          <w:i/>
          <w:sz w:val="28"/>
          <w:szCs w:val="28"/>
        </w:rPr>
        <w:t>умеренный риск;</w:t>
      </w:r>
    </w:p>
    <w:p w:rsidR="00A704E3" w:rsidRPr="00286D80" w:rsidRDefault="00A704E3" w:rsidP="00D2290B">
      <w:pPr>
        <w:ind w:firstLine="709"/>
        <w:contextualSpacing/>
        <w:jc w:val="both"/>
        <w:rPr>
          <w:rFonts w:ascii="Times New Roman" w:hAnsi="Times New Roman"/>
          <w:sz w:val="28"/>
          <w:szCs w:val="28"/>
        </w:rPr>
      </w:pPr>
      <w:r w:rsidRPr="00286D80">
        <w:rPr>
          <w:rFonts w:ascii="Times New Roman" w:eastAsia="Calibri" w:hAnsi="Times New Roman"/>
          <w:i/>
          <w:sz w:val="28"/>
          <w:szCs w:val="28"/>
        </w:rPr>
        <w:t>низкий риск.</w:t>
      </w:r>
    </w:p>
    <w:p w:rsidR="00A704E3" w:rsidRPr="00286D80" w:rsidRDefault="00A704E3" w:rsidP="00D2290B">
      <w:pPr>
        <w:pStyle w:val="ConsPlusNormal"/>
        <w:ind w:firstLine="709"/>
        <w:contextualSpacing/>
        <w:jc w:val="both"/>
        <w:rPr>
          <w:sz w:val="28"/>
          <w:szCs w:val="28"/>
        </w:rPr>
      </w:pPr>
      <w:r w:rsidRPr="00286D80">
        <w:rPr>
          <w:sz w:val="28"/>
          <w:szCs w:val="28"/>
        </w:rPr>
        <w:t xml:space="preserve">1.13.2. Критерии отнесения объектов контроля к категориям риска в рамках осуществления муниципального </w:t>
      </w:r>
      <w:r w:rsidR="00085522">
        <w:rPr>
          <w:sz w:val="28"/>
          <w:szCs w:val="28"/>
        </w:rPr>
        <w:t>лес</w:t>
      </w:r>
      <w:r w:rsidRPr="00286D80">
        <w:rPr>
          <w:sz w:val="28"/>
          <w:szCs w:val="28"/>
        </w:rPr>
        <w:t xml:space="preserve">ного контроля установлены </w:t>
      </w:r>
      <w:r w:rsidRPr="00F605E1">
        <w:rPr>
          <w:sz w:val="28"/>
          <w:szCs w:val="28"/>
        </w:rPr>
        <w:t>приложением №</w:t>
      </w:r>
      <w:r w:rsidR="00085522" w:rsidRPr="00F605E1">
        <w:rPr>
          <w:sz w:val="28"/>
          <w:szCs w:val="28"/>
        </w:rPr>
        <w:t xml:space="preserve"> </w:t>
      </w:r>
      <w:r w:rsidRPr="00F605E1">
        <w:rPr>
          <w:sz w:val="28"/>
          <w:szCs w:val="28"/>
        </w:rPr>
        <w:t>1 к настоящему Положению.</w:t>
      </w:r>
    </w:p>
    <w:p w:rsidR="00A704E3" w:rsidRPr="00286D80" w:rsidRDefault="00A704E3" w:rsidP="00D2290B">
      <w:pPr>
        <w:pStyle w:val="ConsPlusNormal"/>
        <w:ind w:firstLine="709"/>
        <w:contextualSpacing/>
        <w:jc w:val="both"/>
        <w:rPr>
          <w:sz w:val="28"/>
          <w:szCs w:val="28"/>
        </w:rPr>
      </w:pPr>
      <w:r w:rsidRPr="00286D80">
        <w:rPr>
          <w:sz w:val="28"/>
          <w:szCs w:val="28"/>
        </w:rPr>
        <w:t>1.13.3. Контрольный орган осуществляет кат</w:t>
      </w:r>
      <w:r>
        <w:rPr>
          <w:sz w:val="28"/>
          <w:szCs w:val="28"/>
        </w:rPr>
        <w:t xml:space="preserve">егорирование объектов контроля </w:t>
      </w:r>
      <w:r w:rsidRPr="00286D80">
        <w:rPr>
          <w:sz w:val="28"/>
          <w:szCs w:val="28"/>
        </w:rPr>
        <w:t>в порядке, установленном статьей 24 Федерального закона № 248-ФЗ.</w:t>
      </w:r>
    </w:p>
    <w:p w:rsidR="00A704E3" w:rsidRPr="00286D80" w:rsidRDefault="00A704E3" w:rsidP="00D2290B">
      <w:pPr>
        <w:pStyle w:val="ConsPlusNormal"/>
        <w:ind w:firstLine="709"/>
        <w:contextualSpacing/>
        <w:jc w:val="both"/>
        <w:rPr>
          <w:sz w:val="28"/>
          <w:szCs w:val="28"/>
        </w:rPr>
      </w:pPr>
      <w:r w:rsidRPr="00286D80">
        <w:rPr>
          <w:sz w:val="28"/>
          <w:szCs w:val="28"/>
        </w:rPr>
        <w:t>В случае</w:t>
      </w:r>
      <w:proofErr w:type="gramStart"/>
      <w:r w:rsidRPr="00286D80">
        <w:rPr>
          <w:sz w:val="28"/>
          <w:szCs w:val="28"/>
        </w:rPr>
        <w:t>,</w:t>
      </w:r>
      <w:proofErr w:type="gramEnd"/>
      <w:r w:rsidRPr="00286D80">
        <w:rPr>
          <w:sz w:val="28"/>
          <w:szCs w:val="28"/>
        </w:rPr>
        <w:t xml:space="preserve"> если объект контроля не отнесен контрольным органом к определенной категории риска, он считается отнесенным к категории низкого риска.</w:t>
      </w:r>
    </w:p>
    <w:p w:rsidR="00A704E3" w:rsidRPr="00286D80" w:rsidRDefault="00A704E3" w:rsidP="00D2290B">
      <w:pPr>
        <w:pStyle w:val="ConsPlusNormal"/>
        <w:ind w:firstLine="709"/>
        <w:contextualSpacing/>
        <w:jc w:val="both"/>
        <w:rPr>
          <w:sz w:val="28"/>
          <w:szCs w:val="28"/>
        </w:rPr>
      </w:pPr>
      <w:r w:rsidRPr="00286D80">
        <w:rPr>
          <w:sz w:val="28"/>
          <w:szCs w:val="28"/>
        </w:rPr>
        <w:t>1.13.4. Контролируемое лицо, в том числе с использованием единого портала государственных и муниципальных услуг (функций), вправе подать в контрольный орган заявление об изменении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A704E3" w:rsidRPr="00286D80" w:rsidRDefault="00A704E3" w:rsidP="00D2290B">
      <w:pPr>
        <w:pStyle w:val="ConsPlusNormal"/>
        <w:suppressAutoHyphens/>
        <w:ind w:firstLine="709"/>
        <w:contextualSpacing/>
        <w:jc w:val="both"/>
        <w:rPr>
          <w:sz w:val="28"/>
          <w:szCs w:val="28"/>
          <w:lang w:eastAsia="zh-CN"/>
        </w:rPr>
      </w:pPr>
      <w:r w:rsidRPr="00286D80">
        <w:rPr>
          <w:sz w:val="28"/>
          <w:szCs w:val="28"/>
        </w:rPr>
        <w:t xml:space="preserve">1.13.5. </w:t>
      </w:r>
      <w:r w:rsidRPr="00286D80">
        <w:rPr>
          <w:color w:val="000000"/>
          <w:sz w:val="28"/>
          <w:szCs w:val="28"/>
        </w:rPr>
        <w:t>В целях оценки риска причинения вреда</w:t>
      </w:r>
      <w:r>
        <w:rPr>
          <w:color w:val="000000"/>
          <w:sz w:val="28"/>
          <w:szCs w:val="28"/>
        </w:rPr>
        <w:t xml:space="preserve"> (ущерба) при принятии решения </w:t>
      </w:r>
      <w:r w:rsidRPr="00286D80">
        <w:rPr>
          <w:color w:val="000000"/>
          <w:sz w:val="28"/>
          <w:szCs w:val="28"/>
        </w:rPr>
        <w:t xml:space="preserve">о проведении и выборе вида внепланового контрольного мероприятия контрольный орган разрабатывает индикаторы риска нарушения обязательных требований. Перечень индикаторов риска нарушения обязательных требований </w:t>
      </w:r>
      <w:r w:rsidRPr="00F605E1">
        <w:rPr>
          <w:color w:val="000000"/>
          <w:sz w:val="28"/>
          <w:szCs w:val="28"/>
        </w:rPr>
        <w:t xml:space="preserve">по муниципальному </w:t>
      </w:r>
      <w:r w:rsidR="008D43EF" w:rsidRPr="00F605E1">
        <w:rPr>
          <w:color w:val="000000"/>
          <w:sz w:val="28"/>
          <w:szCs w:val="28"/>
        </w:rPr>
        <w:t xml:space="preserve">лесному </w:t>
      </w:r>
      <w:r w:rsidRPr="00F605E1">
        <w:rPr>
          <w:color w:val="000000"/>
          <w:sz w:val="28"/>
          <w:szCs w:val="28"/>
        </w:rPr>
        <w:t>контролю установлен приложением №</w:t>
      </w:r>
      <w:r w:rsidR="00085522" w:rsidRPr="00F605E1">
        <w:rPr>
          <w:color w:val="000000"/>
          <w:sz w:val="28"/>
          <w:szCs w:val="28"/>
        </w:rPr>
        <w:t xml:space="preserve"> </w:t>
      </w:r>
      <w:r w:rsidRPr="00F605E1">
        <w:rPr>
          <w:color w:val="000000"/>
          <w:sz w:val="28"/>
          <w:szCs w:val="28"/>
        </w:rPr>
        <w:t>2 к</w:t>
      </w:r>
      <w:r w:rsidRPr="00EB61CA">
        <w:rPr>
          <w:color w:val="000000"/>
          <w:sz w:val="28"/>
          <w:szCs w:val="28"/>
        </w:rPr>
        <w:t xml:space="preserve"> настоящему</w:t>
      </w:r>
      <w:r w:rsidRPr="00286D80">
        <w:rPr>
          <w:color w:val="000000"/>
          <w:sz w:val="28"/>
          <w:szCs w:val="28"/>
        </w:rPr>
        <w:t xml:space="preserve"> Положению.</w:t>
      </w:r>
    </w:p>
    <w:p w:rsidR="0024103A" w:rsidRPr="00286D80" w:rsidRDefault="0024103A" w:rsidP="00D2290B">
      <w:pPr>
        <w:pStyle w:val="ConsPlusNormal"/>
        <w:ind w:firstLine="709"/>
        <w:jc w:val="both"/>
        <w:rPr>
          <w:sz w:val="28"/>
          <w:szCs w:val="28"/>
        </w:rPr>
      </w:pPr>
      <w:r w:rsidRPr="00286D80">
        <w:rPr>
          <w:sz w:val="28"/>
          <w:szCs w:val="28"/>
        </w:rPr>
        <w:t>1.14.</w:t>
      </w:r>
      <w:r w:rsidRPr="00286D80">
        <w:rPr>
          <w:color w:val="000000"/>
          <w:sz w:val="28"/>
          <w:szCs w:val="28"/>
        </w:rPr>
        <w:t xml:space="preserve"> Администрация </w:t>
      </w:r>
      <w:r w:rsidR="00286D80" w:rsidRPr="00571FA3">
        <w:rPr>
          <w:color w:val="000000"/>
          <w:sz w:val="28"/>
          <w:szCs w:val="28"/>
        </w:rPr>
        <w:t>муниципального образования «Смоленский муниципальный округ» Смоленской области</w:t>
      </w:r>
      <w:r w:rsidRPr="00571FA3">
        <w:rPr>
          <w:color w:val="000000"/>
          <w:sz w:val="28"/>
          <w:szCs w:val="28"/>
        </w:rPr>
        <w:t xml:space="preserve"> </w:t>
      </w:r>
      <w:r w:rsidRPr="00286D80">
        <w:rPr>
          <w:color w:val="000000"/>
          <w:sz w:val="28"/>
          <w:szCs w:val="28"/>
        </w:rPr>
        <w:t xml:space="preserve">осуществляет муниципальный </w:t>
      </w:r>
      <w:r w:rsidR="000A785C">
        <w:rPr>
          <w:color w:val="000000"/>
          <w:sz w:val="28"/>
          <w:szCs w:val="28"/>
        </w:rPr>
        <w:t>лесной</w:t>
      </w:r>
      <w:r w:rsidRPr="00286D80">
        <w:rPr>
          <w:color w:val="000000"/>
          <w:sz w:val="28"/>
          <w:szCs w:val="28"/>
        </w:rPr>
        <w:t xml:space="preserve"> контроль посредством проведения:</w:t>
      </w:r>
    </w:p>
    <w:p w:rsidR="0024103A" w:rsidRPr="00286D80" w:rsidRDefault="0024103A" w:rsidP="00D2290B">
      <w:pPr>
        <w:pStyle w:val="ConsPlusNormal"/>
        <w:ind w:firstLine="709"/>
        <w:jc w:val="both"/>
        <w:rPr>
          <w:sz w:val="28"/>
          <w:szCs w:val="28"/>
        </w:rPr>
      </w:pPr>
      <w:r w:rsidRPr="00286D80">
        <w:rPr>
          <w:color w:val="000000"/>
          <w:sz w:val="28"/>
          <w:szCs w:val="28"/>
        </w:rPr>
        <w:t>а) профилактических мероприятий;</w:t>
      </w:r>
    </w:p>
    <w:p w:rsidR="0024103A" w:rsidRPr="00286D80" w:rsidRDefault="0024103A" w:rsidP="00D2290B">
      <w:pPr>
        <w:widowControl/>
        <w:autoSpaceDE w:val="0"/>
        <w:autoSpaceDN w:val="0"/>
        <w:adjustRightInd w:val="0"/>
        <w:ind w:firstLine="709"/>
        <w:jc w:val="both"/>
        <w:rPr>
          <w:rFonts w:ascii="Times New Roman" w:hAnsi="Times New Roman"/>
          <w:sz w:val="28"/>
          <w:szCs w:val="28"/>
        </w:rPr>
      </w:pPr>
      <w:r w:rsidRPr="00286D80">
        <w:rPr>
          <w:rFonts w:ascii="Times New Roman" w:hAnsi="Times New Roman"/>
          <w:sz w:val="28"/>
          <w:szCs w:val="28"/>
        </w:rPr>
        <w:t>б) контрольных мероприятий, проводимых с взаимодействием с контролируемым лицом и без взаимодействия с контролируемым лицом.</w:t>
      </w:r>
    </w:p>
    <w:p w:rsidR="00CF5256" w:rsidRDefault="00CF5256" w:rsidP="00D2290B">
      <w:pPr>
        <w:widowControl/>
        <w:autoSpaceDE w:val="0"/>
        <w:autoSpaceDN w:val="0"/>
        <w:adjustRightInd w:val="0"/>
        <w:ind w:firstLine="709"/>
        <w:jc w:val="both"/>
        <w:rPr>
          <w:rFonts w:ascii="Times New Roman" w:hAnsi="Times New Roman"/>
          <w:sz w:val="28"/>
          <w:szCs w:val="28"/>
        </w:rPr>
      </w:pPr>
      <w:r w:rsidRPr="00286D80">
        <w:rPr>
          <w:rFonts w:ascii="Times New Roman" w:hAnsi="Times New Roman"/>
          <w:sz w:val="28"/>
          <w:szCs w:val="28"/>
        </w:rPr>
        <w:t xml:space="preserve">1.15. При осуществлении муниципального </w:t>
      </w:r>
      <w:r>
        <w:rPr>
          <w:rFonts w:ascii="Times New Roman" w:hAnsi="Times New Roman"/>
          <w:sz w:val="28"/>
          <w:szCs w:val="28"/>
        </w:rPr>
        <w:t xml:space="preserve">лесного </w:t>
      </w:r>
      <w:r w:rsidRPr="00286D80">
        <w:rPr>
          <w:rFonts w:ascii="Times New Roman" w:hAnsi="Times New Roman"/>
          <w:sz w:val="28"/>
          <w:szCs w:val="28"/>
        </w:rPr>
        <w:t>контроля обязательные профилактические визиты в отношении объектов контроля, отнесенных к средней, умеренной и низкой категориям риска, плановые контрольные мероприятия не проводятся.</w:t>
      </w:r>
    </w:p>
    <w:p w:rsidR="00B90C4C" w:rsidRPr="00286D80" w:rsidRDefault="00B90C4C" w:rsidP="00F605E1">
      <w:pPr>
        <w:widowControl/>
        <w:autoSpaceDE w:val="0"/>
        <w:autoSpaceDN w:val="0"/>
        <w:adjustRightInd w:val="0"/>
        <w:ind w:firstLine="567"/>
        <w:jc w:val="both"/>
        <w:rPr>
          <w:rFonts w:ascii="Times New Roman" w:hAnsi="Times New Roman"/>
          <w:sz w:val="28"/>
          <w:szCs w:val="28"/>
        </w:rPr>
      </w:pPr>
    </w:p>
    <w:p w:rsidR="0024103A" w:rsidRPr="00286D80" w:rsidRDefault="0024103A" w:rsidP="00F605E1">
      <w:pPr>
        <w:ind w:firstLine="709"/>
        <w:contextualSpacing/>
        <w:jc w:val="center"/>
        <w:rPr>
          <w:rFonts w:ascii="Times New Roman" w:hAnsi="Times New Roman"/>
          <w:b/>
          <w:sz w:val="28"/>
          <w:szCs w:val="28"/>
        </w:rPr>
      </w:pPr>
      <w:r w:rsidRPr="00286D80">
        <w:rPr>
          <w:rFonts w:ascii="Times New Roman" w:hAnsi="Times New Roman"/>
          <w:b/>
          <w:color w:val="auto"/>
          <w:sz w:val="28"/>
          <w:szCs w:val="28"/>
        </w:rPr>
        <w:t xml:space="preserve">2. </w:t>
      </w:r>
      <w:r w:rsidRPr="00286D80">
        <w:rPr>
          <w:rFonts w:ascii="Times New Roman" w:hAnsi="Times New Roman"/>
          <w:b/>
          <w:sz w:val="28"/>
          <w:szCs w:val="28"/>
        </w:rPr>
        <w:t xml:space="preserve">Профилактика рисков причинения вреда (ущерба) охраняемым законом ценностям при осуществлении муниципального </w:t>
      </w:r>
      <w:r w:rsidR="000A785C">
        <w:rPr>
          <w:rFonts w:ascii="Times New Roman" w:hAnsi="Times New Roman"/>
          <w:b/>
          <w:sz w:val="28"/>
          <w:szCs w:val="28"/>
        </w:rPr>
        <w:t>лесного</w:t>
      </w:r>
      <w:r w:rsidRPr="00286D80">
        <w:rPr>
          <w:rFonts w:ascii="Times New Roman" w:hAnsi="Times New Roman"/>
          <w:b/>
          <w:sz w:val="28"/>
          <w:szCs w:val="28"/>
        </w:rPr>
        <w:t xml:space="preserve"> контроля</w:t>
      </w:r>
    </w:p>
    <w:p w:rsidR="0024103A" w:rsidRPr="00286D80" w:rsidRDefault="0024103A" w:rsidP="00F605E1">
      <w:pPr>
        <w:widowControl/>
        <w:tabs>
          <w:tab w:val="left" w:pos="1134"/>
        </w:tabs>
        <w:ind w:firstLine="993"/>
        <w:jc w:val="center"/>
        <w:rPr>
          <w:rFonts w:ascii="Times New Roman" w:hAnsi="Times New Roman"/>
          <w:color w:val="auto"/>
          <w:sz w:val="28"/>
          <w:szCs w:val="28"/>
        </w:rPr>
      </w:pPr>
    </w:p>
    <w:p w:rsidR="00FD1FC3" w:rsidRPr="00286D80" w:rsidRDefault="00FD1FC3" w:rsidP="00D2290B">
      <w:pPr>
        <w:pStyle w:val="ConsPlusNormal"/>
        <w:ind w:firstLine="709"/>
        <w:jc w:val="both"/>
        <w:rPr>
          <w:sz w:val="28"/>
          <w:szCs w:val="28"/>
        </w:rPr>
      </w:pPr>
      <w:r w:rsidRPr="00286D80">
        <w:rPr>
          <w:color w:val="000000"/>
          <w:sz w:val="28"/>
          <w:szCs w:val="28"/>
        </w:rPr>
        <w:t xml:space="preserve">2.1. </w:t>
      </w:r>
      <w:r w:rsidRPr="00286D80">
        <w:rPr>
          <w:sz w:val="28"/>
          <w:szCs w:val="28"/>
        </w:rPr>
        <w:t xml:space="preserve">Профилактические мероприятия </w:t>
      </w:r>
      <w:r w:rsidR="004A6D87">
        <w:rPr>
          <w:sz w:val="28"/>
          <w:szCs w:val="28"/>
        </w:rPr>
        <w:t xml:space="preserve">проводятся Администрацией </w:t>
      </w:r>
      <w:r w:rsidR="005766E5" w:rsidRPr="00571FA3">
        <w:rPr>
          <w:color w:val="000000"/>
          <w:sz w:val="28"/>
          <w:szCs w:val="28"/>
        </w:rPr>
        <w:t>муниципального образования «Смоленский муниципальный округ» Смоленской области</w:t>
      </w:r>
      <w:r w:rsidR="005766E5">
        <w:rPr>
          <w:sz w:val="28"/>
          <w:szCs w:val="28"/>
        </w:rPr>
        <w:t xml:space="preserve"> </w:t>
      </w:r>
      <w:r w:rsidR="004A6D87">
        <w:rPr>
          <w:sz w:val="28"/>
          <w:szCs w:val="28"/>
        </w:rPr>
        <w:t xml:space="preserve">в целях, определенных частью 1 статьи 44 Федерального закона № 248-ФЗ, а также являются приоритетными </w:t>
      </w:r>
      <w:r w:rsidR="005766E5">
        <w:rPr>
          <w:sz w:val="28"/>
          <w:szCs w:val="28"/>
        </w:rPr>
        <w:t xml:space="preserve">по </w:t>
      </w:r>
      <w:r w:rsidR="004A6D87">
        <w:rPr>
          <w:sz w:val="28"/>
          <w:szCs w:val="28"/>
        </w:rPr>
        <w:t>отношению к проведению контрольных мероприятий.</w:t>
      </w:r>
    </w:p>
    <w:p w:rsidR="00FD1FC3" w:rsidRPr="00286D80" w:rsidRDefault="00FD1FC3" w:rsidP="00D2290B">
      <w:pPr>
        <w:pStyle w:val="ConsPlusNormal"/>
        <w:ind w:firstLine="709"/>
        <w:jc w:val="both"/>
        <w:rPr>
          <w:sz w:val="28"/>
          <w:szCs w:val="28"/>
        </w:rPr>
      </w:pPr>
      <w:r w:rsidRPr="00286D80">
        <w:rPr>
          <w:color w:val="000000"/>
          <w:sz w:val="28"/>
          <w:szCs w:val="28"/>
        </w:rPr>
        <w:t xml:space="preserve">2.2. </w:t>
      </w:r>
      <w:r w:rsidRPr="00286D80">
        <w:rPr>
          <w:sz w:val="28"/>
          <w:szCs w:val="28"/>
        </w:rPr>
        <w:t>Программа профилактики рисков причинения вреда (ущерба) охраняемым законом ценностям (далее – программа профилактики) ежегодно разрабатывается, утверждается и актуализируется в порядке, утвержденном Правительством Российской Федерации,</w:t>
      </w:r>
      <w:r w:rsidRPr="00286D80">
        <w:rPr>
          <w:color w:val="000000"/>
          <w:sz w:val="28"/>
          <w:szCs w:val="28"/>
        </w:rPr>
        <w:t xml:space="preserve"> также могут проводиться профилактические мероприятия, не предусмотренные программой профилактики.</w:t>
      </w:r>
    </w:p>
    <w:p w:rsidR="00FD1FC3" w:rsidRPr="00286D80" w:rsidRDefault="00FD1FC3" w:rsidP="00D2290B">
      <w:pPr>
        <w:ind w:firstLine="709"/>
        <w:jc w:val="both"/>
        <w:rPr>
          <w:rFonts w:ascii="Times New Roman" w:hAnsi="Times New Roman"/>
          <w:sz w:val="28"/>
          <w:szCs w:val="28"/>
        </w:rPr>
      </w:pPr>
      <w:r w:rsidRPr="00286D80">
        <w:rPr>
          <w:rFonts w:ascii="Times New Roman" w:hAnsi="Times New Roman"/>
          <w:sz w:val="28"/>
          <w:szCs w:val="28"/>
        </w:rPr>
        <w:t xml:space="preserve">2.3. </w:t>
      </w:r>
      <w:r w:rsidRPr="00286D80">
        <w:rPr>
          <w:rStyle w:val="bumpedfont15"/>
          <w:rFonts w:ascii="Times New Roman" w:hAnsi="Times New Roman"/>
          <w:sz w:val="28"/>
          <w:szCs w:val="28"/>
        </w:rPr>
        <w:t xml:space="preserve">При осуществлении </w:t>
      </w:r>
      <w:r w:rsidR="00397614" w:rsidRPr="00286D80">
        <w:rPr>
          <w:rStyle w:val="bumpedfont15"/>
          <w:rFonts w:ascii="Times New Roman" w:hAnsi="Times New Roman"/>
          <w:sz w:val="28"/>
          <w:szCs w:val="28"/>
        </w:rPr>
        <w:t xml:space="preserve">муниципального </w:t>
      </w:r>
      <w:r w:rsidR="000A785C">
        <w:rPr>
          <w:rStyle w:val="bumpedfont15"/>
          <w:rFonts w:ascii="Times New Roman" w:hAnsi="Times New Roman"/>
          <w:sz w:val="28"/>
          <w:szCs w:val="28"/>
        </w:rPr>
        <w:t>лесного</w:t>
      </w:r>
      <w:r w:rsidR="00397614" w:rsidRPr="00286D80">
        <w:rPr>
          <w:rStyle w:val="bumpedfont15"/>
          <w:rFonts w:ascii="Times New Roman" w:hAnsi="Times New Roman"/>
          <w:sz w:val="28"/>
          <w:szCs w:val="28"/>
        </w:rPr>
        <w:t xml:space="preserve"> </w:t>
      </w:r>
      <w:r w:rsidRPr="00286D80">
        <w:rPr>
          <w:rStyle w:val="bumpedfont15"/>
          <w:rFonts w:ascii="Times New Roman" w:hAnsi="Times New Roman"/>
          <w:sz w:val="28"/>
          <w:szCs w:val="28"/>
        </w:rPr>
        <w:t>контроля проводятся следующие виды профилактических мероприятий:</w:t>
      </w:r>
    </w:p>
    <w:p w:rsidR="00FD1FC3" w:rsidRPr="00286D80" w:rsidRDefault="00FD1FC3" w:rsidP="00D2290B">
      <w:pPr>
        <w:ind w:firstLine="709"/>
        <w:jc w:val="both"/>
        <w:rPr>
          <w:rFonts w:ascii="Times New Roman" w:hAnsi="Times New Roman"/>
          <w:sz w:val="28"/>
          <w:szCs w:val="28"/>
        </w:rPr>
      </w:pPr>
      <w:r w:rsidRPr="00286D80">
        <w:rPr>
          <w:rStyle w:val="bumpedfont15"/>
          <w:rFonts w:ascii="Times New Roman" w:hAnsi="Times New Roman"/>
          <w:sz w:val="28"/>
          <w:szCs w:val="28"/>
        </w:rPr>
        <w:t>1) информирование;</w:t>
      </w:r>
    </w:p>
    <w:p w:rsidR="00FD1FC3" w:rsidRPr="00286D80" w:rsidRDefault="00FD1FC3" w:rsidP="00D2290B">
      <w:pPr>
        <w:ind w:firstLine="709"/>
        <w:jc w:val="both"/>
        <w:rPr>
          <w:rFonts w:ascii="Times New Roman" w:hAnsi="Times New Roman"/>
          <w:sz w:val="28"/>
          <w:szCs w:val="28"/>
        </w:rPr>
      </w:pPr>
      <w:r w:rsidRPr="00286D80">
        <w:rPr>
          <w:rStyle w:val="bumpedfont15"/>
          <w:rFonts w:ascii="Times New Roman" w:hAnsi="Times New Roman"/>
          <w:sz w:val="28"/>
          <w:szCs w:val="28"/>
        </w:rPr>
        <w:t>2) объявление предостережения;</w:t>
      </w:r>
    </w:p>
    <w:p w:rsidR="00FD1FC3" w:rsidRPr="00286D80" w:rsidRDefault="00FD1FC3" w:rsidP="00D2290B">
      <w:pPr>
        <w:ind w:firstLine="709"/>
        <w:jc w:val="both"/>
        <w:rPr>
          <w:rStyle w:val="bumpedfont15"/>
          <w:rFonts w:ascii="Times New Roman" w:hAnsi="Times New Roman"/>
          <w:sz w:val="28"/>
          <w:szCs w:val="28"/>
        </w:rPr>
      </w:pPr>
      <w:r w:rsidRPr="00286D80">
        <w:rPr>
          <w:rStyle w:val="bumpedfont15"/>
          <w:rFonts w:ascii="Times New Roman" w:hAnsi="Times New Roman"/>
          <w:sz w:val="28"/>
          <w:szCs w:val="28"/>
        </w:rPr>
        <w:t>3) консультирование;</w:t>
      </w:r>
    </w:p>
    <w:p w:rsidR="00FD1FC3" w:rsidRPr="00286D80" w:rsidRDefault="00FD1FC3" w:rsidP="00D2290B">
      <w:pPr>
        <w:ind w:firstLine="709"/>
        <w:jc w:val="both"/>
        <w:rPr>
          <w:rFonts w:ascii="Times New Roman" w:hAnsi="Times New Roman"/>
          <w:sz w:val="28"/>
          <w:szCs w:val="28"/>
        </w:rPr>
      </w:pPr>
      <w:r w:rsidRPr="00286D80">
        <w:rPr>
          <w:rStyle w:val="bumpedfont15"/>
          <w:rFonts w:ascii="Times New Roman" w:hAnsi="Times New Roman"/>
          <w:sz w:val="28"/>
          <w:szCs w:val="28"/>
        </w:rPr>
        <w:t>4) профилактический визит.</w:t>
      </w:r>
    </w:p>
    <w:p w:rsidR="00FD1FC3" w:rsidRPr="00286D80" w:rsidRDefault="00FD1FC3" w:rsidP="00D2290B">
      <w:pPr>
        <w:pStyle w:val="a4"/>
        <w:widowControl/>
        <w:tabs>
          <w:tab w:val="left" w:pos="1134"/>
        </w:tabs>
        <w:ind w:left="0" w:firstLine="709"/>
        <w:jc w:val="both"/>
        <w:rPr>
          <w:rFonts w:ascii="Times New Roman" w:hAnsi="Times New Roman"/>
          <w:sz w:val="28"/>
          <w:szCs w:val="28"/>
        </w:rPr>
      </w:pPr>
      <w:r w:rsidRPr="00286D80">
        <w:rPr>
          <w:rFonts w:ascii="Times New Roman" w:hAnsi="Times New Roman"/>
          <w:color w:val="000000"/>
          <w:sz w:val="28"/>
          <w:szCs w:val="28"/>
        </w:rPr>
        <w:t>2.4.</w:t>
      </w:r>
      <w:r w:rsidR="00571FA3">
        <w:rPr>
          <w:rFonts w:ascii="Times New Roman" w:hAnsi="Times New Roman"/>
          <w:color w:val="000000"/>
          <w:sz w:val="28"/>
          <w:szCs w:val="28"/>
        </w:rPr>
        <w:t xml:space="preserve"> </w:t>
      </w:r>
      <w:proofErr w:type="gramStart"/>
      <w:r w:rsidR="00571FA3">
        <w:rPr>
          <w:rFonts w:ascii="Times New Roman" w:hAnsi="Times New Roman"/>
          <w:color w:val="000000"/>
          <w:sz w:val="28"/>
          <w:szCs w:val="28"/>
        </w:rPr>
        <w:t>Информирование осуществляется А</w:t>
      </w:r>
      <w:r w:rsidRPr="00286D80">
        <w:rPr>
          <w:rFonts w:ascii="Times New Roman" w:hAnsi="Times New Roman"/>
          <w:color w:val="000000"/>
          <w:sz w:val="28"/>
          <w:szCs w:val="28"/>
        </w:rPr>
        <w:t xml:space="preserve">дминистрацией </w:t>
      </w:r>
      <w:r w:rsidR="00571FA3" w:rsidRPr="00571FA3">
        <w:rPr>
          <w:rFonts w:ascii="Times New Roman" w:hAnsi="Times New Roman"/>
          <w:color w:val="000000"/>
          <w:sz w:val="28"/>
          <w:szCs w:val="28"/>
        </w:rPr>
        <w:t>муниципального образования «Смоленский муниципальный округ» Смоленской области</w:t>
      </w:r>
      <w:r w:rsidRPr="00286D80">
        <w:rPr>
          <w:rFonts w:ascii="Times New Roman" w:hAnsi="Times New Roman"/>
          <w:sz w:val="28"/>
          <w:szCs w:val="28"/>
        </w:rPr>
        <w:t xml:space="preserve"> по вопросам соблюдения обязательных требований, предусмотренных </w:t>
      </w:r>
      <w:hyperlink r:id="rId9" w:history="1">
        <w:r w:rsidRPr="00286D80">
          <w:rPr>
            <w:rFonts w:ascii="Times New Roman" w:hAnsi="Times New Roman"/>
            <w:sz w:val="28"/>
            <w:szCs w:val="28"/>
          </w:rPr>
          <w:t>частью 3 статьи 46</w:t>
        </w:r>
      </w:hyperlink>
      <w:r w:rsidRPr="00286D80">
        <w:rPr>
          <w:rFonts w:ascii="Times New Roman" w:hAnsi="Times New Roman"/>
          <w:sz w:val="28"/>
          <w:szCs w:val="28"/>
        </w:rPr>
        <w:t xml:space="preserve"> Федерального закона от 31.07.2020 № 248-ФЗ посредством размещения</w:t>
      </w:r>
      <w:r w:rsidR="00571FA3">
        <w:rPr>
          <w:rFonts w:ascii="Times New Roman" w:hAnsi="Times New Roman"/>
          <w:sz w:val="28"/>
          <w:szCs w:val="28"/>
        </w:rPr>
        <w:t xml:space="preserve"> сведений на официальном сайте А</w:t>
      </w:r>
      <w:r w:rsidRPr="00286D80">
        <w:rPr>
          <w:rFonts w:ascii="Times New Roman" w:hAnsi="Times New Roman"/>
          <w:sz w:val="28"/>
          <w:szCs w:val="28"/>
        </w:rPr>
        <w:t xml:space="preserve">дминистрации </w:t>
      </w:r>
      <w:r w:rsidR="00571FA3" w:rsidRPr="00571FA3">
        <w:rPr>
          <w:rFonts w:ascii="Times New Roman" w:hAnsi="Times New Roman"/>
          <w:color w:val="000000"/>
          <w:sz w:val="28"/>
          <w:szCs w:val="28"/>
        </w:rPr>
        <w:t>муниципального образования «Смоленский муниципальный округ» Смоленской области</w:t>
      </w:r>
      <w:r w:rsidR="00571FA3">
        <w:rPr>
          <w:color w:val="000000"/>
        </w:rPr>
        <w:t xml:space="preserve"> </w:t>
      </w:r>
      <w:r w:rsidRPr="00286D80">
        <w:rPr>
          <w:rFonts w:ascii="Times New Roman" w:hAnsi="Times New Roman"/>
          <w:sz w:val="28"/>
          <w:szCs w:val="28"/>
        </w:rPr>
        <w:t xml:space="preserve">в сети «Интернет»: </w:t>
      </w:r>
      <w:r w:rsidR="00571FA3" w:rsidRPr="00632F3E">
        <w:rPr>
          <w:rFonts w:ascii="Times New Roman" w:hAnsi="Times New Roman"/>
          <w:sz w:val="28"/>
          <w:szCs w:val="28"/>
        </w:rPr>
        <w:t>https://smol-ray.smolensk.ru</w:t>
      </w:r>
      <w:r w:rsidRPr="00286D80">
        <w:rPr>
          <w:rFonts w:ascii="Times New Roman" w:hAnsi="Times New Roman"/>
          <w:sz w:val="28"/>
          <w:szCs w:val="28"/>
        </w:rPr>
        <w:t xml:space="preserve"> (далее – официальный сайт), в средствах массовой информации, через личные кабинеты контролируемых лиц в государственных</w:t>
      </w:r>
      <w:proofErr w:type="gramEnd"/>
      <w:r w:rsidRPr="00286D80">
        <w:rPr>
          <w:rFonts w:ascii="Times New Roman" w:hAnsi="Times New Roman"/>
          <w:sz w:val="28"/>
          <w:szCs w:val="28"/>
        </w:rPr>
        <w:t xml:space="preserve"> информационных </w:t>
      </w:r>
      <w:proofErr w:type="gramStart"/>
      <w:r w:rsidRPr="00286D80">
        <w:rPr>
          <w:rFonts w:ascii="Times New Roman" w:hAnsi="Times New Roman"/>
          <w:sz w:val="28"/>
          <w:szCs w:val="28"/>
        </w:rPr>
        <w:t>системах</w:t>
      </w:r>
      <w:proofErr w:type="gramEnd"/>
      <w:r w:rsidRPr="00286D80">
        <w:rPr>
          <w:rFonts w:ascii="Times New Roman" w:hAnsi="Times New Roman"/>
          <w:sz w:val="28"/>
          <w:szCs w:val="28"/>
        </w:rPr>
        <w:t xml:space="preserve"> (при их наличии) и в иных формах. </w:t>
      </w:r>
    </w:p>
    <w:p w:rsidR="00C522BC" w:rsidRDefault="00FD1FC3" w:rsidP="00D2290B">
      <w:pPr>
        <w:pStyle w:val="a4"/>
        <w:widowControl/>
        <w:tabs>
          <w:tab w:val="left" w:pos="1134"/>
        </w:tabs>
        <w:ind w:left="0" w:firstLine="709"/>
        <w:jc w:val="both"/>
        <w:rPr>
          <w:rFonts w:ascii="Times New Roman" w:hAnsi="Times New Roman"/>
          <w:sz w:val="28"/>
          <w:szCs w:val="28"/>
        </w:rPr>
      </w:pPr>
      <w:r w:rsidRPr="00286D80">
        <w:rPr>
          <w:rFonts w:ascii="Times New Roman" w:hAnsi="Times New Roman"/>
          <w:sz w:val="28"/>
          <w:szCs w:val="28"/>
        </w:rPr>
        <w:t>Размещенные сведения на указанном официальном сайте поддерживаются в актуальном состоянии.</w:t>
      </w:r>
    </w:p>
    <w:p w:rsidR="00C522BC" w:rsidRDefault="00FD1FC3" w:rsidP="00D2290B">
      <w:pPr>
        <w:pStyle w:val="a4"/>
        <w:widowControl/>
        <w:tabs>
          <w:tab w:val="left" w:pos="1134"/>
        </w:tabs>
        <w:ind w:left="0" w:firstLine="709"/>
        <w:jc w:val="both"/>
        <w:rPr>
          <w:rFonts w:ascii="Times New Roman" w:eastAsiaTheme="minorHAnsi" w:hAnsi="Times New Roman"/>
          <w:sz w:val="28"/>
          <w:szCs w:val="28"/>
          <w:lang w:eastAsia="en-US"/>
        </w:rPr>
      </w:pPr>
      <w:r w:rsidRPr="00286D80">
        <w:rPr>
          <w:rFonts w:ascii="Times New Roman" w:hAnsi="Times New Roman"/>
          <w:sz w:val="28"/>
          <w:szCs w:val="28"/>
        </w:rPr>
        <w:t xml:space="preserve">2.5. </w:t>
      </w:r>
      <w:proofErr w:type="gramStart"/>
      <w:r w:rsidRPr="00286D80">
        <w:rPr>
          <w:rFonts w:ascii="Times New Roman" w:hAnsi="Times New Roman"/>
          <w:sz w:val="28"/>
          <w:szCs w:val="28"/>
        </w:rPr>
        <w:t>Предостережение о недопустимости нарушения обязательных требований (далее – предостережение) с предложением</w:t>
      </w:r>
      <w:r w:rsidRPr="00286D80">
        <w:rPr>
          <w:rFonts w:ascii="Times New Roman" w:hAnsi="Times New Roman"/>
          <w:sz w:val="28"/>
          <w:szCs w:val="28"/>
          <w:shd w:val="clear" w:color="auto" w:fill="FFFFFF"/>
        </w:rPr>
        <w:t xml:space="preserve"> принять меры по обеспечению соблюдения обязательных требований</w:t>
      </w:r>
      <w:r w:rsidRPr="00286D80">
        <w:rPr>
          <w:rFonts w:ascii="Times New Roman" w:hAnsi="Times New Roman"/>
          <w:sz w:val="28"/>
          <w:szCs w:val="28"/>
        </w:rPr>
        <w:t xml:space="preserve"> объявляются </w:t>
      </w:r>
      <w:r w:rsidR="00C522BC">
        <w:rPr>
          <w:rFonts w:ascii="Times New Roman" w:hAnsi="Times New Roman"/>
          <w:sz w:val="28"/>
          <w:szCs w:val="28"/>
        </w:rPr>
        <w:t xml:space="preserve">и направляются </w:t>
      </w:r>
      <w:r w:rsidRPr="00286D80">
        <w:rPr>
          <w:rFonts w:ascii="Times New Roman" w:hAnsi="Times New Roman"/>
          <w:sz w:val="28"/>
          <w:szCs w:val="28"/>
        </w:rPr>
        <w:t>контролир</w:t>
      </w:r>
      <w:r w:rsidR="00571FA3">
        <w:rPr>
          <w:rFonts w:ascii="Times New Roman" w:hAnsi="Times New Roman"/>
          <w:sz w:val="28"/>
          <w:szCs w:val="28"/>
        </w:rPr>
        <w:t xml:space="preserve">уемому лицу </w:t>
      </w:r>
      <w:r w:rsidR="00C522BC">
        <w:rPr>
          <w:rFonts w:ascii="Times New Roman" w:hAnsi="Times New Roman"/>
          <w:sz w:val="28"/>
          <w:szCs w:val="28"/>
        </w:rPr>
        <w:t xml:space="preserve">в порядке, предусмотренном статьей 49 Федерального закона № 248-ФЗ </w:t>
      </w:r>
      <w:r w:rsidR="00C522BC">
        <w:rPr>
          <w:rFonts w:ascii="Times New Roman" w:eastAsiaTheme="minorHAnsi" w:hAnsi="Times New Roman"/>
          <w:sz w:val="28"/>
          <w:szCs w:val="28"/>
          <w:lang w:eastAsia="en-US"/>
        </w:rPr>
        <w:t>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w:t>
      </w:r>
      <w:proofErr w:type="gramEnd"/>
      <w:r w:rsidR="00C522BC">
        <w:rPr>
          <w:rFonts w:ascii="Times New Roman" w:eastAsiaTheme="minorHAnsi" w:hAnsi="Times New Roman"/>
          <w:sz w:val="28"/>
          <w:szCs w:val="28"/>
          <w:lang w:eastAsia="en-US"/>
        </w:rPr>
        <w:t xml:space="preserve">,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w:t>
      </w:r>
      <w:r w:rsidR="00C522BC">
        <w:rPr>
          <w:rFonts w:ascii="Times New Roman" w:eastAsiaTheme="minorHAnsi" w:hAnsi="Times New Roman"/>
          <w:sz w:val="28"/>
          <w:szCs w:val="28"/>
          <w:lang w:eastAsia="en-US"/>
        </w:rPr>
        <w:lastRenderedPageBreak/>
        <w:t>контролируемого лица, которые могут привести или приводят к нарушению обязательных требований.</w:t>
      </w:r>
    </w:p>
    <w:p w:rsidR="00FD1FC3" w:rsidRPr="00286D80" w:rsidRDefault="00FD1FC3" w:rsidP="00D2290B">
      <w:pPr>
        <w:pStyle w:val="ConsPlusNormal"/>
        <w:ind w:firstLine="709"/>
        <w:jc w:val="both"/>
        <w:rPr>
          <w:sz w:val="28"/>
          <w:szCs w:val="28"/>
        </w:rPr>
      </w:pPr>
      <w:r w:rsidRPr="00286D80">
        <w:rPr>
          <w:color w:val="000000"/>
          <w:sz w:val="28"/>
          <w:szCs w:val="28"/>
        </w:rPr>
        <w:t xml:space="preserve">2.5.1. Предостережения объявляются </w:t>
      </w:r>
      <w:r w:rsidR="007C2F83">
        <w:rPr>
          <w:color w:val="000000"/>
          <w:sz w:val="28"/>
          <w:szCs w:val="28"/>
        </w:rPr>
        <w:t>заместителем Главы муниципального образования Администрации муниципального образования «Смоленский муниципальный округ» Смоленской области</w:t>
      </w:r>
      <w:r w:rsidRPr="00286D80">
        <w:rPr>
          <w:color w:val="000000"/>
          <w:sz w:val="28"/>
          <w:szCs w:val="28"/>
        </w:rPr>
        <w:t xml:space="preserve">. </w:t>
      </w:r>
      <w:r w:rsidRPr="00286D80">
        <w:rPr>
          <w:sz w:val="28"/>
          <w:szCs w:val="28"/>
        </w:rPr>
        <w:t xml:space="preserve">Объявляемые предостережения регистрируются инспектором в журнале учета предостережений с присвоением регистрационного номера. Форма журнала учета предостережений утверждается постановлением </w:t>
      </w:r>
      <w:r w:rsidR="00571FA3">
        <w:rPr>
          <w:color w:val="000000"/>
          <w:sz w:val="28"/>
          <w:szCs w:val="28"/>
        </w:rPr>
        <w:t>А</w:t>
      </w:r>
      <w:r w:rsidRPr="00286D80">
        <w:rPr>
          <w:color w:val="000000"/>
          <w:sz w:val="28"/>
          <w:szCs w:val="28"/>
        </w:rPr>
        <w:t xml:space="preserve">дминистрации </w:t>
      </w:r>
      <w:r w:rsidR="00571FA3">
        <w:rPr>
          <w:sz w:val="28"/>
          <w:szCs w:val="28"/>
        </w:rPr>
        <w:t>муниципального образования «Смоленский муниципальный округ» Смоленской области</w:t>
      </w:r>
      <w:r w:rsidRPr="00286D80">
        <w:rPr>
          <w:color w:val="000000"/>
          <w:sz w:val="28"/>
          <w:szCs w:val="28"/>
        </w:rPr>
        <w:t>.</w:t>
      </w:r>
    </w:p>
    <w:p w:rsidR="00FD1FC3" w:rsidRPr="00286D80" w:rsidRDefault="00FD1FC3" w:rsidP="00D2290B">
      <w:pPr>
        <w:pStyle w:val="ConsPlusNormal"/>
        <w:ind w:firstLine="709"/>
        <w:jc w:val="both"/>
        <w:rPr>
          <w:color w:val="000000"/>
          <w:sz w:val="28"/>
          <w:szCs w:val="28"/>
        </w:rPr>
      </w:pPr>
      <w:r w:rsidRPr="00286D80">
        <w:rPr>
          <w:sz w:val="28"/>
          <w:szCs w:val="28"/>
        </w:rPr>
        <w:t>Контролируемое лицо в течение десяти</w:t>
      </w:r>
      <w:r w:rsidRPr="00286D80">
        <w:rPr>
          <w:color w:val="FF0000"/>
          <w:sz w:val="28"/>
          <w:szCs w:val="28"/>
        </w:rPr>
        <w:t xml:space="preserve"> </w:t>
      </w:r>
      <w:r w:rsidRPr="00286D80">
        <w:rPr>
          <w:sz w:val="28"/>
          <w:szCs w:val="28"/>
        </w:rPr>
        <w:t>рабочих дней со дня получения предостережения вправе подать в контрольный орган возражение в отношении предостережения с использованием единого портала государственных и муниципальных услуг.</w:t>
      </w:r>
      <w:r w:rsidRPr="00286D80">
        <w:rPr>
          <w:color w:val="000000"/>
          <w:sz w:val="28"/>
          <w:szCs w:val="28"/>
        </w:rPr>
        <w:t xml:space="preserve"> </w:t>
      </w:r>
    </w:p>
    <w:p w:rsidR="00FD1FC3" w:rsidRPr="00286D80" w:rsidRDefault="00FD1FC3" w:rsidP="00D2290B">
      <w:pPr>
        <w:pStyle w:val="s15"/>
        <w:spacing w:before="0" w:beforeAutospacing="0" w:after="0" w:afterAutospacing="0"/>
        <w:ind w:firstLine="709"/>
        <w:jc w:val="both"/>
        <w:rPr>
          <w:sz w:val="28"/>
          <w:szCs w:val="28"/>
        </w:rPr>
      </w:pPr>
      <w:r w:rsidRPr="00286D80">
        <w:rPr>
          <w:color w:val="000000"/>
          <w:sz w:val="28"/>
          <w:szCs w:val="28"/>
        </w:rPr>
        <w:t xml:space="preserve">2.5.2. </w:t>
      </w:r>
      <w:r w:rsidRPr="00286D80">
        <w:rPr>
          <w:rStyle w:val="bumpedfont15"/>
          <w:sz w:val="28"/>
          <w:szCs w:val="28"/>
        </w:rPr>
        <w:t xml:space="preserve">Возражение </w:t>
      </w:r>
      <w:r w:rsidRPr="00286D80">
        <w:rPr>
          <w:sz w:val="28"/>
          <w:szCs w:val="28"/>
        </w:rPr>
        <w:t>в отношении предостережения</w:t>
      </w:r>
      <w:r w:rsidRPr="00286D80">
        <w:rPr>
          <w:rStyle w:val="bumpedfont15"/>
          <w:sz w:val="28"/>
          <w:szCs w:val="28"/>
        </w:rPr>
        <w:t xml:space="preserve"> должно содержать:</w:t>
      </w:r>
    </w:p>
    <w:p w:rsidR="00FD1FC3" w:rsidRPr="00286D80" w:rsidRDefault="00FD1FC3" w:rsidP="00D2290B">
      <w:pPr>
        <w:pStyle w:val="s15"/>
        <w:spacing w:before="0" w:beforeAutospacing="0" w:after="0" w:afterAutospacing="0"/>
        <w:ind w:firstLine="709"/>
        <w:jc w:val="both"/>
        <w:rPr>
          <w:sz w:val="28"/>
          <w:szCs w:val="28"/>
        </w:rPr>
      </w:pPr>
      <w:r w:rsidRPr="00286D80">
        <w:rPr>
          <w:rStyle w:val="bumpedfont15"/>
          <w:sz w:val="28"/>
          <w:szCs w:val="28"/>
        </w:rPr>
        <w:t xml:space="preserve">1) наименование органа муниципального контроля, в который направляется возражение </w:t>
      </w:r>
      <w:r w:rsidRPr="00286D80">
        <w:rPr>
          <w:sz w:val="28"/>
          <w:szCs w:val="28"/>
        </w:rPr>
        <w:t>в отношении предостережения</w:t>
      </w:r>
      <w:r w:rsidRPr="00286D80">
        <w:rPr>
          <w:rStyle w:val="bumpedfont15"/>
          <w:sz w:val="28"/>
          <w:szCs w:val="28"/>
        </w:rPr>
        <w:t>;</w:t>
      </w:r>
    </w:p>
    <w:p w:rsidR="00FD1FC3" w:rsidRPr="00286D80" w:rsidRDefault="00FD1FC3" w:rsidP="00D2290B">
      <w:pPr>
        <w:pStyle w:val="s15"/>
        <w:spacing w:before="0" w:beforeAutospacing="0" w:after="0" w:afterAutospacing="0"/>
        <w:ind w:firstLine="709"/>
        <w:jc w:val="both"/>
        <w:rPr>
          <w:sz w:val="28"/>
          <w:szCs w:val="28"/>
        </w:rPr>
      </w:pPr>
      <w:r w:rsidRPr="00286D80">
        <w:rPr>
          <w:rStyle w:val="bumpedfont15"/>
          <w:sz w:val="28"/>
          <w:szCs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w:t>
      </w:r>
    </w:p>
    <w:p w:rsidR="00FD1FC3" w:rsidRPr="00286D80" w:rsidRDefault="00FD1FC3" w:rsidP="00D2290B">
      <w:pPr>
        <w:pStyle w:val="s15"/>
        <w:spacing w:before="0" w:beforeAutospacing="0" w:after="0" w:afterAutospacing="0"/>
        <w:ind w:firstLine="709"/>
        <w:jc w:val="both"/>
        <w:rPr>
          <w:sz w:val="28"/>
          <w:szCs w:val="28"/>
        </w:rPr>
      </w:pPr>
      <w:r w:rsidRPr="00286D80">
        <w:rPr>
          <w:rStyle w:val="bumpedfont15"/>
          <w:sz w:val="28"/>
          <w:szCs w:val="28"/>
        </w:rPr>
        <w:t xml:space="preserve">3) </w:t>
      </w:r>
      <w:r w:rsidRPr="00286D80">
        <w:rPr>
          <w:sz w:val="28"/>
          <w:szCs w:val="28"/>
        </w:rPr>
        <w:t>адрес объекта контроля, в отношении которого объявлено предостережение;</w:t>
      </w:r>
    </w:p>
    <w:p w:rsidR="00FD1FC3" w:rsidRPr="00286D80" w:rsidRDefault="00FD1FC3" w:rsidP="00D2290B">
      <w:pPr>
        <w:pStyle w:val="s15"/>
        <w:spacing w:before="0" w:beforeAutospacing="0" w:after="0" w:afterAutospacing="0"/>
        <w:ind w:firstLine="709"/>
        <w:jc w:val="both"/>
        <w:rPr>
          <w:sz w:val="28"/>
          <w:szCs w:val="28"/>
        </w:rPr>
      </w:pPr>
      <w:r w:rsidRPr="00286D80">
        <w:rPr>
          <w:rStyle w:val="bumpedfont15"/>
          <w:sz w:val="28"/>
          <w:szCs w:val="28"/>
        </w:rPr>
        <w:t xml:space="preserve">4) доводы, на основании которых контролируемое лицо </w:t>
      </w:r>
      <w:proofErr w:type="gramStart"/>
      <w:r w:rsidRPr="00286D80">
        <w:rPr>
          <w:rStyle w:val="bumpedfont15"/>
          <w:sz w:val="28"/>
          <w:szCs w:val="28"/>
        </w:rPr>
        <w:t>не согласно</w:t>
      </w:r>
      <w:proofErr w:type="gramEnd"/>
      <w:r w:rsidRPr="00286D80">
        <w:rPr>
          <w:rStyle w:val="bumpedfont15"/>
          <w:sz w:val="28"/>
          <w:szCs w:val="28"/>
        </w:rPr>
        <w:t xml:space="preserve"> с объявленным предостережением </w:t>
      </w:r>
      <w:r w:rsidRPr="00286D80">
        <w:rPr>
          <w:sz w:val="28"/>
          <w:szCs w:val="28"/>
        </w:rPr>
        <w:t>(с приложением подтверждающих указанные доводы сведений и (или) документов)</w:t>
      </w:r>
      <w:r w:rsidRPr="00286D80">
        <w:rPr>
          <w:rStyle w:val="bumpedfont15"/>
          <w:sz w:val="28"/>
          <w:szCs w:val="28"/>
        </w:rPr>
        <w:t>.</w:t>
      </w:r>
    </w:p>
    <w:p w:rsidR="00FD1FC3" w:rsidRPr="00286D80" w:rsidRDefault="00FD1FC3" w:rsidP="00D2290B">
      <w:pPr>
        <w:pStyle w:val="s15"/>
        <w:spacing w:before="0" w:beforeAutospacing="0" w:after="0" w:afterAutospacing="0"/>
        <w:ind w:firstLine="709"/>
        <w:jc w:val="both"/>
        <w:rPr>
          <w:sz w:val="28"/>
          <w:szCs w:val="28"/>
        </w:rPr>
      </w:pPr>
      <w:r w:rsidRPr="00286D80">
        <w:rPr>
          <w:color w:val="000000"/>
          <w:sz w:val="28"/>
          <w:szCs w:val="28"/>
        </w:rPr>
        <w:t xml:space="preserve">2.5.3. </w:t>
      </w:r>
      <w:r w:rsidRPr="00286D80">
        <w:rPr>
          <w:sz w:val="28"/>
          <w:szCs w:val="28"/>
        </w:rPr>
        <w:t>Возражение в отношении предостережения в течение трёх рабочих дней со дня поступления в контрольный орган возвращается контролируемому лицу без рассмотрения с указанием причин невозможности рассмотрения и разъяснением порядка надлежащего обращения в следующих случаях:</w:t>
      </w:r>
    </w:p>
    <w:p w:rsidR="00FD1FC3" w:rsidRPr="00CF5256" w:rsidRDefault="00FD1FC3" w:rsidP="00D2290B">
      <w:pPr>
        <w:pStyle w:val="s15"/>
        <w:spacing w:before="0" w:beforeAutospacing="0" w:after="0" w:afterAutospacing="0"/>
        <w:ind w:firstLine="709"/>
        <w:jc w:val="both"/>
        <w:rPr>
          <w:sz w:val="28"/>
          <w:szCs w:val="28"/>
        </w:rPr>
      </w:pPr>
      <w:r w:rsidRPr="00286D80">
        <w:rPr>
          <w:sz w:val="28"/>
          <w:szCs w:val="28"/>
        </w:rPr>
        <w:t>1)</w:t>
      </w:r>
      <w:r w:rsidR="00CF5256">
        <w:rPr>
          <w:sz w:val="28"/>
          <w:szCs w:val="28"/>
        </w:rPr>
        <w:t xml:space="preserve"> </w:t>
      </w:r>
      <w:r w:rsidRPr="00286D80">
        <w:rPr>
          <w:sz w:val="28"/>
          <w:szCs w:val="28"/>
        </w:rPr>
        <w:t xml:space="preserve">возражение в отношении предостережения подано после истечения </w:t>
      </w:r>
      <w:r w:rsidRPr="00CF5256">
        <w:rPr>
          <w:sz w:val="28"/>
          <w:szCs w:val="28"/>
        </w:rPr>
        <w:t>десяти рабочих дней со дня получения предостережения;</w:t>
      </w:r>
    </w:p>
    <w:p w:rsidR="00FD1FC3" w:rsidRPr="00286D80" w:rsidRDefault="00FD1FC3" w:rsidP="00D2290B">
      <w:pPr>
        <w:pStyle w:val="s15"/>
        <w:spacing w:before="0" w:beforeAutospacing="0" w:after="0" w:afterAutospacing="0"/>
        <w:ind w:firstLine="709"/>
        <w:jc w:val="both"/>
        <w:rPr>
          <w:sz w:val="28"/>
          <w:szCs w:val="28"/>
        </w:rPr>
      </w:pPr>
      <w:r w:rsidRPr="00286D80">
        <w:rPr>
          <w:sz w:val="28"/>
          <w:szCs w:val="28"/>
        </w:rPr>
        <w:t>2)</w:t>
      </w:r>
      <w:r w:rsidR="00CF5256">
        <w:rPr>
          <w:sz w:val="28"/>
          <w:szCs w:val="28"/>
        </w:rPr>
        <w:t xml:space="preserve"> </w:t>
      </w:r>
      <w:r w:rsidRPr="00286D80">
        <w:rPr>
          <w:sz w:val="28"/>
          <w:szCs w:val="28"/>
        </w:rPr>
        <w:t>в удовлетворении возражения в отношении предостережения было отказано ранее;</w:t>
      </w:r>
    </w:p>
    <w:p w:rsidR="00FD1FC3" w:rsidRPr="00286D80" w:rsidRDefault="00CF5256" w:rsidP="00D2290B">
      <w:pPr>
        <w:pStyle w:val="s15"/>
        <w:spacing w:before="0" w:beforeAutospacing="0" w:after="0" w:afterAutospacing="0"/>
        <w:ind w:firstLine="709"/>
        <w:jc w:val="both"/>
        <w:rPr>
          <w:sz w:val="28"/>
          <w:szCs w:val="28"/>
        </w:rPr>
      </w:pPr>
      <w:r>
        <w:rPr>
          <w:sz w:val="28"/>
          <w:szCs w:val="28"/>
        </w:rPr>
        <w:t xml:space="preserve">3) </w:t>
      </w:r>
      <w:r w:rsidR="00FD1FC3" w:rsidRPr="00286D80">
        <w:rPr>
          <w:sz w:val="28"/>
          <w:szCs w:val="28"/>
        </w:rPr>
        <w:t>возражение в отношении предостережения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FD1FC3" w:rsidRPr="00286D80" w:rsidRDefault="00CF5256" w:rsidP="00D2290B">
      <w:pPr>
        <w:pStyle w:val="s15"/>
        <w:spacing w:before="0" w:beforeAutospacing="0" w:after="0" w:afterAutospacing="0"/>
        <w:ind w:firstLine="709"/>
        <w:jc w:val="both"/>
        <w:rPr>
          <w:sz w:val="28"/>
          <w:szCs w:val="28"/>
        </w:rPr>
      </w:pPr>
      <w:r>
        <w:rPr>
          <w:sz w:val="28"/>
          <w:szCs w:val="28"/>
        </w:rPr>
        <w:t xml:space="preserve">4) </w:t>
      </w:r>
      <w:r w:rsidR="00FD1FC3" w:rsidRPr="00286D80">
        <w:rPr>
          <w:sz w:val="28"/>
          <w:szCs w:val="28"/>
        </w:rPr>
        <w:t>возражение в отношении предостережения подано в ненадлежащий уполномоченный орган;</w:t>
      </w:r>
    </w:p>
    <w:p w:rsidR="00FD1FC3" w:rsidRPr="00286D80" w:rsidRDefault="00CF5256" w:rsidP="00D2290B">
      <w:pPr>
        <w:pStyle w:val="s15"/>
        <w:spacing w:before="0" w:beforeAutospacing="0" w:after="0" w:afterAutospacing="0"/>
        <w:ind w:firstLine="709"/>
        <w:jc w:val="both"/>
        <w:rPr>
          <w:sz w:val="28"/>
          <w:szCs w:val="28"/>
        </w:rPr>
      </w:pPr>
      <w:r>
        <w:rPr>
          <w:sz w:val="28"/>
          <w:szCs w:val="28"/>
        </w:rPr>
        <w:t xml:space="preserve">5) </w:t>
      </w:r>
      <w:r w:rsidR="00FD1FC3" w:rsidRPr="00286D80">
        <w:rPr>
          <w:sz w:val="28"/>
          <w:szCs w:val="28"/>
        </w:rPr>
        <w:t xml:space="preserve">возражение в отношении предостережения не содержит сведений, указанных в пункте </w:t>
      </w:r>
      <w:r w:rsidR="00FD1FC3" w:rsidRPr="00286D80">
        <w:rPr>
          <w:color w:val="000000"/>
          <w:sz w:val="28"/>
          <w:szCs w:val="28"/>
        </w:rPr>
        <w:t xml:space="preserve">2.5.2. </w:t>
      </w:r>
      <w:r w:rsidR="00FD1FC3" w:rsidRPr="00286D80">
        <w:rPr>
          <w:sz w:val="28"/>
          <w:szCs w:val="28"/>
        </w:rPr>
        <w:t>настоящего Положения.</w:t>
      </w:r>
    </w:p>
    <w:p w:rsidR="00FD1FC3" w:rsidRPr="00286D80" w:rsidRDefault="00FD1FC3" w:rsidP="00D2290B">
      <w:pPr>
        <w:pStyle w:val="s15"/>
        <w:spacing w:before="0" w:beforeAutospacing="0" w:after="0" w:afterAutospacing="0"/>
        <w:ind w:firstLine="709"/>
        <w:jc w:val="both"/>
        <w:rPr>
          <w:sz w:val="28"/>
          <w:szCs w:val="28"/>
        </w:rPr>
      </w:pPr>
      <w:r w:rsidRPr="00286D80">
        <w:rPr>
          <w:color w:val="000000"/>
          <w:sz w:val="28"/>
          <w:szCs w:val="28"/>
        </w:rPr>
        <w:t xml:space="preserve">2.5.4. </w:t>
      </w:r>
      <w:r w:rsidRPr="00286D80">
        <w:rPr>
          <w:sz w:val="28"/>
          <w:szCs w:val="28"/>
        </w:rPr>
        <w:t xml:space="preserve">Контрольный орган рассматривает возражение в отношении предостережения в течение </w:t>
      </w:r>
      <w:r w:rsidRPr="00CF5256">
        <w:rPr>
          <w:sz w:val="28"/>
          <w:szCs w:val="28"/>
        </w:rPr>
        <w:t>десяти р</w:t>
      </w:r>
      <w:r w:rsidRPr="00286D80">
        <w:rPr>
          <w:sz w:val="28"/>
          <w:szCs w:val="28"/>
        </w:rPr>
        <w:t>абочих дней со дня его получения.</w:t>
      </w:r>
    </w:p>
    <w:p w:rsidR="00FD1FC3" w:rsidRPr="00286D80" w:rsidRDefault="00FD1FC3" w:rsidP="00D2290B">
      <w:pPr>
        <w:pStyle w:val="ConsPlusNormal"/>
        <w:ind w:firstLine="709"/>
        <w:jc w:val="both"/>
        <w:rPr>
          <w:sz w:val="28"/>
          <w:szCs w:val="28"/>
        </w:rPr>
      </w:pPr>
      <w:r w:rsidRPr="00286D80">
        <w:rPr>
          <w:color w:val="000000"/>
          <w:sz w:val="28"/>
          <w:szCs w:val="28"/>
        </w:rPr>
        <w:t xml:space="preserve">По результатам рассмотрения возражения в отношении предостережения контрольный орган размещает в личном кабинете контролируемого лица на едином портале государственных и муниципальных услуг ответ с информацией </w:t>
      </w:r>
      <w:r w:rsidRPr="00286D80">
        <w:rPr>
          <w:color w:val="000000"/>
          <w:sz w:val="28"/>
          <w:szCs w:val="28"/>
        </w:rPr>
        <w:lastRenderedPageBreak/>
        <w:t>о согласии или несогласии с возражением в отношении предостережения.</w:t>
      </w:r>
    </w:p>
    <w:p w:rsidR="00FD1FC3" w:rsidRPr="00286D80" w:rsidRDefault="00FD1FC3" w:rsidP="00D2290B">
      <w:pPr>
        <w:pStyle w:val="s32"/>
        <w:spacing w:before="0" w:beforeAutospacing="0" w:after="0" w:afterAutospacing="0"/>
        <w:ind w:firstLine="709"/>
        <w:jc w:val="both"/>
        <w:rPr>
          <w:rStyle w:val="30"/>
          <w:rFonts w:eastAsia="Calibri"/>
          <w:szCs w:val="28"/>
        </w:rPr>
      </w:pPr>
      <w:r w:rsidRPr="00286D80">
        <w:rPr>
          <w:color w:val="000000"/>
          <w:sz w:val="28"/>
          <w:szCs w:val="28"/>
        </w:rPr>
        <w:t xml:space="preserve">2.6. </w:t>
      </w:r>
      <w:r w:rsidRPr="00286D80">
        <w:rPr>
          <w:sz w:val="28"/>
          <w:szCs w:val="28"/>
        </w:rPr>
        <w:t>Консультирование</w:t>
      </w:r>
      <w:r w:rsidRPr="00286D80">
        <w:rPr>
          <w:b/>
          <w:sz w:val="28"/>
          <w:szCs w:val="28"/>
        </w:rPr>
        <w:t xml:space="preserve"> </w:t>
      </w:r>
      <w:r w:rsidRPr="00286D80">
        <w:rPr>
          <w:sz w:val="28"/>
          <w:szCs w:val="28"/>
        </w:rPr>
        <w:t>контролируемых лиц и их представителей осуществляется инспекторами по следующим вопросам:</w:t>
      </w:r>
      <w:r w:rsidRPr="00286D80">
        <w:rPr>
          <w:rStyle w:val="30"/>
          <w:rFonts w:eastAsia="Calibri"/>
          <w:szCs w:val="28"/>
        </w:rPr>
        <w:t xml:space="preserve"> </w:t>
      </w:r>
    </w:p>
    <w:p w:rsidR="00FD1FC3" w:rsidRPr="00286D80" w:rsidRDefault="00FD1FC3" w:rsidP="00D2290B">
      <w:pPr>
        <w:pStyle w:val="s15"/>
        <w:spacing w:before="0" w:beforeAutospacing="0" w:after="0" w:afterAutospacing="0"/>
        <w:ind w:firstLine="709"/>
        <w:jc w:val="both"/>
        <w:rPr>
          <w:sz w:val="28"/>
          <w:szCs w:val="28"/>
        </w:rPr>
      </w:pPr>
      <w:r w:rsidRPr="00286D80">
        <w:rPr>
          <w:sz w:val="28"/>
          <w:szCs w:val="28"/>
        </w:rPr>
        <w:t xml:space="preserve">1) организация и осуществление муниципального </w:t>
      </w:r>
      <w:r w:rsidR="000A785C">
        <w:rPr>
          <w:sz w:val="28"/>
          <w:szCs w:val="28"/>
        </w:rPr>
        <w:t>лесного</w:t>
      </w:r>
      <w:r w:rsidR="00397614" w:rsidRPr="00286D80">
        <w:rPr>
          <w:sz w:val="28"/>
          <w:szCs w:val="28"/>
        </w:rPr>
        <w:t xml:space="preserve"> </w:t>
      </w:r>
      <w:r w:rsidRPr="00286D80">
        <w:rPr>
          <w:sz w:val="28"/>
          <w:szCs w:val="28"/>
        </w:rPr>
        <w:t>контроля;</w:t>
      </w:r>
    </w:p>
    <w:p w:rsidR="00FD1FC3" w:rsidRPr="00286D80" w:rsidRDefault="00FD1FC3" w:rsidP="00D2290B">
      <w:pPr>
        <w:pStyle w:val="s15"/>
        <w:spacing w:before="0" w:beforeAutospacing="0" w:after="0" w:afterAutospacing="0"/>
        <w:ind w:firstLine="709"/>
        <w:jc w:val="both"/>
        <w:rPr>
          <w:sz w:val="28"/>
          <w:szCs w:val="28"/>
        </w:rPr>
      </w:pPr>
      <w:r w:rsidRPr="00286D80">
        <w:rPr>
          <w:sz w:val="28"/>
          <w:szCs w:val="28"/>
        </w:rPr>
        <w:t>2) порядок осуществления профилактических, контрольных мероприятий, установленных настоящим Положением;</w:t>
      </w:r>
    </w:p>
    <w:p w:rsidR="00FD1FC3" w:rsidRPr="00286D80" w:rsidRDefault="00FD1FC3" w:rsidP="00D2290B">
      <w:pPr>
        <w:pStyle w:val="s15"/>
        <w:spacing w:before="0" w:beforeAutospacing="0" w:after="0" w:afterAutospacing="0"/>
        <w:ind w:firstLine="709"/>
        <w:jc w:val="both"/>
        <w:rPr>
          <w:sz w:val="28"/>
          <w:szCs w:val="28"/>
        </w:rPr>
      </w:pPr>
      <w:r w:rsidRPr="00286D80">
        <w:rPr>
          <w:sz w:val="28"/>
          <w:szCs w:val="28"/>
        </w:rPr>
        <w:t>3) применения положений нормативных правовых актов, содержащих обязательные требования, оценка соблюдения которых осуществляется в рамках муниципального контроля;</w:t>
      </w:r>
    </w:p>
    <w:p w:rsidR="00FD1FC3" w:rsidRPr="00286D80" w:rsidRDefault="00FD1FC3" w:rsidP="00D2290B">
      <w:pPr>
        <w:pStyle w:val="s15"/>
        <w:spacing w:before="0" w:beforeAutospacing="0" w:after="0" w:afterAutospacing="0"/>
        <w:ind w:firstLine="709"/>
        <w:jc w:val="both"/>
        <w:rPr>
          <w:sz w:val="28"/>
          <w:szCs w:val="28"/>
        </w:rPr>
      </w:pPr>
      <w:r w:rsidRPr="00286D80">
        <w:rPr>
          <w:sz w:val="28"/>
          <w:szCs w:val="28"/>
        </w:rPr>
        <w:t>4) обжалования решений контрольных органов, действий (бездействия) их должностных лиц.</w:t>
      </w:r>
    </w:p>
    <w:p w:rsidR="00FD1FC3" w:rsidRPr="00286D80" w:rsidRDefault="00FD1FC3" w:rsidP="00D2290B">
      <w:pPr>
        <w:pStyle w:val="a4"/>
        <w:widowControl/>
        <w:tabs>
          <w:tab w:val="left" w:pos="1134"/>
        </w:tabs>
        <w:ind w:left="0" w:firstLine="709"/>
        <w:contextualSpacing w:val="0"/>
        <w:jc w:val="both"/>
        <w:rPr>
          <w:rFonts w:ascii="Times New Roman" w:hAnsi="Times New Roman"/>
          <w:sz w:val="28"/>
          <w:szCs w:val="28"/>
        </w:rPr>
      </w:pPr>
      <w:r w:rsidRPr="00286D80">
        <w:rPr>
          <w:rFonts w:ascii="Times New Roman" w:hAnsi="Times New Roman"/>
          <w:sz w:val="28"/>
          <w:szCs w:val="28"/>
        </w:rPr>
        <w:t>Консультирование контролируемых лиц осуществляется:</w:t>
      </w:r>
    </w:p>
    <w:p w:rsidR="00FD1FC3" w:rsidRPr="00286D80" w:rsidRDefault="00FD1FC3" w:rsidP="00D2290B">
      <w:pPr>
        <w:pStyle w:val="s15"/>
        <w:spacing w:before="0" w:beforeAutospacing="0" w:after="0" w:afterAutospacing="0"/>
        <w:ind w:firstLine="709"/>
        <w:jc w:val="both"/>
        <w:rPr>
          <w:color w:val="000000"/>
          <w:sz w:val="28"/>
          <w:szCs w:val="28"/>
        </w:rPr>
      </w:pPr>
      <w:r w:rsidRPr="00286D80">
        <w:rPr>
          <w:sz w:val="28"/>
          <w:szCs w:val="28"/>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r w:rsidRPr="00286D80">
        <w:rPr>
          <w:color w:val="000000"/>
          <w:sz w:val="28"/>
          <w:szCs w:val="28"/>
        </w:rPr>
        <w:t>.</w:t>
      </w:r>
    </w:p>
    <w:p w:rsidR="00FD1FC3" w:rsidRPr="00286D80" w:rsidRDefault="00FD1FC3" w:rsidP="00D2290B">
      <w:pPr>
        <w:pStyle w:val="ConsPlusNormal"/>
        <w:ind w:firstLine="709"/>
        <w:jc w:val="both"/>
        <w:rPr>
          <w:sz w:val="28"/>
          <w:szCs w:val="28"/>
        </w:rPr>
      </w:pPr>
      <w:r w:rsidRPr="00286D80">
        <w:rPr>
          <w:sz w:val="28"/>
          <w:szCs w:val="28"/>
        </w:rPr>
        <w:t>2) посредством размещения на официальном сайте письменного разъяснения по однотипным обращениям (более 5 однотипных обращений) контролируемых лиц и их представителей, подписанного уполномоченным должностным лицом контрольного органа.</w:t>
      </w:r>
    </w:p>
    <w:p w:rsidR="00FD1FC3" w:rsidRPr="00286D80" w:rsidRDefault="00FD1FC3" w:rsidP="00D2290B">
      <w:pPr>
        <w:ind w:firstLine="709"/>
        <w:contextualSpacing/>
        <w:jc w:val="both"/>
        <w:rPr>
          <w:rFonts w:ascii="Times New Roman" w:hAnsi="Times New Roman"/>
          <w:sz w:val="28"/>
          <w:szCs w:val="28"/>
        </w:rPr>
      </w:pPr>
      <w:r w:rsidRPr="00286D80">
        <w:rPr>
          <w:rStyle w:val="bumpedfont15"/>
          <w:rFonts w:ascii="Times New Roman" w:hAnsi="Times New Roman"/>
          <w:sz w:val="28"/>
          <w:szCs w:val="28"/>
        </w:rPr>
        <w:t xml:space="preserve">Контрольный орган не предоставляет контролируемым лицам и их представителям в письменной форме информацию по вопросам устного консультирования. </w:t>
      </w:r>
      <w:r w:rsidRPr="00286D80">
        <w:rPr>
          <w:rFonts w:ascii="Times New Roman" w:hAnsi="Times New Roman"/>
          <w:sz w:val="28"/>
          <w:szCs w:val="28"/>
        </w:rPr>
        <w:t xml:space="preserve">Контролируемое лицо вправе направить запрос о предоставлении письменного ответа в сроки, установленные Федеральным </w:t>
      </w:r>
      <w:hyperlink r:id="rId10" w:history="1">
        <w:r w:rsidRPr="00286D80">
          <w:rPr>
            <w:rFonts w:ascii="Times New Roman" w:hAnsi="Times New Roman"/>
            <w:sz w:val="28"/>
            <w:szCs w:val="28"/>
          </w:rPr>
          <w:t>законом</w:t>
        </w:r>
      </w:hyperlink>
      <w:r w:rsidRPr="00286D80">
        <w:rPr>
          <w:rFonts w:ascii="Times New Roman" w:hAnsi="Times New Roman"/>
          <w:sz w:val="28"/>
          <w:szCs w:val="28"/>
        </w:rPr>
        <w:t xml:space="preserve"> от 02.05.2006 № 59-ФЗ «О порядке рассмотрения обращений граждан Российской Федерации». </w:t>
      </w:r>
    </w:p>
    <w:p w:rsidR="00571FA3" w:rsidRDefault="00FD1FC3" w:rsidP="00D2290B">
      <w:pPr>
        <w:pStyle w:val="ConsPlusNormal"/>
        <w:ind w:firstLine="709"/>
        <w:jc w:val="both"/>
        <w:rPr>
          <w:sz w:val="28"/>
          <w:szCs w:val="28"/>
        </w:rPr>
      </w:pPr>
      <w:r w:rsidRPr="00286D80">
        <w:rPr>
          <w:sz w:val="28"/>
          <w:szCs w:val="28"/>
        </w:rPr>
        <w:t>Информация о месте приема, а также</w:t>
      </w:r>
      <w:r w:rsidRPr="00286D80">
        <w:rPr>
          <w:color w:val="000000"/>
          <w:sz w:val="28"/>
          <w:szCs w:val="28"/>
        </w:rPr>
        <w:t xml:space="preserve"> об установленных для приема днях и часах размещается </w:t>
      </w:r>
      <w:r w:rsidR="00571FA3">
        <w:rPr>
          <w:sz w:val="28"/>
          <w:szCs w:val="28"/>
        </w:rPr>
        <w:t>на официальном сайте А</w:t>
      </w:r>
      <w:r w:rsidRPr="00286D80">
        <w:rPr>
          <w:sz w:val="28"/>
          <w:szCs w:val="28"/>
        </w:rPr>
        <w:t xml:space="preserve">дминистрации </w:t>
      </w:r>
      <w:r w:rsidR="00571FA3">
        <w:rPr>
          <w:sz w:val="28"/>
          <w:szCs w:val="28"/>
        </w:rPr>
        <w:t>муниципального образования «Смоленский муниципальный округ» Смоленской области.</w:t>
      </w:r>
    </w:p>
    <w:p w:rsidR="00FD1FC3" w:rsidRPr="00286D80" w:rsidRDefault="00FD1FC3" w:rsidP="00D2290B">
      <w:pPr>
        <w:pStyle w:val="ConsPlusNormal"/>
        <w:ind w:firstLine="709"/>
        <w:jc w:val="both"/>
        <w:rPr>
          <w:sz w:val="28"/>
          <w:szCs w:val="28"/>
        </w:rPr>
      </w:pPr>
      <w:r w:rsidRPr="00286D80">
        <w:rPr>
          <w:color w:val="000000"/>
          <w:sz w:val="28"/>
          <w:szCs w:val="28"/>
        </w:rPr>
        <w:t>Должностными лицами, уполномоченными осуществлять контроль, ведется журнал учета консультирований,</w:t>
      </w:r>
      <w:r w:rsidRPr="00286D80">
        <w:rPr>
          <w:sz w:val="28"/>
          <w:szCs w:val="28"/>
        </w:rPr>
        <w:t xml:space="preserve"> форма которого утверждается постановлением </w:t>
      </w:r>
      <w:r w:rsidR="00571FA3">
        <w:rPr>
          <w:color w:val="000000"/>
          <w:sz w:val="28"/>
          <w:szCs w:val="28"/>
        </w:rPr>
        <w:t>А</w:t>
      </w:r>
      <w:r w:rsidRPr="00286D80">
        <w:rPr>
          <w:color w:val="000000"/>
          <w:sz w:val="28"/>
          <w:szCs w:val="28"/>
        </w:rPr>
        <w:t xml:space="preserve">дминистрации </w:t>
      </w:r>
      <w:r w:rsidR="00571FA3">
        <w:rPr>
          <w:sz w:val="28"/>
          <w:szCs w:val="28"/>
        </w:rPr>
        <w:t>муниципального образования «Смоленский муниципальный округ» Смоленской области</w:t>
      </w:r>
      <w:r w:rsidRPr="00286D80">
        <w:rPr>
          <w:sz w:val="28"/>
          <w:szCs w:val="28"/>
        </w:rPr>
        <w:t>.</w:t>
      </w:r>
    </w:p>
    <w:p w:rsidR="00FD1FC3" w:rsidRPr="00286D80" w:rsidRDefault="00FD1FC3" w:rsidP="00D2290B">
      <w:pPr>
        <w:pStyle w:val="ConsPlusNormal"/>
        <w:ind w:firstLine="709"/>
        <w:jc w:val="both"/>
        <w:rPr>
          <w:sz w:val="28"/>
          <w:szCs w:val="28"/>
        </w:rPr>
      </w:pPr>
      <w:r w:rsidRPr="00286D80">
        <w:rPr>
          <w:sz w:val="28"/>
          <w:szCs w:val="28"/>
        </w:rPr>
        <w:t>Консультирование осуществляется без взимания платы.</w:t>
      </w:r>
    </w:p>
    <w:p w:rsidR="00702E8E" w:rsidRDefault="00702E8E" w:rsidP="00D2290B">
      <w:pPr>
        <w:pStyle w:val="af9"/>
        <w:spacing w:after="0"/>
        <w:ind w:firstLine="709"/>
        <w:contextualSpacing/>
        <w:jc w:val="both"/>
        <w:rPr>
          <w:rFonts w:ascii="Times New Roman" w:hAnsi="Times New Roman"/>
          <w:sz w:val="28"/>
          <w:szCs w:val="28"/>
        </w:rPr>
      </w:pPr>
      <w:r w:rsidRPr="008D43EF">
        <w:rPr>
          <w:rFonts w:ascii="Times New Roman" w:hAnsi="Times New Roman"/>
          <w:sz w:val="28"/>
          <w:szCs w:val="28"/>
        </w:rPr>
        <w:t>2.7. Для объектов контроля, отнесенных к категории значительного, среднего или умеренного риска проводится обязательный профилактический визит в порядке, определенном статьей 52.1 Федерального закона</w:t>
      </w:r>
      <w:r w:rsidRPr="008D43EF">
        <w:rPr>
          <w:rFonts w:ascii="Times New Roman" w:hAnsi="Times New Roman"/>
          <w:spacing w:val="40"/>
          <w:sz w:val="28"/>
          <w:szCs w:val="28"/>
        </w:rPr>
        <w:t xml:space="preserve"> </w:t>
      </w:r>
      <w:r w:rsidRPr="008D43EF">
        <w:rPr>
          <w:rFonts w:ascii="Times New Roman" w:hAnsi="Times New Roman"/>
          <w:sz w:val="28"/>
          <w:szCs w:val="28"/>
        </w:rPr>
        <w:t>№ 248-ФЗ и с периодичностью, установленной постановлением Правительства Российской Федерации.</w:t>
      </w:r>
    </w:p>
    <w:p w:rsidR="00702E8E" w:rsidRPr="008D43EF" w:rsidRDefault="00702E8E" w:rsidP="00D2290B">
      <w:pPr>
        <w:pStyle w:val="af9"/>
        <w:spacing w:after="0"/>
        <w:ind w:firstLine="709"/>
        <w:contextualSpacing/>
        <w:jc w:val="both"/>
        <w:rPr>
          <w:rFonts w:ascii="Times New Roman" w:hAnsi="Times New Roman"/>
          <w:sz w:val="28"/>
          <w:szCs w:val="28"/>
        </w:rPr>
      </w:pPr>
      <w:r w:rsidRPr="008D43EF">
        <w:rPr>
          <w:rFonts w:ascii="Times New Roman" w:hAnsi="Times New Roman"/>
          <w:sz w:val="28"/>
          <w:szCs w:val="28"/>
        </w:rPr>
        <w:t>Обязательный профилактический визит проводится:</w:t>
      </w:r>
    </w:p>
    <w:p w:rsidR="00702E8E" w:rsidRPr="008D43EF" w:rsidRDefault="00702E8E" w:rsidP="00D2290B">
      <w:pPr>
        <w:pStyle w:val="af9"/>
        <w:spacing w:after="0"/>
        <w:ind w:firstLine="709"/>
        <w:contextualSpacing/>
        <w:jc w:val="both"/>
        <w:rPr>
          <w:rFonts w:ascii="Times New Roman" w:hAnsi="Times New Roman"/>
          <w:sz w:val="28"/>
          <w:szCs w:val="28"/>
        </w:rPr>
      </w:pPr>
      <w:r w:rsidRPr="008D43EF">
        <w:rPr>
          <w:rFonts w:ascii="Times New Roman" w:hAnsi="Times New Roman"/>
          <w:sz w:val="28"/>
          <w:szCs w:val="28"/>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Федерального закона</w:t>
      </w:r>
      <w:r w:rsidR="008D43EF" w:rsidRPr="008D43EF">
        <w:rPr>
          <w:rFonts w:ascii="Times New Roman" w:hAnsi="Times New Roman"/>
          <w:sz w:val="28"/>
          <w:szCs w:val="28"/>
        </w:rPr>
        <w:t xml:space="preserve"> № 248-ФЗ;</w:t>
      </w:r>
    </w:p>
    <w:p w:rsidR="00702E8E" w:rsidRPr="008D43EF" w:rsidRDefault="00702E8E" w:rsidP="00D2290B">
      <w:pPr>
        <w:pStyle w:val="af9"/>
        <w:spacing w:after="0"/>
        <w:ind w:firstLine="709"/>
        <w:contextualSpacing/>
        <w:jc w:val="both"/>
        <w:rPr>
          <w:rFonts w:ascii="Times New Roman" w:hAnsi="Times New Roman"/>
          <w:sz w:val="28"/>
          <w:szCs w:val="28"/>
        </w:rPr>
      </w:pPr>
      <w:r w:rsidRPr="008D43EF">
        <w:rPr>
          <w:rFonts w:ascii="Times New Roman" w:hAnsi="Times New Roman"/>
          <w:sz w:val="28"/>
          <w:szCs w:val="28"/>
        </w:rPr>
        <w:t xml:space="preserve">2) в отношении контролируемых лиц, представивших уведомление о начале осуществления отдельных видов предпринимательской деятельности в </w:t>
      </w:r>
      <w:r w:rsidRPr="008D43EF">
        <w:rPr>
          <w:rFonts w:ascii="Times New Roman" w:hAnsi="Times New Roman"/>
          <w:sz w:val="28"/>
          <w:szCs w:val="28"/>
        </w:rPr>
        <w:lastRenderedPageBreak/>
        <w:t xml:space="preserve">соответствии со статьей 8 Федерального закона от 26 декабря 2008 года </w:t>
      </w:r>
      <w:r w:rsidRPr="008D43EF">
        <w:rPr>
          <w:rFonts w:ascii="Times New Roman" w:hAnsi="Times New Roman"/>
          <w:sz w:val="28"/>
          <w:szCs w:val="28"/>
        </w:rPr>
        <w:br/>
        <w:t>№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702E8E" w:rsidRDefault="00702E8E" w:rsidP="00D2290B">
      <w:pPr>
        <w:pStyle w:val="af9"/>
        <w:spacing w:after="0"/>
        <w:ind w:firstLine="709"/>
        <w:contextualSpacing/>
        <w:jc w:val="both"/>
        <w:rPr>
          <w:rFonts w:ascii="Times New Roman" w:hAnsi="Times New Roman"/>
          <w:sz w:val="28"/>
          <w:szCs w:val="28"/>
        </w:rPr>
      </w:pPr>
      <w:r w:rsidRPr="008D43EF">
        <w:rPr>
          <w:rFonts w:ascii="Times New Roman" w:hAnsi="Times New Roman"/>
          <w:sz w:val="28"/>
          <w:szCs w:val="28"/>
        </w:rPr>
        <w:t>Перечень видов предпринимательской деятельности, в отношении которых представляются такие уведомления, утвержда</w:t>
      </w:r>
      <w:r w:rsidR="002C1096" w:rsidRPr="008D43EF">
        <w:rPr>
          <w:rFonts w:ascii="Times New Roman" w:hAnsi="Times New Roman"/>
          <w:sz w:val="28"/>
          <w:szCs w:val="28"/>
        </w:rPr>
        <w:t xml:space="preserve">ются </w:t>
      </w:r>
      <w:r w:rsidR="008D43EF" w:rsidRPr="008D43EF">
        <w:rPr>
          <w:rFonts w:ascii="Times New Roman" w:hAnsi="Times New Roman"/>
          <w:sz w:val="28"/>
          <w:szCs w:val="28"/>
        </w:rPr>
        <w:t>п</w:t>
      </w:r>
      <w:r w:rsidR="002C1096" w:rsidRPr="008D43EF">
        <w:rPr>
          <w:rFonts w:ascii="Times New Roman" w:hAnsi="Times New Roman"/>
          <w:sz w:val="28"/>
          <w:szCs w:val="28"/>
        </w:rPr>
        <w:t xml:space="preserve">оложением о виде контроля. Обязательный профилактический визит в указанном </w:t>
      </w:r>
      <w:proofErr w:type="gramStart"/>
      <w:r w:rsidR="002C1096" w:rsidRPr="008D43EF">
        <w:rPr>
          <w:rFonts w:ascii="Times New Roman" w:hAnsi="Times New Roman"/>
          <w:sz w:val="28"/>
          <w:szCs w:val="28"/>
        </w:rPr>
        <w:t>случае</w:t>
      </w:r>
      <w:proofErr w:type="gramEnd"/>
      <w:r w:rsidR="002C1096" w:rsidRPr="008D43EF">
        <w:rPr>
          <w:rFonts w:ascii="Times New Roman" w:hAnsi="Times New Roman"/>
          <w:sz w:val="28"/>
          <w:szCs w:val="28"/>
        </w:rPr>
        <w:t xml:space="preserve"> проводится не позднее шести месяцев с даты п</w:t>
      </w:r>
      <w:r w:rsidR="008D43EF">
        <w:rPr>
          <w:rFonts w:ascii="Times New Roman" w:hAnsi="Times New Roman"/>
          <w:sz w:val="28"/>
          <w:szCs w:val="28"/>
        </w:rPr>
        <w:t>редставления такого уведомления;</w:t>
      </w:r>
    </w:p>
    <w:p w:rsidR="008D43EF" w:rsidRDefault="008D43EF" w:rsidP="00D2290B">
      <w:pPr>
        <w:pStyle w:val="af9"/>
        <w:spacing w:after="0"/>
        <w:ind w:firstLine="709"/>
        <w:contextualSpacing/>
        <w:jc w:val="both"/>
        <w:rPr>
          <w:rFonts w:ascii="Times New Roman" w:hAnsi="Times New Roman"/>
          <w:sz w:val="28"/>
          <w:szCs w:val="28"/>
        </w:rPr>
      </w:pPr>
      <w:r>
        <w:rPr>
          <w:rFonts w:ascii="Times New Roman" w:hAnsi="Times New Roman"/>
          <w:sz w:val="28"/>
          <w:szCs w:val="28"/>
        </w:rPr>
        <w:t xml:space="preserve">3) </w:t>
      </w:r>
      <w:r w:rsidRPr="00D44AA4">
        <w:rPr>
          <w:rFonts w:ascii="Times New Roman" w:hAnsi="Times New Roman"/>
          <w:sz w:val="28"/>
          <w:szCs w:val="28"/>
        </w:rPr>
        <w:t>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8D43EF" w:rsidRPr="008D43EF" w:rsidRDefault="008D43EF" w:rsidP="00D2290B">
      <w:pPr>
        <w:pStyle w:val="af9"/>
        <w:spacing w:after="0"/>
        <w:ind w:firstLine="709"/>
        <w:contextualSpacing/>
        <w:jc w:val="both"/>
        <w:rPr>
          <w:rFonts w:ascii="Times New Roman" w:hAnsi="Times New Roman"/>
          <w:color w:val="auto"/>
          <w:sz w:val="28"/>
          <w:szCs w:val="28"/>
        </w:rPr>
      </w:pPr>
      <w:r w:rsidRPr="008D43EF">
        <w:rPr>
          <w:rFonts w:ascii="Times New Roman" w:hAnsi="Times New Roman"/>
          <w:color w:val="auto"/>
          <w:sz w:val="28"/>
          <w:szCs w:val="28"/>
        </w:rPr>
        <w:t>4) по поручению:</w:t>
      </w:r>
    </w:p>
    <w:p w:rsidR="008D43EF" w:rsidRPr="008D43EF" w:rsidRDefault="008D43EF" w:rsidP="00D2290B">
      <w:pPr>
        <w:pStyle w:val="af9"/>
        <w:spacing w:after="0"/>
        <w:ind w:firstLine="709"/>
        <w:contextualSpacing/>
        <w:jc w:val="both"/>
        <w:rPr>
          <w:rFonts w:ascii="Times New Roman" w:hAnsi="Times New Roman"/>
          <w:color w:val="auto"/>
          <w:sz w:val="28"/>
          <w:szCs w:val="28"/>
        </w:rPr>
      </w:pPr>
      <w:r w:rsidRPr="008D43EF">
        <w:rPr>
          <w:rFonts w:ascii="Times New Roman" w:hAnsi="Times New Roman"/>
          <w:color w:val="auto"/>
          <w:sz w:val="28"/>
          <w:szCs w:val="28"/>
        </w:rPr>
        <w:t>а) Президента Российской Федерации;</w:t>
      </w:r>
    </w:p>
    <w:p w:rsidR="008D43EF" w:rsidRPr="008D43EF" w:rsidRDefault="008D43EF" w:rsidP="00D2290B">
      <w:pPr>
        <w:pStyle w:val="af9"/>
        <w:spacing w:after="0"/>
        <w:ind w:firstLine="709"/>
        <w:contextualSpacing/>
        <w:jc w:val="both"/>
        <w:rPr>
          <w:rFonts w:ascii="Times New Roman" w:hAnsi="Times New Roman"/>
          <w:color w:val="auto"/>
          <w:sz w:val="28"/>
          <w:szCs w:val="28"/>
        </w:rPr>
      </w:pPr>
      <w:r w:rsidRPr="008D43EF">
        <w:rPr>
          <w:rFonts w:ascii="Times New Roman" w:hAnsi="Times New Roman"/>
          <w:color w:val="auto"/>
          <w:sz w:val="28"/>
          <w:szCs w:val="28"/>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8D43EF" w:rsidRPr="008D43EF" w:rsidRDefault="008D43EF" w:rsidP="00D2290B">
      <w:pPr>
        <w:pStyle w:val="af9"/>
        <w:spacing w:after="0"/>
        <w:ind w:firstLine="709"/>
        <w:contextualSpacing/>
        <w:jc w:val="both"/>
        <w:rPr>
          <w:rFonts w:ascii="Times New Roman" w:hAnsi="Times New Roman"/>
          <w:color w:val="auto"/>
          <w:sz w:val="28"/>
          <w:szCs w:val="28"/>
        </w:rPr>
      </w:pPr>
      <w:r w:rsidRPr="008D43EF">
        <w:rPr>
          <w:rFonts w:ascii="Times New Roman" w:hAnsi="Times New Roman"/>
          <w:color w:val="auto"/>
          <w:sz w:val="28"/>
          <w:szCs w:val="28"/>
        </w:rPr>
        <w:t xml:space="preserve">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w:t>
      </w:r>
      <w:proofErr w:type="gramStart"/>
      <w:r w:rsidRPr="008D43EF">
        <w:rPr>
          <w:rFonts w:ascii="Times New Roman" w:hAnsi="Times New Roman"/>
          <w:color w:val="auto"/>
          <w:sz w:val="28"/>
          <w:szCs w:val="28"/>
        </w:rPr>
        <w:t>осуществлению</w:t>
      </w:r>
      <w:proofErr w:type="gramEnd"/>
      <w:r w:rsidRPr="008D43EF">
        <w:rPr>
          <w:rFonts w:ascii="Times New Roman" w:hAnsi="Times New Roman"/>
          <w:color w:val="auto"/>
          <w:sz w:val="28"/>
          <w:szCs w:val="28"/>
        </w:rPr>
        <w:t xml:space="preserve"> которых переданы для осуществления органам государственной власти субъектов Российской Федерации).</w:t>
      </w:r>
    </w:p>
    <w:p w:rsidR="008D43EF" w:rsidRDefault="008D43EF" w:rsidP="00D2290B">
      <w:pPr>
        <w:pStyle w:val="af9"/>
        <w:spacing w:after="0"/>
        <w:ind w:firstLine="709"/>
        <w:contextualSpacing/>
        <w:jc w:val="both"/>
        <w:rPr>
          <w:rFonts w:ascii="Times New Roman" w:hAnsi="Times New Roman"/>
          <w:color w:val="auto"/>
          <w:sz w:val="28"/>
          <w:szCs w:val="28"/>
        </w:rPr>
      </w:pPr>
      <w:r w:rsidRPr="00D44AA4">
        <w:rPr>
          <w:rFonts w:ascii="Times New Roman" w:hAnsi="Times New Roman"/>
          <w:color w:val="auto"/>
          <w:sz w:val="28"/>
          <w:szCs w:val="28"/>
        </w:rPr>
        <w:t>2. Правительство Российской Федерации вправе установить иные</w:t>
      </w:r>
      <w:r>
        <w:rPr>
          <w:rFonts w:ascii="Times New Roman" w:hAnsi="Times New Roman"/>
          <w:color w:val="auto"/>
          <w:sz w:val="28"/>
          <w:szCs w:val="28"/>
        </w:rPr>
        <w:t xml:space="preserve"> </w:t>
      </w:r>
      <w:hyperlink r:id="rId11" w:anchor="dst100157" w:history="1">
        <w:r w:rsidRPr="008D43EF">
          <w:rPr>
            <w:rFonts w:ascii="Times New Roman" w:hAnsi="Times New Roman"/>
            <w:color w:val="auto"/>
            <w:sz w:val="28"/>
            <w:szCs w:val="28"/>
          </w:rPr>
          <w:t>случаи</w:t>
        </w:r>
      </w:hyperlink>
      <w:r w:rsidRPr="008D43EF">
        <w:rPr>
          <w:rFonts w:ascii="Times New Roman" w:hAnsi="Times New Roman"/>
          <w:color w:val="auto"/>
          <w:sz w:val="28"/>
          <w:szCs w:val="28"/>
        </w:rPr>
        <w:t xml:space="preserve"> </w:t>
      </w:r>
      <w:r w:rsidRPr="00D44AA4">
        <w:rPr>
          <w:rFonts w:ascii="Times New Roman" w:hAnsi="Times New Roman"/>
          <w:color w:val="auto"/>
          <w:sz w:val="28"/>
          <w:szCs w:val="28"/>
        </w:rPr>
        <w:t>проведения обязательных профилактических визитов в отношении контролируемых лиц.</w:t>
      </w:r>
    </w:p>
    <w:p w:rsidR="008D43EF" w:rsidRDefault="008D43EF" w:rsidP="00D2290B">
      <w:pPr>
        <w:pStyle w:val="af9"/>
        <w:spacing w:after="0"/>
        <w:ind w:firstLine="709"/>
        <w:contextualSpacing/>
        <w:jc w:val="both"/>
        <w:rPr>
          <w:rFonts w:ascii="Times New Roman" w:hAnsi="Times New Roman"/>
          <w:color w:val="auto"/>
          <w:sz w:val="28"/>
          <w:szCs w:val="28"/>
        </w:rPr>
      </w:pPr>
      <w:r w:rsidRPr="00D44AA4">
        <w:rPr>
          <w:rFonts w:ascii="Times New Roman" w:hAnsi="Times New Roman"/>
          <w:color w:val="auto"/>
          <w:sz w:val="28"/>
          <w:szCs w:val="28"/>
        </w:rPr>
        <w:t>3. Обязательный профилактический визит не предусматривает отказ контролируемого лица от его проведения.</w:t>
      </w:r>
    </w:p>
    <w:p w:rsidR="008D43EF" w:rsidRDefault="008D43EF" w:rsidP="00D2290B">
      <w:pPr>
        <w:pStyle w:val="af9"/>
        <w:spacing w:after="0"/>
        <w:ind w:firstLine="709"/>
        <w:contextualSpacing/>
        <w:jc w:val="both"/>
        <w:rPr>
          <w:rFonts w:ascii="Times New Roman" w:hAnsi="Times New Roman"/>
          <w:color w:val="auto"/>
          <w:sz w:val="28"/>
          <w:szCs w:val="28"/>
        </w:rPr>
      </w:pPr>
      <w:r w:rsidRPr="00D44AA4">
        <w:rPr>
          <w:rFonts w:ascii="Times New Roman" w:hAnsi="Times New Roman"/>
          <w:color w:val="auto"/>
          <w:sz w:val="28"/>
          <w:szCs w:val="28"/>
        </w:rPr>
        <w:t>4.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8D43EF" w:rsidRDefault="008D43EF" w:rsidP="00D2290B">
      <w:pPr>
        <w:pStyle w:val="af9"/>
        <w:spacing w:after="0"/>
        <w:ind w:firstLine="709"/>
        <w:contextualSpacing/>
        <w:jc w:val="both"/>
        <w:rPr>
          <w:rFonts w:ascii="Times New Roman" w:hAnsi="Times New Roman"/>
          <w:sz w:val="28"/>
          <w:szCs w:val="28"/>
        </w:rPr>
      </w:pPr>
      <w:r w:rsidRPr="00D44AA4">
        <w:rPr>
          <w:rFonts w:ascii="Times New Roman" w:hAnsi="Times New Roman"/>
          <w:sz w:val="28"/>
          <w:szCs w:val="28"/>
        </w:rPr>
        <w:t>5.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8D43EF" w:rsidRDefault="008D43EF" w:rsidP="00D2290B">
      <w:pPr>
        <w:pStyle w:val="af9"/>
        <w:spacing w:after="0"/>
        <w:ind w:firstLine="709"/>
        <w:contextualSpacing/>
        <w:jc w:val="both"/>
        <w:rPr>
          <w:rFonts w:ascii="Times New Roman" w:hAnsi="Times New Roman"/>
          <w:sz w:val="28"/>
          <w:szCs w:val="28"/>
        </w:rPr>
      </w:pPr>
      <w:r w:rsidRPr="00D44AA4">
        <w:rPr>
          <w:rFonts w:ascii="Times New Roman" w:hAnsi="Times New Roman"/>
          <w:sz w:val="28"/>
          <w:szCs w:val="28"/>
        </w:rPr>
        <w:t>6. В случае</w:t>
      </w:r>
      <w:proofErr w:type="gramStart"/>
      <w:r w:rsidRPr="00D44AA4">
        <w:rPr>
          <w:rFonts w:ascii="Times New Roman" w:hAnsi="Times New Roman"/>
          <w:sz w:val="28"/>
          <w:szCs w:val="28"/>
        </w:rPr>
        <w:t>,</w:t>
      </w:r>
      <w:proofErr w:type="gramEnd"/>
      <w:r w:rsidRPr="00D44AA4">
        <w:rPr>
          <w:rFonts w:ascii="Times New Roman" w:hAnsi="Times New Roman"/>
          <w:sz w:val="28"/>
          <w:szCs w:val="28"/>
        </w:rPr>
        <w:t xml:space="preserve">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w:t>
      </w:r>
      <w:r w:rsidRPr="00D44AA4">
        <w:rPr>
          <w:rFonts w:ascii="Times New Roman" w:hAnsi="Times New Roman"/>
          <w:sz w:val="28"/>
          <w:szCs w:val="28"/>
        </w:rPr>
        <w:lastRenderedPageBreak/>
        <w:t>Председателя Правительства Россий</w:t>
      </w:r>
      <w:r w:rsidR="003748C0">
        <w:rPr>
          <w:rFonts w:ascii="Times New Roman" w:hAnsi="Times New Roman"/>
          <w:sz w:val="28"/>
          <w:szCs w:val="28"/>
        </w:rPr>
        <w:t xml:space="preserve">ской Федерации в соответствии с </w:t>
      </w:r>
      <w:hyperlink r:id="rId12" w:anchor="dst101380" w:history="1">
        <w:r w:rsidRPr="003748C0">
          <w:rPr>
            <w:rFonts w:ascii="Times New Roman" w:hAnsi="Times New Roman"/>
            <w:color w:val="auto"/>
            <w:sz w:val="28"/>
            <w:szCs w:val="28"/>
          </w:rPr>
          <w:t>частью 7</w:t>
        </w:r>
      </w:hyperlink>
      <w:r w:rsidR="003748C0">
        <w:rPr>
          <w:rFonts w:ascii="Times New Roman" w:hAnsi="Times New Roman"/>
          <w:sz w:val="28"/>
          <w:szCs w:val="28"/>
        </w:rPr>
        <w:t xml:space="preserve"> </w:t>
      </w:r>
      <w:r>
        <w:rPr>
          <w:rFonts w:ascii="Times New Roman" w:hAnsi="Times New Roman"/>
          <w:sz w:val="28"/>
          <w:szCs w:val="28"/>
        </w:rPr>
        <w:t>Федерального закона № 248-ФЗ</w:t>
      </w:r>
      <w:r w:rsidRPr="00D44AA4">
        <w:rPr>
          <w:rFonts w:ascii="Times New Roman" w:hAnsi="Times New Roman"/>
          <w:sz w:val="28"/>
          <w:szCs w:val="28"/>
        </w:rPr>
        <w:t>.</w:t>
      </w:r>
    </w:p>
    <w:p w:rsidR="008D43EF" w:rsidRDefault="008D43EF" w:rsidP="00D2290B">
      <w:pPr>
        <w:pStyle w:val="af9"/>
        <w:spacing w:after="0"/>
        <w:ind w:firstLine="709"/>
        <w:contextualSpacing/>
        <w:jc w:val="both"/>
        <w:rPr>
          <w:rFonts w:ascii="Times New Roman" w:hAnsi="Times New Roman"/>
          <w:sz w:val="28"/>
          <w:szCs w:val="28"/>
        </w:rPr>
      </w:pPr>
      <w:r w:rsidRPr="00D44AA4">
        <w:rPr>
          <w:rFonts w:ascii="Times New Roman" w:hAnsi="Times New Roman"/>
          <w:sz w:val="28"/>
          <w:szCs w:val="28"/>
        </w:rPr>
        <w:t>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8D43EF" w:rsidRDefault="008D43EF" w:rsidP="00D2290B">
      <w:pPr>
        <w:pStyle w:val="af9"/>
        <w:spacing w:after="0"/>
        <w:ind w:firstLine="709"/>
        <w:contextualSpacing/>
        <w:jc w:val="both"/>
        <w:rPr>
          <w:rFonts w:ascii="Times New Roman" w:hAnsi="Times New Roman"/>
          <w:sz w:val="28"/>
          <w:szCs w:val="28"/>
        </w:rPr>
      </w:pPr>
      <w:r w:rsidRPr="00D44AA4">
        <w:rPr>
          <w:rFonts w:ascii="Times New Roman" w:hAnsi="Times New Roman"/>
          <w:sz w:val="28"/>
          <w:szCs w:val="28"/>
        </w:rPr>
        <w:t>1) вид контроля, в рамках которого должны быть проведены обязательные профилактические визиты;</w:t>
      </w:r>
    </w:p>
    <w:p w:rsidR="008D43EF" w:rsidRDefault="008D43EF" w:rsidP="00D2290B">
      <w:pPr>
        <w:pStyle w:val="af9"/>
        <w:spacing w:after="0"/>
        <w:ind w:firstLine="709"/>
        <w:contextualSpacing/>
        <w:jc w:val="both"/>
        <w:rPr>
          <w:rFonts w:ascii="Times New Roman" w:hAnsi="Times New Roman"/>
          <w:sz w:val="28"/>
          <w:szCs w:val="28"/>
        </w:rPr>
      </w:pPr>
      <w:r w:rsidRPr="00D44AA4">
        <w:rPr>
          <w:rFonts w:ascii="Times New Roman" w:hAnsi="Times New Roman"/>
          <w:sz w:val="28"/>
          <w:szCs w:val="28"/>
        </w:rPr>
        <w:t>2) перечень контролируемых лиц, в отношении которых должны быть проведены обязательные профилактические визиты;</w:t>
      </w:r>
    </w:p>
    <w:p w:rsidR="008D43EF" w:rsidRDefault="008D43EF" w:rsidP="00D2290B">
      <w:pPr>
        <w:pStyle w:val="af9"/>
        <w:spacing w:after="0"/>
        <w:ind w:firstLine="709"/>
        <w:contextualSpacing/>
        <w:jc w:val="both"/>
        <w:rPr>
          <w:rFonts w:ascii="Times New Roman" w:hAnsi="Times New Roman"/>
          <w:sz w:val="28"/>
          <w:szCs w:val="28"/>
        </w:rPr>
      </w:pPr>
      <w:r w:rsidRPr="00D44AA4">
        <w:rPr>
          <w:rFonts w:ascii="Times New Roman" w:hAnsi="Times New Roman"/>
          <w:sz w:val="28"/>
          <w:szCs w:val="28"/>
        </w:rPr>
        <w:t>3) предмет обязательного профилактического визита;</w:t>
      </w:r>
    </w:p>
    <w:p w:rsidR="008D43EF" w:rsidRDefault="008D43EF" w:rsidP="00D2290B">
      <w:pPr>
        <w:pStyle w:val="af9"/>
        <w:spacing w:after="0"/>
        <w:ind w:firstLine="709"/>
        <w:contextualSpacing/>
        <w:jc w:val="both"/>
        <w:rPr>
          <w:rFonts w:ascii="Times New Roman" w:hAnsi="Times New Roman"/>
          <w:sz w:val="28"/>
          <w:szCs w:val="28"/>
        </w:rPr>
      </w:pPr>
      <w:r w:rsidRPr="00D44AA4">
        <w:rPr>
          <w:rFonts w:ascii="Times New Roman" w:hAnsi="Times New Roman"/>
          <w:sz w:val="28"/>
          <w:szCs w:val="28"/>
        </w:rPr>
        <w:t>4) период, в течение которого должны быть проведены обяза</w:t>
      </w:r>
      <w:r>
        <w:rPr>
          <w:rFonts w:ascii="Times New Roman" w:hAnsi="Times New Roman"/>
          <w:sz w:val="28"/>
          <w:szCs w:val="28"/>
        </w:rPr>
        <w:t>тельные профилактические визиты.</w:t>
      </w:r>
    </w:p>
    <w:p w:rsidR="008D43EF" w:rsidRDefault="008D43EF" w:rsidP="00D2290B">
      <w:pPr>
        <w:pStyle w:val="af9"/>
        <w:spacing w:after="0"/>
        <w:ind w:firstLine="709"/>
        <w:contextualSpacing/>
        <w:jc w:val="both"/>
        <w:rPr>
          <w:rFonts w:ascii="Times New Roman" w:hAnsi="Times New Roman"/>
          <w:color w:val="auto"/>
          <w:sz w:val="28"/>
          <w:szCs w:val="28"/>
        </w:rPr>
      </w:pPr>
      <w:r w:rsidRPr="00D44AA4">
        <w:rPr>
          <w:rFonts w:ascii="Times New Roman" w:hAnsi="Times New Roman"/>
          <w:color w:val="auto"/>
          <w:sz w:val="28"/>
          <w:szCs w:val="28"/>
        </w:rPr>
        <w:t>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8D43EF" w:rsidRDefault="008D43EF" w:rsidP="00D2290B">
      <w:pPr>
        <w:pStyle w:val="af9"/>
        <w:spacing w:after="0"/>
        <w:ind w:firstLine="709"/>
        <w:contextualSpacing/>
        <w:jc w:val="both"/>
        <w:rPr>
          <w:rFonts w:ascii="Times New Roman" w:hAnsi="Times New Roman"/>
          <w:color w:val="auto"/>
          <w:sz w:val="28"/>
          <w:szCs w:val="28"/>
        </w:rPr>
      </w:pPr>
      <w:r w:rsidRPr="00D44AA4">
        <w:rPr>
          <w:rFonts w:ascii="Times New Roman" w:hAnsi="Times New Roman"/>
          <w:color w:val="auto"/>
          <w:sz w:val="28"/>
          <w:szCs w:val="28"/>
        </w:rPr>
        <w:t xml:space="preserve">9. По окончании проведения обязательного профилактического визита составляется акт о проведении обязательного профилактического визита (далее также </w:t>
      </w:r>
      <w:r w:rsidR="003748C0">
        <w:rPr>
          <w:rFonts w:ascii="Times New Roman" w:hAnsi="Times New Roman"/>
          <w:color w:val="auto"/>
          <w:sz w:val="28"/>
          <w:szCs w:val="28"/>
        </w:rPr>
        <w:t>–</w:t>
      </w:r>
      <w:r w:rsidRPr="00D44AA4">
        <w:rPr>
          <w:rFonts w:ascii="Times New Roman" w:hAnsi="Times New Roman"/>
          <w:color w:val="auto"/>
          <w:sz w:val="28"/>
          <w:szCs w:val="28"/>
        </w:rPr>
        <w:t xml:space="preserve"> акт обязательного профилактического визита) в порядке, предусмотренном</w:t>
      </w:r>
      <w:r w:rsidR="003748C0">
        <w:rPr>
          <w:rFonts w:ascii="Times New Roman" w:hAnsi="Times New Roman"/>
          <w:color w:val="auto"/>
          <w:sz w:val="28"/>
          <w:szCs w:val="28"/>
        </w:rPr>
        <w:t xml:space="preserve"> </w:t>
      </w:r>
      <w:hyperlink r:id="rId13" w:anchor="dst100996" w:history="1">
        <w:r w:rsidRPr="003748C0">
          <w:rPr>
            <w:rFonts w:ascii="Times New Roman" w:hAnsi="Times New Roman"/>
            <w:color w:val="auto"/>
            <w:sz w:val="28"/>
            <w:szCs w:val="28"/>
          </w:rPr>
          <w:t>статьей 90</w:t>
        </w:r>
      </w:hyperlink>
      <w:r w:rsidRPr="003748C0">
        <w:rPr>
          <w:rFonts w:ascii="Times New Roman" w:hAnsi="Times New Roman"/>
          <w:color w:val="auto"/>
          <w:sz w:val="28"/>
          <w:szCs w:val="28"/>
        </w:rPr>
        <w:t xml:space="preserve"> </w:t>
      </w:r>
      <w:r w:rsidRPr="00D44AA4">
        <w:rPr>
          <w:rFonts w:ascii="Times New Roman" w:hAnsi="Times New Roman"/>
          <w:color w:val="auto"/>
          <w:sz w:val="28"/>
          <w:szCs w:val="28"/>
        </w:rPr>
        <w:t xml:space="preserve">Федерального закона </w:t>
      </w:r>
      <w:r>
        <w:rPr>
          <w:rFonts w:ascii="Times New Roman" w:hAnsi="Times New Roman"/>
          <w:color w:val="auto"/>
          <w:sz w:val="28"/>
          <w:szCs w:val="28"/>
        </w:rPr>
        <w:t xml:space="preserve">№ 248-ФЗ </w:t>
      </w:r>
      <w:r w:rsidRPr="00D44AA4">
        <w:rPr>
          <w:rFonts w:ascii="Times New Roman" w:hAnsi="Times New Roman"/>
          <w:color w:val="auto"/>
          <w:sz w:val="28"/>
          <w:szCs w:val="28"/>
        </w:rPr>
        <w:t>для контрольных (надзорных) мероприятий.</w:t>
      </w:r>
    </w:p>
    <w:p w:rsidR="008D43EF" w:rsidRDefault="008D43EF" w:rsidP="00D2290B">
      <w:pPr>
        <w:pStyle w:val="af9"/>
        <w:spacing w:after="0"/>
        <w:ind w:firstLine="709"/>
        <w:contextualSpacing/>
        <w:jc w:val="both"/>
        <w:rPr>
          <w:rFonts w:ascii="Times New Roman" w:hAnsi="Times New Roman"/>
          <w:color w:val="auto"/>
          <w:sz w:val="28"/>
          <w:szCs w:val="28"/>
        </w:rPr>
      </w:pPr>
      <w:r w:rsidRPr="00D44AA4">
        <w:rPr>
          <w:rFonts w:ascii="Times New Roman" w:hAnsi="Times New Roman"/>
          <w:color w:val="auto"/>
          <w:sz w:val="28"/>
          <w:szCs w:val="28"/>
        </w:rPr>
        <w:t>10. Контролируемое лицо или его представитель знакомится с содержанием акта обязательного профилактического визита в порядке, предусмотренном</w:t>
      </w:r>
      <w:r w:rsidR="003748C0">
        <w:rPr>
          <w:rFonts w:ascii="Times New Roman" w:hAnsi="Times New Roman"/>
          <w:color w:val="auto"/>
          <w:sz w:val="28"/>
          <w:szCs w:val="28"/>
        </w:rPr>
        <w:t xml:space="preserve"> </w:t>
      </w:r>
      <w:hyperlink r:id="rId14" w:anchor="dst100987" w:history="1">
        <w:r w:rsidRPr="003748C0">
          <w:rPr>
            <w:rFonts w:ascii="Times New Roman" w:hAnsi="Times New Roman"/>
            <w:color w:val="auto"/>
            <w:sz w:val="28"/>
            <w:szCs w:val="28"/>
          </w:rPr>
          <w:t>статьей 88</w:t>
        </w:r>
      </w:hyperlink>
      <w:r w:rsidRPr="00D44AA4">
        <w:rPr>
          <w:rFonts w:ascii="Times New Roman" w:hAnsi="Times New Roman"/>
          <w:color w:val="auto"/>
          <w:sz w:val="28"/>
          <w:szCs w:val="28"/>
        </w:rPr>
        <w:t xml:space="preserve"> Федерального закона </w:t>
      </w:r>
      <w:r>
        <w:rPr>
          <w:rFonts w:ascii="Times New Roman" w:hAnsi="Times New Roman"/>
          <w:color w:val="auto"/>
          <w:sz w:val="28"/>
          <w:szCs w:val="28"/>
        </w:rPr>
        <w:t xml:space="preserve">№ 248-ФЗ </w:t>
      </w:r>
      <w:r w:rsidRPr="00D44AA4">
        <w:rPr>
          <w:rFonts w:ascii="Times New Roman" w:hAnsi="Times New Roman"/>
          <w:color w:val="auto"/>
          <w:sz w:val="28"/>
          <w:szCs w:val="28"/>
        </w:rPr>
        <w:t>для контрольных (надзорных) мероприятий.</w:t>
      </w:r>
    </w:p>
    <w:p w:rsidR="008D43EF" w:rsidRDefault="008D43EF" w:rsidP="00D2290B">
      <w:pPr>
        <w:pStyle w:val="af9"/>
        <w:spacing w:after="0"/>
        <w:ind w:firstLine="709"/>
        <w:contextualSpacing/>
        <w:jc w:val="both"/>
        <w:rPr>
          <w:rFonts w:ascii="Times New Roman" w:hAnsi="Times New Roman"/>
          <w:color w:val="auto"/>
          <w:sz w:val="28"/>
          <w:szCs w:val="28"/>
        </w:rPr>
      </w:pPr>
      <w:r w:rsidRPr="00D44AA4">
        <w:rPr>
          <w:rFonts w:ascii="Times New Roman" w:hAnsi="Times New Roman"/>
          <w:color w:val="auto"/>
          <w:sz w:val="28"/>
          <w:szCs w:val="28"/>
        </w:rPr>
        <w:t>11.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w:t>
      </w:r>
      <w:r w:rsidR="003748C0">
        <w:rPr>
          <w:rFonts w:ascii="Times New Roman" w:hAnsi="Times New Roman"/>
          <w:color w:val="auto"/>
          <w:sz w:val="28"/>
          <w:szCs w:val="28"/>
        </w:rPr>
        <w:t xml:space="preserve">зита в порядке, предусмотренном </w:t>
      </w:r>
      <w:hyperlink r:id="rId15" w:anchor="dst101185" w:history="1">
        <w:r w:rsidRPr="003748C0">
          <w:rPr>
            <w:rFonts w:ascii="Times New Roman" w:hAnsi="Times New Roman"/>
            <w:color w:val="auto"/>
            <w:sz w:val="28"/>
            <w:szCs w:val="28"/>
          </w:rPr>
          <w:t>частью 10 статьи 65</w:t>
        </w:r>
      </w:hyperlink>
      <w:r w:rsidRPr="00D44AA4">
        <w:rPr>
          <w:rFonts w:ascii="Times New Roman" w:hAnsi="Times New Roman"/>
          <w:color w:val="auto"/>
          <w:sz w:val="28"/>
          <w:szCs w:val="28"/>
        </w:rPr>
        <w:t xml:space="preserve"> Федерального закона </w:t>
      </w:r>
      <w:r>
        <w:rPr>
          <w:rFonts w:ascii="Times New Roman" w:hAnsi="Times New Roman"/>
          <w:color w:val="auto"/>
          <w:sz w:val="28"/>
          <w:szCs w:val="28"/>
        </w:rPr>
        <w:t xml:space="preserve">№ 248-ФЗ </w:t>
      </w:r>
      <w:r w:rsidRPr="00D44AA4">
        <w:rPr>
          <w:rFonts w:ascii="Times New Roman" w:hAnsi="Times New Roman"/>
          <w:color w:val="auto"/>
          <w:sz w:val="28"/>
          <w:szCs w:val="28"/>
        </w:rPr>
        <w:t>для контрольных (надзорных) мероприятий.</w:t>
      </w:r>
    </w:p>
    <w:p w:rsidR="008D43EF" w:rsidRDefault="008D43EF" w:rsidP="00D2290B">
      <w:pPr>
        <w:pStyle w:val="af9"/>
        <w:spacing w:after="0"/>
        <w:ind w:firstLine="709"/>
        <w:contextualSpacing/>
        <w:jc w:val="both"/>
        <w:rPr>
          <w:rFonts w:ascii="Times New Roman" w:hAnsi="Times New Roman"/>
          <w:color w:val="auto"/>
          <w:sz w:val="28"/>
          <w:szCs w:val="28"/>
        </w:rPr>
      </w:pPr>
      <w:r w:rsidRPr="00D44AA4">
        <w:rPr>
          <w:rFonts w:ascii="Times New Roman" w:hAnsi="Times New Roman"/>
          <w:color w:val="auto"/>
          <w:sz w:val="28"/>
          <w:szCs w:val="28"/>
        </w:rPr>
        <w:t xml:space="preserve">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D44AA4">
        <w:rPr>
          <w:rFonts w:ascii="Times New Roman" w:hAnsi="Times New Roman"/>
          <w:color w:val="auto"/>
          <w:sz w:val="28"/>
          <w:szCs w:val="28"/>
        </w:rPr>
        <w:t>с даты составления</w:t>
      </w:r>
      <w:proofErr w:type="gramEnd"/>
      <w:r w:rsidRPr="00D44AA4">
        <w:rPr>
          <w:rFonts w:ascii="Times New Roman" w:hAnsi="Times New Roman"/>
          <w:color w:val="auto"/>
          <w:sz w:val="28"/>
          <w:szCs w:val="28"/>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8D43EF" w:rsidRPr="00152341" w:rsidRDefault="008D43EF" w:rsidP="00D2290B">
      <w:pPr>
        <w:pStyle w:val="af9"/>
        <w:spacing w:after="0"/>
        <w:ind w:firstLine="709"/>
        <w:contextualSpacing/>
        <w:jc w:val="both"/>
        <w:rPr>
          <w:rFonts w:ascii="Times New Roman" w:eastAsiaTheme="minorHAnsi" w:hAnsi="Times New Roman"/>
          <w:color w:val="auto"/>
          <w:sz w:val="28"/>
          <w:szCs w:val="28"/>
          <w:lang w:eastAsia="en-US"/>
        </w:rPr>
      </w:pPr>
      <w:r w:rsidRPr="00D44AA4">
        <w:rPr>
          <w:rFonts w:ascii="Times New Roman" w:hAnsi="Times New Roman"/>
          <w:color w:val="auto"/>
          <w:sz w:val="28"/>
          <w:szCs w:val="28"/>
        </w:rPr>
        <w:t>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w:t>
      </w:r>
      <w:r w:rsidR="003748C0">
        <w:rPr>
          <w:rFonts w:ascii="Times New Roman" w:hAnsi="Times New Roman"/>
          <w:color w:val="auto"/>
          <w:sz w:val="28"/>
          <w:szCs w:val="28"/>
        </w:rPr>
        <w:t xml:space="preserve"> </w:t>
      </w:r>
      <w:hyperlink r:id="rId16" w:anchor="dst101482" w:history="1">
        <w:r w:rsidRPr="003748C0">
          <w:rPr>
            <w:rFonts w:ascii="Times New Roman" w:hAnsi="Times New Roman"/>
            <w:color w:val="auto"/>
            <w:sz w:val="28"/>
            <w:szCs w:val="28"/>
          </w:rPr>
          <w:t>статьей 90.1</w:t>
        </w:r>
      </w:hyperlink>
      <w:r w:rsidRPr="00D44AA4">
        <w:rPr>
          <w:rFonts w:ascii="Times New Roman" w:hAnsi="Times New Roman"/>
          <w:color w:val="auto"/>
          <w:sz w:val="28"/>
          <w:szCs w:val="28"/>
        </w:rPr>
        <w:t xml:space="preserve"> Федерального закона</w:t>
      </w:r>
      <w:r>
        <w:rPr>
          <w:rFonts w:ascii="Times New Roman" w:hAnsi="Times New Roman"/>
          <w:color w:val="auto"/>
          <w:sz w:val="28"/>
          <w:szCs w:val="28"/>
        </w:rPr>
        <w:t xml:space="preserve"> </w:t>
      </w:r>
      <w:r w:rsidR="003748C0">
        <w:rPr>
          <w:rFonts w:ascii="Times New Roman" w:hAnsi="Times New Roman"/>
          <w:color w:val="auto"/>
          <w:sz w:val="28"/>
          <w:szCs w:val="28"/>
        </w:rPr>
        <w:br/>
      </w:r>
      <w:r>
        <w:rPr>
          <w:rFonts w:ascii="Times New Roman" w:hAnsi="Times New Roman"/>
          <w:color w:val="auto"/>
          <w:sz w:val="28"/>
          <w:szCs w:val="28"/>
        </w:rPr>
        <w:t>№ 248-ФЗ</w:t>
      </w:r>
      <w:r w:rsidRPr="00D44AA4">
        <w:rPr>
          <w:rFonts w:ascii="Times New Roman" w:hAnsi="Times New Roman"/>
          <w:color w:val="auto"/>
          <w:sz w:val="28"/>
          <w:szCs w:val="28"/>
        </w:rPr>
        <w:t>.</w:t>
      </w:r>
    </w:p>
    <w:p w:rsidR="00CF5256" w:rsidRPr="00ED2EBC" w:rsidRDefault="00CF5256" w:rsidP="00D2290B">
      <w:pPr>
        <w:pStyle w:val="af9"/>
        <w:spacing w:after="0"/>
        <w:ind w:firstLine="709"/>
        <w:contextualSpacing/>
        <w:jc w:val="both"/>
        <w:rPr>
          <w:rFonts w:ascii="Times New Roman" w:hAnsi="Times New Roman"/>
          <w:sz w:val="28"/>
          <w:szCs w:val="28"/>
        </w:rPr>
      </w:pPr>
      <w:r>
        <w:rPr>
          <w:rFonts w:ascii="Times New Roman" w:hAnsi="Times New Roman"/>
          <w:sz w:val="28"/>
          <w:szCs w:val="28"/>
        </w:rPr>
        <w:t>2.7.</w:t>
      </w:r>
      <w:r w:rsidR="003748C0">
        <w:rPr>
          <w:rFonts w:ascii="Times New Roman" w:hAnsi="Times New Roman"/>
          <w:sz w:val="28"/>
          <w:szCs w:val="28"/>
        </w:rPr>
        <w:t>1</w:t>
      </w:r>
      <w:r>
        <w:rPr>
          <w:rFonts w:ascii="Times New Roman" w:hAnsi="Times New Roman"/>
          <w:sz w:val="28"/>
          <w:szCs w:val="28"/>
        </w:rPr>
        <w:t>.</w:t>
      </w:r>
      <w:r w:rsidRPr="00ED2EBC">
        <w:rPr>
          <w:rFonts w:ascii="Times New Roman" w:hAnsi="Times New Roman"/>
          <w:sz w:val="28"/>
          <w:szCs w:val="28"/>
        </w:rPr>
        <w:t xml:space="preserve"> Контролируемое лицо, предусмотренное частью 1 статьи 52.2 </w:t>
      </w:r>
      <w:r w:rsidRPr="00ED2EBC">
        <w:rPr>
          <w:rFonts w:ascii="Times New Roman" w:hAnsi="Times New Roman"/>
          <w:sz w:val="28"/>
          <w:szCs w:val="28"/>
        </w:rPr>
        <w:lastRenderedPageBreak/>
        <w:t xml:space="preserve">Федерального закона № 248-ФЗ, вправе обратиться в Администрацию </w:t>
      </w:r>
      <w:r w:rsidR="003748C0" w:rsidRPr="003748C0">
        <w:rPr>
          <w:rFonts w:ascii="Times New Roman" w:hAnsi="Times New Roman"/>
          <w:sz w:val="28"/>
          <w:szCs w:val="28"/>
        </w:rPr>
        <w:t>муниципального образования «Смоленский муниципальный округ» Смоленской области</w:t>
      </w:r>
      <w:r w:rsidR="003748C0" w:rsidRPr="00286D80">
        <w:rPr>
          <w:sz w:val="28"/>
          <w:szCs w:val="28"/>
        </w:rPr>
        <w:t xml:space="preserve"> </w:t>
      </w:r>
      <w:r w:rsidRPr="00ED2EBC">
        <w:rPr>
          <w:rFonts w:ascii="Times New Roman" w:hAnsi="Times New Roman"/>
          <w:sz w:val="28"/>
          <w:szCs w:val="28"/>
        </w:rPr>
        <w:t xml:space="preserve">с заявлением о проведении в отношении него профилактического визита (далее </w:t>
      </w:r>
      <w:r w:rsidR="008D43EF">
        <w:rPr>
          <w:rFonts w:ascii="Times New Roman" w:hAnsi="Times New Roman"/>
          <w:sz w:val="28"/>
          <w:szCs w:val="28"/>
        </w:rPr>
        <w:t>–</w:t>
      </w:r>
      <w:r w:rsidRPr="00ED2EBC">
        <w:rPr>
          <w:rFonts w:ascii="Times New Roman" w:hAnsi="Times New Roman"/>
          <w:sz w:val="28"/>
          <w:szCs w:val="28"/>
        </w:rPr>
        <w:t xml:space="preserve"> </w:t>
      </w:r>
      <w:r w:rsidRPr="00ED2EBC">
        <w:rPr>
          <w:rFonts w:ascii="Times New Roman" w:hAnsi="Times New Roman"/>
          <w:spacing w:val="-2"/>
          <w:sz w:val="28"/>
          <w:szCs w:val="28"/>
        </w:rPr>
        <w:t>заявление).</w:t>
      </w:r>
    </w:p>
    <w:p w:rsidR="00CF5256" w:rsidRPr="00ED2EBC" w:rsidRDefault="00CF5256" w:rsidP="00D2290B">
      <w:pPr>
        <w:pStyle w:val="af9"/>
        <w:spacing w:after="0"/>
        <w:ind w:firstLine="709"/>
        <w:contextualSpacing/>
        <w:jc w:val="both"/>
        <w:rPr>
          <w:rFonts w:ascii="Times New Roman" w:hAnsi="Times New Roman"/>
          <w:sz w:val="28"/>
          <w:szCs w:val="28"/>
        </w:rPr>
      </w:pPr>
      <w:r w:rsidRPr="00ED2EBC">
        <w:rPr>
          <w:rFonts w:ascii="Times New Roman" w:hAnsi="Times New Roman"/>
          <w:sz w:val="28"/>
          <w:szCs w:val="28"/>
        </w:rPr>
        <w:t>Заявление подается посредством Единого портала государственных и муниципальных услуг (функций).</w:t>
      </w:r>
    </w:p>
    <w:p w:rsidR="00CF5256" w:rsidRPr="00ED2EBC" w:rsidRDefault="00CF5256" w:rsidP="00D2290B">
      <w:pPr>
        <w:pStyle w:val="af9"/>
        <w:spacing w:after="0"/>
        <w:ind w:firstLine="709"/>
        <w:contextualSpacing/>
        <w:jc w:val="both"/>
        <w:rPr>
          <w:rFonts w:ascii="Times New Roman" w:hAnsi="Times New Roman"/>
          <w:sz w:val="28"/>
          <w:szCs w:val="28"/>
        </w:rPr>
      </w:pPr>
      <w:r w:rsidRPr="00ED2EBC">
        <w:rPr>
          <w:rFonts w:ascii="Times New Roman" w:hAnsi="Times New Roman"/>
          <w:sz w:val="28"/>
          <w:szCs w:val="28"/>
        </w:rPr>
        <w:t xml:space="preserve">Администрация </w:t>
      </w:r>
      <w:r w:rsidR="003748C0" w:rsidRPr="003748C0">
        <w:rPr>
          <w:rFonts w:ascii="Times New Roman" w:hAnsi="Times New Roman"/>
          <w:sz w:val="28"/>
          <w:szCs w:val="28"/>
        </w:rPr>
        <w:t>муниципального образования «Смоленский муниципальный округ» Смоленской области</w:t>
      </w:r>
      <w:r w:rsidR="003748C0" w:rsidRPr="00286D80">
        <w:rPr>
          <w:sz w:val="28"/>
          <w:szCs w:val="28"/>
        </w:rPr>
        <w:t xml:space="preserve"> </w:t>
      </w:r>
      <w:r w:rsidRPr="00ED2EBC">
        <w:rPr>
          <w:rFonts w:ascii="Times New Roman" w:hAnsi="Times New Roman"/>
          <w:sz w:val="28"/>
          <w:szCs w:val="28"/>
        </w:rPr>
        <w:t>рассматривает заявление в течение десяти рабочих дней и принимает решение о проведении профилактического визита либо об отказе в его проведении по основаниям, предусмотренным частью 4 статьи 52.2 Федерального закона № 248-ФЗ, о чем уведомляет контролируемое лицо.</w:t>
      </w:r>
    </w:p>
    <w:p w:rsidR="00CF5256" w:rsidRPr="00ED2EBC" w:rsidRDefault="00CF5256" w:rsidP="00D2290B">
      <w:pPr>
        <w:pStyle w:val="af9"/>
        <w:spacing w:after="0"/>
        <w:ind w:firstLine="709"/>
        <w:contextualSpacing/>
        <w:jc w:val="both"/>
        <w:rPr>
          <w:rFonts w:ascii="Times New Roman" w:hAnsi="Times New Roman"/>
          <w:sz w:val="28"/>
          <w:szCs w:val="28"/>
        </w:rPr>
      </w:pPr>
      <w:r w:rsidRPr="00ED2EBC">
        <w:rPr>
          <w:rFonts w:ascii="Times New Roman" w:hAnsi="Times New Roman"/>
          <w:sz w:val="28"/>
          <w:szCs w:val="28"/>
        </w:rPr>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CF5256" w:rsidRPr="00ED2EBC" w:rsidRDefault="00CF5256" w:rsidP="00D2290B">
      <w:pPr>
        <w:pStyle w:val="af9"/>
        <w:spacing w:after="0"/>
        <w:ind w:firstLine="709"/>
        <w:contextualSpacing/>
        <w:jc w:val="both"/>
        <w:rPr>
          <w:rFonts w:ascii="Times New Roman" w:hAnsi="Times New Roman"/>
          <w:sz w:val="28"/>
          <w:szCs w:val="28"/>
        </w:rPr>
      </w:pPr>
      <w:r w:rsidRPr="00ED2EBC">
        <w:rPr>
          <w:rFonts w:ascii="Times New Roman" w:hAnsi="Times New Roman"/>
          <w:sz w:val="28"/>
          <w:szCs w:val="28"/>
        </w:rPr>
        <w:t xml:space="preserve">В случае принятия решения о проведении профилактического визита по заявлению контролируемого лица </w:t>
      </w:r>
      <w:r w:rsidRPr="003748C0">
        <w:rPr>
          <w:rFonts w:ascii="Times New Roman" w:hAnsi="Times New Roman"/>
          <w:sz w:val="28"/>
          <w:szCs w:val="28"/>
        </w:rPr>
        <w:t>Администрация</w:t>
      </w:r>
      <w:r w:rsidRPr="00ED2EBC">
        <w:rPr>
          <w:rFonts w:ascii="Times New Roman" w:hAnsi="Times New Roman"/>
          <w:sz w:val="28"/>
          <w:szCs w:val="28"/>
        </w:rPr>
        <w:t xml:space="preserve"> </w:t>
      </w:r>
      <w:r w:rsidR="003748C0" w:rsidRPr="003748C0">
        <w:rPr>
          <w:rFonts w:ascii="Times New Roman" w:hAnsi="Times New Roman"/>
          <w:sz w:val="28"/>
          <w:szCs w:val="28"/>
        </w:rPr>
        <w:t>муниципального образования «Смоленский муниципальный округ» Смоленской области</w:t>
      </w:r>
      <w:r w:rsidR="003748C0" w:rsidRPr="00286D80">
        <w:rPr>
          <w:sz w:val="28"/>
          <w:szCs w:val="28"/>
        </w:rPr>
        <w:t xml:space="preserve"> </w:t>
      </w:r>
      <w:r w:rsidRPr="00ED2EBC">
        <w:rPr>
          <w:rFonts w:ascii="Times New Roman" w:hAnsi="Times New Roman"/>
          <w:sz w:val="28"/>
          <w:szCs w:val="28"/>
        </w:rPr>
        <w:t>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w:t>
      </w:r>
    </w:p>
    <w:p w:rsidR="00DA25AE" w:rsidRPr="003748C0" w:rsidRDefault="002C1096" w:rsidP="00D2290B">
      <w:pPr>
        <w:pStyle w:val="s150"/>
        <w:shd w:val="clear" w:color="auto" w:fill="FFFFFF"/>
        <w:spacing w:before="0" w:beforeAutospacing="0" w:after="0" w:afterAutospacing="0"/>
        <w:ind w:firstLine="709"/>
        <w:jc w:val="both"/>
        <w:rPr>
          <w:bCs/>
          <w:sz w:val="28"/>
          <w:szCs w:val="28"/>
        </w:rPr>
      </w:pPr>
      <w:r w:rsidRPr="003748C0">
        <w:rPr>
          <w:sz w:val="28"/>
          <w:szCs w:val="28"/>
        </w:rPr>
        <w:t>2.</w:t>
      </w:r>
      <w:r w:rsidR="003748C0" w:rsidRPr="003748C0">
        <w:rPr>
          <w:sz w:val="28"/>
          <w:szCs w:val="28"/>
        </w:rPr>
        <w:t>8</w:t>
      </w:r>
      <w:r w:rsidRPr="003748C0">
        <w:rPr>
          <w:sz w:val="28"/>
          <w:szCs w:val="28"/>
        </w:rPr>
        <w:t xml:space="preserve">. </w:t>
      </w:r>
      <w:r w:rsidR="00DA25AE" w:rsidRPr="003748C0">
        <w:rPr>
          <w:bCs/>
          <w:sz w:val="28"/>
          <w:szCs w:val="28"/>
        </w:rPr>
        <w:t>Обобщение правоприменительной практики</w:t>
      </w:r>
      <w:r w:rsidR="003748C0" w:rsidRPr="003748C0">
        <w:rPr>
          <w:sz w:val="28"/>
          <w:szCs w:val="28"/>
        </w:rPr>
        <w:t xml:space="preserve"> проводится для решения задач, указанных в части 1 статьи 47 Федерального закона № 248-ФЗ.</w:t>
      </w:r>
    </w:p>
    <w:p w:rsidR="007C5D44" w:rsidRPr="007C5D44" w:rsidRDefault="00DA25AE" w:rsidP="00D2290B">
      <w:pPr>
        <w:pStyle w:val="s1"/>
        <w:shd w:val="clear" w:color="auto" w:fill="FFFFFF"/>
        <w:ind w:firstLine="709"/>
        <w:rPr>
          <w:rFonts w:ascii="Times New Roman" w:hAnsi="Times New Roman" w:cs="Times New Roman"/>
          <w:sz w:val="28"/>
          <w:szCs w:val="28"/>
        </w:rPr>
      </w:pPr>
      <w:r w:rsidRPr="007C5D44">
        <w:rPr>
          <w:rFonts w:ascii="Times New Roman" w:hAnsi="Times New Roman" w:cs="Times New Roman"/>
          <w:sz w:val="28"/>
          <w:szCs w:val="28"/>
        </w:rPr>
        <w:t xml:space="preserve">По итогам обобщения правоприменительной практики </w:t>
      </w:r>
      <w:r w:rsidR="007C5D44" w:rsidRPr="007C5D44">
        <w:rPr>
          <w:rFonts w:ascii="Times New Roman" w:hAnsi="Times New Roman" w:cs="Times New Roman"/>
          <w:sz w:val="28"/>
          <w:szCs w:val="28"/>
        </w:rPr>
        <w:t>ежегодно готовится</w:t>
      </w:r>
      <w:r w:rsidRPr="007C5D44">
        <w:rPr>
          <w:rFonts w:ascii="Times New Roman" w:hAnsi="Times New Roman" w:cs="Times New Roman"/>
          <w:sz w:val="28"/>
          <w:szCs w:val="28"/>
        </w:rPr>
        <w:t xml:space="preserve"> </w:t>
      </w:r>
      <w:r w:rsidR="007C5D44" w:rsidRPr="007C5D44">
        <w:rPr>
          <w:rFonts w:ascii="Times New Roman" w:hAnsi="Times New Roman" w:cs="Times New Roman"/>
          <w:sz w:val="28"/>
          <w:szCs w:val="28"/>
        </w:rPr>
        <w:t>д</w:t>
      </w:r>
      <w:r w:rsidRPr="007C5D44">
        <w:rPr>
          <w:rFonts w:ascii="Times New Roman" w:hAnsi="Times New Roman" w:cs="Times New Roman"/>
          <w:sz w:val="28"/>
          <w:szCs w:val="28"/>
        </w:rPr>
        <w:t>оклад</w:t>
      </w:r>
      <w:r w:rsidR="007C5D44" w:rsidRPr="007C5D44">
        <w:rPr>
          <w:rFonts w:ascii="Times New Roman" w:hAnsi="Times New Roman" w:cs="Times New Roman"/>
          <w:sz w:val="28"/>
          <w:szCs w:val="28"/>
        </w:rPr>
        <w:t xml:space="preserve">, содержащий результаты обобщения </w:t>
      </w:r>
      <w:r w:rsidRPr="007C5D44">
        <w:rPr>
          <w:rFonts w:ascii="Times New Roman" w:hAnsi="Times New Roman" w:cs="Times New Roman"/>
          <w:sz w:val="28"/>
          <w:szCs w:val="28"/>
        </w:rPr>
        <w:t>правоприменительной практик</w:t>
      </w:r>
      <w:r w:rsidR="007C5D44" w:rsidRPr="007C5D44">
        <w:rPr>
          <w:rFonts w:ascii="Times New Roman" w:hAnsi="Times New Roman" w:cs="Times New Roman"/>
          <w:sz w:val="28"/>
          <w:szCs w:val="28"/>
        </w:rPr>
        <w:t xml:space="preserve">и Администрации муниципального образования «Смоленский муниципальный округ» Смоленской области, который размещается в срок </w:t>
      </w:r>
      <w:r w:rsidR="00D2290B">
        <w:rPr>
          <w:rStyle w:val="bumpedfont15"/>
          <w:sz w:val="28"/>
          <w:szCs w:val="28"/>
        </w:rPr>
        <w:br/>
      </w:r>
      <w:r w:rsidR="007C5D44" w:rsidRPr="007C5D44">
        <w:rPr>
          <w:rFonts w:ascii="Times New Roman" w:hAnsi="Times New Roman" w:cs="Times New Roman"/>
          <w:sz w:val="28"/>
          <w:szCs w:val="28"/>
        </w:rPr>
        <w:t>до 01 июля года, следующего за отчетным годом, на официальном сайте Администрации муниципального образования «Смоленский муниципальный округ» Смоленской области в специальном разделе, посвященном контрольной деятельности.</w:t>
      </w:r>
    </w:p>
    <w:p w:rsidR="007C5D44" w:rsidRPr="00F605E1" w:rsidRDefault="007C5D44" w:rsidP="00F605E1">
      <w:pPr>
        <w:widowControl/>
        <w:tabs>
          <w:tab w:val="left" w:pos="1134"/>
        </w:tabs>
        <w:jc w:val="center"/>
        <w:rPr>
          <w:rFonts w:ascii="Times New Roman" w:hAnsi="Times New Roman"/>
          <w:color w:val="auto"/>
          <w:sz w:val="28"/>
          <w:szCs w:val="28"/>
        </w:rPr>
      </w:pPr>
    </w:p>
    <w:p w:rsidR="000B61B3" w:rsidRPr="00286D80" w:rsidRDefault="00415943" w:rsidP="00F605E1">
      <w:pPr>
        <w:widowControl/>
        <w:tabs>
          <w:tab w:val="left" w:pos="1134"/>
        </w:tabs>
        <w:jc w:val="center"/>
        <w:rPr>
          <w:rFonts w:ascii="Times New Roman" w:hAnsi="Times New Roman"/>
          <w:b/>
          <w:color w:val="auto"/>
          <w:sz w:val="28"/>
          <w:szCs w:val="28"/>
        </w:rPr>
      </w:pPr>
      <w:r w:rsidRPr="00286D80">
        <w:rPr>
          <w:rFonts w:ascii="Times New Roman" w:hAnsi="Times New Roman"/>
          <w:b/>
          <w:color w:val="auto"/>
          <w:sz w:val="28"/>
          <w:szCs w:val="28"/>
        </w:rPr>
        <w:t>3.</w:t>
      </w:r>
      <w:r w:rsidR="0024103A" w:rsidRPr="00286D80">
        <w:rPr>
          <w:rFonts w:ascii="Times New Roman" w:hAnsi="Times New Roman"/>
          <w:b/>
          <w:color w:val="auto"/>
          <w:sz w:val="28"/>
          <w:szCs w:val="28"/>
        </w:rPr>
        <w:t xml:space="preserve"> Контрольные мероприятия, проводимые в рамках </w:t>
      </w:r>
    </w:p>
    <w:p w:rsidR="0024103A" w:rsidRPr="00286D80" w:rsidRDefault="0024103A" w:rsidP="00F605E1">
      <w:pPr>
        <w:widowControl/>
        <w:tabs>
          <w:tab w:val="left" w:pos="1134"/>
        </w:tabs>
        <w:jc w:val="center"/>
        <w:rPr>
          <w:rFonts w:ascii="Times New Roman" w:hAnsi="Times New Roman"/>
          <w:b/>
          <w:color w:val="auto"/>
          <w:sz w:val="28"/>
          <w:szCs w:val="28"/>
        </w:rPr>
      </w:pPr>
      <w:r w:rsidRPr="00286D80">
        <w:rPr>
          <w:rFonts w:ascii="Times New Roman" w:hAnsi="Times New Roman"/>
          <w:b/>
          <w:color w:val="auto"/>
          <w:sz w:val="28"/>
          <w:szCs w:val="28"/>
        </w:rPr>
        <w:t>му</w:t>
      </w:r>
      <w:r w:rsidR="00415943" w:rsidRPr="00286D80">
        <w:rPr>
          <w:rFonts w:ascii="Times New Roman" w:hAnsi="Times New Roman"/>
          <w:b/>
          <w:color w:val="auto"/>
          <w:sz w:val="28"/>
          <w:szCs w:val="28"/>
        </w:rPr>
        <w:t xml:space="preserve">ниципального </w:t>
      </w:r>
      <w:r w:rsidR="000A785C">
        <w:rPr>
          <w:rFonts w:ascii="Times New Roman" w:hAnsi="Times New Roman"/>
          <w:b/>
          <w:color w:val="auto"/>
          <w:sz w:val="28"/>
          <w:szCs w:val="28"/>
        </w:rPr>
        <w:t>лесного</w:t>
      </w:r>
      <w:r w:rsidR="00415943" w:rsidRPr="00286D80">
        <w:rPr>
          <w:rFonts w:ascii="Times New Roman" w:hAnsi="Times New Roman"/>
          <w:b/>
          <w:color w:val="auto"/>
          <w:sz w:val="28"/>
          <w:szCs w:val="28"/>
        </w:rPr>
        <w:t xml:space="preserve"> контроля</w:t>
      </w:r>
      <w:r w:rsidRPr="00286D80">
        <w:rPr>
          <w:rFonts w:ascii="Times New Roman" w:hAnsi="Times New Roman"/>
          <w:b/>
          <w:color w:val="auto"/>
          <w:sz w:val="28"/>
          <w:szCs w:val="28"/>
        </w:rPr>
        <w:t xml:space="preserve"> </w:t>
      </w:r>
    </w:p>
    <w:p w:rsidR="0024103A" w:rsidRPr="00286D80" w:rsidRDefault="0024103A" w:rsidP="00F605E1">
      <w:pPr>
        <w:widowControl/>
        <w:tabs>
          <w:tab w:val="left" w:pos="1134"/>
        </w:tabs>
        <w:ind w:firstLine="709"/>
        <w:jc w:val="both"/>
        <w:rPr>
          <w:rFonts w:ascii="Times New Roman" w:hAnsi="Times New Roman"/>
          <w:color w:val="auto"/>
          <w:sz w:val="28"/>
          <w:szCs w:val="28"/>
        </w:rPr>
      </w:pPr>
    </w:p>
    <w:p w:rsidR="0024103A" w:rsidRPr="00286D80" w:rsidRDefault="00415943" w:rsidP="00D2290B">
      <w:pPr>
        <w:pStyle w:val="ConsPlusNormal"/>
        <w:ind w:firstLine="709"/>
        <w:jc w:val="both"/>
        <w:rPr>
          <w:color w:val="000000"/>
          <w:sz w:val="28"/>
          <w:szCs w:val="28"/>
        </w:rPr>
      </w:pPr>
      <w:r w:rsidRPr="00286D80">
        <w:rPr>
          <w:sz w:val="28"/>
          <w:szCs w:val="28"/>
        </w:rPr>
        <w:t>3.1.</w:t>
      </w:r>
      <w:r w:rsidR="0024103A" w:rsidRPr="00286D80">
        <w:rPr>
          <w:sz w:val="28"/>
          <w:szCs w:val="28"/>
        </w:rPr>
        <w:t xml:space="preserve"> </w:t>
      </w:r>
      <w:r w:rsidR="0024103A" w:rsidRPr="00286D80">
        <w:rPr>
          <w:color w:val="000000"/>
          <w:sz w:val="28"/>
          <w:szCs w:val="28"/>
        </w:rPr>
        <w:t>При осуществлении мун</w:t>
      </w:r>
      <w:r w:rsidR="00571FA3">
        <w:rPr>
          <w:color w:val="000000"/>
          <w:sz w:val="28"/>
          <w:szCs w:val="28"/>
        </w:rPr>
        <w:t xml:space="preserve">иципального </w:t>
      </w:r>
      <w:r w:rsidR="000A785C">
        <w:rPr>
          <w:color w:val="000000"/>
          <w:sz w:val="28"/>
          <w:szCs w:val="28"/>
        </w:rPr>
        <w:t>лесного</w:t>
      </w:r>
      <w:r w:rsidR="00571FA3">
        <w:rPr>
          <w:color w:val="000000"/>
          <w:sz w:val="28"/>
          <w:szCs w:val="28"/>
        </w:rPr>
        <w:t xml:space="preserve"> контроля А</w:t>
      </w:r>
      <w:r w:rsidR="0024103A" w:rsidRPr="00286D80">
        <w:rPr>
          <w:color w:val="000000"/>
          <w:sz w:val="28"/>
          <w:szCs w:val="28"/>
        </w:rPr>
        <w:t xml:space="preserve">дминистрацией </w:t>
      </w:r>
      <w:r w:rsidR="00571FA3">
        <w:rPr>
          <w:sz w:val="28"/>
          <w:szCs w:val="28"/>
        </w:rPr>
        <w:t>муниципального образования «Смоленский муниципальный округ» Смоленской области</w:t>
      </w:r>
      <w:r w:rsidR="00571FA3" w:rsidRPr="00286D80">
        <w:rPr>
          <w:sz w:val="28"/>
          <w:szCs w:val="28"/>
        </w:rPr>
        <w:t xml:space="preserve"> </w:t>
      </w:r>
      <w:r w:rsidR="0024103A" w:rsidRPr="00286D80">
        <w:rPr>
          <w:color w:val="000000"/>
          <w:sz w:val="28"/>
          <w:szCs w:val="28"/>
        </w:rPr>
        <w:t xml:space="preserve">могут проводиться следующие виды контрольных мероприятий и контрольных действий в рамках указанных мероприятий: </w:t>
      </w:r>
    </w:p>
    <w:p w:rsidR="0024103A" w:rsidRPr="00286D80" w:rsidRDefault="00494B47" w:rsidP="00D2290B">
      <w:pPr>
        <w:pStyle w:val="ConsPlusNormal"/>
        <w:ind w:firstLine="709"/>
        <w:jc w:val="both"/>
        <w:rPr>
          <w:sz w:val="28"/>
          <w:szCs w:val="28"/>
        </w:rPr>
      </w:pPr>
      <w:r w:rsidRPr="00286D80">
        <w:rPr>
          <w:color w:val="000000"/>
          <w:sz w:val="28"/>
          <w:szCs w:val="28"/>
        </w:rPr>
        <w:t>1</w:t>
      </w:r>
      <w:r w:rsidR="0024103A" w:rsidRPr="00286D80">
        <w:rPr>
          <w:color w:val="000000"/>
          <w:sz w:val="28"/>
          <w:szCs w:val="28"/>
        </w:rPr>
        <w:t xml:space="preserve">)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инструментальное обследование, </w:t>
      </w:r>
      <w:r w:rsidR="00FD1FC3" w:rsidRPr="00286D80">
        <w:rPr>
          <w:color w:val="000000"/>
          <w:sz w:val="28"/>
          <w:szCs w:val="28"/>
        </w:rPr>
        <w:t>получения письменных объяснений</w:t>
      </w:r>
      <w:r w:rsidR="0024103A" w:rsidRPr="00286D80">
        <w:rPr>
          <w:color w:val="000000"/>
          <w:sz w:val="28"/>
          <w:szCs w:val="28"/>
        </w:rPr>
        <w:t>);</w:t>
      </w:r>
    </w:p>
    <w:p w:rsidR="0024103A" w:rsidRPr="00286D80" w:rsidRDefault="00494B47" w:rsidP="00D2290B">
      <w:pPr>
        <w:pStyle w:val="ConsPlusNormal"/>
        <w:ind w:firstLine="709"/>
        <w:jc w:val="both"/>
        <w:rPr>
          <w:sz w:val="28"/>
          <w:szCs w:val="28"/>
        </w:rPr>
      </w:pPr>
      <w:r w:rsidRPr="00286D80">
        <w:rPr>
          <w:color w:val="000000"/>
          <w:sz w:val="28"/>
          <w:szCs w:val="28"/>
        </w:rPr>
        <w:lastRenderedPageBreak/>
        <w:t>2</w:t>
      </w:r>
      <w:r w:rsidR="0024103A" w:rsidRPr="00286D80">
        <w:rPr>
          <w:color w:val="000000"/>
          <w:sz w:val="28"/>
          <w:szCs w:val="28"/>
        </w:rPr>
        <w:t>) документарная проверка (посредством получения письменных объяснений, истребования документов, осуществляется по месту нахождения контрольного органа);</w:t>
      </w:r>
    </w:p>
    <w:p w:rsidR="0024103A" w:rsidRPr="00286D80" w:rsidRDefault="00494B47" w:rsidP="00D2290B">
      <w:pPr>
        <w:pStyle w:val="ConsPlusNormal"/>
        <w:ind w:firstLine="709"/>
        <w:jc w:val="both"/>
        <w:rPr>
          <w:sz w:val="28"/>
          <w:szCs w:val="28"/>
        </w:rPr>
      </w:pPr>
      <w:r w:rsidRPr="006B51D1">
        <w:rPr>
          <w:color w:val="000000"/>
          <w:sz w:val="28"/>
          <w:szCs w:val="28"/>
        </w:rPr>
        <w:t>3</w:t>
      </w:r>
      <w:r w:rsidR="0024103A" w:rsidRPr="006B51D1">
        <w:rPr>
          <w:color w:val="000000"/>
          <w:sz w:val="28"/>
          <w:szCs w:val="28"/>
        </w:rPr>
        <w:t>) выездная проверка (посредством осмотра, опроса, получения письменных объяснений, инструментальное обследование);</w:t>
      </w:r>
    </w:p>
    <w:p w:rsidR="0024103A" w:rsidRPr="00286D80" w:rsidRDefault="00494B47" w:rsidP="00D2290B">
      <w:pPr>
        <w:pStyle w:val="af4"/>
        <w:spacing w:before="0" w:beforeAutospacing="0" w:after="0" w:afterAutospacing="0"/>
        <w:ind w:firstLine="709"/>
        <w:jc w:val="both"/>
        <w:rPr>
          <w:sz w:val="28"/>
          <w:szCs w:val="28"/>
        </w:rPr>
      </w:pPr>
      <w:proofErr w:type="gramStart"/>
      <w:r w:rsidRPr="00286D80">
        <w:rPr>
          <w:color w:val="000000"/>
          <w:sz w:val="28"/>
          <w:szCs w:val="28"/>
        </w:rPr>
        <w:t>4</w:t>
      </w:r>
      <w:r w:rsidR="0024103A" w:rsidRPr="00286D80">
        <w:rPr>
          <w:color w:val="000000"/>
          <w:sz w:val="28"/>
          <w:szCs w:val="28"/>
        </w:rPr>
        <w:t>) наблюдение за соблюдением обязательных требований (</w:t>
      </w:r>
      <w:r w:rsidR="00FD1FC3" w:rsidRPr="00286D80">
        <w:rPr>
          <w:color w:val="000000"/>
          <w:sz w:val="28"/>
          <w:szCs w:val="28"/>
        </w:rPr>
        <w:t>посредством сбора и анализа данных об объектах контроля,</w:t>
      </w:r>
      <w:r w:rsidR="0024103A" w:rsidRPr="00286D80">
        <w:rPr>
          <w:color w:val="000000"/>
          <w:sz w:val="28"/>
          <w:szCs w:val="28"/>
        </w:rPr>
        <w:t xml:space="preserve"> имеющихся </w:t>
      </w:r>
      <w:r w:rsidR="00FD1FC3" w:rsidRPr="00286D80">
        <w:rPr>
          <w:sz w:val="28"/>
          <w:szCs w:val="28"/>
        </w:rPr>
        <w:t>у контрольного органа</w:t>
      </w:r>
      <w:r w:rsidR="0024103A" w:rsidRPr="00286D80">
        <w:rPr>
          <w:color w:val="000000"/>
          <w:sz w:val="28"/>
          <w:szCs w:val="28"/>
        </w:rPr>
        <w:t xml:space="preserve">, </w:t>
      </w:r>
      <w:r w:rsidR="00FD1FC3" w:rsidRPr="00286D80">
        <w:rPr>
          <w:sz w:val="28"/>
          <w:szCs w:val="28"/>
        </w:rPr>
        <w:t xml:space="preserve">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w:t>
      </w:r>
      <w:r w:rsidR="00432952">
        <w:rPr>
          <w:sz w:val="28"/>
          <w:szCs w:val="28"/>
        </w:rPr>
        <w:t>«</w:t>
      </w:r>
      <w:r w:rsidR="00FD1FC3" w:rsidRPr="00286D80">
        <w:rPr>
          <w:sz w:val="28"/>
          <w:szCs w:val="28"/>
        </w:rPr>
        <w:t>Интернет</w:t>
      </w:r>
      <w:r w:rsidR="00432952">
        <w:rPr>
          <w:sz w:val="28"/>
          <w:szCs w:val="28"/>
        </w:rPr>
        <w:t>»</w:t>
      </w:r>
      <w:r w:rsidR="00FD1FC3" w:rsidRPr="00286D80">
        <w:rPr>
          <w:sz w:val="28"/>
          <w:szCs w:val="28"/>
        </w:rPr>
        <w:t>, иных общедоступных данных, а также данных полученных с использованием</w:t>
      </w:r>
      <w:proofErr w:type="gramEnd"/>
      <w:r w:rsidR="00FD1FC3" w:rsidRPr="00286D80">
        <w:rPr>
          <w:sz w:val="28"/>
          <w:szCs w:val="28"/>
        </w:rPr>
        <w:t xml:space="preserve"> работающих в автоматическом режиме технических средств фиксации правонарушений, имеющих функции фот</w:t>
      </w:r>
      <w:proofErr w:type="gramStart"/>
      <w:r w:rsidR="00FD1FC3" w:rsidRPr="00286D80">
        <w:rPr>
          <w:sz w:val="28"/>
          <w:szCs w:val="28"/>
        </w:rPr>
        <w:t>о-</w:t>
      </w:r>
      <w:proofErr w:type="gramEnd"/>
      <w:r w:rsidR="00FD1FC3" w:rsidRPr="00286D80">
        <w:rPr>
          <w:sz w:val="28"/>
          <w:szCs w:val="28"/>
        </w:rPr>
        <w:t xml:space="preserve"> и киносъемки, видеозаписи</w:t>
      </w:r>
      <w:r w:rsidR="0024103A" w:rsidRPr="00286D80">
        <w:rPr>
          <w:color w:val="000000"/>
          <w:sz w:val="28"/>
          <w:szCs w:val="28"/>
        </w:rPr>
        <w:t>);</w:t>
      </w:r>
    </w:p>
    <w:p w:rsidR="0024103A" w:rsidRPr="00286D80" w:rsidRDefault="00494B47" w:rsidP="00D2290B">
      <w:pPr>
        <w:pStyle w:val="ConsPlusNormal"/>
        <w:ind w:firstLine="709"/>
        <w:jc w:val="both"/>
        <w:rPr>
          <w:color w:val="000000"/>
          <w:sz w:val="28"/>
          <w:szCs w:val="28"/>
        </w:rPr>
      </w:pPr>
      <w:r w:rsidRPr="00286D80">
        <w:rPr>
          <w:color w:val="000000"/>
          <w:sz w:val="28"/>
          <w:szCs w:val="28"/>
        </w:rPr>
        <w:t>5</w:t>
      </w:r>
      <w:r w:rsidR="0024103A" w:rsidRPr="00286D80">
        <w:rPr>
          <w:color w:val="000000"/>
          <w:sz w:val="28"/>
          <w:szCs w:val="28"/>
        </w:rPr>
        <w:t xml:space="preserve">) выездное обследование (посредством осмотра, инструментальное обследование </w:t>
      </w:r>
      <w:r w:rsidR="00EC2698" w:rsidRPr="00286D80">
        <w:rPr>
          <w:color w:val="000000"/>
          <w:sz w:val="28"/>
          <w:szCs w:val="28"/>
        </w:rPr>
        <w:t>(</w:t>
      </w:r>
      <w:r w:rsidR="0024103A" w:rsidRPr="00286D80">
        <w:rPr>
          <w:color w:val="000000"/>
          <w:sz w:val="28"/>
          <w:szCs w:val="28"/>
        </w:rPr>
        <w:t>с применением видеозаписи</w:t>
      </w:r>
      <w:r w:rsidR="00EC2698" w:rsidRPr="00286D80">
        <w:rPr>
          <w:color w:val="000000"/>
          <w:sz w:val="28"/>
          <w:szCs w:val="28"/>
        </w:rPr>
        <w:t>)</w:t>
      </w:r>
      <w:r w:rsidR="0024103A" w:rsidRPr="00286D80">
        <w:rPr>
          <w:color w:val="000000"/>
          <w:sz w:val="28"/>
          <w:szCs w:val="28"/>
        </w:rPr>
        <w:t>).</w:t>
      </w:r>
    </w:p>
    <w:p w:rsidR="0024103A" w:rsidRPr="00286D80" w:rsidRDefault="00415943" w:rsidP="00D2290B">
      <w:pPr>
        <w:pStyle w:val="ConsPlusNormal"/>
        <w:ind w:firstLine="709"/>
        <w:jc w:val="both"/>
        <w:rPr>
          <w:color w:val="000000"/>
          <w:sz w:val="28"/>
          <w:szCs w:val="28"/>
        </w:rPr>
      </w:pPr>
      <w:r w:rsidRPr="00286D80">
        <w:rPr>
          <w:sz w:val="28"/>
          <w:szCs w:val="28"/>
        </w:rPr>
        <w:t>3.</w:t>
      </w:r>
      <w:r w:rsidR="0024103A" w:rsidRPr="00286D80">
        <w:rPr>
          <w:sz w:val="28"/>
          <w:szCs w:val="28"/>
        </w:rPr>
        <w:t xml:space="preserve">2. </w:t>
      </w:r>
      <w:r w:rsidR="0024103A" w:rsidRPr="00286D80">
        <w:rPr>
          <w:color w:val="000000"/>
          <w:sz w:val="28"/>
          <w:szCs w:val="28"/>
        </w:rPr>
        <w:t>Наблюдение за соблюдением обязательных требований и выездное обследование проводятся органом муниципального контроля без взаимодействия с контролируемыми лицами.</w:t>
      </w:r>
    </w:p>
    <w:p w:rsidR="00494B47" w:rsidRPr="00286D80" w:rsidRDefault="00415943" w:rsidP="00D2290B">
      <w:pPr>
        <w:pStyle w:val="ConsPlusNormal"/>
        <w:ind w:firstLine="709"/>
        <w:jc w:val="both"/>
        <w:rPr>
          <w:sz w:val="28"/>
          <w:szCs w:val="28"/>
        </w:rPr>
      </w:pPr>
      <w:r w:rsidRPr="00286D80">
        <w:rPr>
          <w:color w:val="000000"/>
          <w:sz w:val="28"/>
          <w:szCs w:val="28"/>
        </w:rPr>
        <w:t>3.</w:t>
      </w:r>
      <w:r w:rsidR="0024103A" w:rsidRPr="00286D80">
        <w:rPr>
          <w:color w:val="000000"/>
          <w:sz w:val="28"/>
          <w:szCs w:val="28"/>
        </w:rPr>
        <w:t xml:space="preserve">3. </w:t>
      </w:r>
      <w:r w:rsidR="00494B47" w:rsidRPr="00286D80">
        <w:rPr>
          <w:sz w:val="28"/>
          <w:szCs w:val="28"/>
        </w:rPr>
        <w:t>Контрольные мероприятия, указанные в подпунктах 1</w:t>
      </w:r>
      <w:r w:rsidR="00432952">
        <w:rPr>
          <w:sz w:val="28"/>
          <w:szCs w:val="28"/>
        </w:rPr>
        <w:t>-</w:t>
      </w:r>
      <w:r w:rsidR="00494B47" w:rsidRPr="00286D80">
        <w:rPr>
          <w:sz w:val="28"/>
          <w:szCs w:val="28"/>
        </w:rPr>
        <w:t>3 пункта 3.1 настоящего Положения, проводятся в форме внеплановых контрольных мероприятий.</w:t>
      </w:r>
    </w:p>
    <w:p w:rsidR="00494B47" w:rsidRPr="00286D80" w:rsidRDefault="00415943" w:rsidP="00D2290B">
      <w:pPr>
        <w:widowControl/>
        <w:autoSpaceDE w:val="0"/>
        <w:autoSpaceDN w:val="0"/>
        <w:adjustRightInd w:val="0"/>
        <w:ind w:firstLine="709"/>
        <w:jc w:val="both"/>
        <w:rPr>
          <w:rFonts w:ascii="Times New Roman" w:hAnsi="Times New Roman"/>
          <w:bCs/>
          <w:color w:val="auto"/>
          <w:sz w:val="28"/>
          <w:szCs w:val="28"/>
        </w:rPr>
      </w:pPr>
      <w:r w:rsidRPr="00286D80">
        <w:rPr>
          <w:rFonts w:ascii="Times New Roman" w:hAnsi="Times New Roman"/>
          <w:color w:val="auto"/>
          <w:sz w:val="28"/>
          <w:szCs w:val="28"/>
        </w:rPr>
        <w:t>3.</w:t>
      </w:r>
      <w:r w:rsidR="0024103A" w:rsidRPr="00286D80">
        <w:rPr>
          <w:rFonts w:ascii="Times New Roman" w:hAnsi="Times New Roman"/>
          <w:color w:val="auto"/>
          <w:sz w:val="28"/>
          <w:szCs w:val="28"/>
        </w:rPr>
        <w:t xml:space="preserve">4. </w:t>
      </w:r>
      <w:r w:rsidR="00494B47" w:rsidRPr="00286D80">
        <w:rPr>
          <w:rFonts w:ascii="Times New Roman" w:hAnsi="Times New Roman"/>
          <w:color w:val="auto"/>
          <w:sz w:val="28"/>
          <w:szCs w:val="28"/>
        </w:rPr>
        <w:t>При осуществлении муниципального</w:t>
      </w:r>
      <w:r w:rsidR="00397614" w:rsidRPr="00286D80">
        <w:rPr>
          <w:rFonts w:ascii="Times New Roman" w:hAnsi="Times New Roman"/>
          <w:color w:val="auto"/>
          <w:sz w:val="28"/>
          <w:szCs w:val="28"/>
        </w:rPr>
        <w:t xml:space="preserve"> </w:t>
      </w:r>
      <w:r w:rsidR="000A785C">
        <w:rPr>
          <w:rFonts w:ascii="Times New Roman" w:hAnsi="Times New Roman"/>
          <w:color w:val="auto"/>
          <w:sz w:val="28"/>
          <w:szCs w:val="28"/>
        </w:rPr>
        <w:t>лесного</w:t>
      </w:r>
      <w:r w:rsidR="00397614" w:rsidRPr="00286D80">
        <w:rPr>
          <w:rFonts w:ascii="Times New Roman" w:hAnsi="Times New Roman"/>
          <w:color w:val="auto"/>
          <w:sz w:val="28"/>
          <w:szCs w:val="28"/>
        </w:rPr>
        <w:t xml:space="preserve"> </w:t>
      </w:r>
      <w:r w:rsidR="00494B47" w:rsidRPr="00286D80">
        <w:rPr>
          <w:rFonts w:ascii="Times New Roman" w:hAnsi="Times New Roman"/>
          <w:color w:val="auto"/>
          <w:sz w:val="28"/>
          <w:szCs w:val="28"/>
        </w:rPr>
        <w:t>контроля плановые контрольные мероприятия не проводятся.</w:t>
      </w:r>
      <w:r w:rsidR="00494B47" w:rsidRPr="00286D80">
        <w:rPr>
          <w:rFonts w:ascii="Times New Roman" w:hAnsi="Times New Roman"/>
          <w:bCs/>
          <w:color w:val="auto"/>
          <w:sz w:val="28"/>
          <w:szCs w:val="28"/>
        </w:rPr>
        <w:t xml:space="preserve"> </w:t>
      </w:r>
    </w:p>
    <w:p w:rsidR="0024103A" w:rsidRDefault="00494B47" w:rsidP="00D2290B">
      <w:pPr>
        <w:widowControl/>
        <w:autoSpaceDE w:val="0"/>
        <w:autoSpaceDN w:val="0"/>
        <w:adjustRightInd w:val="0"/>
        <w:ind w:firstLine="709"/>
        <w:jc w:val="both"/>
        <w:rPr>
          <w:rFonts w:ascii="Times New Roman" w:hAnsi="Times New Roman"/>
          <w:bCs/>
          <w:color w:val="auto"/>
          <w:sz w:val="28"/>
          <w:szCs w:val="28"/>
        </w:rPr>
      </w:pPr>
      <w:r w:rsidRPr="00286D80">
        <w:rPr>
          <w:rFonts w:ascii="Times New Roman" w:hAnsi="Times New Roman"/>
          <w:bCs/>
          <w:color w:val="auto"/>
          <w:sz w:val="28"/>
          <w:szCs w:val="28"/>
        </w:rPr>
        <w:t>По результатам проведения контрольных мероприятий публичная оценка уровня соблюдения обязательных требований не присваивается.</w:t>
      </w:r>
    </w:p>
    <w:p w:rsidR="00882F39" w:rsidRPr="00286D80" w:rsidRDefault="002F6F5E" w:rsidP="00D2290B">
      <w:pPr>
        <w:pStyle w:val="ConsPlusNormal"/>
        <w:suppressAutoHyphens/>
        <w:ind w:firstLine="709"/>
        <w:contextualSpacing/>
        <w:jc w:val="both"/>
        <w:rPr>
          <w:sz w:val="28"/>
          <w:szCs w:val="28"/>
        </w:rPr>
      </w:pPr>
      <w:r>
        <w:rPr>
          <w:color w:val="000000"/>
          <w:sz w:val="28"/>
          <w:szCs w:val="28"/>
        </w:rPr>
        <w:t xml:space="preserve">3.5. </w:t>
      </w:r>
      <w:r w:rsidR="00882F39" w:rsidRPr="00286D80">
        <w:rPr>
          <w:color w:val="000000"/>
          <w:sz w:val="28"/>
          <w:szCs w:val="28"/>
        </w:rPr>
        <w:t>Контрольные мероприятия, проводимые при взаимодействии с контролируемым лицом, п</w:t>
      </w:r>
      <w:r w:rsidR="00571FA3">
        <w:rPr>
          <w:color w:val="000000"/>
          <w:sz w:val="28"/>
          <w:szCs w:val="28"/>
        </w:rPr>
        <w:t>роводятся на основании решения А</w:t>
      </w:r>
      <w:r w:rsidR="00882F39" w:rsidRPr="00286D80">
        <w:rPr>
          <w:color w:val="000000"/>
          <w:sz w:val="28"/>
          <w:szCs w:val="28"/>
        </w:rPr>
        <w:t xml:space="preserve">дминистрации </w:t>
      </w:r>
      <w:r w:rsidR="00571FA3">
        <w:rPr>
          <w:sz w:val="28"/>
          <w:szCs w:val="28"/>
        </w:rPr>
        <w:t>муниципального образования «Смоленский муниципальный округ» Смоленской области</w:t>
      </w:r>
      <w:r w:rsidR="00571FA3" w:rsidRPr="00286D80">
        <w:rPr>
          <w:sz w:val="28"/>
          <w:szCs w:val="28"/>
        </w:rPr>
        <w:t xml:space="preserve"> </w:t>
      </w:r>
      <w:r w:rsidR="00882F39" w:rsidRPr="00286D80">
        <w:rPr>
          <w:color w:val="000000"/>
          <w:sz w:val="28"/>
          <w:szCs w:val="28"/>
        </w:rPr>
        <w:t>о проведении контрольного мероприятия.</w:t>
      </w:r>
    </w:p>
    <w:p w:rsidR="00ED2EBC" w:rsidRPr="00286D80" w:rsidRDefault="00432952" w:rsidP="00D2290B">
      <w:pPr>
        <w:pStyle w:val="s26"/>
        <w:spacing w:before="0" w:beforeAutospacing="0" w:after="0" w:afterAutospacing="0"/>
        <w:ind w:firstLine="709"/>
        <w:jc w:val="both"/>
        <w:rPr>
          <w:sz w:val="28"/>
          <w:szCs w:val="28"/>
          <w:lang w:eastAsia="en-US"/>
        </w:rPr>
      </w:pPr>
      <w:r>
        <w:rPr>
          <w:color w:val="000000"/>
          <w:sz w:val="28"/>
          <w:szCs w:val="28"/>
        </w:rPr>
        <w:t>3.6</w:t>
      </w:r>
      <w:r w:rsidR="00882F39" w:rsidRPr="00286D80">
        <w:rPr>
          <w:color w:val="000000"/>
          <w:sz w:val="28"/>
          <w:szCs w:val="28"/>
        </w:rPr>
        <w:t xml:space="preserve">. </w:t>
      </w:r>
      <w:r w:rsidR="00E76D64">
        <w:rPr>
          <w:sz w:val="28"/>
          <w:szCs w:val="28"/>
          <w:lang w:eastAsia="en-US"/>
        </w:rPr>
        <w:t xml:space="preserve">В отношении проведения контрольных </w:t>
      </w:r>
      <w:r w:rsidR="00882F39" w:rsidRPr="00286D80">
        <w:rPr>
          <w:sz w:val="28"/>
          <w:szCs w:val="28"/>
        </w:rPr>
        <w:t>мероприяти</w:t>
      </w:r>
      <w:r w:rsidR="00E76D64">
        <w:rPr>
          <w:sz w:val="28"/>
          <w:szCs w:val="28"/>
        </w:rPr>
        <w:t>й</w:t>
      </w:r>
      <w:r w:rsidR="00882F39" w:rsidRPr="00286D80">
        <w:rPr>
          <w:sz w:val="28"/>
          <w:szCs w:val="28"/>
        </w:rPr>
        <w:t xml:space="preserve"> без взаимодействия </w:t>
      </w:r>
      <w:r w:rsidR="00ED2EBC">
        <w:rPr>
          <w:sz w:val="28"/>
          <w:szCs w:val="28"/>
          <w:lang w:eastAsia="en-US"/>
        </w:rPr>
        <w:t>не требуется принятие решения о проведении данного контрольного мероприятия.</w:t>
      </w:r>
    </w:p>
    <w:p w:rsidR="00882F39" w:rsidRPr="00286D80" w:rsidRDefault="002F6F5E" w:rsidP="00D2290B">
      <w:pPr>
        <w:pStyle w:val="s26"/>
        <w:spacing w:before="0" w:beforeAutospacing="0" w:after="0" w:afterAutospacing="0"/>
        <w:ind w:firstLine="709"/>
        <w:jc w:val="both"/>
        <w:rPr>
          <w:rStyle w:val="bumpedfont15"/>
          <w:sz w:val="28"/>
          <w:szCs w:val="28"/>
        </w:rPr>
      </w:pPr>
      <w:r>
        <w:rPr>
          <w:color w:val="000000"/>
          <w:sz w:val="28"/>
          <w:szCs w:val="28"/>
        </w:rPr>
        <w:t>3.</w:t>
      </w:r>
      <w:r w:rsidR="00432952">
        <w:rPr>
          <w:color w:val="000000"/>
          <w:sz w:val="28"/>
          <w:szCs w:val="28"/>
        </w:rPr>
        <w:t>7</w:t>
      </w:r>
      <w:r w:rsidR="00882F39" w:rsidRPr="00286D80">
        <w:rPr>
          <w:color w:val="000000"/>
          <w:sz w:val="28"/>
          <w:szCs w:val="28"/>
        </w:rPr>
        <w:t xml:space="preserve">. </w:t>
      </w:r>
      <w:r w:rsidR="00882F39" w:rsidRPr="00286D80">
        <w:rPr>
          <w:rStyle w:val="bumpedfont15"/>
          <w:sz w:val="28"/>
          <w:szCs w:val="28"/>
        </w:rPr>
        <w:t>Контрольные мероприятия проводятся должностными лицами (инспекторами), указанными в решении контрольного органа о проведении контрольного мероприятия.</w:t>
      </w:r>
    </w:p>
    <w:p w:rsidR="00882F39" w:rsidRPr="00286D80" w:rsidRDefault="00882F39" w:rsidP="00D2290B">
      <w:pPr>
        <w:pStyle w:val="s26"/>
        <w:spacing w:before="0" w:beforeAutospacing="0" w:after="0" w:afterAutospacing="0"/>
        <w:ind w:firstLine="709"/>
        <w:jc w:val="both"/>
        <w:rPr>
          <w:sz w:val="28"/>
          <w:szCs w:val="28"/>
        </w:rPr>
      </w:pPr>
      <w:r w:rsidRPr="00286D80">
        <w:rPr>
          <w:rStyle w:val="bumpedfont15"/>
          <w:sz w:val="28"/>
          <w:szCs w:val="28"/>
        </w:rPr>
        <w:t xml:space="preserve">При необходимости контрольный орган привлекает к проведению контрольных мероприятий специалистов, </w:t>
      </w:r>
      <w:r w:rsidRPr="00286D80">
        <w:rPr>
          <w:sz w:val="28"/>
          <w:szCs w:val="28"/>
          <w:lang w:eastAsia="en-US"/>
        </w:rPr>
        <w:t>обладающих специальными знаниями и навыками, необходимыми для оказания содействия контрольным органам.</w:t>
      </w:r>
      <w:r w:rsidRPr="00286D80">
        <w:rPr>
          <w:sz w:val="28"/>
          <w:szCs w:val="28"/>
        </w:rPr>
        <w:t xml:space="preserve"> </w:t>
      </w:r>
    </w:p>
    <w:p w:rsidR="00882F39" w:rsidRPr="00286D80" w:rsidRDefault="002F6F5E" w:rsidP="00D2290B">
      <w:pPr>
        <w:ind w:firstLine="709"/>
        <w:jc w:val="both"/>
        <w:rPr>
          <w:rFonts w:ascii="Times New Roman" w:hAnsi="Times New Roman"/>
          <w:sz w:val="28"/>
          <w:szCs w:val="28"/>
        </w:rPr>
      </w:pPr>
      <w:r>
        <w:rPr>
          <w:rFonts w:ascii="Times New Roman" w:hAnsi="Times New Roman"/>
          <w:sz w:val="28"/>
          <w:szCs w:val="28"/>
        </w:rPr>
        <w:t>3.</w:t>
      </w:r>
      <w:r w:rsidR="00432952">
        <w:rPr>
          <w:rFonts w:ascii="Times New Roman" w:hAnsi="Times New Roman"/>
          <w:sz w:val="28"/>
          <w:szCs w:val="28"/>
        </w:rPr>
        <w:t>8</w:t>
      </w:r>
      <w:r w:rsidR="00882F39" w:rsidRPr="00286D80">
        <w:rPr>
          <w:rFonts w:ascii="Times New Roman" w:hAnsi="Times New Roman"/>
          <w:sz w:val="28"/>
          <w:szCs w:val="28"/>
        </w:rPr>
        <w:t xml:space="preserve">. </w:t>
      </w:r>
      <w:proofErr w:type="gramStart"/>
      <w:r w:rsidR="00882F39" w:rsidRPr="00286D80">
        <w:rPr>
          <w:rFonts w:ascii="Times New Roman" w:hAnsi="Times New Roman"/>
          <w:sz w:val="28"/>
          <w:szCs w:val="28"/>
        </w:rPr>
        <w:t xml:space="preserve">Администрация </w:t>
      </w:r>
      <w:r w:rsidR="00571FA3">
        <w:rPr>
          <w:rFonts w:ascii="Times New Roman" w:hAnsi="Times New Roman"/>
          <w:sz w:val="28"/>
          <w:szCs w:val="28"/>
        </w:rPr>
        <w:t>муниципального образования «Смоленский муниципальный округ» Смоленской области</w:t>
      </w:r>
      <w:r w:rsidR="00571FA3" w:rsidRPr="00286D80">
        <w:rPr>
          <w:rFonts w:ascii="Times New Roman" w:hAnsi="Times New Roman"/>
          <w:sz w:val="28"/>
          <w:szCs w:val="28"/>
        </w:rPr>
        <w:t xml:space="preserve"> </w:t>
      </w:r>
      <w:r w:rsidR="00882F39" w:rsidRPr="00286D80">
        <w:rPr>
          <w:rFonts w:ascii="Times New Roman" w:hAnsi="Times New Roman"/>
          <w:sz w:val="28"/>
          <w:szCs w:val="28"/>
        </w:rPr>
        <w:t xml:space="preserve">при организации и осуществлении </w:t>
      </w:r>
      <w:r w:rsidR="00397614" w:rsidRPr="00286D80">
        <w:rPr>
          <w:rFonts w:ascii="Times New Roman" w:hAnsi="Times New Roman"/>
          <w:sz w:val="28"/>
          <w:szCs w:val="28"/>
        </w:rPr>
        <w:t xml:space="preserve">муниципального </w:t>
      </w:r>
      <w:r w:rsidR="000A785C">
        <w:rPr>
          <w:rFonts w:ascii="Times New Roman" w:hAnsi="Times New Roman"/>
          <w:sz w:val="28"/>
          <w:szCs w:val="28"/>
        </w:rPr>
        <w:t>лесного</w:t>
      </w:r>
      <w:r w:rsidR="00397614" w:rsidRPr="00286D80">
        <w:rPr>
          <w:rFonts w:ascii="Times New Roman" w:hAnsi="Times New Roman"/>
          <w:sz w:val="28"/>
          <w:szCs w:val="28"/>
        </w:rPr>
        <w:t xml:space="preserve"> </w:t>
      </w:r>
      <w:r w:rsidR="00882F39" w:rsidRPr="00286D80">
        <w:rPr>
          <w:rFonts w:ascii="Times New Roman" w:hAnsi="Times New Roman"/>
          <w:sz w:val="28"/>
          <w:szCs w:val="28"/>
        </w:rPr>
        <w:t xml:space="preserve">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w:t>
      </w:r>
      <w:r w:rsidR="00882F39" w:rsidRPr="00286D80">
        <w:rPr>
          <w:rFonts w:ascii="Times New Roman" w:hAnsi="Times New Roman"/>
          <w:sz w:val="28"/>
          <w:szCs w:val="28"/>
        </w:rPr>
        <w:lastRenderedPageBreak/>
        <w:t>документы и (или) сведения, в рамках межведомственного информационного взаимодействия, в том числе в электронной форме.</w:t>
      </w:r>
      <w:proofErr w:type="gramEnd"/>
    </w:p>
    <w:p w:rsidR="00882F39" w:rsidRPr="00286D80" w:rsidRDefault="00432952" w:rsidP="00D2290B">
      <w:pPr>
        <w:pStyle w:val="ConsPlusNormal"/>
        <w:ind w:firstLine="709"/>
        <w:jc w:val="both"/>
        <w:rPr>
          <w:sz w:val="28"/>
          <w:szCs w:val="28"/>
        </w:rPr>
      </w:pPr>
      <w:r>
        <w:rPr>
          <w:color w:val="000000"/>
          <w:sz w:val="28"/>
          <w:szCs w:val="28"/>
        </w:rPr>
        <w:t>3.9</w:t>
      </w:r>
      <w:r w:rsidR="00882F39" w:rsidRPr="00286D80">
        <w:rPr>
          <w:color w:val="000000"/>
          <w:sz w:val="28"/>
          <w:szCs w:val="28"/>
        </w:rPr>
        <w:t xml:space="preserve">. </w:t>
      </w:r>
      <w:r w:rsidR="00882F39" w:rsidRPr="00286D80">
        <w:rPr>
          <w:sz w:val="28"/>
          <w:szCs w:val="28"/>
        </w:rPr>
        <w:t>Индивидуальный предприниматель, гражданин, являющиеся контролируемыми лицами, вправе до начала контрольного мероприятия представить в орган муниципального контроля информацию о невозможности присутствия при проведении контрольного мероприятия с приложением подтверждающих документов в случае:</w:t>
      </w:r>
    </w:p>
    <w:p w:rsidR="00882F39" w:rsidRPr="00286D80" w:rsidRDefault="00882F39" w:rsidP="00D2290B">
      <w:pPr>
        <w:pStyle w:val="ConsPlusNormal"/>
        <w:ind w:firstLine="709"/>
        <w:jc w:val="both"/>
        <w:rPr>
          <w:sz w:val="28"/>
          <w:szCs w:val="28"/>
        </w:rPr>
      </w:pPr>
      <w:r w:rsidRPr="00286D80">
        <w:rPr>
          <w:sz w:val="28"/>
          <w:szCs w:val="28"/>
        </w:rPr>
        <w:t>а) временной нетрудоспособности на момент проведения контрольного мероприятия;</w:t>
      </w:r>
    </w:p>
    <w:p w:rsidR="00882F39" w:rsidRPr="00286D80" w:rsidRDefault="00882F39" w:rsidP="00D2290B">
      <w:pPr>
        <w:pStyle w:val="ConsPlusNormal"/>
        <w:ind w:firstLine="709"/>
        <w:jc w:val="both"/>
        <w:rPr>
          <w:sz w:val="28"/>
          <w:szCs w:val="28"/>
        </w:rPr>
      </w:pPr>
      <w:r w:rsidRPr="00286D80">
        <w:rPr>
          <w:rStyle w:val="bumpedfont15"/>
          <w:sz w:val="28"/>
          <w:szCs w:val="28"/>
        </w:rPr>
        <w:t>б) нахождения в служебной командировке</w:t>
      </w:r>
      <w:r w:rsidRPr="00286D80">
        <w:rPr>
          <w:sz w:val="28"/>
          <w:szCs w:val="28"/>
        </w:rPr>
        <w:t xml:space="preserve"> на момент проведения контрольного мероприятия.</w:t>
      </w:r>
    </w:p>
    <w:p w:rsidR="00882F39" w:rsidRPr="00286D80" w:rsidRDefault="00882F39" w:rsidP="00D2290B">
      <w:pPr>
        <w:pStyle w:val="ConsPlusNormal"/>
        <w:ind w:firstLine="709"/>
        <w:jc w:val="both"/>
        <w:rPr>
          <w:sz w:val="28"/>
          <w:szCs w:val="28"/>
        </w:rPr>
      </w:pPr>
      <w:r w:rsidRPr="00286D80">
        <w:rPr>
          <w:sz w:val="28"/>
          <w:szCs w:val="28"/>
        </w:rPr>
        <w:t>Информация о невозможности проведения в отношении индивидуального предпринимателя, гражданина, являющихся контролируемыми лицами, с прилагаемыми подтверждающими документами, направляется непосредственно индивидуальным предпринимателем, гражданином, являющимися контролируемыми лицами, или их законными представителями в орган муниципального контроля, вынесший решение о проведении проверки, на адрес, указанный в решении о проведении контрольного мероприятия.</w:t>
      </w:r>
    </w:p>
    <w:p w:rsidR="00882F39" w:rsidRPr="00286D80" w:rsidRDefault="00882F39" w:rsidP="00D2290B">
      <w:pPr>
        <w:pStyle w:val="ConsPlusNormal"/>
        <w:ind w:firstLine="709"/>
        <w:jc w:val="both"/>
        <w:rPr>
          <w:sz w:val="28"/>
          <w:szCs w:val="28"/>
        </w:rPr>
      </w:pPr>
      <w:r w:rsidRPr="00286D80">
        <w:rPr>
          <w:sz w:val="28"/>
          <w:szCs w:val="28"/>
        </w:rPr>
        <w:t>В случаях, указанных в настоящем пункте, проведение контрольного мероприятия в отношении индивидуального предпринимателя, гражданина, являющихся контролируемыми лицами, предоставившими такую информацию, переносится на срок до устранения причин, препятствующих присутствию при проведении контрольного мероприятия.</w:t>
      </w:r>
    </w:p>
    <w:p w:rsidR="00882F39" w:rsidRPr="00286D80" w:rsidRDefault="002F6F5E" w:rsidP="00D2290B">
      <w:pPr>
        <w:autoSpaceDE w:val="0"/>
        <w:autoSpaceDN w:val="0"/>
        <w:adjustRightInd w:val="0"/>
        <w:ind w:firstLine="709"/>
        <w:jc w:val="both"/>
        <w:rPr>
          <w:rFonts w:ascii="Times New Roman" w:hAnsi="Times New Roman"/>
          <w:sz w:val="28"/>
          <w:szCs w:val="28"/>
        </w:rPr>
      </w:pPr>
      <w:r>
        <w:rPr>
          <w:rFonts w:ascii="Times New Roman" w:hAnsi="Times New Roman"/>
          <w:sz w:val="28"/>
          <w:szCs w:val="28"/>
        </w:rPr>
        <w:t>3.1</w:t>
      </w:r>
      <w:r w:rsidR="00432952">
        <w:rPr>
          <w:rFonts w:ascii="Times New Roman" w:hAnsi="Times New Roman"/>
          <w:sz w:val="28"/>
          <w:szCs w:val="28"/>
        </w:rPr>
        <w:t>0</w:t>
      </w:r>
      <w:r w:rsidR="00882F39" w:rsidRPr="00286D80">
        <w:rPr>
          <w:rFonts w:ascii="Times New Roman" w:hAnsi="Times New Roman"/>
          <w:sz w:val="28"/>
          <w:szCs w:val="28"/>
        </w:rPr>
        <w:t xml:space="preserve">. Срок проведения документарной и выездной проверки составляет не более десяти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00882F39" w:rsidRPr="00286D80">
        <w:rPr>
          <w:rFonts w:ascii="Times New Roman" w:hAnsi="Times New Roman"/>
          <w:sz w:val="28"/>
          <w:szCs w:val="28"/>
        </w:rPr>
        <w:t>микропредприятия</w:t>
      </w:r>
      <w:proofErr w:type="spellEnd"/>
      <w:r w:rsidR="00882F39" w:rsidRPr="00286D80">
        <w:rPr>
          <w:rFonts w:ascii="Times New Roman" w:hAnsi="Times New Roman"/>
          <w:sz w:val="28"/>
          <w:szCs w:val="28"/>
        </w:rPr>
        <w:t>.</w:t>
      </w:r>
    </w:p>
    <w:p w:rsidR="00882F39" w:rsidRPr="00286D80" w:rsidRDefault="00882F39" w:rsidP="00D2290B">
      <w:pPr>
        <w:pStyle w:val="a8"/>
        <w:ind w:firstLine="709"/>
        <w:contextualSpacing/>
        <w:jc w:val="both"/>
        <w:rPr>
          <w:rFonts w:ascii="Times New Roman" w:hAnsi="Times New Roman" w:cs="Times New Roman"/>
          <w:sz w:val="28"/>
          <w:szCs w:val="28"/>
        </w:rPr>
      </w:pPr>
      <w:r w:rsidRPr="00286D80">
        <w:rPr>
          <w:rFonts w:ascii="Times New Roman" w:hAnsi="Times New Roman" w:cs="Times New Roman"/>
          <w:color w:val="000000"/>
          <w:sz w:val="28"/>
          <w:szCs w:val="28"/>
        </w:rPr>
        <w:t>3.1</w:t>
      </w:r>
      <w:r w:rsidR="00432952">
        <w:rPr>
          <w:rFonts w:ascii="Times New Roman" w:hAnsi="Times New Roman" w:cs="Times New Roman"/>
          <w:color w:val="000000"/>
          <w:sz w:val="28"/>
          <w:szCs w:val="28"/>
        </w:rPr>
        <w:t>1</w:t>
      </w:r>
      <w:r w:rsidRPr="00286D80">
        <w:rPr>
          <w:rFonts w:ascii="Times New Roman" w:hAnsi="Times New Roman" w:cs="Times New Roman"/>
          <w:color w:val="000000"/>
          <w:sz w:val="28"/>
          <w:szCs w:val="28"/>
        </w:rPr>
        <w:t>.</w:t>
      </w:r>
      <w:r w:rsidRPr="00286D80">
        <w:rPr>
          <w:rFonts w:ascii="Times New Roman" w:hAnsi="Times New Roman" w:cs="Times New Roman"/>
          <w:sz w:val="28"/>
          <w:szCs w:val="28"/>
        </w:rPr>
        <w:t xml:space="preserve">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w:t>
      </w:r>
    </w:p>
    <w:p w:rsidR="00882F39" w:rsidRPr="00286D80" w:rsidRDefault="00882F39" w:rsidP="00D2290B">
      <w:pPr>
        <w:pStyle w:val="ConsPlusNormal"/>
        <w:ind w:firstLine="709"/>
        <w:jc w:val="both"/>
        <w:rPr>
          <w:sz w:val="28"/>
          <w:szCs w:val="28"/>
        </w:rPr>
      </w:pPr>
      <w:r w:rsidRPr="00286D80">
        <w:rPr>
          <w:sz w:val="28"/>
          <w:szCs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инспектором самостоятельно. Информация о проведении фотосъемки, аудио- и видеозаписи, иных способов фиксации доказательств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882F39" w:rsidRPr="00286D80" w:rsidRDefault="00882F39" w:rsidP="00D2290B">
      <w:pPr>
        <w:pStyle w:val="ConsPlusNormal"/>
        <w:ind w:firstLine="709"/>
        <w:jc w:val="both"/>
        <w:rPr>
          <w:sz w:val="28"/>
          <w:szCs w:val="28"/>
        </w:rPr>
      </w:pPr>
      <w:r w:rsidRPr="00286D80">
        <w:rPr>
          <w:sz w:val="28"/>
          <w:szCs w:val="28"/>
        </w:rPr>
        <w:t xml:space="preserve">Аудио- и видеозаписи, используемые для доказательств нарушений обязательных требований, прикладываются к акту контрольного мероприятия в виде указания гиперссылки на </w:t>
      </w:r>
      <w:proofErr w:type="spellStart"/>
      <w:r w:rsidRPr="00286D80">
        <w:rPr>
          <w:sz w:val="28"/>
          <w:szCs w:val="28"/>
        </w:rPr>
        <w:t>видеохостинг</w:t>
      </w:r>
      <w:proofErr w:type="spellEnd"/>
      <w:r w:rsidRPr="00286D80">
        <w:rPr>
          <w:sz w:val="28"/>
          <w:szCs w:val="28"/>
        </w:rPr>
        <w:t>.</w:t>
      </w:r>
    </w:p>
    <w:p w:rsidR="00882F39" w:rsidRPr="00286D80" w:rsidRDefault="00882F39" w:rsidP="00D2290B">
      <w:pPr>
        <w:autoSpaceDE w:val="0"/>
        <w:autoSpaceDN w:val="0"/>
        <w:adjustRightInd w:val="0"/>
        <w:ind w:firstLine="709"/>
        <w:jc w:val="both"/>
        <w:rPr>
          <w:rFonts w:ascii="Times New Roman" w:hAnsi="Times New Roman"/>
          <w:sz w:val="28"/>
          <w:szCs w:val="28"/>
        </w:rPr>
      </w:pPr>
      <w:r w:rsidRPr="00286D80">
        <w:rPr>
          <w:rFonts w:ascii="Times New Roman" w:hAnsi="Times New Roman"/>
          <w:sz w:val="28"/>
          <w:szCs w:val="28"/>
        </w:rPr>
        <w:t xml:space="preserve">Проведение фотосъемки, аудио- и видеозаписи осуществляется с </w:t>
      </w:r>
      <w:r w:rsidRPr="00286D80">
        <w:rPr>
          <w:rFonts w:ascii="Times New Roman" w:hAnsi="Times New Roman"/>
          <w:sz w:val="28"/>
          <w:szCs w:val="28"/>
        </w:rPr>
        <w:lastRenderedPageBreak/>
        <w:t>обязательным устным уведомлением контролируемого лица в случае, если контрольное мероприятие проводится в присутствии контролируемого лица.</w:t>
      </w:r>
    </w:p>
    <w:p w:rsidR="00882F39" w:rsidRPr="00286D80" w:rsidRDefault="00882F39" w:rsidP="00D2290B">
      <w:pPr>
        <w:autoSpaceDE w:val="0"/>
        <w:autoSpaceDN w:val="0"/>
        <w:adjustRightInd w:val="0"/>
        <w:ind w:firstLine="709"/>
        <w:jc w:val="both"/>
        <w:rPr>
          <w:rFonts w:ascii="Times New Roman" w:hAnsi="Times New Roman"/>
          <w:sz w:val="28"/>
          <w:szCs w:val="28"/>
        </w:rPr>
      </w:pPr>
      <w:r w:rsidRPr="00286D80">
        <w:rPr>
          <w:rFonts w:ascii="Times New Roman" w:hAnsi="Times New Roman"/>
          <w:sz w:val="28"/>
          <w:szCs w:val="28"/>
        </w:rPr>
        <w:t>При проведении фотосъемки объект контроля фиксируется не менее чем двумя снимками на цифровых устройствах с установленной функцией автоматического определения даты.</w:t>
      </w:r>
    </w:p>
    <w:p w:rsidR="00882F39" w:rsidRPr="00286D80" w:rsidRDefault="00882F39" w:rsidP="00D2290B">
      <w:pPr>
        <w:autoSpaceDE w:val="0"/>
        <w:autoSpaceDN w:val="0"/>
        <w:adjustRightInd w:val="0"/>
        <w:ind w:firstLine="709"/>
        <w:jc w:val="both"/>
        <w:rPr>
          <w:rFonts w:ascii="Times New Roman" w:hAnsi="Times New Roman"/>
          <w:sz w:val="28"/>
          <w:szCs w:val="28"/>
        </w:rPr>
      </w:pPr>
      <w:r w:rsidRPr="00286D80">
        <w:rPr>
          <w:rFonts w:ascii="Times New Roman" w:hAnsi="Times New Roman"/>
          <w:sz w:val="28"/>
          <w:szCs w:val="28"/>
        </w:rPr>
        <w:t>Аудио- и видеозапись осуществляется при проведении контрольных действий с уведомлением в начале записи о дате, месте осуществления записи.</w:t>
      </w:r>
    </w:p>
    <w:p w:rsidR="00882F39" w:rsidRPr="00286D80" w:rsidRDefault="00882F39" w:rsidP="00D2290B">
      <w:pPr>
        <w:autoSpaceDE w:val="0"/>
        <w:autoSpaceDN w:val="0"/>
        <w:adjustRightInd w:val="0"/>
        <w:ind w:firstLine="709"/>
        <w:jc w:val="both"/>
        <w:rPr>
          <w:rFonts w:ascii="Times New Roman" w:hAnsi="Times New Roman"/>
          <w:sz w:val="28"/>
          <w:szCs w:val="28"/>
        </w:rPr>
      </w:pPr>
      <w:r w:rsidRPr="00286D80">
        <w:rPr>
          <w:rFonts w:ascii="Times New Roman" w:hAnsi="Times New Roman"/>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882F39" w:rsidRPr="00286D80" w:rsidRDefault="00882F39" w:rsidP="00D2290B">
      <w:pPr>
        <w:pStyle w:val="ConsPlusNormal"/>
        <w:ind w:firstLine="709"/>
        <w:jc w:val="both"/>
        <w:rPr>
          <w:sz w:val="28"/>
          <w:szCs w:val="28"/>
        </w:rPr>
      </w:pPr>
      <w:r w:rsidRPr="00286D80">
        <w:rPr>
          <w:sz w:val="28"/>
          <w:szCs w:val="28"/>
        </w:rPr>
        <w:t>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измерений, выполняемых инспекторами.</w:t>
      </w:r>
    </w:p>
    <w:p w:rsidR="00882F39" w:rsidRPr="00286D80" w:rsidRDefault="00882F39" w:rsidP="00D2290B">
      <w:pPr>
        <w:pStyle w:val="ConsPlusNormal"/>
        <w:ind w:firstLine="709"/>
        <w:jc w:val="both"/>
        <w:rPr>
          <w:sz w:val="28"/>
          <w:szCs w:val="28"/>
        </w:rPr>
      </w:pPr>
      <w:r w:rsidRPr="00286D80">
        <w:rPr>
          <w:kern w:val="36"/>
          <w:sz w:val="28"/>
          <w:szCs w:val="28"/>
        </w:rPr>
        <w:t>Камеральная обработка результатов измерений выполняется в месте нахождения органа муниципального контроля.</w:t>
      </w:r>
    </w:p>
    <w:p w:rsidR="00F667B9" w:rsidRDefault="002F6F5E" w:rsidP="00D2290B">
      <w:pPr>
        <w:pStyle w:val="s26"/>
        <w:spacing w:before="0" w:beforeAutospacing="0" w:after="0" w:afterAutospacing="0"/>
        <w:ind w:firstLine="709"/>
        <w:jc w:val="both"/>
        <w:rPr>
          <w:sz w:val="28"/>
          <w:szCs w:val="28"/>
        </w:rPr>
      </w:pPr>
      <w:r>
        <w:rPr>
          <w:color w:val="000000"/>
          <w:sz w:val="28"/>
          <w:szCs w:val="28"/>
        </w:rPr>
        <w:t>3.1</w:t>
      </w:r>
      <w:r w:rsidR="00432952">
        <w:rPr>
          <w:color w:val="000000"/>
          <w:sz w:val="28"/>
          <w:szCs w:val="28"/>
        </w:rPr>
        <w:t>2</w:t>
      </w:r>
      <w:r w:rsidR="00882F39" w:rsidRPr="00286D80">
        <w:rPr>
          <w:color w:val="000000"/>
          <w:sz w:val="28"/>
          <w:szCs w:val="28"/>
        </w:rPr>
        <w:t xml:space="preserve">. </w:t>
      </w:r>
      <w:r w:rsidR="00882F39" w:rsidRPr="00286D80">
        <w:rPr>
          <w:sz w:val="28"/>
          <w:szCs w:val="28"/>
        </w:rPr>
        <w:t>Результаты контрольного мероприятия оформляются в порядке, установленном Федеральным законом от 31.07.2</w:t>
      </w:r>
      <w:r w:rsidR="00EB7AD9">
        <w:rPr>
          <w:sz w:val="28"/>
          <w:szCs w:val="28"/>
        </w:rPr>
        <w:t>020 № 248-ФЗ</w:t>
      </w:r>
      <w:r w:rsidR="00882F39" w:rsidRPr="00286D80">
        <w:rPr>
          <w:sz w:val="28"/>
          <w:szCs w:val="28"/>
        </w:rPr>
        <w:t>.</w:t>
      </w:r>
    </w:p>
    <w:p w:rsidR="00F667B9" w:rsidRDefault="00F667B9" w:rsidP="00D2290B">
      <w:pPr>
        <w:pStyle w:val="s26"/>
        <w:spacing w:before="0" w:beforeAutospacing="0" w:after="0" w:afterAutospacing="0"/>
        <w:ind w:firstLine="709"/>
        <w:jc w:val="both"/>
        <w:rPr>
          <w:sz w:val="28"/>
          <w:szCs w:val="28"/>
        </w:rPr>
      </w:pPr>
      <w:r>
        <w:rPr>
          <w:sz w:val="28"/>
          <w:szCs w:val="28"/>
        </w:rPr>
        <w:t>3</w:t>
      </w:r>
      <w:r w:rsidRPr="00F667B9">
        <w:rPr>
          <w:color w:val="000000"/>
          <w:sz w:val="28"/>
          <w:szCs w:val="28"/>
        </w:rPr>
        <w:t>.1</w:t>
      </w:r>
      <w:r w:rsidR="00432952">
        <w:rPr>
          <w:color w:val="000000"/>
          <w:sz w:val="28"/>
          <w:szCs w:val="28"/>
        </w:rPr>
        <w:t>3</w:t>
      </w:r>
      <w:r w:rsidRPr="00F667B9">
        <w:rPr>
          <w:color w:val="000000"/>
          <w:sz w:val="28"/>
          <w:szCs w:val="28"/>
        </w:rPr>
        <w:t xml:space="preserve">. </w:t>
      </w:r>
      <w:r w:rsidRPr="00F667B9">
        <w:rPr>
          <w:sz w:val="28"/>
          <w:szCs w:val="28"/>
        </w:rPr>
        <w:t>По окончании проведения контрольного мероприятия,</w:t>
      </w:r>
      <w:r w:rsidR="00F16434">
        <w:rPr>
          <w:sz w:val="28"/>
          <w:szCs w:val="28"/>
        </w:rPr>
        <w:t xml:space="preserve"> </w:t>
      </w:r>
      <w:r w:rsidRPr="00F667B9">
        <w:rPr>
          <w:sz w:val="28"/>
          <w:szCs w:val="28"/>
        </w:rPr>
        <w:t>предусматривающего взаимодействие с контролируемым лицом, а в случаях, установленных Федеральным законом № 248-ФЗ,</w:t>
      </w:r>
      <w:r w:rsidRPr="00F667B9">
        <w:rPr>
          <w:spacing w:val="40"/>
          <w:sz w:val="28"/>
          <w:szCs w:val="28"/>
        </w:rPr>
        <w:t xml:space="preserve"> </w:t>
      </w:r>
      <w:r w:rsidRPr="00F667B9">
        <w:rPr>
          <w:sz w:val="28"/>
          <w:szCs w:val="28"/>
        </w:rPr>
        <w:t>по окончании обязательного профилактического визита или контрольного мероприятия без взаимодействия, составляется акт контрольного мероприятия (далее также – акт). В случае</w:t>
      </w:r>
      <w:proofErr w:type="gramStart"/>
      <w:r w:rsidRPr="00F667B9">
        <w:rPr>
          <w:sz w:val="28"/>
          <w:szCs w:val="28"/>
        </w:rPr>
        <w:t>,</w:t>
      </w:r>
      <w:proofErr w:type="gramEnd"/>
      <w:r w:rsidRPr="00F667B9">
        <w:rPr>
          <w:sz w:val="28"/>
          <w:szCs w:val="28"/>
        </w:rPr>
        <w:t xml:space="preserve">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приобщаются к акту.</w:t>
      </w:r>
    </w:p>
    <w:p w:rsidR="006E518A" w:rsidRDefault="00F667B9" w:rsidP="00D2290B">
      <w:pPr>
        <w:tabs>
          <w:tab w:val="left" w:pos="1646"/>
        </w:tabs>
        <w:ind w:right="-1" w:firstLine="709"/>
        <w:jc w:val="both"/>
        <w:rPr>
          <w:rFonts w:ascii="Times New Roman" w:hAnsi="Times New Roman"/>
          <w:sz w:val="28"/>
          <w:szCs w:val="28"/>
        </w:rPr>
      </w:pPr>
      <w:r w:rsidRPr="00F667B9">
        <w:rPr>
          <w:rFonts w:ascii="Times New Roman" w:hAnsi="Times New Roman"/>
          <w:sz w:val="28"/>
          <w:szCs w:val="28"/>
        </w:rPr>
        <w:t>Акт составляется в сроки, определенные частью 3 статьи 87</w:t>
      </w:r>
      <w:r w:rsidRPr="00F667B9">
        <w:rPr>
          <w:rFonts w:ascii="Times New Roman" w:hAnsi="Times New Roman"/>
          <w:spacing w:val="40"/>
          <w:sz w:val="28"/>
          <w:szCs w:val="28"/>
        </w:rPr>
        <w:t xml:space="preserve"> </w:t>
      </w:r>
      <w:r w:rsidRPr="00F667B9">
        <w:rPr>
          <w:rFonts w:ascii="Times New Roman" w:hAnsi="Times New Roman"/>
          <w:sz w:val="28"/>
          <w:szCs w:val="28"/>
        </w:rPr>
        <w:t>Федерального закона № 248-ФЗ.</w:t>
      </w:r>
    </w:p>
    <w:p w:rsidR="00F667B9" w:rsidRPr="00F667B9" w:rsidRDefault="00F667B9" w:rsidP="00D2290B">
      <w:pPr>
        <w:tabs>
          <w:tab w:val="left" w:pos="1646"/>
        </w:tabs>
        <w:ind w:right="-1" w:firstLine="709"/>
        <w:jc w:val="both"/>
        <w:rPr>
          <w:rFonts w:ascii="Times New Roman" w:hAnsi="Times New Roman"/>
          <w:sz w:val="28"/>
          <w:szCs w:val="28"/>
        </w:rPr>
      </w:pPr>
      <w:r>
        <w:rPr>
          <w:rFonts w:ascii="Times New Roman" w:hAnsi="Times New Roman"/>
          <w:sz w:val="28"/>
          <w:szCs w:val="28"/>
        </w:rPr>
        <w:t>3.1</w:t>
      </w:r>
      <w:r w:rsidR="00432952">
        <w:rPr>
          <w:rFonts w:ascii="Times New Roman" w:hAnsi="Times New Roman"/>
          <w:sz w:val="28"/>
          <w:szCs w:val="28"/>
        </w:rPr>
        <w:t>4</w:t>
      </w:r>
      <w:r>
        <w:rPr>
          <w:rFonts w:ascii="Times New Roman" w:hAnsi="Times New Roman"/>
          <w:sz w:val="28"/>
          <w:szCs w:val="28"/>
        </w:rPr>
        <w:t>.</w:t>
      </w:r>
      <w:r w:rsidRPr="00F667B9">
        <w:rPr>
          <w:rFonts w:ascii="Times New Roman" w:hAnsi="Times New Roman"/>
          <w:sz w:val="28"/>
          <w:szCs w:val="28"/>
        </w:rPr>
        <w:t xml:space="preserve"> В случае выявления при проведении контрольного мероприятия нарушений обязательных требований Администрация </w:t>
      </w:r>
      <w:r w:rsidR="00F16434">
        <w:rPr>
          <w:rFonts w:ascii="Times New Roman" w:hAnsi="Times New Roman"/>
          <w:sz w:val="28"/>
          <w:szCs w:val="28"/>
        </w:rPr>
        <w:t xml:space="preserve">муниципального образования «Смоленский муниципальный округ» Смоленской области </w:t>
      </w:r>
      <w:r w:rsidRPr="00F667B9">
        <w:rPr>
          <w:rFonts w:ascii="Times New Roman" w:hAnsi="Times New Roman"/>
          <w:sz w:val="28"/>
          <w:szCs w:val="28"/>
        </w:rPr>
        <w:t>после оформления акта контрольного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6E518A" w:rsidRDefault="00F667B9" w:rsidP="00D2290B">
      <w:pPr>
        <w:pStyle w:val="af9"/>
        <w:spacing w:after="0"/>
        <w:ind w:right="-1" w:firstLine="709"/>
        <w:contextualSpacing/>
        <w:jc w:val="both"/>
        <w:rPr>
          <w:rFonts w:ascii="Times New Roman" w:hAnsi="Times New Roman"/>
          <w:sz w:val="28"/>
          <w:szCs w:val="28"/>
        </w:rPr>
      </w:pPr>
      <w:r w:rsidRPr="00F667B9">
        <w:rPr>
          <w:rFonts w:ascii="Times New Roman" w:hAnsi="Times New Roman"/>
          <w:sz w:val="28"/>
          <w:szCs w:val="28"/>
        </w:rPr>
        <w:t>Предписание, указанное в абзаце 1 настоящего пункта выдается в порядке, определенном статьей 90.1 Федерального закона № 248-ФЗ.</w:t>
      </w:r>
    </w:p>
    <w:p w:rsidR="006E518A" w:rsidRPr="006E518A" w:rsidRDefault="002F6F5E" w:rsidP="00D2290B">
      <w:pPr>
        <w:tabs>
          <w:tab w:val="left" w:pos="1432"/>
        </w:tabs>
        <w:ind w:right="-1" w:firstLine="709"/>
        <w:jc w:val="both"/>
        <w:rPr>
          <w:rFonts w:ascii="Times New Roman" w:hAnsi="Times New Roman"/>
          <w:sz w:val="28"/>
          <w:szCs w:val="28"/>
        </w:rPr>
      </w:pPr>
      <w:r>
        <w:rPr>
          <w:rFonts w:ascii="Times New Roman" w:hAnsi="Times New Roman"/>
          <w:sz w:val="28"/>
          <w:szCs w:val="28"/>
        </w:rPr>
        <w:t>3.1</w:t>
      </w:r>
      <w:r w:rsidR="00432952">
        <w:rPr>
          <w:rFonts w:ascii="Times New Roman" w:hAnsi="Times New Roman"/>
          <w:sz w:val="28"/>
          <w:szCs w:val="28"/>
        </w:rPr>
        <w:t>5</w:t>
      </w:r>
      <w:r w:rsidR="00F667B9" w:rsidRPr="00F667B9">
        <w:rPr>
          <w:rFonts w:ascii="Times New Roman" w:hAnsi="Times New Roman"/>
          <w:sz w:val="28"/>
          <w:szCs w:val="28"/>
        </w:rPr>
        <w:t>.</w:t>
      </w:r>
      <w:r w:rsidR="006E518A">
        <w:rPr>
          <w:rFonts w:ascii="Times New Roman" w:hAnsi="Times New Roman"/>
          <w:sz w:val="28"/>
          <w:szCs w:val="28"/>
        </w:rPr>
        <w:t xml:space="preserve"> </w:t>
      </w:r>
      <w:r w:rsidR="00F667B9" w:rsidRPr="00F667B9">
        <w:rPr>
          <w:rFonts w:ascii="Times New Roman" w:hAnsi="Times New Roman"/>
          <w:sz w:val="28"/>
          <w:szCs w:val="28"/>
        </w:rPr>
        <w:t>В случае несогласия с фактами</w:t>
      </w:r>
      <w:r w:rsidR="006E518A">
        <w:rPr>
          <w:rFonts w:ascii="Times New Roman" w:hAnsi="Times New Roman"/>
          <w:sz w:val="28"/>
          <w:szCs w:val="28"/>
        </w:rPr>
        <w:t xml:space="preserve"> и выводами, изложенными в акте</w:t>
      </w:r>
      <w:r w:rsidR="00F16434">
        <w:rPr>
          <w:rFonts w:ascii="Times New Roman" w:hAnsi="Times New Roman"/>
          <w:sz w:val="28"/>
          <w:szCs w:val="28"/>
        </w:rPr>
        <w:t xml:space="preserve"> </w:t>
      </w:r>
      <w:r w:rsidR="00F667B9" w:rsidRPr="00F667B9">
        <w:rPr>
          <w:rFonts w:ascii="Times New Roman" w:hAnsi="Times New Roman"/>
          <w:sz w:val="28"/>
          <w:szCs w:val="28"/>
        </w:rPr>
        <w:t xml:space="preserve">контрольного мероприятия, контролируемое лицо вправе направить жалобу </w:t>
      </w:r>
      <w:r w:rsidR="00F667B9" w:rsidRPr="006E518A">
        <w:rPr>
          <w:rFonts w:ascii="Times New Roman" w:hAnsi="Times New Roman"/>
          <w:sz w:val="28"/>
          <w:szCs w:val="28"/>
        </w:rPr>
        <w:t>в</w:t>
      </w:r>
      <w:r w:rsidR="00F16434">
        <w:rPr>
          <w:rFonts w:ascii="Times New Roman" w:hAnsi="Times New Roman"/>
          <w:sz w:val="28"/>
          <w:szCs w:val="28"/>
        </w:rPr>
        <w:t xml:space="preserve"> </w:t>
      </w:r>
      <w:r w:rsidR="006E518A" w:rsidRPr="006E518A">
        <w:rPr>
          <w:rFonts w:ascii="Times New Roman" w:hAnsi="Times New Roman"/>
          <w:sz w:val="28"/>
          <w:szCs w:val="28"/>
        </w:rPr>
        <w:t xml:space="preserve">порядке, предусмотренном </w:t>
      </w:r>
      <w:hyperlink r:id="rId17">
        <w:r w:rsidR="006E518A" w:rsidRPr="006E518A">
          <w:rPr>
            <w:rFonts w:ascii="Times New Roman" w:hAnsi="Times New Roman"/>
            <w:sz w:val="28"/>
            <w:szCs w:val="28"/>
          </w:rPr>
          <w:t>статьями 39</w:t>
        </w:r>
      </w:hyperlink>
      <w:r w:rsidR="00EB7AD9">
        <w:rPr>
          <w:rFonts w:ascii="Times New Roman" w:hAnsi="Times New Roman"/>
          <w:sz w:val="28"/>
          <w:szCs w:val="28"/>
        </w:rPr>
        <w:t>-</w:t>
      </w:r>
      <w:hyperlink r:id="rId18">
        <w:r w:rsidR="006E518A" w:rsidRPr="006E518A">
          <w:rPr>
            <w:rFonts w:ascii="Times New Roman" w:hAnsi="Times New Roman"/>
            <w:sz w:val="28"/>
            <w:szCs w:val="28"/>
          </w:rPr>
          <w:t>43</w:t>
        </w:r>
      </w:hyperlink>
      <w:r w:rsidR="006E518A" w:rsidRPr="006E518A">
        <w:rPr>
          <w:rFonts w:ascii="Times New Roman" w:hAnsi="Times New Roman"/>
          <w:sz w:val="28"/>
          <w:szCs w:val="28"/>
        </w:rPr>
        <w:t xml:space="preserve"> Федерального закона № 248-ФЗ.</w:t>
      </w:r>
    </w:p>
    <w:p w:rsidR="00F605E1" w:rsidRPr="00F605E1" w:rsidRDefault="00F605E1" w:rsidP="00F605E1">
      <w:pPr>
        <w:autoSpaceDE w:val="0"/>
        <w:autoSpaceDN w:val="0"/>
        <w:adjustRightInd w:val="0"/>
        <w:ind w:right="-1"/>
        <w:jc w:val="center"/>
        <w:outlineLvl w:val="0"/>
        <w:rPr>
          <w:rFonts w:ascii="Times New Roman" w:hAnsi="Times New Roman"/>
          <w:sz w:val="28"/>
          <w:szCs w:val="28"/>
        </w:rPr>
      </w:pPr>
    </w:p>
    <w:p w:rsidR="0024103A" w:rsidRPr="00286D80" w:rsidRDefault="0024103A" w:rsidP="00F605E1">
      <w:pPr>
        <w:autoSpaceDE w:val="0"/>
        <w:autoSpaceDN w:val="0"/>
        <w:adjustRightInd w:val="0"/>
        <w:ind w:right="-1"/>
        <w:jc w:val="center"/>
        <w:outlineLvl w:val="0"/>
        <w:rPr>
          <w:rFonts w:ascii="Times New Roman" w:hAnsi="Times New Roman"/>
          <w:b/>
          <w:bCs/>
          <w:sz w:val="28"/>
          <w:szCs w:val="28"/>
        </w:rPr>
      </w:pPr>
      <w:r w:rsidRPr="00286D80">
        <w:rPr>
          <w:rFonts w:ascii="Times New Roman" w:hAnsi="Times New Roman"/>
          <w:b/>
          <w:sz w:val="28"/>
          <w:szCs w:val="28"/>
        </w:rPr>
        <w:t xml:space="preserve">4. </w:t>
      </w:r>
      <w:r w:rsidRPr="00286D80">
        <w:rPr>
          <w:rFonts w:ascii="Times New Roman" w:hAnsi="Times New Roman"/>
          <w:b/>
          <w:bCs/>
          <w:sz w:val="28"/>
          <w:szCs w:val="28"/>
        </w:rPr>
        <w:t>Обжалование решений органа муниципального контроля, действий (бездействия) е</w:t>
      </w:r>
      <w:r w:rsidR="00793783" w:rsidRPr="00286D80">
        <w:rPr>
          <w:rFonts w:ascii="Times New Roman" w:hAnsi="Times New Roman"/>
          <w:b/>
          <w:bCs/>
          <w:sz w:val="28"/>
          <w:szCs w:val="28"/>
        </w:rPr>
        <w:t>го</w:t>
      </w:r>
      <w:r w:rsidRPr="00286D80">
        <w:rPr>
          <w:rFonts w:ascii="Times New Roman" w:hAnsi="Times New Roman"/>
          <w:b/>
          <w:bCs/>
          <w:sz w:val="28"/>
          <w:szCs w:val="28"/>
        </w:rPr>
        <w:t xml:space="preserve"> должностных лиц</w:t>
      </w:r>
    </w:p>
    <w:p w:rsidR="0024103A" w:rsidRPr="00286D80" w:rsidRDefault="0024103A" w:rsidP="00F605E1">
      <w:pPr>
        <w:autoSpaceDE w:val="0"/>
        <w:autoSpaceDN w:val="0"/>
        <w:adjustRightInd w:val="0"/>
        <w:ind w:firstLine="567"/>
        <w:jc w:val="center"/>
        <w:outlineLvl w:val="0"/>
        <w:rPr>
          <w:rFonts w:ascii="Times New Roman" w:hAnsi="Times New Roman"/>
          <w:bCs/>
          <w:sz w:val="28"/>
          <w:szCs w:val="28"/>
        </w:rPr>
      </w:pPr>
    </w:p>
    <w:p w:rsidR="000A4D0B" w:rsidRPr="00286D80" w:rsidRDefault="000A4D0B" w:rsidP="00D2290B">
      <w:pPr>
        <w:autoSpaceDE w:val="0"/>
        <w:autoSpaceDN w:val="0"/>
        <w:adjustRightInd w:val="0"/>
        <w:ind w:firstLine="709"/>
        <w:jc w:val="both"/>
        <w:rPr>
          <w:rFonts w:ascii="Times New Roman" w:hAnsi="Times New Roman"/>
          <w:sz w:val="28"/>
          <w:szCs w:val="28"/>
        </w:rPr>
      </w:pPr>
      <w:r w:rsidRPr="00286D80">
        <w:rPr>
          <w:rFonts w:ascii="Times New Roman" w:hAnsi="Times New Roman"/>
          <w:sz w:val="28"/>
          <w:szCs w:val="28"/>
        </w:rPr>
        <w:t>4.1. Решения органа муниципального контроля, действия (бездействие) его должностных лиц, осуществляющих контрольные мероприятия, профилактические мероприятия могут быть обжалованы в суд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0A4D0B" w:rsidRPr="00286D80" w:rsidRDefault="000A4D0B" w:rsidP="00D2290B">
      <w:pPr>
        <w:pStyle w:val="a4"/>
        <w:autoSpaceDE w:val="0"/>
        <w:autoSpaceDN w:val="0"/>
        <w:adjustRightInd w:val="0"/>
        <w:ind w:left="0" w:firstLine="709"/>
        <w:jc w:val="both"/>
        <w:rPr>
          <w:rFonts w:ascii="Times New Roman" w:hAnsi="Times New Roman"/>
          <w:sz w:val="28"/>
          <w:szCs w:val="28"/>
        </w:rPr>
      </w:pPr>
      <w:r w:rsidRPr="00286D80">
        <w:rPr>
          <w:rFonts w:ascii="Times New Roman" w:hAnsi="Times New Roman"/>
          <w:sz w:val="28"/>
          <w:szCs w:val="28"/>
        </w:rPr>
        <w:t>Досудебное обжалование решений контрольного органа, действий (бездействия) его должностных лиц осуществляется в соответствии с положениями главы 9 Федеральног</w:t>
      </w:r>
      <w:r w:rsidR="00EB7AD9">
        <w:rPr>
          <w:rFonts w:ascii="Times New Roman" w:hAnsi="Times New Roman"/>
          <w:sz w:val="28"/>
          <w:szCs w:val="28"/>
        </w:rPr>
        <w:t>о закона от 31.07.2020 № 248-ФЗ</w:t>
      </w:r>
      <w:r w:rsidRPr="00286D80">
        <w:rPr>
          <w:rFonts w:ascii="Times New Roman" w:hAnsi="Times New Roman"/>
          <w:sz w:val="28"/>
          <w:szCs w:val="28"/>
        </w:rPr>
        <w:t>.</w:t>
      </w:r>
    </w:p>
    <w:p w:rsidR="000A4D0B" w:rsidRPr="00286D80" w:rsidRDefault="000A4D0B" w:rsidP="00D2290B">
      <w:pPr>
        <w:autoSpaceDE w:val="0"/>
        <w:autoSpaceDN w:val="0"/>
        <w:adjustRightInd w:val="0"/>
        <w:ind w:firstLine="709"/>
        <w:jc w:val="both"/>
        <w:rPr>
          <w:rFonts w:ascii="Times New Roman" w:hAnsi="Times New Roman"/>
          <w:sz w:val="28"/>
          <w:szCs w:val="28"/>
        </w:rPr>
      </w:pPr>
      <w:r w:rsidRPr="00286D80">
        <w:rPr>
          <w:rFonts w:ascii="Times New Roman" w:hAnsi="Times New Roman"/>
          <w:sz w:val="28"/>
          <w:szCs w:val="28"/>
        </w:rPr>
        <w:t>4.2. Жалоба на решения органа муниципального контроля, действия (бездействие) должностных лиц органа муниципального контроля рассматривается руководителем органа муниципального контроля. При обжаловании решений, принятых руководителем контрольного органа, его действий (бездействия) жалоба рассматривается руководителем контрольного органа.</w:t>
      </w:r>
    </w:p>
    <w:p w:rsidR="000A4D0B" w:rsidRPr="00286D80" w:rsidRDefault="000A4D0B" w:rsidP="00D2290B">
      <w:pPr>
        <w:autoSpaceDE w:val="0"/>
        <w:autoSpaceDN w:val="0"/>
        <w:adjustRightInd w:val="0"/>
        <w:ind w:firstLine="709"/>
        <w:jc w:val="both"/>
        <w:rPr>
          <w:rFonts w:ascii="Times New Roman" w:hAnsi="Times New Roman"/>
          <w:sz w:val="28"/>
          <w:szCs w:val="28"/>
        </w:rPr>
      </w:pPr>
      <w:r w:rsidRPr="00286D80">
        <w:rPr>
          <w:rFonts w:ascii="Times New Roman" w:hAnsi="Times New Roman"/>
          <w:sz w:val="28"/>
          <w:szCs w:val="28"/>
        </w:rPr>
        <w:t xml:space="preserve">4.3. Жалоба на решение органа муниципального контроля, действия (бездействие) его должностных лиц подлежит рассмотрению в срок, установленный частью 2 статьи 43 Федерального закона от 31.07.2020 </w:t>
      </w:r>
      <w:r w:rsidR="00EB7AD9">
        <w:rPr>
          <w:rFonts w:ascii="Times New Roman" w:hAnsi="Times New Roman"/>
          <w:sz w:val="28"/>
          <w:szCs w:val="28"/>
        </w:rPr>
        <w:br/>
      </w:r>
      <w:r w:rsidRPr="00286D80">
        <w:rPr>
          <w:rFonts w:ascii="Times New Roman" w:hAnsi="Times New Roman"/>
          <w:sz w:val="28"/>
          <w:szCs w:val="28"/>
        </w:rPr>
        <w:t>№ 248-ФЗ.</w:t>
      </w:r>
    </w:p>
    <w:p w:rsidR="000A4D0B" w:rsidRPr="00286D80" w:rsidRDefault="000A4D0B" w:rsidP="00D2290B">
      <w:pPr>
        <w:autoSpaceDE w:val="0"/>
        <w:autoSpaceDN w:val="0"/>
        <w:adjustRightInd w:val="0"/>
        <w:ind w:firstLine="709"/>
        <w:jc w:val="both"/>
        <w:rPr>
          <w:rFonts w:ascii="Times New Roman" w:hAnsi="Times New Roman"/>
          <w:sz w:val="28"/>
          <w:szCs w:val="28"/>
        </w:rPr>
      </w:pPr>
      <w:r w:rsidRPr="00286D80">
        <w:rPr>
          <w:rFonts w:ascii="Times New Roman" w:hAnsi="Times New Roman"/>
          <w:sz w:val="28"/>
          <w:szCs w:val="28"/>
        </w:rPr>
        <w:t xml:space="preserve">4.3.1. Исключительными случаями для продления рассмотрения жалобы контрольным органом являются: </w:t>
      </w:r>
      <w:r w:rsidRPr="00286D80">
        <w:rPr>
          <w:rFonts w:ascii="Times New Roman" w:hAnsi="Times New Roman"/>
          <w:bCs/>
          <w:sz w:val="28"/>
          <w:szCs w:val="28"/>
        </w:rPr>
        <w:t>запросы контрольного органа в органы государственной власти, органы местного самоуправления и организации, связанные с необходимостью исследования дополнительных материалов;</w:t>
      </w:r>
      <w:r w:rsidRPr="00286D80">
        <w:rPr>
          <w:rFonts w:ascii="Times New Roman" w:eastAsia="Calibri" w:hAnsi="Times New Roman"/>
          <w:sz w:val="28"/>
          <w:szCs w:val="28"/>
          <w:shd w:val="clear" w:color="auto" w:fill="FFFFFF"/>
        </w:rPr>
        <w:t xml:space="preserve"> проведение в отношении должностного лица органа контроля, действия (бездействия) которого обжалуются, служебной проверки по фактам, указанным в жалобе; отсутствие должностного лица органа контроля, действия (бездействия) которого обжалуются, по уважительной причине (болезнь, отпуск, командировка).</w:t>
      </w:r>
    </w:p>
    <w:p w:rsidR="000A4D0B" w:rsidRPr="00286D80" w:rsidRDefault="000A4D0B" w:rsidP="00D2290B">
      <w:pPr>
        <w:autoSpaceDE w:val="0"/>
        <w:autoSpaceDN w:val="0"/>
        <w:adjustRightInd w:val="0"/>
        <w:ind w:firstLine="709"/>
        <w:jc w:val="both"/>
        <w:rPr>
          <w:rFonts w:ascii="Times New Roman" w:hAnsi="Times New Roman"/>
          <w:sz w:val="28"/>
          <w:szCs w:val="28"/>
        </w:rPr>
      </w:pPr>
      <w:r w:rsidRPr="00286D80">
        <w:rPr>
          <w:rFonts w:ascii="Times New Roman" w:hAnsi="Times New Roman"/>
          <w:sz w:val="28"/>
          <w:szCs w:val="28"/>
        </w:rPr>
        <w:t>4.3.2. Срок продления рассмотрения жалобы контрольным органом установлен частью 2 статьи 43 Федеральног</w:t>
      </w:r>
      <w:r w:rsidR="00EB7AD9">
        <w:rPr>
          <w:rFonts w:ascii="Times New Roman" w:hAnsi="Times New Roman"/>
          <w:sz w:val="28"/>
          <w:szCs w:val="28"/>
        </w:rPr>
        <w:t>о закона от 31.07.2020 № 248-ФЗ</w:t>
      </w:r>
      <w:r w:rsidRPr="00286D80">
        <w:rPr>
          <w:rFonts w:ascii="Times New Roman" w:hAnsi="Times New Roman"/>
          <w:sz w:val="28"/>
          <w:szCs w:val="28"/>
        </w:rPr>
        <w:t>.</w:t>
      </w:r>
    </w:p>
    <w:p w:rsidR="000A4D0B" w:rsidRPr="00286D80" w:rsidRDefault="000A4D0B" w:rsidP="00D2290B">
      <w:pPr>
        <w:ind w:firstLine="709"/>
        <w:jc w:val="both"/>
        <w:rPr>
          <w:rFonts w:ascii="Times New Roman" w:hAnsi="Times New Roman"/>
          <w:sz w:val="28"/>
          <w:szCs w:val="28"/>
        </w:rPr>
      </w:pPr>
      <w:r w:rsidRPr="00286D80">
        <w:rPr>
          <w:rFonts w:ascii="Times New Roman" w:hAnsi="Times New Roman"/>
          <w:sz w:val="28"/>
          <w:szCs w:val="28"/>
        </w:rPr>
        <w:t>4.4. Жалоба подается контролируемым лицом в контрольный орган в электронном виде с использованием Единого портала государственных и муниципальных услуг (функций), за исключением случая, предусмотренного частью 1.1 статьи 40 Федерального закона № 248-ФЗ.</w:t>
      </w:r>
    </w:p>
    <w:p w:rsidR="000A4D0B" w:rsidRPr="00286D80" w:rsidRDefault="000A4D0B" w:rsidP="00D2290B">
      <w:pPr>
        <w:ind w:firstLine="709"/>
        <w:jc w:val="both"/>
        <w:rPr>
          <w:rFonts w:ascii="Times New Roman" w:hAnsi="Times New Roman"/>
          <w:sz w:val="28"/>
          <w:szCs w:val="28"/>
        </w:rPr>
      </w:pPr>
      <w:r w:rsidRPr="00286D80">
        <w:rPr>
          <w:rFonts w:ascii="Times New Roman" w:hAnsi="Times New Roman"/>
          <w:sz w:val="28"/>
          <w:szCs w:val="28"/>
        </w:rPr>
        <w:t>4.5. Материалы, прикладываемые к жалобе, в том числе фото- и видеоматериалы, представляются контролируемым лицом в электронном виде.</w:t>
      </w:r>
    </w:p>
    <w:p w:rsidR="00F605E1" w:rsidRDefault="00F605E1" w:rsidP="00D2290B">
      <w:pPr>
        <w:pStyle w:val="a4"/>
        <w:widowControl/>
        <w:tabs>
          <w:tab w:val="left" w:pos="1134"/>
        </w:tabs>
        <w:ind w:left="0" w:firstLine="709"/>
        <w:jc w:val="center"/>
        <w:rPr>
          <w:rFonts w:ascii="Times New Roman" w:hAnsi="Times New Roman"/>
          <w:sz w:val="28"/>
          <w:szCs w:val="28"/>
        </w:rPr>
      </w:pPr>
    </w:p>
    <w:p w:rsidR="00B90C4C" w:rsidRDefault="00B90C4C" w:rsidP="00D2290B">
      <w:pPr>
        <w:pStyle w:val="a4"/>
        <w:widowControl/>
        <w:tabs>
          <w:tab w:val="left" w:pos="1134"/>
        </w:tabs>
        <w:ind w:left="0" w:firstLine="709"/>
        <w:jc w:val="center"/>
        <w:rPr>
          <w:rFonts w:ascii="Times New Roman" w:hAnsi="Times New Roman"/>
          <w:sz w:val="28"/>
          <w:szCs w:val="28"/>
        </w:rPr>
      </w:pPr>
    </w:p>
    <w:p w:rsidR="00B90C4C" w:rsidRDefault="00B90C4C" w:rsidP="00D2290B">
      <w:pPr>
        <w:pStyle w:val="a4"/>
        <w:widowControl/>
        <w:tabs>
          <w:tab w:val="left" w:pos="1134"/>
        </w:tabs>
        <w:ind w:left="0" w:firstLine="709"/>
        <w:jc w:val="center"/>
        <w:rPr>
          <w:rFonts w:ascii="Times New Roman" w:hAnsi="Times New Roman"/>
          <w:sz w:val="28"/>
          <w:szCs w:val="28"/>
        </w:rPr>
      </w:pPr>
    </w:p>
    <w:p w:rsidR="00B90C4C" w:rsidRDefault="00B90C4C" w:rsidP="00D2290B">
      <w:pPr>
        <w:pStyle w:val="a4"/>
        <w:widowControl/>
        <w:tabs>
          <w:tab w:val="left" w:pos="1134"/>
        </w:tabs>
        <w:ind w:left="0" w:firstLine="709"/>
        <w:jc w:val="center"/>
        <w:rPr>
          <w:rFonts w:ascii="Times New Roman" w:hAnsi="Times New Roman"/>
          <w:sz w:val="28"/>
          <w:szCs w:val="28"/>
        </w:rPr>
      </w:pPr>
    </w:p>
    <w:p w:rsidR="00B90C4C" w:rsidRPr="00286D80" w:rsidRDefault="00B90C4C" w:rsidP="00F605E1">
      <w:pPr>
        <w:pStyle w:val="a4"/>
        <w:widowControl/>
        <w:tabs>
          <w:tab w:val="left" w:pos="1134"/>
        </w:tabs>
        <w:ind w:left="0"/>
        <w:jc w:val="center"/>
        <w:rPr>
          <w:rFonts w:ascii="Times New Roman" w:hAnsi="Times New Roman"/>
          <w:sz w:val="28"/>
          <w:szCs w:val="28"/>
        </w:rPr>
      </w:pPr>
    </w:p>
    <w:p w:rsidR="0024103A" w:rsidRPr="00286D80" w:rsidRDefault="0024103A" w:rsidP="00F605E1">
      <w:pPr>
        <w:autoSpaceDE w:val="0"/>
        <w:autoSpaceDN w:val="0"/>
        <w:adjustRightInd w:val="0"/>
        <w:jc w:val="center"/>
        <w:outlineLvl w:val="0"/>
        <w:rPr>
          <w:rFonts w:ascii="Times New Roman" w:hAnsi="Times New Roman"/>
          <w:b/>
          <w:bCs/>
          <w:sz w:val="28"/>
          <w:szCs w:val="28"/>
        </w:rPr>
      </w:pPr>
      <w:r w:rsidRPr="00286D80">
        <w:rPr>
          <w:rFonts w:ascii="Times New Roman" w:hAnsi="Times New Roman"/>
          <w:b/>
          <w:sz w:val="28"/>
          <w:szCs w:val="28"/>
        </w:rPr>
        <w:lastRenderedPageBreak/>
        <w:t xml:space="preserve">5. </w:t>
      </w:r>
      <w:r w:rsidRPr="00286D80">
        <w:rPr>
          <w:rFonts w:ascii="Times New Roman" w:hAnsi="Times New Roman"/>
          <w:b/>
          <w:bCs/>
          <w:sz w:val="28"/>
          <w:szCs w:val="28"/>
        </w:rPr>
        <w:t xml:space="preserve">Оценка результативности и эффективности деятельности </w:t>
      </w:r>
      <w:r w:rsidR="00F16434">
        <w:rPr>
          <w:rFonts w:ascii="Times New Roman" w:hAnsi="Times New Roman"/>
          <w:b/>
          <w:bCs/>
          <w:sz w:val="28"/>
          <w:szCs w:val="28"/>
        </w:rPr>
        <w:br/>
      </w:r>
      <w:r w:rsidRPr="00286D80">
        <w:rPr>
          <w:rFonts w:ascii="Times New Roman" w:hAnsi="Times New Roman"/>
          <w:b/>
          <w:bCs/>
          <w:sz w:val="28"/>
          <w:szCs w:val="28"/>
        </w:rPr>
        <w:t>органа муниципального контроля при осуществлении</w:t>
      </w:r>
    </w:p>
    <w:p w:rsidR="0024103A" w:rsidRPr="00286D80" w:rsidRDefault="0024103A" w:rsidP="00F605E1">
      <w:pPr>
        <w:autoSpaceDE w:val="0"/>
        <w:autoSpaceDN w:val="0"/>
        <w:adjustRightInd w:val="0"/>
        <w:jc w:val="center"/>
        <w:outlineLvl w:val="0"/>
        <w:rPr>
          <w:rFonts w:ascii="Times New Roman" w:hAnsi="Times New Roman"/>
          <w:b/>
          <w:bCs/>
          <w:sz w:val="28"/>
          <w:szCs w:val="28"/>
        </w:rPr>
      </w:pPr>
      <w:r w:rsidRPr="00286D80">
        <w:rPr>
          <w:rFonts w:ascii="Times New Roman" w:hAnsi="Times New Roman"/>
          <w:b/>
          <w:bCs/>
          <w:sz w:val="28"/>
          <w:szCs w:val="28"/>
        </w:rPr>
        <w:t xml:space="preserve">муниципального </w:t>
      </w:r>
      <w:r w:rsidR="000A785C">
        <w:rPr>
          <w:rFonts w:ascii="Times New Roman" w:hAnsi="Times New Roman"/>
          <w:b/>
          <w:bCs/>
          <w:sz w:val="28"/>
          <w:szCs w:val="28"/>
        </w:rPr>
        <w:t>лесного</w:t>
      </w:r>
      <w:r w:rsidRPr="00286D80">
        <w:rPr>
          <w:rFonts w:ascii="Times New Roman" w:hAnsi="Times New Roman"/>
          <w:b/>
          <w:bCs/>
          <w:sz w:val="28"/>
          <w:szCs w:val="28"/>
        </w:rPr>
        <w:t xml:space="preserve"> контроля</w:t>
      </w:r>
    </w:p>
    <w:p w:rsidR="0024103A" w:rsidRPr="00286D80" w:rsidRDefault="0024103A" w:rsidP="00F605E1">
      <w:pPr>
        <w:pStyle w:val="a4"/>
        <w:widowControl/>
        <w:tabs>
          <w:tab w:val="left" w:pos="1134"/>
        </w:tabs>
        <w:ind w:left="0" w:firstLine="567"/>
        <w:jc w:val="center"/>
        <w:rPr>
          <w:rFonts w:ascii="Times New Roman" w:hAnsi="Times New Roman"/>
          <w:sz w:val="28"/>
          <w:szCs w:val="28"/>
        </w:rPr>
      </w:pPr>
    </w:p>
    <w:p w:rsidR="00BE7108" w:rsidRPr="00286D80" w:rsidRDefault="00BE7108" w:rsidP="00D2290B">
      <w:pPr>
        <w:pStyle w:val="10"/>
        <w:ind w:firstLine="709"/>
        <w:jc w:val="both"/>
        <w:rPr>
          <w:rFonts w:ascii="Times New Roman" w:hAnsi="Times New Roman" w:cs="Times New Roman"/>
          <w:sz w:val="28"/>
          <w:szCs w:val="28"/>
        </w:rPr>
      </w:pPr>
      <w:r w:rsidRPr="00286D80">
        <w:rPr>
          <w:rFonts w:ascii="Times New Roman" w:hAnsi="Times New Roman" w:cs="Times New Roman"/>
          <w:color w:val="000000"/>
          <w:sz w:val="28"/>
          <w:szCs w:val="28"/>
        </w:rPr>
        <w:t xml:space="preserve">5.1. Оценка результативности и эффективности осуществления муниципального </w:t>
      </w:r>
      <w:r w:rsidR="000A785C">
        <w:rPr>
          <w:rFonts w:ascii="Times New Roman" w:hAnsi="Times New Roman" w:cs="Times New Roman"/>
          <w:color w:val="000000"/>
          <w:sz w:val="28"/>
          <w:szCs w:val="28"/>
        </w:rPr>
        <w:t>лесного</w:t>
      </w:r>
      <w:r w:rsidRPr="00286D80">
        <w:rPr>
          <w:rFonts w:ascii="Times New Roman" w:hAnsi="Times New Roman" w:cs="Times New Roman"/>
          <w:color w:val="000000"/>
          <w:sz w:val="28"/>
          <w:szCs w:val="28"/>
        </w:rPr>
        <w:t xml:space="preserve"> контроля осуществляется </w:t>
      </w:r>
      <w:r w:rsidRPr="00286D80">
        <w:rPr>
          <w:rFonts w:ascii="Times New Roman" w:hAnsi="Times New Roman" w:cs="Times New Roman"/>
          <w:sz w:val="28"/>
          <w:szCs w:val="28"/>
        </w:rPr>
        <w:t xml:space="preserve">на основе системы показателей результативности и эффективности муниципального </w:t>
      </w:r>
      <w:r w:rsidR="00CF7685">
        <w:rPr>
          <w:rFonts w:ascii="Times New Roman" w:hAnsi="Times New Roman" w:cs="Times New Roman"/>
          <w:sz w:val="28"/>
          <w:szCs w:val="28"/>
        </w:rPr>
        <w:t xml:space="preserve">лесного </w:t>
      </w:r>
      <w:r w:rsidRPr="00286D80">
        <w:rPr>
          <w:rFonts w:ascii="Times New Roman" w:hAnsi="Times New Roman" w:cs="Times New Roman"/>
          <w:sz w:val="28"/>
          <w:szCs w:val="28"/>
        </w:rPr>
        <w:t>контроля.</w:t>
      </w:r>
      <w:r w:rsidRPr="00286D80">
        <w:rPr>
          <w:rFonts w:ascii="Times New Roman" w:hAnsi="Times New Roman" w:cs="Times New Roman"/>
          <w:color w:val="000000"/>
          <w:sz w:val="28"/>
          <w:szCs w:val="28"/>
        </w:rPr>
        <w:t xml:space="preserve"> </w:t>
      </w:r>
    </w:p>
    <w:p w:rsidR="00BE7108" w:rsidRPr="00286D80" w:rsidRDefault="00BE7108" w:rsidP="00D2290B">
      <w:pPr>
        <w:pStyle w:val="10"/>
        <w:ind w:firstLine="709"/>
        <w:jc w:val="both"/>
        <w:rPr>
          <w:rFonts w:ascii="Times New Roman" w:hAnsi="Times New Roman" w:cs="Times New Roman"/>
          <w:color w:val="000000"/>
          <w:sz w:val="28"/>
          <w:szCs w:val="28"/>
        </w:rPr>
      </w:pPr>
      <w:r w:rsidRPr="00286D80">
        <w:rPr>
          <w:rFonts w:ascii="Times New Roman" w:hAnsi="Times New Roman" w:cs="Times New Roman"/>
          <w:color w:val="000000"/>
          <w:sz w:val="28"/>
          <w:szCs w:val="28"/>
        </w:rPr>
        <w:t xml:space="preserve">5.2. Ключевые показатели вида контроля и их целевые значения, индикативные показатели для муниципального </w:t>
      </w:r>
      <w:r w:rsidR="000A785C">
        <w:rPr>
          <w:rFonts w:ascii="Times New Roman" w:hAnsi="Times New Roman" w:cs="Times New Roman"/>
          <w:color w:val="000000"/>
          <w:sz w:val="28"/>
          <w:szCs w:val="28"/>
        </w:rPr>
        <w:t>лесного</w:t>
      </w:r>
      <w:r w:rsidRPr="00286D80">
        <w:rPr>
          <w:rFonts w:ascii="Times New Roman" w:hAnsi="Times New Roman" w:cs="Times New Roman"/>
          <w:color w:val="000000"/>
          <w:sz w:val="28"/>
          <w:szCs w:val="28"/>
        </w:rPr>
        <w:t xml:space="preserve"> контроля определены в </w:t>
      </w:r>
      <w:r w:rsidRPr="00F605E1">
        <w:rPr>
          <w:rFonts w:ascii="Times New Roman" w:hAnsi="Times New Roman" w:cs="Times New Roman"/>
          <w:color w:val="000000"/>
          <w:sz w:val="28"/>
          <w:szCs w:val="28"/>
        </w:rPr>
        <w:t xml:space="preserve">приложении </w:t>
      </w:r>
      <w:r w:rsidR="001C6165" w:rsidRPr="00F605E1">
        <w:rPr>
          <w:rFonts w:ascii="Times New Roman" w:hAnsi="Times New Roman" w:cs="Times New Roman"/>
          <w:color w:val="000000"/>
          <w:sz w:val="28"/>
          <w:szCs w:val="28"/>
        </w:rPr>
        <w:t>№ 3</w:t>
      </w:r>
      <w:r w:rsidRPr="00F605E1">
        <w:rPr>
          <w:rFonts w:ascii="Times New Roman" w:hAnsi="Times New Roman" w:cs="Times New Roman"/>
          <w:color w:val="000000"/>
          <w:sz w:val="28"/>
          <w:szCs w:val="28"/>
        </w:rPr>
        <w:t xml:space="preserve"> к настоящему Положению.</w:t>
      </w:r>
      <w:r w:rsidRPr="00286D80">
        <w:rPr>
          <w:rFonts w:ascii="Times New Roman" w:hAnsi="Times New Roman" w:cs="Times New Roman"/>
          <w:color w:val="000000"/>
          <w:sz w:val="28"/>
          <w:szCs w:val="28"/>
        </w:rPr>
        <w:t xml:space="preserve"> </w:t>
      </w:r>
    </w:p>
    <w:p w:rsidR="0024103A" w:rsidRPr="00286D80" w:rsidRDefault="0024103A" w:rsidP="00F605E1">
      <w:pPr>
        <w:pStyle w:val="a4"/>
        <w:widowControl/>
        <w:tabs>
          <w:tab w:val="left" w:pos="1134"/>
        </w:tabs>
        <w:ind w:left="0" w:firstLine="709"/>
        <w:jc w:val="both"/>
        <w:rPr>
          <w:rFonts w:ascii="Times New Roman" w:hAnsi="Times New Roman"/>
          <w:sz w:val="28"/>
          <w:szCs w:val="28"/>
        </w:rPr>
      </w:pPr>
    </w:p>
    <w:p w:rsidR="0024103A" w:rsidRPr="00286D80" w:rsidRDefault="0024103A" w:rsidP="00F605E1">
      <w:pPr>
        <w:jc w:val="center"/>
        <w:rPr>
          <w:rFonts w:ascii="Times New Roman" w:hAnsi="Times New Roman"/>
          <w:b/>
          <w:sz w:val="28"/>
          <w:szCs w:val="28"/>
        </w:rPr>
      </w:pPr>
      <w:r w:rsidRPr="00286D80">
        <w:rPr>
          <w:rFonts w:ascii="Times New Roman" w:hAnsi="Times New Roman"/>
          <w:b/>
          <w:sz w:val="28"/>
          <w:szCs w:val="28"/>
        </w:rPr>
        <w:t xml:space="preserve">6. Заключительные положения </w:t>
      </w:r>
    </w:p>
    <w:p w:rsidR="0024103A" w:rsidRPr="00286D80" w:rsidRDefault="0024103A" w:rsidP="00F605E1">
      <w:pPr>
        <w:ind w:firstLine="567"/>
        <w:jc w:val="center"/>
        <w:rPr>
          <w:rFonts w:ascii="Times New Roman" w:hAnsi="Times New Roman"/>
          <w:sz w:val="28"/>
          <w:szCs w:val="28"/>
        </w:rPr>
      </w:pPr>
    </w:p>
    <w:p w:rsidR="0024103A" w:rsidRPr="00286D80" w:rsidRDefault="0024103A" w:rsidP="00D2290B">
      <w:pPr>
        <w:ind w:firstLine="709"/>
        <w:jc w:val="both"/>
        <w:rPr>
          <w:sz w:val="28"/>
          <w:szCs w:val="28"/>
        </w:rPr>
      </w:pPr>
      <w:r w:rsidRPr="00286D80">
        <w:rPr>
          <w:rFonts w:ascii="Times New Roman" w:hAnsi="Times New Roman"/>
          <w:sz w:val="28"/>
          <w:szCs w:val="28"/>
        </w:rPr>
        <w:t xml:space="preserve">6.1. </w:t>
      </w:r>
      <w:r w:rsidR="00BE7108" w:rsidRPr="00286D80">
        <w:rPr>
          <w:rFonts w:ascii="Times New Roman" w:hAnsi="Times New Roman"/>
          <w:sz w:val="28"/>
          <w:szCs w:val="28"/>
        </w:rPr>
        <w:t xml:space="preserve">Подготовка контрольным органом в ходе осуществления муниципального </w:t>
      </w:r>
      <w:r w:rsidR="000A785C">
        <w:rPr>
          <w:rFonts w:ascii="Times New Roman" w:hAnsi="Times New Roman"/>
          <w:sz w:val="28"/>
          <w:szCs w:val="28"/>
        </w:rPr>
        <w:t>лесного</w:t>
      </w:r>
      <w:r w:rsidR="00771949" w:rsidRPr="00286D80">
        <w:rPr>
          <w:rFonts w:ascii="Times New Roman" w:hAnsi="Times New Roman"/>
          <w:sz w:val="28"/>
          <w:szCs w:val="28"/>
        </w:rPr>
        <w:t xml:space="preserve"> </w:t>
      </w:r>
      <w:r w:rsidR="00BE7108" w:rsidRPr="00286D80">
        <w:rPr>
          <w:rFonts w:ascii="Times New Roman" w:hAnsi="Times New Roman"/>
          <w:sz w:val="28"/>
          <w:szCs w:val="28"/>
        </w:rPr>
        <w:t>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осуществляются контрольным органом в сроки и в соответствии с положениями, установленными ст. 98 Федерального закона от 31.07.2020 № 248-ФЗ.</w:t>
      </w:r>
      <w:r w:rsidRPr="00286D80">
        <w:rPr>
          <w:sz w:val="28"/>
          <w:szCs w:val="28"/>
          <w:lang w:eastAsia="zh-CN"/>
        </w:rPr>
        <w:br w:type="page"/>
      </w:r>
    </w:p>
    <w:p w:rsidR="00044D26" w:rsidRPr="00044D26" w:rsidRDefault="00044D26" w:rsidP="00044D26">
      <w:pPr>
        <w:pStyle w:val="ConsPlusNormal"/>
        <w:spacing w:line="259" w:lineRule="auto"/>
        <w:ind w:firstLine="0"/>
        <w:jc w:val="right"/>
        <w:rPr>
          <w:szCs w:val="28"/>
        </w:rPr>
      </w:pPr>
      <w:r w:rsidRPr="00044D26">
        <w:rPr>
          <w:color w:val="000000"/>
          <w:szCs w:val="28"/>
        </w:rPr>
        <w:lastRenderedPageBreak/>
        <w:t>Приложение № 1</w:t>
      </w:r>
    </w:p>
    <w:p w:rsidR="00044D26" w:rsidRPr="00044D26" w:rsidRDefault="00044D26" w:rsidP="00044D26">
      <w:pPr>
        <w:pStyle w:val="ConsPlusNormal"/>
        <w:spacing w:line="259" w:lineRule="auto"/>
        <w:ind w:firstLine="0"/>
        <w:jc w:val="right"/>
        <w:rPr>
          <w:color w:val="000000"/>
          <w:szCs w:val="28"/>
        </w:rPr>
      </w:pPr>
      <w:r w:rsidRPr="00044D26">
        <w:rPr>
          <w:color w:val="000000"/>
          <w:szCs w:val="28"/>
        </w:rPr>
        <w:t>к Положению о муниципальном лесном контроле</w:t>
      </w:r>
    </w:p>
    <w:p w:rsidR="00044D26" w:rsidRPr="00044D26" w:rsidRDefault="001C6165" w:rsidP="00044D26">
      <w:pPr>
        <w:pStyle w:val="ConsPlusNormal"/>
        <w:spacing w:line="259" w:lineRule="auto"/>
        <w:ind w:firstLine="0"/>
        <w:jc w:val="right"/>
        <w:rPr>
          <w:color w:val="000000"/>
          <w:szCs w:val="28"/>
        </w:rPr>
      </w:pPr>
      <w:r>
        <w:rPr>
          <w:color w:val="000000"/>
          <w:szCs w:val="28"/>
        </w:rPr>
        <w:t>в границах</w:t>
      </w:r>
      <w:r w:rsidR="00044D26" w:rsidRPr="00044D26">
        <w:rPr>
          <w:color w:val="000000"/>
          <w:szCs w:val="28"/>
        </w:rPr>
        <w:t xml:space="preserve"> муниципального образования </w:t>
      </w:r>
    </w:p>
    <w:p w:rsidR="00044D26" w:rsidRPr="00044D26" w:rsidRDefault="00044D26" w:rsidP="00044D26">
      <w:pPr>
        <w:pStyle w:val="ConsPlusNormal"/>
        <w:spacing w:line="259" w:lineRule="auto"/>
        <w:jc w:val="right"/>
        <w:rPr>
          <w:szCs w:val="28"/>
        </w:rPr>
      </w:pPr>
      <w:r w:rsidRPr="00044D26">
        <w:rPr>
          <w:szCs w:val="28"/>
        </w:rPr>
        <w:t xml:space="preserve"> «Смоленский муниципальный округ» Смоленской области </w:t>
      </w:r>
    </w:p>
    <w:p w:rsidR="00044D26" w:rsidRPr="00286D80" w:rsidRDefault="00044D26" w:rsidP="00044D26">
      <w:pPr>
        <w:autoSpaceDE w:val="0"/>
        <w:spacing w:line="259" w:lineRule="auto"/>
        <w:jc w:val="both"/>
        <w:rPr>
          <w:rFonts w:ascii="Times New Roman" w:hAnsi="Times New Roman"/>
          <w:sz w:val="28"/>
          <w:szCs w:val="28"/>
        </w:rPr>
      </w:pPr>
    </w:p>
    <w:p w:rsidR="00044D26" w:rsidRPr="00286D80" w:rsidRDefault="00044D26" w:rsidP="00044D26">
      <w:pPr>
        <w:autoSpaceDE w:val="0"/>
        <w:spacing w:line="259" w:lineRule="auto"/>
        <w:jc w:val="both"/>
        <w:rPr>
          <w:rFonts w:ascii="Times New Roman" w:hAnsi="Times New Roman"/>
          <w:sz w:val="28"/>
          <w:szCs w:val="28"/>
        </w:rPr>
      </w:pPr>
    </w:p>
    <w:p w:rsidR="00044D26" w:rsidRPr="00286D80" w:rsidRDefault="00044D26" w:rsidP="00044D26">
      <w:pPr>
        <w:pStyle w:val="ConsPlusTitle"/>
        <w:jc w:val="center"/>
        <w:rPr>
          <w:bCs/>
          <w:sz w:val="28"/>
          <w:szCs w:val="28"/>
        </w:rPr>
      </w:pPr>
      <w:r w:rsidRPr="00286D80">
        <w:rPr>
          <w:color w:val="000000"/>
          <w:sz w:val="28"/>
          <w:szCs w:val="28"/>
        </w:rPr>
        <w:t>Критерии</w:t>
      </w:r>
    </w:p>
    <w:p w:rsidR="00044D26" w:rsidRPr="00286D80" w:rsidRDefault="00044D26" w:rsidP="00044D26">
      <w:pPr>
        <w:pStyle w:val="ConsPlusTitle"/>
        <w:jc w:val="center"/>
        <w:rPr>
          <w:bCs/>
          <w:color w:val="000000"/>
          <w:sz w:val="28"/>
          <w:szCs w:val="28"/>
        </w:rPr>
      </w:pPr>
      <w:r w:rsidRPr="00286D80">
        <w:rPr>
          <w:color w:val="000000"/>
          <w:sz w:val="28"/>
          <w:szCs w:val="28"/>
        </w:rPr>
        <w:t>отнесения</w:t>
      </w:r>
      <w:r>
        <w:rPr>
          <w:rStyle w:val="bumpedfont15"/>
          <w:bCs/>
          <w:sz w:val="28"/>
          <w:szCs w:val="28"/>
        </w:rPr>
        <w:t xml:space="preserve"> объектов контроля </w:t>
      </w:r>
      <w:r w:rsidRPr="00286D80">
        <w:rPr>
          <w:rStyle w:val="bumpedfont15"/>
          <w:bCs/>
          <w:sz w:val="28"/>
          <w:szCs w:val="28"/>
        </w:rPr>
        <w:t xml:space="preserve">к категориям риска в рамках осуществления </w:t>
      </w:r>
      <w:r w:rsidRPr="00286D80">
        <w:rPr>
          <w:sz w:val="28"/>
          <w:szCs w:val="28"/>
        </w:rPr>
        <w:t xml:space="preserve">муниципального </w:t>
      </w:r>
      <w:r>
        <w:rPr>
          <w:sz w:val="28"/>
          <w:szCs w:val="28"/>
        </w:rPr>
        <w:t>лес</w:t>
      </w:r>
      <w:r w:rsidRPr="00286D80">
        <w:rPr>
          <w:sz w:val="28"/>
          <w:szCs w:val="28"/>
        </w:rPr>
        <w:t xml:space="preserve">ного контроля </w:t>
      </w:r>
    </w:p>
    <w:p w:rsidR="00044D26" w:rsidRPr="00286D80" w:rsidRDefault="00044D26" w:rsidP="00044D26">
      <w:pPr>
        <w:pStyle w:val="ConsPlusTitle"/>
        <w:jc w:val="center"/>
        <w:rPr>
          <w:sz w:val="28"/>
          <w:szCs w:val="28"/>
        </w:rPr>
      </w:pPr>
    </w:p>
    <w:p w:rsidR="00044D26" w:rsidRPr="00B90C4C" w:rsidRDefault="00044D26" w:rsidP="00B90C4C">
      <w:pPr>
        <w:pStyle w:val="a8"/>
        <w:ind w:firstLine="709"/>
        <w:jc w:val="both"/>
        <w:rPr>
          <w:rFonts w:ascii="Times New Roman" w:hAnsi="Times New Roman" w:cs="Times New Roman"/>
          <w:sz w:val="28"/>
          <w:szCs w:val="28"/>
        </w:rPr>
      </w:pPr>
      <w:r w:rsidRPr="00B90C4C">
        <w:rPr>
          <w:rFonts w:ascii="Times New Roman" w:hAnsi="Times New Roman" w:cs="Times New Roman"/>
          <w:sz w:val="28"/>
          <w:szCs w:val="28"/>
        </w:rPr>
        <w:t>1. К категории среднего риска относятся:</w:t>
      </w:r>
    </w:p>
    <w:p w:rsidR="00044D26" w:rsidRPr="00B90C4C" w:rsidRDefault="00044D26" w:rsidP="00B90C4C">
      <w:pPr>
        <w:pStyle w:val="a8"/>
        <w:ind w:firstLine="709"/>
        <w:jc w:val="both"/>
        <w:rPr>
          <w:rFonts w:ascii="Times New Roman" w:hAnsi="Times New Roman" w:cs="Times New Roman"/>
          <w:sz w:val="28"/>
          <w:szCs w:val="28"/>
        </w:rPr>
      </w:pPr>
      <w:proofErr w:type="gramStart"/>
      <w:r w:rsidRPr="00B90C4C">
        <w:rPr>
          <w:rFonts w:ascii="Times New Roman" w:hAnsi="Times New Roman" w:cs="Times New Roman"/>
          <w:sz w:val="28"/>
          <w:szCs w:val="28"/>
        </w:rPr>
        <w:t>а) объекты муниципального лесного контроля, в отношении которых в течение последних двух лет на дату принятия решения об отнесении к категории риска имеются два неисполненных предписания об устранении выявленных нарушений, выданных по итогам контрольных мероприятий, в ходе которых были выявлены нарушения обязательных требований лесного законодательства;</w:t>
      </w:r>
      <w:proofErr w:type="gramEnd"/>
    </w:p>
    <w:p w:rsidR="00044D26" w:rsidRPr="00B90C4C" w:rsidRDefault="00044D26" w:rsidP="00B90C4C">
      <w:pPr>
        <w:pStyle w:val="a8"/>
        <w:ind w:firstLine="709"/>
        <w:jc w:val="both"/>
        <w:rPr>
          <w:rFonts w:ascii="Times New Roman" w:hAnsi="Times New Roman" w:cs="Times New Roman"/>
          <w:sz w:val="28"/>
          <w:szCs w:val="28"/>
        </w:rPr>
      </w:pPr>
      <w:r w:rsidRPr="00B90C4C">
        <w:rPr>
          <w:rFonts w:ascii="Times New Roman" w:hAnsi="Times New Roman" w:cs="Times New Roman"/>
          <w:sz w:val="28"/>
          <w:szCs w:val="28"/>
        </w:rPr>
        <w:t xml:space="preserve">б) </w:t>
      </w:r>
      <w:r w:rsidR="001C6165" w:rsidRPr="00B90C4C">
        <w:rPr>
          <w:rFonts w:ascii="Times New Roman" w:hAnsi="Times New Roman" w:cs="Times New Roman"/>
          <w:sz w:val="28"/>
          <w:szCs w:val="28"/>
        </w:rPr>
        <w:t>объекты муниципального лесного контроля (городские леса)</w:t>
      </w:r>
      <w:r w:rsidRPr="00B90C4C">
        <w:rPr>
          <w:rFonts w:ascii="Times New Roman" w:hAnsi="Times New Roman" w:cs="Times New Roman"/>
          <w:sz w:val="28"/>
          <w:szCs w:val="28"/>
        </w:rPr>
        <w:t xml:space="preserve">, расположенные в </w:t>
      </w:r>
      <w:proofErr w:type="gramStart"/>
      <w:r w:rsidR="001C6165" w:rsidRPr="00B90C4C">
        <w:rPr>
          <w:rFonts w:ascii="Times New Roman" w:hAnsi="Times New Roman" w:cs="Times New Roman"/>
          <w:sz w:val="28"/>
          <w:szCs w:val="28"/>
        </w:rPr>
        <w:t>границах</w:t>
      </w:r>
      <w:proofErr w:type="gramEnd"/>
      <w:r w:rsidR="001C6165" w:rsidRPr="00B90C4C">
        <w:rPr>
          <w:rFonts w:ascii="Times New Roman" w:hAnsi="Times New Roman" w:cs="Times New Roman"/>
          <w:sz w:val="28"/>
          <w:szCs w:val="28"/>
        </w:rPr>
        <w:t xml:space="preserve"> муниципального образования «Смоленский муниципальный округ» Смоленской области</w:t>
      </w:r>
      <w:r w:rsidRPr="00B90C4C">
        <w:rPr>
          <w:rFonts w:ascii="Times New Roman" w:hAnsi="Times New Roman" w:cs="Times New Roman"/>
          <w:sz w:val="28"/>
          <w:szCs w:val="28"/>
        </w:rPr>
        <w:t>.</w:t>
      </w:r>
    </w:p>
    <w:p w:rsidR="00044D26" w:rsidRPr="00B90C4C" w:rsidRDefault="00044D26" w:rsidP="00B90C4C">
      <w:pPr>
        <w:pStyle w:val="a8"/>
        <w:ind w:firstLine="709"/>
        <w:jc w:val="both"/>
        <w:rPr>
          <w:rFonts w:ascii="Times New Roman" w:hAnsi="Times New Roman" w:cs="Times New Roman"/>
          <w:sz w:val="28"/>
          <w:szCs w:val="28"/>
        </w:rPr>
      </w:pPr>
      <w:r w:rsidRPr="00B90C4C">
        <w:rPr>
          <w:rFonts w:ascii="Times New Roman" w:hAnsi="Times New Roman" w:cs="Times New Roman"/>
          <w:sz w:val="28"/>
          <w:szCs w:val="28"/>
        </w:rPr>
        <w:t>2. К категории умеренного риска относятся:</w:t>
      </w:r>
    </w:p>
    <w:p w:rsidR="00044D26" w:rsidRPr="00B90C4C" w:rsidRDefault="00044D26" w:rsidP="00B90C4C">
      <w:pPr>
        <w:pStyle w:val="a8"/>
        <w:ind w:firstLine="709"/>
        <w:jc w:val="both"/>
        <w:rPr>
          <w:rFonts w:ascii="Times New Roman" w:hAnsi="Times New Roman" w:cs="Times New Roman"/>
          <w:sz w:val="28"/>
          <w:szCs w:val="28"/>
        </w:rPr>
      </w:pPr>
      <w:r w:rsidRPr="00B90C4C">
        <w:rPr>
          <w:rFonts w:ascii="Times New Roman" w:hAnsi="Times New Roman" w:cs="Times New Roman"/>
          <w:sz w:val="28"/>
          <w:szCs w:val="28"/>
        </w:rPr>
        <w:t>а) объекты муниципального лесного контроля, по которым в течение года на дату принятия решения об отнесении к категории риска имеется неисполненное предписание об устранении выявленных нарушений, выданных по итогам контрольных мероприятий, в ходе которых были выявлены нарушения обязательных требований лесного законодательства.</w:t>
      </w:r>
    </w:p>
    <w:p w:rsidR="00044D26" w:rsidRPr="00B90C4C" w:rsidRDefault="00044D26" w:rsidP="00B90C4C">
      <w:pPr>
        <w:pStyle w:val="a8"/>
        <w:ind w:firstLine="709"/>
        <w:jc w:val="both"/>
        <w:rPr>
          <w:rFonts w:ascii="Times New Roman" w:hAnsi="Times New Roman" w:cs="Times New Roman"/>
          <w:sz w:val="28"/>
          <w:szCs w:val="28"/>
        </w:rPr>
      </w:pPr>
      <w:r w:rsidRPr="00B90C4C">
        <w:rPr>
          <w:rFonts w:ascii="Times New Roman" w:hAnsi="Times New Roman" w:cs="Times New Roman"/>
          <w:sz w:val="28"/>
          <w:szCs w:val="28"/>
        </w:rPr>
        <w:t>3. К категории низкого риска относятся все иные объекты, не отнесенные к категориям среднего или умеренного риска.</w:t>
      </w:r>
    </w:p>
    <w:p w:rsidR="00044D26" w:rsidRDefault="00044D26" w:rsidP="0045233E">
      <w:pPr>
        <w:pStyle w:val="ConsPlusNormal"/>
        <w:spacing w:line="259" w:lineRule="auto"/>
        <w:ind w:firstLine="0"/>
        <w:jc w:val="right"/>
        <w:rPr>
          <w:color w:val="000000"/>
          <w:sz w:val="28"/>
          <w:szCs w:val="28"/>
        </w:rPr>
      </w:pPr>
    </w:p>
    <w:p w:rsidR="00044D26" w:rsidRDefault="00044D26" w:rsidP="0045233E">
      <w:pPr>
        <w:pStyle w:val="ConsPlusNormal"/>
        <w:spacing w:line="259" w:lineRule="auto"/>
        <w:ind w:firstLine="0"/>
        <w:jc w:val="right"/>
        <w:rPr>
          <w:color w:val="000000"/>
          <w:sz w:val="28"/>
          <w:szCs w:val="28"/>
        </w:rPr>
      </w:pPr>
    </w:p>
    <w:p w:rsidR="00044D26" w:rsidRDefault="00044D26" w:rsidP="0045233E">
      <w:pPr>
        <w:pStyle w:val="ConsPlusNormal"/>
        <w:spacing w:line="259" w:lineRule="auto"/>
        <w:ind w:firstLine="0"/>
        <w:jc w:val="right"/>
        <w:rPr>
          <w:color w:val="000000"/>
          <w:sz w:val="28"/>
          <w:szCs w:val="28"/>
        </w:rPr>
      </w:pPr>
    </w:p>
    <w:p w:rsidR="00044D26" w:rsidRDefault="00044D26" w:rsidP="0045233E">
      <w:pPr>
        <w:pStyle w:val="ConsPlusNormal"/>
        <w:spacing w:line="259" w:lineRule="auto"/>
        <w:ind w:firstLine="0"/>
        <w:jc w:val="right"/>
        <w:rPr>
          <w:color w:val="000000"/>
          <w:sz w:val="28"/>
          <w:szCs w:val="28"/>
        </w:rPr>
      </w:pPr>
    </w:p>
    <w:p w:rsidR="00044D26" w:rsidRDefault="00044D26" w:rsidP="0045233E">
      <w:pPr>
        <w:pStyle w:val="ConsPlusNormal"/>
        <w:spacing w:line="259" w:lineRule="auto"/>
        <w:ind w:firstLine="0"/>
        <w:jc w:val="right"/>
        <w:rPr>
          <w:color w:val="000000"/>
          <w:sz w:val="28"/>
          <w:szCs w:val="28"/>
        </w:rPr>
      </w:pPr>
    </w:p>
    <w:p w:rsidR="00044D26" w:rsidRDefault="00044D26" w:rsidP="0045233E">
      <w:pPr>
        <w:pStyle w:val="ConsPlusNormal"/>
        <w:spacing w:line="259" w:lineRule="auto"/>
        <w:ind w:firstLine="0"/>
        <w:jc w:val="right"/>
        <w:rPr>
          <w:color w:val="000000"/>
          <w:sz w:val="28"/>
          <w:szCs w:val="28"/>
        </w:rPr>
      </w:pPr>
    </w:p>
    <w:p w:rsidR="00044D26" w:rsidRDefault="00044D26" w:rsidP="0045233E">
      <w:pPr>
        <w:pStyle w:val="ConsPlusNormal"/>
        <w:spacing w:line="259" w:lineRule="auto"/>
        <w:ind w:firstLine="0"/>
        <w:jc w:val="right"/>
        <w:rPr>
          <w:color w:val="000000"/>
          <w:sz w:val="28"/>
          <w:szCs w:val="28"/>
        </w:rPr>
      </w:pPr>
    </w:p>
    <w:p w:rsidR="00044D26" w:rsidRDefault="00044D26" w:rsidP="0045233E">
      <w:pPr>
        <w:pStyle w:val="ConsPlusNormal"/>
        <w:spacing w:line="259" w:lineRule="auto"/>
        <w:ind w:firstLine="0"/>
        <w:jc w:val="right"/>
        <w:rPr>
          <w:color w:val="000000"/>
          <w:sz w:val="28"/>
          <w:szCs w:val="28"/>
        </w:rPr>
      </w:pPr>
    </w:p>
    <w:p w:rsidR="00044D26" w:rsidRDefault="00044D26" w:rsidP="0045233E">
      <w:pPr>
        <w:pStyle w:val="ConsPlusNormal"/>
        <w:spacing w:line="259" w:lineRule="auto"/>
        <w:ind w:firstLine="0"/>
        <w:jc w:val="right"/>
        <w:rPr>
          <w:color w:val="000000"/>
          <w:sz w:val="28"/>
          <w:szCs w:val="28"/>
        </w:rPr>
      </w:pPr>
    </w:p>
    <w:p w:rsidR="00044D26" w:rsidRDefault="00044D26" w:rsidP="0045233E">
      <w:pPr>
        <w:pStyle w:val="ConsPlusNormal"/>
        <w:spacing w:line="259" w:lineRule="auto"/>
        <w:ind w:firstLine="0"/>
        <w:jc w:val="right"/>
        <w:rPr>
          <w:color w:val="000000"/>
          <w:sz w:val="28"/>
          <w:szCs w:val="28"/>
        </w:rPr>
      </w:pPr>
    </w:p>
    <w:p w:rsidR="00B90C4C" w:rsidRDefault="00B90C4C" w:rsidP="0045233E">
      <w:pPr>
        <w:pStyle w:val="ConsPlusNormal"/>
        <w:spacing w:line="259" w:lineRule="auto"/>
        <w:ind w:firstLine="0"/>
        <w:jc w:val="right"/>
        <w:rPr>
          <w:color w:val="000000"/>
          <w:sz w:val="28"/>
          <w:szCs w:val="28"/>
        </w:rPr>
      </w:pPr>
    </w:p>
    <w:p w:rsidR="00B90C4C" w:rsidRDefault="00B90C4C" w:rsidP="0045233E">
      <w:pPr>
        <w:pStyle w:val="ConsPlusNormal"/>
        <w:spacing w:line="259" w:lineRule="auto"/>
        <w:ind w:firstLine="0"/>
        <w:jc w:val="right"/>
        <w:rPr>
          <w:color w:val="000000"/>
          <w:sz w:val="28"/>
          <w:szCs w:val="28"/>
        </w:rPr>
      </w:pPr>
    </w:p>
    <w:p w:rsidR="00B90C4C" w:rsidRDefault="00B90C4C" w:rsidP="0045233E">
      <w:pPr>
        <w:pStyle w:val="ConsPlusNormal"/>
        <w:spacing w:line="259" w:lineRule="auto"/>
        <w:ind w:firstLine="0"/>
        <w:jc w:val="right"/>
        <w:rPr>
          <w:color w:val="000000"/>
          <w:sz w:val="28"/>
          <w:szCs w:val="28"/>
        </w:rPr>
      </w:pPr>
    </w:p>
    <w:p w:rsidR="00B90C4C" w:rsidRDefault="00B90C4C" w:rsidP="0045233E">
      <w:pPr>
        <w:pStyle w:val="ConsPlusNormal"/>
        <w:spacing w:line="259" w:lineRule="auto"/>
        <w:ind w:firstLine="0"/>
        <w:jc w:val="right"/>
        <w:rPr>
          <w:color w:val="000000"/>
          <w:sz w:val="28"/>
          <w:szCs w:val="28"/>
        </w:rPr>
      </w:pPr>
    </w:p>
    <w:p w:rsidR="00B90C4C" w:rsidRDefault="00B90C4C" w:rsidP="0045233E">
      <w:pPr>
        <w:pStyle w:val="ConsPlusNormal"/>
        <w:spacing w:line="259" w:lineRule="auto"/>
        <w:ind w:firstLine="0"/>
        <w:jc w:val="right"/>
        <w:rPr>
          <w:color w:val="000000"/>
          <w:sz w:val="28"/>
          <w:szCs w:val="28"/>
        </w:rPr>
      </w:pPr>
    </w:p>
    <w:p w:rsidR="00B90C4C" w:rsidRDefault="00B90C4C" w:rsidP="0045233E">
      <w:pPr>
        <w:pStyle w:val="ConsPlusNormal"/>
        <w:spacing w:line="259" w:lineRule="auto"/>
        <w:ind w:firstLine="0"/>
        <w:jc w:val="right"/>
        <w:rPr>
          <w:color w:val="000000"/>
          <w:sz w:val="28"/>
          <w:szCs w:val="28"/>
        </w:rPr>
      </w:pPr>
    </w:p>
    <w:p w:rsidR="0024103A" w:rsidRPr="00044D26" w:rsidRDefault="00044D26" w:rsidP="0045233E">
      <w:pPr>
        <w:pStyle w:val="ConsPlusNormal"/>
        <w:spacing w:line="259" w:lineRule="auto"/>
        <w:ind w:firstLine="0"/>
        <w:jc w:val="right"/>
        <w:rPr>
          <w:szCs w:val="28"/>
        </w:rPr>
      </w:pPr>
      <w:r w:rsidRPr="00044D26">
        <w:rPr>
          <w:color w:val="000000"/>
          <w:szCs w:val="28"/>
        </w:rPr>
        <w:t>Приложение № 2</w:t>
      </w:r>
    </w:p>
    <w:p w:rsidR="0024103A" w:rsidRPr="00044D26" w:rsidRDefault="0024103A" w:rsidP="0045233E">
      <w:pPr>
        <w:pStyle w:val="ConsPlusNormal"/>
        <w:spacing w:line="259" w:lineRule="auto"/>
        <w:ind w:firstLine="0"/>
        <w:jc w:val="right"/>
        <w:rPr>
          <w:color w:val="000000"/>
          <w:szCs w:val="28"/>
        </w:rPr>
      </w:pPr>
      <w:r w:rsidRPr="00044D26">
        <w:rPr>
          <w:color w:val="000000"/>
          <w:szCs w:val="28"/>
        </w:rPr>
        <w:t xml:space="preserve">к Положению о муниципальном </w:t>
      </w:r>
      <w:r w:rsidR="00044D26" w:rsidRPr="00044D26">
        <w:rPr>
          <w:color w:val="000000"/>
          <w:szCs w:val="28"/>
        </w:rPr>
        <w:t>лес</w:t>
      </w:r>
      <w:r w:rsidRPr="00044D26">
        <w:rPr>
          <w:color w:val="000000"/>
          <w:szCs w:val="28"/>
        </w:rPr>
        <w:t>ном контроле</w:t>
      </w:r>
    </w:p>
    <w:p w:rsidR="0024103A" w:rsidRPr="00044D26" w:rsidRDefault="00044D26" w:rsidP="0045233E">
      <w:pPr>
        <w:pStyle w:val="ConsPlusNormal"/>
        <w:spacing w:line="259" w:lineRule="auto"/>
        <w:ind w:firstLine="0"/>
        <w:jc w:val="right"/>
        <w:rPr>
          <w:color w:val="000000"/>
          <w:szCs w:val="28"/>
        </w:rPr>
      </w:pPr>
      <w:r w:rsidRPr="00044D26">
        <w:rPr>
          <w:color w:val="000000"/>
          <w:szCs w:val="28"/>
        </w:rPr>
        <w:t>в границах</w:t>
      </w:r>
      <w:r w:rsidR="0024103A" w:rsidRPr="00044D26">
        <w:rPr>
          <w:color w:val="000000"/>
          <w:szCs w:val="28"/>
        </w:rPr>
        <w:t xml:space="preserve"> муниципального образования </w:t>
      </w:r>
    </w:p>
    <w:p w:rsidR="00793783" w:rsidRPr="00044D26" w:rsidRDefault="00571FA3" w:rsidP="0045233E">
      <w:pPr>
        <w:pStyle w:val="ConsPlusNormal"/>
        <w:spacing w:line="259" w:lineRule="auto"/>
        <w:jc w:val="right"/>
        <w:rPr>
          <w:szCs w:val="28"/>
        </w:rPr>
      </w:pPr>
      <w:r w:rsidRPr="00044D26">
        <w:rPr>
          <w:szCs w:val="28"/>
        </w:rPr>
        <w:t xml:space="preserve">«Смоленский муниципальный округ» Смоленской области </w:t>
      </w:r>
    </w:p>
    <w:p w:rsidR="0024103A" w:rsidRPr="00286D80" w:rsidRDefault="0024103A" w:rsidP="0045233E">
      <w:pPr>
        <w:autoSpaceDE w:val="0"/>
        <w:spacing w:line="259" w:lineRule="auto"/>
        <w:jc w:val="both"/>
        <w:rPr>
          <w:rFonts w:ascii="Times New Roman" w:hAnsi="Times New Roman"/>
          <w:sz w:val="28"/>
          <w:szCs w:val="28"/>
        </w:rPr>
      </w:pPr>
      <w:bookmarkStart w:id="2" w:name="Par381"/>
      <w:bookmarkEnd w:id="2"/>
    </w:p>
    <w:p w:rsidR="0018025A" w:rsidRPr="00286D80" w:rsidRDefault="0018025A" w:rsidP="0004623C">
      <w:pPr>
        <w:pStyle w:val="ConsPlusTitle"/>
        <w:spacing w:line="259" w:lineRule="auto"/>
        <w:jc w:val="center"/>
        <w:rPr>
          <w:color w:val="000000"/>
          <w:sz w:val="28"/>
          <w:szCs w:val="28"/>
        </w:rPr>
      </w:pPr>
      <w:r w:rsidRPr="00286D80">
        <w:rPr>
          <w:color w:val="000000"/>
          <w:sz w:val="28"/>
          <w:szCs w:val="28"/>
        </w:rPr>
        <w:t>Перечень индикаторов риска на</w:t>
      </w:r>
      <w:r w:rsidR="0004623C">
        <w:rPr>
          <w:color w:val="000000"/>
          <w:sz w:val="28"/>
          <w:szCs w:val="28"/>
        </w:rPr>
        <w:t>рушения обязательных требований</w:t>
      </w:r>
      <w:r w:rsidRPr="00286D80">
        <w:rPr>
          <w:color w:val="000000"/>
          <w:sz w:val="28"/>
          <w:szCs w:val="28"/>
        </w:rPr>
        <w:t xml:space="preserve"> </w:t>
      </w:r>
      <w:r w:rsidR="0004623C">
        <w:rPr>
          <w:color w:val="000000"/>
          <w:sz w:val="28"/>
          <w:szCs w:val="28"/>
        </w:rPr>
        <w:br/>
        <w:t>по</w:t>
      </w:r>
      <w:r w:rsidRPr="00286D80">
        <w:rPr>
          <w:color w:val="000000"/>
          <w:sz w:val="28"/>
          <w:szCs w:val="28"/>
        </w:rPr>
        <w:t xml:space="preserve"> </w:t>
      </w:r>
      <w:r w:rsidRPr="00286D80">
        <w:rPr>
          <w:bCs/>
          <w:color w:val="000000"/>
          <w:sz w:val="28"/>
          <w:szCs w:val="28"/>
        </w:rPr>
        <w:t>муниципально</w:t>
      </w:r>
      <w:r w:rsidR="0004623C">
        <w:rPr>
          <w:bCs/>
          <w:color w:val="000000"/>
          <w:sz w:val="28"/>
          <w:szCs w:val="28"/>
        </w:rPr>
        <w:t>му</w:t>
      </w:r>
      <w:r w:rsidRPr="00286D80">
        <w:rPr>
          <w:bCs/>
          <w:color w:val="000000"/>
          <w:sz w:val="28"/>
          <w:szCs w:val="28"/>
        </w:rPr>
        <w:t xml:space="preserve"> </w:t>
      </w:r>
      <w:r w:rsidR="000A785C">
        <w:rPr>
          <w:bCs/>
          <w:color w:val="000000"/>
          <w:sz w:val="28"/>
          <w:szCs w:val="28"/>
        </w:rPr>
        <w:t>лесно</w:t>
      </w:r>
      <w:r w:rsidR="0004623C">
        <w:rPr>
          <w:bCs/>
          <w:color w:val="000000"/>
          <w:sz w:val="28"/>
          <w:szCs w:val="28"/>
        </w:rPr>
        <w:t>му</w:t>
      </w:r>
      <w:r w:rsidRPr="00286D80">
        <w:rPr>
          <w:bCs/>
          <w:color w:val="000000"/>
          <w:sz w:val="28"/>
          <w:szCs w:val="28"/>
        </w:rPr>
        <w:t xml:space="preserve"> контрол</w:t>
      </w:r>
      <w:r w:rsidR="0004623C">
        <w:rPr>
          <w:bCs/>
          <w:color w:val="000000"/>
          <w:sz w:val="28"/>
          <w:szCs w:val="28"/>
        </w:rPr>
        <w:t>ю</w:t>
      </w:r>
    </w:p>
    <w:p w:rsidR="0018025A" w:rsidRPr="00286D80" w:rsidRDefault="0018025A" w:rsidP="0026108B">
      <w:pPr>
        <w:pStyle w:val="ConsPlusNormal"/>
        <w:spacing w:line="259" w:lineRule="auto"/>
        <w:ind w:firstLine="0"/>
        <w:jc w:val="both"/>
        <w:rPr>
          <w:color w:val="000000"/>
          <w:sz w:val="28"/>
          <w:szCs w:val="28"/>
        </w:rPr>
      </w:pPr>
    </w:p>
    <w:p w:rsidR="0026108B" w:rsidRPr="0026108B" w:rsidRDefault="0026108B" w:rsidP="0026108B">
      <w:pPr>
        <w:autoSpaceDE w:val="0"/>
        <w:autoSpaceDN w:val="0"/>
        <w:adjustRightInd w:val="0"/>
        <w:ind w:firstLine="709"/>
        <w:jc w:val="both"/>
        <w:rPr>
          <w:rFonts w:ascii="Times New Roman" w:hAnsi="Times New Roman"/>
          <w:sz w:val="28"/>
          <w:szCs w:val="28"/>
        </w:rPr>
      </w:pPr>
      <w:r w:rsidRPr="0026108B">
        <w:rPr>
          <w:rFonts w:ascii="Times New Roman" w:hAnsi="Times New Roman"/>
          <w:sz w:val="28"/>
          <w:szCs w:val="28"/>
        </w:rPr>
        <w:t>1. Несоответствие площади используемого гражданином, юридическим лицом, индивидуальным предпринимателем лесного участка площади лесного участка, сведения о которой содержатся в Государственном лесном реестре.</w:t>
      </w:r>
    </w:p>
    <w:p w:rsidR="0026108B" w:rsidRPr="0026108B" w:rsidRDefault="0026108B" w:rsidP="0026108B">
      <w:pPr>
        <w:autoSpaceDE w:val="0"/>
        <w:autoSpaceDN w:val="0"/>
        <w:adjustRightInd w:val="0"/>
        <w:ind w:firstLine="709"/>
        <w:jc w:val="both"/>
        <w:rPr>
          <w:rFonts w:ascii="Times New Roman" w:hAnsi="Times New Roman"/>
          <w:sz w:val="28"/>
          <w:szCs w:val="28"/>
        </w:rPr>
      </w:pPr>
      <w:r w:rsidRPr="0026108B">
        <w:rPr>
          <w:rFonts w:ascii="Times New Roman" w:hAnsi="Times New Roman"/>
          <w:sz w:val="28"/>
          <w:szCs w:val="28"/>
        </w:rPr>
        <w:t>2. Отсутствие в Государственном лесном реестре сведений о правах на используемый гражданином, юридическим лицом, индивидуальным предпринимателем лесной участок.</w:t>
      </w:r>
    </w:p>
    <w:p w:rsidR="0026108B" w:rsidRPr="0026108B" w:rsidRDefault="0026108B" w:rsidP="0026108B">
      <w:pPr>
        <w:autoSpaceDE w:val="0"/>
        <w:autoSpaceDN w:val="0"/>
        <w:adjustRightInd w:val="0"/>
        <w:ind w:firstLine="709"/>
        <w:jc w:val="both"/>
        <w:rPr>
          <w:rFonts w:ascii="Times New Roman" w:hAnsi="Times New Roman"/>
          <w:sz w:val="28"/>
          <w:szCs w:val="28"/>
        </w:rPr>
      </w:pPr>
      <w:r w:rsidRPr="0026108B">
        <w:rPr>
          <w:rFonts w:ascii="Times New Roman" w:hAnsi="Times New Roman"/>
          <w:sz w:val="28"/>
          <w:szCs w:val="28"/>
        </w:rPr>
        <w:t xml:space="preserve">3. Несоответствие использования гражданином, юридическим лицом, индивидуальным предпринимателем лесного участка целевому назначению. </w:t>
      </w:r>
    </w:p>
    <w:p w:rsidR="0026108B" w:rsidRPr="0026108B" w:rsidRDefault="0026108B" w:rsidP="0026108B">
      <w:pPr>
        <w:autoSpaceDE w:val="0"/>
        <w:autoSpaceDN w:val="0"/>
        <w:adjustRightInd w:val="0"/>
        <w:ind w:firstLine="709"/>
        <w:jc w:val="both"/>
        <w:rPr>
          <w:rFonts w:ascii="Times New Roman" w:hAnsi="Times New Roman"/>
          <w:sz w:val="28"/>
          <w:szCs w:val="28"/>
        </w:rPr>
      </w:pPr>
      <w:r w:rsidRPr="0026108B">
        <w:rPr>
          <w:rFonts w:ascii="Times New Roman" w:hAnsi="Times New Roman"/>
          <w:sz w:val="28"/>
          <w:szCs w:val="28"/>
        </w:rPr>
        <w:t>4. Неисполнение обязанности по приведению лесного участка в состояние, пригодное для использования по целевому назначению.</w:t>
      </w:r>
    </w:p>
    <w:p w:rsidR="0026108B" w:rsidRPr="0026108B" w:rsidRDefault="0026108B" w:rsidP="0026108B">
      <w:pPr>
        <w:autoSpaceDE w:val="0"/>
        <w:autoSpaceDN w:val="0"/>
        <w:adjustRightInd w:val="0"/>
        <w:ind w:firstLine="709"/>
        <w:jc w:val="both"/>
        <w:rPr>
          <w:rFonts w:ascii="Times New Roman" w:hAnsi="Times New Roman"/>
          <w:sz w:val="28"/>
          <w:szCs w:val="28"/>
        </w:rPr>
      </w:pPr>
      <w:r w:rsidRPr="0026108B">
        <w:rPr>
          <w:rFonts w:ascii="Times New Roman" w:hAnsi="Times New Roman"/>
          <w:sz w:val="28"/>
          <w:szCs w:val="28"/>
        </w:rPr>
        <w:t>5. Незаконная вырубка на лесном участке.</w:t>
      </w:r>
    </w:p>
    <w:p w:rsidR="0026108B" w:rsidRPr="0026108B" w:rsidRDefault="0026108B" w:rsidP="0026108B">
      <w:pPr>
        <w:autoSpaceDE w:val="0"/>
        <w:autoSpaceDN w:val="0"/>
        <w:adjustRightInd w:val="0"/>
        <w:ind w:firstLine="709"/>
        <w:jc w:val="both"/>
        <w:rPr>
          <w:rFonts w:ascii="Times New Roman" w:hAnsi="Times New Roman"/>
          <w:sz w:val="28"/>
          <w:szCs w:val="28"/>
        </w:rPr>
      </w:pPr>
      <w:r w:rsidRPr="0026108B">
        <w:rPr>
          <w:rFonts w:ascii="Times New Roman" w:hAnsi="Times New Roman"/>
          <w:sz w:val="28"/>
          <w:szCs w:val="28"/>
        </w:rPr>
        <w:t>6. Пожар на лесном участке.</w:t>
      </w:r>
    </w:p>
    <w:p w:rsidR="0026108B" w:rsidRPr="0026108B" w:rsidRDefault="0026108B" w:rsidP="0026108B">
      <w:pPr>
        <w:autoSpaceDE w:val="0"/>
        <w:autoSpaceDN w:val="0"/>
        <w:adjustRightInd w:val="0"/>
        <w:ind w:firstLine="709"/>
        <w:jc w:val="both"/>
        <w:rPr>
          <w:rFonts w:ascii="Times New Roman" w:hAnsi="Times New Roman"/>
          <w:sz w:val="28"/>
          <w:szCs w:val="28"/>
        </w:rPr>
      </w:pPr>
      <w:r w:rsidRPr="0026108B">
        <w:rPr>
          <w:rFonts w:ascii="Times New Roman" w:hAnsi="Times New Roman"/>
          <w:sz w:val="28"/>
          <w:szCs w:val="28"/>
        </w:rPr>
        <w:t>7. Самовольный захват прилегающей к лесному участку территории.</w:t>
      </w:r>
    </w:p>
    <w:p w:rsidR="0026108B" w:rsidRPr="0026108B" w:rsidRDefault="0026108B" w:rsidP="0026108B">
      <w:pPr>
        <w:autoSpaceDE w:val="0"/>
        <w:autoSpaceDN w:val="0"/>
        <w:adjustRightInd w:val="0"/>
        <w:ind w:firstLine="709"/>
        <w:jc w:val="both"/>
        <w:rPr>
          <w:rFonts w:ascii="Times New Roman" w:hAnsi="Times New Roman"/>
          <w:sz w:val="28"/>
          <w:szCs w:val="28"/>
        </w:rPr>
      </w:pPr>
      <w:r w:rsidRPr="0026108B">
        <w:rPr>
          <w:rFonts w:ascii="Times New Roman" w:hAnsi="Times New Roman"/>
          <w:sz w:val="28"/>
          <w:szCs w:val="28"/>
        </w:rPr>
        <w:t xml:space="preserve">8. Захламление или загрязнение лесного участка отходами производства и (или) потребления. </w:t>
      </w:r>
    </w:p>
    <w:p w:rsidR="0026108B" w:rsidRPr="0026108B" w:rsidRDefault="0026108B" w:rsidP="0026108B">
      <w:pPr>
        <w:autoSpaceDE w:val="0"/>
        <w:autoSpaceDN w:val="0"/>
        <w:adjustRightInd w:val="0"/>
        <w:ind w:firstLine="709"/>
        <w:jc w:val="both"/>
        <w:rPr>
          <w:rFonts w:ascii="Times New Roman" w:hAnsi="Times New Roman"/>
          <w:sz w:val="28"/>
          <w:szCs w:val="28"/>
        </w:rPr>
      </w:pPr>
      <w:r w:rsidRPr="0026108B">
        <w:rPr>
          <w:rFonts w:ascii="Times New Roman" w:hAnsi="Times New Roman"/>
          <w:sz w:val="28"/>
          <w:szCs w:val="28"/>
        </w:rPr>
        <w:t xml:space="preserve">9. </w:t>
      </w:r>
      <w:proofErr w:type="gramStart"/>
      <w:r w:rsidRPr="0026108B">
        <w:rPr>
          <w:rFonts w:ascii="Times New Roman" w:hAnsi="Times New Roman"/>
          <w:sz w:val="28"/>
          <w:szCs w:val="28"/>
        </w:rPr>
        <w:t>Трехкратное и более увеличение объема (куб. м) проводимых операций в сфере приемки, перевозки, переработки и хранения древесины, учета древесины и сделок с ней за год при отсутствии информации о соответствующем увеличении объемов заготовленной и приобретенной древесины по данным единой государственной автоматизированной информационной системы учета древесины и сделок с ней (с 2023 года – по данным федеральной государственной информационной системы лесного комплекса</w:t>
      </w:r>
      <w:proofErr w:type="gramEnd"/>
      <w:r w:rsidRPr="0026108B">
        <w:rPr>
          <w:rFonts w:ascii="Times New Roman" w:hAnsi="Times New Roman"/>
          <w:sz w:val="28"/>
          <w:szCs w:val="28"/>
        </w:rPr>
        <w:t>) по сравнению с аналогичным периодом предыдущего календарного года.</w:t>
      </w:r>
    </w:p>
    <w:p w:rsidR="0026108B" w:rsidRPr="0026108B" w:rsidRDefault="0026108B" w:rsidP="0026108B">
      <w:pPr>
        <w:autoSpaceDE w:val="0"/>
        <w:autoSpaceDN w:val="0"/>
        <w:adjustRightInd w:val="0"/>
        <w:ind w:firstLine="709"/>
        <w:jc w:val="both"/>
        <w:rPr>
          <w:rFonts w:ascii="Times New Roman" w:hAnsi="Times New Roman"/>
          <w:sz w:val="28"/>
          <w:szCs w:val="28"/>
        </w:rPr>
      </w:pPr>
      <w:r w:rsidRPr="0026108B">
        <w:rPr>
          <w:rFonts w:ascii="Times New Roman" w:hAnsi="Times New Roman"/>
          <w:sz w:val="28"/>
          <w:szCs w:val="28"/>
        </w:rPr>
        <w:t xml:space="preserve">10. Объем (куб. м) древесины, реализованной за последние 3 </w:t>
      </w:r>
      <w:proofErr w:type="gramStart"/>
      <w:r w:rsidRPr="0026108B">
        <w:rPr>
          <w:rFonts w:ascii="Times New Roman" w:hAnsi="Times New Roman"/>
          <w:sz w:val="28"/>
          <w:szCs w:val="28"/>
        </w:rPr>
        <w:t>календарных</w:t>
      </w:r>
      <w:proofErr w:type="gramEnd"/>
      <w:r w:rsidRPr="0026108B">
        <w:rPr>
          <w:rFonts w:ascii="Times New Roman" w:hAnsi="Times New Roman"/>
          <w:sz w:val="28"/>
          <w:szCs w:val="28"/>
        </w:rPr>
        <w:t xml:space="preserve"> года, превышает суммарный объем (куб. м) заготовленной и приобретенной древесины за последние 3 календарных года.</w:t>
      </w:r>
    </w:p>
    <w:p w:rsidR="0026108B" w:rsidRPr="0026108B" w:rsidRDefault="0026108B" w:rsidP="0026108B">
      <w:pPr>
        <w:autoSpaceDE w:val="0"/>
        <w:autoSpaceDN w:val="0"/>
        <w:adjustRightInd w:val="0"/>
        <w:ind w:firstLine="540"/>
        <w:jc w:val="both"/>
        <w:rPr>
          <w:rFonts w:ascii="Times New Roman" w:hAnsi="Times New Roman"/>
          <w:sz w:val="28"/>
          <w:szCs w:val="28"/>
        </w:rPr>
      </w:pPr>
    </w:p>
    <w:p w:rsidR="0026108B" w:rsidRPr="0026108B" w:rsidRDefault="0026108B" w:rsidP="0026108B">
      <w:pPr>
        <w:pStyle w:val="ConsPlusNormal"/>
        <w:spacing w:line="360" w:lineRule="auto"/>
        <w:ind w:firstLine="709"/>
        <w:jc w:val="both"/>
        <w:rPr>
          <w:color w:val="000000"/>
          <w:szCs w:val="24"/>
        </w:rPr>
      </w:pPr>
    </w:p>
    <w:p w:rsidR="0026108B" w:rsidRPr="0026108B" w:rsidRDefault="0026108B" w:rsidP="0026108B">
      <w:pPr>
        <w:pStyle w:val="ConsTitle"/>
        <w:widowControl/>
        <w:spacing w:line="240" w:lineRule="exact"/>
        <w:jc w:val="both"/>
        <w:rPr>
          <w:rFonts w:ascii="Times New Roman" w:hAnsi="Times New Roman" w:cs="Times New Roman"/>
          <w:i/>
          <w:iCs/>
          <w:color w:val="000000"/>
          <w:sz w:val="24"/>
          <w:szCs w:val="24"/>
        </w:rPr>
      </w:pPr>
    </w:p>
    <w:p w:rsidR="0026108B" w:rsidRPr="0026108B" w:rsidRDefault="0026108B" w:rsidP="0026108B">
      <w:pPr>
        <w:jc w:val="center"/>
        <w:rPr>
          <w:rFonts w:ascii="Times New Roman" w:hAnsi="Times New Roman"/>
          <w:b/>
          <w:sz w:val="28"/>
          <w:szCs w:val="28"/>
        </w:rPr>
      </w:pPr>
    </w:p>
    <w:p w:rsidR="0026108B" w:rsidRPr="0026108B" w:rsidRDefault="0026108B" w:rsidP="0026108B">
      <w:pPr>
        <w:jc w:val="center"/>
        <w:rPr>
          <w:rFonts w:ascii="Times New Roman" w:hAnsi="Times New Roman"/>
          <w:b/>
          <w:sz w:val="28"/>
          <w:szCs w:val="28"/>
        </w:rPr>
      </w:pPr>
    </w:p>
    <w:p w:rsidR="0026108B" w:rsidRPr="0026108B" w:rsidRDefault="0026108B" w:rsidP="0026108B">
      <w:pPr>
        <w:jc w:val="center"/>
        <w:rPr>
          <w:rFonts w:ascii="Times New Roman" w:hAnsi="Times New Roman"/>
          <w:b/>
          <w:sz w:val="28"/>
          <w:szCs w:val="28"/>
        </w:rPr>
      </w:pPr>
    </w:p>
    <w:p w:rsidR="0026108B" w:rsidRPr="0026108B" w:rsidRDefault="0026108B" w:rsidP="0026108B">
      <w:pPr>
        <w:jc w:val="center"/>
        <w:rPr>
          <w:rFonts w:ascii="Times New Roman" w:hAnsi="Times New Roman"/>
          <w:b/>
          <w:sz w:val="28"/>
          <w:szCs w:val="28"/>
        </w:rPr>
      </w:pPr>
    </w:p>
    <w:p w:rsidR="0026108B" w:rsidRDefault="0026108B" w:rsidP="0026108B">
      <w:pPr>
        <w:jc w:val="center"/>
        <w:rPr>
          <w:rFonts w:ascii="Times New Roman" w:hAnsi="Times New Roman"/>
          <w:b/>
          <w:sz w:val="28"/>
          <w:szCs w:val="28"/>
        </w:rPr>
      </w:pPr>
    </w:p>
    <w:p w:rsidR="00F605E1" w:rsidRPr="00F605E1" w:rsidRDefault="00F605E1" w:rsidP="0026108B">
      <w:pPr>
        <w:jc w:val="center"/>
        <w:rPr>
          <w:rFonts w:ascii="Times New Roman" w:hAnsi="Times New Roman"/>
          <w:b/>
          <w:sz w:val="24"/>
          <w:szCs w:val="28"/>
        </w:rPr>
      </w:pPr>
    </w:p>
    <w:p w:rsidR="0026108B" w:rsidRPr="0026108B" w:rsidRDefault="00044D26" w:rsidP="0026108B">
      <w:pPr>
        <w:pStyle w:val="ConsPlusNormal"/>
        <w:ind w:firstLine="0"/>
        <w:jc w:val="right"/>
      </w:pPr>
      <w:r>
        <w:rPr>
          <w:color w:val="000000"/>
          <w:szCs w:val="24"/>
        </w:rPr>
        <w:lastRenderedPageBreak/>
        <w:t>Приложение № 3</w:t>
      </w:r>
    </w:p>
    <w:p w:rsidR="0026108B" w:rsidRPr="0026108B" w:rsidRDefault="0026108B" w:rsidP="0026108B">
      <w:pPr>
        <w:pStyle w:val="ConsPlusNormal"/>
        <w:ind w:firstLine="0"/>
        <w:jc w:val="right"/>
        <w:rPr>
          <w:color w:val="000000"/>
          <w:szCs w:val="24"/>
        </w:rPr>
      </w:pPr>
      <w:r w:rsidRPr="0026108B">
        <w:rPr>
          <w:color w:val="000000"/>
          <w:szCs w:val="24"/>
        </w:rPr>
        <w:t xml:space="preserve">к Положению о </w:t>
      </w:r>
      <w:proofErr w:type="gramStart"/>
      <w:r w:rsidRPr="0026108B">
        <w:rPr>
          <w:color w:val="000000"/>
          <w:szCs w:val="24"/>
        </w:rPr>
        <w:t>муниципальном</w:t>
      </w:r>
      <w:proofErr w:type="gramEnd"/>
      <w:r w:rsidRPr="0026108B">
        <w:rPr>
          <w:color w:val="000000"/>
          <w:szCs w:val="24"/>
        </w:rPr>
        <w:t xml:space="preserve"> лесном контроля </w:t>
      </w:r>
    </w:p>
    <w:p w:rsidR="0026108B" w:rsidRPr="0026108B" w:rsidRDefault="0026108B" w:rsidP="0026108B">
      <w:pPr>
        <w:pStyle w:val="ConsPlusNormal"/>
        <w:ind w:firstLine="0"/>
        <w:jc w:val="right"/>
        <w:rPr>
          <w:color w:val="000000"/>
          <w:szCs w:val="24"/>
        </w:rPr>
      </w:pPr>
      <w:r w:rsidRPr="0026108B">
        <w:rPr>
          <w:color w:val="000000"/>
          <w:szCs w:val="24"/>
        </w:rPr>
        <w:t xml:space="preserve">в границах муниципального образования </w:t>
      </w:r>
    </w:p>
    <w:p w:rsidR="0026108B" w:rsidRPr="0026108B" w:rsidRDefault="0026108B" w:rsidP="0026108B">
      <w:pPr>
        <w:pStyle w:val="ConsPlusNormal"/>
        <w:ind w:firstLine="0"/>
        <w:jc w:val="right"/>
        <w:rPr>
          <w:i/>
          <w:iCs/>
          <w:color w:val="000000"/>
          <w:szCs w:val="24"/>
        </w:rPr>
      </w:pPr>
      <w:r w:rsidRPr="0026108B">
        <w:rPr>
          <w:color w:val="000000"/>
          <w:szCs w:val="24"/>
        </w:rPr>
        <w:t>«Смоленский муниципальный округ» Смоленской области</w:t>
      </w:r>
    </w:p>
    <w:p w:rsidR="0026108B" w:rsidRPr="0026108B" w:rsidRDefault="0026108B" w:rsidP="0026108B">
      <w:pPr>
        <w:spacing w:line="240" w:lineRule="exact"/>
        <w:rPr>
          <w:rFonts w:ascii="Times New Roman" w:hAnsi="Times New Roman"/>
          <w:color w:val="000000" w:themeColor="text1"/>
          <w:sz w:val="28"/>
          <w:szCs w:val="28"/>
        </w:rPr>
      </w:pPr>
    </w:p>
    <w:p w:rsidR="0026108B" w:rsidRPr="0026108B" w:rsidRDefault="0026108B" w:rsidP="0026108B">
      <w:pPr>
        <w:spacing w:line="240" w:lineRule="exact"/>
        <w:rPr>
          <w:rFonts w:ascii="Times New Roman" w:hAnsi="Times New Roman"/>
          <w:color w:val="000000" w:themeColor="text1"/>
          <w:sz w:val="28"/>
          <w:szCs w:val="28"/>
        </w:rPr>
      </w:pPr>
    </w:p>
    <w:p w:rsidR="0026108B" w:rsidRDefault="00F605E1" w:rsidP="00F605E1">
      <w:pPr>
        <w:jc w:val="center"/>
        <w:rPr>
          <w:rFonts w:ascii="Times New Roman" w:hAnsi="Times New Roman"/>
          <w:b/>
          <w:sz w:val="28"/>
          <w:szCs w:val="28"/>
        </w:rPr>
      </w:pPr>
      <w:r w:rsidRPr="00F605E1">
        <w:rPr>
          <w:rFonts w:ascii="Times New Roman" w:hAnsi="Times New Roman"/>
          <w:b/>
          <w:sz w:val="28"/>
          <w:szCs w:val="28"/>
        </w:rPr>
        <w:t>Ключевые показатели вида контроля и их целевые значения, индикативные показатели для муниципального лесного контроля</w:t>
      </w:r>
    </w:p>
    <w:p w:rsidR="00F605E1" w:rsidRPr="00F605E1" w:rsidRDefault="00F605E1" w:rsidP="00F605E1">
      <w:pPr>
        <w:jc w:val="center"/>
        <w:rPr>
          <w:rFonts w:ascii="Times New Roman" w:hAnsi="Times New Roman"/>
          <w:b/>
          <w:color w:val="000000" w:themeColor="text1"/>
        </w:rPr>
      </w:pPr>
    </w:p>
    <w:tbl>
      <w:tblPr>
        <w:tblW w:w="10075" w:type="dxa"/>
        <w:jc w:val="center"/>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tblPr>
      <w:tblGrid>
        <w:gridCol w:w="1212"/>
        <w:gridCol w:w="1842"/>
        <w:gridCol w:w="993"/>
        <w:gridCol w:w="3118"/>
        <w:gridCol w:w="1559"/>
        <w:gridCol w:w="1351"/>
      </w:tblGrid>
      <w:tr w:rsidR="0026108B" w:rsidRPr="0026108B" w:rsidTr="0026108B">
        <w:trPr>
          <w:jc w:val="center"/>
        </w:trPr>
        <w:tc>
          <w:tcPr>
            <w:tcW w:w="1212" w:type="dxa"/>
            <w:shd w:val="clear" w:color="auto" w:fill="FFFFFF"/>
            <w:vAlign w:val="center"/>
            <w:hideMark/>
          </w:tcPr>
          <w:p w:rsidR="0026108B" w:rsidRPr="0026108B" w:rsidRDefault="0026108B" w:rsidP="0026108B">
            <w:pPr>
              <w:pStyle w:val="s1"/>
              <w:ind w:left="2" w:firstLine="3"/>
              <w:jc w:val="center"/>
              <w:rPr>
                <w:rFonts w:ascii="Times New Roman" w:hAnsi="Times New Roman" w:cs="Times New Roman"/>
                <w:color w:val="000000" w:themeColor="text1"/>
                <w:sz w:val="20"/>
                <w:szCs w:val="20"/>
              </w:rPr>
            </w:pPr>
            <w:r w:rsidRPr="0026108B">
              <w:rPr>
                <w:rFonts w:ascii="Times New Roman" w:hAnsi="Times New Roman" w:cs="Times New Roman"/>
                <w:color w:val="000000" w:themeColor="text1"/>
                <w:sz w:val="20"/>
                <w:szCs w:val="20"/>
              </w:rPr>
              <w:t>Индекс показателя</w:t>
            </w:r>
          </w:p>
        </w:tc>
        <w:tc>
          <w:tcPr>
            <w:tcW w:w="1842" w:type="dxa"/>
            <w:shd w:val="clear" w:color="auto" w:fill="FFFFFF"/>
            <w:vAlign w:val="center"/>
            <w:hideMark/>
          </w:tcPr>
          <w:p w:rsidR="0026108B" w:rsidRPr="0026108B" w:rsidRDefault="0026108B" w:rsidP="0026108B">
            <w:pPr>
              <w:pStyle w:val="s1"/>
              <w:ind w:firstLine="282"/>
              <w:jc w:val="center"/>
              <w:rPr>
                <w:rFonts w:ascii="Times New Roman" w:hAnsi="Times New Roman" w:cs="Times New Roman"/>
                <w:color w:val="000000" w:themeColor="text1"/>
                <w:sz w:val="20"/>
                <w:szCs w:val="20"/>
              </w:rPr>
            </w:pPr>
            <w:r w:rsidRPr="0026108B">
              <w:rPr>
                <w:rFonts w:ascii="Times New Roman" w:hAnsi="Times New Roman" w:cs="Times New Roman"/>
                <w:color w:val="000000" w:themeColor="text1"/>
                <w:sz w:val="20"/>
                <w:szCs w:val="20"/>
              </w:rPr>
              <w:t>Наименование показателя</w:t>
            </w:r>
          </w:p>
        </w:tc>
        <w:tc>
          <w:tcPr>
            <w:tcW w:w="993" w:type="dxa"/>
            <w:shd w:val="clear" w:color="auto" w:fill="FFFFFF"/>
            <w:vAlign w:val="center"/>
            <w:hideMark/>
          </w:tcPr>
          <w:p w:rsidR="0026108B" w:rsidRPr="0026108B" w:rsidRDefault="0026108B" w:rsidP="0026108B">
            <w:pPr>
              <w:pStyle w:val="s1"/>
              <w:ind w:firstLine="16"/>
              <w:jc w:val="center"/>
              <w:rPr>
                <w:rFonts w:ascii="Times New Roman" w:hAnsi="Times New Roman" w:cs="Times New Roman"/>
                <w:color w:val="000000" w:themeColor="text1"/>
                <w:sz w:val="20"/>
                <w:szCs w:val="20"/>
              </w:rPr>
            </w:pPr>
            <w:r w:rsidRPr="0026108B">
              <w:rPr>
                <w:rFonts w:ascii="Times New Roman" w:hAnsi="Times New Roman" w:cs="Times New Roman"/>
                <w:color w:val="000000" w:themeColor="text1"/>
                <w:sz w:val="20"/>
                <w:szCs w:val="20"/>
              </w:rPr>
              <w:t>Формула расчета</w:t>
            </w:r>
          </w:p>
        </w:tc>
        <w:tc>
          <w:tcPr>
            <w:tcW w:w="3118" w:type="dxa"/>
            <w:shd w:val="clear" w:color="auto" w:fill="FFFFFF"/>
            <w:vAlign w:val="center"/>
            <w:hideMark/>
          </w:tcPr>
          <w:p w:rsidR="0026108B" w:rsidRPr="0026108B" w:rsidRDefault="0026108B" w:rsidP="0026108B">
            <w:pPr>
              <w:pStyle w:val="s1"/>
              <w:ind w:firstLine="0"/>
              <w:jc w:val="center"/>
              <w:rPr>
                <w:rFonts w:ascii="Times New Roman" w:hAnsi="Times New Roman" w:cs="Times New Roman"/>
                <w:color w:val="000000" w:themeColor="text1"/>
                <w:sz w:val="20"/>
                <w:szCs w:val="20"/>
              </w:rPr>
            </w:pPr>
            <w:r w:rsidRPr="0026108B">
              <w:rPr>
                <w:rFonts w:ascii="Times New Roman" w:hAnsi="Times New Roman" w:cs="Times New Roman"/>
                <w:color w:val="000000" w:themeColor="text1"/>
                <w:sz w:val="20"/>
                <w:szCs w:val="20"/>
              </w:rPr>
              <w:t>Комментарии (интерпретация значений)</w:t>
            </w:r>
          </w:p>
        </w:tc>
        <w:tc>
          <w:tcPr>
            <w:tcW w:w="1559" w:type="dxa"/>
            <w:shd w:val="clear" w:color="auto" w:fill="FFFFFF"/>
            <w:vAlign w:val="center"/>
            <w:hideMark/>
          </w:tcPr>
          <w:p w:rsidR="0026108B" w:rsidRPr="0026108B" w:rsidRDefault="0026108B" w:rsidP="0026108B">
            <w:pPr>
              <w:pStyle w:val="s1"/>
              <w:ind w:firstLine="0"/>
              <w:jc w:val="center"/>
              <w:rPr>
                <w:rFonts w:ascii="Times New Roman" w:hAnsi="Times New Roman" w:cs="Times New Roman"/>
                <w:color w:val="000000" w:themeColor="text1"/>
                <w:sz w:val="20"/>
                <w:szCs w:val="20"/>
              </w:rPr>
            </w:pPr>
            <w:r w:rsidRPr="0026108B">
              <w:rPr>
                <w:rFonts w:ascii="Times New Roman" w:hAnsi="Times New Roman" w:cs="Times New Roman"/>
                <w:color w:val="000000" w:themeColor="text1"/>
                <w:sz w:val="20"/>
                <w:szCs w:val="20"/>
              </w:rPr>
              <w:t>Целевые значения показателей</w:t>
            </w:r>
          </w:p>
        </w:tc>
        <w:tc>
          <w:tcPr>
            <w:tcW w:w="1351" w:type="dxa"/>
            <w:shd w:val="clear" w:color="auto" w:fill="FFFFFF"/>
            <w:vAlign w:val="center"/>
            <w:hideMark/>
          </w:tcPr>
          <w:p w:rsidR="0026108B" w:rsidRPr="0026108B" w:rsidRDefault="0026108B" w:rsidP="0026108B">
            <w:pPr>
              <w:pStyle w:val="s1"/>
              <w:ind w:firstLine="6"/>
              <w:jc w:val="center"/>
              <w:rPr>
                <w:rFonts w:ascii="Times New Roman" w:hAnsi="Times New Roman" w:cs="Times New Roman"/>
                <w:color w:val="000000" w:themeColor="text1"/>
                <w:sz w:val="20"/>
                <w:szCs w:val="20"/>
              </w:rPr>
            </w:pPr>
            <w:r w:rsidRPr="0026108B">
              <w:rPr>
                <w:rFonts w:ascii="Times New Roman" w:hAnsi="Times New Roman" w:cs="Times New Roman"/>
                <w:color w:val="000000" w:themeColor="text1"/>
                <w:sz w:val="20"/>
                <w:szCs w:val="20"/>
              </w:rPr>
              <w:t>Источник данных для определения значения показателя</w:t>
            </w:r>
          </w:p>
        </w:tc>
      </w:tr>
      <w:tr w:rsidR="0026108B" w:rsidRPr="0026108B" w:rsidTr="0026108B">
        <w:trPr>
          <w:jc w:val="center"/>
        </w:trPr>
        <w:tc>
          <w:tcPr>
            <w:tcW w:w="10075" w:type="dxa"/>
            <w:gridSpan w:val="6"/>
            <w:shd w:val="clear" w:color="auto" w:fill="FFFFFF"/>
            <w:vAlign w:val="center"/>
            <w:hideMark/>
          </w:tcPr>
          <w:p w:rsidR="0026108B" w:rsidRPr="0026108B" w:rsidRDefault="0026108B" w:rsidP="0026108B">
            <w:pPr>
              <w:pStyle w:val="s16"/>
              <w:spacing w:before="0" w:beforeAutospacing="0" w:after="0" w:afterAutospacing="0"/>
              <w:rPr>
                <w:color w:val="000000" w:themeColor="text1"/>
                <w:sz w:val="20"/>
                <w:szCs w:val="20"/>
              </w:rPr>
            </w:pPr>
            <w:r w:rsidRPr="0026108B">
              <w:rPr>
                <w:color w:val="000000" w:themeColor="text1"/>
                <w:sz w:val="20"/>
                <w:szCs w:val="20"/>
              </w:rPr>
              <w:t>Ключевые показатели</w:t>
            </w:r>
          </w:p>
          <w:p w:rsidR="0026108B" w:rsidRPr="0026108B" w:rsidRDefault="0026108B" w:rsidP="0026108B">
            <w:pPr>
              <w:pStyle w:val="s16"/>
              <w:spacing w:before="0" w:beforeAutospacing="0" w:after="0" w:afterAutospacing="0"/>
              <w:rPr>
                <w:color w:val="000000" w:themeColor="text1"/>
                <w:sz w:val="20"/>
                <w:szCs w:val="20"/>
              </w:rPr>
            </w:pPr>
          </w:p>
        </w:tc>
      </w:tr>
      <w:tr w:rsidR="0026108B" w:rsidRPr="0026108B" w:rsidTr="0026108B">
        <w:trPr>
          <w:jc w:val="center"/>
        </w:trPr>
        <w:tc>
          <w:tcPr>
            <w:tcW w:w="1212" w:type="dxa"/>
            <w:shd w:val="clear" w:color="auto" w:fill="FFFFFF"/>
            <w:vAlign w:val="center"/>
            <w:hideMark/>
          </w:tcPr>
          <w:p w:rsidR="0026108B" w:rsidRPr="0026108B" w:rsidRDefault="0026108B" w:rsidP="0026108B">
            <w:pPr>
              <w:pStyle w:val="s1"/>
              <w:ind w:firstLine="0"/>
              <w:jc w:val="center"/>
              <w:rPr>
                <w:rFonts w:ascii="Times New Roman" w:hAnsi="Times New Roman" w:cs="Times New Roman"/>
                <w:color w:val="000000" w:themeColor="text1"/>
                <w:sz w:val="20"/>
                <w:szCs w:val="20"/>
              </w:rPr>
            </w:pPr>
            <w:r w:rsidRPr="0026108B">
              <w:rPr>
                <w:rFonts w:ascii="Times New Roman" w:hAnsi="Times New Roman" w:cs="Times New Roman"/>
                <w:color w:val="000000" w:themeColor="text1"/>
                <w:sz w:val="20"/>
                <w:szCs w:val="20"/>
              </w:rPr>
              <w:t>А</w:t>
            </w:r>
          </w:p>
        </w:tc>
        <w:tc>
          <w:tcPr>
            <w:tcW w:w="8863" w:type="dxa"/>
            <w:gridSpan w:val="5"/>
            <w:shd w:val="clear" w:color="auto" w:fill="FFFFFF"/>
            <w:hideMark/>
          </w:tcPr>
          <w:p w:rsidR="0026108B" w:rsidRPr="0026108B" w:rsidRDefault="0026108B" w:rsidP="0026108B">
            <w:pPr>
              <w:pStyle w:val="s16"/>
              <w:spacing w:before="0" w:beforeAutospacing="0" w:after="0" w:afterAutospacing="0"/>
              <w:jc w:val="both"/>
              <w:rPr>
                <w:color w:val="000000" w:themeColor="text1"/>
                <w:sz w:val="20"/>
                <w:szCs w:val="20"/>
              </w:rPr>
            </w:pPr>
            <w:r w:rsidRPr="0026108B">
              <w:rPr>
                <w:color w:val="000000" w:themeColor="text1"/>
                <w:sz w:val="20"/>
                <w:szCs w:val="20"/>
              </w:rPr>
              <w:t xml:space="preserve">Показатели результативности, отражающие уровень минимизации вреда (ущерба) охраняемым законом ценностям, уровень устранения </w:t>
            </w:r>
            <w:r>
              <w:rPr>
                <w:color w:val="000000" w:themeColor="text1"/>
                <w:sz w:val="20"/>
                <w:szCs w:val="20"/>
              </w:rPr>
              <w:t>риска причинения вреда (ущерба)</w:t>
            </w:r>
          </w:p>
        </w:tc>
      </w:tr>
      <w:tr w:rsidR="0026108B" w:rsidRPr="0026108B" w:rsidTr="0026108B">
        <w:trPr>
          <w:jc w:val="center"/>
        </w:trPr>
        <w:tc>
          <w:tcPr>
            <w:tcW w:w="1212" w:type="dxa"/>
            <w:shd w:val="clear" w:color="auto" w:fill="FFFFFF"/>
            <w:vAlign w:val="center"/>
          </w:tcPr>
          <w:p w:rsidR="0026108B" w:rsidRPr="0026108B" w:rsidRDefault="0026108B" w:rsidP="0026108B">
            <w:pPr>
              <w:pStyle w:val="s1"/>
              <w:ind w:firstLine="0"/>
              <w:jc w:val="center"/>
              <w:rPr>
                <w:rFonts w:ascii="Times New Roman" w:hAnsi="Times New Roman" w:cs="Times New Roman"/>
                <w:color w:val="000000" w:themeColor="text1"/>
                <w:sz w:val="20"/>
                <w:szCs w:val="20"/>
              </w:rPr>
            </w:pPr>
            <w:r w:rsidRPr="0026108B">
              <w:rPr>
                <w:rFonts w:ascii="Times New Roman" w:hAnsi="Times New Roman" w:cs="Times New Roman"/>
                <w:color w:val="000000" w:themeColor="text1"/>
                <w:sz w:val="20"/>
                <w:szCs w:val="20"/>
              </w:rPr>
              <w:t>А.1</w:t>
            </w:r>
          </w:p>
        </w:tc>
        <w:tc>
          <w:tcPr>
            <w:tcW w:w="1842" w:type="dxa"/>
            <w:shd w:val="clear" w:color="auto" w:fill="FFFFFF"/>
          </w:tcPr>
          <w:p w:rsidR="0026108B" w:rsidRPr="0026108B" w:rsidRDefault="0026108B" w:rsidP="0026108B">
            <w:pPr>
              <w:pStyle w:val="s16"/>
              <w:spacing w:before="0" w:beforeAutospacing="0" w:after="0" w:afterAutospacing="0"/>
              <w:jc w:val="both"/>
              <w:rPr>
                <w:color w:val="000000" w:themeColor="text1"/>
                <w:sz w:val="20"/>
                <w:szCs w:val="20"/>
              </w:rPr>
            </w:pPr>
            <w:r w:rsidRPr="0026108B">
              <w:rPr>
                <w:color w:val="000000" w:themeColor="text1"/>
                <w:sz w:val="20"/>
                <w:szCs w:val="20"/>
              </w:rPr>
              <w:t>Количество кубометров мусора, обнаруженного в течение отчетного года на подконтрольном лесном участке</w:t>
            </w:r>
          </w:p>
        </w:tc>
        <w:tc>
          <w:tcPr>
            <w:tcW w:w="993" w:type="dxa"/>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А.1 = </w:t>
            </w:r>
          </w:p>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lang w:val="en-US"/>
              </w:rPr>
              <w:t>Sum(</w:t>
            </w:r>
            <w:r w:rsidRPr="0026108B">
              <w:rPr>
                <w:color w:val="000000" w:themeColor="text1"/>
                <w:sz w:val="20"/>
                <w:szCs w:val="20"/>
              </w:rPr>
              <w:t>КМ)</w:t>
            </w:r>
          </w:p>
          <w:p w:rsidR="0026108B" w:rsidRPr="0026108B" w:rsidRDefault="00CE37B5"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fldChar w:fldCharType="begin"/>
            </w:r>
            <w:r w:rsidR="0026108B" w:rsidRPr="0026108B">
              <w:rPr>
                <w:color w:val="000000" w:themeColor="text1"/>
                <w:sz w:val="20"/>
                <w:szCs w:val="20"/>
              </w:rPr>
              <w:instrText xml:space="preserve"> INCLUDEPICTURE "https://internet.garant.ru/document/formula?revision=9112021519&amp;text=yl_u8vA9ISjKX-7y8OIvL9fNX_Hg7O7h6ykqKzEwMDAwMA==" \* MERGEFORMATINET </w:instrText>
            </w:r>
            <w:r w:rsidRPr="0026108B">
              <w:rPr>
                <w:color w:val="000000" w:themeColor="text1"/>
                <w:sz w:val="20"/>
                <w:szCs w:val="20"/>
              </w:rPr>
              <w:fldChar w:fldCharType="end"/>
            </w:r>
          </w:p>
        </w:tc>
        <w:tc>
          <w:tcPr>
            <w:tcW w:w="3118" w:type="dxa"/>
            <w:shd w:val="clear" w:color="auto" w:fill="FFFFFF"/>
          </w:tcPr>
          <w:p w:rsidR="0026108B" w:rsidRPr="0026108B" w:rsidRDefault="0026108B" w:rsidP="0026108B">
            <w:pPr>
              <w:pStyle w:val="s16"/>
              <w:spacing w:before="0" w:beforeAutospacing="0" w:after="0" w:afterAutospacing="0"/>
              <w:jc w:val="both"/>
              <w:rPr>
                <w:color w:val="000000" w:themeColor="text1"/>
                <w:sz w:val="20"/>
                <w:szCs w:val="20"/>
              </w:rPr>
            </w:pPr>
            <w:r w:rsidRPr="0026108B">
              <w:rPr>
                <w:color w:val="000000" w:themeColor="text1"/>
                <w:sz w:val="20"/>
                <w:szCs w:val="20"/>
              </w:rPr>
              <w:t>А.1 - определяется как сумма кубометров мусора (</w:t>
            </w:r>
            <w:proofErr w:type="gramStart"/>
            <w:r w:rsidRPr="0026108B">
              <w:rPr>
                <w:color w:val="000000" w:themeColor="text1"/>
                <w:sz w:val="20"/>
                <w:szCs w:val="20"/>
              </w:rPr>
              <w:t>КМ</w:t>
            </w:r>
            <w:proofErr w:type="gramEnd"/>
            <w:r w:rsidRPr="0026108B">
              <w:rPr>
                <w:color w:val="000000" w:themeColor="text1"/>
                <w:sz w:val="20"/>
                <w:szCs w:val="20"/>
              </w:rPr>
              <w:t xml:space="preserve">), обнаруженного в течение отчетного года на подконтрольном </w:t>
            </w:r>
            <w:r w:rsidRPr="0026108B">
              <w:rPr>
                <w:sz w:val="20"/>
                <w:szCs w:val="20"/>
              </w:rPr>
              <w:t>лесном участке</w:t>
            </w:r>
            <w:r w:rsidRPr="0026108B">
              <w:rPr>
                <w:color w:val="000000" w:themeColor="text1"/>
                <w:sz w:val="20"/>
                <w:szCs w:val="20"/>
              </w:rPr>
              <w:t>. </w:t>
            </w:r>
          </w:p>
        </w:tc>
        <w:tc>
          <w:tcPr>
            <w:tcW w:w="1559" w:type="dxa"/>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0 </w:t>
            </w:r>
          </w:p>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либо</w:t>
            </w:r>
          </w:p>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менее или равно _____ </w:t>
            </w:r>
          </w:p>
          <w:p w:rsidR="0026108B" w:rsidRPr="0026108B" w:rsidRDefault="0026108B" w:rsidP="0026108B">
            <w:pPr>
              <w:pStyle w:val="s16"/>
              <w:spacing w:before="0" w:beforeAutospacing="0" w:after="0" w:afterAutospacing="0"/>
              <w:jc w:val="center"/>
              <w:rPr>
                <w:i/>
                <w:iCs/>
                <w:color w:val="000000" w:themeColor="text1"/>
                <w:sz w:val="20"/>
                <w:szCs w:val="20"/>
              </w:rPr>
            </w:pPr>
            <w:proofErr w:type="gramStart"/>
            <w:r w:rsidRPr="0026108B">
              <w:rPr>
                <w:i/>
                <w:iCs/>
                <w:color w:val="000000" w:themeColor="text1"/>
                <w:sz w:val="20"/>
                <w:szCs w:val="20"/>
              </w:rPr>
              <w:t>(Указывается прогнозируемое значение показателя.</w:t>
            </w:r>
            <w:proofErr w:type="gramEnd"/>
          </w:p>
          <w:p w:rsidR="0026108B" w:rsidRPr="0026108B" w:rsidRDefault="0026108B" w:rsidP="0026108B">
            <w:pPr>
              <w:pStyle w:val="s16"/>
              <w:spacing w:before="0" w:beforeAutospacing="0" w:after="0" w:afterAutospacing="0"/>
              <w:jc w:val="center"/>
              <w:rPr>
                <w:color w:val="000000" w:themeColor="text1"/>
                <w:sz w:val="20"/>
                <w:szCs w:val="20"/>
              </w:rPr>
            </w:pPr>
            <w:proofErr w:type="gramStart"/>
            <w:r w:rsidRPr="0026108B">
              <w:rPr>
                <w:i/>
                <w:iCs/>
                <w:color w:val="000000" w:themeColor="text1"/>
                <w:sz w:val="20"/>
                <w:szCs w:val="20"/>
              </w:rPr>
              <w:t>Значение показателя должно уменьшаться из года в год.)</w:t>
            </w:r>
            <w:r w:rsidR="00CE37B5" w:rsidRPr="0026108B">
              <w:rPr>
                <w:color w:val="000000" w:themeColor="text1"/>
                <w:sz w:val="20"/>
                <w:szCs w:val="20"/>
              </w:rPr>
              <w:fldChar w:fldCharType="begin"/>
            </w:r>
            <w:r w:rsidRPr="0026108B">
              <w:rPr>
                <w:color w:val="000000" w:themeColor="text1"/>
                <w:sz w:val="20"/>
                <w:szCs w:val="20"/>
              </w:rPr>
              <w:instrText xml:space="preserve"> INCLUDEPICTURE "https://internet.garant.ru/document/formula?revision=9112021519&amp;text=U3RyaW5nKCIgIik8PTkw" \* MERGEFORMATINET </w:instrText>
            </w:r>
            <w:r w:rsidR="00CE37B5" w:rsidRPr="0026108B">
              <w:rPr>
                <w:color w:val="000000" w:themeColor="text1"/>
                <w:sz w:val="20"/>
                <w:szCs w:val="20"/>
              </w:rPr>
              <w:fldChar w:fldCharType="end"/>
            </w:r>
            <w:proofErr w:type="gramEnd"/>
          </w:p>
        </w:tc>
        <w:tc>
          <w:tcPr>
            <w:tcW w:w="1351" w:type="dxa"/>
            <w:shd w:val="clear" w:color="auto" w:fill="FFFFFF"/>
          </w:tcPr>
          <w:p w:rsidR="0026108B" w:rsidRPr="0026108B" w:rsidRDefault="0026108B" w:rsidP="0026108B">
            <w:pPr>
              <w:pStyle w:val="empty"/>
              <w:spacing w:before="0" w:beforeAutospacing="0" w:after="0" w:afterAutospacing="0"/>
              <w:jc w:val="center"/>
              <w:rPr>
                <w:color w:val="000000" w:themeColor="text1"/>
                <w:sz w:val="20"/>
                <w:szCs w:val="20"/>
              </w:rPr>
            </w:pPr>
            <w:r w:rsidRPr="0026108B">
              <w:rPr>
                <w:color w:val="000000" w:themeColor="text1"/>
                <w:sz w:val="20"/>
                <w:szCs w:val="20"/>
              </w:rPr>
              <w:t>Результаты осуществления муниципального лесного контроля в течение отчетного года</w:t>
            </w:r>
          </w:p>
        </w:tc>
      </w:tr>
      <w:tr w:rsidR="0026108B" w:rsidRPr="0026108B" w:rsidTr="0026108B">
        <w:trPr>
          <w:jc w:val="center"/>
        </w:trPr>
        <w:tc>
          <w:tcPr>
            <w:tcW w:w="1212" w:type="dxa"/>
            <w:shd w:val="clear" w:color="auto" w:fill="FFFFFF"/>
            <w:vAlign w:val="center"/>
          </w:tcPr>
          <w:p w:rsidR="0026108B" w:rsidRPr="0026108B" w:rsidRDefault="0026108B" w:rsidP="0026108B">
            <w:pPr>
              <w:pStyle w:val="s1"/>
              <w:ind w:firstLine="0"/>
              <w:jc w:val="center"/>
              <w:rPr>
                <w:rFonts w:ascii="Times New Roman" w:hAnsi="Times New Roman" w:cs="Times New Roman"/>
                <w:color w:val="000000" w:themeColor="text1"/>
                <w:sz w:val="20"/>
                <w:szCs w:val="20"/>
              </w:rPr>
            </w:pPr>
            <w:r w:rsidRPr="0026108B">
              <w:rPr>
                <w:rFonts w:ascii="Times New Roman" w:hAnsi="Times New Roman" w:cs="Times New Roman"/>
                <w:color w:val="000000" w:themeColor="text1"/>
                <w:sz w:val="20"/>
                <w:szCs w:val="20"/>
              </w:rPr>
              <w:t>А.2</w:t>
            </w:r>
          </w:p>
          <w:p w:rsidR="0026108B" w:rsidRPr="0026108B" w:rsidRDefault="0026108B" w:rsidP="0026108B">
            <w:pPr>
              <w:pStyle w:val="s1"/>
              <w:ind w:firstLine="0"/>
              <w:jc w:val="center"/>
              <w:rPr>
                <w:rFonts w:ascii="Times New Roman" w:hAnsi="Times New Roman" w:cs="Times New Roman"/>
                <w:color w:val="000000" w:themeColor="text1"/>
                <w:sz w:val="20"/>
                <w:szCs w:val="20"/>
              </w:rPr>
            </w:pPr>
          </w:p>
        </w:tc>
        <w:tc>
          <w:tcPr>
            <w:tcW w:w="1842" w:type="dxa"/>
            <w:shd w:val="clear" w:color="auto" w:fill="FFFFFF"/>
          </w:tcPr>
          <w:p w:rsidR="0026108B" w:rsidRPr="0026108B" w:rsidRDefault="0026108B" w:rsidP="0026108B">
            <w:pPr>
              <w:pStyle w:val="s16"/>
              <w:spacing w:before="0" w:beforeAutospacing="0" w:after="0" w:afterAutospacing="0"/>
              <w:jc w:val="both"/>
              <w:rPr>
                <w:color w:val="000000" w:themeColor="text1"/>
                <w:sz w:val="20"/>
                <w:szCs w:val="20"/>
              </w:rPr>
            </w:pPr>
            <w:r w:rsidRPr="0026108B">
              <w:rPr>
                <w:color w:val="000000" w:themeColor="text1"/>
                <w:sz w:val="20"/>
                <w:szCs w:val="20"/>
              </w:rPr>
              <w:t>Доля площади</w:t>
            </w:r>
            <w:r w:rsidRPr="0026108B">
              <w:rPr>
                <w:sz w:val="20"/>
                <w:szCs w:val="20"/>
              </w:rPr>
              <w:t xml:space="preserve"> лесного участка, на которой были</w:t>
            </w:r>
            <w:r w:rsidRPr="0026108B">
              <w:rPr>
                <w:color w:val="000000" w:themeColor="text1"/>
                <w:sz w:val="20"/>
                <w:szCs w:val="20"/>
              </w:rPr>
              <w:t xml:space="preserve"> утрачены в течение отчетного года деревья и кустарники вследствие незаконной рубки и (или) пожара </w:t>
            </w:r>
          </w:p>
          <w:p w:rsidR="0026108B" w:rsidRPr="0026108B" w:rsidRDefault="0026108B" w:rsidP="0026108B">
            <w:pPr>
              <w:pStyle w:val="s16"/>
              <w:spacing w:before="0" w:beforeAutospacing="0" w:after="0" w:afterAutospacing="0"/>
              <w:jc w:val="both"/>
              <w:rPr>
                <w:color w:val="000000" w:themeColor="text1"/>
                <w:sz w:val="20"/>
                <w:szCs w:val="20"/>
              </w:rPr>
            </w:pPr>
          </w:p>
        </w:tc>
        <w:tc>
          <w:tcPr>
            <w:tcW w:w="993" w:type="dxa"/>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А.2 = </w:t>
            </w:r>
          </w:p>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100% х</w:t>
            </w:r>
          </w:p>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lang w:val="en-US"/>
              </w:rPr>
              <w:t>S</w:t>
            </w:r>
            <w:proofErr w:type="spellStart"/>
            <w:r w:rsidRPr="0026108B">
              <w:rPr>
                <w:color w:val="000000" w:themeColor="text1"/>
                <w:sz w:val="20"/>
                <w:szCs w:val="20"/>
              </w:rPr>
              <w:t>луудк</w:t>
            </w:r>
            <w:proofErr w:type="spellEnd"/>
            <w:r w:rsidRPr="0026108B">
              <w:rPr>
                <w:color w:val="000000" w:themeColor="text1"/>
                <w:sz w:val="20"/>
                <w:szCs w:val="20"/>
              </w:rPr>
              <w:t xml:space="preserve"> / </w:t>
            </w:r>
            <w:r w:rsidRPr="0026108B">
              <w:rPr>
                <w:color w:val="000000" w:themeColor="text1"/>
                <w:sz w:val="20"/>
                <w:szCs w:val="20"/>
                <w:lang w:val="en-US"/>
              </w:rPr>
              <w:t>S</w:t>
            </w:r>
            <w:proofErr w:type="spellStart"/>
            <w:r w:rsidRPr="0026108B">
              <w:rPr>
                <w:color w:val="000000" w:themeColor="text1"/>
                <w:sz w:val="20"/>
                <w:szCs w:val="20"/>
              </w:rPr>
              <w:t>лу</w:t>
            </w:r>
            <w:proofErr w:type="spellEnd"/>
            <w:r w:rsidR="00CE37B5" w:rsidRPr="0026108B">
              <w:rPr>
                <w:color w:val="000000" w:themeColor="text1"/>
                <w:sz w:val="20"/>
                <w:szCs w:val="20"/>
              </w:rPr>
              <w:fldChar w:fldCharType="begin"/>
            </w:r>
            <w:r w:rsidRPr="0026108B">
              <w:rPr>
                <w:color w:val="000000" w:themeColor="text1"/>
                <w:sz w:val="20"/>
                <w:szCs w:val="20"/>
              </w:rPr>
              <w:instrText xml:space="preserve"> INCLUDEPICTURE "https://internet.garant.ru/document/formula?revision=9112021519&amp;text=yl_u8vA9ISjKX-7y8OIvL9fNX_Hg7O7h6ykqKzEwMDAwMA==" \* MERGEFORMATINET </w:instrText>
            </w:r>
            <w:r w:rsidR="00CE37B5" w:rsidRPr="0026108B">
              <w:rPr>
                <w:color w:val="000000" w:themeColor="text1"/>
                <w:sz w:val="20"/>
                <w:szCs w:val="20"/>
              </w:rPr>
              <w:fldChar w:fldCharType="end"/>
            </w:r>
          </w:p>
        </w:tc>
        <w:tc>
          <w:tcPr>
            <w:tcW w:w="3118" w:type="dxa"/>
            <w:shd w:val="clear" w:color="auto" w:fill="FFFFFF"/>
          </w:tcPr>
          <w:p w:rsidR="0026108B" w:rsidRPr="0026108B" w:rsidRDefault="0026108B" w:rsidP="0026108B">
            <w:pPr>
              <w:pStyle w:val="s16"/>
              <w:spacing w:before="0" w:beforeAutospacing="0" w:after="0" w:afterAutospacing="0"/>
              <w:jc w:val="both"/>
              <w:rPr>
                <w:color w:val="000000" w:themeColor="text1"/>
                <w:sz w:val="20"/>
                <w:szCs w:val="20"/>
              </w:rPr>
            </w:pPr>
            <w:r w:rsidRPr="0026108B">
              <w:rPr>
                <w:color w:val="000000" w:themeColor="text1"/>
                <w:sz w:val="20"/>
                <w:szCs w:val="20"/>
              </w:rPr>
              <w:t xml:space="preserve">А.2 –доля площади </w:t>
            </w:r>
            <w:r w:rsidRPr="0026108B">
              <w:rPr>
                <w:sz w:val="20"/>
                <w:szCs w:val="20"/>
              </w:rPr>
              <w:t>лесного участка, на которой были</w:t>
            </w:r>
            <w:r w:rsidRPr="0026108B">
              <w:rPr>
                <w:color w:val="000000" w:themeColor="text1"/>
                <w:sz w:val="20"/>
                <w:szCs w:val="20"/>
              </w:rPr>
              <w:t xml:space="preserve"> утрачены в течение отчетного года деревья и кустарники вследствие незаконной рубки и (или) пожара </w:t>
            </w:r>
          </w:p>
          <w:p w:rsidR="0026108B" w:rsidRPr="0026108B" w:rsidRDefault="0026108B" w:rsidP="0026108B">
            <w:pPr>
              <w:pStyle w:val="s16"/>
              <w:spacing w:before="0" w:beforeAutospacing="0" w:after="0" w:afterAutospacing="0"/>
              <w:jc w:val="both"/>
              <w:rPr>
                <w:color w:val="000000" w:themeColor="text1"/>
                <w:sz w:val="20"/>
                <w:szCs w:val="20"/>
              </w:rPr>
            </w:pPr>
          </w:p>
          <w:p w:rsidR="0026108B" w:rsidRPr="0026108B" w:rsidRDefault="0026108B" w:rsidP="0026108B">
            <w:pPr>
              <w:pStyle w:val="s16"/>
              <w:spacing w:before="0" w:beforeAutospacing="0" w:after="0" w:afterAutospacing="0"/>
              <w:jc w:val="both"/>
              <w:rPr>
                <w:color w:val="000000" w:themeColor="text1"/>
                <w:sz w:val="20"/>
                <w:szCs w:val="20"/>
              </w:rPr>
            </w:pPr>
            <w:r w:rsidRPr="0026108B">
              <w:rPr>
                <w:color w:val="000000" w:themeColor="text1"/>
                <w:sz w:val="20"/>
                <w:szCs w:val="20"/>
                <w:lang w:val="en-US"/>
              </w:rPr>
              <w:t>S</w:t>
            </w:r>
            <w:proofErr w:type="spellStart"/>
            <w:r w:rsidRPr="0026108B">
              <w:rPr>
                <w:color w:val="000000" w:themeColor="text1"/>
                <w:sz w:val="20"/>
                <w:szCs w:val="20"/>
              </w:rPr>
              <w:t>луудк</w:t>
            </w:r>
            <w:proofErr w:type="spellEnd"/>
            <w:r w:rsidRPr="0026108B">
              <w:rPr>
                <w:color w:val="000000" w:themeColor="text1"/>
                <w:sz w:val="20"/>
                <w:szCs w:val="20"/>
              </w:rPr>
              <w:t xml:space="preserve">– общая площадь </w:t>
            </w:r>
            <w:r w:rsidRPr="0026108B">
              <w:rPr>
                <w:sz w:val="20"/>
                <w:szCs w:val="20"/>
              </w:rPr>
              <w:t>лесного участка</w:t>
            </w:r>
            <w:r w:rsidRPr="0026108B">
              <w:rPr>
                <w:color w:val="000000" w:themeColor="text1"/>
                <w:sz w:val="20"/>
                <w:szCs w:val="20"/>
              </w:rPr>
              <w:t>,</w:t>
            </w:r>
            <w:r w:rsidRPr="0026108B">
              <w:rPr>
                <w:sz w:val="20"/>
                <w:szCs w:val="20"/>
              </w:rPr>
              <w:t xml:space="preserve"> на которой были</w:t>
            </w:r>
            <w:r w:rsidRPr="0026108B">
              <w:rPr>
                <w:color w:val="000000" w:themeColor="text1"/>
                <w:sz w:val="20"/>
                <w:szCs w:val="20"/>
              </w:rPr>
              <w:t xml:space="preserve"> утрачены в течение отчетного года деревья и кустарники вследствие незаконной рубки и (или) пожара</w:t>
            </w:r>
          </w:p>
          <w:p w:rsidR="0026108B" w:rsidRPr="0026108B" w:rsidRDefault="0026108B" w:rsidP="0026108B">
            <w:pPr>
              <w:pStyle w:val="s16"/>
              <w:spacing w:before="0" w:beforeAutospacing="0" w:after="0" w:afterAutospacing="0"/>
              <w:jc w:val="both"/>
              <w:rPr>
                <w:color w:val="000000" w:themeColor="text1"/>
                <w:sz w:val="20"/>
                <w:szCs w:val="20"/>
              </w:rPr>
            </w:pPr>
          </w:p>
          <w:p w:rsidR="0026108B" w:rsidRPr="0026108B" w:rsidRDefault="0026108B" w:rsidP="0026108B">
            <w:pPr>
              <w:pStyle w:val="s16"/>
              <w:spacing w:before="0" w:beforeAutospacing="0" w:after="0" w:afterAutospacing="0"/>
              <w:jc w:val="both"/>
              <w:rPr>
                <w:color w:val="000000" w:themeColor="text1"/>
                <w:sz w:val="20"/>
                <w:szCs w:val="20"/>
              </w:rPr>
            </w:pPr>
            <w:r w:rsidRPr="0026108B">
              <w:rPr>
                <w:color w:val="000000" w:themeColor="text1"/>
                <w:sz w:val="20"/>
                <w:szCs w:val="20"/>
                <w:lang w:val="en-US"/>
              </w:rPr>
              <w:t>S</w:t>
            </w:r>
            <w:proofErr w:type="spellStart"/>
            <w:r w:rsidRPr="0026108B">
              <w:rPr>
                <w:color w:val="000000" w:themeColor="text1"/>
                <w:sz w:val="20"/>
                <w:szCs w:val="20"/>
              </w:rPr>
              <w:t>лу</w:t>
            </w:r>
            <w:proofErr w:type="spellEnd"/>
            <w:r w:rsidRPr="0026108B">
              <w:rPr>
                <w:color w:val="000000" w:themeColor="text1"/>
                <w:sz w:val="20"/>
                <w:szCs w:val="20"/>
              </w:rPr>
              <w:t xml:space="preserve"> – общая площадь </w:t>
            </w:r>
            <w:r w:rsidRPr="0026108B">
              <w:rPr>
                <w:sz w:val="20"/>
                <w:szCs w:val="20"/>
              </w:rPr>
              <w:t>лесного участка</w:t>
            </w:r>
          </w:p>
          <w:p w:rsidR="0026108B" w:rsidRPr="0026108B" w:rsidRDefault="0026108B" w:rsidP="0026108B">
            <w:pPr>
              <w:pStyle w:val="s16"/>
              <w:spacing w:before="0" w:beforeAutospacing="0" w:after="0" w:afterAutospacing="0"/>
              <w:jc w:val="both"/>
              <w:rPr>
                <w:color w:val="000000" w:themeColor="text1"/>
                <w:sz w:val="20"/>
                <w:szCs w:val="20"/>
              </w:rPr>
            </w:pPr>
          </w:p>
        </w:tc>
        <w:tc>
          <w:tcPr>
            <w:tcW w:w="1559" w:type="dxa"/>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0 </w:t>
            </w:r>
          </w:p>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либо</w:t>
            </w:r>
          </w:p>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менее или равно _____ </w:t>
            </w:r>
          </w:p>
          <w:p w:rsidR="0026108B" w:rsidRPr="0026108B" w:rsidRDefault="0026108B" w:rsidP="0026108B">
            <w:pPr>
              <w:pStyle w:val="s16"/>
              <w:spacing w:before="0" w:beforeAutospacing="0" w:after="0" w:afterAutospacing="0"/>
              <w:jc w:val="center"/>
              <w:rPr>
                <w:i/>
                <w:iCs/>
                <w:color w:val="000000" w:themeColor="text1"/>
                <w:sz w:val="20"/>
                <w:szCs w:val="20"/>
              </w:rPr>
            </w:pPr>
            <w:proofErr w:type="gramStart"/>
            <w:r w:rsidRPr="0026108B">
              <w:rPr>
                <w:i/>
                <w:iCs/>
                <w:color w:val="000000" w:themeColor="text1"/>
                <w:sz w:val="20"/>
                <w:szCs w:val="20"/>
              </w:rPr>
              <w:t>(Указывается прогнозируемое значение показателя.</w:t>
            </w:r>
            <w:proofErr w:type="gramEnd"/>
          </w:p>
          <w:p w:rsidR="0026108B" w:rsidRPr="0026108B" w:rsidRDefault="0026108B" w:rsidP="0026108B">
            <w:pPr>
              <w:pStyle w:val="s16"/>
              <w:spacing w:before="0" w:beforeAutospacing="0" w:after="0" w:afterAutospacing="0"/>
              <w:jc w:val="center"/>
              <w:rPr>
                <w:color w:val="000000" w:themeColor="text1"/>
                <w:sz w:val="20"/>
                <w:szCs w:val="20"/>
              </w:rPr>
            </w:pPr>
            <w:proofErr w:type="gramStart"/>
            <w:r w:rsidRPr="0026108B">
              <w:rPr>
                <w:i/>
                <w:iCs/>
                <w:color w:val="000000" w:themeColor="text1"/>
                <w:sz w:val="20"/>
                <w:szCs w:val="20"/>
              </w:rPr>
              <w:t>Значение показателя должно уменьшаться из года в год.)</w:t>
            </w:r>
            <w:r w:rsidR="00CE37B5" w:rsidRPr="0026108B">
              <w:rPr>
                <w:color w:val="000000" w:themeColor="text1"/>
                <w:sz w:val="20"/>
                <w:szCs w:val="20"/>
              </w:rPr>
              <w:fldChar w:fldCharType="begin"/>
            </w:r>
            <w:r w:rsidRPr="0026108B">
              <w:rPr>
                <w:color w:val="000000" w:themeColor="text1"/>
                <w:sz w:val="20"/>
                <w:szCs w:val="20"/>
              </w:rPr>
              <w:instrText xml:space="preserve"> INCLUDEPICTURE "https://internet.garant.ru/document/formula?revision=9112021519&amp;text=U3RyaW5nKCIgIik8PTkw" \* MERGEFORMATINET </w:instrText>
            </w:r>
            <w:r w:rsidR="00CE37B5" w:rsidRPr="0026108B">
              <w:rPr>
                <w:color w:val="000000" w:themeColor="text1"/>
                <w:sz w:val="20"/>
                <w:szCs w:val="20"/>
              </w:rPr>
              <w:fldChar w:fldCharType="end"/>
            </w:r>
            <w:proofErr w:type="gramEnd"/>
          </w:p>
        </w:tc>
        <w:tc>
          <w:tcPr>
            <w:tcW w:w="1351" w:type="dxa"/>
            <w:shd w:val="clear" w:color="auto" w:fill="FFFFFF"/>
          </w:tcPr>
          <w:p w:rsidR="0026108B" w:rsidRPr="0026108B" w:rsidRDefault="0026108B" w:rsidP="0026108B">
            <w:pPr>
              <w:pStyle w:val="empty"/>
              <w:spacing w:before="0" w:beforeAutospacing="0" w:after="0" w:afterAutospacing="0"/>
              <w:jc w:val="center"/>
              <w:rPr>
                <w:color w:val="000000" w:themeColor="text1"/>
                <w:sz w:val="20"/>
                <w:szCs w:val="20"/>
              </w:rPr>
            </w:pPr>
            <w:r w:rsidRPr="0026108B">
              <w:rPr>
                <w:color w:val="000000" w:themeColor="text1"/>
                <w:sz w:val="20"/>
                <w:szCs w:val="20"/>
              </w:rPr>
              <w:t>Результаты осуществления муниципального лесного контроля в течение отчетного года</w:t>
            </w:r>
          </w:p>
        </w:tc>
      </w:tr>
      <w:tr w:rsidR="0026108B" w:rsidRPr="0026108B" w:rsidTr="0026108B">
        <w:trPr>
          <w:jc w:val="center"/>
        </w:trPr>
        <w:tc>
          <w:tcPr>
            <w:tcW w:w="1212" w:type="dxa"/>
            <w:shd w:val="clear" w:color="auto" w:fill="FFFFFF"/>
            <w:vAlign w:val="center"/>
          </w:tcPr>
          <w:p w:rsidR="0026108B" w:rsidRPr="0026108B" w:rsidRDefault="0026108B" w:rsidP="0026108B">
            <w:pPr>
              <w:pStyle w:val="s1"/>
              <w:ind w:firstLine="0"/>
              <w:jc w:val="center"/>
              <w:rPr>
                <w:rFonts w:ascii="Times New Roman" w:hAnsi="Times New Roman" w:cs="Times New Roman"/>
                <w:color w:val="000000" w:themeColor="text1"/>
                <w:sz w:val="20"/>
                <w:szCs w:val="20"/>
              </w:rPr>
            </w:pPr>
            <w:r w:rsidRPr="0026108B">
              <w:rPr>
                <w:rFonts w:ascii="Times New Roman" w:hAnsi="Times New Roman" w:cs="Times New Roman"/>
                <w:color w:val="000000" w:themeColor="text1"/>
                <w:sz w:val="20"/>
                <w:szCs w:val="20"/>
              </w:rPr>
              <w:t>А.3</w:t>
            </w:r>
          </w:p>
        </w:tc>
        <w:tc>
          <w:tcPr>
            <w:tcW w:w="1842" w:type="dxa"/>
            <w:shd w:val="clear" w:color="auto" w:fill="FFFFFF"/>
          </w:tcPr>
          <w:p w:rsidR="0026108B" w:rsidRPr="0026108B" w:rsidRDefault="0026108B" w:rsidP="0026108B">
            <w:pPr>
              <w:autoSpaceDE w:val="0"/>
              <w:autoSpaceDN w:val="0"/>
              <w:adjustRightInd w:val="0"/>
              <w:jc w:val="both"/>
              <w:rPr>
                <w:rFonts w:ascii="Times New Roman" w:hAnsi="Times New Roman"/>
              </w:rPr>
            </w:pPr>
            <w:r w:rsidRPr="0026108B">
              <w:rPr>
                <w:rFonts w:ascii="Times New Roman" w:hAnsi="Times New Roman"/>
              </w:rPr>
              <w:t xml:space="preserve">Динамика неучтенного объема проводимых операций в сфере приемки, перевозки, переработки и хранения древесины, учета древесины и сделок с ней </w:t>
            </w:r>
          </w:p>
          <w:p w:rsidR="0026108B" w:rsidRPr="0026108B" w:rsidRDefault="0026108B" w:rsidP="0026108B">
            <w:pPr>
              <w:pStyle w:val="s16"/>
              <w:spacing w:before="0" w:beforeAutospacing="0" w:after="0" w:afterAutospacing="0"/>
              <w:jc w:val="both"/>
              <w:rPr>
                <w:color w:val="000000" w:themeColor="text1"/>
                <w:sz w:val="20"/>
                <w:szCs w:val="20"/>
              </w:rPr>
            </w:pPr>
          </w:p>
        </w:tc>
        <w:tc>
          <w:tcPr>
            <w:tcW w:w="993" w:type="dxa"/>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А.3 = 100% </w:t>
            </w:r>
            <w:proofErr w:type="spellStart"/>
            <w:r w:rsidRPr="0026108B">
              <w:rPr>
                <w:color w:val="000000" w:themeColor="text1"/>
                <w:sz w:val="20"/>
                <w:szCs w:val="20"/>
              </w:rPr>
              <w:t>х</w:t>
            </w:r>
            <w:proofErr w:type="spellEnd"/>
            <w:r w:rsidRPr="0026108B">
              <w:rPr>
                <w:color w:val="000000" w:themeColor="text1"/>
                <w:sz w:val="20"/>
                <w:szCs w:val="20"/>
              </w:rPr>
              <w:t xml:space="preserve"> </w:t>
            </w:r>
            <w:proofErr w:type="spellStart"/>
            <w:r w:rsidRPr="0026108B">
              <w:rPr>
                <w:color w:val="000000" w:themeColor="text1"/>
                <w:sz w:val="20"/>
                <w:szCs w:val="20"/>
              </w:rPr>
              <w:t>ОПОф</w:t>
            </w:r>
            <w:proofErr w:type="spellEnd"/>
            <w:r w:rsidRPr="0026108B">
              <w:rPr>
                <w:color w:val="000000" w:themeColor="text1"/>
                <w:sz w:val="20"/>
                <w:szCs w:val="20"/>
              </w:rPr>
              <w:t>./</w:t>
            </w:r>
          </w:p>
          <w:p w:rsidR="0026108B" w:rsidRPr="0026108B" w:rsidRDefault="0026108B" w:rsidP="0026108B">
            <w:pPr>
              <w:pStyle w:val="s16"/>
              <w:spacing w:before="0" w:beforeAutospacing="0" w:after="0" w:afterAutospacing="0"/>
              <w:jc w:val="center"/>
              <w:rPr>
                <w:color w:val="000000" w:themeColor="text1"/>
                <w:sz w:val="20"/>
                <w:szCs w:val="20"/>
                <w:highlight w:val="green"/>
              </w:rPr>
            </w:pPr>
            <w:proofErr w:type="spellStart"/>
            <w:r w:rsidRPr="0026108B">
              <w:rPr>
                <w:color w:val="000000" w:themeColor="text1"/>
                <w:sz w:val="20"/>
                <w:szCs w:val="20"/>
              </w:rPr>
              <w:t>ОПОуч</w:t>
            </w:r>
            <w:proofErr w:type="spellEnd"/>
            <w:r w:rsidRPr="0026108B">
              <w:rPr>
                <w:color w:val="000000" w:themeColor="text1"/>
                <w:sz w:val="20"/>
                <w:szCs w:val="20"/>
              </w:rPr>
              <w:t>. – 100%</w:t>
            </w:r>
          </w:p>
        </w:tc>
        <w:tc>
          <w:tcPr>
            <w:tcW w:w="3118" w:type="dxa"/>
            <w:shd w:val="clear" w:color="auto" w:fill="FFFFFF"/>
          </w:tcPr>
          <w:p w:rsidR="0026108B" w:rsidRPr="0026108B" w:rsidRDefault="0026108B" w:rsidP="0026108B">
            <w:pPr>
              <w:autoSpaceDE w:val="0"/>
              <w:autoSpaceDN w:val="0"/>
              <w:adjustRightInd w:val="0"/>
              <w:jc w:val="both"/>
              <w:rPr>
                <w:rFonts w:ascii="Times New Roman" w:hAnsi="Times New Roman"/>
              </w:rPr>
            </w:pPr>
            <w:r w:rsidRPr="0026108B">
              <w:rPr>
                <w:rFonts w:ascii="Times New Roman" w:hAnsi="Times New Roman"/>
              </w:rPr>
              <w:t>А.3 –динамика неучтенного объема (в куб. м) проводимых операций в сфере приемки, перевозки, переработки и хранения древесины, учета древесины и сделок с ней в течение отчетного года</w:t>
            </w:r>
          </w:p>
          <w:p w:rsidR="0026108B" w:rsidRPr="0026108B" w:rsidRDefault="0026108B" w:rsidP="0026108B">
            <w:pPr>
              <w:autoSpaceDE w:val="0"/>
              <w:autoSpaceDN w:val="0"/>
              <w:adjustRightInd w:val="0"/>
              <w:jc w:val="both"/>
              <w:rPr>
                <w:rFonts w:ascii="Times New Roman" w:hAnsi="Times New Roman"/>
              </w:rPr>
            </w:pPr>
          </w:p>
          <w:p w:rsidR="0026108B" w:rsidRPr="0026108B" w:rsidRDefault="0026108B" w:rsidP="0026108B">
            <w:pPr>
              <w:autoSpaceDE w:val="0"/>
              <w:autoSpaceDN w:val="0"/>
              <w:adjustRightInd w:val="0"/>
              <w:jc w:val="both"/>
              <w:rPr>
                <w:rFonts w:ascii="Times New Roman" w:hAnsi="Times New Roman"/>
              </w:rPr>
            </w:pPr>
            <w:proofErr w:type="spellStart"/>
            <w:r w:rsidRPr="0026108B">
              <w:rPr>
                <w:rFonts w:ascii="Times New Roman" w:hAnsi="Times New Roman"/>
              </w:rPr>
              <w:t>ОПОф</w:t>
            </w:r>
            <w:proofErr w:type="spellEnd"/>
            <w:r w:rsidRPr="0026108B">
              <w:rPr>
                <w:rFonts w:ascii="Times New Roman" w:hAnsi="Times New Roman"/>
              </w:rPr>
              <w:t>. - объем (в куб. м) фактически проводимых операций в сфере приемки, перевозки, переработки и хранения древесины, учета древесины и сделок с ней в течение отчетного года</w:t>
            </w:r>
          </w:p>
          <w:p w:rsidR="0026108B" w:rsidRPr="0026108B" w:rsidRDefault="0026108B" w:rsidP="0026108B">
            <w:pPr>
              <w:autoSpaceDE w:val="0"/>
              <w:autoSpaceDN w:val="0"/>
              <w:adjustRightInd w:val="0"/>
              <w:jc w:val="both"/>
              <w:rPr>
                <w:rFonts w:ascii="Times New Roman" w:hAnsi="Times New Roman"/>
              </w:rPr>
            </w:pPr>
          </w:p>
          <w:p w:rsidR="0026108B" w:rsidRPr="0026108B" w:rsidRDefault="0026108B" w:rsidP="0026108B">
            <w:pPr>
              <w:autoSpaceDE w:val="0"/>
              <w:autoSpaceDN w:val="0"/>
              <w:adjustRightInd w:val="0"/>
              <w:jc w:val="both"/>
              <w:rPr>
                <w:rFonts w:ascii="Times New Roman" w:hAnsi="Times New Roman"/>
              </w:rPr>
            </w:pPr>
            <w:proofErr w:type="spellStart"/>
            <w:r w:rsidRPr="0026108B">
              <w:rPr>
                <w:rFonts w:ascii="Times New Roman" w:hAnsi="Times New Roman"/>
              </w:rPr>
              <w:lastRenderedPageBreak/>
              <w:t>ОПОуч</w:t>
            </w:r>
            <w:proofErr w:type="spellEnd"/>
            <w:r w:rsidRPr="0026108B">
              <w:rPr>
                <w:rFonts w:ascii="Times New Roman" w:hAnsi="Times New Roman"/>
              </w:rPr>
              <w:t>. - объем (в куб. м) проводимых операций в сфере приемки, перевозки, переработки и хранения древесины, учета древесины и сделок с ней в течение отчетного года по данным единой государственной автоматизированной информационной системы учета древесины и сделок с ней (с 2023 года – по данным федеральной государственной информационной системы лесного комплекса)</w:t>
            </w:r>
          </w:p>
          <w:p w:rsidR="0026108B" w:rsidRPr="0026108B" w:rsidRDefault="0026108B" w:rsidP="0026108B">
            <w:pPr>
              <w:autoSpaceDE w:val="0"/>
              <w:autoSpaceDN w:val="0"/>
              <w:adjustRightInd w:val="0"/>
              <w:jc w:val="both"/>
              <w:rPr>
                <w:rFonts w:ascii="Times New Roman" w:hAnsi="Times New Roman"/>
                <w:color w:val="000000" w:themeColor="text1"/>
              </w:rPr>
            </w:pPr>
          </w:p>
        </w:tc>
        <w:tc>
          <w:tcPr>
            <w:tcW w:w="1559" w:type="dxa"/>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lastRenderedPageBreak/>
              <w:t xml:space="preserve">менее или равно _____ </w:t>
            </w:r>
          </w:p>
          <w:p w:rsidR="0026108B" w:rsidRPr="0026108B" w:rsidRDefault="0026108B" w:rsidP="0026108B">
            <w:pPr>
              <w:pStyle w:val="s16"/>
              <w:spacing w:before="0" w:beforeAutospacing="0" w:after="0" w:afterAutospacing="0"/>
              <w:jc w:val="center"/>
              <w:rPr>
                <w:i/>
                <w:iCs/>
                <w:color w:val="000000" w:themeColor="text1"/>
                <w:sz w:val="20"/>
                <w:szCs w:val="20"/>
              </w:rPr>
            </w:pPr>
            <w:proofErr w:type="gramStart"/>
            <w:r w:rsidRPr="0026108B">
              <w:rPr>
                <w:i/>
                <w:iCs/>
                <w:color w:val="000000" w:themeColor="text1"/>
                <w:sz w:val="20"/>
                <w:szCs w:val="20"/>
              </w:rPr>
              <w:t>(Указывается значение показателя (например, 0,1%).</w:t>
            </w:r>
            <w:proofErr w:type="gramEnd"/>
          </w:p>
          <w:p w:rsidR="0026108B" w:rsidRPr="0026108B" w:rsidRDefault="0026108B" w:rsidP="0026108B">
            <w:pPr>
              <w:pStyle w:val="s16"/>
              <w:spacing w:before="0" w:beforeAutospacing="0" w:after="0" w:afterAutospacing="0"/>
              <w:jc w:val="center"/>
              <w:rPr>
                <w:color w:val="000000" w:themeColor="text1"/>
                <w:sz w:val="20"/>
                <w:szCs w:val="20"/>
              </w:rPr>
            </w:pPr>
            <w:proofErr w:type="gramStart"/>
            <w:r w:rsidRPr="0026108B">
              <w:rPr>
                <w:i/>
                <w:iCs/>
                <w:color w:val="000000" w:themeColor="text1"/>
                <w:sz w:val="20"/>
                <w:szCs w:val="20"/>
              </w:rPr>
              <w:t>Количество нарушений должно уменьшаться из года в год.)</w:t>
            </w:r>
            <w:proofErr w:type="gramEnd"/>
          </w:p>
        </w:tc>
        <w:tc>
          <w:tcPr>
            <w:tcW w:w="1351" w:type="dxa"/>
            <w:shd w:val="clear" w:color="auto" w:fill="FFFFFF"/>
          </w:tcPr>
          <w:p w:rsidR="0026108B" w:rsidRPr="0026108B" w:rsidRDefault="0026108B" w:rsidP="0026108B">
            <w:pPr>
              <w:pStyle w:val="empty"/>
              <w:spacing w:before="0" w:beforeAutospacing="0" w:after="0" w:afterAutospacing="0"/>
              <w:jc w:val="center"/>
              <w:rPr>
                <w:color w:val="000000" w:themeColor="text1"/>
                <w:sz w:val="20"/>
                <w:szCs w:val="20"/>
              </w:rPr>
            </w:pPr>
            <w:r w:rsidRPr="0026108B">
              <w:rPr>
                <w:color w:val="000000" w:themeColor="text1"/>
                <w:sz w:val="20"/>
                <w:szCs w:val="20"/>
              </w:rPr>
              <w:t xml:space="preserve">Результаты осуществления муниципального лесного контроля в течение отчетного года, </w:t>
            </w:r>
            <w:r w:rsidRPr="0026108B">
              <w:rPr>
                <w:sz w:val="20"/>
                <w:szCs w:val="20"/>
              </w:rPr>
              <w:t xml:space="preserve">данные учета древесины и сделок с ней в течение отчетного года по данным </w:t>
            </w:r>
            <w:r w:rsidRPr="0026108B">
              <w:rPr>
                <w:sz w:val="20"/>
                <w:szCs w:val="20"/>
              </w:rPr>
              <w:lastRenderedPageBreak/>
              <w:t>единой государственной автоматизированной информационной системы учета древесины и сделок с ней (с 2023 года – по данным федеральной государственной информационной системы лесного комплекса)</w:t>
            </w:r>
          </w:p>
        </w:tc>
      </w:tr>
      <w:tr w:rsidR="0026108B" w:rsidRPr="0026108B" w:rsidTr="0026108B">
        <w:trPr>
          <w:jc w:val="center"/>
        </w:trPr>
        <w:tc>
          <w:tcPr>
            <w:tcW w:w="10075" w:type="dxa"/>
            <w:gridSpan w:val="6"/>
            <w:shd w:val="clear" w:color="auto" w:fill="FFFFFF"/>
            <w:vAlign w:val="center"/>
          </w:tcPr>
          <w:p w:rsidR="0026108B" w:rsidRPr="0026108B" w:rsidRDefault="0026108B" w:rsidP="0026108B">
            <w:pPr>
              <w:pStyle w:val="empty"/>
              <w:spacing w:before="0" w:beforeAutospacing="0" w:after="0" w:afterAutospacing="0"/>
              <w:jc w:val="both"/>
              <w:rPr>
                <w:color w:val="000000" w:themeColor="text1"/>
                <w:sz w:val="20"/>
                <w:szCs w:val="20"/>
              </w:rPr>
            </w:pPr>
            <w:r w:rsidRPr="0026108B">
              <w:rPr>
                <w:color w:val="000000" w:themeColor="text1"/>
                <w:sz w:val="20"/>
                <w:szCs w:val="20"/>
              </w:rPr>
              <w:lastRenderedPageBreak/>
              <w:t>Индикативные показатели</w:t>
            </w:r>
          </w:p>
        </w:tc>
      </w:tr>
      <w:tr w:rsidR="0026108B" w:rsidRPr="0026108B" w:rsidTr="0026108B">
        <w:trPr>
          <w:jc w:val="center"/>
        </w:trPr>
        <w:tc>
          <w:tcPr>
            <w:tcW w:w="1212" w:type="dxa"/>
            <w:shd w:val="clear" w:color="auto" w:fill="FFFFFF"/>
            <w:vAlign w:val="center"/>
          </w:tcPr>
          <w:p w:rsidR="0026108B" w:rsidRPr="0026108B" w:rsidRDefault="0026108B" w:rsidP="0026108B">
            <w:pPr>
              <w:pStyle w:val="s1"/>
              <w:ind w:firstLine="0"/>
              <w:jc w:val="center"/>
              <w:rPr>
                <w:rFonts w:ascii="Times New Roman" w:hAnsi="Times New Roman" w:cs="Times New Roman"/>
                <w:color w:val="000000" w:themeColor="text1"/>
                <w:sz w:val="20"/>
                <w:szCs w:val="20"/>
              </w:rPr>
            </w:pPr>
            <w:r w:rsidRPr="0026108B">
              <w:rPr>
                <w:rFonts w:ascii="Times New Roman" w:hAnsi="Times New Roman" w:cs="Times New Roman"/>
                <w:color w:val="000000" w:themeColor="text1"/>
                <w:sz w:val="20"/>
                <w:szCs w:val="20"/>
              </w:rPr>
              <w:t>Б</w:t>
            </w:r>
          </w:p>
        </w:tc>
        <w:tc>
          <w:tcPr>
            <w:tcW w:w="8863" w:type="dxa"/>
            <w:gridSpan w:val="5"/>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proofErr w:type="gramStart"/>
            <w:r w:rsidRPr="0026108B">
              <w:rPr>
                <w:color w:val="000000" w:themeColor="text1"/>
                <w:sz w:val="20"/>
                <w:szCs w:val="20"/>
              </w:rPr>
              <w:t>Показатели эффективности, применяемые для мониторинга контрольной деятельности, её анализа, выявления проблем, возникающих при её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roofErr w:type="gramEnd"/>
          </w:p>
          <w:p w:rsidR="0026108B" w:rsidRPr="0026108B" w:rsidRDefault="0026108B" w:rsidP="0026108B">
            <w:pPr>
              <w:pStyle w:val="empty"/>
              <w:spacing w:before="0" w:beforeAutospacing="0" w:after="0" w:afterAutospacing="0"/>
              <w:jc w:val="center"/>
              <w:rPr>
                <w:color w:val="000000" w:themeColor="text1"/>
                <w:sz w:val="20"/>
                <w:szCs w:val="20"/>
              </w:rPr>
            </w:pPr>
          </w:p>
        </w:tc>
      </w:tr>
      <w:tr w:rsidR="0026108B" w:rsidRPr="0026108B" w:rsidTr="0026108B">
        <w:trPr>
          <w:jc w:val="center"/>
        </w:trPr>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26108B" w:rsidRPr="0026108B" w:rsidRDefault="0026108B" w:rsidP="0026108B">
            <w:pPr>
              <w:pStyle w:val="s1"/>
              <w:ind w:firstLine="0"/>
              <w:jc w:val="center"/>
              <w:rPr>
                <w:rFonts w:ascii="Times New Roman" w:hAnsi="Times New Roman" w:cs="Times New Roman"/>
                <w:color w:val="000000" w:themeColor="text1"/>
                <w:sz w:val="20"/>
                <w:szCs w:val="20"/>
              </w:rPr>
            </w:pPr>
            <w:bookmarkStart w:id="3" w:name="_Hlk90465885"/>
            <w:r w:rsidRPr="0026108B">
              <w:rPr>
                <w:rFonts w:ascii="Times New Roman" w:hAnsi="Times New Roman" w:cs="Times New Roman"/>
                <w:color w:val="000000" w:themeColor="text1"/>
                <w:sz w:val="20"/>
                <w:szCs w:val="20"/>
              </w:rPr>
              <w:t>Б.1</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jc w:val="both"/>
              <w:rPr>
                <w:rFonts w:ascii="Times New Roman" w:hAnsi="Times New Roman"/>
                <w:color w:val="000000" w:themeColor="text1"/>
                <w:shd w:val="clear" w:color="auto" w:fill="FFFFFF"/>
              </w:rPr>
            </w:pPr>
            <w:r w:rsidRPr="0026108B">
              <w:rPr>
                <w:rFonts w:ascii="Times New Roman" w:hAnsi="Times New Roman"/>
                <w:color w:val="000000" w:themeColor="text1"/>
                <w:shd w:val="clear" w:color="auto" w:fill="FFFFFF"/>
              </w:rPr>
              <w:t>Количество внеплановых контрольных мероприятий, проведенных за отчетный период</w:t>
            </w:r>
          </w:p>
          <w:p w:rsidR="0026108B" w:rsidRPr="0026108B" w:rsidRDefault="0026108B" w:rsidP="0026108B">
            <w:pPr>
              <w:jc w:val="both"/>
              <w:rPr>
                <w:rFonts w:ascii="Times New Roman" w:hAnsi="Times New Roman"/>
                <w:color w:val="000000" w:themeColor="text1"/>
                <w:shd w:val="clear" w:color="auto" w:fill="FFFFFF"/>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Б.1 = </w:t>
            </w:r>
            <w:proofErr w:type="spellStart"/>
            <w:r w:rsidRPr="0026108B">
              <w:rPr>
                <w:color w:val="000000" w:themeColor="text1"/>
                <w:sz w:val="20"/>
                <w:szCs w:val="20"/>
              </w:rPr>
              <w:t>Sum</w:t>
            </w:r>
            <w:proofErr w:type="spellEnd"/>
            <w:r w:rsidRPr="0026108B">
              <w:rPr>
                <w:color w:val="000000" w:themeColor="text1"/>
                <w:sz w:val="20"/>
                <w:szCs w:val="20"/>
              </w:rPr>
              <w:t>(КВМ)</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both"/>
              <w:rPr>
                <w:color w:val="000000" w:themeColor="text1"/>
                <w:sz w:val="20"/>
                <w:szCs w:val="20"/>
              </w:rPr>
            </w:pPr>
            <w:r w:rsidRPr="0026108B">
              <w:rPr>
                <w:color w:val="000000" w:themeColor="text1"/>
                <w:sz w:val="20"/>
                <w:szCs w:val="20"/>
              </w:rPr>
              <w:t>Б.1 определяется как сумма внеплановых контрольных мероприятий (КВМ), проведенных за отчетный период</w:t>
            </w:r>
          </w:p>
          <w:p w:rsidR="0026108B" w:rsidRPr="0026108B" w:rsidRDefault="0026108B" w:rsidP="0026108B">
            <w:pPr>
              <w:pStyle w:val="s16"/>
              <w:spacing w:before="0" w:beforeAutospacing="0" w:after="0" w:afterAutospacing="0"/>
              <w:jc w:val="both"/>
              <w:rPr>
                <w:color w:val="000000" w:themeColor="text1"/>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Целевое значение не устанавливается, так как муниципальный лесной контроль не преследует цели повышения интенсивности проведения муниципального контроля и привлечения к ответственности контролируемых лиц, а в большей степени ориентирован на профилактику нарушений обязательных требований</w:t>
            </w:r>
            <w:r w:rsidR="00CE37B5" w:rsidRPr="0026108B">
              <w:rPr>
                <w:color w:val="000000" w:themeColor="text1"/>
                <w:sz w:val="20"/>
                <w:szCs w:val="20"/>
              </w:rPr>
              <w:fldChar w:fldCharType="begin"/>
            </w:r>
            <w:r w:rsidRPr="0026108B">
              <w:rPr>
                <w:color w:val="000000" w:themeColor="text1"/>
                <w:sz w:val="20"/>
                <w:szCs w:val="20"/>
              </w:rPr>
              <w:instrText xml:space="preserve"> INCLUDEPICTURE "https://internet.garant.ru/document/formula?revision=9112021519&amp;text=U3RyaW5nKCIgIik8PTkw" \* MERGEFORMATINET </w:instrText>
            </w:r>
            <w:r w:rsidR="00CE37B5" w:rsidRPr="0026108B">
              <w:rPr>
                <w:color w:val="000000" w:themeColor="text1"/>
                <w:sz w:val="20"/>
                <w:szCs w:val="20"/>
              </w:rPr>
              <w:fldChar w:fldCharType="end"/>
            </w:r>
          </w:p>
        </w:tc>
        <w:tc>
          <w:tcPr>
            <w:tcW w:w="1351"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empty"/>
              <w:spacing w:before="0" w:beforeAutospacing="0" w:after="0" w:afterAutospacing="0"/>
              <w:jc w:val="center"/>
              <w:rPr>
                <w:color w:val="000000" w:themeColor="text1"/>
                <w:sz w:val="20"/>
                <w:szCs w:val="20"/>
              </w:rPr>
            </w:pPr>
            <w:r w:rsidRPr="0026108B">
              <w:rPr>
                <w:color w:val="000000" w:themeColor="text1"/>
                <w:sz w:val="20"/>
                <w:szCs w:val="20"/>
              </w:rPr>
              <w:t>Результаты осуществления муниципального лесного контроля в отчетном году</w:t>
            </w:r>
          </w:p>
        </w:tc>
      </w:tr>
      <w:tr w:rsidR="0026108B" w:rsidRPr="0026108B" w:rsidTr="0026108B">
        <w:trPr>
          <w:jc w:val="center"/>
        </w:trPr>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26108B" w:rsidRPr="0026108B" w:rsidRDefault="0026108B" w:rsidP="0026108B">
            <w:pPr>
              <w:pStyle w:val="s1"/>
              <w:ind w:firstLine="0"/>
              <w:jc w:val="center"/>
              <w:rPr>
                <w:rFonts w:ascii="Times New Roman" w:hAnsi="Times New Roman" w:cs="Times New Roman"/>
                <w:color w:val="000000" w:themeColor="text1"/>
                <w:sz w:val="20"/>
                <w:szCs w:val="20"/>
              </w:rPr>
            </w:pPr>
            <w:r w:rsidRPr="0026108B">
              <w:rPr>
                <w:rFonts w:ascii="Times New Roman" w:hAnsi="Times New Roman" w:cs="Times New Roman"/>
                <w:color w:val="000000" w:themeColor="text1"/>
                <w:sz w:val="20"/>
                <w:szCs w:val="20"/>
              </w:rPr>
              <w:t>Б.2</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jc w:val="both"/>
              <w:rPr>
                <w:rFonts w:ascii="Times New Roman" w:hAnsi="Times New Roman"/>
                <w:color w:val="000000" w:themeColor="text1"/>
                <w:shd w:val="clear" w:color="auto" w:fill="FFFFFF"/>
              </w:rPr>
            </w:pPr>
            <w:r w:rsidRPr="0026108B">
              <w:rPr>
                <w:rFonts w:ascii="Times New Roman" w:hAnsi="Times New Roman"/>
                <w:color w:val="000000" w:themeColor="text1"/>
                <w:shd w:val="clear" w:color="auto" w:fill="FFFFFF"/>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w:t>
            </w:r>
            <w:r w:rsidRPr="0026108B">
              <w:rPr>
                <w:rFonts w:ascii="Times New Roman" w:hAnsi="Times New Roman"/>
                <w:color w:val="000000" w:themeColor="text1"/>
                <w:shd w:val="clear" w:color="auto" w:fill="FFFFFF"/>
              </w:rPr>
              <w:lastRenderedPageBreak/>
              <w:t>требований, или отклонения объекта контроля от таких параметров, за отчетный период</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lastRenderedPageBreak/>
              <w:t xml:space="preserve">Б.2 = </w:t>
            </w:r>
            <w:proofErr w:type="spellStart"/>
            <w:r w:rsidRPr="0026108B">
              <w:rPr>
                <w:color w:val="000000" w:themeColor="text1"/>
                <w:sz w:val="20"/>
                <w:szCs w:val="20"/>
              </w:rPr>
              <w:t>Sum</w:t>
            </w:r>
            <w:proofErr w:type="spellEnd"/>
            <w:r w:rsidRPr="0026108B">
              <w:rPr>
                <w:color w:val="000000" w:themeColor="text1"/>
                <w:sz w:val="20"/>
                <w:szCs w:val="20"/>
              </w:rPr>
              <w:t>(КВМИР)</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both"/>
              <w:rPr>
                <w:color w:val="000000" w:themeColor="text1"/>
                <w:sz w:val="20"/>
                <w:szCs w:val="20"/>
              </w:rPr>
            </w:pPr>
            <w:r w:rsidRPr="0026108B">
              <w:rPr>
                <w:color w:val="000000" w:themeColor="text1"/>
                <w:sz w:val="20"/>
                <w:szCs w:val="20"/>
              </w:rPr>
              <w:t>Б.2 определяется как сумма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(КВМИР), проведенных за отчетный период</w:t>
            </w:r>
          </w:p>
          <w:p w:rsidR="0026108B" w:rsidRPr="0026108B" w:rsidRDefault="0026108B" w:rsidP="0026108B">
            <w:pPr>
              <w:pStyle w:val="s16"/>
              <w:spacing w:before="0" w:beforeAutospacing="0" w:after="0" w:afterAutospacing="0"/>
              <w:jc w:val="both"/>
              <w:rPr>
                <w:color w:val="000000" w:themeColor="text1"/>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Целевое значение не устанавливается </w:t>
            </w:r>
            <w:r w:rsidR="00CE37B5" w:rsidRPr="0026108B">
              <w:rPr>
                <w:color w:val="000000" w:themeColor="text1"/>
                <w:sz w:val="20"/>
                <w:szCs w:val="20"/>
              </w:rPr>
              <w:fldChar w:fldCharType="begin"/>
            </w:r>
            <w:r w:rsidRPr="0026108B">
              <w:rPr>
                <w:color w:val="000000" w:themeColor="text1"/>
                <w:sz w:val="20"/>
                <w:szCs w:val="20"/>
              </w:rPr>
              <w:instrText xml:space="preserve"> INCLUDEPICTURE "https://internet.garant.ru/document/formula?revision=9112021519&amp;text=U3RyaW5nKCIgIik8PTkw" \* MERGEFORMATINET </w:instrText>
            </w:r>
            <w:r w:rsidR="00CE37B5" w:rsidRPr="0026108B">
              <w:rPr>
                <w:color w:val="000000" w:themeColor="text1"/>
                <w:sz w:val="20"/>
                <w:szCs w:val="20"/>
              </w:rPr>
              <w:fldChar w:fldCharType="end"/>
            </w:r>
          </w:p>
        </w:tc>
        <w:tc>
          <w:tcPr>
            <w:tcW w:w="1351"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empty"/>
              <w:spacing w:before="0" w:beforeAutospacing="0" w:after="0" w:afterAutospacing="0"/>
              <w:jc w:val="center"/>
              <w:rPr>
                <w:color w:val="000000" w:themeColor="text1"/>
                <w:sz w:val="20"/>
                <w:szCs w:val="20"/>
              </w:rPr>
            </w:pPr>
            <w:r w:rsidRPr="0026108B">
              <w:rPr>
                <w:color w:val="000000" w:themeColor="text1"/>
                <w:sz w:val="20"/>
                <w:szCs w:val="20"/>
              </w:rPr>
              <w:t>Результаты осуществления муниципального лесного контроля в отчетном году</w:t>
            </w:r>
          </w:p>
        </w:tc>
      </w:tr>
      <w:tr w:rsidR="0026108B" w:rsidRPr="0026108B" w:rsidTr="0026108B">
        <w:trPr>
          <w:jc w:val="center"/>
        </w:trPr>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26108B" w:rsidRPr="0026108B" w:rsidRDefault="0026108B" w:rsidP="0026108B">
            <w:pPr>
              <w:pStyle w:val="s1"/>
              <w:ind w:firstLine="0"/>
              <w:jc w:val="center"/>
              <w:rPr>
                <w:rFonts w:ascii="Times New Roman" w:hAnsi="Times New Roman" w:cs="Times New Roman"/>
                <w:color w:val="000000" w:themeColor="text1"/>
                <w:sz w:val="20"/>
                <w:szCs w:val="20"/>
              </w:rPr>
            </w:pPr>
            <w:r w:rsidRPr="0026108B">
              <w:rPr>
                <w:rFonts w:ascii="Times New Roman" w:hAnsi="Times New Roman" w:cs="Times New Roman"/>
                <w:color w:val="000000" w:themeColor="text1"/>
                <w:sz w:val="20"/>
                <w:szCs w:val="20"/>
              </w:rPr>
              <w:lastRenderedPageBreak/>
              <w:t>Б.3</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jc w:val="both"/>
              <w:rPr>
                <w:rFonts w:ascii="Times New Roman" w:hAnsi="Times New Roman"/>
                <w:color w:val="000000" w:themeColor="text1"/>
                <w:shd w:val="clear" w:color="auto" w:fill="FFFFFF"/>
              </w:rPr>
            </w:pPr>
            <w:r w:rsidRPr="0026108B">
              <w:rPr>
                <w:rFonts w:ascii="Times New Roman" w:hAnsi="Times New Roman"/>
                <w:color w:val="000000" w:themeColor="text1"/>
                <w:shd w:val="clear" w:color="auto" w:fill="FFFFFF"/>
              </w:rPr>
              <w:t>Общее количество контрольных мероприятий с взаимодействием, проведенных за отчетный период</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Б.3 = </w:t>
            </w:r>
            <w:proofErr w:type="spellStart"/>
            <w:r w:rsidRPr="0026108B">
              <w:rPr>
                <w:color w:val="000000" w:themeColor="text1"/>
                <w:sz w:val="20"/>
                <w:szCs w:val="20"/>
              </w:rPr>
              <w:t>Sum</w:t>
            </w:r>
            <w:proofErr w:type="spellEnd"/>
            <w:r w:rsidRPr="0026108B">
              <w:rPr>
                <w:color w:val="000000" w:themeColor="text1"/>
                <w:sz w:val="20"/>
                <w:szCs w:val="20"/>
              </w:rPr>
              <w:t>(КМСВ)</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both"/>
              <w:rPr>
                <w:color w:val="000000" w:themeColor="text1"/>
                <w:sz w:val="20"/>
                <w:szCs w:val="20"/>
              </w:rPr>
            </w:pPr>
            <w:r w:rsidRPr="0026108B">
              <w:rPr>
                <w:color w:val="000000" w:themeColor="text1"/>
                <w:sz w:val="20"/>
                <w:szCs w:val="20"/>
              </w:rPr>
              <w:t>Б.3 определяется как сумма контрольных мероприятий с взаимодействием (КМСВ), проведенных за отчетный период</w:t>
            </w:r>
          </w:p>
          <w:p w:rsidR="0026108B" w:rsidRPr="0026108B" w:rsidRDefault="0026108B" w:rsidP="0026108B">
            <w:pPr>
              <w:pStyle w:val="s16"/>
              <w:spacing w:before="0" w:beforeAutospacing="0" w:after="0" w:afterAutospacing="0"/>
              <w:jc w:val="both"/>
              <w:rPr>
                <w:color w:val="000000" w:themeColor="text1"/>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Целевое значение не устанавливается </w:t>
            </w:r>
            <w:r w:rsidR="00CE37B5" w:rsidRPr="0026108B">
              <w:rPr>
                <w:color w:val="000000" w:themeColor="text1"/>
                <w:sz w:val="20"/>
                <w:szCs w:val="20"/>
              </w:rPr>
              <w:fldChar w:fldCharType="begin"/>
            </w:r>
            <w:r w:rsidRPr="0026108B">
              <w:rPr>
                <w:color w:val="000000" w:themeColor="text1"/>
                <w:sz w:val="20"/>
                <w:szCs w:val="20"/>
              </w:rPr>
              <w:instrText xml:space="preserve"> INCLUDEPICTURE "https://internet.garant.ru/document/formula?revision=9112021519&amp;text=U3RyaW5nKCIgIik8PTkw" \* MERGEFORMATINET </w:instrText>
            </w:r>
            <w:r w:rsidR="00CE37B5" w:rsidRPr="0026108B">
              <w:rPr>
                <w:color w:val="000000" w:themeColor="text1"/>
                <w:sz w:val="20"/>
                <w:szCs w:val="20"/>
              </w:rPr>
              <w:fldChar w:fldCharType="end"/>
            </w:r>
          </w:p>
        </w:tc>
        <w:tc>
          <w:tcPr>
            <w:tcW w:w="1351"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empty"/>
              <w:spacing w:before="0" w:beforeAutospacing="0" w:after="0" w:afterAutospacing="0"/>
              <w:jc w:val="center"/>
              <w:rPr>
                <w:color w:val="000000" w:themeColor="text1"/>
                <w:sz w:val="20"/>
                <w:szCs w:val="20"/>
              </w:rPr>
            </w:pPr>
            <w:r w:rsidRPr="0026108B">
              <w:rPr>
                <w:color w:val="000000" w:themeColor="text1"/>
                <w:sz w:val="20"/>
                <w:szCs w:val="20"/>
              </w:rPr>
              <w:t>Результаты осуществления муниципального лесного контроля в отчетном году</w:t>
            </w:r>
          </w:p>
        </w:tc>
      </w:tr>
      <w:tr w:rsidR="0026108B" w:rsidRPr="0026108B" w:rsidTr="0026108B">
        <w:trPr>
          <w:jc w:val="center"/>
        </w:trPr>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26108B" w:rsidRPr="0026108B" w:rsidRDefault="0026108B" w:rsidP="0026108B">
            <w:pPr>
              <w:pStyle w:val="s1"/>
              <w:ind w:firstLine="0"/>
              <w:jc w:val="center"/>
              <w:rPr>
                <w:rFonts w:ascii="Times New Roman" w:hAnsi="Times New Roman" w:cs="Times New Roman"/>
                <w:color w:val="000000" w:themeColor="text1"/>
                <w:sz w:val="20"/>
                <w:szCs w:val="20"/>
              </w:rPr>
            </w:pPr>
            <w:r w:rsidRPr="0026108B">
              <w:rPr>
                <w:rFonts w:ascii="Times New Roman" w:hAnsi="Times New Roman" w:cs="Times New Roman"/>
                <w:color w:val="000000" w:themeColor="text1"/>
                <w:sz w:val="20"/>
                <w:szCs w:val="20"/>
              </w:rPr>
              <w:t>Б.4</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jc w:val="both"/>
              <w:rPr>
                <w:rFonts w:ascii="Times New Roman" w:hAnsi="Times New Roman"/>
                <w:color w:val="000000" w:themeColor="text1"/>
                <w:shd w:val="clear" w:color="auto" w:fill="FFFFFF"/>
              </w:rPr>
            </w:pPr>
            <w:r w:rsidRPr="0026108B">
              <w:rPr>
                <w:rFonts w:ascii="Times New Roman" w:hAnsi="Times New Roman"/>
                <w:color w:val="000000" w:themeColor="text1"/>
                <w:shd w:val="clear" w:color="auto" w:fill="FFFFFF"/>
              </w:rPr>
              <w:t>Количество контрольных мероприятий с взаимодействием по каждому виду контрольных мероприятий, проведенных за отчетный период</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Б.4 = </w:t>
            </w:r>
            <w:proofErr w:type="spellStart"/>
            <w:r w:rsidRPr="0026108B">
              <w:rPr>
                <w:color w:val="000000" w:themeColor="text1"/>
                <w:sz w:val="20"/>
                <w:szCs w:val="20"/>
              </w:rPr>
              <w:t>Sum</w:t>
            </w:r>
            <w:proofErr w:type="spellEnd"/>
            <w:r w:rsidRPr="0026108B">
              <w:rPr>
                <w:color w:val="000000" w:themeColor="text1"/>
                <w:sz w:val="20"/>
                <w:szCs w:val="20"/>
              </w:rPr>
              <w:t>(</w:t>
            </w:r>
            <w:proofErr w:type="spellStart"/>
            <w:r w:rsidRPr="0026108B">
              <w:rPr>
                <w:color w:val="000000" w:themeColor="text1"/>
                <w:sz w:val="20"/>
                <w:szCs w:val="20"/>
              </w:rPr>
              <w:t>КМСВвид</w:t>
            </w:r>
            <w:proofErr w:type="spellEnd"/>
            <w:r w:rsidRPr="0026108B">
              <w:rPr>
                <w:color w:val="000000" w:themeColor="text1"/>
                <w:sz w:val="20"/>
                <w:szCs w:val="20"/>
              </w:rPr>
              <w:t>)</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both"/>
              <w:rPr>
                <w:color w:val="000000" w:themeColor="text1"/>
                <w:sz w:val="20"/>
                <w:szCs w:val="20"/>
              </w:rPr>
            </w:pPr>
            <w:r w:rsidRPr="0026108B">
              <w:rPr>
                <w:color w:val="000000" w:themeColor="text1"/>
                <w:sz w:val="20"/>
                <w:szCs w:val="20"/>
              </w:rPr>
              <w:t>Б.4 определяется как сумма контрольных мероприятий с взаимодействием по каждому виду контрольных мероприятий (</w:t>
            </w:r>
            <w:proofErr w:type="spellStart"/>
            <w:r w:rsidRPr="0026108B">
              <w:rPr>
                <w:color w:val="000000" w:themeColor="text1"/>
                <w:sz w:val="20"/>
                <w:szCs w:val="20"/>
              </w:rPr>
              <w:t>КМСВвид</w:t>
            </w:r>
            <w:proofErr w:type="spellEnd"/>
            <w:r w:rsidRPr="0026108B">
              <w:rPr>
                <w:color w:val="000000" w:themeColor="text1"/>
                <w:sz w:val="20"/>
                <w:szCs w:val="20"/>
              </w:rPr>
              <w:t>), проведенных за отчетный период.</w:t>
            </w:r>
          </w:p>
          <w:p w:rsidR="0026108B" w:rsidRPr="0026108B" w:rsidRDefault="0026108B" w:rsidP="0026108B">
            <w:pPr>
              <w:pStyle w:val="s16"/>
              <w:spacing w:before="0" w:beforeAutospacing="0" w:after="0" w:afterAutospacing="0"/>
              <w:jc w:val="both"/>
              <w:rPr>
                <w:color w:val="000000" w:themeColor="text1"/>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Целевое значение не устанавливается </w:t>
            </w:r>
            <w:r w:rsidR="00CE37B5" w:rsidRPr="0026108B">
              <w:rPr>
                <w:color w:val="000000" w:themeColor="text1"/>
                <w:sz w:val="20"/>
                <w:szCs w:val="20"/>
              </w:rPr>
              <w:fldChar w:fldCharType="begin"/>
            </w:r>
            <w:r w:rsidRPr="0026108B">
              <w:rPr>
                <w:color w:val="000000" w:themeColor="text1"/>
                <w:sz w:val="20"/>
                <w:szCs w:val="20"/>
              </w:rPr>
              <w:instrText xml:space="preserve"> INCLUDEPICTURE "https://internet.garant.ru/document/formula?revision=9112021519&amp;text=U3RyaW5nKCIgIik8PTkw" \* MERGEFORMATINET </w:instrText>
            </w:r>
            <w:r w:rsidR="00CE37B5" w:rsidRPr="0026108B">
              <w:rPr>
                <w:color w:val="000000" w:themeColor="text1"/>
                <w:sz w:val="20"/>
                <w:szCs w:val="20"/>
              </w:rPr>
              <w:fldChar w:fldCharType="end"/>
            </w:r>
          </w:p>
        </w:tc>
        <w:tc>
          <w:tcPr>
            <w:tcW w:w="1351"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empty"/>
              <w:spacing w:before="0" w:beforeAutospacing="0" w:after="0" w:afterAutospacing="0"/>
              <w:jc w:val="center"/>
              <w:rPr>
                <w:color w:val="000000" w:themeColor="text1"/>
                <w:sz w:val="20"/>
                <w:szCs w:val="20"/>
              </w:rPr>
            </w:pPr>
            <w:r w:rsidRPr="0026108B">
              <w:rPr>
                <w:color w:val="000000" w:themeColor="text1"/>
                <w:sz w:val="20"/>
                <w:szCs w:val="20"/>
              </w:rPr>
              <w:t>Результаты осуществления муниципального лесного контроля в отчетном году</w:t>
            </w:r>
          </w:p>
        </w:tc>
      </w:tr>
      <w:tr w:rsidR="0026108B" w:rsidRPr="0026108B" w:rsidTr="0026108B">
        <w:trPr>
          <w:jc w:val="center"/>
        </w:trPr>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26108B" w:rsidRPr="0026108B" w:rsidRDefault="0026108B" w:rsidP="0026108B">
            <w:pPr>
              <w:pStyle w:val="s1"/>
              <w:ind w:firstLine="0"/>
              <w:jc w:val="center"/>
              <w:rPr>
                <w:rFonts w:ascii="Times New Roman" w:hAnsi="Times New Roman" w:cs="Times New Roman"/>
                <w:color w:val="000000" w:themeColor="text1"/>
                <w:sz w:val="20"/>
                <w:szCs w:val="20"/>
              </w:rPr>
            </w:pPr>
            <w:r w:rsidRPr="0026108B">
              <w:rPr>
                <w:rFonts w:ascii="Times New Roman" w:hAnsi="Times New Roman" w:cs="Times New Roman"/>
                <w:color w:val="000000" w:themeColor="text1"/>
                <w:sz w:val="20"/>
                <w:szCs w:val="20"/>
              </w:rPr>
              <w:t>Б.5</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jc w:val="both"/>
              <w:rPr>
                <w:rFonts w:ascii="Times New Roman" w:hAnsi="Times New Roman"/>
                <w:color w:val="000000" w:themeColor="text1"/>
                <w:shd w:val="clear" w:color="auto" w:fill="FFFFFF"/>
              </w:rPr>
            </w:pPr>
            <w:r w:rsidRPr="0026108B">
              <w:rPr>
                <w:rFonts w:ascii="Times New Roman" w:hAnsi="Times New Roman"/>
                <w:color w:val="000000" w:themeColor="text1"/>
                <w:shd w:val="clear" w:color="auto" w:fill="FFFFFF"/>
              </w:rPr>
              <w:t>Количество контрольных мероприятий, проведенных с использованием средств дистанционного взаимодействия, за отчетный период</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Б.5 = </w:t>
            </w:r>
            <w:proofErr w:type="spellStart"/>
            <w:r w:rsidRPr="0026108B">
              <w:rPr>
                <w:color w:val="000000" w:themeColor="text1"/>
                <w:sz w:val="20"/>
                <w:szCs w:val="20"/>
              </w:rPr>
              <w:t>Sum</w:t>
            </w:r>
            <w:proofErr w:type="spellEnd"/>
            <w:r w:rsidRPr="0026108B">
              <w:rPr>
                <w:color w:val="000000" w:themeColor="text1"/>
                <w:sz w:val="20"/>
                <w:szCs w:val="20"/>
              </w:rPr>
              <w:t>(</w:t>
            </w:r>
            <w:proofErr w:type="spellStart"/>
            <w:r w:rsidRPr="0026108B">
              <w:rPr>
                <w:color w:val="000000" w:themeColor="text1"/>
                <w:sz w:val="20"/>
                <w:szCs w:val="20"/>
              </w:rPr>
              <w:t>КМДист</w:t>
            </w:r>
            <w:proofErr w:type="spellEnd"/>
            <w:r w:rsidRPr="0026108B">
              <w:rPr>
                <w:color w:val="000000" w:themeColor="text1"/>
                <w:sz w:val="20"/>
                <w:szCs w:val="20"/>
              </w:rPr>
              <w:t>)</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both"/>
              <w:rPr>
                <w:color w:val="000000" w:themeColor="text1"/>
                <w:sz w:val="20"/>
                <w:szCs w:val="20"/>
              </w:rPr>
            </w:pPr>
            <w:r w:rsidRPr="0026108B">
              <w:rPr>
                <w:color w:val="000000" w:themeColor="text1"/>
                <w:sz w:val="20"/>
                <w:szCs w:val="20"/>
              </w:rPr>
              <w:t>Б.5 определяется как сумма контрольных мероприятий, проведенных с использованием средств дистанционного взаимодействия (</w:t>
            </w:r>
            <w:proofErr w:type="spellStart"/>
            <w:r w:rsidRPr="0026108B">
              <w:rPr>
                <w:color w:val="000000" w:themeColor="text1"/>
                <w:sz w:val="20"/>
                <w:szCs w:val="20"/>
              </w:rPr>
              <w:t>КМДист</w:t>
            </w:r>
            <w:proofErr w:type="spellEnd"/>
            <w:r w:rsidRPr="0026108B">
              <w:rPr>
                <w:color w:val="000000" w:themeColor="text1"/>
                <w:sz w:val="20"/>
                <w:szCs w:val="20"/>
              </w:rPr>
              <w:t>), проведенных за отчетный период.</w:t>
            </w:r>
          </w:p>
          <w:p w:rsidR="0026108B" w:rsidRPr="0026108B" w:rsidRDefault="0026108B" w:rsidP="0026108B">
            <w:pPr>
              <w:pStyle w:val="s16"/>
              <w:spacing w:before="0" w:beforeAutospacing="0" w:after="0" w:afterAutospacing="0"/>
              <w:jc w:val="both"/>
              <w:rPr>
                <w:color w:val="000000" w:themeColor="text1"/>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Целевое значение не устанавливается </w:t>
            </w:r>
            <w:r w:rsidR="00CE37B5" w:rsidRPr="0026108B">
              <w:rPr>
                <w:color w:val="000000" w:themeColor="text1"/>
                <w:sz w:val="20"/>
                <w:szCs w:val="20"/>
              </w:rPr>
              <w:fldChar w:fldCharType="begin"/>
            </w:r>
            <w:r w:rsidRPr="0026108B">
              <w:rPr>
                <w:color w:val="000000" w:themeColor="text1"/>
                <w:sz w:val="20"/>
                <w:szCs w:val="20"/>
              </w:rPr>
              <w:instrText xml:space="preserve"> INCLUDEPICTURE "https://internet.garant.ru/document/formula?revision=9112021519&amp;text=U3RyaW5nKCIgIik8PTkw" \* MERGEFORMATINET </w:instrText>
            </w:r>
            <w:r w:rsidR="00CE37B5" w:rsidRPr="0026108B">
              <w:rPr>
                <w:color w:val="000000" w:themeColor="text1"/>
                <w:sz w:val="20"/>
                <w:szCs w:val="20"/>
              </w:rPr>
              <w:fldChar w:fldCharType="end"/>
            </w:r>
          </w:p>
        </w:tc>
        <w:tc>
          <w:tcPr>
            <w:tcW w:w="1351"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empty"/>
              <w:spacing w:before="0" w:beforeAutospacing="0" w:after="0" w:afterAutospacing="0"/>
              <w:jc w:val="center"/>
              <w:rPr>
                <w:color w:val="000000" w:themeColor="text1"/>
                <w:sz w:val="20"/>
                <w:szCs w:val="20"/>
              </w:rPr>
            </w:pPr>
            <w:r w:rsidRPr="0026108B">
              <w:rPr>
                <w:color w:val="000000" w:themeColor="text1"/>
                <w:sz w:val="20"/>
                <w:szCs w:val="20"/>
              </w:rPr>
              <w:t>Результаты осуществления муниципального лесного контроля в отчетном году</w:t>
            </w:r>
          </w:p>
        </w:tc>
      </w:tr>
      <w:tr w:rsidR="0026108B" w:rsidRPr="0026108B" w:rsidTr="0026108B">
        <w:trPr>
          <w:jc w:val="center"/>
        </w:trPr>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26108B" w:rsidRPr="0026108B" w:rsidRDefault="0026108B" w:rsidP="0026108B">
            <w:pPr>
              <w:pStyle w:val="s1"/>
              <w:ind w:firstLine="0"/>
              <w:jc w:val="center"/>
              <w:rPr>
                <w:rFonts w:ascii="Times New Roman" w:hAnsi="Times New Roman" w:cs="Times New Roman"/>
                <w:color w:val="000000" w:themeColor="text1"/>
                <w:sz w:val="20"/>
                <w:szCs w:val="20"/>
              </w:rPr>
            </w:pPr>
            <w:r w:rsidRPr="0026108B">
              <w:rPr>
                <w:rFonts w:ascii="Times New Roman" w:hAnsi="Times New Roman" w:cs="Times New Roman"/>
                <w:color w:val="000000" w:themeColor="text1"/>
                <w:sz w:val="20"/>
                <w:szCs w:val="20"/>
              </w:rPr>
              <w:t>Б.6</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jc w:val="both"/>
              <w:rPr>
                <w:rFonts w:ascii="Times New Roman" w:hAnsi="Times New Roman"/>
                <w:color w:val="000000" w:themeColor="text1"/>
                <w:shd w:val="clear" w:color="auto" w:fill="FFFFFF"/>
              </w:rPr>
            </w:pPr>
            <w:r w:rsidRPr="0026108B">
              <w:rPr>
                <w:rFonts w:ascii="Times New Roman" w:hAnsi="Times New Roman"/>
                <w:color w:val="000000" w:themeColor="text1"/>
                <w:shd w:val="clear" w:color="auto" w:fill="FFFFFF"/>
              </w:rPr>
              <w:t>Количество предостережений о недопустимости нарушения обязательных требований, объявленных за отчетный период</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Б.6 = </w:t>
            </w:r>
            <w:proofErr w:type="spellStart"/>
            <w:r w:rsidRPr="0026108B">
              <w:rPr>
                <w:color w:val="000000" w:themeColor="text1"/>
                <w:sz w:val="20"/>
                <w:szCs w:val="20"/>
              </w:rPr>
              <w:t>Sum</w:t>
            </w:r>
            <w:proofErr w:type="spellEnd"/>
            <w:r w:rsidRPr="0026108B">
              <w:rPr>
                <w:color w:val="000000" w:themeColor="text1"/>
                <w:sz w:val="20"/>
                <w:szCs w:val="20"/>
              </w:rPr>
              <w:t>(КПНН)</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both"/>
              <w:rPr>
                <w:color w:val="000000" w:themeColor="text1"/>
                <w:sz w:val="20"/>
                <w:szCs w:val="20"/>
              </w:rPr>
            </w:pPr>
            <w:r w:rsidRPr="0026108B">
              <w:rPr>
                <w:color w:val="000000" w:themeColor="text1"/>
                <w:sz w:val="20"/>
                <w:szCs w:val="20"/>
              </w:rPr>
              <w:t>Б.6 определяется как сумма предостережений о недопустимости нарушения обязательных требований (КПНН), проведенных за отчетный период.</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Целевое значение не устанавливается </w:t>
            </w:r>
            <w:r w:rsidR="00CE37B5" w:rsidRPr="0026108B">
              <w:rPr>
                <w:color w:val="000000" w:themeColor="text1"/>
                <w:sz w:val="20"/>
                <w:szCs w:val="20"/>
              </w:rPr>
              <w:fldChar w:fldCharType="begin"/>
            </w:r>
            <w:r w:rsidRPr="0026108B">
              <w:rPr>
                <w:color w:val="000000" w:themeColor="text1"/>
                <w:sz w:val="20"/>
                <w:szCs w:val="20"/>
              </w:rPr>
              <w:instrText xml:space="preserve"> INCLUDEPICTURE "https://internet.garant.ru/document/formula?revision=9112021519&amp;text=U3RyaW5nKCIgIik8PTkw" \* MERGEFORMATINET </w:instrText>
            </w:r>
            <w:r w:rsidR="00CE37B5" w:rsidRPr="0026108B">
              <w:rPr>
                <w:color w:val="000000" w:themeColor="text1"/>
                <w:sz w:val="20"/>
                <w:szCs w:val="20"/>
              </w:rPr>
              <w:fldChar w:fldCharType="end"/>
            </w:r>
          </w:p>
        </w:tc>
        <w:tc>
          <w:tcPr>
            <w:tcW w:w="1351"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empty"/>
              <w:spacing w:before="0" w:beforeAutospacing="0" w:after="0" w:afterAutospacing="0"/>
              <w:jc w:val="center"/>
              <w:rPr>
                <w:color w:val="000000" w:themeColor="text1"/>
                <w:sz w:val="20"/>
                <w:szCs w:val="20"/>
              </w:rPr>
            </w:pPr>
            <w:r w:rsidRPr="0026108B">
              <w:rPr>
                <w:color w:val="000000" w:themeColor="text1"/>
                <w:sz w:val="20"/>
                <w:szCs w:val="20"/>
              </w:rPr>
              <w:t>Результаты осуществления муниципального лесного контроля в отчетном году</w:t>
            </w:r>
          </w:p>
        </w:tc>
      </w:tr>
      <w:tr w:rsidR="0026108B" w:rsidRPr="0026108B" w:rsidTr="0026108B">
        <w:trPr>
          <w:jc w:val="center"/>
        </w:trPr>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26108B" w:rsidRPr="0026108B" w:rsidRDefault="0026108B" w:rsidP="0026108B">
            <w:pPr>
              <w:pStyle w:val="s1"/>
              <w:ind w:firstLine="0"/>
              <w:jc w:val="center"/>
              <w:rPr>
                <w:rFonts w:ascii="Times New Roman" w:hAnsi="Times New Roman" w:cs="Times New Roman"/>
                <w:color w:val="000000" w:themeColor="text1"/>
                <w:sz w:val="20"/>
                <w:szCs w:val="20"/>
              </w:rPr>
            </w:pPr>
            <w:r w:rsidRPr="0026108B">
              <w:rPr>
                <w:rFonts w:ascii="Times New Roman" w:hAnsi="Times New Roman" w:cs="Times New Roman"/>
                <w:color w:val="000000" w:themeColor="text1"/>
                <w:sz w:val="20"/>
                <w:szCs w:val="20"/>
              </w:rPr>
              <w:t>Б.7</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jc w:val="both"/>
              <w:rPr>
                <w:rFonts w:ascii="Times New Roman" w:hAnsi="Times New Roman"/>
                <w:color w:val="000000" w:themeColor="text1"/>
                <w:shd w:val="clear" w:color="auto" w:fill="FFFFFF"/>
              </w:rPr>
            </w:pPr>
            <w:r w:rsidRPr="0026108B">
              <w:rPr>
                <w:rFonts w:ascii="Times New Roman" w:hAnsi="Times New Roman"/>
                <w:color w:val="000000" w:themeColor="text1"/>
                <w:shd w:val="clear" w:color="auto" w:fill="FFFFFF"/>
              </w:rPr>
              <w:t xml:space="preserve">Количество </w:t>
            </w:r>
            <w:proofErr w:type="gramStart"/>
            <w:r w:rsidRPr="0026108B">
              <w:rPr>
                <w:rFonts w:ascii="Times New Roman" w:hAnsi="Times New Roman"/>
                <w:color w:val="000000" w:themeColor="text1"/>
                <w:shd w:val="clear" w:color="auto" w:fill="FFFFFF"/>
              </w:rPr>
              <w:t>контрольных</w:t>
            </w:r>
            <w:proofErr w:type="gramEnd"/>
          </w:p>
          <w:p w:rsidR="0026108B" w:rsidRPr="0026108B" w:rsidRDefault="0026108B" w:rsidP="0026108B">
            <w:pPr>
              <w:jc w:val="both"/>
              <w:rPr>
                <w:rFonts w:ascii="Times New Roman" w:hAnsi="Times New Roman"/>
                <w:color w:val="000000" w:themeColor="text1"/>
                <w:shd w:val="clear" w:color="auto" w:fill="FFFFFF"/>
              </w:rPr>
            </w:pPr>
            <w:r w:rsidRPr="0026108B">
              <w:rPr>
                <w:rFonts w:ascii="Times New Roman" w:hAnsi="Times New Roman"/>
                <w:color w:val="000000" w:themeColor="text1"/>
                <w:shd w:val="clear" w:color="auto" w:fill="FFFFFF"/>
              </w:rPr>
              <w:t>мероприятий, по результатам которых выявлены нарушения обязательных требований, за отчетный период</w:t>
            </w:r>
          </w:p>
          <w:p w:rsidR="0026108B" w:rsidRPr="0026108B" w:rsidRDefault="0026108B" w:rsidP="0026108B">
            <w:pPr>
              <w:jc w:val="both"/>
              <w:rPr>
                <w:rFonts w:ascii="Times New Roman" w:hAnsi="Times New Roman"/>
                <w:color w:val="000000" w:themeColor="text1"/>
                <w:shd w:val="clear" w:color="auto" w:fill="FFFFFF"/>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Б.7 = </w:t>
            </w:r>
            <w:proofErr w:type="spellStart"/>
            <w:r w:rsidRPr="0026108B">
              <w:rPr>
                <w:color w:val="000000" w:themeColor="text1"/>
                <w:sz w:val="20"/>
                <w:szCs w:val="20"/>
              </w:rPr>
              <w:t>Sum</w:t>
            </w:r>
            <w:proofErr w:type="spellEnd"/>
            <w:r w:rsidRPr="0026108B">
              <w:rPr>
                <w:color w:val="000000" w:themeColor="text1"/>
                <w:sz w:val="20"/>
                <w:szCs w:val="20"/>
              </w:rPr>
              <w:t>(КМНОТ)</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jc w:val="both"/>
              <w:rPr>
                <w:color w:val="000000" w:themeColor="text1"/>
                <w:sz w:val="20"/>
                <w:szCs w:val="20"/>
              </w:rPr>
            </w:pPr>
            <w:r w:rsidRPr="0026108B">
              <w:rPr>
                <w:color w:val="000000" w:themeColor="text1"/>
                <w:sz w:val="20"/>
                <w:szCs w:val="20"/>
              </w:rPr>
              <w:t>Б.7 определяется как сумма контрольных мероприятий, по результатам которых выявлены нарушения обязательных требований (КМНОТ), проведенных за отчетный период.</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Целевое значение не устанавливается </w:t>
            </w:r>
            <w:r w:rsidR="00CE37B5" w:rsidRPr="0026108B">
              <w:rPr>
                <w:color w:val="000000" w:themeColor="text1"/>
                <w:sz w:val="20"/>
                <w:szCs w:val="20"/>
              </w:rPr>
              <w:fldChar w:fldCharType="begin"/>
            </w:r>
            <w:r w:rsidRPr="0026108B">
              <w:rPr>
                <w:color w:val="000000" w:themeColor="text1"/>
                <w:sz w:val="20"/>
                <w:szCs w:val="20"/>
              </w:rPr>
              <w:instrText xml:space="preserve"> INCLUDEPICTURE "https://internet.garant.ru/document/formula?revision=9112021519&amp;text=U3RyaW5nKCIgIik8PTkw" \* MERGEFORMATINET </w:instrText>
            </w:r>
            <w:r w:rsidR="00CE37B5" w:rsidRPr="0026108B">
              <w:rPr>
                <w:color w:val="000000" w:themeColor="text1"/>
                <w:sz w:val="20"/>
                <w:szCs w:val="20"/>
              </w:rPr>
              <w:fldChar w:fldCharType="end"/>
            </w:r>
          </w:p>
        </w:tc>
        <w:tc>
          <w:tcPr>
            <w:tcW w:w="1351"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empty"/>
              <w:spacing w:before="0" w:beforeAutospacing="0" w:after="0" w:afterAutospacing="0"/>
              <w:jc w:val="center"/>
              <w:rPr>
                <w:color w:val="000000" w:themeColor="text1"/>
                <w:sz w:val="20"/>
                <w:szCs w:val="20"/>
              </w:rPr>
            </w:pPr>
            <w:r w:rsidRPr="0026108B">
              <w:rPr>
                <w:color w:val="000000" w:themeColor="text1"/>
                <w:sz w:val="20"/>
                <w:szCs w:val="20"/>
              </w:rPr>
              <w:t>Результаты осуществления муниципального лесного контроля в отчетном году</w:t>
            </w:r>
          </w:p>
        </w:tc>
      </w:tr>
      <w:tr w:rsidR="0026108B" w:rsidRPr="0026108B" w:rsidTr="0026108B">
        <w:trPr>
          <w:jc w:val="center"/>
        </w:trPr>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26108B" w:rsidRPr="0026108B" w:rsidRDefault="0026108B" w:rsidP="0026108B">
            <w:pPr>
              <w:pStyle w:val="s1"/>
              <w:ind w:firstLine="0"/>
              <w:jc w:val="center"/>
              <w:rPr>
                <w:rFonts w:ascii="Times New Roman" w:hAnsi="Times New Roman" w:cs="Times New Roman"/>
                <w:color w:val="000000" w:themeColor="text1"/>
                <w:sz w:val="20"/>
                <w:szCs w:val="20"/>
              </w:rPr>
            </w:pPr>
            <w:r w:rsidRPr="0026108B">
              <w:rPr>
                <w:rFonts w:ascii="Times New Roman" w:hAnsi="Times New Roman" w:cs="Times New Roman"/>
                <w:color w:val="000000" w:themeColor="text1"/>
                <w:sz w:val="20"/>
                <w:szCs w:val="20"/>
              </w:rPr>
              <w:t>Б.8</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jc w:val="both"/>
              <w:rPr>
                <w:rFonts w:ascii="Times New Roman" w:hAnsi="Times New Roman"/>
                <w:color w:val="000000" w:themeColor="text1"/>
                <w:shd w:val="clear" w:color="auto" w:fill="FFFFFF"/>
              </w:rPr>
            </w:pPr>
            <w:r w:rsidRPr="0026108B">
              <w:rPr>
                <w:rFonts w:ascii="Times New Roman" w:hAnsi="Times New Roman"/>
                <w:color w:val="000000" w:themeColor="text1"/>
                <w:shd w:val="clear" w:color="auto" w:fill="FFFFFF"/>
              </w:rPr>
              <w:t>Количество контрольных мероприятий, по итогам которых возбуждены дела об административных правонарушениях, за отчетный период</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Б.8 = </w:t>
            </w:r>
            <w:proofErr w:type="spellStart"/>
            <w:r w:rsidRPr="0026108B">
              <w:rPr>
                <w:color w:val="000000" w:themeColor="text1"/>
                <w:sz w:val="20"/>
                <w:szCs w:val="20"/>
              </w:rPr>
              <w:t>Sum</w:t>
            </w:r>
            <w:proofErr w:type="spellEnd"/>
            <w:r w:rsidRPr="0026108B">
              <w:rPr>
                <w:color w:val="000000" w:themeColor="text1"/>
                <w:sz w:val="20"/>
                <w:szCs w:val="20"/>
              </w:rPr>
              <w:t>(КМАП)</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jc w:val="both"/>
              <w:rPr>
                <w:color w:val="000000" w:themeColor="text1"/>
                <w:sz w:val="20"/>
                <w:szCs w:val="20"/>
              </w:rPr>
            </w:pPr>
            <w:r w:rsidRPr="0026108B">
              <w:rPr>
                <w:color w:val="000000" w:themeColor="text1"/>
                <w:sz w:val="20"/>
                <w:szCs w:val="20"/>
              </w:rPr>
              <w:t>Б.8 определяется как сумма контрольных мероприятий, по итогам которых возбуждены дела об административных правонарушениях (КМАП), проведенных за отчетный период.</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Целевое значение не устанавливается </w:t>
            </w:r>
            <w:r w:rsidR="00CE37B5" w:rsidRPr="0026108B">
              <w:rPr>
                <w:color w:val="000000" w:themeColor="text1"/>
                <w:sz w:val="20"/>
                <w:szCs w:val="20"/>
              </w:rPr>
              <w:fldChar w:fldCharType="begin"/>
            </w:r>
            <w:r w:rsidRPr="0026108B">
              <w:rPr>
                <w:color w:val="000000" w:themeColor="text1"/>
                <w:sz w:val="20"/>
                <w:szCs w:val="20"/>
              </w:rPr>
              <w:instrText xml:space="preserve"> INCLUDEPICTURE "https://internet.garant.ru/document/formula?revision=9112021519&amp;text=U3RyaW5nKCIgIik8PTkw" \* MERGEFORMATINET </w:instrText>
            </w:r>
            <w:r w:rsidR="00CE37B5" w:rsidRPr="0026108B">
              <w:rPr>
                <w:color w:val="000000" w:themeColor="text1"/>
                <w:sz w:val="20"/>
                <w:szCs w:val="20"/>
              </w:rPr>
              <w:fldChar w:fldCharType="end"/>
            </w:r>
          </w:p>
        </w:tc>
        <w:tc>
          <w:tcPr>
            <w:tcW w:w="1351"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empty"/>
              <w:spacing w:before="0" w:beforeAutospacing="0" w:after="0" w:afterAutospacing="0"/>
              <w:jc w:val="center"/>
              <w:rPr>
                <w:color w:val="000000" w:themeColor="text1"/>
                <w:sz w:val="20"/>
                <w:szCs w:val="20"/>
              </w:rPr>
            </w:pPr>
            <w:r w:rsidRPr="0026108B">
              <w:rPr>
                <w:color w:val="000000" w:themeColor="text1"/>
                <w:sz w:val="20"/>
                <w:szCs w:val="20"/>
              </w:rPr>
              <w:t>Результаты осуществления муниципального лесного контроля в отчетном году</w:t>
            </w:r>
          </w:p>
        </w:tc>
      </w:tr>
      <w:tr w:rsidR="0026108B" w:rsidRPr="0026108B" w:rsidTr="0026108B">
        <w:trPr>
          <w:jc w:val="center"/>
        </w:trPr>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26108B" w:rsidRPr="0026108B" w:rsidRDefault="0026108B" w:rsidP="0026108B">
            <w:pPr>
              <w:pStyle w:val="s1"/>
              <w:ind w:firstLine="0"/>
              <w:jc w:val="center"/>
              <w:rPr>
                <w:rFonts w:ascii="Times New Roman" w:hAnsi="Times New Roman" w:cs="Times New Roman"/>
                <w:color w:val="000000" w:themeColor="text1"/>
                <w:sz w:val="20"/>
                <w:szCs w:val="20"/>
              </w:rPr>
            </w:pPr>
            <w:r w:rsidRPr="0026108B">
              <w:rPr>
                <w:rFonts w:ascii="Times New Roman" w:hAnsi="Times New Roman" w:cs="Times New Roman"/>
                <w:color w:val="000000" w:themeColor="text1"/>
                <w:sz w:val="20"/>
                <w:szCs w:val="20"/>
              </w:rPr>
              <w:t>Б.9</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jc w:val="both"/>
              <w:rPr>
                <w:rFonts w:ascii="Times New Roman" w:hAnsi="Times New Roman"/>
                <w:color w:val="000000" w:themeColor="text1"/>
                <w:shd w:val="clear" w:color="auto" w:fill="FFFFFF"/>
              </w:rPr>
            </w:pPr>
            <w:r w:rsidRPr="0026108B">
              <w:rPr>
                <w:rFonts w:ascii="Times New Roman" w:hAnsi="Times New Roman"/>
                <w:color w:val="000000" w:themeColor="text1"/>
                <w:shd w:val="clear" w:color="auto" w:fill="FFFFFF"/>
              </w:rPr>
              <w:t xml:space="preserve">Сумма </w:t>
            </w:r>
            <w:proofErr w:type="spellStart"/>
            <w:proofErr w:type="gramStart"/>
            <w:r w:rsidRPr="0026108B">
              <w:rPr>
                <w:rFonts w:ascii="Times New Roman" w:hAnsi="Times New Roman"/>
                <w:color w:val="000000" w:themeColor="text1"/>
                <w:shd w:val="clear" w:color="auto" w:fill="FFFFFF"/>
              </w:rPr>
              <w:t>администра</w:t>
            </w:r>
            <w:r>
              <w:rPr>
                <w:rFonts w:ascii="Times New Roman" w:hAnsi="Times New Roman"/>
                <w:color w:val="000000" w:themeColor="text1"/>
                <w:shd w:val="clear" w:color="auto" w:fill="FFFFFF"/>
              </w:rPr>
              <w:t>-</w:t>
            </w:r>
            <w:r w:rsidRPr="0026108B">
              <w:rPr>
                <w:rFonts w:ascii="Times New Roman" w:hAnsi="Times New Roman"/>
                <w:color w:val="000000" w:themeColor="text1"/>
                <w:shd w:val="clear" w:color="auto" w:fill="FFFFFF"/>
              </w:rPr>
              <w:t>тивных</w:t>
            </w:r>
            <w:proofErr w:type="spellEnd"/>
            <w:proofErr w:type="gramEnd"/>
            <w:r w:rsidRPr="0026108B">
              <w:rPr>
                <w:rFonts w:ascii="Times New Roman" w:hAnsi="Times New Roman"/>
                <w:color w:val="000000" w:themeColor="text1"/>
                <w:shd w:val="clear" w:color="auto" w:fill="FFFFFF"/>
              </w:rPr>
              <w:t xml:space="preserve"> штрафов, наложенных по результатам контрольных </w:t>
            </w:r>
            <w:proofErr w:type="spellStart"/>
            <w:r w:rsidRPr="0026108B">
              <w:rPr>
                <w:rFonts w:ascii="Times New Roman" w:hAnsi="Times New Roman"/>
                <w:color w:val="000000" w:themeColor="text1"/>
                <w:shd w:val="clear" w:color="auto" w:fill="FFFFFF"/>
              </w:rPr>
              <w:t>меро</w:t>
            </w:r>
            <w:r>
              <w:rPr>
                <w:rFonts w:ascii="Times New Roman" w:hAnsi="Times New Roman"/>
                <w:color w:val="000000" w:themeColor="text1"/>
                <w:shd w:val="clear" w:color="auto" w:fill="FFFFFF"/>
              </w:rPr>
              <w:t>-</w:t>
            </w:r>
            <w:r w:rsidRPr="0026108B">
              <w:rPr>
                <w:rFonts w:ascii="Times New Roman" w:hAnsi="Times New Roman"/>
                <w:color w:val="000000" w:themeColor="text1"/>
                <w:shd w:val="clear" w:color="auto" w:fill="FFFFFF"/>
              </w:rPr>
              <w:t>приятий</w:t>
            </w:r>
            <w:proofErr w:type="spellEnd"/>
            <w:r w:rsidRPr="0026108B">
              <w:rPr>
                <w:rFonts w:ascii="Times New Roman" w:hAnsi="Times New Roman"/>
                <w:color w:val="000000" w:themeColor="text1"/>
                <w:shd w:val="clear" w:color="auto" w:fill="FFFFFF"/>
              </w:rPr>
              <w:t xml:space="preserve">, за </w:t>
            </w:r>
            <w:proofErr w:type="spellStart"/>
            <w:r w:rsidRPr="0026108B">
              <w:rPr>
                <w:rFonts w:ascii="Times New Roman" w:hAnsi="Times New Roman"/>
                <w:color w:val="000000" w:themeColor="text1"/>
                <w:shd w:val="clear" w:color="auto" w:fill="FFFFFF"/>
              </w:rPr>
              <w:t>отчет</w:t>
            </w:r>
            <w:r>
              <w:rPr>
                <w:rFonts w:ascii="Times New Roman" w:hAnsi="Times New Roman"/>
                <w:color w:val="000000" w:themeColor="text1"/>
                <w:shd w:val="clear" w:color="auto" w:fill="FFFFFF"/>
              </w:rPr>
              <w:t>-</w:t>
            </w:r>
            <w:r w:rsidRPr="0026108B">
              <w:rPr>
                <w:rFonts w:ascii="Times New Roman" w:hAnsi="Times New Roman"/>
                <w:color w:val="000000" w:themeColor="text1"/>
                <w:shd w:val="clear" w:color="auto" w:fill="FFFFFF"/>
              </w:rPr>
              <w:lastRenderedPageBreak/>
              <w:t>ный</w:t>
            </w:r>
            <w:proofErr w:type="spellEnd"/>
            <w:r w:rsidRPr="0026108B">
              <w:rPr>
                <w:rFonts w:ascii="Times New Roman" w:hAnsi="Times New Roman"/>
                <w:color w:val="000000" w:themeColor="text1"/>
                <w:shd w:val="clear" w:color="auto" w:fill="FFFFFF"/>
              </w:rPr>
              <w:t xml:space="preserve"> период</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lastRenderedPageBreak/>
              <w:t xml:space="preserve">Б.9 = </w:t>
            </w:r>
            <w:proofErr w:type="spellStart"/>
            <w:r w:rsidRPr="0026108B">
              <w:rPr>
                <w:color w:val="000000" w:themeColor="text1"/>
                <w:sz w:val="20"/>
                <w:szCs w:val="20"/>
              </w:rPr>
              <w:t>Sum</w:t>
            </w:r>
            <w:proofErr w:type="spellEnd"/>
            <w:r w:rsidRPr="0026108B">
              <w:rPr>
                <w:color w:val="000000" w:themeColor="text1"/>
                <w:sz w:val="20"/>
                <w:szCs w:val="20"/>
              </w:rPr>
              <w:t>(АШ)</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jc w:val="both"/>
              <w:rPr>
                <w:color w:val="000000" w:themeColor="text1"/>
                <w:sz w:val="20"/>
                <w:szCs w:val="20"/>
              </w:rPr>
            </w:pPr>
            <w:r w:rsidRPr="0026108B">
              <w:rPr>
                <w:color w:val="000000" w:themeColor="text1"/>
                <w:sz w:val="20"/>
                <w:szCs w:val="20"/>
              </w:rPr>
              <w:t>Б.9 определяется как сумма административных штрафов, наложенных по результатам контрольных мероприятий (АШ), проведенных за отчетный период.</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Целевое значение не устанавливается </w:t>
            </w:r>
            <w:r w:rsidR="00CE37B5" w:rsidRPr="0026108B">
              <w:rPr>
                <w:color w:val="000000" w:themeColor="text1"/>
                <w:sz w:val="20"/>
                <w:szCs w:val="20"/>
              </w:rPr>
              <w:fldChar w:fldCharType="begin"/>
            </w:r>
            <w:r w:rsidRPr="0026108B">
              <w:rPr>
                <w:color w:val="000000" w:themeColor="text1"/>
                <w:sz w:val="20"/>
                <w:szCs w:val="20"/>
              </w:rPr>
              <w:instrText xml:space="preserve"> INCLUDEPICTURE "https://internet.garant.ru/document/formula?revision=9112021519&amp;text=U3RyaW5nKCIgIik8PTkw" \* MERGEFORMATINET </w:instrText>
            </w:r>
            <w:r w:rsidR="00CE37B5" w:rsidRPr="0026108B">
              <w:rPr>
                <w:color w:val="000000" w:themeColor="text1"/>
                <w:sz w:val="20"/>
                <w:szCs w:val="20"/>
              </w:rPr>
              <w:fldChar w:fldCharType="end"/>
            </w:r>
          </w:p>
        </w:tc>
        <w:tc>
          <w:tcPr>
            <w:tcW w:w="1351"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empty"/>
              <w:spacing w:before="0" w:beforeAutospacing="0" w:after="0" w:afterAutospacing="0"/>
              <w:jc w:val="center"/>
              <w:rPr>
                <w:color w:val="000000" w:themeColor="text1"/>
                <w:sz w:val="20"/>
                <w:szCs w:val="20"/>
              </w:rPr>
            </w:pPr>
            <w:r w:rsidRPr="0026108B">
              <w:rPr>
                <w:color w:val="000000" w:themeColor="text1"/>
                <w:sz w:val="20"/>
                <w:szCs w:val="20"/>
              </w:rPr>
              <w:t>Результаты осуществления муниципального лесного контроля в отчетном году</w:t>
            </w:r>
          </w:p>
        </w:tc>
      </w:tr>
      <w:tr w:rsidR="0026108B" w:rsidRPr="0026108B" w:rsidTr="0026108B">
        <w:trPr>
          <w:jc w:val="center"/>
        </w:trPr>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26108B" w:rsidRPr="0026108B" w:rsidRDefault="0026108B" w:rsidP="0026108B">
            <w:pPr>
              <w:pStyle w:val="s1"/>
              <w:ind w:firstLine="0"/>
              <w:jc w:val="center"/>
              <w:rPr>
                <w:rFonts w:ascii="Times New Roman" w:hAnsi="Times New Roman" w:cs="Times New Roman"/>
                <w:color w:val="000000" w:themeColor="text1"/>
                <w:sz w:val="20"/>
                <w:szCs w:val="20"/>
              </w:rPr>
            </w:pPr>
            <w:r w:rsidRPr="0026108B">
              <w:rPr>
                <w:rFonts w:ascii="Times New Roman" w:hAnsi="Times New Roman" w:cs="Times New Roman"/>
                <w:color w:val="000000" w:themeColor="text1"/>
                <w:sz w:val="20"/>
                <w:szCs w:val="20"/>
              </w:rPr>
              <w:lastRenderedPageBreak/>
              <w:t>Б.10</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jc w:val="both"/>
              <w:rPr>
                <w:rFonts w:ascii="Times New Roman" w:hAnsi="Times New Roman"/>
                <w:color w:val="000000" w:themeColor="text1"/>
                <w:shd w:val="clear" w:color="auto" w:fill="FFFFFF"/>
              </w:rPr>
            </w:pPr>
            <w:r w:rsidRPr="0026108B">
              <w:rPr>
                <w:rFonts w:ascii="Times New Roman" w:hAnsi="Times New Roman"/>
                <w:color w:val="000000" w:themeColor="text1"/>
                <w:shd w:val="clear" w:color="auto" w:fill="FFFFFF"/>
              </w:rPr>
              <w:t xml:space="preserve">Количество направленных в органы прокуратуры заявлений о </w:t>
            </w:r>
            <w:proofErr w:type="spellStart"/>
            <w:proofErr w:type="gramStart"/>
            <w:r w:rsidRPr="0026108B">
              <w:rPr>
                <w:rFonts w:ascii="Times New Roman" w:hAnsi="Times New Roman"/>
                <w:color w:val="000000" w:themeColor="text1"/>
                <w:shd w:val="clear" w:color="auto" w:fill="FFFFFF"/>
              </w:rPr>
              <w:t>согла</w:t>
            </w:r>
            <w:r w:rsidR="00815202">
              <w:rPr>
                <w:rFonts w:ascii="Times New Roman" w:hAnsi="Times New Roman"/>
                <w:color w:val="000000" w:themeColor="text1"/>
                <w:shd w:val="clear" w:color="auto" w:fill="FFFFFF"/>
              </w:rPr>
              <w:t>-</w:t>
            </w:r>
            <w:r w:rsidRPr="0026108B">
              <w:rPr>
                <w:rFonts w:ascii="Times New Roman" w:hAnsi="Times New Roman"/>
                <w:color w:val="000000" w:themeColor="text1"/>
                <w:shd w:val="clear" w:color="auto" w:fill="FFFFFF"/>
              </w:rPr>
              <w:t>совании</w:t>
            </w:r>
            <w:proofErr w:type="spellEnd"/>
            <w:proofErr w:type="gramEnd"/>
            <w:r w:rsidRPr="0026108B">
              <w:rPr>
                <w:rFonts w:ascii="Times New Roman" w:hAnsi="Times New Roman"/>
                <w:color w:val="000000" w:themeColor="text1"/>
                <w:shd w:val="clear" w:color="auto" w:fill="FFFFFF"/>
              </w:rPr>
              <w:t xml:space="preserve"> проведения контрольных мероприятий, за отчетный период</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Б.10 = </w:t>
            </w:r>
            <w:proofErr w:type="spellStart"/>
            <w:r w:rsidRPr="0026108B">
              <w:rPr>
                <w:color w:val="000000" w:themeColor="text1"/>
                <w:sz w:val="20"/>
                <w:szCs w:val="20"/>
              </w:rPr>
              <w:t>Sum</w:t>
            </w:r>
            <w:proofErr w:type="spellEnd"/>
            <w:r w:rsidRPr="0026108B">
              <w:rPr>
                <w:color w:val="000000" w:themeColor="text1"/>
                <w:sz w:val="20"/>
                <w:szCs w:val="20"/>
              </w:rPr>
              <w:t>(КЗОП)</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jc w:val="both"/>
              <w:rPr>
                <w:color w:val="000000" w:themeColor="text1"/>
                <w:sz w:val="20"/>
                <w:szCs w:val="20"/>
              </w:rPr>
            </w:pPr>
            <w:r w:rsidRPr="0026108B">
              <w:rPr>
                <w:color w:val="000000" w:themeColor="text1"/>
                <w:sz w:val="20"/>
                <w:szCs w:val="20"/>
              </w:rPr>
              <w:t>Б.10 определяется как сумма направленных в органы прокуратуры заявлений о согласовании проведения контрольных мероприятий (КЗОП), проведенных за отчетный период.</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Целевое значение не устанавливается </w:t>
            </w:r>
            <w:r w:rsidR="00CE37B5" w:rsidRPr="0026108B">
              <w:rPr>
                <w:color w:val="000000" w:themeColor="text1"/>
                <w:sz w:val="20"/>
                <w:szCs w:val="20"/>
              </w:rPr>
              <w:fldChar w:fldCharType="begin"/>
            </w:r>
            <w:r w:rsidRPr="0026108B">
              <w:rPr>
                <w:color w:val="000000" w:themeColor="text1"/>
                <w:sz w:val="20"/>
                <w:szCs w:val="20"/>
              </w:rPr>
              <w:instrText xml:space="preserve"> INCLUDEPICTURE "https://internet.garant.ru/document/formula?revision=9112021519&amp;text=U3RyaW5nKCIgIik8PTkw" \* MERGEFORMATINET </w:instrText>
            </w:r>
            <w:r w:rsidR="00CE37B5" w:rsidRPr="0026108B">
              <w:rPr>
                <w:color w:val="000000" w:themeColor="text1"/>
                <w:sz w:val="20"/>
                <w:szCs w:val="20"/>
              </w:rPr>
              <w:fldChar w:fldCharType="end"/>
            </w:r>
          </w:p>
        </w:tc>
        <w:tc>
          <w:tcPr>
            <w:tcW w:w="1351"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empty"/>
              <w:spacing w:before="0" w:beforeAutospacing="0" w:after="0" w:afterAutospacing="0"/>
              <w:jc w:val="center"/>
              <w:rPr>
                <w:color w:val="000000" w:themeColor="text1"/>
                <w:sz w:val="20"/>
                <w:szCs w:val="20"/>
              </w:rPr>
            </w:pPr>
            <w:r w:rsidRPr="0026108B">
              <w:rPr>
                <w:color w:val="000000" w:themeColor="text1"/>
                <w:sz w:val="20"/>
                <w:szCs w:val="20"/>
              </w:rPr>
              <w:t>Результаты осуществления муниципального лесного контроля в отчетном году</w:t>
            </w:r>
          </w:p>
        </w:tc>
      </w:tr>
      <w:tr w:rsidR="0026108B" w:rsidRPr="0026108B" w:rsidTr="0026108B">
        <w:trPr>
          <w:jc w:val="center"/>
        </w:trPr>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26108B" w:rsidRPr="0026108B" w:rsidRDefault="0026108B" w:rsidP="0026108B">
            <w:pPr>
              <w:pStyle w:val="s1"/>
              <w:ind w:firstLine="0"/>
              <w:jc w:val="center"/>
              <w:rPr>
                <w:rFonts w:ascii="Times New Roman" w:hAnsi="Times New Roman" w:cs="Times New Roman"/>
                <w:color w:val="000000" w:themeColor="text1"/>
                <w:sz w:val="20"/>
                <w:szCs w:val="20"/>
              </w:rPr>
            </w:pPr>
            <w:r w:rsidRPr="0026108B">
              <w:rPr>
                <w:rFonts w:ascii="Times New Roman" w:hAnsi="Times New Roman" w:cs="Times New Roman"/>
                <w:color w:val="000000" w:themeColor="text1"/>
                <w:sz w:val="20"/>
                <w:szCs w:val="20"/>
              </w:rPr>
              <w:t>Б.11</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815202">
            <w:pPr>
              <w:jc w:val="both"/>
              <w:rPr>
                <w:rFonts w:ascii="Times New Roman" w:hAnsi="Times New Roman"/>
                <w:color w:val="000000" w:themeColor="text1"/>
                <w:shd w:val="clear" w:color="auto" w:fill="FFFFFF"/>
              </w:rPr>
            </w:pPr>
            <w:r w:rsidRPr="0026108B">
              <w:rPr>
                <w:rFonts w:ascii="Times New Roman" w:hAnsi="Times New Roman"/>
                <w:color w:val="000000" w:themeColor="text1"/>
                <w:shd w:val="clear" w:color="auto" w:fill="FFFFFF"/>
              </w:rPr>
              <w:t xml:space="preserve">Количество направленных в органы прокуратуры заявлений о </w:t>
            </w:r>
            <w:proofErr w:type="spellStart"/>
            <w:proofErr w:type="gramStart"/>
            <w:r w:rsidRPr="0026108B">
              <w:rPr>
                <w:rFonts w:ascii="Times New Roman" w:hAnsi="Times New Roman"/>
                <w:color w:val="000000" w:themeColor="text1"/>
                <w:shd w:val="clear" w:color="auto" w:fill="FFFFFF"/>
              </w:rPr>
              <w:t>согла</w:t>
            </w:r>
            <w:r w:rsidR="00815202">
              <w:rPr>
                <w:rFonts w:ascii="Times New Roman" w:hAnsi="Times New Roman"/>
                <w:color w:val="000000" w:themeColor="text1"/>
                <w:shd w:val="clear" w:color="auto" w:fill="FFFFFF"/>
              </w:rPr>
              <w:t>-</w:t>
            </w:r>
            <w:r w:rsidRPr="0026108B">
              <w:rPr>
                <w:rFonts w:ascii="Times New Roman" w:hAnsi="Times New Roman"/>
                <w:color w:val="000000" w:themeColor="text1"/>
                <w:shd w:val="clear" w:color="auto" w:fill="FFFFFF"/>
              </w:rPr>
              <w:t>совании</w:t>
            </w:r>
            <w:proofErr w:type="spellEnd"/>
            <w:proofErr w:type="gramEnd"/>
            <w:r w:rsidRPr="0026108B">
              <w:rPr>
                <w:rFonts w:ascii="Times New Roman" w:hAnsi="Times New Roman"/>
                <w:color w:val="000000" w:themeColor="text1"/>
                <w:shd w:val="clear" w:color="auto" w:fill="FFFFFF"/>
              </w:rPr>
              <w:t xml:space="preserve"> проведения контрольных </w:t>
            </w:r>
            <w:proofErr w:type="spellStart"/>
            <w:r w:rsidRPr="0026108B">
              <w:rPr>
                <w:rFonts w:ascii="Times New Roman" w:hAnsi="Times New Roman"/>
                <w:color w:val="000000" w:themeColor="text1"/>
                <w:shd w:val="clear" w:color="auto" w:fill="FFFFFF"/>
              </w:rPr>
              <w:t>меро</w:t>
            </w:r>
            <w:r w:rsidR="00815202">
              <w:rPr>
                <w:rFonts w:ascii="Times New Roman" w:hAnsi="Times New Roman"/>
                <w:color w:val="000000" w:themeColor="text1"/>
                <w:shd w:val="clear" w:color="auto" w:fill="FFFFFF"/>
              </w:rPr>
              <w:t>-</w:t>
            </w:r>
            <w:r w:rsidRPr="0026108B">
              <w:rPr>
                <w:rFonts w:ascii="Times New Roman" w:hAnsi="Times New Roman"/>
                <w:color w:val="000000" w:themeColor="text1"/>
                <w:shd w:val="clear" w:color="auto" w:fill="FFFFFF"/>
              </w:rPr>
              <w:t>приятий</w:t>
            </w:r>
            <w:proofErr w:type="spellEnd"/>
            <w:r w:rsidRPr="0026108B">
              <w:rPr>
                <w:rFonts w:ascii="Times New Roman" w:hAnsi="Times New Roman"/>
                <w:color w:val="000000" w:themeColor="text1"/>
                <w:shd w:val="clear" w:color="auto" w:fill="FFFFFF"/>
              </w:rPr>
              <w:t xml:space="preserve">, по которым органами </w:t>
            </w:r>
            <w:proofErr w:type="spellStart"/>
            <w:r w:rsidRPr="0026108B">
              <w:rPr>
                <w:rFonts w:ascii="Times New Roman" w:hAnsi="Times New Roman"/>
                <w:color w:val="000000" w:themeColor="text1"/>
                <w:shd w:val="clear" w:color="auto" w:fill="FFFFFF"/>
              </w:rPr>
              <w:t>проку</w:t>
            </w:r>
            <w:r w:rsidR="00815202">
              <w:rPr>
                <w:rFonts w:ascii="Times New Roman" w:hAnsi="Times New Roman"/>
                <w:color w:val="000000" w:themeColor="text1"/>
                <w:shd w:val="clear" w:color="auto" w:fill="FFFFFF"/>
              </w:rPr>
              <w:t>-</w:t>
            </w:r>
            <w:r w:rsidRPr="0026108B">
              <w:rPr>
                <w:rFonts w:ascii="Times New Roman" w:hAnsi="Times New Roman"/>
                <w:color w:val="000000" w:themeColor="text1"/>
                <w:shd w:val="clear" w:color="auto" w:fill="FFFFFF"/>
              </w:rPr>
              <w:t>ратуры</w:t>
            </w:r>
            <w:proofErr w:type="spellEnd"/>
            <w:r w:rsidRPr="0026108B">
              <w:rPr>
                <w:rFonts w:ascii="Times New Roman" w:hAnsi="Times New Roman"/>
                <w:color w:val="000000" w:themeColor="text1"/>
                <w:shd w:val="clear" w:color="auto" w:fill="FFFFFF"/>
              </w:rPr>
              <w:t xml:space="preserve"> отказано в согласовании, за отчетный период</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Б.11 = </w:t>
            </w:r>
            <w:proofErr w:type="spellStart"/>
            <w:r w:rsidRPr="0026108B">
              <w:rPr>
                <w:color w:val="000000" w:themeColor="text1"/>
                <w:sz w:val="20"/>
                <w:szCs w:val="20"/>
              </w:rPr>
              <w:t>Sum</w:t>
            </w:r>
            <w:proofErr w:type="spellEnd"/>
            <w:r w:rsidRPr="0026108B">
              <w:rPr>
                <w:color w:val="000000" w:themeColor="text1"/>
                <w:sz w:val="20"/>
                <w:szCs w:val="20"/>
              </w:rPr>
              <w:t>(КЗОПОС)</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jc w:val="both"/>
              <w:rPr>
                <w:color w:val="000000" w:themeColor="text1"/>
                <w:sz w:val="20"/>
                <w:szCs w:val="20"/>
              </w:rPr>
            </w:pPr>
            <w:r w:rsidRPr="0026108B">
              <w:rPr>
                <w:color w:val="000000" w:themeColor="text1"/>
                <w:sz w:val="20"/>
                <w:szCs w:val="20"/>
              </w:rPr>
              <w:t>Б.11 определяется как сумма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(КЗОПОС), проведенных за отчетный период.</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Целевое значение не устанавливается </w:t>
            </w:r>
            <w:r w:rsidR="00CE37B5" w:rsidRPr="0026108B">
              <w:rPr>
                <w:color w:val="000000" w:themeColor="text1"/>
                <w:sz w:val="20"/>
                <w:szCs w:val="20"/>
              </w:rPr>
              <w:fldChar w:fldCharType="begin"/>
            </w:r>
            <w:r w:rsidRPr="0026108B">
              <w:rPr>
                <w:color w:val="000000" w:themeColor="text1"/>
                <w:sz w:val="20"/>
                <w:szCs w:val="20"/>
              </w:rPr>
              <w:instrText xml:space="preserve"> INCLUDEPICTURE "https://internet.garant.ru/document/formula?revision=9112021519&amp;text=U3RyaW5nKCIgIik8PTkw" \* MERGEFORMATINET </w:instrText>
            </w:r>
            <w:r w:rsidR="00CE37B5" w:rsidRPr="0026108B">
              <w:rPr>
                <w:color w:val="000000" w:themeColor="text1"/>
                <w:sz w:val="20"/>
                <w:szCs w:val="20"/>
              </w:rPr>
              <w:fldChar w:fldCharType="end"/>
            </w:r>
          </w:p>
        </w:tc>
        <w:tc>
          <w:tcPr>
            <w:tcW w:w="1351"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empty"/>
              <w:spacing w:before="0" w:beforeAutospacing="0" w:after="0" w:afterAutospacing="0"/>
              <w:jc w:val="center"/>
              <w:rPr>
                <w:color w:val="000000" w:themeColor="text1"/>
                <w:sz w:val="20"/>
                <w:szCs w:val="20"/>
              </w:rPr>
            </w:pPr>
            <w:r w:rsidRPr="0026108B">
              <w:rPr>
                <w:color w:val="000000" w:themeColor="text1"/>
                <w:sz w:val="20"/>
                <w:szCs w:val="20"/>
              </w:rPr>
              <w:t>Результаты осуществления муниципального лесного контроля в отчетном году</w:t>
            </w:r>
          </w:p>
        </w:tc>
      </w:tr>
      <w:tr w:rsidR="0026108B" w:rsidRPr="0026108B" w:rsidTr="0026108B">
        <w:trPr>
          <w:jc w:val="center"/>
        </w:trPr>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26108B" w:rsidRPr="0026108B" w:rsidRDefault="0026108B" w:rsidP="0026108B">
            <w:pPr>
              <w:pStyle w:val="s1"/>
              <w:ind w:firstLine="0"/>
              <w:jc w:val="center"/>
              <w:rPr>
                <w:rFonts w:ascii="Times New Roman" w:hAnsi="Times New Roman" w:cs="Times New Roman"/>
                <w:color w:val="000000" w:themeColor="text1"/>
                <w:sz w:val="20"/>
                <w:szCs w:val="20"/>
              </w:rPr>
            </w:pPr>
            <w:r w:rsidRPr="0026108B">
              <w:rPr>
                <w:rFonts w:ascii="Times New Roman" w:hAnsi="Times New Roman" w:cs="Times New Roman"/>
                <w:color w:val="000000" w:themeColor="text1"/>
                <w:sz w:val="20"/>
                <w:szCs w:val="20"/>
              </w:rPr>
              <w:t>Б.12</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jc w:val="both"/>
              <w:rPr>
                <w:rFonts w:ascii="Times New Roman" w:hAnsi="Times New Roman"/>
                <w:color w:val="000000" w:themeColor="text1"/>
                <w:shd w:val="clear" w:color="auto" w:fill="FFFFFF"/>
              </w:rPr>
            </w:pPr>
            <w:r w:rsidRPr="0026108B">
              <w:rPr>
                <w:rFonts w:ascii="Times New Roman" w:hAnsi="Times New Roman"/>
                <w:color w:val="000000" w:themeColor="text1"/>
                <w:shd w:val="clear" w:color="auto" w:fill="FFFFFF"/>
              </w:rPr>
              <w:t>Общее количество учтенных объектов контроля на конец отчетного периода</w:t>
            </w:r>
          </w:p>
          <w:p w:rsidR="0026108B" w:rsidRPr="0026108B" w:rsidRDefault="0026108B" w:rsidP="0026108B">
            <w:pPr>
              <w:jc w:val="both"/>
              <w:rPr>
                <w:rFonts w:ascii="Times New Roman" w:hAnsi="Times New Roman"/>
                <w:color w:val="000000" w:themeColor="text1"/>
                <w:shd w:val="clear" w:color="auto" w:fill="FFFFFF"/>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Б.12 = </w:t>
            </w:r>
            <w:proofErr w:type="spellStart"/>
            <w:r w:rsidRPr="0026108B">
              <w:rPr>
                <w:color w:val="000000" w:themeColor="text1"/>
                <w:sz w:val="20"/>
                <w:szCs w:val="20"/>
              </w:rPr>
              <w:t>Sum</w:t>
            </w:r>
            <w:proofErr w:type="spellEnd"/>
            <w:r w:rsidRPr="0026108B">
              <w:rPr>
                <w:color w:val="000000" w:themeColor="text1"/>
                <w:sz w:val="20"/>
                <w:szCs w:val="20"/>
              </w:rPr>
              <w:t>(КУОК)</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jc w:val="both"/>
              <w:rPr>
                <w:color w:val="000000" w:themeColor="text1"/>
                <w:sz w:val="20"/>
                <w:szCs w:val="20"/>
              </w:rPr>
            </w:pPr>
            <w:r w:rsidRPr="0026108B">
              <w:rPr>
                <w:color w:val="000000" w:themeColor="text1"/>
                <w:sz w:val="20"/>
                <w:szCs w:val="20"/>
              </w:rPr>
              <w:t>Б.12 определяется как сумма учтенных объектов контроля на конец отчетного периода (КУОК)</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Целевое значение не устанавливается </w:t>
            </w:r>
            <w:r w:rsidR="00CE37B5" w:rsidRPr="0026108B">
              <w:rPr>
                <w:color w:val="000000" w:themeColor="text1"/>
                <w:sz w:val="20"/>
                <w:szCs w:val="20"/>
              </w:rPr>
              <w:fldChar w:fldCharType="begin"/>
            </w:r>
            <w:r w:rsidRPr="0026108B">
              <w:rPr>
                <w:color w:val="000000" w:themeColor="text1"/>
                <w:sz w:val="20"/>
                <w:szCs w:val="20"/>
              </w:rPr>
              <w:instrText xml:space="preserve"> INCLUDEPICTURE "https://internet.garant.ru/document/formula?revision=9112021519&amp;text=U3RyaW5nKCIgIik8PTkw" \* MERGEFORMATINET </w:instrText>
            </w:r>
            <w:r w:rsidR="00CE37B5" w:rsidRPr="0026108B">
              <w:rPr>
                <w:color w:val="000000" w:themeColor="text1"/>
                <w:sz w:val="20"/>
                <w:szCs w:val="20"/>
              </w:rPr>
              <w:fldChar w:fldCharType="end"/>
            </w:r>
          </w:p>
        </w:tc>
        <w:tc>
          <w:tcPr>
            <w:tcW w:w="1351"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empty"/>
              <w:spacing w:before="0" w:beforeAutospacing="0" w:after="0" w:afterAutospacing="0"/>
              <w:jc w:val="center"/>
              <w:rPr>
                <w:color w:val="000000" w:themeColor="text1"/>
                <w:sz w:val="20"/>
                <w:szCs w:val="20"/>
              </w:rPr>
            </w:pPr>
            <w:r w:rsidRPr="0026108B">
              <w:rPr>
                <w:color w:val="000000" w:themeColor="text1"/>
                <w:sz w:val="20"/>
                <w:szCs w:val="20"/>
              </w:rPr>
              <w:t>Результаты учёта объектов контроля на конец отчетного года</w:t>
            </w:r>
          </w:p>
        </w:tc>
      </w:tr>
      <w:tr w:rsidR="0026108B" w:rsidRPr="0026108B" w:rsidTr="0026108B">
        <w:trPr>
          <w:jc w:val="center"/>
        </w:trPr>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26108B" w:rsidRPr="0026108B" w:rsidRDefault="0026108B" w:rsidP="0026108B">
            <w:pPr>
              <w:pStyle w:val="s1"/>
              <w:ind w:firstLine="0"/>
              <w:jc w:val="center"/>
              <w:rPr>
                <w:rFonts w:ascii="Times New Roman" w:hAnsi="Times New Roman" w:cs="Times New Roman"/>
                <w:color w:val="000000" w:themeColor="text1"/>
                <w:sz w:val="20"/>
                <w:szCs w:val="20"/>
              </w:rPr>
            </w:pPr>
            <w:r w:rsidRPr="0026108B">
              <w:rPr>
                <w:rFonts w:ascii="Times New Roman" w:hAnsi="Times New Roman" w:cs="Times New Roman"/>
                <w:color w:val="000000" w:themeColor="text1"/>
                <w:sz w:val="20"/>
                <w:szCs w:val="20"/>
              </w:rPr>
              <w:t>Б.13</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815202">
            <w:pPr>
              <w:jc w:val="both"/>
              <w:rPr>
                <w:rFonts w:ascii="Times New Roman" w:hAnsi="Times New Roman"/>
                <w:color w:val="000000" w:themeColor="text1"/>
                <w:shd w:val="clear" w:color="auto" w:fill="FFFFFF"/>
              </w:rPr>
            </w:pPr>
            <w:r w:rsidRPr="0026108B">
              <w:rPr>
                <w:rFonts w:ascii="Times New Roman" w:hAnsi="Times New Roman"/>
                <w:color w:val="000000" w:themeColor="text1"/>
                <w:shd w:val="clear" w:color="auto" w:fill="FFFFFF"/>
              </w:rPr>
              <w:t>Количество учтенных контролируемых лиц на конец отчетного периода</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Б.13 = </w:t>
            </w:r>
            <w:proofErr w:type="spellStart"/>
            <w:r w:rsidRPr="0026108B">
              <w:rPr>
                <w:color w:val="000000" w:themeColor="text1"/>
                <w:sz w:val="20"/>
                <w:szCs w:val="20"/>
              </w:rPr>
              <w:t>Sum</w:t>
            </w:r>
            <w:proofErr w:type="spellEnd"/>
            <w:r w:rsidRPr="0026108B">
              <w:rPr>
                <w:color w:val="000000" w:themeColor="text1"/>
                <w:sz w:val="20"/>
                <w:szCs w:val="20"/>
              </w:rPr>
              <w:t>(УКЛ)</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both"/>
              <w:rPr>
                <w:color w:val="000000" w:themeColor="text1"/>
                <w:sz w:val="20"/>
                <w:szCs w:val="20"/>
              </w:rPr>
            </w:pPr>
            <w:r w:rsidRPr="0026108B">
              <w:rPr>
                <w:color w:val="000000" w:themeColor="text1"/>
                <w:sz w:val="20"/>
                <w:szCs w:val="20"/>
              </w:rPr>
              <w:t>Б.13 определяется как сумма учтенных контролируемых лиц на конец отчетного периода (УКЛ)</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Целевое значение не устанавливается </w:t>
            </w:r>
            <w:r w:rsidR="00CE37B5" w:rsidRPr="0026108B">
              <w:rPr>
                <w:color w:val="000000" w:themeColor="text1"/>
                <w:sz w:val="20"/>
                <w:szCs w:val="20"/>
              </w:rPr>
              <w:fldChar w:fldCharType="begin"/>
            </w:r>
            <w:r w:rsidRPr="0026108B">
              <w:rPr>
                <w:color w:val="000000" w:themeColor="text1"/>
                <w:sz w:val="20"/>
                <w:szCs w:val="20"/>
              </w:rPr>
              <w:instrText xml:space="preserve"> INCLUDEPICTURE "https://internet.garant.ru/document/formula?revision=9112021519&amp;text=U3RyaW5nKCIgIik8PTkw" \* MERGEFORMATINET </w:instrText>
            </w:r>
            <w:r w:rsidR="00CE37B5" w:rsidRPr="0026108B">
              <w:rPr>
                <w:color w:val="000000" w:themeColor="text1"/>
                <w:sz w:val="20"/>
                <w:szCs w:val="20"/>
              </w:rPr>
              <w:fldChar w:fldCharType="end"/>
            </w:r>
          </w:p>
        </w:tc>
        <w:tc>
          <w:tcPr>
            <w:tcW w:w="1351"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empty"/>
              <w:spacing w:before="0" w:beforeAutospacing="0" w:after="0" w:afterAutospacing="0"/>
              <w:jc w:val="center"/>
              <w:rPr>
                <w:color w:val="000000" w:themeColor="text1"/>
                <w:sz w:val="20"/>
                <w:szCs w:val="20"/>
              </w:rPr>
            </w:pPr>
            <w:r w:rsidRPr="0026108B">
              <w:rPr>
                <w:color w:val="000000" w:themeColor="text1"/>
                <w:sz w:val="20"/>
                <w:szCs w:val="20"/>
              </w:rPr>
              <w:t>Результаты учёта контролируемых лиц на конец отчетного периода</w:t>
            </w:r>
          </w:p>
        </w:tc>
      </w:tr>
      <w:tr w:rsidR="0026108B" w:rsidRPr="0026108B" w:rsidTr="0026108B">
        <w:trPr>
          <w:jc w:val="center"/>
        </w:trPr>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26108B" w:rsidRPr="0026108B" w:rsidRDefault="0026108B" w:rsidP="0026108B">
            <w:pPr>
              <w:pStyle w:val="s1"/>
              <w:ind w:firstLine="0"/>
              <w:jc w:val="center"/>
              <w:rPr>
                <w:rFonts w:ascii="Times New Roman" w:hAnsi="Times New Roman" w:cs="Times New Roman"/>
                <w:color w:val="000000" w:themeColor="text1"/>
                <w:sz w:val="20"/>
                <w:szCs w:val="20"/>
              </w:rPr>
            </w:pPr>
            <w:r w:rsidRPr="0026108B">
              <w:rPr>
                <w:rFonts w:ascii="Times New Roman" w:hAnsi="Times New Roman" w:cs="Times New Roman"/>
                <w:color w:val="000000" w:themeColor="text1"/>
                <w:sz w:val="20"/>
                <w:szCs w:val="20"/>
              </w:rPr>
              <w:t>Б.14</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815202">
            <w:pPr>
              <w:jc w:val="both"/>
              <w:rPr>
                <w:rFonts w:ascii="Times New Roman" w:hAnsi="Times New Roman"/>
                <w:color w:val="000000" w:themeColor="text1"/>
                <w:shd w:val="clear" w:color="auto" w:fill="FFFFFF"/>
              </w:rPr>
            </w:pPr>
            <w:r w:rsidRPr="0026108B">
              <w:rPr>
                <w:rFonts w:ascii="Times New Roman" w:hAnsi="Times New Roman"/>
                <w:color w:val="000000" w:themeColor="text1"/>
                <w:shd w:val="clear" w:color="auto" w:fill="FFFFFF"/>
              </w:rPr>
              <w:t>Количество учтенных контролируемых лиц, в отношении которых проведены контрольные мероприятия, за отчетный период</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Б.14 = </w:t>
            </w:r>
            <w:proofErr w:type="spellStart"/>
            <w:r w:rsidRPr="0026108B">
              <w:rPr>
                <w:color w:val="000000" w:themeColor="text1"/>
                <w:sz w:val="20"/>
                <w:szCs w:val="20"/>
              </w:rPr>
              <w:t>Sum</w:t>
            </w:r>
            <w:proofErr w:type="spellEnd"/>
            <w:r w:rsidRPr="0026108B">
              <w:rPr>
                <w:color w:val="000000" w:themeColor="text1"/>
                <w:sz w:val="20"/>
                <w:szCs w:val="20"/>
              </w:rPr>
              <w:t>(УКЛКМ)</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jc w:val="both"/>
              <w:rPr>
                <w:color w:val="000000" w:themeColor="text1"/>
                <w:sz w:val="20"/>
                <w:szCs w:val="20"/>
              </w:rPr>
            </w:pPr>
            <w:r w:rsidRPr="0026108B">
              <w:rPr>
                <w:color w:val="000000" w:themeColor="text1"/>
                <w:sz w:val="20"/>
                <w:szCs w:val="20"/>
              </w:rPr>
              <w:t>Б.14 определяется как сумма контролируемых лиц, в отношении которых проведены контрольные мероприятия (УКЛКМ) за отчетный период.</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Целевое значение не устанавливается </w:t>
            </w:r>
            <w:r w:rsidR="00CE37B5" w:rsidRPr="0026108B">
              <w:rPr>
                <w:color w:val="000000" w:themeColor="text1"/>
                <w:sz w:val="20"/>
                <w:szCs w:val="20"/>
              </w:rPr>
              <w:fldChar w:fldCharType="begin"/>
            </w:r>
            <w:r w:rsidRPr="0026108B">
              <w:rPr>
                <w:color w:val="000000" w:themeColor="text1"/>
                <w:sz w:val="20"/>
                <w:szCs w:val="20"/>
              </w:rPr>
              <w:instrText xml:space="preserve"> INCLUDEPICTURE "https://internet.garant.ru/document/formula?revision=9112021519&amp;text=U3RyaW5nKCIgIik8PTkw" \* MERGEFORMATINET </w:instrText>
            </w:r>
            <w:r w:rsidR="00CE37B5" w:rsidRPr="0026108B">
              <w:rPr>
                <w:color w:val="000000" w:themeColor="text1"/>
                <w:sz w:val="20"/>
                <w:szCs w:val="20"/>
              </w:rPr>
              <w:fldChar w:fldCharType="end"/>
            </w:r>
          </w:p>
        </w:tc>
        <w:tc>
          <w:tcPr>
            <w:tcW w:w="1351"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empty"/>
              <w:spacing w:before="0" w:beforeAutospacing="0" w:after="0" w:afterAutospacing="0"/>
              <w:jc w:val="center"/>
              <w:rPr>
                <w:color w:val="000000" w:themeColor="text1"/>
                <w:sz w:val="20"/>
                <w:szCs w:val="20"/>
              </w:rPr>
            </w:pPr>
            <w:r w:rsidRPr="0026108B">
              <w:rPr>
                <w:color w:val="000000" w:themeColor="text1"/>
                <w:sz w:val="20"/>
                <w:szCs w:val="20"/>
              </w:rPr>
              <w:t>Результаты осуществления муниципального лесного контроля в отчетном году</w:t>
            </w:r>
          </w:p>
        </w:tc>
      </w:tr>
      <w:tr w:rsidR="0026108B" w:rsidRPr="0026108B" w:rsidTr="0026108B">
        <w:trPr>
          <w:jc w:val="center"/>
        </w:trPr>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26108B" w:rsidRPr="0026108B" w:rsidRDefault="0026108B" w:rsidP="0026108B">
            <w:pPr>
              <w:pStyle w:val="s1"/>
              <w:ind w:firstLine="0"/>
              <w:jc w:val="center"/>
              <w:rPr>
                <w:rFonts w:ascii="Times New Roman" w:hAnsi="Times New Roman" w:cs="Times New Roman"/>
                <w:color w:val="000000" w:themeColor="text1"/>
                <w:sz w:val="20"/>
                <w:szCs w:val="20"/>
              </w:rPr>
            </w:pPr>
            <w:r w:rsidRPr="0026108B">
              <w:rPr>
                <w:rFonts w:ascii="Times New Roman" w:hAnsi="Times New Roman" w:cs="Times New Roman"/>
                <w:color w:val="000000" w:themeColor="text1"/>
                <w:sz w:val="20"/>
                <w:szCs w:val="20"/>
              </w:rPr>
              <w:t>Б.15</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815202">
            <w:pPr>
              <w:jc w:val="both"/>
              <w:rPr>
                <w:rFonts w:ascii="Times New Roman" w:hAnsi="Times New Roman"/>
                <w:color w:val="000000" w:themeColor="text1"/>
                <w:shd w:val="clear" w:color="auto" w:fill="FFFFFF"/>
              </w:rPr>
            </w:pPr>
            <w:r w:rsidRPr="0026108B">
              <w:rPr>
                <w:rFonts w:ascii="Times New Roman" w:hAnsi="Times New Roman"/>
                <w:color w:val="000000" w:themeColor="text1"/>
                <w:shd w:val="clear" w:color="auto" w:fill="FFFFFF"/>
              </w:rPr>
              <w:t xml:space="preserve">Общее количество жалоб, поданных контролируемыми лицами в </w:t>
            </w:r>
            <w:proofErr w:type="spellStart"/>
            <w:r w:rsidRPr="0026108B">
              <w:rPr>
                <w:rFonts w:ascii="Times New Roman" w:hAnsi="Times New Roman"/>
                <w:color w:val="000000" w:themeColor="text1"/>
                <w:shd w:val="clear" w:color="auto" w:fill="FFFFFF"/>
              </w:rPr>
              <w:t>досудеб</w:t>
            </w:r>
            <w:r w:rsidR="00815202">
              <w:rPr>
                <w:rFonts w:ascii="Times New Roman" w:hAnsi="Times New Roman"/>
                <w:color w:val="000000" w:themeColor="text1"/>
                <w:shd w:val="clear" w:color="auto" w:fill="FFFFFF"/>
              </w:rPr>
              <w:t>-</w:t>
            </w:r>
            <w:r w:rsidRPr="0026108B">
              <w:rPr>
                <w:rFonts w:ascii="Times New Roman" w:hAnsi="Times New Roman"/>
                <w:color w:val="000000" w:themeColor="text1"/>
                <w:shd w:val="clear" w:color="auto" w:fill="FFFFFF"/>
              </w:rPr>
              <w:t>ном</w:t>
            </w:r>
            <w:proofErr w:type="spellEnd"/>
            <w:r w:rsidRPr="0026108B">
              <w:rPr>
                <w:rFonts w:ascii="Times New Roman" w:hAnsi="Times New Roman"/>
                <w:color w:val="000000" w:themeColor="text1"/>
                <w:shd w:val="clear" w:color="auto" w:fill="FFFFFF"/>
              </w:rPr>
              <w:t xml:space="preserve"> </w:t>
            </w:r>
            <w:proofErr w:type="gramStart"/>
            <w:r w:rsidRPr="0026108B">
              <w:rPr>
                <w:rFonts w:ascii="Times New Roman" w:hAnsi="Times New Roman"/>
                <w:color w:val="000000" w:themeColor="text1"/>
                <w:shd w:val="clear" w:color="auto" w:fill="FFFFFF"/>
              </w:rPr>
              <w:t>порядке</w:t>
            </w:r>
            <w:proofErr w:type="gramEnd"/>
            <w:r w:rsidRPr="0026108B">
              <w:rPr>
                <w:rFonts w:ascii="Times New Roman" w:hAnsi="Times New Roman"/>
                <w:color w:val="000000" w:themeColor="text1"/>
                <w:shd w:val="clear" w:color="auto" w:fill="FFFFFF"/>
              </w:rPr>
              <w:t xml:space="preserve"> за отчетный период</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Б.15 = </w:t>
            </w:r>
            <w:proofErr w:type="spellStart"/>
            <w:r w:rsidRPr="0026108B">
              <w:rPr>
                <w:color w:val="000000" w:themeColor="text1"/>
                <w:sz w:val="20"/>
                <w:szCs w:val="20"/>
              </w:rPr>
              <w:t>Sum</w:t>
            </w:r>
            <w:proofErr w:type="spellEnd"/>
            <w:r w:rsidRPr="0026108B">
              <w:rPr>
                <w:color w:val="000000" w:themeColor="text1"/>
                <w:sz w:val="20"/>
                <w:szCs w:val="20"/>
              </w:rPr>
              <w:t>(КЖДП)</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jc w:val="both"/>
              <w:rPr>
                <w:color w:val="000000" w:themeColor="text1"/>
                <w:sz w:val="20"/>
                <w:szCs w:val="20"/>
              </w:rPr>
            </w:pPr>
            <w:r w:rsidRPr="0026108B">
              <w:rPr>
                <w:color w:val="000000" w:themeColor="text1"/>
                <w:sz w:val="20"/>
                <w:szCs w:val="20"/>
              </w:rPr>
              <w:t>Б.15 определяется как сумма жалоб, поданных контролируемыми лицами в досудебном порядке (КЖДП) за отчетный период.</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Целевое значение не устанавливается </w:t>
            </w:r>
            <w:r w:rsidR="00CE37B5" w:rsidRPr="0026108B">
              <w:rPr>
                <w:color w:val="000000" w:themeColor="text1"/>
                <w:sz w:val="20"/>
                <w:szCs w:val="20"/>
              </w:rPr>
              <w:fldChar w:fldCharType="begin"/>
            </w:r>
            <w:r w:rsidRPr="0026108B">
              <w:rPr>
                <w:color w:val="000000" w:themeColor="text1"/>
                <w:sz w:val="20"/>
                <w:szCs w:val="20"/>
              </w:rPr>
              <w:instrText xml:space="preserve"> INCLUDEPICTURE "https://internet.garant.ru/document/formula?revision=9112021519&amp;text=U3RyaW5nKCIgIik8PTkw" \* MERGEFORMATINET </w:instrText>
            </w:r>
            <w:r w:rsidR="00CE37B5" w:rsidRPr="0026108B">
              <w:rPr>
                <w:color w:val="000000" w:themeColor="text1"/>
                <w:sz w:val="20"/>
                <w:szCs w:val="20"/>
              </w:rPr>
              <w:fldChar w:fldCharType="end"/>
            </w:r>
          </w:p>
        </w:tc>
        <w:tc>
          <w:tcPr>
            <w:tcW w:w="1351"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empty"/>
              <w:spacing w:before="0" w:beforeAutospacing="0" w:after="0" w:afterAutospacing="0"/>
              <w:jc w:val="center"/>
              <w:rPr>
                <w:color w:val="000000" w:themeColor="text1"/>
                <w:sz w:val="20"/>
                <w:szCs w:val="20"/>
              </w:rPr>
            </w:pPr>
            <w:r w:rsidRPr="0026108B">
              <w:rPr>
                <w:color w:val="000000" w:themeColor="text1"/>
                <w:sz w:val="20"/>
                <w:szCs w:val="20"/>
              </w:rPr>
              <w:t>Результаты осуществления муниципального лесного контроля в отчетном году</w:t>
            </w:r>
          </w:p>
        </w:tc>
      </w:tr>
      <w:tr w:rsidR="0026108B" w:rsidRPr="0026108B" w:rsidTr="0026108B">
        <w:trPr>
          <w:jc w:val="center"/>
        </w:trPr>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26108B" w:rsidRPr="0026108B" w:rsidRDefault="0026108B" w:rsidP="0026108B">
            <w:pPr>
              <w:pStyle w:val="s1"/>
              <w:ind w:firstLine="0"/>
              <w:jc w:val="center"/>
              <w:rPr>
                <w:rFonts w:ascii="Times New Roman" w:hAnsi="Times New Roman" w:cs="Times New Roman"/>
                <w:color w:val="000000" w:themeColor="text1"/>
                <w:sz w:val="20"/>
                <w:szCs w:val="20"/>
              </w:rPr>
            </w:pPr>
            <w:r w:rsidRPr="0026108B">
              <w:rPr>
                <w:rFonts w:ascii="Times New Roman" w:hAnsi="Times New Roman" w:cs="Times New Roman"/>
                <w:color w:val="000000" w:themeColor="text1"/>
                <w:sz w:val="20"/>
                <w:szCs w:val="20"/>
              </w:rPr>
              <w:t>Б.16</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jc w:val="both"/>
              <w:rPr>
                <w:rFonts w:ascii="Times New Roman" w:hAnsi="Times New Roman"/>
                <w:color w:val="000000" w:themeColor="text1"/>
                <w:shd w:val="clear" w:color="auto" w:fill="FFFFFF"/>
              </w:rPr>
            </w:pPr>
            <w:r w:rsidRPr="0026108B">
              <w:rPr>
                <w:rFonts w:ascii="Times New Roman" w:hAnsi="Times New Roman"/>
                <w:color w:val="000000" w:themeColor="text1"/>
                <w:shd w:val="clear" w:color="auto" w:fill="FFFFFF"/>
              </w:rPr>
              <w:t>Количество жалоб, в отношении которых контрольным органом был нарушен срок рассмотрения, за отчетный период</w:t>
            </w:r>
          </w:p>
          <w:p w:rsidR="0026108B" w:rsidRPr="0026108B" w:rsidRDefault="0026108B" w:rsidP="0026108B">
            <w:pPr>
              <w:jc w:val="both"/>
              <w:rPr>
                <w:rFonts w:ascii="Times New Roman" w:hAnsi="Times New Roman"/>
                <w:color w:val="000000" w:themeColor="text1"/>
                <w:shd w:val="clear" w:color="auto" w:fill="FFFFFF"/>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Б.16 = </w:t>
            </w:r>
            <w:proofErr w:type="spellStart"/>
            <w:r w:rsidRPr="0026108B">
              <w:rPr>
                <w:color w:val="000000" w:themeColor="text1"/>
                <w:sz w:val="20"/>
                <w:szCs w:val="20"/>
              </w:rPr>
              <w:t>Sum</w:t>
            </w:r>
            <w:proofErr w:type="spellEnd"/>
            <w:r w:rsidRPr="0026108B">
              <w:rPr>
                <w:color w:val="000000" w:themeColor="text1"/>
                <w:sz w:val="20"/>
                <w:szCs w:val="20"/>
              </w:rPr>
              <w:t>(КЖНС)</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jc w:val="both"/>
              <w:rPr>
                <w:color w:val="000000" w:themeColor="text1"/>
                <w:sz w:val="20"/>
                <w:szCs w:val="20"/>
              </w:rPr>
            </w:pPr>
            <w:r w:rsidRPr="0026108B">
              <w:rPr>
                <w:color w:val="000000" w:themeColor="text1"/>
                <w:sz w:val="20"/>
                <w:szCs w:val="20"/>
              </w:rPr>
              <w:t>Б.16 определяется как сумма жалоб, в отношении которых контрольным органом был нарушен срок рассмотрения (КЖНС), за отчетный период.</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Целевое значение не устанавливается </w:t>
            </w:r>
            <w:r w:rsidR="00CE37B5" w:rsidRPr="0026108B">
              <w:rPr>
                <w:color w:val="000000" w:themeColor="text1"/>
                <w:sz w:val="20"/>
                <w:szCs w:val="20"/>
              </w:rPr>
              <w:fldChar w:fldCharType="begin"/>
            </w:r>
            <w:r w:rsidRPr="0026108B">
              <w:rPr>
                <w:color w:val="000000" w:themeColor="text1"/>
                <w:sz w:val="20"/>
                <w:szCs w:val="20"/>
              </w:rPr>
              <w:instrText xml:space="preserve"> INCLUDEPICTURE "https://internet.garant.ru/document/formula?revision=9112021519&amp;text=U3RyaW5nKCIgIik8PTkw" \* MERGEFORMATINET </w:instrText>
            </w:r>
            <w:r w:rsidR="00CE37B5" w:rsidRPr="0026108B">
              <w:rPr>
                <w:color w:val="000000" w:themeColor="text1"/>
                <w:sz w:val="20"/>
                <w:szCs w:val="20"/>
              </w:rPr>
              <w:fldChar w:fldCharType="end"/>
            </w:r>
          </w:p>
        </w:tc>
        <w:tc>
          <w:tcPr>
            <w:tcW w:w="1351"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empty"/>
              <w:spacing w:before="0" w:beforeAutospacing="0" w:after="0" w:afterAutospacing="0"/>
              <w:jc w:val="center"/>
              <w:rPr>
                <w:color w:val="000000" w:themeColor="text1"/>
                <w:sz w:val="20"/>
                <w:szCs w:val="20"/>
              </w:rPr>
            </w:pPr>
            <w:r w:rsidRPr="0026108B">
              <w:rPr>
                <w:color w:val="000000" w:themeColor="text1"/>
                <w:sz w:val="20"/>
                <w:szCs w:val="20"/>
              </w:rPr>
              <w:t>Результаты осуществления муниципального лесного контроля в отчетном году</w:t>
            </w:r>
          </w:p>
        </w:tc>
      </w:tr>
      <w:tr w:rsidR="0026108B" w:rsidRPr="0026108B" w:rsidTr="0026108B">
        <w:trPr>
          <w:jc w:val="center"/>
        </w:trPr>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26108B" w:rsidRPr="0026108B" w:rsidRDefault="0026108B" w:rsidP="0026108B">
            <w:pPr>
              <w:pStyle w:val="s1"/>
              <w:ind w:firstLine="0"/>
              <w:jc w:val="center"/>
              <w:rPr>
                <w:rFonts w:ascii="Times New Roman" w:hAnsi="Times New Roman" w:cs="Times New Roman"/>
                <w:color w:val="000000" w:themeColor="text1"/>
                <w:sz w:val="20"/>
                <w:szCs w:val="20"/>
              </w:rPr>
            </w:pPr>
            <w:r w:rsidRPr="0026108B">
              <w:rPr>
                <w:rFonts w:ascii="Times New Roman" w:hAnsi="Times New Roman" w:cs="Times New Roman"/>
                <w:color w:val="000000" w:themeColor="text1"/>
                <w:sz w:val="20"/>
                <w:szCs w:val="20"/>
              </w:rPr>
              <w:t>Б.17</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815202">
            <w:pPr>
              <w:jc w:val="both"/>
              <w:rPr>
                <w:rFonts w:ascii="Times New Roman" w:hAnsi="Times New Roman"/>
                <w:color w:val="000000" w:themeColor="text1"/>
                <w:shd w:val="clear" w:color="auto" w:fill="FFFFFF"/>
              </w:rPr>
            </w:pPr>
            <w:r w:rsidRPr="0026108B">
              <w:rPr>
                <w:rFonts w:ascii="Times New Roman" w:hAnsi="Times New Roman"/>
                <w:color w:val="000000" w:themeColor="text1"/>
                <w:shd w:val="clear" w:color="auto" w:fill="FFFFFF"/>
              </w:rPr>
              <w:t xml:space="preserve">Количество жалоб, поданных контролируемыми лицами в </w:t>
            </w:r>
            <w:proofErr w:type="spellStart"/>
            <w:r w:rsidRPr="0026108B">
              <w:rPr>
                <w:rFonts w:ascii="Times New Roman" w:hAnsi="Times New Roman"/>
                <w:color w:val="000000" w:themeColor="text1"/>
                <w:shd w:val="clear" w:color="auto" w:fill="FFFFFF"/>
              </w:rPr>
              <w:t>досудеб</w:t>
            </w:r>
            <w:r w:rsidR="00815202">
              <w:rPr>
                <w:rFonts w:ascii="Times New Roman" w:hAnsi="Times New Roman"/>
                <w:color w:val="000000" w:themeColor="text1"/>
                <w:shd w:val="clear" w:color="auto" w:fill="FFFFFF"/>
              </w:rPr>
              <w:t>-</w:t>
            </w:r>
            <w:r w:rsidRPr="0026108B">
              <w:rPr>
                <w:rFonts w:ascii="Times New Roman" w:hAnsi="Times New Roman"/>
                <w:color w:val="000000" w:themeColor="text1"/>
                <w:shd w:val="clear" w:color="auto" w:fill="FFFFFF"/>
              </w:rPr>
              <w:t>ном</w:t>
            </w:r>
            <w:proofErr w:type="spellEnd"/>
            <w:r w:rsidRPr="0026108B">
              <w:rPr>
                <w:rFonts w:ascii="Times New Roman" w:hAnsi="Times New Roman"/>
                <w:color w:val="000000" w:themeColor="text1"/>
                <w:shd w:val="clear" w:color="auto" w:fill="FFFFFF"/>
              </w:rPr>
              <w:t xml:space="preserve"> </w:t>
            </w:r>
            <w:proofErr w:type="gramStart"/>
            <w:r w:rsidRPr="0026108B">
              <w:rPr>
                <w:rFonts w:ascii="Times New Roman" w:hAnsi="Times New Roman"/>
                <w:color w:val="000000" w:themeColor="text1"/>
                <w:shd w:val="clear" w:color="auto" w:fill="FFFFFF"/>
              </w:rPr>
              <w:t>порядке</w:t>
            </w:r>
            <w:proofErr w:type="gramEnd"/>
            <w:r w:rsidRPr="0026108B">
              <w:rPr>
                <w:rFonts w:ascii="Times New Roman" w:hAnsi="Times New Roman"/>
                <w:color w:val="000000" w:themeColor="text1"/>
                <w:shd w:val="clear" w:color="auto" w:fill="FFFFFF"/>
              </w:rPr>
              <w:t xml:space="preserve">, по итогам </w:t>
            </w:r>
            <w:proofErr w:type="spellStart"/>
            <w:r w:rsidRPr="0026108B">
              <w:rPr>
                <w:rFonts w:ascii="Times New Roman" w:hAnsi="Times New Roman"/>
                <w:color w:val="000000" w:themeColor="text1"/>
                <w:shd w:val="clear" w:color="auto" w:fill="FFFFFF"/>
              </w:rPr>
              <w:t>рассмотре</w:t>
            </w:r>
            <w:r w:rsidR="00815202">
              <w:rPr>
                <w:rFonts w:ascii="Times New Roman" w:hAnsi="Times New Roman"/>
                <w:color w:val="000000" w:themeColor="text1"/>
                <w:shd w:val="clear" w:color="auto" w:fill="FFFFFF"/>
              </w:rPr>
              <w:t>-</w:t>
            </w:r>
            <w:r w:rsidRPr="0026108B">
              <w:rPr>
                <w:rFonts w:ascii="Times New Roman" w:hAnsi="Times New Roman"/>
                <w:color w:val="000000" w:themeColor="text1"/>
                <w:shd w:val="clear" w:color="auto" w:fill="FFFFFF"/>
              </w:rPr>
              <w:t>ния</w:t>
            </w:r>
            <w:proofErr w:type="spellEnd"/>
            <w:r w:rsidRPr="0026108B">
              <w:rPr>
                <w:rFonts w:ascii="Times New Roman" w:hAnsi="Times New Roman"/>
                <w:color w:val="000000" w:themeColor="text1"/>
                <w:shd w:val="clear" w:color="auto" w:fill="FFFFFF"/>
              </w:rPr>
              <w:t xml:space="preserve"> которых </w:t>
            </w:r>
            <w:r w:rsidRPr="0026108B">
              <w:rPr>
                <w:rFonts w:ascii="Times New Roman" w:hAnsi="Times New Roman"/>
                <w:color w:val="000000" w:themeColor="text1"/>
                <w:shd w:val="clear" w:color="auto" w:fill="FFFFFF"/>
              </w:rPr>
              <w:lastRenderedPageBreak/>
              <w:t>принято решение о полной либо частичной отмене решения контрольного органа либо о признании действий (бездействий) должностных лиц контрольного органа недействительными, за отчетный период</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lastRenderedPageBreak/>
              <w:t xml:space="preserve">Б.17 = </w:t>
            </w:r>
            <w:proofErr w:type="spellStart"/>
            <w:r w:rsidRPr="0026108B">
              <w:rPr>
                <w:color w:val="000000" w:themeColor="text1"/>
                <w:sz w:val="20"/>
                <w:szCs w:val="20"/>
              </w:rPr>
              <w:t>Sum</w:t>
            </w:r>
            <w:proofErr w:type="spellEnd"/>
            <w:r w:rsidRPr="0026108B">
              <w:rPr>
                <w:color w:val="000000" w:themeColor="text1"/>
                <w:sz w:val="20"/>
                <w:szCs w:val="20"/>
              </w:rPr>
              <w:t>(КЖОР)</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jc w:val="both"/>
              <w:rPr>
                <w:color w:val="000000" w:themeColor="text1"/>
                <w:sz w:val="20"/>
                <w:szCs w:val="20"/>
              </w:rPr>
            </w:pPr>
            <w:r w:rsidRPr="0026108B">
              <w:rPr>
                <w:color w:val="000000" w:themeColor="text1"/>
                <w:sz w:val="20"/>
                <w:szCs w:val="20"/>
              </w:rPr>
              <w:t xml:space="preserve">Б.17 определяется как сумма жалоб, поданных контролируемыми лицами в досудебном порядке, по </w:t>
            </w:r>
            <w:proofErr w:type="gramStart"/>
            <w:r w:rsidRPr="0026108B">
              <w:rPr>
                <w:color w:val="000000" w:themeColor="text1"/>
                <w:sz w:val="20"/>
                <w:szCs w:val="20"/>
              </w:rPr>
              <w:t>итогам</w:t>
            </w:r>
            <w:proofErr w:type="gramEnd"/>
            <w:r w:rsidRPr="0026108B">
              <w:rPr>
                <w:color w:val="000000" w:themeColor="text1"/>
                <w:sz w:val="20"/>
                <w:szCs w:val="20"/>
              </w:rPr>
              <w:t xml:space="preserve"> рассмотрения которых принято решение о полной либо частичной отмене решения контрольного </w:t>
            </w:r>
            <w:r w:rsidRPr="0026108B">
              <w:rPr>
                <w:color w:val="000000" w:themeColor="text1"/>
                <w:sz w:val="20"/>
                <w:szCs w:val="20"/>
              </w:rPr>
              <w:lastRenderedPageBreak/>
              <w:t>органа либо о признании действий (бездействий) должностных лиц контрольного органа недействительными (КЖОР), за отчетный период.</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lastRenderedPageBreak/>
              <w:t xml:space="preserve">Целевое значение не устанавливается </w:t>
            </w:r>
            <w:r w:rsidR="00CE37B5" w:rsidRPr="0026108B">
              <w:rPr>
                <w:color w:val="000000" w:themeColor="text1"/>
                <w:sz w:val="20"/>
                <w:szCs w:val="20"/>
              </w:rPr>
              <w:fldChar w:fldCharType="begin"/>
            </w:r>
            <w:r w:rsidRPr="0026108B">
              <w:rPr>
                <w:color w:val="000000" w:themeColor="text1"/>
                <w:sz w:val="20"/>
                <w:szCs w:val="20"/>
              </w:rPr>
              <w:instrText xml:space="preserve"> INCLUDEPICTURE "https://internet.garant.ru/document/formula?revision=9112021519&amp;text=U3RyaW5nKCIgIik8PTkw" \* MERGEFORMATINET </w:instrText>
            </w:r>
            <w:r w:rsidR="00CE37B5" w:rsidRPr="0026108B">
              <w:rPr>
                <w:color w:val="000000" w:themeColor="text1"/>
                <w:sz w:val="20"/>
                <w:szCs w:val="20"/>
              </w:rPr>
              <w:fldChar w:fldCharType="end"/>
            </w:r>
          </w:p>
        </w:tc>
        <w:tc>
          <w:tcPr>
            <w:tcW w:w="1351"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empty"/>
              <w:spacing w:before="0" w:beforeAutospacing="0" w:after="0" w:afterAutospacing="0"/>
              <w:jc w:val="center"/>
              <w:rPr>
                <w:color w:val="000000" w:themeColor="text1"/>
                <w:sz w:val="20"/>
                <w:szCs w:val="20"/>
              </w:rPr>
            </w:pPr>
            <w:r w:rsidRPr="0026108B">
              <w:rPr>
                <w:color w:val="000000" w:themeColor="text1"/>
                <w:sz w:val="20"/>
                <w:szCs w:val="20"/>
              </w:rPr>
              <w:t>Результаты осуществления муниципального лесного контроля в отчетном году</w:t>
            </w:r>
          </w:p>
        </w:tc>
      </w:tr>
      <w:tr w:rsidR="0026108B" w:rsidRPr="0026108B" w:rsidTr="0026108B">
        <w:trPr>
          <w:jc w:val="center"/>
        </w:trPr>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26108B" w:rsidRPr="0026108B" w:rsidRDefault="0026108B" w:rsidP="0026108B">
            <w:pPr>
              <w:pStyle w:val="s1"/>
              <w:ind w:firstLine="0"/>
              <w:jc w:val="center"/>
              <w:rPr>
                <w:rFonts w:ascii="Times New Roman" w:hAnsi="Times New Roman" w:cs="Times New Roman"/>
                <w:color w:val="000000" w:themeColor="text1"/>
                <w:sz w:val="20"/>
                <w:szCs w:val="20"/>
              </w:rPr>
            </w:pPr>
            <w:r w:rsidRPr="0026108B">
              <w:rPr>
                <w:rFonts w:ascii="Times New Roman" w:hAnsi="Times New Roman" w:cs="Times New Roman"/>
                <w:color w:val="000000" w:themeColor="text1"/>
                <w:sz w:val="20"/>
                <w:szCs w:val="20"/>
              </w:rPr>
              <w:lastRenderedPageBreak/>
              <w:t>Б.18</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815202">
            <w:pPr>
              <w:jc w:val="both"/>
              <w:rPr>
                <w:rFonts w:ascii="Times New Roman" w:hAnsi="Times New Roman"/>
                <w:color w:val="000000" w:themeColor="text1"/>
                <w:shd w:val="clear" w:color="auto" w:fill="FFFFFF"/>
              </w:rPr>
            </w:pPr>
            <w:r w:rsidRPr="0026108B">
              <w:rPr>
                <w:rFonts w:ascii="Times New Roman" w:hAnsi="Times New Roman"/>
                <w:color w:val="000000" w:themeColor="text1"/>
                <w:shd w:val="clear" w:color="auto" w:fill="FFFFFF"/>
              </w:rPr>
              <w:t xml:space="preserve">Количество исковых заявлений об оспаривании решений, действий (бездействий) должностных лиц </w:t>
            </w:r>
            <w:proofErr w:type="gramStart"/>
            <w:r w:rsidRPr="0026108B">
              <w:rPr>
                <w:rFonts w:ascii="Times New Roman" w:hAnsi="Times New Roman"/>
                <w:color w:val="000000" w:themeColor="text1"/>
                <w:shd w:val="clear" w:color="auto" w:fill="FFFFFF"/>
              </w:rPr>
              <w:t>контрольного</w:t>
            </w:r>
            <w:proofErr w:type="gramEnd"/>
            <w:r w:rsidRPr="0026108B">
              <w:rPr>
                <w:rFonts w:ascii="Times New Roman" w:hAnsi="Times New Roman"/>
                <w:color w:val="000000" w:themeColor="text1"/>
                <w:shd w:val="clear" w:color="auto" w:fill="FFFFFF"/>
              </w:rPr>
              <w:t xml:space="preserve"> </w:t>
            </w:r>
            <w:proofErr w:type="spellStart"/>
            <w:r w:rsidRPr="0026108B">
              <w:rPr>
                <w:rFonts w:ascii="Times New Roman" w:hAnsi="Times New Roman"/>
                <w:color w:val="000000" w:themeColor="text1"/>
                <w:shd w:val="clear" w:color="auto" w:fill="FFFFFF"/>
              </w:rPr>
              <w:t>орга</w:t>
            </w:r>
            <w:r w:rsidR="00815202">
              <w:rPr>
                <w:rFonts w:ascii="Times New Roman" w:hAnsi="Times New Roman"/>
                <w:color w:val="000000" w:themeColor="text1"/>
                <w:shd w:val="clear" w:color="auto" w:fill="FFFFFF"/>
              </w:rPr>
              <w:t>-</w:t>
            </w:r>
            <w:r w:rsidRPr="0026108B">
              <w:rPr>
                <w:rFonts w:ascii="Times New Roman" w:hAnsi="Times New Roman"/>
                <w:color w:val="000000" w:themeColor="text1"/>
                <w:shd w:val="clear" w:color="auto" w:fill="FFFFFF"/>
              </w:rPr>
              <w:t>на</w:t>
            </w:r>
            <w:proofErr w:type="spellEnd"/>
            <w:r w:rsidRPr="0026108B">
              <w:rPr>
                <w:rFonts w:ascii="Times New Roman" w:hAnsi="Times New Roman"/>
                <w:color w:val="000000" w:themeColor="text1"/>
                <w:shd w:val="clear" w:color="auto" w:fill="FFFFFF"/>
              </w:rPr>
              <w:t>, направленных контролируемыми лицами в судебном порядке, за отчетный период</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Б.18 = </w:t>
            </w:r>
            <w:proofErr w:type="spellStart"/>
            <w:r w:rsidRPr="0026108B">
              <w:rPr>
                <w:color w:val="000000" w:themeColor="text1"/>
                <w:sz w:val="20"/>
                <w:szCs w:val="20"/>
              </w:rPr>
              <w:t>Sum</w:t>
            </w:r>
            <w:proofErr w:type="spellEnd"/>
            <w:r w:rsidRPr="0026108B">
              <w:rPr>
                <w:color w:val="000000" w:themeColor="text1"/>
                <w:sz w:val="20"/>
                <w:szCs w:val="20"/>
              </w:rPr>
              <w:t>(КИЗ)</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jc w:val="both"/>
              <w:rPr>
                <w:color w:val="000000" w:themeColor="text1"/>
                <w:sz w:val="20"/>
                <w:szCs w:val="20"/>
              </w:rPr>
            </w:pPr>
            <w:r w:rsidRPr="0026108B">
              <w:rPr>
                <w:color w:val="000000" w:themeColor="text1"/>
                <w:sz w:val="20"/>
                <w:szCs w:val="20"/>
              </w:rPr>
              <w:t>Б.18 определяется как сумма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(КИЗ), за отчетный период.</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Целевое значение не устанавливается </w:t>
            </w:r>
            <w:r w:rsidR="00CE37B5" w:rsidRPr="0026108B">
              <w:rPr>
                <w:color w:val="000000" w:themeColor="text1"/>
                <w:sz w:val="20"/>
                <w:szCs w:val="20"/>
              </w:rPr>
              <w:fldChar w:fldCharType="begin"/>
            </w:r>
            <w:r w:rsidRPr="0026108B">
              <w:rPr>
                <w:color w:val="000000" w:themeColor="text1"/>
                <w:sz w:val="20"/>
                <w:szCs w:val="20"/>
              </w:rPr>
              <w:instrText xml:space="preserve"> INCLUDEPICTURE "https://internet.garant.ru/document/formula?revision=9112021519&amp;text=U3RyaW5nKCIgIik8PTkw" \* MERGEFORMATINET </w:instrText>
            </w:r>
            <w:r w:rsidR="00CE37B5" w:rsidRPr="0026108B">
              <w:rPr>
                <w:color w:val="000000" w:themeColor="text1"/>
                <w:sz w:val="20"/>
                <w:szCs w:val="20"/>
              </w:rPr>
              <w:fldChar w:fldCharType="end"/>
            </w:r>
          </w:p>
        </w:tc>
        <w:tc>
          <w:tcPr>
            <w:tcW w:w="1351"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empty"/>
              <w:spacing w:before="0" w:beforeAutospacing="0" w:after="0" w:afterAutospacing="0"/>
              <w:jc w:val="center"/>
              <w:rPr>
                <w:color w:val="000000" w:themeColor="text1"/>
                <w:sz w:val="20"/>
                <w:szCs w:val="20"/>
              </w:rPr>
            </w:pPr>
            <w:r w:rsidRPr="0026108B">
              <w:rPr>
                <w:color w:val="000000" w:themeColor="text1"/>
                <w:sz w:val="20"/>
                <w:szCs w:val="20"/>
              </w:rPr>
              <w:t>Результаты осуществления муниципального лесного контроля в отчетном году</w:t>
            </w:r>
          </w:p>
        </w:tc>
      </w:tr>
      <w:tr w:rsidR="0026108B" w:rsidRPr="0026108B" w:rsidTr="0026108B">
        <w:trPr>
          <w:jc w:val="center"/>
        </w:trPr>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26108B" w:rsidRPr="0026108B" w:rsidRDefault="0026108B" w:rsidP="0026108B">
            <w:pPr>
              <w:pStyle w:val="s1"/>
              <w:ind w:firstLine="0"/>
              <w:jc w:val="center"/>
              <w:rPr>
                <w:rFonts w:ascii="Times New Roman" w:hAnsi="Times New Roman" w:cs="Times New Roman"/>
                <w:color w:val="000000" w:themeColor="text1"/>
                <w:sz w:val="20"/>
                <w:szCs w:val="20"/>
              </w:rPr>
            </w:pPr>
            <w:r w:rsidRPr="0026108B">
              <w:rPr>
                <w:rFonts w:ascii="Times New Roman" w:hAnsi="Times New Roman" w:cs="Times New Roman"/>
                <w:color w:val="000000" w:themeColor="text1"/>
                <w:sz w:val="20"/>
                <w:szCs w:val="20"/>
              </w:rPr>
              <w:t>Б.19</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815202">
            <w:pPr>
              <w:jc w:val="both"/>
              <w:rPr>
                <w:rFonts w:ascii="Times New Roman" w:hAnsi="Times New Roman"/>
                <w:color w:val="000000" w:themeColor="text1"/>
                <w:shd w:val="clear" w:color="auto" w:fill="FFFFFF"/>
              </w:rPr>
            </w:pPr>
            <w:r w:rsidRPr="0026108B">
              <w:rPr>
                <w:rFonts w:ascii="Times New Roman" w:hAnsi="Times New Roman"/>
                <w:color w:val="000000" w:themeColor="text1"/>
                <w:shd w:val="clear" w:color="auto" w:fill="FFFFFF"/>
              </w:rPr>
              <w:t xml:space="preserve">Количество исковых заявлений об оспаривании решений, действий (бездействий) должностных лиц </w:t>
            </w:r>
            <w:proofErr w:type="gramStart"/>
            <w:r w:rsidRPr="0026108B">
              <w:rPr>
                <w:rFonts w:ascii="Times New Roman" w:hAnsi="Times New Roman"/>
                <w:color w:val="000000" w:themeColor="text1"/>
                <w:shd w:val="clear" w:color="auto" w:fill="FFFFFF"/>
              </w:rPr>
              <w:t>контрольного</w:t>
            </w:r>
            <w:proofErr w:type="gramEnd"/>
            <w:r w:rsidRPr="0026108B">
              <w:rPr>
                <w:rFonts w:ascii="Times New Roman" w:hAnsi="Times New Roman"/>
                <w:color w:val="000000" w:themeColor="text1"/>
                <w:shd w:val="clear" w:color="auto" w:fill="FFFFFF"/>
              </w:rPr>
              <w:t xml:space="preserve"> </w:t>
            </w:r>
            <w:proofErr w:type="spellStart"/>
            <w:r w:rsidRPr="0026108B">
              <w:rPr>
                <w:rFonts w:ascii="Times New Roman" w:hAnsi="Times New Roman"/>
                <w:color w:val="000000" w:themeColor="text1"/>
                <w:shd w:val="clear" w:color="auto" w:fill="FFFFFF"/>
              </w:rPr>
              <w:t>орга</w:t>
            </w:r>
            <w:r w:rsidR="00815202">
              <w:rPr>
                <w:rFonts w:ascii="Times New Roman" w:hAnsi="Times New Roman"/>
                <w:color w:val="000000" w:themeColor="text1"/>
                <w:shd w:val="clear" w:color="auto" w:fill="FFFFFF"/>
              </w:rPr>
              <w:t>-</w:t>
            </w:r>
            <w:r w:rsidRPr="0026108B">
              <w:rPr>
                <w:rFonts w:ascii="Times New Roman" w:hAnsi="Times New Roman"/>
                <w:color w:val="000000" w:themeColor="text1"/>
                <w:shd w:val="clear" w:color="auto" w:fill="FFFFFF"/>
              </w:rPr>
              <w:t>на</w:t>
            </w:r>
            <w:proofErr w:type="spellEnd"/>
            <w:r w:rsidRPr="0026108B">
              <w:rPr>
                <w:rFonts w:ascii="Times New Roman" w:hAnsi="Times New Roman"/>
                <w:color w:val="000000" w:themeColor="text1"/>
                <w:shd w:val="clear" w:color="auto" w:fill="FFFFFF"/>
              </w:rPr>
              <w:t xml:space="preserve">, направленных контролируемыми лицами в судебном порядке, по которым принято решение об удовлетворении заявленных </w:t>
            </w:r>
            <w:proofErr w:type="spellStart"/>
            <w:r w:rsidRPr="0026108B">
              <w:rPr>
                <w:rFonts w:ascii="Times New Roman" w:hAnsi="Times New Roman"/>
                <w:color w:val="000000" w:themeColor="text1"/>
                <w:shd w:val="clear" w:color="auto" w:fill="FFFFFF"/>
              </w:rPr>
              <w:t>требо</w:t>
            </w:r>
            <w:r w:rsidR="00815202">
              <w:rPr>
                <w:rFonts w:ascii="Times New Roman" w:hAnsi="Times New Roman"/>
                <w:color w:val="000000" w:themeColor="text1"/>
                <w:shd w:val="clear" w:color="auto" w:fill="FFFFFF"/>
              </w:rPr>
              <w:t>-</w:t>
            </w:r>
            <w:r w:rsidRPr="0026108B">
              <w:rPr>
                <w:rFonts w:ascii="Times New Roman" w:hAnsi="Times New Roman"/>
                <w:color w:val="000000" w:themeColor="text1"/>
                <w:shd w:val="clear" w:color="auto" w:fill="FFFFFF"/>
              </w:rPr>
              <w:t>ваний</w:t>
            </w:r>
            <w:proofErr w:type="spellEnd"/>
            <w:r w:rsidRPr="0026108B">
              <w:rPr>
                <w:rFonts w:ascii="Times New Roman" w:hAnsi="Times New Roman"/>
                <w:color w:val="000000" w:themeColor="text1"/>
                <w:shd w:val="clear" w:color="auto" w:fill="FFFFFF"/>
              </w:rPr>
              <w:t>, за отчетный период</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Б.19 = </w:t>
            </w:r>
            <w:proofErr w:type="spellStart"/>
            <w:r w:rsidRPr="0026108B">
              <w:rPr>
                <w:color w:val="000000" w:themeColor="text1"/>
                <w:sz w:val="20"/>
                <w:szCs w:val="20"/>
              </w:rPr>
              <w:t>Sum</w:t>
            </w:r>
            <w:proofErr w:type="spellEnd"/>
            <w:r w:rsidRPr="0026108B">
              <w:rPr>
                <w:color w:val="000000" w:themeColor="text1"/>
                <w:sz w:val="20"/>
                <w:szCs w:val="20"/>
              </w:rPr>
              <w:t>(КУИЗ)</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jc w:val="both"/>
              <w:rPr>
                <w:color w:val="000000" w:themeColor="text1"/>
                <w:sz w:val="20"/>
                <w:szCs w:val="20"/>
              </w:rPr>
            </w:pPr>
            <w:r w:rsidRPr="0026108B">
              <w:rPr>
                <w:color w:val="000000" w:themeColor="text1"/>
                <w:sz w:val="20"/>
                <w:szCs w:val="20"/>
              </w:rPr>
              <w:t>Б.19 определяется как сумма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(КУИЗ), за отчетный период.</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Целевое значение не устанавливается </w:t>
            </w:r>
            <w:r w:rsidR="00CE37B5" w:rsidRPr="0026108B">
              <w:rPr>
                <w:color w:val="000000" w:themeColor="text1"/>
                <w:sz w:val="20"/>
                <w:szCs w:val="20"/>
              </w:rPr>
              <w:fldChar w:fldCharType="begin"/>
            </w:r>
            <w:r w:rsidRPr="0026108B">
              <w:rPr>
                <w:color w:val="000000" w:themeColor="text1"/>
                <w:sz w:val="20"/>
                <w:szCs w:val="20"/>
              </w:rPr>
              <w:instrText xml:space="preserve"> INCLUDEPICTURE "https://internet.garant.ru/document/formula?revision=9112021519&amp;text=U3RyaW5nKCIgIik8PTkw" \* MERGEFORMATINET </w:instrText>
            </w:r>
            <w:r w:rsidR="00CE37B5" w:rsidRPr="0026108B">
              <w:rPr>
                <w:color w:val="000000" w:themeColor="text1"/>
                <w:sz w:val="20"/>
                <w:szCs w:val="20"/>
              </w:rPr>
              <w:fldChar w:fldCharType="end"/>
            </w:r>
          </w:p>
        </w:tc>
        <w:tc>
          <w:tcPr>
            <w:tcW w:w="1351"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empty"/>
              <w:spacing w:before="0" w:beforeAutospacing="0" w:after="0" w:afterAutospacing="0"/>
              <w:jc w:val="center"/>
              <w:rPr>
                <w:color w:val="000000" w:themeColor="text1"/>
                <w:sz w:val="20"/>
                <w:szCs w:val="20"/>
              </w:rPr>
            </w:pPr>
            <w:r w:rsidRPr="0026108B">
              <w:rPr>
                <w:color w:val="000000" w:themeColor="text1"/>
                <w:sz w:val="20"/>
                <w:szCs w:val="20"/>
              </w:rPr>
              <w:t>Результаты осуществления муниципального лесного контроля в отчетном году</w:t>
            </w:r>
          </w:p>
        </w:tc>
      </w:tr>
      <w:tr w:rsidR="0026108B" w:rsidRPr="0026108B" w:rsidTr="0026108B">
        <w:trPr>
          <w:jc w:val="center"/>
        </w:trPr>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26108B" w:rsidRPr="0026108B" w:rsidRDefault="0026108B" w:rsidP="0026108B">
            <w:pPr>
              <w:pStyle w:val="s1"/>
              <w:ind w:firstLine="0"/>
              <w:jc w:val="center"/>
              <w:rPr>
                <w:rFonts w:ascii="Times New Roman" w:hAnsi="Times New Roman" w:cs="Times New Roman"/>
                <w:color w:val="000000" w:themeColor="text1"/>
                <w:sz w:val="20"/>
                <w:szCs w:val="20"/>
              </w:rPr>
            </w:pPr>
            <w:r w:rsidRPr="0026108B">
              <w:rPr>
                <w:rFonts w:ascii="Times New Roman" w:hAnsi="Times New Roman" w:cs="Times New Roman"/>
                <w:color w:val="000000" w:themeColor="text1"/>
                <w:sz w:val="20"/>
                <w:szCs w:val="20"/>
              </w:rPr>
              <w:t>Б.20</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815202">
            <w:pPr>
              <w:jc w:val="both"/>
              <w:rPr>
                <w:rFonts w:ascii="Times New Roman" w:hAnsi="Times New Roman"/>
                <w:color w:val="000000" w:themeColor="text1"/>
                <w:shd w:val="clear" w:color="auto" w:fill="FFFFFF"/>
              </w:rPr>
            </w:pPr>
            <w:r w:rsidRPr="0026108B">
              <w:rPr>
                <w:rFonts w:ascii="Times New Roman" w:hAnsi="Times New Roman"/>
                <w:color w:val="000000" w:themeColor="text1"/>
                <w:shd w:val="clear" w:color="auto" w:fill="FFFFFF"/>
              </w:rPr>
              <w:t xml:space="preserve">Количество контрольных мероприятий, проведенных с </w:t>
            </w:r>
            <w:proofErr w:type="spellStart"/>
            <w:proofErr w:type="gramStart"/>
            <w:r w:rsidRPr="0026108B">
              <w:rPr>
                <w:rFonts w:ascii="Times New Roman" w:hAnsi="Times New Roman"/>
                <w:color w:val="000000" w:themeColor="text1"/>
                <w:shd w:val="clear" w:color="auto" w:fill="FFFFFF"/>
              </w:rPr>
              <w:t>гру</w:t>
            </w:r>
            <w:r w:rsidR="00815202">
              <w:rPr>
                <w:rFonts w:ascii="Times New Roman" w:hAnsi="Times New Roman"/>
                <w:color w:val="000000" w:themeColor="text1"/>
                <w:shd w:val="clear" w:color="auto" w:fill="FFFFFF"/>
              </w:rPr>
              <w:t>-</w:t>
            </w:r>
            <w:r w:rsidRPr="0026108B">
              <w:rPr>
                <w:rFonts w:ascii="Times New Roman" w:hAnsi="Times New Roman"/>
                <w:color w:val="000000" w:themeColor="text1"/>
                <w:shd w:val="clear" w:color="auto" w:fill="FFFFFF"/>
              </w:rPr>
              <w:t>бым</w:t>
            </w:r>
            <w:proofErr w:type="spellEnd"/>
            <w:proofErr w:type="gramEnd"/>
            <w:r w:rsidRPr="0026108B">
              <w:rPr>
                <w:rFonts w:ascii="Times New Roman" w:hAnsi="Times New Roman"/>
                <w:color w:val="000000" w:themeColor="text1"/>
                <w:shd w:val="clear" w:color="auto" w:fill="FFFFFF"/>
              </w:rPr>
              <w:t xml:space="preserve"> нарушением требований к </w:t>
            </w:r>
            <w:proofErr w:type="spellStart"/>
            <w:r w:rsidRPr="0026108B">
              <w:rPr>
                <w:rFonts w:ascii="Times New Roman" w:hAnsi="Times New Roman"/>
                <w:color w:val="000000" w:themeColor="text1"/>
                <w:shd w:val="clear" w:color="auto" w:fill="FFFFFF"/>
              </w:rPr>
              <w:t>орга</w:t>
            </w:r>
            <w:r w:rsidR="00815202">
              <w:rPr>
                <w:rFonts w:ascii="Times New Roman" w:hAnsi="Times New Roman"/>
                <w:color w:val="000000" w:themeColor="text1"/>
                <w:shd w:val="clear" w:color="auto" w:fill="FFFFFF"/>
              </w:rPr>
              <w:t>-</w:t>
            </w:r>
            <w:r w:rsidRPr="0026108B">
              <w:rPr>
                <w:rFonts w:ascii="Times New Roman" w:hAnsi="Times New Roman"/>
                <w:color w:val="000000" w:themeColor="text1"/>
                <w:shd w:val="clear" w:color="auto" w:fill="FFFFFF"/>
              </w:rPr>
              <w:t>низации</w:t>
            </w:r>
            <w:proofErr w:type="spellEnd"/>
            <w:r w:rsidRPr="0026108B">
              <w:rPr>
                <w:rFonts w:ascii="Times New Roman" w:hAnsi="Times New Roman"/>
                <w:color w:val="000000" w:themeColor="text1"/>
                <w:shd w:val="clear" w:color="auto" w:fill="FFFFFF"/>
              </w:rPr>
              <w:t xml:space="preserve"> и </w:t>
            </w:r>
            <w:proofErr w:type="spellStart"/>
            <w:r w:rsidRPr="0026108B">
              <w:rPr>
                <w:rFonts w:ascii="Times New Roman" w:hAnsi="Times New Roman"/>
                <w:color w:val="000000" w:themeColor="text1"/>
                <w:shd w:val="clear" w:color="auto" w:fill="FFFFFF"/>
              </w:rPr>
              <w:t>осу</w:t>
            </w:r>
            <w:r w:rsidR="00815202">
              <w:rPr>
                <w:rFonts w:ascii="Times New Roman" w:hAnsi="Times New Roman"/>
                <w:color w:val="000000" w:themeColor="text1"/>
                <w:shd w:val="clear" w:color="auto" w:fill="FFFFFF"/>
              </w:rPr>
              <w:t>-</w:t>
            </w:r>
            <w:r w:rsidRPr="0026108B">
              <w:rPr>
                <w:rFonts w:ascii="Times New Roman" w:hAnsi="Times New Roman"/>
                <w:color w:val="000000" w:themeColor="text1"/>
                <w:shd w:val="clear" w:color="auto" w:fill="FFFFFF"/>
              </w:rPr>
              <w:t>ществлению</w:t>
            </w:r>
            <w:proofErr w:type="spellEnd"/>
            <w:r w:rsidRPr="0026108B">
              <w:rPr>
                <w:rFonts w:ascii="Times New Roman" w:hAnsi="Times New Roman"/>
                <w:color w:val="000000" w:themeColor="text1"/>
                <w:shd w:val="clear" w:color="auto" w:fill="FFFFFF"/>
              </w:rPr>
              <w:t xml:space="preserve"> </w:t>
            </w:r>
            <w:proofErr w:type="spellStart"/>
            <w:r w:rsidRPr="0026108B">
              <w:rPr>
                <w:rFonts w:ascii="Times New Roman" w:hAnsi="Times New Roman"/>
                <w:color w:val="000000" w:themeColor="text1"/>
                <w:shd w:val="clear" w:color="auto" w:fill="FFFFFF"/>
              </w:rPr>
              <w:t>муни</w:t>
            </w:r>
            <w:r w:rsidR="00815202">
              <w:rPr>
                <w:rFonts w:ascii="Times New Roman" w:hAnsi="Times New Roman"/>
                <w:color w:val="000000" w:themeColor="text1"/>
                <w:shd w:val="clear" w:color="auto" w:fill="FFFFFF"/>
              </w:rPr>
              <w:t>-</w:t>
            </w:r>
            <w:r w:rsidRPr="0026108B">
              <w:rPr>
                <w:rFonts w:ascii="Times New Roman" w:hAnsi="Times New Roman"/>
                <w:color w:val="000000" w:themeColor="text1"/>
                <w:shd w:val="clear" w:color="auto" w:fill="FFFFFF"/>
              </w:rPr>
              <w:t>ципального</w:t>
            </w:r>
            <w:proofErr w:type="spellEnd"/>
            <w:r w:rsidRPr="0026108B">
              <w:rPr>
                <w:rFonts w:ascii="Times New Roman" w:hAnsi="Times New Roman"/>
                <w:color w:val="000000" w:themeColor="text1"/>
                <w:shd w:val="clear" w:color="auto" w:fill="FFFFFF"/>
              </w:rPr>
              <w:t xml:space="preserve"> контроля и </w:t>
            </w:r>
            <w:proofErr w:type="spellStart"/>
            <w:r w:rsidRPr="0026108B">
              <w:rPr>
                <w:rFonts w:ascii="Times New Roman" w:hAnsi="Times New Roman"/>
                <w:color w:val="000000" w:themeColor="text1"/>
                <w:shd w:val="clear" w:color="auto" w:fill="FFFFFF"/>
              </w:rPr>
              <w:t>резуль</w:t>
            </w:r>
            <w:r w:rsidR="00815202">
              <w:rPr>
                <w:rFonts w:ascii="Times New Roman" w:hAnsi="Times New Roman"/>
                <w:color w:val="000000" w:themeColor="text1"/>
                <w:shd w:val="clear" w:color="auto" w:fill="FFFFFF"/>
              </w:rPr>
              <w:t>-</w:t>
            </w:r>
            <w:r w:rsidRPr="0026108B">
              <w:rPr>
                <w:rFonts w:ascii="Times New Roman" w:hAnsi="Times New Roman"/>
                <w:color w:val="000000" w:themeColor="text1"/>
                <w:shd w:val="clear" w:color="auto" w:fill="FFFFFF"/>
              </w:rPr>
              <w:t>таты</w:t>
            </w:r>
            <w:proofErr w:type="spellEnd"/>
            <w:r w:rsidRPr="0026108B">
              <w:rPr>
                <w:rFonts w:ascii="Times New Roman" w:hAnsi="Times New Roman"/>
                <w:color w:val="000000" w:themeColor="text1"/>
                <w:shd w:val="clear" w:color="auto" w:fill="FFFFFF"/>
              </w:rPr>
              <w:t xml:space="preserve"> которых были признаны </w:t>
            </w:r>
            <w:proofErr w:type="spellStart"/>
            <w:r w:rsidRPr="0026108B">
              <w:rPr>
                <w:rFonts w:ascii="Times New Roman" w:hAnsi="Times New Roman"/>
                <w:color w:val="000000" w:themeColor="text1"/>
                <w:shd w:val="clear" w:color="auto" w:fill="FFFFFF"/>
              </w:rPr>
              <w:t>недей</w:t>
            </w:r>
            <w:r w:rsidR="00815202">
              <w:rPr>
                <w:rFonts w:ascii="Times New Roman" w:hAnsi="Times New Roman"/>
                <w:color w:val="000000" w:themeColor="text1"/>
                <w:shd w:val="clear" w:color="auto" w:fill="FFFFFF"/>
              </w:rPr>
              <w:t>-</w:t>
            </w:r>
            <w:r w:rsidRPr="0026108B">
              <w:rPr>
                <w:rFonts w:ascii="Times New Roman" w:hAnsi="Times New Roman"/>
                <w:color w:val="000000" w:themeColor="text1"/>
                <w:shd w:val="clear" w:color="auto" w:fill="FFFFFF"/>
              </w:rPr>
              <w:t>ствительными</w:t>
            </w:r>
            <w:proofErr w:type="spellEnd"/>
            <w:r w:rsidRPr="0026108B">
              <w:rPr>
                <w:rFonts w:ascii="Times New Roman" w:hAnsi="Times New Roman"/>
                <w:color w:val="000000" w:themeColor="text1"/>
                <w:shd w:val="clear" w:color="auto" w:fill="FFFFFF"/>
              </w:rPr>
              <w:t xml:space="preserve"> и (или) отменены, за отчетный период</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Б.20 = </w:t>
            </w:r>
            <w:proofErr w:type="spellStart"/>
            <w:r w:rsidRPr="0026108B">
              <w:rPr>
                <w:color w:val="000000" w:themeColor="text1"/>
                <w:sz w:val="20"/>
                <w:szCs w:val="20"/>
              </w:rPr>
              <w:t>Sum</w:t>
            </w:r>
            <w:proofErr w:type="spellEnd"/>
            <w:r w:rsidRPr="0026108B">
              <w:rPr>
                <w:color w:val="000000" w:themeColor="text1"/>
                <w:sz w:val="20"/>
                <w:szCs w:val="20"/>
              </w:rPr>
              <w:t>(КМГНТ)</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jc w:val="both"/>
              <w:rPr>
                <w:color w:val="000000" w:themeColor="text1"/>
                <w:sz w:val="20"/>
                <w:szCs w:val="20"/>
              </w:rPr>
            </w:pPr>
            <w:r w:rsidRPr="0026108B">
              <w:rPr>
                <w:color w:val="000000" w:themeColor="text1"/>
                <w:sz w:val="20"/>
                <w:szCs w:val="20"/>
              </w:rPr>
              <w:t>Б.20 определяется как сумма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(КМГНТ), за отчетный период.</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Целевое значение не устанавливается </w:t>
            </w:r>
            <w:r w:rsidR="00CE37B5" w:rsidRPr="0026108B">
              <w:rPr>
                <w:color w:val="000000" w:themeColor="text1"/>
                <w:sz w:val="20"/>
                <w:szCs w:val="20"/>
              </w:rPr>
              <w:fldChar w:fldCharType="begin"/>
            </w:r>
            <w:r w:rsidRPr="0026108B">
              <w:rPr>
                <w:color w:val="000000" w:themeColor="text1"/>
                <w:sz w:val="20"/>
                <w:szCs w:val="20"/>
              </w:rPr>
              <w:instrText xml:space="preserve"> INCLUDEPICTURE "https://internet.garant.ru/document/formula?revision=9112021519&amp;text=U3RyaW5nKCIgIik8PTkw" \* MERGEFORMATINET </w:instrText>
            </w:r>
            <w:r w:rsidR="00CE37B5" w:rsidRPr="0026108B">
              <w:rPr>
                <w:color w:val="000000" w:themeColor="text1"/>
                <w:sz w:val="20"/>
                <w:szCs w:val="20"/>
              </w:rPr>
              <w:fldChar w:fldCharType="end"/>
            </w:r>
          </w:p>
        </w:tc>
        <w:tc>
          <w:tcPr>
            <w:tcW w:w="1351"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empty"/>
              <w:spacing w:before="0" w:beforeAutospacing="0" w:after="0" w:afterAutospacing="0"/>
              <w:jc w:val="center"/>
              <w:rPr>
                <w:color w:val="000000" w:themeColor="text1"/>
                <w:sz w:val="20"/>
                <w:szCs w:val="20"/>
              </w:rPr>
            </w:pPr>
            <w:r w:rsidRPr="0026108B">
              <w:rPr>
                <w:color w:val="000000" w:themeColor="text1"/>
                <w:sz w:val="20"/>
                <w:szCs w:val="20"/>
              </w:rPr>
              <w:t>Результаты осуществления муниципального лесного контроля в отчетном году</w:t>
            </w:r>
          </w:p>
        </w:tc>
      </w:tr>
      <w:bookmarkEnd w:id="3"/>
      <w:tr w:rsidR="0026108B" w:rsidRPr="0026108B" w:rsidTr="0026108B">
        <w:trPr>
          <w:jc w:val="center"/>
        </w:trPr>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26108B" w:rsidRPr="0026108B" w:rsidRDefault="0026108B" w:rsidP="0026108B">
            <w:pPr>
              <w:pStyle w:val="s1"/>
              <w:ind w:firstLine="0"/>
              <w:jc w:val="center"/>
              <w:rPr>
                <w:rFonts w:ascii="Times New Roman" w:hAnsi="Times New Roman" w:cs="Times New Roman"/>
                <w:color w:val="000000" w:themeColor="text1"/>
                <w:sz w:val="20"/>
                <w:szCs w:val="20"/>
              </w:rPr>
            </w:pPr>
            <w:r w:rsidRPr="0026108B">
              <w:rPr>
                <w:rFonts w:ascii="Times New Roman" w:hAnsi="Times New Roman" w:cs="Times New Roman"/>
                <w:color w:val="000000" w:themeColor="text1"/>
                <w:sz w:val="20"/>
                <w:szCs w:val="20"/>
              </w:rPr>
              <w:t>Б.21</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jc w:val="both"/>
              <w:rPr>
                <w:rFonts w:ascii="Times New Roman" w:hAnsi="Times New Roman"/>
                <w:color w:val="000000" w:themeColor="text1"/>
                <w:shd w:val="clear" w:color="auto" w:fill="FFFFFF"/>
              </w:rPr>
            </w:pPr>
            <w:r w:rsidRPr="0026108B">
              <w:rPr>
                <w:rFonts w:ascii="Times New Roman" w:hAnsi="Times New Roman"/>
                <w:color w:val="000000" w:themeColor="text1"/>
                <w:shd w:val="clear" w:color="auto" w:fill="FFFFFF"/>
              </w:rPr>
              <w:t xml:space="preserve">Доля затрат времени на муниципальный лесной контроль штатной единицы, в должностные обязанности которой входит выполнение </w:t>
            </w:r>
            <w:r w:rsidRPr="0026108B">
              <w:rPr>
                <w:rFonts w:ascii="Times New Roman" w:hAnsi="Times New Roman"/>
                <w:color w:val="000000" w:themeColor="text1"/>
                <w:shd w:val="clear" w:color="auto" w:fill="FFFFFF"/>
              </w:rPr>
              <w:lastRenderedPageBreak/>
              <w:t>контрольной функции по осуществлению муниципального лесного контроля</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lastRenderedPageBreak/>
              <w:t>Б21</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both"/>
              <w:rPr>
                <w:color w:val="000000" w:themeColor="text1"/>
                <w:sz w:val="20"/>
                <w:szCs w:val="20"/>
              </w:rPr>
            </w:pPr>
            <w:r w:rsidRPr="0026108B">
              <w:rPr>
                <w:color w:val="000000" w:themeColor="text1"/>
                <w:sz w:val="20"/>
                <w:szCs w:val="20"/>
              </w:rPr>
              <w:t xml:space="preserve">Б.21 определяется как доля посвященного муниципальному лесному контролю трудового времени штатной единицы, в должностные обязанности которой входит выполнение контрольной функции по осуществлению </w:t>
            </w:r>
            <w:r w:rsidRPr="0026108B">
              <w:rPr>
                <w:color w:val="000000" w:themeColor="text1"/>
                <w:sz w:val="20"/>
                <w:szCs w:val="20"/>
              </w:rPr>
              <w:lastRenderedPageBreak/>
              <w:t xml:space="preserve">муниципального лесного контроля (определяется в процентах или в виде десятичной дроби) </w:t>
            </w:r>
          </w:p>
          <w:p w:rsidR="0026108B" w:rsidRPr="0026108B" w:rsidRDefault="0026108B" w:rsidP="0026108B">
            <w:pPr>
              <w:pStyle w:val="s16"/>
              <w:spacing w:before="0" w:beforeAutospacing="0" w:after="0" w:afterAutospacing="0"/>
              <w:jc w:val="both"/>
              <w:rPr>
                <w:color w:val="000000" w:themeColor="text1"/>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lastRenderedPageBreak/>
              <w:t>___</w:t>
            </w:r>
          </w:p>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(устанавливается с учетом должностной инструкции и трудового договора)</w:t>
            </w:r>
          </w:p>
        </w:tc>
        <w:tc>
          <w:tcPr>
            <w:tcW w:w="1351"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empty"/>
              <w:spacing w:before="0" w:beforeAutospacing="0" w:after="0" w:afterAutospacing="0"/>
              <w:jc w:val="center"/>
              <w:rPr>
                <w:color w:val="000000" w:themeColor="text1"/>
                <w:sz w:val="20"/>
                <w:szCs w:val="20"/>
              </w:rPr>
            </w:pPr>
            <w:r w:rsidRPr="0026108B">
              <w:rPr>
                <w:color w:val="000000" w:themeColor="text1"/>
                <w:sz w:val="20"/>
                <w:szCs w:val="20"/>
              </w:rPr>
              <w:t>Штатное расписание, должностная инструкция, трудовой договор</w:t>
            </w:r>
          </w:p>
        </w:tc>
      </w:tr>
      <w:tr w:rsidR="0026108B" w:rsidRPr="0026108B" w:rsidTr="0026108B">
        <w:trPr>
          <w:jc w:val="center"/>
        </w:trPr>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26108B" w:rsidRPr="0026108B" w:rsidRDefault="0026108B" w:rsidP="0026108B">
            <w:pPr>
              <w:pStyle w:val="s1"/>
              <w:ind w:firstLine="0"/>
              <w:jc w:val="center"/>
              <w:rPr>
                <w:rFonts w:ascii="Times New Roman" w:hAnsi="Times New Roman" w:cs="Times New Roman"/>
                <w:color w:val="000000" w:themeColor="text1"/>
                <w:sz w:val="20"/>
                <w:szCs w:val="20"/>
              </w:rPr>
            </w:pPr>
            <w:r w:rsidRPr="0026108B">
              <w:rPr>
                <w:rFonts w:ascii="Times New Roman" w:hAnsi="Times New Roman" w:cs="Times New Roman"/>
                <w:color w:val="000000" w:themeColor="text1"/>
                <w:sz w:val="20"/>
                <w:szCs w:val="20"/>
              </w:rPr>
              <w:lastRenderedPageBreak/>
              <w:t>Б.22</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jc w:val="both"/>
              <w:rPr>
                <w:rFonts w:ascii="Times New Roman" w:hAnsi="Times New Roman"/>
                <w:color w:val="000000" w:themeColor="text1"/>
                <w:shd w:val="clear" w:color="auto" w:fill="FFFFFF"/>
              </w:rPr>
            </w:pPr>
            <w:r w:rsidRPr="0026108B">
              <w:rPr>
                <w:rFonts w:ascii="Times New Roman" w:hAnsi="Times New Roman"/>
                <w:color w:val="000000" w:themeColor="text1"/>
                <w:shd w:val="clear" w:color="auto" w:fill="FFFFFF"/>
              </w:rPr>
              <w:t>Объем затрат местного бюджета на осуществление муниципального лесного контроля в год</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Б.22 = ОТ + МТО</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both"/>
              <w:rPr>
                <w:color w:val="000000" w:themeColor="text1"/>
                <w:sz w:val="20"/>
                <w:szCs w:val="20"/>
              </w:rPr>
            </w:pPr>
            <w:r w:rsidRPr="0026108B">
              <w:rPr>
                <w:color w:val="000000" w:themeColor="text1"/>
                <w:sz w:val="20"/>
                <w:szCs w:val="20"/>
              </w:rPr>
              <w:t>Б.22 определяется как сумма затрат в отчетном году на осуществление оплаты труда штатной единицы (штатных единиц), в должностные обязанности которой (которых) входит выполнение контрольной функции по осуществлению муниципального лесного контроля, включая суммы отчислений с фонда оплаты труд</w:t>
            </w:r>
            <w:proofErr w:type="gramStart"/>
            <w:r w:rsidRPr="0026108B">
              <w:rPr>
                <w:color w:val="000000" w:themeColor="text1"/>
                <w:sz w:val="20"/>
                <w:szCs w:val="20"/>
              </w:rPr>
              <w:t>а(</w:t>
            </w:r>
            <w:proofErr w:type="gramEnd"/>
            <w:r w:rsidRPr="0026108B">
              <w:rPr>
                <w:color w:val="000000" w:themeColor="text1"/>
                <w:sz w:val="20"/>
                <w:szCs w:val="20"/>
              </w:rPr>
              <w:t>ОТ), а также суммы затрат на материально-техническое обеспечение муниципального лесного контроля (МТО)</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___</w:t>
            </w:r>
          </w:p>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(устанавливается с учетом штатного расписания, должностной инструкции и трудового договора, а также нормативов расходов на материально-техническое обеспечение труда, если они установлены)</w:t>
            </w:r>
          </w:p>
        </w:tc>
        <w:tc>
          <w:tcPr>
            <w:tcW w:w="1351"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empty"/>
              <w:spacing w:before="0" w:beforeAutospacing="0" w:after="0" w:afterAutospacing="0"/>
              <w:jc w:val="center"/>
              <w:rPr>
                <w:color w:val="000000" w:themeColor="text1"/>
                <w:sz w:val="20"/>
                <w:szCs w:val="20"/>
              </w:rPr>
            </w:pPr>
            <w:r w:rsidRPr="0026108B">
              <w:rPr>
                <w:color w:val="000000" w:themeColor="text1"/>
                <w:sz w:val="20"/>
                <w:szCs w:val="20"/>
              </w:rPr>
              <w:t>Штатное расписание, должностная инструкция, трудовой договор</w:t>
            </w:r>
          </w:p>
        </w:tc>
      </w:tr>
      <w:tr w:rsidR="0026108B" w:rsidRPr="0026108B" w:rsidTr="0026108B">
        <w:trPr>
          <w:jc w:val="center"/>
        </w:trPr>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26108B" w:rsidRPr="0026108B" w:rsidRDefault="0026108B" w:rsidP="0026108B">
            <w:pPr>
              <w:pStyle w:val="s1"/>
              <w:ind w:firstLine="0"/>
              <w:jc w:val="center"/>
              <w:rPr>
                <w:rFonts w:ascii="Times New Roman" w:hAnsi="Times New Roman" w:cs="Times New Roman"/>
                <w:color w:val="000000" w:themeColor="text1"/>
                <w:sz w:val="20"/>
                <w:szCs w:val="20"/>
              </w:rPr>
            </w:pPr>
            <w:r w:rsidRPr="0026108B">
              <w:rPr>
                <w:rFonts w:ascii="Times New Roman" w:hAnsi="Times New Roman" w:cs="Times New Roman"/>
                <w:color w:val="000000" w:themeColor="text1"/>
                <w:sz w:val="20"/>
                <w:szCs w:val="20"/>
              </w:rPr>
              <w:t>Б.23</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815202">
            <w:pPr>
              <w:jc w:val="both"/>
              <w:rPr>
                <w:rFonts w:ascii="Times New Roman" w:hAnsi="Times New Roman"/>
                <w:color w:val="000000" w:themeColor="text1"/>
                <w:shd w:val="clear" w:color="auto" w:fill="FFFFFF"/>
              </w:rPr>
            </w:pPr>
            <w:r w:rsidRPr="0026108B">
              <w:rPr>
                <w:rFonts w:ascii="Times New Roman" w:hAnsi="Times New Roman"/>
                <w:color w:val="000000" w:themeColor="text1"/>
                <w:shd w:val="clear" w:color="auto" w:fill="FFFFFF"/>
              </w:rPr>
              <w:t>Количество составленных должностными лицами, осуществляющими муниципальный лесной контроль, актов о воспрепятствовании их деятельности со стороны контролируемых лиц и (или) их представителей</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 xml:space="preserve">Б23 = </w:t>
            </w:r>
            <w:proofErr w:type="spellStart"/>
            <w:r w:rsidRPr="0026108B">
              <w:rPr>
                <w:color w:val="000000" w:themeColor="text1"/>
                <w:sz w:val="20"/>
                <w:szCs w:val="20"/>
              </w:rPr>
              <w:t>Sum</w:t>
            </w:r>
            <w:proofErr w:type="spellEnd"/>
            <w:r w:rsidRPr="0026108B">
              <w:rPr>
                <w:color w:val="000000" w:themeColor="text1"/>
                <w:sz w:val="20"/>
                <w:szCs w:val="20"/>
              </w:rPr>
              <w:t>(АП)</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both"/>
              <w:rPr>
                <w:color w:val="000000" w:themeColor="text1"/>
                <w:sz w:val="20"/>
                <w:szCs w:val="20"/>
              </w:rPr>
            </w:pPr>
            <w:proofErr w:type="gramStart"/>
            <w:r w:rsidRPr="0026108B">
              <w:rPr>
                <w:color w:val="000000" w:themeColor="text1"/>
                <w:sz w:val="20"/>
                <w:szCs w:val="20"/>
              </w:rPr>
              <w:t xml:space="preserve">Б.23 определяется как сумма составленных должностными лицами, осуществляющими муниципальный лесной контроль, актов (АП) по фактам </w:t>
            </w:r>
            <w:proofErr w:type="spellStart"/>
            <w:r w:rsidRPr="0026108B">
              <w:rPr>
                <w:color w:val="000000" w:themeColor="text1"/>
                <w:sz w:val="20"/>
                <w:szCs w:val="20"/>
              </w:rPr>
              <w:t>непредстав</w:t>
            </w:r>
            <w:r w:rsidR="00815202">
              <w:rPr>
                <w:color w:val="000000" w:themeColor="text1"/>
                <w:sz w:val="20"/>
                <w:szCs w:val="20"/>
              </w:rPr>
              <w:t>-</w:t>
            </w:r>
            <w:r w:rsidRPr="0026108B">
              <w:rPr>
                <w:color w:val="000000" w:themeColor="text1"/>
                <w:sz w:val="20"/>
                <w:szCs w:val="20"/>
              </w:rPr>
              <w:t>ления</w:t>
            </w:r>
            <w:proofErr w:type="spellEnd"/>
            <w:r w:rsidRPr="0026108B">
              <w:rPr>
                <w:color w:val="000000" w:themeColor="text1"/>
                <w:sz w:val="20"/>
                <w:szCs w:val="20"/>
              </w:rPr>
              <w:t xml:space="preserve">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Целевое значение не устанавливается</w:t>
            </w:r>
          </w:p>
          <w:p w:rsidR="0026108B" w:rsidRPr="0026108B" w:rsidRDefault="0026108B" w:rsidP="0026108B">
            <w:pPr>
              <w:pStyle w:val="s16"/>
              <w:spacing w:before="0" w:beforeAutospacing="0" w:after="0" w:afterAutospacing="0"/>
              <w:jc w:val="center"/>
              <w:rPr>
                <w:color w:val="000000" w:themeColor="text1"/>
                <w:sz w:val="20"/>
                <w:szCs w:val="20"/>
              </w:rPr>
            </w:pPr>
          </w:p>
        </w:tc>
        <w:tc>
          <w:tcPr>
            <w:tcW w:w="1351"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empty"/>
              <w:spacing w:before="0" w:beforeAutospacing="0" w:after="0" w:afterAutospacing="0"/>
              <w:jc w:val="center"/>
              <w:rPr>
                <w:color w:val="000000" w:themeColor="text1"/>
                <w:sz w:val="20"/>
                <w:szCs w:val="20"/>
              </w:rPr>
            </w:pPr>
            <w:r w:rsidRPr="0026108B">
              <w:rPr>
                <w:color w:val="000000" w:themeColor="text1"/>
                <w:sz w:val="20"/>
                <w:szCs w:val="20"/>
              </w:rPr>
              <w:t>Результаты осуществления муниципального лесного контроля в отчетном году</w:t>
            </w:r>
          </w:p>
        </w:tc>
      </w:tr>
      <w:tr w:rsidR="0026108B" w:rsidRPr="0026108B" w:rsidTr="0026108B">
        <w:trPr>
          <w:jc w:val="center"/>
        </w:trPr>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26108B" w:rsidRPr="0026108B" w:rsidRDefault="0026108B" w:rsidP="0026108B">
            <w:pPr>
              <w:pStyle w:val="s1"/>
              <w:ind w:firstLine="0"/>
              <w:jc w:val="center"/>
              <w:rPr>
                <w:rFonts w:ascii="Times New Roman" w:hAnsi="Times New Roman" w:cs="Times New Roman"/>
                <w:color w:val="000000" w:themeColor="text1"/>
                <w:sz w:val="20"/>
                <w:szCs w:val="20"/>
              </w:rPr>
            </w:pPr>
            <w:r w:rsidRPr="0026108B">
              <w:rPr>
                <w:rFonts w:ascii="Times New Roman" w:hAnsi="Times New Roman" w:cs="Times New Roman"/>
                <w:color w:val="000000" w:themeColor="text1"/>
                <w:sz w:val="20"/>
                <w:szCs w:val="20"/>
              </w:rPr>
              <w:t>Б.24</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815202">
            <w:pPr>
              <w:jc w:val="both"/>
              <w:rPr>
                <w:rFonts w:ascii="Times New Roman" w:hAnsi="Times New Roman"/>
                <w:color w:val="000000" w:themeColor="text1"/>
                <w:shd w:val="clear" w:color="auto" w:fill="FFFFFF"/>
              </w:rPr>
            </w:pPr>
            <w:r w:rsidRPr="0026108B">
              <w:rPr>
                <w:rFonts w:ascii="Times New Roman" w:hAnsi="Times New Roman"/>
                <w:color w:val="000000" w:themeColor="text1"/>
                <w:shd w:val="clear" w:color="auto" w:fill="FFFFFF"/>
              </w:rPr>
              <w:t xml:space="preserve">Удельный </w:t>
            </w:r>
            <w:proofErr w:type="spellStart"/>
            <w:proofErr w:type="gramStart"/>
            <w:r w:rsidRPr="0026108B">
              <w:rPr>
                <w:rFonts w:ascii="Times New Roman" w:hAnsi="Times New Roman"/>
                <w:color w:val="000000" w:themeColor="text1"/>
                <w:shd w:val="clear" w:color="auto" w:fill="FFFFFF"/>
              </w:rPr>
              <w:t>пока</w:t>
            </w:r>
            <w:r w:rsidR="00815202">
              <w:rPr>
                <w:rFonts w:ascii="Times New Roman" w:hAnsi="Times New Roman"/>
                <w:color w:val="000000" w:themeColor="text1"/>
                <w:shd w:val="clear" w:color="auto" w:fill="FFFFFF"/>
              </w:rPr>
              <w:t>-</w:t>
            </w:r>
            <w:r w:rsidRPr="0026108B">
              <w:rPr>
                <w:rFonts w:ascii="Times New Roman" w:hAnsi="Times New Roman"/>
                <w:color w:val="000000" w:themeColor="text1"/>
                <w:shd w:val="clear" w:color="auto" w:fill="FFFFFF"/>
              </w:rPr>
              <w:t>затель</w:t>
            </w:r>
            <w:proofErr w:type="spellEnd"/>
            <w:proofErr w:type="gramEnd"/>
            <w:r w:rsidRPr="0026108B">
              <w:rPr>
                <w:rFonts w:ascii="Times New Roman" w:hAnsi="Times New Roman"/>
                <w:color w:val="000000" w:themeColor="text1"/>
              </w:rPr>
              <w:t xml:space="preserve"> </w:t>
            </w:r>
            <w:proofErr w:type="spellStart"/>
            <w:r w:rsidRPr="0026108B">
              <w:rPr>
                <w:rFonts w:ascii="Times New Roman" w:hAnsi="Times New Roman"/>
                <w:color w:val="000000" w:themeColor="text1"/>
              </w:rPr>
              <w:t>результа</w:t>
            </w:r>
            <w:r w:rsidR="00815202">
              <w:rPr>
                <w:rFonts w:ascii="Times New Roman" w:hAnsi="Times New Roman"/>
                <w:color w:val="000000" w:themeColor="text1"/>
              </w:rPr>
              <w:t>-</w:t>
            </w:r>
            <w:r w:rsidRPr="0026108B">
              <w:rPr>
                <w:rFonts w:ascii="Times New Roman" w:hAnsi="Times New Roman"/>
                <w:color w:val="000000" w:themeColor="text1"/>
              </w:rPr>
              <w:t>тивности</w:t>
            </w:r>
            <w:proofErr w:type="spellEnd"/>
            <w:r w:rsidRPr="0026108B">
              <w:rPr>
                <w:rFonts w:ascii="Times New Roman" w:hAnsi="Times New Roman"/>
                <w:color w:val="000000" w:themeColor="text1"/>
              </w:rPr>
              <w:t xml:space="preserve">, </w:t>
            </w:r>
            <w:proofErr w:type="spellStart"/>
            <w:r w:rsidRPr="0026108B">
              <w:rPr>
                <w:rFonts w:ascii="Times New Roman" w:hAnsi="Times New Roman"/>
                <w:color w:val="000000" w:themeColor="text1"/>
              </w:rPr>
              <w:t>отра</w:t>
            </w:r>
            <w:r w:rsidR="00815202">
              <w:rPr>
                <w:rFonts w:ascii="Times New Roman" w:hAnsi="Times New Roman"/>
                <w:color w:val="000000" w:themeColor="text1"/>
              </w:rPr>
              <w:t>-</w:t>
            </w:r>
            <w:r w:rsidRPr="0026108B">
              <w:rPr>
                <w:rFonts w:ascii="Times New Roman" w:hAnsi="Times New Roman"/>
                <w:color w:val="000000" w:themeColor="text1"/>
              </w:rPr>
              <w:t>жающий</w:t>
            </w:r>
            <w:proofErr w:type="spellEnd"/>
            <w:r w:rsidRPr="0026108B">
              <w:rPr>
                <w:rFonts w:ascii="Times New Roman" w:hAnsi="Times New Roman"/>
                <w:color w:val="000000" w:themeColor="text1"/>
              </w:rPr>
              <w:t xml:space="preserve"> уровень минимизации вреда (ущерба) </w:t>
            </w:r>
            <w:proofErr w:type="spellStart"/>
            <w:r w:rsidRPr="0026108B">
              <w:rPr>
                <w:rFonts w:ascii="Times New Roman" w:hAnsi="Times New Roman"/>
                <w:color w:val="000000" w:themeColor="text1"/>
              </w:rPr>
              <w:t>охра</w:t>
            </w:r>
            <w:r w:rsidR="00815202">
              <w:rPr>
                <w:rFonts w:ascii="Times New Roman" w:hAnsi="Times New Roman"/>
                <w:color w:val="000000" w:themeColor="text1"/>
              </w:rPr>
              <w:t>-</w:t>
            </w:r>
            <w:r w:rsidRPr="0026108B">
              <w:rPr>
                <w:rFonts w:ascii="Times New Roman" w:hAnsi="Times New Roman"/>
                <w:color w:val="000000" w:themeColor="text1"/>
              </w:rPr>
              <w:t>няемым</w:t>
            </w:r>
            <w:proofErr w:type="spellEnd"/>
            <w:r w:rsidRPr="0026108B">
              <w:rPr>
                <w:rFonts w:ascii="Times New Roman" w:hAnsi="Times New Roman"/>
                <w:color w:val="000000" w:themeColor="text1"/>
              </w:rPr>
              <w:t xml:space="preserve"> законом ценностям, уровень устранения риска причинения вреда (ущерба) с учетом привлеченных для муниципального лесного контроля трудовых ресурсов</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Б.24 = (А.1 + А.2 + А.3) / Б.21</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both"/>
              <w:rPr>
                <w:color w:val="000000" w:themeColor="text1"/>
                <w:sz w:val="20"/>
                <w:szCs w:val="20"/>
              </w:rPr>
            </w:pPr>
            <w:r w:rsidRPr="0026108B">
              <w:rPr>
                <w:color w:val="000000" w:themeColor="text1"/>
                <w:sz w:val="20"/>
                <w:szCs w:val="20"/>
              </w:rPr>
              <w:t>Соста</w:t>
            </w:r>
            <w:r>
              <w:rPr>
                <w:color w:val="000000" w:themeColor="text1"/>
                <w:sz w:val="20"/>
                <w:szCs w:val="20"/>
              </w:rPr>
              <w:t>вляющие формулы определены выше</w:t>
            </w:r>
          </w:p>
          <w:p w:rsidR="0026108B" w:rsidRPr="0026108B" w:rsidRDefault="0026108B" w:rsidP="0026108B">
            <w:pPr>
              <w:pStyle w:val="s16"/>
              <w:spacing w:before="0" w:beforeAutospacing="0" w:after="0" w:afterAutospacing="0"/>
              <w:jc w:val="both"/>
              <w:rPr>
                <w:color w:val="000000" w:themeColor="text1"/>
                <w:sz w:val="20"/>
                <w:szCs w:val="20"/>
              </w:rPr>
            </w:pPr>
            <w:r w:rsidRPr="0026108B">
              <w:rPr>
                <w:color w:val="000000" w:themeColor="text1"/>
                <w:sz w:val="20"/>
                <w:szCs w:val="20"/>
              </w:rPr>
              <w:t>Значение показателя оценивается в динамике с предыдущими годами.</w:t>
            </w:r>
          </w:p>
          <w:p w:rsidR="0026108B" w:rsidRPr="0026108B" w:rsidRDefault="0026108B" w:rsidP="0026108B">
            <w:pPr>
              <w:pStyle w:val="s16"/>
              <w:spacing w:before="0" w:beforeAutospacing="0" w:after="0" w:afterAutospacing="0"/>
              <w:jc w:val="both"/>
              <w:rPr>
                <w:sz w:val="20"/>
                <w:szCs w:val="20"/>
              </w:rPr>
            </w:pPr>
            <w:r w:rsidRPr="0026108B">
              <w:rPr>
                <w:color w:val="000000" w:themeColor="text1"/>
                <w:sz w:val="20"/>
                <w:szCs w:val="20"/>
              </w:rPr>
              <w:t>Показатель А.3</w:t>
            </w:r>
            <w:r w:rsidRPr="0026108B">
              <w:rPr>
                <w:sz w:val="20"/>
                <w:szCs w:val="20"/>
              </w:rPr>
              <w:t xml:space="preserve">используется в расчете показателя Б.24 лишь в случае, если А.3 имеет положительное значение. </w:t>
            </w:r>
          </w:p>
          <w:p w:rsidR="0026108B" w:rsidRPr="0026108B" w:rsidRDefault="0026108B" w:rsidP="0026108B">
            <w:pPr>
              <w:pStyle w:val="s16"/>
              <w:spacing w:before="0" w:beforeAutospacing="0" w:after="0" w:afterAutospacing="0"/>
              <w:jc w:val="both"/>
              <w:rPr>
                <w:sz w:val="20"/>
                <w:szCs w:val="20"/>
              </w:rPr>
            </w:pPr>
            <w:r w:rsidRPr="0026108B">
              <w:rPr>
                <w:sz w:val="20"/>
                <w:szCs w:val="20"/>
              </w:rPr>
              <w:t>Если А.3 имеет отрицательное значение, то применяется формула:</w:t>
            </w:r>
          </w:p>
          <w:p w:rsidR="0026108B" w:rsidRPr="0026108B" w:rsidRDefault="0026108B" w:rsidP="0026108B">
            <w:pPr>
              <w:pStyle w:val="s16"/>
              <w:spacing w:before="0" w:beforeAutospacing="0" w:after="0" w:afterAutospacing="0"/>
              <w:jc w:val="both"/>
              <w:rPr>
                <w:color w:val="000000" w:themeColor="text1"/>
                <w:sz w:val="20"/>
                <w:szCs w:val="20"/>
              </w:rPr>
            </w:pPr>
            <w:r w:rsidRPr="0026108B">
              <w:rPr>
                <w:color w:val="000000" w:themeColor="text1"/>
                <w:sz w:val="20"/>
                <w:szCs w:val="20"/>
              </w:rPr>
              <w:t>Б.24 = (А.1 + А.2) / Б.21</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t>Целевое значение не устанавливается</w:t>
            </w:r>
          </w:p>
          <w:p w:rsidR="0026108B" w:rsidRPr="0026108B" w:rsidRDefault="0026108B" w:rsidP="0026108B">
            <w:pPr>
              <w:pStyle w:val="s16"/>
              <w:spacing w:before="0" w:beforeAutospacing="0" w:after="0" w:afterAutospacing="0"/>
              <w:jc w:val="center"/>
              <w:rPr>
                <w:color w:val="000000" w:themeColor="text1"/>
                <w:sz w:val="20"/>
                <w:szCs w:val="20"/>
              </w:rPr>
            </w:pPr>
          </w:p>
        </w:tc>
        <w:tc>
          <w:tcPr>
            <w:tcW w:w="1351"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empty"/>
              <w:spacing w:before="0" w:beforeAutospacing="0" w:after="0" w:afterAutospacing="0"/>
              <w:jc w:val="center"/>
              <w:rPr>
                <w:color w:val="000000" w:themeColor="text1"/>
                <w:sz w:val="20"/>
                <w:szCs w:val="20"/>
              </w:rPr>
            </w:pPr>
            <w:r w:rsidRPr="0026108B">
              <w:rPr>
                <w:color w:val="000000" w:themeColor="text1"/>
                <w:sz w:val="20"/>
                <w:szCs w:val="20"/>
              </w:rPr>
              <w:t>На основании расчетов показателей, предусмотренных выше</w:t>
            </w:r>
          </w:p>
        </w:tc>
      </w:tr>
      <w:tr w:rsidR="0026108B" w:rsidRPr="0026108B" w:rsidTr="0026108B">
        <w:trPr>
          <w:jc w:val="center"/>
        </w:trPr>
        <w:tc>
          <w:tcPr>
            <w:tcW w:w="1212" w:type="dxa"/>
            <w:tcBorders>
              <w:top w:val="single" w:sz="4" w:space="0" w:color="auto"/>
              <w:left w:val="single" w:sz="4" w:space="0" w:color="auto"/>
              <w:bottom w:val="single" w:sz="4" w:space="0" w:color="auto"/>
              <w:right w:val="single" w:sz="4" w:space="0" w:color="auto"/>
            </w:tcBorders>
            <w:shd w:val="clear" w:color="auto" w:fill="FFFFFF"/>
            <w:vAlign w:val="center"/>
          </w:tcPr>
          <w:p w:rsidR="0026108B" w:rsidRPr="0026108B" w:rsidRDefault="0026108B" w:rsidP="0026108B">
            <w:pPr>
              <w:pStyle w:val="s1"/>
              <w:ind w:firstLine="0"/>
              <w:jc w:val="center"/>
              <w:rPr>
                <w:rFonts w:ascii="Times New Roman" w:hAnsi="Times New Roman" w:cs="Times New Roman"/>
                <w:color w:val="000000" w:themeColor="text1"/>
                <w:sz w:val="20"/>
                <w:szCs w:val="20"/>
              </w:rPr>
            </w:pPr>
            <w:r w:rsidRPr="0026108B">
              <w:rPr>
                <w:rFonts w:ascii="Times New Roman" w:hAnsi="Times New Roman" w:cs="Times New Roman"/>
                <w:color w:val="000000" w:themeColor="text1"/>
                <w:sz w:val="20"/>
                <w:szCs w:val="20"/>
              </w:rPr>
              <w:t>Б.25</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815202">
            <w:pPr>
              <w:jc w:val="both"/>
              <w:rPr>
                <w:rFonts w:ascii="Times New Roman" w:hAnsi="Times New Roman"/>
                <w:color w:val="000000" w:themeColor="text1"/>
                <w:shd w:val="clear" w:color="auto" w:fill="FFFFFF"/>
              </w:rPr>
            </w:pPr>
            <w:r w:rsidRPr="0026108B">
              <w:rPr>
                <w:rFonts w:ascii="Times New Roman" w:hAnsi="Times New Roman"/>
                <w:color w:val="000000" w:themeColor="text1"/>
                <w:shd w:val="clear" w:color="auto" w:fill="FFFFFF"/>
              </w:rPr>
              <w:t xml:space="preserve">Удельный </w:t>
            </w:r>
            <w:proofErr w:type="spellStart"/>
            <w:proofErr w:type="gramStart"/>
            <w:r w:rsidRPr="0026108B">
              <w:rPr>
                <w:rFonts w:ascii="Times New Roman" w:hAnsi="Times New Roman"/>
                <w:color w:val="000000" w:themeColor="text1"/>
                <w:shd w:val="clear" w:color="auto" w:fill="FFFFFF"/>
              </w:rPr>
              <w:t>пока</w:t>
            </w:r>
            <w:r w:rsidR="00815202">
              <w:rPr>
                <w:rFonts w:ascii="Times New Roman" w:hAnsi="Times New Roman"/>
                <w:color w:val="000000" w:themeColor="text1"/>
                <w:shd w:val="clear" w:color="auto" w:fill="FFFFFF"/>
              </w:rPr>
              <w:t>-</w:t>
            </w:r>
            <w:r w:rsidRPr="0026108B">
              <w:rPr>
                <w:rFonts w:ascii="Times New Roman" w:hAnsi="Times New Roman"/>
                <w:color w:val="000000" w:themeColor="text1"/>
                <w:shd w:val="clear" w:color="auto" w:fill="FFFFFF"/>
              </w:rPr>
              <w:t>затель</w:t>
            </w:r>
            <w:proofErr w:type="spellEnd"/>
            <w:proofErr w:type="gramEnd"/>
            <w:r w:rsidRPr="0026108B">
              <w:rPr>
                <w:rFonts w:ascii="Times New Roman" w:hAnsi="Times New Roman"/>
                <w:color w:val="000000" w:themeColor="text1"/>
              </w:rPr>
              <w:t xml:space="preserve"> </w:t>
            </w:r>
            <w:proofErr w:type="spellStart"/>
            <w:r w:rsidRPr="0026108B">
              <w:rPr>
                <w:rFonts w:ascii="Times New Roman" w:hAnsi="Times New Roman"/>
                <w:color w:val="000000" w:themeColor="text1"/>
              </w:rPr>
              <w:t>резуль</w:t>
            </w:r>
            <w:r w:rsidR="00815202">
              <w:rPr>
                <w:rFonts w:ascii="Times New Roman" w:hAnsi="Times New Roman"/>
                <w:color w:val="000000" w:themeColor="text1"/>
              </w:rPr>
              <w:t>-</w:t>
            </w:r>
            <w:r w:rsidRPr="0026108B">
              <w:rPr>
                <w:rFonts w:ascii="Times New Roman" w:hAnsi="Times New Roman"/>
                <w:color w:val="000000" w:themeColor="text1"/>
              </w:rPr>
              <w:t>тативности</w:t>
            </w:r>
            <w:proofErr w:type="spellEnd"/>
            <w:r w:rsidRPr="0026108B">
              <w:rPr>
                <w:rFonts w:ascii="Times New Roman" w:hAnsi="Times New Roman"/>
                <w:color w:val="000000" w:themeColor="text1"/>
              </w:rPr>
              <w:t xml:space="preserve">, </w:t>
            </w:r>
            <w:proofErr w:type="spellStart"/>
            <w:r w:rsidRPr="0026108B">
              <w:rPr>
                <w:rFonts w:ascii="Times New Roman" w:hAnsi="Times New Roman"/>
                <w:color w:val="000000" w:themeColor="text1"/>
              </w:rPr>
              <w:t>отра</w:t>
            </w:r>
            <w:r w:rsidR="00815202">
              <w:rPr>
                <w:rFonts w:ascii="Times New Roman" w:hAnsi="Times New Roman"/>
                <w:color w:val="000000" w:themeColor="text1"/>
              </w:rPr>
              <w:t>-</w:t>
            </w:r>
            <w:r w:rsidRPr="0026108B">
              <w:rPr>
                <w:rFonts w:ascii="Times New Roman" w:hAnsi="Times New Roman"/>
                <w:color w:val="000000" w:themeColor="text1"/>
              </w:rPr>
              <w:t>жающий</w:t>
            </w:r>
            <w:proofErr w:type="spellEnd"/>
            <w:r w:rsidRPr="0026108B">
              <w:rPr>
                <w:rFonts w:ascii="Times New Roman" w:hAnsi="Times New Roman"/>
                <w:color w:val="000000" w:themeColor="text1"/>
              </w:rPr>
              <w:t xml:space="preserve"> уровень минимизации вреда (ущерба) </w:t>
            </w:r>
            <w:proofErr w:type="spellStart"/>
            <w:r w:rsidRPr="0026108B">
              <w:rPr>
                <w:rFonts w:ascii="Times New Roman" w:hAnsi="Times New Roman"/>
                <w:color w:val="000000" w:themeColor="text1"/>
              </w:rPr>
              <w:t>охра</w:t>
            </w:r>
            <w:r w:rsidR="00815202">
              <w:rPr>
                <w:rFonts w:ascii="Times New Roman" w:hAnsi="Times New Roman"/>
                <w:color w:val="000000" w:themeColor="text1"/>
              </w:rPr>
              <w:t>-</w:t>
            </w:r>
            <w:r w:rsidRPr="0026108B">
              <w:rPr>
                <w:rFonts w:ascii="Times New Roman" w:hAnsi="Times New Roman"/>
                <w:color w:val="000000" w:themeColor="text1"/>
              </w:rPr>
              <w:t>няемым</w:t>
            </w:r>
            <w:proofErr w:type="spellEnd"/>
            <w:r w:rsidRPr="0026108B">
              <w:rPr>
                <w:rFonts w:ascii="Times New Roman" w:hAnsi="Times New Roman"/>
                <w:color w:val="000000" w:themeColor="text1"/>
              </w:rPr>
              <w:t xml:space="preserve"> законом ценностям, уровень устранения риска </w:t>
            </w:r>
            <w:r w:rsidRPr="0026108B">
              <w:rPr>
                <w:rFonts w:ascii="Times New Roman" w:hAnsi="Times New Roman"/>
                <w:color w:val="000000" w:themeColor="text1"/>
              </w:rPr>
              <w:lastRenderedPageBreak/>
              <w:t>причинения вреда (ущерба) с учетом объема затрат местного бюджета на осуществление муниципального лесного контроля в год</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lastRenderedPageBreak/>
              <w:t>Б.25 = (А.1 + А.2 + А.3) / Б.22</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rPr>
                <w:color w:val="000000" w:themeColor="text1"/>
                <w:sz w:val="20"/>
                <w:szCs w:val="20"/>
              </w:rPr>
            </w:pPr>
            <w:r w:rsidRPr="0026108B">
              <w:rPr>
                <w:color w:val="000000" w:themeColor="text1"/>
                <w:sz w:val="20"/>
                <w:szCs w:val="20"/>
              </w:rPr>
              <w:t>Составляющие формулы определены выше.</w:t>
            </w:r>
          </w:p>
          <w:p w:rsidR="0026108B" w:rsidRPr="0026108B" w:rsidRDefault="0026108B" w:rsidP="0026108B">
            <w:pPr>
              <w:pStyle w:val="s16"/>
              <w:spacing w:before="0" w:beforeAutospacing="0" w:after="0" w:afterAutospacing="0"/>
              <w:rPr>
                <w:color w:val="000000" w:themeColor="text1"/>
                <w:sz w:val="20"/>
                <w:szCs w:val="20"/>
              </w:rPr>
            </w:pPr>
            <w:r w:rsidRPr="0026108B">
              <w:rPr>
                <w:color w:val="000000" w:themeColor="text1"/>
                <w:sz w:val="20"/>
                <w:szCs w:val="20"/>
              </w:rPr>
              <w:t xml:space="preserve">Значение показателя оценивается в динамике с предыдущими годами </w:t>
            </w:r>
          </w:p>
          <w:p w:rsidR="0026108B" w:rsidRPr="0026108B" w:rsidRDefault="0026108B" w:rsidP="0026108B">
            <w:pPr>
              <w:pStyle w:val="s16"/>
              <w:spacing w:before="0" w:beforeAutospacing="0" w:after="0" w:afterAutospacing="0"/>
              <w:rPr>
                <w:sz w:val="20"/>
                <w:szCs w:val="20"/>
              </w:rPr>
            </w:pPr>
            <w:r w:rsidRPr="0026108B">
              <w:rPr>
                <w:color w:val="000000" w:themeColor="text1"/>
                <w:sz w:val="20"/>
                <w:szCs w:val="20"/>
              </w:rPr>
              <w:t>Показатель А.3</w:t>
            </w:r>
            <w:r w:rsidRPr="0026108B">
              <w:rPr>
                <w:sz w:val="20"/>
                <w:szCs w:val="20"/>
              </w:rPr>
              <w:t xml:space="preserve">используется в расчете показателя Б.25 лишь в случае, если А.3 имеет положительное значение. </w:t>
            </w:r>
          </w:p>
          <w:p w:rsidR="0026108B" w:rsidRPr="0026108B" w:rsidRDefault="0026108B" w:rsidP="0026108B">
            <w:pPr>
              <w:pStyle w:val="s16"/>
              <w:spacing w:before="0" w:beforeAutospacing="0" w:after="0" w:afterAutospacing="0"/>
              <w:rPr>
                <w:sz w:val="20"/>
                <w:szCs w:val="20"/>
              </w:rPr>
            </w:pPr>
            <w:r w:rsidRPr="0026108B">
              <w:rPr>
                <w:sz w:val="20"/>
                <w:szCs w:val="20"/>
              </w:rPr>
              <w:t xml:space="preserve">Если А.3 имеет отрицательное </w:t>
            </w:r>
            <w:r w:rsidRPr="0026108B">
              <w:rPr>
                <w:sz w:val="20"/>
                <w:szCs w:val="20"/>
              </w:rPr>
              <w:lastRenderedPageBreak/>
              <w:t>значение, то применяется формула:</w:t>
            </w:r>
          </w:p>
          <w:p w:rsidR="0026108B" w:rsidRPr="0026108B" w:rsidRDefault="0026108B" w:rsidP="0026108B">
            <w:pPr>
              <w:pStyle w:val="s16"/>
              <w:spacing w:before="0" w:beforeAutospacing="0" w:after="0" w:afterAutospacing="0"/>
              <w:rPr>
                <w:color w:val="000000" w:themeColor="text1"/>
                <w:sz w:val="20"/>
                <w:szCs w:val="20"/>
              </w:rPr>
            </w:pPr>
            <w:r w:rsidRPr="0026108B">
              <w:rPr>
                <w:color w:val="000000" w:themeColor="text1"/>
                <w:sz w:val="20"/>
                <w:szCs w:val="20"/>
              </w:rPr>
              <w:t>Б.25 = (А.1 + А.2) / Б.22</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s16"/>
              <w:spacing w:before="0" w:beforeAutospacing="0" w:after="0" w:afterAutospacing="0"/>
              <w:jc w:val="center"/>
              <w:rPr>
                <w:color w:val="000000" w:themeColor="text1"/>
                <w:sz w:val="20"/>
                <w:szCs w:val="20"/>
              </w:rPr>
            </w:pPr>
            <w:r w:rsidRPr="0026108B">
              <w:rPr>
                <w:color w:val="000000" w:themeColor="text1"/>
                <w:sz w:val="20"/>
                <w:szCs w:val="20"/>
              </w:rPr>
              <w:lastRenderedPageBreak/>
              <w:t>Целевое значение не устанавливается</w:t>
            </w:r>
          </w:p>
        </w:tc>
        <w:tc>
          <w:tcPr>
            <w:tcW w:w="1351" w:type="dxa"/>
            <w:tcBorders>
              <w:top w:val="single" w:sz="4" w:space="0" w:color="auto"/>
              <w:left w:val="single" w:sz="4" w:space="0" w:color="auto"/>
              <w:bottom w:val="single" w:sz="4" w:space="0" w:color="auto"/>
              <w:right w:val="single" w:sz="4" w:space="0" w:color="auto"/>
            </w:tcBorders>
            <w:shd w:val="clear" w:color="auto" w:fill="FFFFFF"/>
          </w:tcPr>
          <w:p w:rsidR="0026108B" w:rsidRPr="0026108B" w:rsidRDefault="0026108B" w:rsidP="0026108B">
            <w:pPr>
              <w:pStyle w:val="empty"/>
              <w:spacing w:before="0" w:beforeAutospacing="0" w:after="0" w:afterAutospacing="0"/>
              <w:jc w:val="center"/>
              <w:rPr>
                <w:color w:val="000000" w:themeColor="text1"/>
                <w:sz w:val="20"/>
                <w:szCs w:val="20"/>
              </w:rPr>
            </w:pPr>
            <w:r w:rsidRPr="0026108B">
              <w:rPr>
                <w:color w:val="000000" w:themeColor="text1"/>
                <w:sz w:val="20"/>
                <w:szCs w:val="20"/>
              </w:rPr>
              <w:t xml:space="preserve">На основании расчетов показателей, </w:t>
            </w:r>
            <w:proofErr w:type="spellStart"/>
            <w:proofErr w:type="gramStart"/>
            <w:r w:rsidRPr="0026108B">
              <w:rPr>
                <w:color w:val="000000" w:themeColor="text1"/>
                <w:sz w:val="20"/>
                <w:szCs w:val="20"/>
              </w:rPr>
              <w:t>предусмотрен</w:t>
            </w:r>
            <w:r>
              <w:rPr>
                <w:color w:val="000000" w:themeColor="text1"/>
                <w:sz w:val="20"/>
                <w:szCs w:val="20"/>
              </w:rPr>
              <w:t>-</w:t>
            </w:r>
            <w:r w:rsidRPr="0026108B">
              <w:rPr>
                <w:color w:val="000000" w:themeColor="text1"/>
                <w:sz w:val="20"/>
                <w:szCs w:val="20"/>
              </w:rPr>
              <w:t>ных</w:t>
            </w:r>
            <w:proofErr w:type="spellEnd"/>
            <w:proofErr w:type="gramEnd"/>
            <w:r w:rsidRPr="0026108B">
              <w:rPr>
                <w:color w:val="000000" w:themeColor="text1"/>
                <w:sz w:val="20"/>
                <w:szCs w:val="20"/>
              </w:rPr>
              <w:t xml:space="preserve"> выше</w:t>
            </w:r>
          </w:p>
        </w:tc>
      </w:tr>
    </w:tbl>
    <w:p w:rsidR="0018025A" w:rsidRPr="0026108B" w:rsidRDefault="0018025A" w:rsidP="00815202">
      <w:pPr>
        <w:spacing w:line="240" w:lineRule="exact"/>
        <w:rPr>
          <w:rFonts w:ascii="Times New Roman" w:hAnsi="Times New Roman"/>
          <w:sz w:val="28"/>
          <w:szCs w:val="28"/>
        </w:rPr>
      </w:pPr>
    </w:p>
    <w:sectPr w:rsidR="0018025A" w:rsidRPr="0026108B" w:rsidSect="00D2290B">
      <w:headerReference w:type="default" r:id="rId19"/>
      <w:footerReference w:type="default" r:id="rId20"/>
      <w:headerReference w:type="first" r:id="rId21"/>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25F1" w:rsidRDefault="00AF25F1">
      <w:r>
        <w:separator/>
      </w:r>
    </w:p>
  </w:endnote>
  <w:endnote w:type="continuationSeparator" w:id="0">
    <w:p w:rsidR="00AF25F1" w:rsidRDefault="00AF25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Cambria"/>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20A" w:rsidRPr="003814C5" w:rsidRDefault="00CA320A" w:rsidP="00571FA3">
    <w:pPr>
      <w:pStyle w:val="af2"/>
      <w:jc w:val="center"/>
      <w:rPr>
        <w:rFonts w:ascii="Times New Roman" w:hAnsi="Times New Roman"/>
      </w:rPr>
    </w:pPr>
  </w:p>
  <w:p w:rsidR="00CA320A" w:rsidRPr="003814C5" w:rsidRDefault="00CA320A">
    <w:pPr>
      <w:pStyle w:val="af2"/>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25F1" w:rsidRDefault="00AF25F1">
      <w:r>
        <w:separator/>
      </w:r>
    </w:p>
  </w:footnote>
  <w:footnote w:type="continuationSeparator" w:id="0">
    <w:p w:rsidR="00AF25F1" w:rsidRDefault="00AF25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rPr>
      <w:id w:val="-1724824215"/>
      <w:docPartObj>
        <w:docPartGallery w:val="Page Numbers (Top of Page)"/>
        <w:docPartUnique/>
      </w:docPartObj>
    </w:sdtPr>
    <w:sdtContent>
      <w:p w:rsidR="00CA320A" w:rsidRPr="003814C5" w:rsidRDefault="00CE37B5" w:rsidP="003814C5">
        <w:pPr>
          <w:pStyle w:val="af0"/>
          <w:tabs>
            <w:tab w:val="left" w:pos="4589"/>
            <w:tab w:val="center" w:pos="4819"/>
          </w:tabs>
          <w:jc w:val="center"/>
          <w:rPr>
            <w:rFonts w:ascii="Times New Roman" w:hAnsi="Times New Roman"/>
          </w:rPr>
        </w:pPr>
        <w:r w:rsidRPr="003814C5">
          <w:rPr>
            <w:rFonts w:ascii="Times New Roman" w:hAnsi="Times New Roman"/>
          </w:rPr>
          <w:fldChar w:fldCharType="begin"/>
        </w:r>
        <w:r w:rsidR="00CA320A" w:rsidRPr="003814C5">
          <w:rPr>
            <w:rFonts w:ascii="Times New Roman" w:hAnsi="Times New Roman"/>
          </w:rPr>
          <w:instrText>PAGE   \* MERGEFORMAT</w:instrText>
        </w:r>
        <w:r w:rsidRPr="003814C5">
          <w:rPr>
            <w:rFonts w:ascii="Times New Roman" w:hAnsi="Times New Roman"/>
          </w:rPr>
          <w:fldChar w:fldCharType="separate"/>
        </w:r>
        <w:r w:rsidR="007A20F9">
          <w:rPr>
            <w:rFonts w:ascii="Times New Roman" w:hAnsi="Times New Roman"/>
            <w:noProof/>
          </w:rPr>
          <w:t>25</w:t>
        </w:r>
        <w:r w:rsidRPr="003814C5">
          <w:rPr>
            <w:rFonts w:ascii="Times New Roman" w:hAnsi="Times New Roman"/>
          </w:rPr>
          <w:fldChar w:fldCharType="end"/>
        </w:r>
      </w:p>
    </w:sdtContent>
  </w:sdt>
  <w:p w:rsidR="00CA320A" w:rsidRPr="003814C5" w:rsidRDefault="00CA320A">
    <w:pPr>
      <w:pStyle w:val="af0"/>
      <w:rPr>
        <w:rFonts w:ascii="Times New Roman" w:hAnsi="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20A" w:rsidRPr="00A10E85" w:rsidRDefault="00CA320A" w:rsidP="00A10E85">
    <w:pPr>
      <w:pStyle w:val="af0"/>
      <w:jc w:val="right"/>
      <w:rPr>
        <w:rFonts w:ascii="Times New Roman" w:hAnsi="Times New Roman"/>
        <w:b/>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5F15C2"/>
    <w:multiLevelType w:val="multilevel"/>
    <w:tmpl w:val="D918094C"/>
    <w:lvl w:ilvl="0">
      <w:start w:val="1"/>
      <w:numFmt w:val="decimal"/>
      <w:lvlText w:val="%1."/>
      <w:lvlJc w:val="left"/>
      <w:pPr>
        <w:ind w:left="1069" w:hanging="360"/>
      </w:pPr>
      <w:rPr>
        <w:rFonts w:hint="default"/>
        <w:b/>
        <w:sz w:val="20"/>
      </w:rPr>
    </w:lvl>
    <w:lvl w:ilvl="1">
      <w:start w:val="1"/>
      <w:numFmt w:val="decimal"/>
      <w:isLgl/>
      <w:lvlText w:val="%1.%2."/>
      <w:lvlJc w:val="left"/>
      <w:pPr>
        <w:ind w:left="121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
    <w:nsid w:val="3874767F"/>
    <w:multiLevelType w:val="hybridMultilevel"/>
    <w:tmpl w:val="8C007AB6"/>
    <w:lvl w:ilvl="0" w:tplc="D040A0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517F2F65"/>
    <w:multiLevelType w:val="hybridMultilevel"/>
    <w:tmpl w:val="FD30A39E"/>
    <w:lvl w:ilvl="0" w:tplc="4E8EFD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drawingGridHorizontalSpacing w:val="100"/>
  <w:displayHorizontalDrawingGridEvery w:val="2"/>
  <w:characterSpacingControl w:val="doNotCompress"/>
  <w:hdrShapeDefaults>
    <o:shapedefaults v:ext="edit" spidmax="8194"/>
  </w:hdrShapeDefaults>
  <w:footnotePr>
    <w:footnote w:id="-1"/>
    <w:footnote w:id="0"/>
  </w:footnotePr>
  <w:endnotePr>
    <w:endnote w:id="-1"/>
    <w:endnote w:id="0"/>
  </w:endnotePr>
  <w:compat/>
  <w:docVars>
    <w:docVar w:name="BossProviderVariable" w:val="25_01_2006!ee1b1c71-4b80-4772-a6d6-708d5c98d9f7"/>
  </w:docVars>
  <w:rsids>
    <w:rsidRoot w:val="004C1481"/>
    <w:rsid w:val="00044D26"/>
    <w:rsid w:val="0004623C"/>
    <w:rsid w:val="00052BA5"/>
    <w:rsid w:val="0007161D"/>
    <w:rsid w:val="00085522"/>
    <w:rsid w:val="000A4D0B"/>
    <w:rsid w:val="000A785C"/>
    <w:rsid w:val="000B61B3"/>
    <w:rsid w:val="000C55DB"/>
    <w:rsid w:val="000D27DA"/>
    <w:rsid w:val="00111670"/>
    <w:rsid w:val="001451D0"/>
    <w:rsid w:val="0014718B"/>
    <w:rsid w:val="001713B6"/>
    <w:rsid w:val="0018025A"/>
    <w:rsid w:val="00183480"/>
    <w:rsid w:val="001C2ABF"/>
    <w:rsid w:val="001C6165"/>
    <w:rsid w:val="001F1FCF"/>
    <w:rsid w:val="00220B11"/>
    <w:rsid w:val="0024103A"/>
    <w:rsid w:val="00244DED"/>
    <w:rsid w:val="00251268"/>
    <w:rsid w:val="0026108B"/>
    <w:rsid w:val="00270C37"/>
    <w:rsid w:val="00285E92"/>
    <w:rsid w:val="00286D80"/>
    <w:rsid w:val="002C1096"/>
    <w:rsid w:val="002E0A79"/>
    <w:rsid w:val="002E6A4D"/>
    <w:rsid w:val="002F6F5E"/>
    <w:rsid w:val="00300302"/>
    <w:rsid w:val="0033141D"/>
    <w:rsid w:val="003748C0"/>
    <w:rsid w:val="00375158"/>
    <w:rsid w:val="003814C5"/>
    <w:rsid w:val="00390B81"/>
    <w:rsid w:val="00397614"/>
    <w:rsid w:val="003D0036"/>
    <w:rsid w:val="003D1E35"/>
    <w:rsid w:val="003D2FAF"/>
    <w:rsid w:val="003E1459"/>
    <w:rsid w:val="003E710E"/>
    <w:rsid w:val="003F77F9"/>
    <w:rsid w:val="00405D7E"/>
    <w:rsid w:val="00415943"/>
    <w:rsid w:val="00432952"/>
    <w:rsid w:val="00436BD2"/>
    <w:rsid w:val="0045233E"/>
    <w:rsid w:val="00494B47"/>
    <w:rsid w:val="004A6D87"/>
    <w:rsid w:val="004B14C2"/>
    <w:rsid w:val="004B4634"/>
    <w:rsid w:val="004B7641"/>
    <w:rsid w:val="004C1481"/>
    <w:rsid w:val="005143C3"/>
    <w:rsid w:val="00516549"/>
    <w:rsid w:val="00521C90"/>
    <w:rsid w:val="00552862"/>
    <w:rsid w:val="0057198C"/>
    <w:rsid w:val="00571FA3"/>
    <w:rsid w:val="005766E5"/>
    <w:rsid w:val="005951F9"/>
    <w:rsid w:val="00597490"/>
    <w:rsid w:val="005A0F83"/>
    <w:rsid w:val="005C5478"/>
    <w:rsid w:val="005D2044"/>
    <w:rsid w:val="005E4D17"/>
    <w:rsid w:val="00626373"/>
    <w:rsid w:val="006368EA"/>
    <w:rsid w:val="00656704"/>
    <w:rsid w:val="006B51D1"/>
    <w:rsid w:val="006D3C24"/>
    <w:rsid w:val="006E485D"/>
    <w:rsid w:val="006E518A"/>
    <w:rsid w:val="006F7F4D"/>
    <w:rsid w:val="00700EAA"/>
    <w:rsid w:val="00702E8E"/>
    <w:rsid w:val="00723F61"/>
    <w:rsid w:val="00771949"/>
    <w:rsid w:val="00793783"/>
    <w:rsid w:val="007A20F9"/>
    <w:rsid w:val="007C2F83"/>
    <w:rsid w:val="007C37E8"/>
    <w:rsid w:val="007C5D44"/>
    <w:rsid w:val="007E7B9C"/>
    <w:rsid w:val="00815202"/>
    <w:rsid w:val="0084061A"/>
    <w:rsid w:val="008509EA"/>
    <w:rsid w:val="00882F39"/>
    <w:rsid w:val="008B503C"/>
    <w:rsid w:val="008C22F2"/>
    <w:rsid w:val="008D43EF"/>
    <w:rsid w:val="00901F86"/>
    <w:rsid w:val="00964958"/>
    <w:rsid w:val="00976EB3"/>
    <w:rsid w:val="0099636E"/>
    <w:rsid w:val="009E155F"/>
    <w:rsid w:val="009E2E0B"/>
    <w:rsid w:val="00A07DAA"/>
    <w:rsid w:val="00A10E85"/>
    <w:rsid w:val="00A22B63"/>
    <w:rsid w:val="00A63A8E"/>
    <w:rsid w:val="00A704E3"/>
    <w:rsid w:val="00A84788"/>
    <w:rsid w:val="00A944DF"/>
    <w:rsid w:val="00AB4665"/>
    <w:rsid w:val="00AD4F0D"/>
    <w:rsid w:val="00AF157A"/>
    <w:rsid w:val="00AF25F1"/>
    <w:rsid w:val="00B052DA"/>
    <w:rsid w:val="00B17410"/>
    <w:rsid w:val="00B312AA"/>
    <w:rsid w:val="00B643E7"/>
    <w:rsid w:val="00B71AF9"/>
    <w:rsid w:val="00B8489B"/>
    <w:rsid w:val="00B90C4C"/>
    <w:rsid w:val="00BA53F5"/>
    <w:rsid w:val="00BE55CC"/>
    <w:rsid w:val="00BE7108"/>
    <w:rsid w:val="00C22C16"/>
    <w:rsid w:val="00C522BC"/>
    <w:rsid w:val="00C56BBD"/>
    <w:rsid w:val="00C826A2"/>
    <w:rsid w:val="00CA320A"/>
    <w:rsid w:val="00CE37B5"/>
    <w:rsid w:val="00CF5256"/>
    <w:rsid w:val="00CF5267"/>
    <w:rsid w:val="00CF7685"/>
    <w:rsid w:val="00D2290B"/>
    <w:rsid w:val="00D942B0"/>
    <w:rsid w:val="00DA25AE"/>
    <w:rsid w:val="00DA4CB1"/>
    <w:rsid w:val="00DB5B69"/>
    <w:rsid w:val="00DD3BDB"/>
    <w:rsid w:val="00E1247E"/>
    <w:rsid w:val="00E66C32"/>
    <w:rsid w:val="00E76D64"/>
    <w:rsid w:val="00EA75A8"/>
    <w:rsid w:val="00EB0CEF"/>
    <w:rsid w:val="00EB61CA"/>
    <w:rsid w:val="00EB7AD9"/>
    <w:rsid w:val="00EC2698"/>
    <w:rsid w:val="00ED2D76"/>
    <w:rsid w:val="00ED2EBC"/>
    <w:rsid w:val="00F16434"/>
    <w:rsid w:val="00F34FAB"/>
    <w:rsid w:val="00F605E1"/>
    <w:rsid w:val="00F667B9"/>
    <w:rsid w:val="00F72AA1"/>
    <w:rsid w:val="00F875DD"/>
    <w:rsid w:val="00F9216A"/>
    <w:rsid w:val="00FD1FC3"/>
    <w:rsid w:val="00FD5664"/>
    <w:rsid w:val="00FE35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481"/>
    <w:pPr>
      <w:widowControl w:val="0"/>
      <w:spacing w:after="0" w:line="240" w:lineRule="auto"/>
    </w:pPr>
    <w:rPr>
      <w:rFonts w:ascii="Arial" w:eastAsia="Times New Roman" w:hAnsi="Arial"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1"/>
    <w:rsid w:val="004C1481"/>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4C1481"/>
    <w:rPr>
      <w:rFonts w:ascii="Times New Roman" w:eastAsia="Times New Roman" w:hAnsi="Times New Roman" w:cs="Times New Roman"/>
      <w:sz w:val="24"/>
      <w:lang w:eastAsia="ru-RU"/>
    </w:rPr>
  </w:style>
  <w:style w:type="paragraph" w:customStyle="1" w:styleId="1">
    <w:name w:val="Знак сноски1"/>
    <w:basedOn w:val="a"/>
    <w:link w:val="a3"/>
    <w:uiPriority w:val="99"/>
    <w:rsid w:val="004C1481"/>
    <w:pPr>
      <w:widowControl/>
      <w:spacing w:after="200" w:line="276" w:lineRule="auto"/>
    </w:pPr>
    <w:rPr>
      <w:rFonts w:ascii="Calibri" w:hAnsi="Calibri"/>
      <w:color w:val="auto"/>
      <w:vertAlign w:val="superscript"/>
    </w:rPr>
  </w:style>
  <w:style w:type="character" w:styleId="a3">
    <w:name w:val="footnote reference"/>
    <w:link w:val="1"/>
    <w:uiPriority w:val="99"/>
    <w:rsid w:val="004C1481"/>
    <w:rPr>
      <w:rFonts w:ascii="Calibri" w:eastAsia="Times New Roman" w:hAnsi="Calibri" w:cs="Times New Roman"/>
      <w:sz w:val="20"/>
      <w:szCs w:val="20"/>
      <w:vertAlign w:val="superscript"/>
      <w:lang w:eastAsia="ru-RU"/>
    </w:rPr>
  </w:style>
  <w:style w:type="paragraph" w:styleId="a4">
    <w:name w:val="List Paragraph"/>
    <w:basedOn w:val="a"/>
    <w:link w:val="a5"/>
    <w:uiPriority w:val="1"/>
    <w:qFormat/>
    <w:rsid w:val="004C1481"/>
    <w:pPr>
      <w:ind w:left="720"/>
      <w:contextualSpacing/>
    </w:pPr>
    <w:rPr>
      <w:color w:val="auto"/>
    </w:rPr>
  </w:style>
  <w:style w:type="character" w:customStyle="1" w:styleId="a5">
    <w:name w:val="Абзац списка Знак"/>
    <w:link w:val="a4"/>
    <w:locked/>
    <w:rsid w:val="004C1481"/>
    <w:rPr>
      <w:rFonts w:ascii="Arial" w:eastAsia="Times New Roman" w:hAnsi="Arial" w:cs="Times New Roman"/>
      <w:sz w:val="20"/>
      <w:szCs w:val="20"/>
      <w:lang w:eastAsia="ru-RU"/>
    </w:rPr>
  </w:style>
  <w:style w:type="paragraph" w:styleId="3">
    <w:name w:val="Body Text Indent 3"/>
    <w:basedOn w:val="a"/>
    <w:link w:val="30"/>
    <w:uiPriority w:val="99"/>
    <w:rsid w:val="004C1481"/>
    <w:pPr>
      <w:widowControl/>
      <w:ind w:left="1418" w:hanging="1418"/>
      <w:jc w:val="both"/>
    </w:pPr>
    <w:rPr>
      <w:rFonts w:ascii="Times New Roman" w:hAnsi="Times New Roman"/>
      <w:color w:val="auto"/>
      <w:sz w:val="28"/>
    </w:rPr>
  </w:style>
  <w:style w:type="character" w:customStyle="1" w:styleId="30">
    <w:name w:val="Основной текст с отступом 3 Знак"/>
    <w:basedOn w:val="a0"/>
    <w:link w:val="3"/>
    <w:uiPriority w:val="99"/>
    <w:rsid w:val="004C1481"/>
    <w:rPr>
      <w:rFonts w:ascii="Times New Roman" w:eastAsia="Times New Roman" w:hAnsi="Times New Roman" w:cs="Times New Roman"/>
      <w:sz w:val="28"/>
      <w:szCs w:val="20"/>
      <w:lang w:eastAsia="ru-RU"/>
    </w:rPr>
  </w:style>
  <w:style w:type="paragraph" w:customStyle="1" w:styleId="ConsPlusTitle">
    <w:name w:val="ConsPlusTitle"/>
    <w:link w:val="ConsPlusTitle1"/>
    <w:uiPriority w:val="99"/>
    <w:rsid w:val="004C1481"/>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4C1481"/>
    <w:rPr>
      <w:rFonts w:ascii="Times New Roman" w:eastAsia="Times New Roman" w:hAnsi="Times New Roman" w:cs="Times New Roman"/>
      <w:b/>
      <w:sz w:val="24"/>
      <w:lang w:eastAsia="ru-RU"/>
    </w:rPr>
  </w:style>
  <w:style w:type="paragraph" w:styleId="a6">
    <w:name w:val="footnote text"/>
    <w:basedOn w:val="a"/>
    <w:link w:val="a7"/>
    <w:rsid w:val="004C1481"/>
    <w:pPr>
      <w:widowControl/>
      <w:suppressAutoHyphens/>
    </w:pPr>
    <w:rPr>
      <w:rFonts w:ascii="Times New Roman" w:hAnsi="Times New Roman"/>
      <w:color w:val="auto"/>
      <w:lang w:eastAsia="ar-SA"/>
    </w:rPr>
  </w:style>
  <w:style w:type="character" w:customStyle="1" w:styleId="a7">
    <w:name w:val="Текст сноски Знак"/>
    <w:basedOn w:val="a0"/>
    <w:link w:val="a6"/>
    <w:rsid w:val="004C1481"/>
    <w:rPr>
      <w:rFonts w:ascii="Times New Roman" w:eastAsia="Times New Roman" w:hAnsi="Times New Roman" w:cs="Times New Roman"/>
      <w:sz w:val="20"/>
      <w:szCs w:val="20"/>
      <w:lang w:eastAsia="ar-SA"/>
    </w:rPr>
  </w:style>
  <w:style w:type="paragraph" w:styleId="HTML">
    <w:name w:val="HTML Preformatted"/>
    <w:basedOn w:val="a"/>
    <w:link w:val="HTML0"/>
    <w:uiPriority w:val="99"/>
    <w:unhideWhenUsed/>
    <w:rsid w:val="004C14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rsid w:val="004C1481"/>
    <w:rPr>
      <w:rFonts w:ascii="Courier New" w:eastAsia="Times New Roman" w:hAnsi="Courier New" w:cs="Courier New"/>
      <w:sz w:val="20"/>
      <w:szCs w:val="20"/>
      <w:lang w:eastAsia="ru-RU"/>
    </w:rPr>
  </w:style>
  <w:style w:type="paragraph" w:customStyle="1" w:styleId="s26">
    <w:name w:val="s26"/>
    <w:basedOn w:val="a"/>
    <w:rsid w:val="004C1481"/>
    <w:pPr>
      <w:widowControl/>
      <w:spacing w:before="100" w:beforeAutospacing="1" w:after="100" w:afterAutospacing="1"/>
    </w:pPr>
    <w:rPr>
      <w:rFonts w:ascii="Times New Roman" w:eastAsiaTheme="minorHAnsi" w:hAnsi="Times New Roman"/>
      <w:color w:val="auto"/>
      <w:sz w:val="24"/>
      <w:szCs w:val="24"/>
    </w:rPr>
  </w:style>
  <w:style w:type="character" w:customStyle="1" w:styleId="bumpedfont15">
    <w:name w:val="bumpedfont15"/>
    <w:basedOn w:val="a0"/>
    <w:rsid w:val="004C1481"/>
  </w:style>
  <w:style w:type="paragraph" w:customStyle="1" w:styleId="s15">
    <w:name w:val="s15"/>
    <w:basedOn w:val="a"/>
    <w:rsid w:val="004C1481"/>
    <w:pPr>
      <w:widowControl/>
      <w:spacing w:before="100" w:beforeAutospacing="1" w:after="100" w:afterAutospacing="1"/>
    </w:pPr>
    <w:rPr>
      <w:rFonts w:ascii="Times New Roman" w:eastAsiaTheme="minorHAnsi" w:hAnsi="Times New Roman"/>
      <w:color w:val="auto"/>
      <w:sz w:val="24"/>
      <w:szCs w:val="24"/>
    </w:rPr>
  </w:style>
  <w:style w:type="paragraph" w:styleId="a8">
    <w:name w:val="No Spacing"/>
    <w:link w:val="a9"/>
    <w:uiPriority w:val="1"/>
    <w:qFormat/>
    <w:rsid w:val="004C1481"/>
    <w:pPr>
      <w:spacing w:after="0" w:line="240" w:lineRule="auto"/>
    </w:pPr>
  </w:style>
  <w:style w:type="paragraph" w:styleId="aa">
    <w:name w:val="annotation text"/>
    <w:basedOn w:val="a"/>
    <w:link w:val="ab"/>
    <w:uiPriority w:val="99"/>
    <w:semiHidden/>
    <w:unhideWhenUsed/>
    <w:rsid w:val="004C1481"/>
  </w:style>
  <w:style w:type="character" w:customStyle="1" w:styleId="ab">
    <w:name w:val="Текст примечания Знак"/>
    <w:basedOn w:val="a0"/>
    <w:link w:val="aa"/>
    <w:uiPriority w:val="99"/>
    <w:semiHidden/>
    <w:rsid w:val="004C1481"/>
    <w:rPr>
      <w:rFonts w:ascii="Arial" w:eastAsia="Times New Roman" w:hAnsi="Arial" w:cs="Times New Roman"/>
      <w:color w:val="000000"/>
      <w:sz w:val="20"/>
      <w:szCs w:val="20"/>
      <w:lang w:eastAsia="ru-RU"/>
    </w:rPr>
  </w:style>
  <w:style w:type="paragraph" w:styleId="ac">
    <w:name w:val="annotation subject"/>
    <w:basedOn w:val="aa"/>
    <w:next w:val="aa"/>
    <w:link w:val="ad"/>
    <w:uiPriority w:val="99"/>
    <w:semiHidden/>
    <w:unhideWhenUsed/>
    <w:rsid w:val="004C1481"/>
    <w:pPr>
      <w:widowControl/>
    </w:pPr>
    <w:rPr>
      <w:rFonts w:ascii="Times New Roman" w:hAnsi="Times New Roman"/>
      <w:b/>
      <w:bCs/>
      <w:color w:val="auto"/>
    </w:rPr>
  </w:style>
  <w:style w:type="character" w:customStyle="1" w:styleId="ad">
    <w:name w:val="Тема примечания Знак"/>
    <w:basedOn w:val="ab"/>
    <w:link w:val="ac"/>
    <w:uiPriority w:val="99"/>
    <w:semiHidden/>
    <w:rsid w:val="004C1481"/>
    <w:rPr>
      <w:rFonts w:ascii="Times New Roman" w:eastAsia="Times New Roman" w:hAnsi="Times New Roman" w:cs="Times New Roman"/>
      <w:b/>
      <w:bCs/>
      <w:color w:val="000000"/>
      <w:sz w:val="20"/>
      <w:szCs w:val="20"/>
      <w:lang w:eastAsia="ru-RU"/>
    </w:rPr>
  </w:style>
  <w:style w:type="paragraph" w:customStyle="1" w:styleId="s32">
    <w:name w:val="s32"/>
    <w:basedOn w:val="a"/>
    <w:rsid w:val="004C1481"/>
    <w:pPr>
      <w:widowControl/>
      <w:spacing w:before="100" w:beforeAutospacing="1" w:after="100" w:afterAutospacing="1"/>
    </w:pPr>
    <w:rPr>
      <w:rFonts w:ascii="Times New Roman" w:eastAsiaTheme="minorHAnsi" w:hAnsi="Times New Roman"/>
      <w:color w:val="auto"/>
      <w:sz w:val="24"/>
      <w:szCs w:val="24"/>
    </w:rPr>
  </w:style>
  <w:style w:type="paragraph" w:customStyle="1" w:styleId="s33">
    <w:name w:val="s33"/>
    <w:basedOn w:val="a"/>
    <w:rsid w:val="004C1481"/>
    <w:pPr>
      <w:widowControl/>
      <w:spacing w:before="100" w:beforeAutospacing="1" w:after="100" w:afterAutospacing="1"/>
    </w:pPr>
    <w:rPr>
      <w:rFonts w:ascii="Times New Roman" w:eastAsiaTheme="minorHAnsi" w:hAnsi="Times New Roman"/>
      <w:color w:val="auto"/>
      <w:sz w:val="24"/>
      <w:szCs w:val="24"/>
    </w:rPr>
  </w:style>
  <w:style w:type="paragraph" w:customStyle="1" w:styleId="ConsTitle">
    <w:name w:val="ConsTitle"/>
    <w:rsid w:val="004C1481"/>
    <w:pPr>
      <w:widowControl w:val="0"/>
      <w:suppressAutoHyphens/>
      <w:snapToGrid w:val="0"/>
      <w:spacing w:after="0" w:line="240" w:lineRule="auto"/>
    </w:pPr>
    <w:rPr>
      <w:rFonts w:ascii="Arial" w:eastAsia="Times New Roman" w:hAnsi="Arial" w:cs="Arial"/>
      <w:b/>
      <w:sz w:val="16"/>
      <w:szCs w:val="20"/>
      <w:lang w:eastAsia="zh-CN"/>
    </w:rPr>
  </w:style>
  <w:style w:type="character" w:customStyle="1" w:styleId="5">
    <w:name w:val="Основной текст (5)_"/>
    <w:basedOn w:val="a0"/>
    <w:link w:val="50"/>
    <w:rsid w:val="004C1481"/>
    <w:rPr>
      <w:rFonts w:eastAsia="Times New Roman" w:cs="Times New Roman"/>
      <w:spacing w:val="60"/>
      <w:sz w:val="20"/>
      <w:szCs w:val="20"/>
      <w:shd w:val="clear" w:color="auto" w:fill="FFFFFF"/>
    </w:rPr>
  </w:style>
  <w:style w:type="paragraph" w:customStyle="1" w:styleId="50">
    <w:name w:val="Основной текст (5)"/>
    <w:basedOn w:val="a"/>
    <w:link w:val="5"/>
    <w:rsid w:val="004C1481"/>
    <w:pPr>
      <w:shd w:val="clear" w:color="auto" w:fill="FFFFFF"/>
      <w:spacing w:before="240" w:after="300" w:line="0" w:lineRule="atLeast"/>
      <w:jc w:val="center"/>
    </w:pPr>
    <w:rPr>
      <w:rFonts w:asciiTheme="minorHAnsi" w:hAnsiTheme="minorHAnsi"/>
      <w:color w:val="auto"/>
      <w:spacing w:val="60"/>
      <w:lang w:eastAsia="en-US"/>
    </w:rPr>
  </w:style>
  <w:style w:type="paragraph" w:customStyle="1" w:styleId="pt-a-000017">
    <w:name w:val="pt-a-000017"/>
    <w:basedOn w:val="a"/>
    <w:rsid w:val="004C1481"/>
    <w:pPr>
      <w:widowControl/>
      <w:spacing w:before="100" w:beforeAutospacing="1" w:after="100" w:afterAutospacing="1"/>
    </w:pPr>
    <w:rPr>
      <w:rFonts w:ascii="Times New Roman" w:hAnsi="Times New Roman"/>
      <w:color w:val="auto"/>
      <w:sz w:val="24"/>
      <w:szCs w:val="24"/>
    </w:rPr>
  </w:style>
  <w:style w:type="paragraph" w:customStyle="1" w:styleId="s4">
    <w:name w:val="s4"/>
    <w:basedOn w:val="a"/>
    <w:rsid w:val="004C1481"/>
    <w:pPr>
      <w:widowControl/>
      <w:spacing w:before="100" w:beforeAutospacing="1" w:after="100" w:afterAutospacing="1"/>
    </w:pPr>
    <w:rPr>
      <w:rFonts w:ascii="Times New Roman" w:eastAsiaTheme="minorHAnsi" w:hAnsi="Times New Roman"/>
      <w:color w:val="auto"/>
      <w:sz w:val="24"/>
      <w:szCs w:val="24"/>
    </w:rPr>
  </w:style>
  <w:style w:type="paragraph" w:customStyle="1" w:styleId="pt-s15">
    <w:name w:val="pt-s15"/>
    <w:basedOn w:val="a"/>
    <w:rsid w:val="004C1481"/>
    <w:pPr>
      <w:widowControl/>
      <w:spacing w:before="100" w:beforeAutospacing="1" w:after="100" w:afterAutospacing="1"/>
    </w:pPr>
    <w:rPr>
      <w:rFonts w:ascii="Times New Roman" w:hAnsi="Times New Roman"/>
      <w:color w:val="auto"/>
      <w:sz w:val="24"/>
      <w:szCs w:val="24"/>
    </w:rPr>
  </w:style>
  <w:style w:type="paragraph" w:styleId="ae">
    <w:name w:val="Balloon Text"/>
    <w:basedOn w:val="a"/>
    <w:link w:val="af"/>
    <w:uiPriority w:val="99"/>
    <w:semiHidden/>
    <w:unhideWhenUsed/>
    <w:rsid w:val="0045233E"/>
    <w:rPr>
      <w:rFonts w:ascii="Tahoma" w:hAnsi="Tahoma" w:cs="Tahoma"/>
      <w:sz w:val="16"/>
      <w:szCs w:val="16"/>
    </w:rPr>
  </w:style>
  <w:style w:type="character" w:customStyle="1" w:styleId="af">
    <w:name w:val="Текст выноски Знак"/>
    <w:basedOn w:val="a0"/>
    <w:link w:val="ae"/>
    <w:uiPriority w:val="99"/>
    <w:semiHidden/>
    <w:rsid w:val="0045233E"/>
    <w:rPr>
      <w:rFonts w:ascii="Tahoma" w:eastAsia="Times New Roman" w:hAnsi="Tahoma" w:cs="Tahoma"/>
      <w:color w:val="000000"/>
      <w:sz w:val="16"/>
      <w:szCs w:val="16"/>
      <w:lang w:eastAsia="ru-RU"/>
    </w:rPr>
  </w:style>
  <w:style w:type="paragraph" w:styleId="af0">
    <w:name w:val="header"/>
    <w:basedOn w:val="a"/>
    <w:link w:val="af1"/>
    <w:uiPriority w:val="99"/>
    <w:unhideWhenUsed/>
    <w:rsid w:val="000B61B3"/>
    <w:pPr>
      <w:tabs>
        <w:tab w:val="center" w:pos="4677"/>
        <w:tab w:val="right" w:pos="9355"/>
      </w:tabs>
    </w:pPr>
  </w:style>
  <w:style w:type="character" w:customStyle="1" w:styleId="af1">
    <w:name w:val="Верхний колонтитул Знак"/>
    <w:basedOn w:val="a0"/>
    <w:link w:val="af0"/>
    <w:uiPriority w:val="99"/>
    <w:rsid w:val="000B61B3"/>
    <w:rPr>
      <w:rFonts w:ascii="Arial" w:eastAsia="Times New Roman" w:hAnsi="Arial" w:cs="Times New Roman"/>
      <w:color w:val="000000"/>
      <w:sz w:val="20"/>
      <w:szCs w:val="20"/>
      <w:lang w:eastAsia="ru-RU"/>
    </w:rPr>
  </w:style>
  <w:style w:type="paragraph" w:styleId="af2">
    <w:name w:val="footer"/>
    <w:basedOn w:val="a"/>
    <w:link w:val="af3"/>
    <w:uiPriority w:val="99"/>
    <w:unhideWhenUsed/>
    <w:rsid w:val="000B61B3"/>
    <w:pPr>
      <w:tabs>
        <w:tab w:val="center" w:pos="4677"/>
        <w:tab w:val="right" w:pos="9355"/>
      </w:tabs>
    </w:pPr>
  </w:style>
  <w:style w:type="character" w:customStyle="1" w:styleId="af3">
    <w:name w:val="Нижний колонтитул Знак"/>
    <w:basedOn w:val="a0"/>
    <w:link w:val="af2"/>
    <w:uiPriority w:val="99"/>
    <w:rsid w:val="000B61B3"/>
    <w:rPr>
      <w:rFonts w:ascii="Arial" w:eastAsia="Times New Roman" w:hAnsi="Arial" w:cs="Times New Roman"/>
      <w:color w:val="000000"/>
      <w:sz w:val="20"/>
      <w:szCs w:val="20"/>
      <w:lang w:eastAsia="ru-RU"/>
    </w:rPr>
  </w:style>
  <w:style w:type="paragraph" w:styleId="af4">
    <w:name w:val="Normal (Web)"/>
    <w:basedOn w:val="a"/>
    <w:uiPriority w:val="99"/>
    <w:unhideWhenUsed/>
    <w:rsid w:val="00FD1FC3"/>
    <w:pPr>
      <w:widowControl/>
      <w:spacing w:before="100" w:beforeAutospacing="1" w:after="100" w:afterAutospacing="1"/>
    </w:pPr>
    <w:rPr>
      <w:rFonts w:ascii="Times New Roman" w:hAnsi="Times New Roman"/>
      <w:color w:val="auto"/>
      <w:sz w:val="24"/>
      <w:szCs w:val="24"/>
    </w:rPr>
  </w:style>
  <w:style w:type="character" w:styleId="af5">
    <w:name w:val="Hyperlink"/>
    <w:rsid w:val="00882F39"/>
    <w:rPr>
      <w:color w:val="0000FF"/>
      <w:u w:val="single"/>
    </w:rPr>
  </w:style>
  <w:style w:type="paragraph" w:customStyle="1" w:styleId="10">
    <w:name w:val="Без интервала1"/>
    <w:rsid w:val="00BE7108"/>
    <w:pPr>
      <w:suppressAutoHyphens/>
      <w:spacing w:after="0" w:line="240" w:lineRule="auto"/>
    </w:pPr>
    <w:rPr>
      <w:rFonts w:ascii="Calibri" w:eastAsia="Times New Roman" w:hAnsi="Calibri" w:cs="Calibri"/>
      <w:lang w:eastAsia="zh-CN"/>
    </w:rPr>
  </w:style>
  <w:style w:type="paragraph" w:styleId="af6">
    <w:name w:val="Body Text Indent"/>
    <w:basedOn w:val="a"/>
    <w:link w:val="af7"/>
    <w:uiPriority w:val="99"/>
    <w:semiHidden/>
    <w:unhideWhenUsed/>
    <w:rsid w:val="00286D80"/>
    <w:pPr>
      <w:spacing w:after="120"/>
      <w:ind w:left="283"/>
    </w:pPr>
  </w:style>
  <w:style w:type="character" w:customStyle="1" w:styleId="af7">
    <w:name w:val="Основной текст с отступом Знак"/>
    <w:basedOn w:val="a0"/>
    <w:link w:val="af6"/>
    <w:uiPriority w:val="99"/>
    <w:semiHidden/>
    <w:rsid w:val="00286D80"/>
    <w:rPr>
      <w:rFonts w:ascii="Arial" w:eastAsia="Times New Roman" w:hAnsi="Arial" w:cs="Times New Roman"/>
      <w:color w:val="000000"/>
      <w:sz w:val="20"/>
      <w:szCs w:val="20"/>
      <w:lang w:eastAsia="ru-RU"/>
    </w:rPr>
  </w:style>
  <w:style w:type="table" w:styleId="af8">
    <w:name w:val="Table Grid"/>
    <w:basedOn w:val="a1"/>
    <w:uiPriority w:val="59"/>
    <w:rsid w:val="00286D8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uiPriority w:val="99"/>
    <w:rsid w:val="00C22C1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9">
    <w:name w:val="Body Text"/>
    <w:basedOn w:val="a"/>
    <w:link w:val="afa"/>
    <w:uiPriority w:val="99"/>
    <w:unhideWhenUsed/>
    <w:rsid w:val="002E0A79"/>
    <w:pPr>
      <w:spacing w:after="120"/>
    </w:pPr>
  </w:style>
  <w:style w:type="character" w:customStyle="1" w:styleId="afa">
    <w:name w:val="Основной текст Знак"/>
    <w:basedOn w:val="a0"/>
    <w:link w:val="af9"/>
    <w:uiPriority w:val="99"/>
    <w:rsid w:val="002E0A79"/>
    <w:rPr>
      <w:rFonts w:ascii="Arial" w:eastAsia="Times New Roman" w:hAnsi="Arial" w:cs="Times New Roman"/>
      <w:color w:val="000000"/>
      <w:sz w:val="20"/>
      <w:szCs w:val="20"/>
      <w:lang w:eastAsia="ru-RU"/>
    </w:rPr>
  </w:style>
  <w:style w:type="table" w:customStyle="1" w:styleId="TableNormal">
    <w:name w:val="Table Normal"/>
    <w:uiPriority w:val="2"/>
    <w:semiHidden/>
    <w:unhideWhenUsed/>
    <w:qFormat/>
    <w:rsid w:val="00F667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s1">
    <w:name w:val="s_1"/>
    <w:basedOn w:val="a"/>
    <w:rsid w:val="0026108B"/>
    <w:pPr>
      <w:widowControl/>
      <w:ind w:firstLine="720"/>
      <w:jc w:val="both"/>
    </w:pPr>
    <w:rPr>
      <w:rFonts w:cs="Arial"/>
      <w:color w:val="auto"/>
      <w:sz w:val="26"/>
      <w:szCs w:val="26"/>
    </w:rPr>
  </w:style>
  <w:style w:type="paragraph" w:customStyle="1" w:styleId="s16">
    <w:name w:val="s_16"/>
    <w:basedOn w:val="a"/>
    <w:rsid w:val="0026108B"/>
    <w:pPr>
      <w:widowControl/>
      <w:spacing w:before="100" w:beforeAutospacing="1" w:after="100" w:afterAutospacing="1"/>
    </w:pPr>
    <w:rPr>
      <w:rFonts w:ascii="Times New Roman" w:hAnsi="Times New Roman"/>
      <w:color w:val="auto"/>
      <w:sz w:val="24"/>
      <w:szCs w:val="24"/>
    </w:rPr>
  </w:style>
  <w:style w:type="paragraph" w:customStyle="1" w:styleId="empty">
    <w:name w:val="empty"/>
    <w:basedOn w:val="a"/>
    <w:rsid w:val="0026108B"/>
    <w:pPr>
      <w:widowControl/>
      <w:spacing w:before="100" w:beforeAutospacing="1" w:after="100" w:afterAutospacing="1"/>
    </w:pPr>
    <w:rPr>
      <w:rFonts w:ascii="Times New Roman" w:hAnsi="Times New Roman"/>
      <w:color w:val="auto"/>
      <w:sz w:val="24"/>
      <w:szCs w:val="24"/>
    </w:rPr>
  </w:style>
  <w:style w:type="paragraph" w:customStyle="1" w:styleId="s150">
    <w:name w:val="s_15"/>
    <w:basedOn w:val="a"/>
    <w:rsid w:val="00DA25AE"/>
    <w:pPr>
      <w:widowControl/>
      <w:spacing w:before="100" w:beforeAutospacing="1" w:after="100" w:afterAutospacing="1"/>
    </w:pPr>
    <w:rPr>
      <w:rFonts w:ascii="Times New Roman" w:hAnsi="Times New Roman"/>
      <w:color w:val="auto"/>
      <w:sz w:val="24"/>
      <w:szCs w:val="24"/>
    </w:rPr>
  </w:style>
  <w:style w:type="character" w:customStyle="1" w:styleId="s10">
    <w:name w:val="s_10"/>
    <w:basedOn w:val="a0"/>
    <w:rsid w:val="00DA25AE"/>
  </w:style>
  <w:style w:type="paragraph" w:customStyle="1" w:styleId="s9">
    <w:name w:val="s_9"/>
    <w:basedOn w:val="a"/>
    <w:rsid w:val="00DA25AE"/>
    <w:pPr>
      <w:widowControl/>
      <w:spacing w:before="100" w:beforeAutospacing="1" w:after="100" w:afterAutospacing="1"/>
    </w:pPr>
    <w:rPr>
      <w:rFonts w:ascii="Times New Roman" w:hAnsi="Times New Roman"/>
      <w:color w:val="auto"/>
      <w:sz w:val="24"/>
      <w:szCs w:val="24"/>
    </w:rPr>
  </w:style>
  <w:style w:type="paragraph" w:customStyle="1" w:styleId="s22">
    <w:name w:val="s_22"/>
    <w:basedOn w:val="a"/>
    <w:rsid w:val="00DA25AE"/>
    <w:pPr>
      <w:widowControl/>
      <w:spacing w:before="100" w:beforeAutospacing="1" w:after="100" w:afterAutospacing="1"/>
    </w:pPr>
    <w:rPr>
      <w:rFonts w:ascii="Times New Roman" w:hAnsi="Times New Roman"/>
      <w:color w:val="auto"/>
      <w:sz w:val="24"/>
      <w:szCs w:val="24"/>
    </w:rPr>
  </w:style>
  <w:style w:type="paragraph" w:customStyle="1" w:styleId="no-indent">
    <w:name w:val="no-indent"/>
    <w:basedOn w:val="a"/>
    <w:rsid w:val="00EB61CA"/>
    <w:pPr>
      <w:widowControl/>
      <w:spacing w:before="100" w:beforeAutospacing="1" w:after="100" w:afterAutospacing="1"/>
    </w:pPr>
    <w:rPr>
      <w:rFonts w:ascii="Times New Roman" w:hAnsi="Times New Roman"/>
      <w:color w:val="auto"/>
      <w:sz w:val="24"/>
      <w:szCs w:val="24"/>
    </w:rPr>
  </w:style>
  <w:style w:type="character" w:customStyle="1" w:styleId="a9">
    <w:name w:val="Без интервала Знак"/>
    <w:link w:val="a8"/>
    <w:uiPriority w:val="1"/>
    <w:rsid w:val="007A20F9"/>
  </w:style>
  <w:style w:type="character" w:customStyle="1" w:styleId="afb">
    <w:name w:val="Основной текст_"/>
    <w:basedOn w:val="a0"/>
    <w:link w:val="11"/>
    <w:rsid w:val="007A20F9"/>
    <w:rPr>
      <w:sz w:val="28"/>
      <w:szCs w:val="28"/>
    </w:rPr>
  </w:style>
  <w:style w:type="character" w:customStyle="1" w:styleId="2">
    <w:name w:val="Основной текст (2)_"/>
    <w:basedOn w:val="a0"/>
    <w:link w:val="20"/>
    <w:rsid w:val="007A20F9"/>
    <w:rPr>
      <w:rFonts w:ascii="Times New Roman" w:eastAsia="Times New Roman" w:hAnsi="Times New Roman" w:cs="Times New Roman"/>
      <w:sz w:val="20"/>
      <w:szCs w:val="20"/>
      <w:lang w:eastAsia="ru-RU"/>
    </w:rPr>
  </w:style>
  <w:style w:type="paragraph" w:customStyle="1" w:styleId="11">
    <w:name w:val="Основной текст1"/>
    <w:basedOn w:val="a"/>
    <w:link w:val="afb"/>
    <w:rsid w:val="007A20F9"/>
    <w:pPr>
      <w:spacing w:after="110"/>
      <w:ind w:firstLine="400"/>
    </w:pPr>
    <w:rPr>
      <w:rFonts w:asciiTheme="minorHAnsi" w:eastAsiaTheme="minorHAnsi" w:hAnsiTheme="minorHAnsi" w:cstheme="minorBidi"/>
      <w:color w:val="auto"/>
      <w:sz w:val="28"/>
      <w:szCs w:val="28"/>
      <w:lang w:eastAsia="en-US"/>
    </w:rPr>
  </w:style>
  <w:style w:type="paragraph" w:customStyle="1" w:styleId="20">
    <w:name w:val="Основной текст (2)"/>
    <w:basedOn w:val="a"/>
    <w:link w:val="2"/>
    <w:rsid w:val="007A20F9"/>
    <w:rPr>
      <w:rFonts w:ascii="Times New Roman" w:hAnsi="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481"/>
    <w:pPr>
      <w:widowControl w:val="0"/>
      <w:spacing w:after="0" w:line="240" w:lineRule="auto"/>
    </w:pPr>
    <w:rPr>
      <w:rFonts w:ascii="Arial" w:eastAsia="Times New Roman" w:hAnsi="Arial"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1"/>
    <w:rsid w:val="004C1481"/>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4C1481"/>
    <w:rPr>
      <w:rFonts w:ascii="Times New Roman" w:eastAsia="Times New Roman" w:hAnsi="Times New Roman" w:cs="Times New Roman"/>
      <w:sz w:val="24"/>
      <w:lang w:eastAsia="ru-RU"/>
    </w:rPr>
  </w:style>
  <w:style w:type="paragraph" w:customStyle="1" w:styleId="1">
    <w:name w:val="Знак сноски1"/>
    <w:basedOn w:val="a"/>
    <w:link w:val="a3"/>
    <w:uiPriority w:val="99"/>
    <w:rsid w:val="004C1481"/>
    <w:pPr>
      <w:widowControl/>
      <w:spacing w:after="200" w:line="276" w:lineRule="auto"/>
    </w:pPr>
    <w:rPr>
      <w:rFonts w:ascii="Calibri" w:hAnsi="Calibri"/>
      <w:color w:val="auto"/>
      <w:vertAlign w:val="superscript"/>
    </w:rPr>
  </w:style>
  <w:style w:type="character" w:styleId="a3">
    <w:name w:val="footnote reference"/>
    <w:link w:val="1"/>
    <w:uiPriority w:val="99"/>
    <w:rsid w:val="004C1481"/>
    <w:rPr>
      <w:rFonts w:ascii="Calibri" w:eastAsia="Times New Roman" w:hAnsi="Calibri" w:cs="Times New Roman"/>
      <w:sz w:val="20"/>
      <w:szCs w:val="20"/>
      <w:vertAlign w:val="superscript"/>
      <w:lang w:eastAsia="ru-RU"/>
    </w:rPr>
  </w:style>
  <w:style w:type="paragraph" w:styleId="a4">
    <w:name w:val="List Paragraph"/>
    <w:basedOn w:val="a"/>
    <w:link w:val="a5"/>
    <w:uiPriority w:val="1"/>
    <w:qFormat/>
    <w:rsid w:val="004C1481"/>
    <w:pPr>
      <w:ind w:left="720"/>
      <w:contextualSpacing/>
    </w:pPr>
    <w:rPr>
      <w:color w:val="auto"/>
    </w:rPr>
  </w:style>
  <w:style w:type="character" w:customStyle="1" w:styleId="a5">
    <w:name w:val="Абзац списка Знак"/>
    <w:link w:val="a4"/>
    <w:locked/>
    <w:rsid w:val="004C1481"/>
    <w:rPr>
      <w:rFonts w:ascii="Arial" w:eastAsia="Times New Roman" w:hAnsi="Arial" w:cs="Times New Roman"/>
      <w:sz w:val="20"/>
      <w:szCs w:val="20"/>
      <w:lang w:eastAsia="ru-RU"/>
    </w:rPr>
  </w:style>
  <w:style w:type="paragraph" w:styleId="3">
    <w:name w:val="Body Text Indent 3"/>
    <w:basedOn w:val="a"/>
    <w:link w:val="30"/>
    <w:uiPriority w:val="99"/>
    <w:rsid w:val="004C1481"/>
    <w:pPr>
      <w:widowControl/>
      <w:ind w:left="1418" w:hanging="1418"/>
      <w:jc w:val="both"/>
    </w:pPr>
    <w:rPr>
      <w:rFonts w:ascii="Times New Roman" w:hAnsi="Times New Roman"/>
      <w:color w:val="auto"/>
      <w:sz w:val="28"/>
    </w:rPr>
  </w:style>
  <w:style w:type="character" w:customStyle="1" w:styleId="30">
    <w:name w:val="Основной текст с отступом 3 Знак"/>
    <w:basedOn w:val="a0"/>
    <w:link w:val="3"/>
    <w:uiPriority w:val="99"/>
    <w:rsid w:val="004C1481"/>
    <w:rPr>
      <w:rFonts w:ascii="Times New Roman" w:eastAsia="Times New Roman" w:hAnsi="Times New Roman" w:cs="Times New Roman"/>
      <w:sz w:val="28"/>
      <w:szCs w:val="20"/>
      <w:lang w:eastAsia="ru-RU"/>
    </w:rPr>
  </w:style>
  <w:style w:type="paragraph" w:customStyle="1" w:styleId="ConsPlusTitle">
    <w:name w:val="ConsPlusTitle"/>
    <w:link w:val="ConsPlusTitle1"/>
    <w:uiPriority w:val="99"/>
    <w:rsid w:val="004C1481"/>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4C1481"/>
    <w:rPr>
      <w:rFonts w:ascii="Times New Roman" w:eastAsia="Times New Roman" w:hAnsi="Times New Roman" w:cs="Times New Roman"/>
      <w:b/>
      <w:sz w:val="24"/>
      <w:lang w:eastAsia="ru-RU"/>
    </w:rPr>
  </w:style>
  <w:style w:type="paragraph" w:styleId="a6">
    <w:name w:val="footnote text"/>
    <w:basedOn w:val="a"/>
    <w:link w:val="a7"/>
    <w:rsid w:val="004C1481"/>
    <w:pPr>
      <w:widowControl/>
      <w:suppressAutoHyphens/>
    </w:pPr>
    <w:rPr>
      <w:rFonts w:ascii="Times New Roman" w:hAnsi="Times New Roman"/>
      <w:color w:val="auto"/>
      <w:lang w:eastAsia="ar-SA"/>
    </w:rPr>
  </w:style>
  <w:style w:type="character" w:customStyle="1" w:styleId="a7">
    <w:name w:val="Текст сноски Знак"/>
    <w:basedOn w:val="a0"/>
    <w:link w:val="a6"/>
    <w:rsid w:val="004C1481"/>
    <w:rPr>
      <w:rFonts w:ascii="Times New Roman" w:eastAsia="Times New Roman" w:hAnsi="Times New Roman" w:cs="Times New Roman"/>
      <w:sz w:val="20"/>
      <w:szCs w:val="20"/>
      <w:lang w:eastAsia="ar-SA"/>
    </w:rPr>
  </w:style>
  <w:style w:type="paragraph" w:styleId="HTML">
    <w:name w:val="HTML Preformatted"/>
    <w:basedOn w:val="a"/>
    <w:link w:val="HTML0"/>
    <w:uiPriority w:val="99"/>
    <w:unhideWhenUsed/>
    <w:rsid w:val="004C14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rsid w:val="004C1481"/>
    <w:rPr>
      <w:rFonts w:ascii="Courier New" w:eastAsia="Times New Roman" w:hAnsi="Courier New" w:cs="Courier New"/>
      <w:sz w:val="20"/>
      <w:szCs w:val="20"/>
      <w:lang w:eastAsia="ru-RU"/>
    </w:rPr>
  </w:style>
  <w:style w:type="paragraph" w:customStyle="1" w:styleId="s26">
    <w:name w:val="s26"/>
    <w:basedOn w:val="a"/>
    <w:rsid w:val="004C1481"/>
    <w:pPr>
      <w:widowControl/>
      <w:spacing w:before="100" w:beforeAutospacing="1" w:after="100" w:afterAutospacing="1"/>
    </w:pPr>
    <w:rPr>
      <w:rFonts w:ascii="Times New Roman" w:eastAsiaTheme="minorHAnsi" w:hAnsi="Times New Roman"/>
      <w:color w:val="auto"/>
      <w:sz w:val="24"/>
      <w:szCs w:val="24"/>
    </w:rPr>
  </w:style>
  <w:style w:type="character" w:customStyle="1" w:styleId="bumpedfont15">
    <w:name w:val="bumpedfont15"/>
    <w:basedOn w:val="a0"/>
    <w:rsid w:val="004C1481"/>
  </w:style>
  <w:style w:type="paragraph" w:customStyle="1" w:styleId="s15">
    <w:name w:val="s15"/>
    <w:basedOn w:val="a"/>
    <w:rsid w:val="004C1481"/>
    <w:pPr>
      <w:widowControl/>
      <w:spacing w:before="100" w:beforeAutospacing="1" w:after="100" w:afterAutospacing="1"/>
    </w:pPr>
    <w:rPr>
      <w:rFonts w:ascii="Times New Roman" w:eastAsiaTheme="minorHAnsi" w:hAnsi="Times New Roman"/>
      <w:color w:val="auto"/>
      <w:sz w:val="24"/>
      <w:szCs w:val="24"/>
    </w:rPr>
  </w:style>
  <w:style w:type="paragraph" w:styleId="a8">
    <w:name w:val="No Spacing"/>
    <w:uiPriority w:val="1"/>
    <w:qFormat/>
    <w:rsid w:val="004C1481"/>
    <w:pPr>
      <w:spacing w:after="0" w:line="240" w:lineRule="auto"/>
    </w:pPr>
  </w:style>
  <w:style w:type="paragraph" w:styleId="a9">
    <w:name w:val="annotation text"/>
    <w:basedOn w:val="a"/>
    <w:link w:val="aa"/>
    <w:uiPriority w:val="99"/>
    <w:semiHidden/>
    <w:unhideWhenUsed/>
    <w:rsid w:val="004C1481"/>
  </w:style>
  <w:style w:type="character" w:customStyle="1" w:styleId="aa">
    <w:name w:val="Текст примечания Знак"/>
    <w:basedOn w:val="a0"/>
    <w:link w:val="a9"/>
    <w:uiPriority w:val="99"/>
    <w:semiHidden/>
    <w:rsid w:val="004C1481"/>
    <w:rPr>
      <w:rFonts w:ascii="Arial" w:eastAsia="Times New Roman" w:hAnsi="Arial" w:cs="Times New Roman"/>
      <w:color w:val="000000"/>
      <w:sz w:val="20"/>
      <w:szCs w:val="20"/>
      <w:lang w:eastAsia="ru-RU"/>
    </w:rPr>
  </w:style>
  <w:style w:type="paragraph" w:styleId="ab">
    <w:name w:val="annotation subject"/>
    <w:basedOn w:val="a9"/>
    <w:next w:val="a9"/>
    <w:link w:val="ac"/>
    <w:uiPriority w:val="99"/>
    <w:semiHidden/>
    <w:unhideWhenUsed/>
    <w:rsid w:val="004C1481"/>
    <w:pPr>
      <w:widowControl/>
    </w:pPr>
    <w:rPr>
      <w:rFonts w:ascii="Times New Roman" w:hAnsi="Times New Roman"/>
      <w:b/>
      <w:bCs/>
      <w:color w:val="auto"/>
    </w:rPr>
  </w:style>
  <w:style w:type="character" w:customStyle="1" w:styleId="ac">
    <w:name w:val="Тема примечания Знак"/>
    <w:basedOn w:val="aa"/>
    <w:link w:val="ab"/>
    <w:uiPriority w:val="99"/>
    <w:semiHidden/>
    <w:rsid w:val="004C1481"/>
    <w:rPr>
      <w:rFonts w:ascii="Times New Roman" w:eastAsia="Times New Roman" w:hAnsi="Times New Roman" w:cs="Times New Roman"/>
      <w:b/>
      <w:bCs/>
      <w:color w:val="000000"/>
      <w:sz w:val="20"/>
      <w:szCs w:val="20"/>
      <w:lang w:eastAsia="ru-RU"/>
    </w:rPr>
  </w:style>
  <w:style w:type="paragraph" w:customStyle="1" w:styleId="s32">
    <w:name w:val="s32"/>
    <w:basedOn w:val="a"/>
    <w:rsid w:val="004C1481"/>
    <w:pPr>
      <w:widowControl/>
      <w:spacing w:before="100" w:beforeAutospacing="1" w:after="100" w:afterAutospacing="1"/>
    </w:pPr>
    <w:rPr>
      <w:rFonts w:ascii="Times New Roman" w:eastAsiaTheme="minorHAnsi" w:hAnsi="Times New Roman"/>
      <w:color w:val="auto"/>
      <w:sz w:val="24"/>
      <w:szCs w:val="24"/>
    </w:rPr>
  </w:style>
  <w:style w:type="paragraph" w:customStyle="1" w:styleId="s33">
    <w:name w:val="s33"/>
    <w:basedOn w:val="a"/>
    <w:rsid w:val="004C1481"/>
    <w:pPr>
      <w:widowControl/>
      <w:spacing w:before="100" w:beforeAutospacing="1" w:after="100" w:afterAutospacing="1"/>
    </w:pPr>
    <w:rPr>
      <w:rFonts w:ascii="Times New Roman" w:eastAsiaTheme="minorHAnsi" w:hAnsi="Times New Roman"/>
      <w:color w:val="auto"/>
      <w:sz w:val="24"/>
      <w:szCs w:val="24"/>
    </w:rPr>
  </w:style>
  <w:style w:type="paragraph" w:customStyle="1" w:styleId="ConsTitle">
    <w:name w:val="ConsTitle"/>
    <w:rsid w:val="004C1481"/>
    <w:pPr>
      <w:widowControl w:val="0"/>
      <w:suppressAutoHyphens/>
      <w:snapToGrid w:val="0"/>
      <w:spacing w:after="0" w:line="240" w:lineRule="auto"/>
    </w:pPr>
    <w:rPr>
      <w:rFonts w:ascii="Arial" w:eastAsia="Times New Roman" w:hAnsi="Arial" w:cs="Arial"/>
      <w:b/>
      <w:sz w:val="16"/>
      <w:szCs w:val="20"/>
      <w:lang w:eastAsia="zh-CN"/>
    </w:rPr>
  </w:style>
  <w:style w:type="character" w:customStyle="1" w:styleId="5">
    <w:name w:val="Основной текст (5)_"/>
    <w:basedOn w:val="a0"/>
    <w:link w:val="50"/>
    <w:rsid w:val="004C1481"/>
    <w:rPr>
      <w:rFonts w:eastAsia="Times New Roman" w:cs="Times New Roman"/>
      <w:spacing w:val="60"/>
      <w:sz w:val="20"/>
      <w:szCs w:val="20"/>
      <w:shd w:val="clear" w:color="auto" w:fill="FFFFFF"/>
    </w:rPr>
  </w:style>
  <w:style w:type="paragraph" w:customStyle="1" w:styleId="50">
    <w:name w:val="Основной текст (5)"/>
    <w:basedOn w:val="a"/>
    <w:link w:val="5"/>
    <w:rsid w:val="004C1481"/>
    <w:pPr>
      <w:shd w:val="clear" w:color="auto" w:fill="FFFFFF"/>
      <w:spacing w:before="240" w:after="300" w:line="0" w:lineRule="atLeast"/>
      <w:jc w:val="center"/>
    </w:pPr>
    <w:rPr>
      <w:rFonts w:asciiTheme="minorHAnsi" w:hAnsiTheme="minorHAnsi"/>
      <w:color w:val="auto"/>
      <w:spacing w:val="60"/>
      <w:lang w:eastAsia="en-US"/>
    </w:rPr>
  </w:style>
  <w:style w:type="paragraph" w:customStyle="1" w:styleId="pt-a-000017">
    <w:name w:val="pt-a-000017"/>
    <w:basedOn w:val="a"/>
    <w:rsid w:val="004C1481"/>
    <w:pPr>
      <w:widowControl/>
      <w:spacing w:before="100" w:beforeAutospacing="1" w:after="100" w:afterAutospacing="1"/>
    </w:pPr>
    <w:rPr>
      <w:rFonts w:ascii="Times New Roman" w:hAnsi="Times New Roman"/>
      <w:color w:val="auto"/>
      <w:sz w:val="24"/>
      <w:szCs w:val="24"/>
    </w:rPr>
  </w:style>
  <w:style w:type="paragraph" w:customStyle="1" w:styleId="s4">
    <w:name w:val="s4"/>
    <w:basedOn w:val="a"/>
    <w:rsid w:val="004C1481"/>
    <w:pPr>
      <w:widowControl/>
      <w:spacing w:before="100" w:beforeAutospacing="1" w:after="100" w:afterAutospacing="1"/>
    </w:pPr>
    <w:rPr>
      <w:rFonts w:ascii="Times New Roman" w:eastAsiaTheme="minorHAnsi" w:hAnsi="Times New Roman"/>
      <w:color w:val="auto"/>
      <w:sz w:val="24"/>
      <w:szCs w:val="24"/>
    </w:rPr>
  </w:style>
  <w:style w:type="paragraph" w:customStyle="1" w:styleId="pt-s15">
    <w:name w:val="pt-s15"/>
    <w:basedOn w:val="a"/>
    <w:rsid w:val="004C1481"/>
    <w:pPr>
      <w:widowControl/>
      <w:spacing w:before="100" w:beforeAutospacing="1" w:after="100" w:afterAutospacing="1"/>
    </w:pPr>
    <w:rPr>
      <w:rFonts w:ascii="Times New Roman" w:hAnsi="Times New Roman"/>
      <w:color w:val="auto"/>
      <w:sz w:val="24"/>
      <w:szCs w:val="24"/>
    </w:rPr>
  </w:style>
  <w:style w:type="paragraph" w:styleId="ad">
    <w:name w:val="Balloon Text"/>
    <w:basedOn w:val="a"/>
    <w:link w:val="ae"/>
    <w:uiPriority w:val="99"/>
    <w:semiHidden/>
    <w:unhideWhenUsed/>
    <w:rsid w:val="0045233E"/>
    <w:rPr>
      <w:rFonts w:ascii="Tahoma" w:hAnsi="Tahoma" w:cs="Tahoma"/>
      <w:sz w:val="16"/>
      <w:szCs w:val="16"/>
    </w:rPr>
  </w:style>
  <w:style w:type="character" w:customStyle="1" w:styleId="ae">
    <w:name w:val="Текст выноски Знак"/>
    <w:basedOn w:val="a0"/>
    <w:link w:val="ad"/>
    <w:uiPriority w:val="99"/>
    <w:semiHidden/>
    <w:rsid w:val="0045233E"/>
    <w:rPr>
      <w:rFonts w:ascii="Tahoma" w:eastAsia="Times New Roman" w:hAnsi="Tahoma" w:cs="Tahoma"/>
      <w:color w:val="000000"/>
      <w:sz w:val="16"/>
      <w:szCs w:val="16"/>
      <w:lang w:eastAsia="ru-RU"/>
    </w:rPr>
  </w:style>
  <w:style w:type="paragraph" w:styleId="af">
    <w:name w:val="header"/>
    <w:basedOn w:val="a"/>
    <w:link w:val="af0"/>
    <w:uiPriority w:val="99"/>
    <w:unhideWhenUsed/>
    <w:rsid w:val="000B61B3"/>
    <w:pPr>
      <w:tabs>
        <w:tab w:val="center" w:pos="4677"/>
        <w:tab w:val="right" w:pos="9355"/>
      </w:tabs>
    </w:pPr>
  </w:style>
  <w:style w:type="character" w:customStyle="1" w:styleId="af0">
    <w:name w:val="Верхний колонтитул Знак"/>
    <w:basedOn w:val="a0"/>
    <w:link w:val="af"/>
    <w:uiPriority w:val="99"/>
    <w:rsid w:val="000B61B3"/>
    <w:rPr>
      <w:rFonts w:ascii="Arial" w:eastAsia="Times New Roman" w:hAnsi="Arial" w:cs="Times New Roman"/>
      <w:color w:val="000000"/>
      <w:sz w:val="20"/>
      <w:szCs w:val="20"/>
      <w:lang w:eastAsia="ru-RU"/>
    </w:rPr>
  </w:style>
  <w:style w:type="paragraph" w:styleId="af1">
    <w:name w:val="footer"/>
    <w:basedOn w:val="a"/>
    <w:link w:val="af2"/>
    <w:uiPriority w:val="99"/>
    <w:unhideWhenUsed/>
    <w:rsid w:val="000B61B3"/>
    <w:pPr>
      <w:tabs>
        <w:tab w:val="center" w:pos="4677"/>
        <w:tab w:val="right" w:pos="9355"/>
      </w:tabs>
    </w:pPr>
  </w:style>
  <w:style w:type="character" w:customStyle="1" w:styleId="af2">
    <w:name w:val="Нижний колонтитул Знак"/>
    <w:basedOn w:val="a0"/>
    <w:link w:val="af1"/>
    <w:uiPriority w:val="99"/>
    <w:rsid w:val="000B61B3"/>
    <w:rPr>
      <w:rFonts w:ascii="Arial" w:eastAsia="Times New Roman" w:hAnsi="Arial" w:cs="Times New Roman"/>
      <w:color w:val="000000"/>
      <w:sz w:val="20"/>
      <w:szCs w:val="20"/>
      <w:lang w:eastAsia="ru-RU"/>
    </w:rPr>
  </w:style>
  <w:style w:type="paragraph" w:styleId="af3">
    <w:name w:val="Normal (Web)"/>
    <w:basedOn w:val="a"/>
    <w:uiPriority w:val="99"/>
    <w:unhideWhenUsed/>
    <w:rsid w:val="00FD1FC3"/>
    <w:pPr>
      <w:widowControl/>
      <w:spacing w:before="100" w:beforeAutospacing="1" w:after="100" w:afterAutospacing="1"/>
    </w:pPr>
    <w:rPr>
      <w:rFonts w:ascii="Times New Roman" w:hAnsi="Times New Roman"/>
      <w:color w:val="auto"/>
      <w:sz w:val="24"/>
      <w:szCs w:val="24"/>
    </w:rPr>
  </w:style>
  <w:style w:type="character" w:styleId="af4">
    <w:name w:val="Hyperlink"/>
    <w:rsid w:val="00882F39"/>
    <w:rPr>
      <w:color w:val="0000FF"/>
      <w:u w:val="single"/>
    </w:rPr>
  </w:style>
  <w:style w:type="paragraph" w:customStyle="1" w:styleId="10">
    <w:name w:val="Без интервала1"/>
    <w:rsid w:val="00BE7108"/>
    <w:pPr>
      <w:suppressAutoHyphens/>
      <w:spacing w:after="0" w:line="240" w:lineRule="auto"/>
    </w:pPr>
    <w:rPr>
      <w:rFonts w:ascii="Calibri" w:eastAsia="Times New Roman" w:hAnsi="Calibri" w:cs="Calibri"/>
      <w:lang w:eastAsia="zh-CN"/>
    </w:rPr>
  </w:style>
  <w:style w:type="paragraph" w:styleId="af5">
    <w:name w:val="Body Text Indent"/>
    <w:basedOn w:val="a"/>
    <w:link w:val="af6"/>
    <w:uiPriority w:val="99"/>
    <w:semiHidden/>
    <w:unhideWhenUsed/>
    <w:rsid w:val="00286D80"/>
    <w:pPr>
      <w:spacing w:after="120"/>
      <w:ind w:left="283"/>
    </w:pPr>
  </w:style>
  <w:style w:type="character" w:customStyle="1" w:styleId="af6">
    <w:name w:val="Основной текст с отступом Знак"/>
    <w:basedOn w:val="a0"/>
    <w:link w:val="af5"/>
    <w:uiPriority w:val="99"/>
    <w:semiHidden/>
    <w:rsid w:val="00286D80"/>
    <w:rPr>
      <w:rFonts w:ascii="Arial" w:eastAsia="Times New Roman" w:hAnsi="Arial" w:cs="Times New Roman"/>
      <w:color w:val="000000"/>
      <w:sz w:val="20"/>
      <w:szCs w:val="20"/>
      <w:lang w:eastAsia="ru-RU"/>
    </w:rPr>
  </w:style>
  <w:style w:type="table" w:styleId="af7">
    <w:name w:val="Table Grid"/>
    <w:basedOn w:val="a1"/>
    <w:uiPriority w:val="59"/>
    <w:rsid w:val="00286D8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uiPriority w:val="99"/>
    <w:rsid w:val="00C22C1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8">
    <w:name w:val="Body Text"/>
    <w:basedOn w:val="a"/>
    <w:link w:val="af9"/>
    <w:uiPriority w:val="99"/>
    <w:unhideWhenUsed/>
    <w:rsid w:val="002E0A79"/>
    <w:pPr>
      <w:spacing w:after="120"/>
    </w:pPr>
  </w:style>
  <w:style w:type="character" w:customStyle="1" w:styleId="af9">
    <w:name w:val="Основной текст Знак"/>
    <w:basedOn w:val="a0"/>
    <w:link w:val="af8"/>
    <w:uiPriority w:val="99"/>
    <w:rsid w:val="002E0A79"/>
    <w:rPr>
      <w:rFonts w:ascii="Arial" w:eastAsia="Times New Roman" w:hAnsi="Arial" w:cs="Times New Roman"/>
      <w:color w:val="000000"/>
      <w:sz w:val="20"/>
      <w:szCs w:val="20"/>
      <w:lang w:eastAsia="ru-RU"/>
    </w:rPr>
  </w:style>
  <w:style w:type="table" w:customStyle="1" w:styleId="TableNormal">
    <w:name w:val="Table Normal"/>
    <w:uiPriority w:val="2"/>
    <w:semiHidden/>
    <w:unhideWhenUsed/>
    <w:qFormat/>
    <w:rsid w:val="00F667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s1">
    <w:name w:val="s_1"/>
    <w:basedOn w:val="a"/>
    <w:rsid w:val="0026108B"/>
    <w:pPr>
      <w:widowControl/>
      <w:ind w:firstLine="720"/>
      <w:jc w:val="both"/>
    </w:pPr>
    <w:rPr>
      <w:rFonts w:cs="Arial"/>
      <w:color w:val="auto"/>
      <w:sz w:val="26"/>
      <w:szCs w:val="26"/>
    </w:rPr>
  </w:style>
  <w:style w:type="paragraph" w:customStyle="1" w:styleId="s16">
    <w:name w:val="s_16"/>
    <w:basedOn w:val="a"/>
    <w:rsid w:val="0026108B"/>
    <w:pPr>
      <w:widowControl/>
      <w:spacing w:before="100" w:beforeAutospacing="1" w:after="100" w:afterAutospacing="1"/>
    </w:pPr>
    <w:rPr>
      <w:rFonts w:ascii="Times New Roman" w:hAnsi="Times New Roman"/>
      <w:color w:val="auto"/>
      <w:sz w:val="24"/>
      <w:szCs w:val="24"/>
    </w:rPr>
  </w:style>
  <w:style w:type="paragraph" w:customStyle="1" w:styleId="empty">
    <w:name w:val="empty"/>
    <w:basedOn w:val="a"/>
    <w:rsid w:val="0026108B"/>
    <w:pPr>
      <w:widowControl/>
      <w:spacing w:before="100" w:beforeAutospacing="1" w:after="100" w:afterAutospacing="1"/>
    </w:pPr>
    <w:rPr>
      <w:rFonts w:ascii="Times New Roman" w:hAnsi="Times New Roman"/>
      <w:color w:val="auto"/>
      <w:sz w:val="24"/>
      <w:szCs w:val="24"/>
    </w:rPr>
  </w:style>
  <w:style w:type="paragraph" w:customStyle="1" w:styleId="s150">
    <w:name w:val="s_15"/>
    <w:basedOn w:val="a"/>
    <w:rsid w:val="00DA25AE"/>
    <w:pPr>
      <w:widowControl/>
      <w:spacing w:before="100" w:beforeAutospacing="1" w:after="100" w:afterAutospacing="1"/>
    </w:pPr>
    <w:rPr>
      <w:rFonts w:ascii="Times New Roman" w:hAnsi="Times New Roman"/>
      <w:color w:val="auto"/>
      <w:sz w:val="24"/>
      <w:szCs w:val="24"/>
    </w:rPr>
  </w:style>
  <w:style w:type="character" w:customStyle="1" w:styleId="s10">
    <w:name w:val="s_10"/>
    <w:basedOn w:val="a0"/>
    <w:rsid w:val="00DA25AE"/>
  </w:style>
  <w:style w:type="paragraph" w:customStyle="1" w:styleId="s9">
    <w:name w:val="s_9"/>
    <w:basedOn w:val="a"/>
    <w:rsid w:val="00DA25AE"/>
    <w:pPr>
      <w:widowControl/>
      <w:spacing w:before="100" w:beforeAutospacing="1" w:after="100" w:afterAutospacing="1"/>
    </w:pPr>
    <w:rPr>
      <w:rFonts w:ascii="Times New Roman" w:hAnsi="Times New Roman"/>
      <w:color w:val="auto"/>
      <w:sz w:val="24"/>
      <w:szCs w:val="24"/>
    </w:rPr>
  </w:style>
  <w:style w:type="paragraph" w:customStyle="1" w:styleId="s22">
    <w:name w:val="s_22"/>
    <w:basedOn w:val="a"/>
    <w:rsid w:val="00DA25AE"/>
    <w:pPr>
      <w:widowControl/>
      <w:spacing w:before="100" w:beforeAutospacing="1" w:after="100" w:afterAutospacing="1"/>
    </w:pPr>
    <w:rPr>
      <w:rFonts w:ascii="Times New Roman" w:hAnsi="Times New Roman"/>
      <w:color w:val="auto"/>
      <w:sz w:val="24"/>
      <w:szCs w:val="24"/>
    </w:rPr>
  </w:style>
  <w:style w:type="paragraph" w:customStyle="1" w:styleId="no-indent">
    <w:name w:val="no-indent"/>
    <w:basedOn w:val="a"/>
    <w:rsid w:val="00EB61CA"/>
    <w:pPr>
      <w:widowControl/>
      <w:spacing w:before="100" w:beforeAutospacing="1" w:after="100" w:afterAutospacing="1"/>
    </w:pPr>
    <w:rPr>
      <w:rFonts w:ascii="Times New Roman" w:hAnsi="Times New Roman"/>
      <w:color w:val="auto"/>
      <w:sz w:val="24"/>
      <w:szCs w:val="24"/>
    </w:rPr>
  </w:style>
</w:styles>
</file>

<file path=word/webSettings.xml><?xml version="1.0" encoding="utf-8"?>
<w:webSettings xmlns:r="http://schemas.openxmlformats.org/officeDocument/2006/relationships" xmlns:w="http://schemas.openxmlformats.org/wordprocessingml/2006/main">
  <w:divs>
    <w:div w:id="252975122">
      <w:bodyDiv w:val="1"/>
      <w:marLeft w:val="0"/>
      <w:marRight w:val="0"/>
      <w:marTop w:val="0"/>
      <w:marBottom w:val="0"/>
      <w:divBdr>
        <w:top w:val="none" w:sz="0" w:space="0" w:color="auto"/>
        <w:left w:val="none" w:sz="0" w:space="0" w:color="auto"/>
        <w:bottom w:val="none" w:sz="0" w:space="0" w:color="auto"/>
        <w:right w:val="none" w:sz="0" w:space="0" w:color="auto"/>
      </w:divBdr>
    </w:div>
    <w:div w:id="368528551">
      <w:bodyDiv w:val="1"/>
      <w:marLeft w:val="0"/>
      <w:marRight w:val="0"/>
      <w:marTop w:val="0"/>
      <w:marBottom w:val="0"/>
      <w:divBdr>
        <w:top w:val="none" w:sz="0" w:space="0" w:color="auto"/>
        <w:left w:val="none" w:sz="0" w:space="0" w:color="auto"/>
        <w:bottom w:val="none" w:sz="0" w:space="0" w:color="auto"/>
        <w:right w:val="none" w:sz="0" w:space="0" w:color="auto"/>
      </w:divBdr>
      <w:divsChild>
        <w:div w:id="971598966">
          <w:marLeft w:val="0"/>
          <w:marRight w:val="0"/>
          <w:marTop w:val="360"/>
          <w:marBottom w:val="0"/>
          <w:divBdr>
            <w:top w:val="none" w:sz="0" w:space="0" w:color="auto"/>
            <w:left w:val="none" w:sz="0" w:space="0" w:color="auto"/>
            <w:bottom w:val="none" w:sz="0" w:space="0" w:color="auto"/>
            <w:right w:val="none" w:sz="0" w:space="0" w:color="auto"/>
          </w:divBdr>
        </w:div>
      </w:divsChild>
    </w:div>
    <w:div w:id="754473746">
      <w:bodyDiv w:val="1"/>
      <w:marLeft w:val="0"/>
      <w:marRight w:val="0"/>
      <w:marTop w:val="0"/>
      <w:marBottom w:val="0"/>
      <w:divBdr>
        <w:top w:val="none" w:sz="0" w:space="0" w:color="auto"/>
        <w:left w:val="none" w:sz="0" w:space="0" w:color="auto"/>
        <w:bottom w:val="none" w:sz="0" w:space="0" w:color="auto"/>
        <w:right w:val="none" w:sz="0" w:space="0" w:color="auto"/>
      </w:divBdr>
    </w:div>
    <w:div w:id="769012940">
      <w:bodyDiv w:val="1"/>
      <w:marLeft w:val="0"/>
      <w:marRight w:val="0"/>
      <w:marTop w:val="0"/>
      <w:marBottom w:val="0"/>
      <w:divBdr>
        <w:top w:val="none" w:sz="0" w:space="0" w:color="auto"/>
        <w:left w:val="none" w:sz="0" w:space="0" w:color="auto"/>
        <w:bottom w:val="none" w:sz="0" w:space="0" w:color="auto"/>
        <w:right w:val="none" w:sz="0" w:space="0" w:color="auto"/>
      </w:divBdr>
    </w:div>
    <w:div w:id="921060786">
      <w:bodyDiv w:val="1"/>
      <w:marLeft w:val="0"/>
      <w:marRight w:val="0"/>
      <w:marTop w:val="0"/>
      <w:marBottom w:val="0"/>
      <w:divBdr>
        <w:top w:val="none" w:sz="0" w:space="0" w:color="auto"/>
        <w:left w:val="none" w:sz="0" w:space="0" w:color="auto"/>
        <w:bottom w:val="none" w:sz="0" w:space="0" w:color="auto"/>
        <w:right w:val="none" w:sz="0" w:space="0" w:color="auto"/>
      </w:divBdr>
    </w:div>
    <w:div w:id="1239056383">
      <w:bodyDiv w:val="1"/>
      <w:marLeft w:val="0"/>
      <w:marRight w:val="0"/>
      <w:marTop w:val="0"/>
      <w:marBottom w:val="0"/>
      <w:divBdr>
        <w:top w:val="none" w:sz="0" w:space="0" w:color="auto"/>
        <w:left w:val="none" w:sz="0" w:space="0" w:color="auto"/>
        <w:bottom w:val="none" w:sz="0" w:space="0" w:color="auto"/>
        <w:right w:val="none" w:sz="0" w:space="0" w:color="auto"/>
      </w:divBdr>
    </w:div>
    <w:div w:id="1484010870">
      <w:bodyDiv w:val="1"/>
      <w:marLeft w:val="0"/>
      <w:marRight w:val="0"/>
      <w:marTop w:val="0"/>
      <w:marBottom w:val="0"/>
      <w:divBdr>
        <w:top w:val="none" w:sz="0" w:space="0" w:color="auto"/>
        <w:left w:val="none" w:sz="0" w:space="0" w:color="auto"/>
        <w:bottom w:val="none" w:sz="0" w:space="0" w:color="auto"/>
        <w:right w:val="none" w:sz="0" w:space="0" w:color="auto"/>
      </w:divBdr>
    </w:div>
    <w:div w:id="1490900579">
      <w:bodyDiv w:val="1"/>
      <w:marLeft w:val="0"/>
      <w:marRight w:val="0"/>
      <w:marTop w:val="0"/>
      <w:marBottom w:val="0"/>
      <w:divBdr>
        <w:top w:val="none" w:sz="0" w:space="0" w:color="auto"/>
        <w:left w:val="none" w:sz="0" w:space="0" w:color="auto"/>
        <w:bottom w:val="none" w:sz="0" w:space="0" w:color="auto"/>
        <w:right w:val="none" w:sz="0" w:space="0" w:color="auto"/>
      </w:divBdr>
    </w:div>
    <w:div w:id="1564024609">
      <w:bodyDiv w:val="1"/>
      <w:marLeft w:val="0"/>
      <w:marRight w:val="0"/>
      <w:marTop w:val="0"/>
      <w:marBottom w:val="0"/>
      <w:divBdr>
        <w:top w:val="none" w:sz="0" w:space="0" w:color="auto"/>
        <w:left w:val="none" w:sz="0" w:space="0" w:color="auto"/>
        <w:bottom w:val="none" w:sz="0" w:space="0" w:color="auto"/>
        <w:right w:val="none" w:sz="0" w:space="0" w:color="auto"/>
      </w:divBdr>
    </w:div>
    <w:div w:id="1898395074">
      <w:bodyDiv w:val="1"/>
      <w:marLeft w:val="0"/>
      <w:marRight w:val="0"/>
      <w:marTop w:val="0"/>
      <w:marBottom w:val="0"/>
      <w:divBdr>
        <w:top w:val="none" w:sz="0" w:space="0" w:color="auto"/>
        <w:left w:val="none" w:sz="0" w:space="0" w:color="auto"/>
        <w:bottom w:val="none" w:sz="0" w:space="0" w:color="auto"/>
        <w:right w:val="none" w:sz="0" w:space="0" w:color="auto"/>
      </w:divBdr>
      <w:divsChild>
        <w:div w:id="719089888">
          <w:marLeft w:val="0"/>
          <w:marRight w:val="0"/>
          <w:marTop w:val="240"/>
          <w:marBottom w:val="240"/>
          <w:divBdr>
            <w:top w:val="none" w:sz="0" w:space="0" w:color="auto"/>
            <w:left w:val="none" w:sz="0" w:space="0" w:color="auto"/>
            <w:bottom w:val="none" w:sz="0" w:space="0" w:color="auto"/>
            <w:right w:val="none" w:sz="0" w:space="0" w:color="auto"/>
          </w:divBdr>
        </w:div>
        <w:div w:id="930165521">
          <w:marLeft w:val="0"/>
          <w:marRight w:val="0"/>
          <w:marTop w:val="0"/>
          <w:marBottom w:val="0"/>
          <w:divBdr>
            <w:top w:val="none" w:sz="0" w:space="0" w:color="auto"/>
            <w:left w:val="none" w:sz="0" w:space="0" w:color="auto"/>
            <w:bottom w:val="none" w:sz="0" w:space="0" w:color="auto"/>
            <w:right w:val="none" w:sz="0" w:space="0" w:color="auto"/>
          </w:divBdr>
        </w:div>
        <w:div w:id="991373358">
          <w:marLeft w:val="0"/>
          <w:marRight w:val="0"/>
          <w:marTop w:val="240"/>
          <w:marBottom w:val="240"/>
          <w:divBdr>
            <w:top w:val="none" w:sz="0" w:space="0" w:color="auto"/>
            <w:left w:val="none" w:sz="0" w:space="0" w:color="auto"/>
            <w:bottom w:val="none" w:sz="0" w:space="0" w:color="auto"/>
            <w:right w:val="none" w:sz="0" w:space="0" w:color="auto"/>
          </w:divBdr>
        </w:div>
        <w:div w:id="1112702045">
          <w:marLeft w:val="0"/>
          <w:marRight w:val="0"/>
          <w:marTop w:val="0"/>
          <w:marBottom w:val="0"/>
          <w:divBdr>
            <w:top w:val="none" w:sz="0" w:space="0" w:color="auto"/>
            <w:left w:val="none" w:sz="0" w:space="0" w:color="auto"/>
            <w:bottom w:val="none" w:sz="0" w:space="0" w:color="auto"/>
            <w:right w:val="none" w:sz="0" w:space="0" w:color="auto"/>
          </w:divBdr>
        </w:div>
        <w:div w:id="1259751758">
          <w:marLeft w:val="0"/>
          <w:marRight w:val="0"/>
          <w:marTop w:val="0"/>
          <w:marBottom w:val="0"/>
          <w:divBdr>
            <w:top w:val="none" w:sz="0" w:space="0" w:color="auto"/>
            <w:left w:val="none" w:sz="0" w:space="0" w:color="auto"/>
            <w:bottom w:val="none" w:sz="0" w:space="0" w:color="auto"/>
            <w:right w:val="none" w:sz="0" w:space="0" w:color="auto"/>
          </w:divBdr>
        </w:div>
        <w:div w:id="1383678919">
          <w:marLeft w:val="0"/>
          <w:marRight w:val="0"/>
          <w:marTop w:val="0"/>
          <w:marBottom w:val="0"/>
          <w:divBdr>
            <w:top w:val="none" w:sz="0" w:space="0" w:color="auto"/>
            <w:left w:val="none" w:sz="0" w:space="0" w:color="auto"/>
            <w:bottom w:val="none" w:sz="0" w:space="0" w:color="auto"/>
            <w:right w:val="none" w:sz="0" w:space="0" w:color="auto"/>
          </w:divBdr>
        </w:div>
        <w:div w:id="2038039451">
          <w:marLeft w:val="0"/>
          <w:marRight w:val="0"/>
          <w:marTop w:val="0"/>
          <w:marBottom w:val="0"/>
          <w:divBdr>
            <w:top w:val="none" w:sz="0" w:space="0" w:color="auto"/>
            <w:left w:val="none" w:sz="0" w:space="0" w:color="auto"/>
            <w:bottom w:val="none" w:sz="0" w:space="0" w:color="auto"/>
            <w:right w:val="none" w:sz="0" w:space="0" w:color="auto"/>
          </w:divBdr>
        </w:div>
      </w:divsChild>
    </w:div>
    <w:div w:id="210568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nsultant.ru/document/cons_doc_LAW_495001/5105f8a65c9bb5fdeb0811e663587a81fe06d7dd/" TargetMode="External"/><Relationship Id="rId18" Type="http://schemas.openxmlformats.org/officeDocument/2006/relationships/hyperlink" Target="https://login.consultant.ru/link/?rnd=DD4C46D5562F181F7F5E33570EFA9753&amp;req=doc&amp;base=RZR&amp;n=386954&amp;dst=100468&amp;fld=134&amp;date=23.07.2021"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consultant.ru/document/cons_doc_LAW_495001/3b79976ebbb6c2dac15296e3a0f9314db805554f/" TargetMode="External"/><Relationship Id="rId17" Type="http://schemas.openxmlformats.org/officeDocument/2006/relationships/hyperlink" Target="https://login.consultant.ru/link/?rnd=DD4C46D5562F181F7F5E33570EFA9753&amp;req=doc&amp;base=RZR&amp;n=386954&amp;dst=100423&amp;fld=134&amp;date=23.07.2021" TargetMode="External"/><Relationship Id="rId2" Type="http://schemas.openxmlformats.org/officeDocument/2006/relationships/numbering" Target="numbering.xml"/><Relationship Id="rId16" Type="http://schemas.openxmlformats.org/officeDocument/2006/relationships/hyperlink" Target="https://www.consultant.ru/document/cons_doc_LAW_495001/b7e6eaecdd9b8f7fb903e9c7dd3a8a33983a357b/"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95209/92d969e26a4326c5d02fa79b8f9cf4994ee5633b/"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www.consultant.ru/document/cons_doc_LAW_495001/36b4a508accf4cd8542c4af8ecc2040b3f096a8d/" TargetMode="External"/><Relationship Id="rId23" Type="http://schemas.openxmlformats.org/officeDocument/2006/relationships/theme" Target="theme/theme1.xml"/><Relationship Id="rId10" Type="http://schemas.openxmlformats.org/officeDocument/2006/relationships/hyperlink" Target="consultantplus://offline/ref=5E6A5980DDC49DEF879D2EC1F223EBC9DB01A1693AC1EF7FF63C704701E48CD1DE1B2C709B4C735C6643BD95F3420E3B41FAB0A6E5258E6Cl8RFI"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1D4E32A31A176726FF77A9EFC32AC1AADF1A11E10915B9C2EAEB08B6420BA89D5285C3D8291066ADE36704B4B5FA87C24CDB8E14FED710BCUBy5H" TargetMode="External"/><Relationship Id="rId14" Type="http://schemas.openxmlformats.org/officeDocument/2006/relationships/hyperlink" Target="https://www.consultant.ru/document/cons_doc_LAW_495001/378c577a7950b4350805f67d449c99d27a6a3c78/"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EE0494-B608-4910-8276-188C73998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994</TotalTime>
  <Pages>25</Pages>
  <Words>8972</Words>
  <Characters>51143</Characters>
  <Application>Microsoft Office Word</Application>
  <DocSecurity>0</DocSecurity>
  <Lines>426</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Степанова</dc:creator>
  <cp:lastModifiedBy>Пользователь</cp:lastModifiedBy>
  <cp:revision>11</cp:revision>
  <cp:lastPrinted>2025-04-21T15:20:00Z</cp:lastPrinted>
  <dcterms:created xsi:type="dcterms:W3CDTF">2025-03-24T10:46:00Z</dcterms:created>
  <dcterms:modified xsi:type="dcterms:W3CDTF">2025-04-23T14:22:00Z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ee1b1c71-4b80-4772-a6d6-708d5c98d9f7</vt:lpwstr>
  </property>
</Properties>
</file>