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Default="00BF6447" w:rsidP="00B60E9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2881630</wp:posOffset>
            </wp:positionH>
            <wp:positionV relativeFrom="paragraph">
              <wp:posOffset>38735</wp:posOffset>
            </wp:positionV>
            <wp:extent cx="525780" cy="871855"/>
            <wp:effectExtent l="19050" t="0" r="762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E9D" w:rsidRDefault="0071485B" w:rsidP="0071485B">
      <w:pPr>
        <w:tabs>
          <w:tab w:val="left" w:pos="8489"/>
        </w:tabs>
        <w:ind w:firstLine="0"/>
        <w:jc w:val="left"/>
      </w:pPr>
      <w:r>
        <w:tab/>
      </w:r>
    </w:p>
    <w:p w:rsidR="00B60E9D" w:rsidRDefault="00B60E9D" w:rsidP="00B60E9D">
      <w:pPr>
        <w:tabs>
          <w:tab w:val="left" w:pos="4560"/>
        </w:tabs>
      </w:pPr>
    </w:p>
    <w:p w:rsidR="00DF316B" w:rsidRDefault="00DF316B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7B0451">
        <w:rPr>
          <w:b/>
          <w:bCs/>
          <w:szCs w:val="28"/>
        </w:rPr>
        <w:t>П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AC7194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1602B1">
        <w:rPr>
          <w:szCs w:val="28"/>
        </w:rPr>
        <w:t xml:space="preserve"> </w:t>
      </w:r>
      <w:r w:rsidR="009000A8" w:rsidRPr="009000A8">
        <w:rPr>
          <w:szCs w:val="28"/>
          <w:u w:val="single"/>
        </w:rPr>
        <w:t>26.08.2024</w:t>
      </w:r>
      <w:r w:rsidR="001602B1" w:rsidRPr="0071485B">
        <w:rPr>
          <w:szCs w:val="28"/>
        </w:rPr>
        <w:t xml:space="preserve"> </w:t>
      </w:r>
      <w:r w:rsidRPr="0071485B">
        <w:rPr>
          <w:szCs w:val="28"/>
        </w:rPr>
        <w:t xml:space="preserve">№ </w:t>
      </w:r>
      <w:r w:rsidR="009000A8" w:rsidRPr="009000A8">
        <w:rPr>
          <w:szCs w:val="28"/>
          <w:u w:val="single"/>
        </w:rPr>
        <w:t>1769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</w:tblGrid>
      <w:tr w:rsidR="00B60E9D" w:rsidTr="004708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65581E" w:rsidP="005D60BF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E06760">
              <w:rPr>
                <w:szCs w:val="28"/>
                <w:lang w:eastAsia="en-US"/>
              </w:rPr>
              <w:t xml:space="preserve">О внесении изменений в постановление Администрации муниципального образования «Смоленский район» Смоленской области </w:t>
            </w:r>
            <w:r w:rsidR="00470863">
              <w:rPr>
                <w:szCs w:val="28"/>
              </w:rPr>
              <w:t xml:space="preserve">от </w:t>
            </w:r>
            <w:r w:rsidR="005D60BF">
              <w:rPr>
                <w:szCs w:val="28"/>
              </w:rPr>
              <w:t>07</w:t>
            </w:r>
            <w:r w:rsidR="00470863">
              <w:rPr>
                <w:szCs w:val="28"/>
              </w:rPr>
              <w:t>.1</w:t>
            </w:r>
            <w:r w:rsidR="005D60BF">
              <w:rPr>
                <w:szCs w:val="28"/>
              </w:rPr>
              <w:t>2</w:t>
            </w:r>
            <w:r w:rsidR="00470863">
              <w:rPr>
                <w:szCs w:val="28"/>
              </w:rPr>
              <w:t>.202</w:t>
            </w:r>
            <w:r w:rsidR="005D60BF">
              <w:rPr>
                <w:szCs w:val="28"/>
              </w:rPr>
              <w:t>1</w:t>
            </w:r>
            <w:r w:rsidR="00470863">
              <w:rPr>
                <w:szCs w:val="28"/>
              </w:rPr>
              <w:t xml:space="preserve"> года № </w:t>
            </w:r>
            <w:r w:rsidR="00D4391F">
              <w:rPr>
                <w:szCs w:val="28"/>
              </w:rPr>
              <w:t>2</w:t>
            </w:r>
            <w:r w:rsidR="005D60BF">
              <w:rPr>
                <w:szCs w:val="28"/>
              </w:rPr>
              <w:t>215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470863" w:rsidRDefault="0071485B" w:rsidP="00354494">
      <w:pPr>
        <w:ind w:firstLine="426"/>
        <w:rPr>
          <w:szCs w:val="28"/>
        </w:rPr>
      </w:pPr>
      <w:r>
        <w:rPr>
          <w:noProof/>
        </w:rPr>
        <w:t>В соответствии с Указом</w:t>
      </w:r>
      <w:r w:rsidRPr="00314009">
        <w:rPr>
          <w:noProof/>
        </w:rPr>
        <w:t xml:space="preserve"> Губернатора Смоленской области от </w:t>
      </w:r>
      <w:r>
        <w:rPr>
          <w:noProof/>
        </w:rPr>
        <w:t xml:space="preserve">29.07.2024 № 73 </w:t>
      </w:r>
      <w:r w:rsidRPr="00314009">
        <w:t>«</w:t>
      </w:r>
      <w:r w:rsidRPr="00314009">
        <w:rPr>
          <w:noProof/>
        </w:rPr>
        <w:t xml:space="preserve">О внесении изменений в </w:t>
      </w:r>
      <w:r>
        <w:rPr>
          <w:noProof/>
        </w:rPr>
        <w:t>У</w:t>
      </w:r>
      <w:r w:rsidRPr="00314009">
        <w:rPr>
          <w:noProof/>
        </w:rPr>
        <w:t xml:space="preserve">каз Губернатора Смоленской области от 19.10.2022 </w:t>
      </w:r>
      <w:r w:rsidR="0007246E">
        <w:rPr>
          <w:noProof/>
        </w:rPr>
        <w:t xml:space="preserve">                 </w:t>
      </w:r>
      <w:r w:rsidRPr="00314009">
        <w:rPr>
          <w:noProof/>
        </w:rPr>
        <w:t>№ 103</w:t>
      </w:r>
      <w:r w:rsidRPr="00314009">
        <w:rPr>
          <w:lang w:eastAsia="en-US"/>
        </w:rPr>
        <w:t>»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54494">
      <w:pPr>
        <w:ind w:firstLine="426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="003C4129">
        <w:rPr>
          <w:szCs w:val="28"/>
          <w:lang w:eastAsia="en-US"/>
        </w:rPr>
        <w:t>«</w:t>
      </w:r>
      <w:r>
        <w:rPr>
          <w:szCs w:val="28"/>
        </w:rPr>
        <w:t>СМОЛЕНСКИЙ РАЙОН» СМОЛЕНСКОЙ ОБЛАСТИ ПОСТАНОВЛЯЕТ:</w:t>
      </w:r>
    </w:p>
    <w:p w:rsidR="003C4129" w:rsidRDefault="003C4129" w:rsidP="00911638">
      <w:pPr>
        <w:ind w:firstLine="567"/>
        <w:rPr>
          <w:szCs w:val="28"/>
        </w:rPr>
      </w:pPr>
    </w:p>
    <w:p w:rsidR="00470863" w:rsidRDefault="007700AE" w:rsidP="0007246E">
      <w:pPr>
        <w:ind w:firstLine="426"/>
        <w:rPr>
          <w:szCs w:val="28"/>
        </w:rPr>
      </w:pPr>
      <w:r>
        <w:rPr>
          <w:szCs w:val="28"/>
        </w:rPr>
        <w:t xml:space="preserve">1. </w:t>
      </w:r>
      <w:r w:rsidR="00470863">
        <w:rPr>
          <w:szCs w:val="28"/>
        </w:rPr>
        <w:t xml:space="preserve">Внести </w:t>
      </w:r>
      <w:r w:rsidR="00470863">
        <w:rPr>
          <w:szCs w:val="28"/>
          <w:lang w:eastAsia="en-US"/>
        </w:rPr>
        <w:t xml:space="preserve">в постановление Администрации муниципального образования «Смоленский район» Смоленской области </w:t>
      </w:r>
      <w:r w:rsidR="00BE02AF">
        <w:rPr>
          <w:szCs w:val="28"/>
          <w:lang w:eastAsia="en-US"/>
        </w:rPr>
        <w:t xml:space="preserve">от 07.12.2021 года № 2215 </w:t>
      </w:r>
      <w:r w:rsidR="00FD331F">
        <w:rPr>
          <w:szCs w:val="28"/>
          <w:lang w:eastAsia="en-US"/>
        </w:rPr>
        <w:t xml:space="preserve">                               </w:t>
      </w:r>
      <w:r w:rsidR="00470863">
        <w:rPr>
          <w:szCs w:val="28"/>
          <w:lang w:eastAsia="en-US"/>
        </w:rPr>
        <w:t>«Об установлении платы, взимаемой с родителей (законных представителей) за присмотр и уход за детьми</w:t>
      </w:r>
      <w:r w:rsidR="00470863"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="00470863">
        <w:rPr>
          <w:szCs w:val="28"/>
          <w:lang w:eastAsia="en-US"/>
        </w:rPr>
        <w:t>в муниципальных бюджетных образовательных организациях,</w:t>
      </w:r>
      <w:r w:rsidR="00470863">
        <w:rPr>
          <w:iCs/>
          <w:szCs w:val="28"/>
          <w:lang w:eastAsia="en-US"/>
        </w:rPr>
        <w:t xml:space="preserve"> осуществляющих образовательную деятельность </w:t>
      </w:r>
      <w:r w:rsidR="00470863">
        <w:rPr>
          <w:szCs w:val="28"/>
          <w:lang w:eastAsia="en-US"/>
        </w:rPr>
        <w:t>в муниципальном образовании «Смоленский район» Смоленской области»</w:t>
      </w:r>
      <w:r w:rsidR="00966BAF">
        <w:rPr>
          <w:szCs w:val="28"/>
          <w:lang w:eastAsia="en-US"/>
        </w:rPr>
        <w:t xml:space="preserve"> </w:t>
      </w:r>
      <w:r w:rsidR="00470863">
        <w:rPr>
          <w:szCs w:val="28"/>
        </w:rPr>
        <w:t>следующие изменения:</w:t>
      </w:r>
    </w:p>
    <w:p w:rsidR="00EB7C4B" w:rsidRDefault="0007246E" w:rsidP="0007246E">
      <w:pPr>
        <w:ind w:left="-284" w:firstLine="568"/>
        <w:rPr>
          <w:szCs w:val="28"/>
        </w:rPr>
      </w:pPr>
      <w:r>
        <w:rPr>
          <w:szCs w:val="28"/>
        </w:rPr>
        <w:t xml:space="preserve">  </w:t>
      </w:r>
      <w:r w:rsidR="00D26EFF">
        <w:rPr>
          <w:szCs w:val="28"/>
        </w:rPr>
        <w:t>1</w:t>
      </w:r>
      <w:r w:rsidR="00470863">
        <w:rPr>
          <w:szCs w:val="28"/>
        </w:rPr>
        <w:t xml:space="preserve">.1. Пункт 2  </w:t>
      </w:r>
      <w:r w:rsidR="0056396E">
        <w:rPr>
          <w:szCs w:val="28"/>
        </w:rPr>
        <w:t>изложить в следующей ред</w:t>
      </w:r>
      <w:r w:rsidR="0036577E">
        <w:rPr>
          <w:szCs w:val="28"/>
        </w:rPr>
        <w:t>а</w:t>
      </w:r>
      <w:r w:rsidR="0056396E">
        <w:rPr>
          <w:szCs w:val="28"/>
        </w:rPr>
        <w:t>кции</w:t>
      </w:r>
      <w:r w:rsidR="00470863">
        <w:rPr>
          <w:szCs w:val="28"/>
        </w:rPr>
        <w:t>:</w:t>
      </w:r>
    </w:p>
    <w:p w:rsidR="0076337F" w:rsidRDefault="00470863" w:rsidP="0007246E">
      <w:pPr>
        <w:ind w:firstLine="426"/>
        <w:rPr>
          <w:szCs w:val="28"/>
        </w:rPr>
      </w:pPr>
      <w:r>
        <w:rPr>
          <w:szCs w:val="28"/>
          <w:lang w:eastAsia="en-US"/>
        </w:rPr>
        <w:t>«</w:t>
      </w:r>
      <w:r w:rsidR="00354494">
        <w:rPr>
          <w:szCs w:val="28"/>
        </w:rPr>
        <w:t xml:space="preserve">2. </w:t>
      </w:r>
      <w:r w:rsidR="0076337F">
        <w:rPr>
          <w:szCs w:val="28"/>
        </w:rPr>
        <w:t>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бюджетных образовательных организациях, реализующих основную образовательную программу дошкольного образования, родительская плата не взимается.</w:t>
      </w:r>
    </w:p>
    <w:p w:rsidR="008315C9" w:rsidRDefault="0071485B" w:rsidP="0071485B">
      <w:pPr>
        <w:pStyle w:val="Default"/>
        <w:ind w:firstLine="426"/>
        <w:jc w:val="both"/>
        <w:rPr>
          <w:szCs w:val="28"/>
        </w:rPr>
      </w:pPr>
      <w:r>
        <w:rPr>
          <w:sz w:val="28"/>
          <w:szCs w:val="28"/>
        </w:rPr>
        <w:t>Семьям</w:t>
      </w:r>
      <w:r w:rsidRPr="002A65D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раждан Российской Федерации, призванных </w:t>
      </w:r>
      <w:r w:rsidRPr="0007514A">
        <w:rPr>
          <w:sz w:val="28"/>
          <w:szCs w:val="28"/>
        </w:rPr>
        <w:t>на военную службу</w:t>
      </w:r>
      <w:r>
        <w:rPr>
          <w:sz w:val="28"/>
          <w:szCs w:val="28"/>
        </w:rPr>
        <w:t xml:space="preserve"> по мобилизации в Вооруженные Силы Российской Федерации, войска национальной гвардии Российской Федерации (далее – мобилизованные граждане), семьям граждан Российской Федерации </w:t>
      </w:r>
      <w:r w:rsidRPr="00975F72">
        <w:rPr>
          <w:sz w:val="28"/>
          <w:szCs w:val="28"/>
        </w:rPr>
        <w:t>пребывающих</w:t>
      </w:r>
      <w:r>
        <w:rPr>
          <w:sz w:val="28"/>
          <w:szCs w:val="28"/>
        </w:rPr>
        <w:t xml:space="preserve"> (прибывавших)</w:t>
      </w:r>
      <w:r w:rsidRPr="00975F72">
        <w:rPr>
          <w:sz w:val="28"/>
          <w:szCs w:val="28"/>
        </w:rPr>
        <w:t xml:space="preserve"> в период проведения специальной военной операции на территориях Украины, </w:t>
      </w:r>
      <w:r>
        <w:rPr>
          <w:sz w:val="28"/>
          <w:szCs w:val="28"/>
        </w:rPr>
        <w:t xml:space="preserve">Донецкой Народной Республики, </w:t>
      </w:r>
      <w:r w:rsidRPr="00975F72">
        <w:rPr>
          <w:sz w:val="28"/>
          <w:szCs w:val="28"/>
        </w:rPr>
        <w:t xml:space="preserve">Луганской Народной Республики, Херсонской и Запорожской областей в добровольческих формированиях, содействующих выполнению задач, </w:t>
      </w:r>
      <w:r w:rsidRPr="00975F72">
        <w:rPr>
          <w:sz w:val="28"/>
          <w:szCs w:val="28"/>
        </w:rPr>
        <w:lastRenderedPageBreak/>
        <w:t>возложенных на Вооруже</w:t>
      </w:r>
      <w:r>
        <w:rPr>
          <w:sz w:val="28"/>
          <w:szCs w:val="28"/>
        </w:rPr>
        <w:t xml:space="preserve">нные Силы Российской Федерации </w:t>
      </w:r>
      <w:r w:rsidRPr="00975F72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975F72">
        <w:rPr>
          <w:sz w:val="28"/>
          <w:szCs w:val="28"/>
        </w:rPr>
        <w:t>добровольцы)</w:t>
      </w:r>
      <w:r>
        <w:rPr>
          <w:sz w:val="28"/>
          <w:szCs w:val="28"/>
        </w:rPr>
        <w:t>, семьям граждан Российской Федерации</w:t>
      </w:r>
      <w:r w:rsidRPr="00D84B66">
        <w:rPr>
          <w:sz w:val="28"/>
          <w:szCs w:val="28"/>
        </w:rPr>
        <w:t>, поступивших на военную службу по контракту в Вооруженные Силы Российской Федерации, войска национальной гвардии Российской Федерации и принимающих</w:t>
      </w:r>
      <w:r>
        <w:rPr>
          <w:sz w:val="28"/>
          <w:szCs w:val="28"/>
        </w:rPr>
        <w:t xml:space="preserve"> (принимавших)</w:t>
      </w:r>
      <w:r w:rsidRPr="00D84B66">
        <w:rPr>
          <w:sz w:val="28"/>
          <w:szCs w:val="28"/>
        </w:rPr>
        <w:t xml:space="preserve"> участие в специальной военной операции</w:t>
      </w:r>
      <w:r w:rsidRPr="001941AE">
        <w:rPr>
          <w:sz w:val="28"/>
          <w:szCs w:val="28"/>
        </w:rPr>
        <w:t xml:space="preserve"> </w:t>
      </w:r>
      <w:r w:rsidRPr="00D65E53">
        <w:rPr>
          <w:sz w:val="28"/>
          <w:szCs w:val="28"/>
        </w:rPr>
        <w:t>на территориях</w:t>
      </w:r>
      <w:r>
        <w:rPr>
          <w:sz w:val="28"/>
          <w:szCs w:val="28"/>
        </w:rPr>
        <w:t xml:space="preserve"> </w:t>
      </w:r>
      <w:r w:rsidRPr="00D84B66">
        <w:rPr>
          <w:sz w:val="28"/>
          <w:szCs w:val="28"/>
        </w:rPr>
        <w:t xml:space="preserve">Украины, Донецкой Народной Республики, Луганской Народной Республики, Херсонской и Запорожской областей </w:t>
      </w:r>
      <w:r w:rsidRPr="00D65E53">
        <w:rPr>
          <w:sz w:val="28"/>
          <w:szCs w:val="28"/>
        </w:rPr>
        <w:t>(далее – граждане, заключившие контракт)</w:t>
      </w:r>
      <w:r>
        <w:rPr>
          <w:sz w:val="28"/>
          <w:szCs w:val="28"/>
        </w:rPr>
        <w:t>, семьям</w:t>
      </w:r>
      <w:r w:rsidRPr="00F436A1">
        <w:rPr>
          <w:sz w:val="28"/>
          <w:szCs w:val="28"/>
        </w:rPr>
        <w:t xml:space="preserve"> граждан Российской Федерации, проходящих службу в войсках национальной гвардии Российской Федера</w:t>
      </w:r>
      <w:bookmarkStart w:id="0" w:name="_GoBack"/>
      <w:bookmarkEnd w:id="0"/>
      <w:r w:rsidRPr="00F436A1">
        <w:rPr>
          <w:sz w:val="28"/>
          <w:szCs w:val="28"/>
        </w:rPr>
        <w:t>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Росгвардии)</w:t>
      </w:r>
      <w:r>
        <w:rPr>
          <w:sz w:val="28"/>
          <w:szCs w:val="28"/>
        </w:rPr>
        <w:t xml:space="preserve">, семьям </w:t>
      </w:r>
      <w:r w:rsidRPr="003E1348">
        <w:rPr>
          <w:sz w:val="28"/>
          <w:szCs w:val="28"/>
        </w:rPr>
        <w:t xml:space="preserve">мобилизованных граждан, добровольцев, граждан, заключивших контракт, </w:t>
      </w:r>
      <w:r>
        <w:rPr>
          <w:sz w:val="28"/>
          <w:szCs w:val="28"/>
        </w:rPr>
        <w:t>сотрудников Росгвардии</w:t>
      </w:r>
      <w:r w:rsidRPr="003E1348">
        <w:rPr>
          <w:sz w:val="28"/>
          <w:szCs w:val="28"/>
        </w:rPr>
        <w:t xml:space="preserve">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Pr="0071485B">
        <w:rPr>
          <w:sz w:val="28"/>
          <w:szCs w:val="28"/>
        </w:rPr>
        <w:t xml:space="preserve">, </w:t>
      </w:r>
      <w:r w:rsidR="00BF6447" w:rsidRPr="0071485B">
        <w:rPr>
          <w:rFonts w:eastAsiaTheme="minorHAnsi"/>
          <w:sz w:val="28"/>
          <w:szCs w:val="28"/>
        </w:rPr>
        <w:t xml:space="preserve"> </w:t>
      </w:r>
      <w:r w:rsidR="00BF6447" w:rsidRPr="0071485B">
        <w:rPr>
          <w:sz w:val="28"/>
          <w:szCs w:val="28"/>
        </w:rPr>
        <w:t xml:space="preserve"> </w:t>
      </w:r>
      <w:r w:rsidR="00470863" w:rsidRPr="0071485B">
        <w:rPr>
          <w:sz w:val="28"/>
          <w:szCs w:val="28"/>
        </w:rPr>
        <w:t>предоставляется дополнительная мера социальной поддержки</w:t>
      </w:r>
      <w:r w:rsidR="008315C9" w:rsidRPr="0071485B">
        <w:rPr>
          <w:sz w:val="28"/>
          <w:szCs w:val="28"/>
        </w:rPr>
        <w:t>:</w:t>
      </w:r>
    </w:p>
    <w:p w:rsidR="00470863" w:rsidRPr="0071485B" w:rsidRDefault="008315C9" w:rsidP="00911638">
      <w:pPr>
        <w:ind w:firstLine="567"/>
        <w:rPr>
          <w:szCs w:val="28"/>
        </w:rPr>
      </w:pPr>
      <w:r>
        <w:rPr>
          <w:szCs w:val="28"/>
        </w:rPr>
        <w:t>-</w:t>
      </w:r>
      <w:r w:rsidR="00470863">
        <w:rPr>
          <w:szCs w:val="28"/>
        </w:rPr>
        <w:t xml:space="preserve"> освобождение от платы, взимаемой </w:t>
      </w:r>
      <w:r w:rsidR="0036577E">
        <w:rPr>
          <w:szCs w:val="28"/>
        </w:rPr>
        <w:t xml:space="preserve">с родителей (законных представителей) </w:t>
      </w:r>
      <w:r w:rsidR="00470863">
        <w:rPr>
          <w:szCs w:val="28"/>
        </w:rPr>
        <w:t xml:space="preserve">за присмотр и уход за </w:t>
      </w:r>
      <w:r w:rsidR="0036577E">
        <w:rPr>
          <w:szCs w:val="28"/>
        </w:rPr>
        <w:t xml:space="preserve">детьми </w:t>
      </w:r>
      <w:r w:rsidR="00470863">
        <w:rPr>
          <w:szCs w:val="28"/>
        </w:rPr>
        <w:t xml:space="preserve">в </w:t>
      </w:r>
      <w:r w:rsidR="00470863" w:rsidRPr="00A60D76">
        <w:rPr>
          <w:szCs w:val="28"/>
        </w:rPr>
        <w:t>муниципальных</w:t>
      </w:r>
      <w:r w:rsidR="00470863">
        <w:rPr>
          <w:szCs w:val="28"/>
        </w:rPr>
        <w:t xml:space="preserve"> образовательных организациях, </w:t>
      </w:r>
      <w:r w:rsidR="0036577E">
        <w:rPr>
          <w:szCs w:val="28"/>
        </w:rPr>
        <w:t xml:space="preserve">реализующих образовательную программу </w:t>
      </w:r>
      <w:r w:rsidR="00470863">
        <w:rPr>
          <w:szCs w:val="28"/>
        </w:rPr>
        <w:t>дошкольно</w:t>
      </w:r>
      <w:r w:rsidR="0036577E">
        <w:rPr>
          <w:szCs w:val="28"/>
        </w:rPr>
        <w:t>го</w:t>
      </w:r>
      <w:r w:rsidR="00470863">
        <w:rPr>
          <w:szCs w:val="28"/>
        </w:rPr>
        <w:t xml:space="preserve"> образовани</w:t>
      </w:r>
      <w:r w:rsidR="00BC4D91">
        <w:rPr>
          <w:szCs w:val="28"/>
        </w:rPr>
        <w:t xml:space="preserve">я, находящихся </w:t>
      </w:r>
      <w:r w:rsidR="0036577E">
        <w:rPr>
          <w:szCs w:val="28"/>
        </w:rPr>
        <w:t>на территории Смоленского района</w:t>
      </w:r>
      <w:r w:rsidR="003C006C">
        <w:rPr>
          <w:szCs w:val="28"/>
        </w:rPr>
        <w:t>.</w:t>
      </w:r>
      <w:r w:rsidR="006C4580">
        <w:rPr>
          <w:rFonts w:eastAsia="Calibri"/>
          <w:szCs w:val="28"/>
        </w:rPr>
        <w:t>».</w:t>
      </w:r>
    </w:p>
    <w:p w:rsidR="0012394B" w:rsidRDefault="00F67FF0" w:rsidP="00D26EFF">
      <w:pPr>
        <w:ind w:firstLine="567"/>
        <w:rPr>
          <w:color w:val="000000"/>
          <w:szCs w:val="28"/>
          <w:lang w:eastAsia="en-US"/>
        </w:rPr>
      </w:pPr>
      <w:r>
        <w:rPr>
          <w:szCs w:val="28"/>
        </w:rPr>
        <w:t>2. Постановление Администрации м</w:t>
      </w:r>
      <w:r w:rsidR="0012394B">
        <w:rPr>
          <w:szCs w:val="28"/>
        </w:rPr>
        <w:t xml:space="preserve">униципального образования Смоленский район Смоленской области от </w:t>
      </w:r>
      <w:r w:rsidR="0071485B">
        <w:rPr>
          <w:szCs w:val="28"/>
        </w:rPr>
        <w:t>05.05</w:t>
      </w:r>
      <w:r w:rsidR="00FD4E51">
        <w:rPr>
          <w:szCs w:val="28"/>
        </w:rPr>
        <w:t xml:space="preserve">.2023 </w:t>
      </w:r>
      <w:r w:rsidR="0012394B">
        <w:rPr>
          <w:szCs w:val="28"/>
        </w:rPr>
        <w:t xml:space="preserve">№ </w:t>
      </w:r>
      <w:r w:rsidR="0071485B">
        <w:rPr>
          <w:szCs w:val="28"/>
        </w:rPr>
        <w:t>869</w:t>
      </w:r>
      <w:r w:rsidR="0012394B">
        <w:rPr>
          <w:szCs w:val="28"/>
        </w:rPr>
        <w:t xml:space="preserve"> </w:t>
      </w:r>
      <w:r w:rsidR="0012394B" w:rsidRPr="00470863">
        <w:rPr>
          <w:szCs w:val="28"/>
        </w:rPr>
        <w:t>«</w:t>
      </w:r>
      <w:r w:rsidR="0012394B" w:rsidRPr="00470863">
        <w:rPr>
          <w:noProof/>
          <w:szCs w:val="28"/>
        </w:rPr>
        <w:t>О</w:t>
      </w:r>
      <w:r w:rsidR="0012394B">
        <w:rPr>
          <w:noProof/>
          <w:szCs w:val="28"/>
        </w:rPr>
        <w:t xml:space="preserve"> внесении изменений</w:t>
      </w:r>
      <w:r>
        <w:rPr>
          <w:noProof/>
          <w:szCs w:val="28"/>
        </w:rPr>
        <w:t xml:space="preserve"> в постановлении Администрации м</w:t>
      </w:r>
      <w:r w:rsidR="0012394B">
        <w:rPr>
          <w:noProof/>
          <w:szCs w:val="28"/>
        </w:rPr>
        <w:t>униципального образования Смоленский район Смоленской области от 07.12.2021 года № 2215</w:t>
      </w:r>
      <w:r w:rsidR="003C4129" w:rsidRPr="0007514A">
        <w:rPr>
          <w:szCs w:val="28"/>
        </w:rPr>
        <w:t>»</w:t>
      </w:r>
      <w:r w:rsidR="0012394B">
        <w:rPr>
          <w:noProof/>
          <w:szCs w:val="28"/>
        </w:rPr>
        <w:t xml:space="preserve"> признать утратившим силу.</w:t>
      </w:r>
    </w:p>
    <w:p w:rsidR="00D26EFF" w:rsidRDefault="0012394B" w:rsidP="00D26EFF">
      <w:pPr>
        <w:ind w:firstLine="567"/>
      </w:pPr>
      <w:r>
        <w:rPr>
          <w:color w:val="000000"/>
          <w:szCs w:val="28"/>
          <w:lang w:eastAsia="en-US"/>
        </w:rPr>
        <w:t>3</w:t>
      </w:r>
      <w:r w:rsidR="00D26EFF">
        <w:rPr>
          <w:color w:val="000000"/>
          <w:szCs w:val="28"/>
          <w:lang w:eastAsia="en-US"/>
        </w:rPr>
        <w:t xml:space="preserve">. </w:t>
      </w:r>
      <w:r w:rsidR="00D26EFF">
        <w:rPr>
          <w:szCs w:val="28"/>
        </w:rPr>
        <w:t xml:space="preserve">Настоящее постановление вступает в силу со дня официального опубликования </w:t>
      </w:r>
      <w:r w:rsidR="00D26EFF">
        <w:t xml:space="preserve">в газете </w:t>
      </w:r>
      <w:r w:rsidR="0071485B" w:rsidRPr="00615489">
        <w:rPr>
          <w:szCs w:val="20"/>
        </w:rPr>
        <w:t>«Сельская правда</w:t>
      </w:r>
      <w:r w:rsidR="0071485B">
        <w:rPr>
          <w:szCs w:val="20"/>
        </w:rPr>
        <w:t xml:space="preserve"> Смоленский район</w:t>
      </w:r>
      <w:r w:rsidR="0071485B" w:rsidRPr="00615489">
        <w:rPr>
          <w:szCs w:val="20"/>
        </w:rPr>
        <w:t>»</w:t>
      </w:r>
      <w:r w:rsidR="00D26EFF">
        <w:t>.</w:t>
      </w:r>
    </w:p>
    <w:p w:rsidR="00D26EFF" w:rsidRDefault="0012394B" w:rsidP="00D26EFF">
      <w:pPr>
        <w:ind w:firstLine="567"/>
        <w:rPr>
          <w:color w:val="000000"/>
          <w:szCs w:val="28"/>
          <w:lang w:eastAsia="en-US"/>
        </w:rPr>
      </w:pPr>
      <w:r>
        <w:t>4</w:t>
      </w:r>
      <w:r w:rsidR="00D26EFF">
        <w:t xml:space="preserve">. </w:t>
      </w:r>
      <w:r w:rsidR="00D26EFF">
        <w:rPr>
          <w:color w:val="000000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FD331F">
        <w:rPr>
          <w:color w:val="000000"/>
          <w:szCs w:val="28"/>
          <w:lang w:eastAsia="en-US"/>
        </w:rPr>
        <w:t xml:space="preserve">                      </w:t>
      </w:r>
      <w:r w:rsidR="00D26EFF">
        <w:rPr>
          <w:color w:val="000000"/>
          <w:szCs w:val="28"/>
          <w:lang w:eastAsia="en-US"/>
        </w:rPr>
        <w:t>комитет по образованию Администрации муниципального образования «Смоленский район» Смол</w:t>
      </w:r>
      <w:r w:rsidR="00E917BD">
        <w:rPr>
          <w:color w:val="000000"/>
          <w:szCs w:val="28"/>
          <w:lang w:eastAsia="en-US"/>
        </w:rPr>
        <w:t>енской области (</w:t>
      </w:r>
      <w:r w:rsidR="0071485B">
        <w:rPr>
          <w:color w:val="000000"/>
          <w:szCs w:val="28"/>
          <w:lang w:eastAsia="en-US"/>
        </w:rPr>
        <w:t>О.М. Иванова</w:t>
      </w:r>
      <w:r w:rsidR="00E917BD">
        <w:rPr>
          <w:color w:val="000000"/>
          <w:szCs w:val="28"/>
          <w:lang w:eastAsia="en-US"/>
        </w:rPr>
        <w:t>)</w:t>
      </w:r>
      <w:r w:rsidR="00D26EFF">
        <w:rPr>
          <w:color w:val="000000"/>
          <w:szCs w:val="28"/>
          <w:lang w:eastAsia="en-US"/>
        </w:rPr>
        <w:t>.</w:t>
      </w:r>
    </w:p>
    <w:p w:rsidR="00052980" w:rsidRDefault="00052980" w:rsidP="008A4209">
      <w:pPr>
        <w:ind w:firstLine="0"/>
        <w:rPr>
          <w:szCs w:val="28"/>
        </w:rPr>
      </w:pPr>
    </w:p>
    <w:p w:rsidR="00052980" w:rsidRPr="008A4209" w:rsidRDefault="00052980" w:rsidP="008A4209">
      <w:pPr>
        <w:ind w:firstLine="0"/>
        <w:rPr>
          <w:szCs w:val="28"/>
        </w:rPr>
      </w:pPr>
    </w:p>
    <w:p w:rsidR="00B60E9D" w:rsidRDefault="00B60E9D" w:rsidP="0091163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E46F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муниципального образования</w:t>
      </w:r>
    </w:p>
    <w:p w:rsidR="00B60E9D" w:rsidRPr="00DE02C1" w:rsidRDefault="00B60E9D" w:rsidP="00911638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</w:t>
      </w:r>
      <w:r w:rsidR="00DF316B">
        <w:rPr>
          <w:szCs w:val="28"/>
        </w:rPr>
        <w:t xml:space="preserve">                </w:t>
      </w:r>
      <w:r>
        <w:rPr>
          <w:szCs w:val="28"/>
        </w:rPr>
        <w:t xml:space="preserve">  </w:t>
      </w:r>
      <w:r w:rsidR="00DE46F8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F243C6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A6" w:rsidRDefault="000A71A6" w:rsidP="00F243C6">
      <w:r>
        <w:separator/>
      </w:r>
    </w:p>
  </w:endnote>
  <w:endnote w:type="continuationSeparator" w:id="1">
    <w:p w:rsidR="000A71A6" w:rsidRDefault="000A71A6" w:rsidP="00F2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A6" w:rsidRDefault="000A71A6" w:rsidP="00F243C6">
      <w:r>
        <w:separator/>
      </w:r>
    </w:p>
  </w:footnote>
  <w:footnote w:type="continuationSeparator" w:id="1">
    <w:p w:rsidR="000A71A6" w:rsidRDefault="000A71A6" w:rsidP="00F24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924316"/>
      <w:docPartObj>
        <w:docPartGallery w:val="Page Numbers (Top of Page)"/>
        <w:docPartUnique/>
      </w:docPartObj>
    </w:sdtPr>
    <w:sdtContent>
      <w:p w:rsidR="00F243C6" w:rsidRDefault="00C81895">
        <w:pPr>
          <w:pStyle w:val="a9"/>
          <w:jc w:val="center"/>
        </w:pPr>
        <w:r>
          <w:fldChar w:fldCharType="begin"/>
        </w:r>
        <w:r w:rsidR="00F243C6">
          <w:instrText>PAGE   \* MERGEFORMAT</w:instrText>
        </w:r>
        <w:r>
          <w:fldChar w:fldCharType="separate"/>
        </w:r>
        <w:r w:rsidR="009000A8">
          <w:rPr>
            <w:noProof/>
          </w:rPr>
          <w:t>2</w:t>
        </w:r>
        <w:r>
          <w:fldChar w:fldCharType="end"/>
        </w:r>
      </w:p>
    </w:sdtContent>
  </w:sdt>
  <w:p w:rsidR="00F243C6" w:rsidRDefault="00F243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9D"/>
    <w:rsid w:val="00052980"/>
    <w:rsid w:val="0007246E"/>
    <w:rsid w:val="000A4A08"/>
    <w:rsid w:val="000A71A6"/>
    <w:rsid w:val="000B3976"/>
    <w:rsid w:val="000B3D28"/>
    <w:rsid w:val="000B66BE"/>
    <w:rsid w:val="000E1D1E"/>
    <w:rsid w:val="000F31BB"/>
    <w:rsid w:val="00102E85"/>
    <w:rsid w:val="0012394B"/>
    <w:rsid w:val="0013233F"/>
    <w:rsid w:val="00152979"/>
    <w:rsid w:val="001602B1"/>
    <w:rsid w:val="00162D4C"/>
    <w:rsid w:val="001668BD"/>
    <w:rsid w:val="00167D60"/>
    <w:rsid w:val="00172928"/>
    <w:rsid w:val="00193ED0"/>
    <w:rsid w:val="001B44C4"/>
    <w:rsid w:val="001C3B74"/>
    <w:rsid w:val="001C3DB1"/>
    <w:rsid w:val="001F32D6"/>
    <w:rsid w:val="001F4321"/>
    <w:rsid w:val="00223108"/>
    <w:rsid w:val="002B6004"/>
    <w:rsid w:val="002F1283"/>
    <w:rsid w:val="002F262F"/>
    <w:rsid w:val="00300AB8"/>
    <w:rsid w:val="0030493C"/>
    <w:rsid w:val="003208C5"/>
    <w:rsid w:val="003304BF"/>
    <w:rsid w:val="00330B65"/>
    <w:rsid w:val="00332065"/>
    <w:rsid w:val="00354494"/>
    <w:rsid w:val="00356D4B"/>
    <w:rsid w:val="0036577E"/>
    <w:rsid w:val="0038098F"/>
    <w:rsid w:val="00396687"/>
    <w:rsid w:val="003A3419"/>
    <w:rsid w:val="003C006C"/>
    <w:rsid w:val="003C4129"/>
    <w:rsid w:val="003D3DCD"/>
    <w:rsid w:val="003E3894"/>
    <w:rsid w:val="0040307A"/>
    <w:rsid w:val="00466350"/>
    <w:rsid w:val="00470863"/>
    <w:rsid w:val="004B0FCB"/>
    <w:rsid w:val="004B5E38"/>
    <w:rsid w:val="004E5881"/>
    <w:rsid w:val="00535C76"/>
    <w:rsid w:val="005610DD"/>
    <w:rsid w:val="005630EC"/>
    <w:rsid w:val="0056396E"/>
    <w:rsid w:val="00592D98"/>
    <w:rsid w:val="005A665B"/>
    <w:rsid w:val="005C5E9B"/>
    <w:rsid w:val="005D60BF"/>
    <w:rsid w:val="005F57CE"/>
    <w:rsid w:val="00625289"/>
    <w:rsid w:val="00637C88"/>
    <w:rsid w:val="006421AF"/>
    <w:rsid w:val="0065581E"/>
    <w:rsid w:val="00693DAC"/>
    <w:rsid w:val="006C4580"/>
    <w:rsid w:val="006C5146"/>
    <w:rsid w:val="006D17EC"/>
    <w:rsid w:val="006D2714"/>
    <w:rsid w:val="006E123E"/>
    <w:rsid w:val="007121B6"/>
    <w:rsid w:val="0071485B"/>
    <w:rsid w:val="0072577F"/>
    <w:rsid w:val="0072696E"/>
    <w:rsid w:val="00755BEF"/>
    <w:rsid w:val="0076337F"/>
    <w:rsid w:val="0076338F"/>
    <w:rsid w:val="007700AE"/>
    <w:rsid w:val="007B0451"/>
    <w:rsid w:val="007D64AB"/>
    <w:rsid w:val="008020D7"/>
    <w:rsid w:val="00805592"/>
    <w:rsid w:val="0081481C"/>
    <w:rsid w:val="008315C9"/>
    <w:rsid w:val="00837925"/>
    <w:rsid w:val="0084484F"/>
    <w:rsid w:val="0086313F"/>
    <w:rsid w:val="008750F4"/>
    <w:rsid w:val="00880BDD"/>
    <w:rsid w:val="008974D4"/>
    <w:rsid w:val="008A4209"/>
    <w:rsid w:val="008A4943"/>
    <w:rsid w:val="009000A8"/>
    <w:rsid w:val="00911638"/>
    <w:rsid w:val="00930DD9"/>
    <w:rsid w:val="0094505C"/>
    <w:rsid w:val="00951D56"/>
    <w:rsid w:val="00965FCD"/>
    <w:rsid w:val="00966BAF"/>
    <w:rsid w:val="00981FAF"/>
    <w:rsid w:val="00996623"/>
    <w:rsid w:val="009A5E44"/>
    <w:rsid w:val="009B57D4"/>
    <w:rsid w:val="009B67D7"/>
    <w:rsid w:val="009E7BEE"/>
    <w:rsid w:val="009F064D"/>
    <w:rsid w:val="009F1722"/>
    <w:rsid w:val="009F3614"/>
    <w:rsid w:val="009F7E84"/>
    <w:rsid w:val="00A32614"/>
    <w:rsid w:val="00A418E0"/>
    <w:rsid w:val="00A47E19"/>
    <w:rsid w:val="00A51F41"/>
    <w:rsid w:val="00A65840"/>
    <w:rsid w:val="00AC7194"/>
    <w:rsid w:val="00AD5B9C"/>
    <w:rsid w:val="00AF1B29"/>
    <w:rsid w:val="00B10E24"/>
    <w:rsid w:val="00B269B2"/>
    <w:rsid w:val="00B54C79"/>
    <w:rsid w:val="00B60E9D"/>
    <w:rsid w:val="00B83E28"/>
    <w:rsid w:val="00B904DF"/>
    <w:rsid w:val="00BB7AF9"/>
    <w:rsid w:val="00BC1B3E"/>
    <w:rsid w:val="00BC4D91"/>
    <w:rsid w:val="00BE02AF"/>
    <w:rsid w:val="00BF44BD"/>
    <w:rsid w:val="00BF6447"/>
    <w:rsid w:val="00C46C00"/>
    <w:rsid w:val="00C73429"/>
    <w:rsid w:val="00C81895"/>
    <w:rsid w:val="00C83F59"/>
    <w:rsid w:val="00C87FAE"/>
    <w:rsid w:val="00C971BB"/>
    <w:rsid w:val="00CA209B"/>
    <w:rsid w:val="00CA302C"/>
    <w:rsid w:val="00CD154C"/>
    <w:rsid w:val="00CE2E72"/>
    <w:rsid w:val="00D03827"/>
    <w:rsid w:val="00D21D9D"/>
    <w:rsid w:val="00D26EFF"/>
    <w:rsid w:val="00D4391F"/>
    <w:rsid w:val="00D93321"/>
    <w:rsid w:val="00DA3545"/>
    <w:rsid w:val="00DE02C1"/>
    <w:rsid w:val="00DE46F8"/>
    <w:rsid w:val="00DF316B"/>
    <w:rsid w:val="00E06760"/>
    <w:rsid w:val="00E2707E"/>
    <w:rsid w:val="00E52A5D"/>
    <w:rsid w:val="00E56655"/>
    <w:rsid w:val="00E706BA"/>
    <w:rsid w:val="00E75CAC"/>
    <w:rsid w:val="00E917BD"/>
    <w:rsid w:val="00EB2D17"/>
    <w:rsid w:val="00EB7C4B"/>
    <w:rsid w:val="00EC52AB"/>
    <w:rsid w:val="00EE6EF7"/>
    <w:rsid w:val="00EF060A"/>
    <w:rsid w:val="00F243C6"/>
    <w:rsid w:val="00F2512E"/>
    <w:rsid w:val="00F67FF0"/>
    <w:rsid w:val="00F80B18"/>
    <w:rsid w:val="00F86E31"/>
    <w:rsid w:val="00FD331F"/>
    <w:rsid w:val="00FD4E51"/>
    <w:rsid w:val="00FE13DC"/>
    <w:rsid w:val="00FE37F7"/>
    <w:rsid w:val="00FF3535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rmattext">
    <w:name w:val="formattext"/>
    <w:basedOn w:val="a"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148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89</cp:revision>
  <cp:lastPrinted>2024-08-08T12:00:00Z</cp:lastPrinted>
  <dcterms:created xsi:type="dcterms:W3CDTF">2014-05-06T06:15:00Z</dcterms:created>
  <dcterms:modified xsi:type="dcterms:W3CDTF">2024-08-29T05:50:00Z</dcterms:modified>
</cp:coreProperties>
</file>