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D1D" w:rsidRDefault="00165D1D" w:rsidP="00165D1D">
      <w:pPr>
        <w:pStyle w:val="a6"/>
        <w:jc w:val="center"/>
        <w:rPr>
          <w:b/>
          <w:sz w:val="28"/>
          <w:szCs w:val="28"/>
        </w:rPr>
      </w:pPr>
      <w:r>
        <w:rPr>
          <w:b/>
          <w:noProof/>
          <w:sz w:val="28"/>
          <w:szCs w:val="28"/>
        </w:rPr>
        <w:drawing>
          <wp:inline distT="0" distB="0" distL="0" distR="0">
            <wp:extent cx="518160" cy="853440"/>
            <wp:effectExtent l="19050" t="0" r="0" b="0"/>
            <wp:docPr id="2" name="Рисунок 1"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ымянный"/>
                    <pic:cNvPicPr>
                      <a:picLocks noChangeAspect="1" noChangeArrowheads="1"/>
                    </pic:cNvPicPr>
                  </pic:nvPicPr>
                  <pic:blipFill>
                    <a:blip r:embed="rId8" cstate="print"/>
                    <a:srcRect/>
                    <a:stretch>
                      <a:fillRect/>
                    </a:stretch>
                  </pic:blipFill>
                  <pic:spPr bwMode="auto">
                    <a:xfrm>
                      <a:off x="0" y="0"/>
                      <a:ext cx="518160" cy="853440"/>
                    </a:xfrm>
                    <a:prstGeom prst="rect">
                      <a:avLst/>
                    </a:prstGeom>
                    <a:noFill/>
                    <a:ln w="9525">
                      <a:noFill/>
                      <a:miter lim="800000"/>
                      <a:headEnd/>
                      <a:tailEnd/>
                    </a:ln>
                  </pic:spPr>
                </pic:pic>
              </a:graphicData>
            </a:graphic>
          </wp:inline>
        </w:drawing>
      </w:r>
    </w:p>
    <w:p w:rsidR="00165D1D" w:rsidRPr="00165D1D" w:rsidRDefault="00165D1D" w:rsidP="00165D1D">
      <w:pPr>
        <w:pStyle w:val="23"/>
        <w:ind w:firstLine="0"/>
        <w:jc w:val="center"/>
        <w:rPr>
          <w:b/>
        </w:rPr>
      </w:pPr>
      <w:r w:rsidRPr="00165D1D">
        <w:rPr>
          <w:b/>
        </w:rPr>
        <w:t>СМОЛЕНСКАЯ ОКРУЖНАЯ ДУМА</w:t>
      </w:r>
    </w:p>
    <w:p w:rsidR="00165D1D" w:rsidRPr="00165D1D" w:rsidRDefault="00165D1D" w:rsidP="00165D1D">
      <w:pPr>
        <w:pStyle w:val="23"/>
        <w:ind w:firstLine="0"/>
        <w:jc w:val="center"/>
        <w:rPr>
          <w:b/>
        </w:rPr>
      </w:pPr>
    </w:p>
    <w:p w:rsidR="00165D1D" w:rsidRPr="00165D1D" w:rsidRDefault="00165D1D" w:rsidP="00165D1D">
      <w:pPr>
        <w:pStyle w:val="23"/>
        <w:ind w:firstLine="0"/>
        <w:jc w:val="center"/>
        <w:rPr>
          <w:b/>
        </w:rPr>
      </w:pPr>
      <w:r w:rsidRPr="00165D1D">
        <w:rPr>
          <w:b/>
        </w:rPr>
        <w:t>РЕШЕНИЕ</w:t>
      </w:r>
    </w:p>
    <w:p w:rsidR="00165D1D" w:rsidRPr="00165D1D" w:rsidRDefault="00165D1D" w:rsidP="00165D1D">
      <w:pPr>
        <w:pStyle w:val="23"/>
        <w:ind w:firstLine="0"/>
        <w:jc w:val="center"/>
        <w:rPr>
          <w:b/>
        </w:rPr>
      </w:pPr>
    </w:p>
    <w:p w:rsidR="00165D1D" w:rsidRDefault="00165D1D" w:rsidP="00687A7F">
      <w:pPr>
        <w:pStyle w:val="23"/>
        <w:ind w:right="5385" w:firstLine="0"/>
      </w:pPr>
      <w:r w:rsidRPr="005608E9">
        <w:t xml:space="preserve">от </w:t>
      </w:r>
      <w:r w:rsidR="00687A7F">
        <w:t>27 марта</w:t>
      </w:r>
      <w:r>
        <w:t xml:space="preserve"> </w:t>
      </w:r>
      <w:r w:rsidR="00687A7F">
        <w:t xml:space="preserve">2026 года       </w:t>
      </w:r>
      <w:r w:rsidRPr="005608E9">
        <w:t xml:space="preserve">       № </w:t>
      </w:r>
      <w:r w:rsidR="00687A7F">
        <w:t>17</w:t>
      </w:r>
    </w:p>
    <w:p w:rsidR="00165D1D" w:rsidRPr="005608E9" w:rsidRDefault="00165D1D" w:rsidP="00165D1D">
      <w:pPr>
        <w:pStyle w:val="23"/>
        <w:ind w:firstLine="0"/>
      </w:pPr>
    </w:p>
    <w:p w:rsidR="00165D1D" w:rsidRDefault="00165D1D" w:rsidP="00165D1D">
      <w:pPr>
        <w:pStyle w:val="23"/>
        <w:ind w:right="5385" w:firstLine="0"/>
      </w:pPr>
      <w:r w:rsidRPr="000B6577">
        <w:rPr>
          <w:bCs/>
        </w:rPr>
        <w:t xml:space="preserve">Об отчете </w:t>
      </w:r>
      <w:r>
        <w:t>председателя Смоленской окружной Думы о деятельности Смоленской окружной Думы за 2025 год</w:t>
      </w:r>
      <w:r w:rsidRPr="005B1BC1">
        <w:t xml:space="preserve"> </w:t>
      </w:r>
      <w:r w:rsidRPr="00DD3F2B">
        <w:br/>
      </w:r>
    </w:p>
    <w:p w:rsidR="00165D1D" w:rsidRDefault="00165D1D" w:rsidP="00165D1D">
      <w:pPr>
        <w:pStyle w:val="23"/>
      </w:pPr>
    </w:p>
    <w:p w:rsidR="00165D1D" w:rsidRDefault="00165D1D" w:rsidP="00165D1D">
      <w:pPr>
        <w:pStyle w:val="23"/>
      </w:pPr>
      <w:r>
        <w:t>Смоленская окружная Дума</w:t>
      </w:r>
    </w:p>
    <w:p w:rsidR="00165D1D" w:rsidRDefault="00165D1D" w:rsidP="00165D1D">
      <w:pPr>
        <w:pStyle w:val="23"/>
      </w:pPr>
    </w:p>
    <w:p w:rsidR="00165D1D" w:rsidRPr="00165D1D" w:rsidRDefault="00165D1D" w:rsidP="00165D1D">
      <w:pPr>
        <w:pStyle w:val="23"/>
        <w:rPr>
          <w:b/>
        </w:rPr>
      </w:pPr>
      <w:r w:rsidRPr="00165D1D">
        <w:rPr>
          <w:b/>
        </w:rPr>
        <w:t>РЕШИЛА:</w:t>
      </w:r>
    </w:p>
    <w:p w:rsidR="00165D1D" w:rsidRPr="003F77E7" w:rsidRDefault="00165D1D" w:rsidP="00165D1D">
      <w:pPr>
        <w:pStyle w:val="23"/>
      </w:pPr>
    </w:p>
    <w:p w:rsidR="00165D1D" w:rsidRPr="003F77E7" w:rsidRDefault="00165D1D" w:rsidP="00165D1D">
      <w:pPr>
        <w:pStyle w:val="23"/>
      </w:pPr>
      <w:r w:rsidRPr="003F77E7">
        <w:t>1. Утвердить прилагаемый отчет председателя Смоленской окружной Думы о деятельности Смоленской окружной Думы за 2025 год.</w:t>
      </w:r>
    </w:p>
    <w:p w:rsidR="00165D1D" w:rsidRPr="003F77E7" w:rsidRDefault="00165D1D" w:rsidP="00165D1D">
      <w:pPr>
        <w:pStyle w:val="23"/>
      </w:pPr>
      <w:r w:rsidRPr="003F77E7">
        <w:t>2. Предложить председателю Смоленской окружной Думы довести отчет до сведения населения.</w:t>
      </w:r>
    </w:p>
    <w:p w:rsidR="00165D1D" w:rsidRDefault="00165D1D" w:rsidP="00165D1D">
      <w:pPr>
        <w:pStyle w:val="23"/>
      </w:pPr>
    </w:p>
    <w:p w:rsidR="00165D1D" w:rsidRPr="003F77E7" w:rsidRDefault="00165D1D" w:rsidP="00165D1D">
      <w:pPr>
        <w:pStyle w:val="23"/>
      </w:pPr>
    </w:p>
    <w:p w:rsidR="00165D1D" w:rsidRDefault="00165D1D" w:rsidP="00165D1D">
      <w:pPr>
        <w:pStyle w:val="23"/>
        <w:ind w:firstLine="0"/>
      </w:pPr>
      <w:r w:rsidRPr="005B1BC1">
        <w:t xml:space="preserve">Председатель  </w:t>
      </w:r>
    </w:p>
    <w:p w:rsidR="00165D1D" w:rsidRDefault="00165D1D" w:rsidP="00165D1D">
      <w:pPr>
        <w:pStyle w:val="23"/>
        <w:ind w:firstLine="0"/>
        <w:rPr>
          <w:b/>
        </w:rPr>
      </w:pPr>
      <w:r w:rsidRPr="005B1BC1">
        <w:t xml:space="preserve">Смоленской окружной Думы </w:t>
      </w:r>
      <w:r>
        <w:t xml:space="preserve">                      </w:t>
      </w:r>
      <w:r w:rsidRPr="005B1BC1">
        <w:t xml:space="preserve"> </w:t>
      </w:r>
      <w:r>
        <w:t xml:space="preserve">                            </w:t>
      </w:r>
      <w:r w:rsidRPr="00165D1D">
        <w:rPr>
          <w:b/>
        </w:rPr>
        <w:t>Ю.Г. Давыдовский</w:t>
      </w: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165D1D" w:rsidRDefault="00165D1D" w:rsidP="00165D1D">
      <w:pPr>
        <w:pStyle w:val="23"/>
        <w:ind w:firstLine="0"/>
        <w:rPr>
          <w:b/>
        </w:rPr>
      </w:pPr>
    </w:p>
    <w:p w:rsidR="00687A7F" w:rsidRDefault="00687A7F">
      <w:pPr>
        <w:spacing w:after="160" w:line="259" w:lineRule="auto"/>
        <w:rPr>
          <w:rFonts w:ascii="Times New Roman" w:hAnsi="Times New Roman"/>
          <w:b/>
          <w:sz w:val="28"/>
          <w:szCs w:val="28"/>
        </w:rPr>
      </w:pPr>
      <w:r>
        <w:rPr>
          <w:b/>
        </w:rPr>
        <w:br w:type="page"/>
      </w:r>
    </w:p>
    <w:p w:rsidR="00D57E93" w:rsidRPr="008E60ED" w:rsidRDefault="00D57E93" w:rsidP="00936BEC">
      <w:pPr>
        <w:pStyle w:val="a6"/>
        <w:ind w:left="4962" w:right="-2"/>
        <w:jc w:val="both"/>
        <w:rPr>
          <w:rFonts w:ascii="Times New Roman" w:hAnsi="Times New Roman"/>
          <w:sz w:val="28"/>
          <w:szCs w:val="28"/>
        </w:rPr>
      </w:pPr>
      <w:r w:rsidRPr="008E60ED">
        <w:rPr>
          <w:rFonts w:ascii="Times New Roman" w:hAnsi="Times New Roman"/>
          <w:sz w:val="28"/>
          <w:szCs w:val="28"/>
        </w:rPr>
        <w:lastRenderedPageBreak/>
        <w:t>УТВЕРЖДЕН</w:t>
      </w:r>
    </w:p>
    <w:p w:rsidR="00D57E93" w:rsidRPr="00687A7F" w:rsidRDefault="00D57E93" w:rsidP="001F4674">
      <w:pPr>
        <w:pStyle w:val="a6"/>
        <w:ind w:left="4962" w:right="-2"/>
        <w:jc w:val="both"/>
        <w:rPr>
          <w:rFonts w:ascii="Times New Roman" w:hAnsi="Times New Roman"/>
          <w:sz w:val="28"/>
          <w:szCs w:val="28"/>
        </w:rPr>
      </w:pPr>
      <w:r w:rsidRPr="00687A7F">
        <w:rPr>
          <w:rFonts w:ascii="Times New Roman" w:hAnsi="Times New Roman"/>
          <w:sz w:val="28"/>
          <w:szCs w:val="28"/>
        </w:rPr>
        <w:t xml:space="preserve">решением Смоленской </w:t>
      </w:r>
      <w:r w:rsidR="00936BEC" w:rsidRPr="00687A7F">
        <w:rPr>
          <w:rFonts w:ascii="Times New Roman" w:hAnsi="Times New Roman"/>
          <w:sz w:val="28"/>
          <w:szCs w:val="28"/>
        </w:rPr>
        <w:t>окружной</w:t>
      </w:r>
      <w:r w:rsidRPr="00687A7F">
        <w:rPr>
          <w:rFonts w:ascii="Times New Roman" w:hAnsi="Times New Roman"/>
          <w:sz w:val="28"/>
          <w:szCs w:val="28"/>
        </w:rPr>
        <w:t xml:space="preserve"> Думы от </w:t>
      </w:r>
      <w:r w:rsidR="00687A7F" w:rsidRPr="00687A7F">
        <w:rPr>
          <w:rFonts w:ascii="Times New Roman" w:hAnsi="Times New Roman"/>
          <w:sz w:val="28"/>
          <w:szCs w:val="28"/>
        </w:rPr>
        <w:t>27 марта</w:t>
      </w:r>
      <w:r w:rsidR="00B921ED" w:rsidRPr="00687A7F">
        <w:rPr>
          <w:rFonts w:ascii="Times New Roman" w:hAnsi="Times New Roman"/>
          <w:sz w:val="28"/>
          <w:szCs w:val="28"/>
        </w:rPr>
        <w:t xml:space="preserve"> </w:t>
      </w:r>
      <w:r w:rsidRPr="00687A7F">
        <w:rPr>
          <w:rFonts w:ascii="Times New Roman" w:hAnsi="Times New Roman"/>
          <w:sz w:val="28"/>
          <w:szCs w:val="28"/>
        </w:rPr>
        <w:t>202</w:t>
      </w:r>
      <w:r w:rsidR="00936BEC" w:rsidRPr="00687A7F">
        <w:rPr>
          <w:rFonts w:ascii="Times New Roman" w:hAnsi="Times New Roman"/>
          <w:sz w:val="28"/>
          <w:szCs w:val="28"/>
        </w:rPr>
        <w:t>6</w:t>
      </w:r>
      <w:r w:rsidRPr="00687A7F">
        <w:rPr>
          <w:rFonts w:ascii="Times New Roman" w:hAnsi="Times New Roman"/>
          <w:sz w:val="28"/>
          <w:szCs w:val="28"/>
        </w:rPr>
        <w:t xml:space="preserve"> года №</w:t>
      </w:r>
      <w:r w:rsidR="003D2BBD" w:rsidRPr="00687A7F">
        <w:rPr>
          <w:rFonts w:ascii="Times New Roman" w:hAnsi="Times New Roman"/>
          <w:sz w:val="28"/>
          <w:szCs w:val="28"/>
        </w:rPr>
        <w:t xml:space="preserve"> </w:t>
      </w:r>
      <w:r w:rsidR="00687A7F" w:rsidRPr="00687A7F">
        <w:rPr>
          <w:rFonts w:ascii="Times New Roman" w:hAnsi="Times New Roman"/>
          <w:sz w:val="28"/>
          <w:szCs w:val="28"/>
        </w:rPr>
        <w:t>17</w:t>
      </w:r>
    </w:p>
    <w:p w:rsidR="00D57E93" w:rsidRDefault="00D57E93" w:rsidP="00D57E93">
      <w:pPr>
        <w:pStyle w:val="a6"/>
        <w:ind w:right="-2"/>
        <w:jc w:val="center"/>
        <w:rPr>
          <w:rFonts w:ascii="Times New Roman" w:hAnsi="Times New Roman"/>
          <w:b/>
          <w:sz w:val="32"/>
          <w:szCs w:val="32"/>
        </w:rPr>
      </w:pPr>
    </w:p>
    <w:p w:rsidR="00417E1E" w:rsidRDefault="00417E1E" w:rsidP="00D57E93">
      <w:pPr>
        <w:pStyle w:val="a6"/>
        <w:ind w:right="-2"/>
        <w:jc w:val="center"/>
        <w:rPr>
          <w:rFonts w:ascii="Times New Roman" w:hAnsi="Times New Roman"/>
          <w:b/>
          <w:sz w:val="32"/>
          <w:szCs w:val="32"/>
        </w:rPr>
      </w:pPr>
    </w:p>
    <w:p w:rsidR="00417E1E" w:rsidRPr="00D25849" w:rsidRDefault="00417E1E" w:rsidP="00D57E93">
      <w:pPr>
        <w:pStyle w:val="a6"/>
        <w:ind w:right="-2"/>
        <w:jc w:val="center"/>
        <w:rPr>
          <w:rFonts w:ascii="Times New Roman" w:hAnsi="Times New Roman"/>
          <w:b/>
          <w:sz w:val="32"/>
          <w:szCs w:val="32"/>
        </w:rPr>
      </w:pPr>
    </w:p>
    <w:p w:rsidR="002164DF" w:rsidRPr="00655024" w:rsidRDefault="00936BEC" w:rsidP="00ED5EAB">
      <w:pPr>
        <w:pStyle w:val="a6"/>
        <w:ind w:right="-1"/>
        <w:jc w:val="center"/>
        <w:rPr>
          <w:rFonts w:ascii="Times New Roman" w:hAnsi="Times New Roman"/>
          <w:b/>
          <w:sz w:val="28"/>
          <w:szCs w:val="28"/>
        </w:rPr>
      </w:pPr>
      <w:r w:rsidRPr="00655024">
        <w:rPr>
          <w:rFonts w:ascii="Times New Roman" w:hAnsi="Times New Roman"/>
          <w:b/>
          <w:sz w:val="28"/>
          <w:szCs w:val="28"/>
        </w:rPr>
        <w:t>ОТЧЕТ</w:t>
      </w:r>
    </w:p>
    <w:p w:rsidR="00D57E93" w:rsidRPr="00655024" w:rsidRDefault="00936BEC" w:rsidP="00936BEC">
      <w:pPr>
        <w:pStyle w:val="a6"/>
        <w:ind w:left="567" w:right="284"/>
        <w:jc w:val="center"/>
        <w:rPr>
          <w:rFonts w:ascii="Times New Roman" w:hAnsi="Times New Roman"/>
          <w:b/>
          <w:sz w:val="28"/>
          <w:szCs w:val="28"/>
        </w:rPr>
      </w:pPr>
      <w:r w:rsidRPr="00655024">
        <w:rPr>
          <w:rFonts w:ascii="Times New Roman" w:hAnsi="Times New Roman"/>
          <w:b/>
          <w:sz w:val="28"/>
          <w:szCs w:val="28"/>
        </w:rPr>
        <w:t xml:space="preserve">ПРЕДСЕДАТЕЛЯ СМОЛЕНСКОЙ ОКРУЖНОЙ ДУМЫ </w:t>
      </w:r>
    </w:p>
    <w:p w:rsidR="00875EED" w:rsidRPr="00655024" w:rsidRDefault="00936BEC" w:rsidP="00936BEC">
      <w:pPr>
        <w:pStyle w:val="a6"/>
        <w:ind w:left="284" w:right="-1"/>
        <w:jc w:val="center"/>
        <w:rPr>
          <w:rFonts w:ascii="Times New Roman" w:hAnsi="Times New Roman"/>
          <w:b/>
          <w:sz w:val="28"/>
          <w:szCs w:val="28"/>
        </w:rPr>
      </w:pPr>
      <w:r w:rsidRPr="00655024">
        <w:rPr>
          <w:rFonts w:ascii="Times New Roman" w:hAnsi="Times New Roman"/>
          <w:b/>
          <w:sz w:val="28"/>
          <w:szCs w:val="28"/>
        </w:rPr>
        <w:t xml:space="preserve">О ДЕЯТЕЛЬНОСТИ СМОЛЕНСКОЙ ОКРУЖНОЙ ДУМЫ </w:t>
      </w:r>
    </w:p>
    <w:p w:rsidR="00D57E93" w:rsidRPr="00655024" w:rsidRDefault="00936BEC" w:rsidP="00BA3ED6">
      <w:pPr>
        <w:pStyle w:val="a6"/>
        <w:ind w:left="1418" w:right="991"/>
        <w:jc w:val="center"/>
        <w:rPr>
          <w:rFonts w:ascii="Times New Roman" w:hAnsi="Times New Roman"/>
          <w:b/>
          <w:sz w:val="28"/>
          <w:szCs w:val="28"/>
        </w:rPr>
      </w:pPr>
      <w:r w:rsidRPr="00655024">
        <w:rPr>
          <w:rFonts w:ascii="Times New Roman" w:hAnsi="Times New Roman"/>
          <w:b/>
          <w:sz w:val="28"/>
          <w:szCs w:val="28"/>
        </w:rPr>
        <w:t>ЗА 2025 ГОД</w:t>
      </w:r>
    </w:p>
    <w:p w:rsidR="00D57E93" w:rsidRPr="00655024" w:rsidRDefault="00D57E93" w:rsidP="00D57E93">
      <w:pPr>
        <w:pStyle w:val="a4"/>
        <w:tabs>
          <w:tab w:val="left" w:pos="0"/>
          <w:tab w:val="left" w:pos="720"/>
        </w:tabs>
        <w:spacing w:before="0" w:beforeAutospacing="0" w:after="0" w:afterAutospacing="0"/>
        <w:ind w:left="-180" w:right="22" w:firstLine="720"/>
        <w:jc w:val="both"/>
        <w:rPr>
          <w:bCs/>
          <w:sz w:val="28"/>
          <w:szCs w:val="28"/>
        </w:rPr>
      </w:pPr>
    </w:p>
    <w:p w:rsidR="00D57E93" w:rsidRPr="002209CF" w:rsidRDefault="00D57E93" w:rsidP="00D57E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Частями </w:t>
      </w:r>
      <w:r w:rsidRPr="002209CF">
        <w:rPr>
          <w:rFonts w:ascii="Times New Roman" w:hAnsi="Times New Roman"/>
          <w:sz w:val="28"/>
          <w:szCs w:val="28"/>
        </w:rPr>
        <w:t>2</w:t>
      </w:r>
      <w:r>
        <w:rPr>
          <w:rFonts w:ascii="Times New Roman" w:hAnsi="Times New Roman"/>
          <w:sz w:val="28"/>
          <w:szCs w:val="28"/>
        </w:rPr>
        <w:t xml:space="preserve">, 3 статьи 3 Конституции Российской Федерации установлено </w:t>
      </w:r>
      <w:r w:rsidR="006A669D">
        <w:rPr>
          <w:rFonts w:ascii="Times New Roman" w:hAnsi="Times New Roman"/>
          <w:sz w:val="28"/>
          <w:szCs w:val="28"/>
        </w:rPr>
        <w:t>–</w:t>
      </w:r>
      <w:r w:rsidRPr="002209CF">
        <w:rPr>
          <w:rFonts w:ascii="Times New Roman" w:hAnsi="Times New Roman"/>
          <w:sz w:val="28"/>
          <w:szCs w:val="28"/>
        </w:rPr>
        <w:t xml:space="preserve"> </w:t>
      </w:r>
      <w:r>
        <w:rPr>
          <w:rFonts w:ascii="Times New Roman" w:hAnsi="Times New Roman"/>
          <w:sz w:val="28"/>
          <w:szCs w:val="28"/>
        </w:rPr>
        <w:t>н</w:t>
      </w:r>
      <w:r w:rsidRPr="002209CF">
        <w:rPr>
          <w:rFonts w:ascii="Times New Roman" w:hAnsi="Times New Roman"/>
          <w:sz w:val="28"/>
          <w:szCs w:val="28"/>
        </w:rPr>
        <w:t>арод осуществляет свою власть непосредственно, а также через органы государственной власти и органы местного самоуправления.</w:t>
      </w:r>
      <w:r>
        <w:rPr>
          <w:rFonts w:ascii="Times New Roman" w:hAnsi="Times New Roman"/>
          <w:sz w:val="28"/>
          <w:szCs w:val="28"/>
        </w:rPr>
        <w:t xml:space="preserve"> </w:t>
      </w:r>
      <w:r w:rsidRPr="002209CF">
        <w:rPr>
          <w:rFonts w:ascii="Times New Roman" w:hAnsi="Times New Roman"/>
          <w:sz w:val="28"/>
          <w:szCs w:val="28"/>
        </w:rPr>
        <w:t>Высшим непосредственным выражением власти народа являются референдум и свободные выборы.</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w:t>
      </w:r>
      <w:r w:rsidR="00936BEC">
        <w:rPr>
          <w:rFonts w:ascii="Times New Roman" w:hAnsi="Times New Roman"/>
          <w:sz w:val="28"/>
        </w:rPr>
        <w:t>окружная</w:t>
      </w:r>
      <w:r>
        <w:rPr>
          <w:rFonts w:ascii="Times New Roman" w:hAnsi="Times New Roman"/>
          <w:sz w:val="28"/>
        </w:rPr>
        <w:t xml:space="preserve"> Дума является представительным органом </w:t>
      </w:r>
      <w:r w:rsidR="00E363DF">
        <w:rPr>
          <w:rFonts w:ascii="Times New Roman" w:hAnsi="Times New Roman"/>
          <w:sz w:val="28"/>
          <w:szCs w:val="28"/>
        </w:rPr>
        <w:t>муниципального образования</w:t>
      </w:r>
      <w:r w:rsidR="00E363DF" w:rsidRPr="00CD166D">
        <w:rPr>
          <w:rFonts w:ascii="Times New Roman" w:hAnsi="Times New Roman"/>
          <w:sz w:val="28"/>
          <w:szCs w:val="28"/>
        </w:rPr>
        <w:t xml:space="preserve"> «Смоленский муниципальный округ» Смоленской области</w:t>
      </w:r>
      <w:r w:rsidRPr="004B1E8F">
        <w:rPr>
          <w:rFonts w:ascii="Times New Roman" w:hAnsi="Times New Roman"/>
          <w:sz w:val="28"/>
          <w:szCs w:val="28"/>
        </w:rPr>
        <w:t>, наделенным</w:t>
      </w:r>
      <w:r>
        <w:rPr>
          <w:rFonts w:ascii="Times New Roman" w:hAnsi="Times New Roman"/>
          <w:sz w:val="28"/>
        </w:rPr>
        <w:t xml:space="preserve"> собственными полномочиями по решению вопросов местного значения </w:t>
      </w:r>
      <w:r w:rsidR="00E363DF" w:rsidRPr="00CD166D">
        <w:rPr>
          <w:rFonts w:ascii="Times New Roman" w:hAnsi="Times New Roman"/>
          <w:sz w:val="28"/>
          <w:szCs w:val="28"/>
        </w:rPr>
        <w:t>Смоленск</w:t>
      </w:r>
      <w:r w:rsidR="00E363DF">
        <w:rPr>
          <w:rFonts w:ascii="Times New Roman" w:hAnsi="Times New Roman"/>
          <w:sz w:val="28"/>
          <w:szCs w:val="28"/>
        </w:rPr>
        <w:t xml:space="preserve">ого </w:t>
      </w:r>
      <w:r>
        <w:rPr>
          <w:rFonts w:ascii="Times New Roman" w:hAnsi="Times New Roman"/>
          <w:sz w:val="28"/>
        </w:rPr>
        <w:t xml:space="preserve">муниципального </w:t>
      </w:r>
      <w:r w:rsidR="00936BEC">
        <w:rPr>
          <w:rFonts w:ascii="Times New Roman" w:hAnsi="Times New Roman"/>
          <w:sz w:val="28"/>
        </w:rPr>
        <w:t>округа</w:t>
      </w:r>
      <w:r>
        <w:rPr>
          <w:rFonts w:ascii="Times New Roman" w:hAnsi="Times New Roman"/>
          <w:sz w:val="28"/>
        </w:rPr>
        <w:t>.</w:t>
      </w:r>
    </w:p>
    <w:p w:rsidR="00833420" w:rsidRPr="00833420" w:rsidRDefault="00D57E93" w:rsidP="00833420">
      <w:pPr>
        <w:pStyle w:val="ConsNormal"/>
        <w:ind w:right="0"/>
        <w:jc w:val="both"/>
        <w:rPr>
          <w:rFonts w:ascii="Times New Roman" w:hAnsi="Times New Roman"/>
          <w:sz w:val="28"/>
        </w:rPr>
      </w:pPr>
      <w:r>
        <w:rPr>
          <w:rFonts w:ascii="Times New Roman" w:hAnsi="Times New Roman"/>
          <w:sz w:val="28"/>
        </w:rPr>
        <w:t xml:space="preserve">Смоленская </w:t>
      </w:r>
      <w:r w:rsidR="00936BEC">
        <w:rPr>
          <w:rFonts w:ascii="Times New Roman" w:hAnsi="Times New Roman"/>
          <w:sz w:val="28"/>
        </w:rPr>
        <w:t>окружная</w:t>
      </w:r>
      <w:r>
        <w:rPr>
          <w:rFonts w:ascii="Times New Roman" w:hAnsi="Times New Roman"/>
          <w:sz w:val="28"/>
        </w:rPr>
        <w:t xml:space="preserve"> Дума </w:t>
      </w:r>
      <w:r w:rsidR="00754923">
        <w:rPr>
          <w:rFonts w:ascii="Times New Roman" w:hAnsi="Times New Roman"/>
          <w:sz w:val="28"/>
        </w:rPr>
        <w:t>в соответствии с</w:t>
      </w:r>
      <w:r w:rsidR="00833420">
        <w:rPr>
          <w:rFonts w:ascii="Times New Roman" w:hAnsi="Times New Roman"/>
          <w:sz w:val="28"/>
        </w:rPr>
        <w:t>о статьей 30</w:t>
      </w:r>
      <w:r w:rsidR="00754923">
        <w:rPr>
          <w:rFonts w:ascii="Times New Roman" w:hAnsi="Times New Roman"/>
          <w:sz w:val="28"/>
        </w:rPr>
        <w:t xml:space="preserve"> Устав</w:t>
      </w:r>
      <w:r w:rsidR="00833420">
        <w:rPr>
          <w:rFonts w:ascii="Times New Roman" w:hAnsi="Times New Roman"/>
          <w:sz w:val="28"/>
        </w:rPr>
        <w:t>а</w:t>
      </w:r>
      <w:r w:rsidR="00754923">
        <w:rPr>
          <w:rFonts w:ascii="Times New Roman" w:hAnsi="Times New Roman"/>
          <w:sz w:val="28"/>
        </w:rPr>
        <w:t xml:space="preserve"> </w:t>
      </w:r>
      <w:r w:rsidR="00754923" w:rsidRPr="00E41858">
        <w:rPr>
          <w:rFonts w:ascii="Times New Roman" w:hAnsi="Times New Roman"/>
          <w:sz w:val="28"/>
        </w:rPr>
        <w:t xml:space="preserve">муниципального образования </w:t>
      </w:r>
      <w:r w:rsidR="00936BEC">
        <w:rPr>
          <w:rFonts w:ascii="Times New Roman" w:hAnsi="Times New Roman"/>
          <w:sz w:val="28"/>
        </w:rPr>
        <w:t>«Смоленский муниципальный округ»</w:t>
      </w:r>
      <w:r w:rsidR="00754923" w:rsidRPr="00E41858">
        <w:rPr>
          <w:rFonts w:ascii="Times New Roman" w:hAnsi="Times New Roman"/>
          <w:sz w:val="28"/>
        </w:rPr>
        <w:t xml:space="preserve"> Смоленской области</w:t>
      </w:r>
      <w:r w:rsidR="00754923">
        <w:rPr>
          <w:rFonts w:ascii="Times New Roman" w:hAnsi="Times New Roman"/>
          <w:sz w:val="28"/>
        </w:rPr>
        <w:t xml:space="preserve"> </w:t>
      </w:r>
      <w:r w:rsidR="00833420" w:rsidRPr="00CD166D">
        <w:rPr>
          <w:rFonts w:ascii="Times New Roman" w:hAnsi="Times New Roman"/>
          <w:sz w:val="28"/>
          <w:szCs w:val="28"/>
        </w:rPr>
        <w:t>состоит из 20 депутатов, избираемых в соответствии с областным законом от 30 октября 2014 года № 126-з «О сроке полномочий представительных органов муниципальных образований Смоленской области и порядке формирования представительных органов муниципальных районов Смоленской области, сроке полномочий и порядке избрания глав муниципальных образований Смоленской области» на муниципальных выборах на основе всеобщего равного и прямого избирательного права при тайном голосовании сроком на пять лет.</w:t>
      </w:r>
    </w:p>
    <w:p w:rsidR="00E363DF" w:rsidRPr="00E363DF" w:rsidRDefault="00E363DF" w:rsidP="00E363DF">
      <w:pPr>
        <w:pStyle w:val="a6"/>
        <w:ind w:firstLine="709"/>
        <w:jc w:val="both"/>
        <w:rPr>
          <w:rFonts w:ascii="Times New Roman" w:hAnsi="Times New Roman"/>
          <w:sz w:val="28"/>
          <w:szCs w:val="28"/>
        </w:rPr>
      </w:pPr>
      <w:r>
        <w:rPr>
          <w:rFonts w:ascii="Times New Roman" w:hAnsi="Times New Roman"/>
          <w:sz w:val="28"/>
        </w:rPr>
        <w:t xml:space="preserve">В соответствии со статьей 28 Устава </w:t>
      </w:r>
      <w:r w:rsidRPr="00E41858">
        <w:rPr>
          <w:rFonts w:ascii="Times New Roman" w:hAnsi="Times New Roman"/>
          <w:sz w:val="28"/>
        </w:rPr>
        <w:t xml:space="preserve">муниципального образования </w:t>
      </w:r>
      <w:r>
        <w:rPr>
          <w:rFonts w:ascii="Times New Roman" w:hAnsi="Times New Roman"/>
          <w:sz w:val="28"/>
        </w:rPr>
        <w:t>«Смоленский муниципальный округ»</w:t>
      </w:r>
      <w:r w:rsidRPr="00E41858">
        <w:rPr>
          <w:rFonts w:ascii="Times New Roman" w:hAnsi="Times New Roman"/>
          <w:sz w:val="28"/>
        </w:rPr>
        <w:t xml:space="preserve"> Смоленской области</w:t>
      </w:r>
      <w:r w:rsidRPr="00E363DF">
        <w:rPr>
          <w:rFonts w:ascii="Times New Roman" w:hAnsi="Times New Roman"/>
          <w:sz w:val="28"/>
          <w:szCs w:val="28"/>
        </w:rPr>
        <w:t xml:space="preserve"> </w:t>
      </w:r>
      <w:r>
        <w:rPr>
          <w:rFonts w:ascii="Times New Roman" w:hAnsi="Times New Roman"/>
          <w:sz w:val="28"/>
          <w:szCs w:val="28"/>
        </w:rPr>
        <w:t>о</w:t>
      </w:r>
      <w:r w:rsidRPr="00CD166D">
        <w:rPr>
          <w:rFonts w:ascii="Times New Roman" w:hAnsi="Times New Roman"/>
          <w:sz w:val="28"/>
          <w:szCs w:val="28"/>
        </w:rPr>
        <w:t>рганы местного самоуправления</w:t>
      </w:r>
      <w:r>
        <w:rPr>
          <w:rFonts w:ascii="Times New Roman" w:hAnsi="Times New Roman"/>
          <w:sz w:val="28"/>
          <w:szCs w:val="28"/>
        </w:rPr>
        <w:t>,</w:t>
      </w:r>
      <w:r>
        <w:rPr>
          <w:rFonts w:ascii="Times New Roman" w:hAnsi="Times New Roman"/>
          <w:sz w:val="28"/>
        </w:rPr>
        <w:t xml:space="preserve"> </w:t>
      </w:r>
      <w:r w:rsidRPr="00CD166D">
        <w:rPr>
          <w:rFonts w:ascii="Times New Roman" w:hAnsi="Times New Roman"/>
          <w:sz w:val="28"/>
          <w:szCs w:val="28"/>
        </w:rPr>
        <w:t xml:space="preserve">которые в соответствии с Федеральным законом «Об общих принципах организации местного самоуправления в Российской Федерации» и Уставом муниципального образования </w:t>
      </w:r>
      <w:r w:rsidRPr="00E363DF">
        <w:rPr>
          <w:rFonts w:ascii="Times New Roman" w:hAnsi="Times New Roman"/>
          <w:sz w:val="28"/>
          <w:szCs w:val="28"/>
        </w:rPr>
        <w:t>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11761F" w:rsidRPr="00CD166D" w:rsidRDefault="00D57E93" w:rsidP="0011761F">
      <w:pPr>
        <w:spacing w:after="0" w:line="240" w:lineRule="auto"/>
        <w:ind w:firstLine="709"/>
        <w:jc w:val="both"/>
        <w:rPr>
          <w:rFonts w:ascii="Times New Roman" w:hAnsi="Times New Roman"/>
          <w:sz w:val="28"/>
          <w:szCs w:val="28"/>
        </w:rPr>
      </w:pPr>
      <w:r w:rsidRPr="00E41858">
        <w:rPr>
          <w:rFonts w:ascii="Times New Roman" w:hAnsi="Times New Roman"/>
          <w:sz w:val="28"/>
        </w:rPr>
        <w:t xml:space="preserve">Смоленская </w:t>
      </w:r>
      <w:r w:rsidR="00936BEC">
        <w:rPr>
          <w:rFonts w:ascii="Times New Roman" w:hAnsi="Times New Roman"/>
          <w:sz w:val="28"/>
        </w:rPr>
        <w:t>окружная</w:t>
      </w:r>
      <w:r w:rsidRPr="00E41858">
        <w:rPr>
          <w:rFonts w:ascii="Times New Roman" w:hAnsi="Times New Roman"/>
          <w:sz w:val="28"/>
        </w:rPr>
        <w:t xml:space="preserve"> Дума обладает правами юридического лица в соответствии с Федеральным законом от </w:t>
      </w:r>
      <w:r w:rsidR="00936BEC">
        <w:rPr>
          <w:rFonts w:ascii="Times New Roman" w:hAnsi="Times New Roman"/>
          <w:sz w:val="28"/>
        </w:rPr>
        <w:t>20 марта 2025 года № 33-ФЗ «Об общих принципах организации местного самоуправления в единой системе публичной власти»</w:t>
      </w:r>
      <w:r w:rsidRPr="00E41858">
        <w:rPr>
          <w:rFonts w:ascii="Times New Roman" w:hAnsi="Times New Roman"/>
          <w:sz w:val="28"/>
        </w:rPr>
        <w:t xml:space="preserve"> и Уставом муниципального образования </w:t>
      </w:r>
      <w:r w:rsidR="00936BEC">
        <w:rPr>
          <w:rFonts w:ascii="Times New Roman" w:hAnsi="Times New Roman"/>
          <w:sz w:val="28"/>
        </w:rPr>
        <w:t>«Смоленский муниципальный округ»</w:t>
      </w:r>
      <w:r w:rsidRPr="00E41858">
        <w:rPr>
          <w:rFonts w:ascii="Times New Roman" w:hAnsi="Times New Roman"/>
          <w:sz w:val="28"/>
        </w:rPr>
        <w:t xml:space="preserve"> Смоленской области, принятым решением Смоленской </w:t>
      </w:r>
      <w:r w:rsidR="00936BEC">
        <w:rPr>
          <w:rFonts w:ascii="Times New Roman" w:hAnsi="Times New Roman"/>
          <w:sz w:val="28"/>
        </w:rPr>
        <w:lastRenderedPageBreak/>
        <w:t>окружной</w:t>
      </w:r>
      <w:r w:rsidRPr="00E41858">
        <w:rPr>
          <w:rFonts w:ascii="Times New Roman" w:hAnsi="Times New Roman"/>
          <w:sz w:val="28"/>
        </w:rPr>
        <w:t xml:space="preserve"> Думы от</w:t>
      </w:r>
      <w:r w:rsidR="0011761F" w:rsidRPr="00CD166D">
        <w:rPr>
          <w:rFonts w:ascii="Times New Roman" w:hAnsi="Times New Roman"/>
          <w:sz w:val="28"/>
          <w:szCs w:val="28"/>
        </w:rPr>
        <w:t xml:space="preserve"> 20 декабря 2024 года № 84</w:t>
      </w:r>
      <w:r w:rsidRPr="00E41858">
        <w:rPr>
          <w:rFonts w:ascii="Times New Roman" w:hAnsi="Times New Roman"/>
          <w:sz w:val="28"/>
        </w:rPr>
        <w:t xml:space="preserve"> (в редакции решени</w:t>
      </w:r>
      <w:r w:rsidR="0011761F">
        <w:rPr>
          <w:rFonts w:ascii="Times New Roman" w:hAnsi="Times New Roman"/>
          <w:sz w:val="28"/>
        </w:rPr>
        <w:t>я</w:t>
      </w:r>
      <w:r w:rsidRPr="00E41858">
        <w:rPr>
          <w:rFonts w:ascii="Times New Roman" w:hAnsi="Times New Roman"/>
          <w:sz w:val="28"/>
        </w:rPr>
        <w:t xml:space="preserve"> Смоленской </w:t>
      </w:r>
      <w:r w:rsidR="00936BEC">
        <w:rPr>
          <w:rFonts w:ascii="Times New Roman" w:hAnsi="Times New Roman"/>
          <w:sz w:val="28"/>
        </w:rPr>
        <w:t>окружной</w:t>
      </w:r>
      <w:r w:rsidRPr="00E41858">
        <w:rPr>
          <w:rFonts w:ascii="Times New Roman" w:hAnsi="Times New Roman"/>
          <w:sz w:val="28"/>
        </w:rPr>
        <w:t xml:space="preserve"> Думы </w:t>
      </w:r>
      <w:r w:rsidR="0011761F" w:rsidRPr="00CD166D">
        <w:rPr>
          <w:rFonts w:ascii="Times New Roman" w:hAnsi="Times New Roman"/>
          <w:sz w:val="28"/>
          <w:szCs w:val="28"/>
        </w:rPr>
        <w:t>от </w:t>
      </w:r>
      <w:hyperlink r:id="rId9" w:tgtFrame="_blank" w:history="1">
        <w:r w:rsidR="0011761F" w:rsidRPr="00CD166D">
          <w:rPr>
            <w:rStyle w:val="12"/>
            <w:rFonts w:ascii="Times New Roman" w:hAnsi="Times New Roman"/>
            <w:sz w:val="28"/>
            <w:szCs w:val="28"/>
          </w:rPr>
          <w:t>29.05.2025 № 195</w:t>
        </w:r>
      </w:hyperlink>
      <w:r w:rsidR="0011761F" w:rsidRPr="00CD166D">
        <w:rPr>
          <w:rFonts w:ascii="Times New Roman" w:hAnsi="Times New Roman"/>
          <w:sz w:val="28"/>
          <w:szCs w:val="28"/>
        </w:rPr>
        <w:t>)</w:t>
      </w:r>
      <w:r w:rsidR="00B369F4">
        <w:rPr>
          <w:rFonts w:ascii="Times New Roman" w:hAnsi="Times New Roman"/>
          <w:sz w:val="28"/>
          <w:szCs w:val="28"/>
        </w:rPr>
        <w:t>.</w:t>
      </w:r>
    </w:p>
    <w:p w:rsidR="006C41F2" w:rsidRPr="00E363DF" w:rsidRDefault="006C41F2" w:rsidP="00E363DF">
      <w:pPr>
        <w:pStyle w:val="a6"/>
        <w:ind w:firstLine="709"/>
        <w:jc w:val="both"/>
        <w:rPr>
          <w:rFonts w:ascii="Times New Roman" w:hAnsi="Times New Roman"/>
          <w:sz w:val="28"/>
          <w:szCs w:val="28"/>
        </w:rPr>
      </w:pPr>
    </w:p>
    <w:p w:rsidR="000C0741" w:rsidRDefault="00D57E93" w:rsidP="00E44BD8">
      <w:pPr>
        <w:pStyle w:val="a6"/>
        <w:jc w:val="center"/>
        <w:rPr>
          <w:rFonts w:ascii="Times New Roman" w:hAnsi="Times New Roman"/>
          <w:b/>
          <w:sz w:val="28"/>
          <w:szCs w:val="28"/>
        </w:rPr>
      </w:pPr>
      <w:r>
        <w:rPr>
          <w:rFonts w:ascii="Times New Roman" w:hAnsi="Times New Roman"/>
          <w:b/>
          <w:sz w:val="28"/>
          <w:szCs w:val="28"/>
        </w:rPr>
        <w:t>1.</w:t>
      </w:r>
      <w:r w:rsidR="005D7095">
        <w:rPr>
          <w:rFonts w:ascii="Times New Roman" w:hAnsi="Times New Roman"/>
          <w:b/>
          <w:sz w:val="28"/>
          <w:szCs w:val="28"/>
        </w:rPr>
        <w:t xml:space="preserve"> </w:t>
      </w:r>
      <w:r w:rsidRPr="005B6D50">
        <w:rPr>
          <w:rFonts w:ascii="Times New Roman" w:hAnsi="Times New Roman"/>
          <w:b/>
          <w:sz w:val="28"/>
          <w:szCs w:val="28"/>
        </w:rPr>
        <w:t xml:space="preserve">ИСТОРИЯ СОЗДАНИЯ </w:t>
      </w:r>
    </w:p>
    <w:p w:rsidR="00D57E93" w:rsidRPr="005B6D50" w:rsidRDefault="00D57E93" w:rsidP="00E44BD8">
      <w:pPr>
        <w:pStyle w:val="a6"/>
        <w:jc w:val="center"/>
        <w:rPr>
          <w:rFonts w:ascii="Times New Roman" w:hAnsi="Times New Roman"/>
          <w:b/>
          <w:sz w:val="28"/>
          <w:szCs w:val="28"/>
        </w:rPr>
      </w:pPr>
      <w:r w:rsidRPr="005B6D50">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5B6D50">
        <w:rPr>
          <w:rFonts w:ascii="Times New Roman" w:hAnsi="Times New Roman"/>
          <w:b/>
          <w:sz w:val="28"/>
          <w:szCs w:val="28"/>
        </w:rPr>
        <w:t xml:space="preserve"> ДУМЫ</w:t>
      </w:r>
    </w:p>
    <w:p w:rsidR="00D57E93" w:rsidRPr="005B6D50" w:rsidRDefault="00D57E93" w:rsidP="00E44BD8">
      <w:pPr>
        <w:pStyle w:val="a6"/>
        <w:jc w:val="both"/>
        <w:rPr>
          <w:rFonts w:ascii="Times New Roman" w:hAnsi="Times New Roman"/>
          <w:sz w:val="28"/>
          <w:szCs w:val="28"/>
        </w:rPr>
      </w:pPr>
    </w:p>
    <w:p w:rsidR="00833420" w:rsidRPr="00833420" w:rsidRDefault="00D57E93" w:rsidP="00D57E93">
      <w:pPr>
        <w:pStyle w:val="a6"/>
        <w:ind w:firstLine="709"/>
        <w:jc w:val="both"/>
        <w:rPr>
          <w:rFonts w:ascii="Times New Roman" w:hAnsi="Times New Roman"/>
          <w:sz w:val="28"/>
          <w:szCs w:val="28"/>
        </w:rPr>
      </w:pPr>
      <w:r w:rsidRPr="00833420">
        <w:rPr>
          <w:rFonts w:ascii="Times New Roman" w:hAnsi="Times New Roman"/>
          <w:sz w:val="28"/>
          <w:szCs w:val="28"/>
        </w:rPr>
        <w:t>На основании законодательства о местном самоуправлении (Федеральный закон</w:t>
      </w:r>
      <w:r w:rsidR="00833420" w:rsidRPr="00833420">
        <w:rPr>
          <w:rFonts w:ascii="Times New Roman" w:hAnsi="Times New Roman"/>
          <w:sz w:val="28"/>
          <w:szCs w:val="28"/>
        </w:rPr>
        <w:t xml:space="preserve"> от 6 октября 2003 года</w:t>
      </w:r>
      <w:r w:rsidR="00833420" w:rsidRPr="00833420">
        <w:rPr>
          <w:rFonts w:ascii="Times New Roman" w:hAnsi="Times New Roman"/>
        </w:rPr>
        <w:t xml:space="preserve"> </w:t>
      </w:r>
      <w:r w:rsidR="00833420" w:rsidRPr="00833420">
        <w:rPr>
          <w:rFonts w:ascii="Times New Roman" w:hAnsi="Times New Roman"/>
        </w:rPr>
        <w:br/>
      </w:r>
      <w:r w:rsidR="00833420" w:rsidRPr="00833420">
        <w:rPr>
          <w:rFonts w:ascii="Times New Roman" w:hAnsi="Times New Roman"/>
          <w:sz w:val="28"/>
          <w:szCs w:val="28"/>
        </w:rPr>
        <w:t>№ 131-ФЗ «Об общих принципах организации местного самоуправления в Российской Федерации»</w:t>
      </w:r>
      <w:r w:rsidRPr="00833420">
        <w:rPr>
          <w:rFonts w:ascii="Times New Roman" w:hAnsi="Times New Roman"/>
          <w:sz w:val="28"/>
          <w:szCs w:val="28"/>
        </w:rPr>
        <w:t xml:space="preserve">) </w:t>
      </w:r>
      <w:r w:rsidR="00833420">
        <w:rPr>
          <w:rFonts w:ascii="Times New Roman" w:hAnsi="Times New Roman"/>
          <w:sz w:val="28"/>
          <w:szCs w:val="28"/>
        </w:rPr>
        <w:t xml:space="preserve">создано юридическое лицо </w:t>
      </w:r>
      <w:r w:rsidR="00833420" w:rsidRPr="009701A3">
        <w:rPr>
          <w:rFonts w:ascii="Times New Roman" w:hAnsi="Times New Roman"/>
          <w:sz w:val="28"/>
          <w:szCs w:val="28"/>
        </w:rPr>
        <w:t xml:space="preserve">Смоленская </w:t>
      </w:r>
      <w:r w:rsidR="00833420">
        <w:rPr>
          <w:rFonts w:ascii="Times New Roman" w:hAnsi="Times New Roman"/>
          <w:sz w:val="28"/>
          <w:szCs w:val="28"/>
        </w:rPr>
        <w:t>окружная</w:t>
      </w:r>
      <w:r w:rsidR="00833420" w:rsidRPr="009701A3">
        <w:rPr>
          <w:rFonts w:ascii="Times New Roman" w:hAnsi="Times New Roman"/>
          <w:sz w:val="28"/>
          <w:szCs w:val="28"/>
        </w:rPr>
        <w:t xml:space="preserve"> Дума</w:t>
      </w:r>
      <w:r w:rsidR="00833420">
        <w:rPr>
          <w:rFonts w:ascii="Times New Roman" w:hAnsi="Times New Roman"/>
          <w:sz w:val="28"/>
          <w:szCs w:val="28"/>
        </w:rPr>
        <w:t>.</w:t>
      </w:r>
    </w:p>
    <w:p w:rsidR="00833420" w:rsidRDefault="00833420" w:rsidP="00833420">
      <w:pPr>
        <w:pStyle w:val="a6"/>
        <w:ind w:firstLine="709"/>
        <w:jc w:val="both"/>
        <w:rPr>
          <w:rFonts w:ascii="Times New Roman" w:hAnsi="Times New Roman"/>
          <w:sz w:val="28"/>
          <w:szCs w:val="28"/>
        </w:rPr>
      </w:pPr>
      <w:r w:rsidRPr="009701A3">
        <w:rPr>
          <w:rFonts w:ascii="Times New Roman" w:hAnsi="Times New Roman"/>
          <w:sz w:val="28"/>
          <w:szCs w:val="28"/>
        </w:rPr>
        <w:t xml:space="preserve">В соответствии с </w:t>
      </w:r>
      <w:r>
        <w:rPr>
          <w:rFonts w:ascii="Times New Roman" w:hAnsi="Times New Roman"/>
          <w:sz w:val="28"/>
          <w:szCs w:val="28"/>
        </w:rPr>
        <w:t>выданным Межрегиональной инспекцией Федеральной налоговой службы по цен</w:t>
      </w:r>
      <w:r w:rsidR="00C934B1">
        <w:rPr>
          <w:rFonts w:ascii="Times New Roman" w:hAnsi="Times New Roman"/>
          <w:sz w:val="28"/>
          <w:szCs w:val="28"/>
        </w:rPr>
        <w:t>трализованной обработке данных л</w:t>
      </w:r>
      <w:r>
        <w:rPr>
          <w:rFonts w:ascii="Times New Roman" w:hAnsi="Times New Roman"/>
          <w:sz w:val="28"/>
          <w:szCs w:val="28"/>
        </w:rPr>
        <w:t xml:space="preserve">истом записи </w:t>
      </w:r>
      <w:r w:rsidRPr="009701A3">
        <w:rPr>
          <w:rFonts w:ascii="Times New Roman" w:hAnsi="Times New Roman"/>
          <w:sz w:val="28"/>
          <w:szCs w:val="28"/>
        </w:rPr>
        <w:t>Единого государственного реестра юридических лиц в Единый государственный реестр юридических лиц</w:t>
      </w:r>
      <w:r>
        <w:rPr>
          <w:rFonts w:ascii="Times New Roman" w:hAnsi="Times New Roman"/>
          <w:sz w:val="28"/>
          <w:szCs w:val="28"/>
        </w:rPr>
        <w:t xml:space="preserve"> в отношении юридического лица </w:t>
      </w:r>
      <w:r w:rsidRPr="009701A3">
        <w:rPr>
          <w:rFonts w:ascii="Times New Roman" w:hAnsi="Times New Roman"/>
          <w:sz w:val="28"/>
          <w:szCs w:val="28"/>
        </w:rPr>
        <w:t xml:space="preserve">Смоленская </w:t>
      </w:r>
      <w:r>
        <w:rPr>
          <w:rFonts w:ascii="Times New Roman" w:hAnsi="Times New Roman"/>
          <w:sz w:val="28"/>
          <w:szCs w:val="28"/>
        </w:rPr>
        <w:t>окружная</w:t>
      </w:r>
      <w:r w:rsidRPr="009701A3">
        <w:rPr>
          <w:rFonts w:ascii="Times New Roman" w:hAnsi="Times New Roman"/>
          <w:sz w:val="28"/>
          <w:szCs w:val="28"/>
        </w:rPr>
        <w:t xml:space="preserve"> Дума</w:t>
      </w:r>
      <w:r>
        <w:rPr>
          <w:rFonts w:ascii="Times New Roman" w:hAnsi="Times New Roman"/>
          <w:sz w:val="28"/>
          <w:szCs w:val="28"/>
        </w:rPr>
        <w:t xml:space="preserve"> основной государственный регистрационный номер (ОГРН) 124670005869</w:t>
      </w:r>
      <w:r w:rsidR="00293B91">
        <w:rPr>
          <w:rFonts w:ascii="Times New Roman" w:hAnsi="Times New Roman"/>
          <w:sz w:val="28"/>
          <w:szCs w:val="28"/>
        </w:rPr>
        <w:t xml:space="preserve"> </w:t>
      </w:r>
      <w:r>
        <w:rPr>
          <w:rFonts w:ascii="Times New Roman" w:hAnsi="Times New Roman"/>
          <w:sz w:val="28"/>
          <w:szCs w:val="28"/>
        </w:rPr>
        <w:t xml:space="preserve"> внесена запись о создании юридического лица </w:t>
      </w:r>
      <w:r w:rsidR="00293B91" w:rsidRPr="00DD3F2B">
        <w:br/>
      </w:r>
      <w:r>
        <w:rPr>
          <w:rFonts w:ascii="Times New Roman" w:hAnsi="Times New Roman"/>
          <w:sz w:val="28"/>
          <w:szCs w:val="28"/>
        </w:rPr>
        <w:t>30 октября 2024 года за государственным регистрационным номером (ГРН) 124670005869.</w:t>
      </w:r>
    </w:p>
    <w:p w:rsidR="00833420" w:rsidRDefault="00833420" w:rsidP="00833420">
      <w:pPr>
        <w:pStyle w:val="a6"/>
        <w:ind w:firstLine="709"/>
        <w:jc w:val="both"/>
        <w:rPr>
          <w:rFonts w:ascii="Times New Roman" w:hAnsi="Times New Roman"/>
          <w:sz w:val="28"/>
          <w:szCs w:val="28"/>
        </w:rPr>
      </w:pPr>
      <w:r>
        <w:rPr>
          <w:rFonts w:ascii="Times New Roman" w:hAnsi="Times New Roman"/>
          <w:sz w:val="28"/>
          <w:szCs w:val="28"/>
        </w:rPr>
        <w:t>Организационно-правовая форма Муниципальные казенные учреждения. ИНН 6700024</w:t>
      </w:r>
      <w:r w:rsidR="00F33EEB">
        <w:rPr>
          <w:rFonts w:ascii="Times New Roman" w:hAnsi="Times New Roman"/>
          <w:sz w:val="28"/>
          <w:szCs w:val="28"/>
        </w:rPr>
        <w:t>2</w:t>
      </w:r>
      <w:r>
        <w:rPr>
          <w:rFonts w:ascii="Times New Roman" w:hAnsi="Times New Roman"/>
          <w:sz w:val="28"/>
          <w:szCs w:val="28"/>
        </w:rPr>
        <w:t>62   КПП 670001001.</w:t>
      </w:r>
    </w:p>
    <w:p w:rsidR="008C2E7A" w:rsidRPr="008C2E7A" w:rsidRDefault="008C2E7A" w:rsidP="00833420">
      <w:pPr>
        <w:pStyle w:val="a6"/>
        <w:ind w:firstLine="709"/>
        <w:jc w:val="both"/>
        <w:rPr>
          <w:rFonts w:ascii="Times New Roman" w:hAnsi="Times New Roman"/>
          <w:sz w:val="28"/>
          <w:szCs w:val="28"/>
        </w:rPr>
      </w:pPr>
      <w:r w:rsidRPr="008C2E7A">
        <w:rPr>
          <w:rFonts w:ascii="Times New Roman" w:hAnsi="Times New Roman"/>
          <w:sz w:val="28"/>
          <w:szCs w:val="28"/>
        </w:rPr>
        <w:t>Код и наименование вида деятельности (ОКВЭД ОК 029-2014 (КДЕС Ред.2)) 84.11.3 Деятельность органов местного самоуправления по управлению вопросами общего характера</w:t>
      </w:r>
      <w:r w:rsidR="00EE0464">
        <w:rPr>
          <w:rFonts w:ascii="Times New Roman" w:hAnsi="Times New Roman"/>
          <w:sz w:val="28"/>
          <w:szCs w:val="28"/>
        </w:rPr>
        <w:t>.</w:t>
      </w:r>
    </w:p>
    <w:p w:rsidR="00833420" w:rsidRDefault="00833420" w:rsidP="00833420">
      <w:pPr>
        <w:pStyle w:val="a6"/>
        <w:ind w:firstLine="709"/>
        <w:jc w:val="both"/>
        <w:rPr>
          <w:rFonts w:ascii="Times New Roman" w:hAnsi="Times New Roman"/>
          <w:sz w:val="28"/>
          <w:szCs w:val="28"/>
        </w:rPr>
      </w:pPr>
      <w:r>
        <w:rPr>
          <w:rFonts w:ascii="Times New Roman" w:hAnsi="Times New Roman"/>
          <w:sz w:val="28"/>
          <w:szCs w:val="28"/>
        </w:rPr>
        <w:t xml:space="preserve">Внесены сведения об адресе юридического лица 214518, СМОЛЕНСКАЯ ОБЛАСТЬ, М.Р-Н СМОЛЕНСКИЙ, С.П.ПРИГОРСКОЕ, </w:t>
      </w:r>
      <w:r w:rsidRPr="00DD3F2B">
        <w:br/>
      </w:r>
      <w:r>
        <w:rPr>
          <w:rFonts w:ascii="Times New Roman" w:hAnsi="Times New Roman"/>
          <w:sz w:val="28"/>
          <w:szCs w:val="28"/>
        </w:rPr>
        <w:t>С. ПРИГОРСКОЕ, УЛ. СПОРТИВНАЯ Д.2.</w:t>
      </w:r>
    </w:p>
    <w:p w:rsidR="000A3BBD" w:rsidRPr="000A3BBD" w:rsidRDefault="000A3BBD" w:rsidP="00833420">
      <w:pPr>
        <w:pStyle w:val="a6"/>
        <w:ind w:firstLine="709"/>
        <w:jc w:val="both"/>
        <w:rPr>
          <w:rFonts w:ascii="Times New Roman" w:hAnsi="Times New Roman"/>
          <w:sz w:val="28"/>
          <w:szCs w:val="28"/>
        </w:rPr>
      </w:pPr>
      <w:r w:rsidRPr="000A3BBD">
        <w:rPr>
          <w:rFonts w:ascii="Times New Roman" w:hAnsi="Times New Roman"/>
          <w:sz w:val="28"/>
          <w:szCs w:val="28"/>
        </w:rPr>
        <w:t>Дата внесения в ЕГРЮЛ записи о переименовании / переподчинении адресного объекта 14.02.2025  214518, СМОЛЕНСКАЯ ОБЛАСТЬ, М.О. СМОЛЕНСКИЙ, С ПРИГОРСКОЕ, УЛ СПОРТИВНАЯ, Д. 2</w:t>
      </w:r>
      <w:r w:rsidR="00861497">
        <w:rPr>
          <w:rFonts w:ascii="Times New Roman" w:hAnsi="Times New Roman"/>
          <w:sz w:val="28"/>
          <w:szCs w:val="28"/>
        </w:rPr>
        <w:t>.</w:t>
      </w:r>
    </w:p>
    <w:p w:rsidR="00833420" w:rsidRPr="00E363DF" w:rsidRDefault="00833420" w:rsidP="00833420">
      <w:pPr>
        <w:pStyle w:val="a6"/>
        <w:ind w:firstLine="709"/>
        <w:jc w:val="both"/>
        <w:rPr>
          <w:rFonts w:ascii="Times New Roman" w:hAnsi="Times New Roman"/>
          <w:sz w:val="28"/>
          <w:szCs w:val="28"/>
        </w:rPr>
      </w:pPr>
      <w:r w:rsidRPr="00E363DF">
        <w:rPr>
          <w:rFonts w:ascii="Times New Roman" w:hAnsi="Times New Roman"/>
          <w:sz w:val="28"/>
          <w:szCs w:val="28"/>
        </w:rPr>
        <w:t>Согласно Реглам</w:t>
      </w:r>
      <w:r w:rsidR="00554895">
        <w:rPr>
          <w:rFonts w:ascii="Times New Roman" w:hAnsi="Times New Roman"/>
          <w:sz w:val="28"/>
          <w:szCs w:val="28"/>
        </w:rPr>
        <w:t xml:space="preserve">енту Смоленской окружной Думы, </w:t>
      </w:r>
      <w:r w:rsidR="000B4506">
        <w:rPr>
          <w:rFonts w:ascii="Times New Roman" w:hAnsi="Times New Roman"/>
          <w:sz w:val="28"/>
          <w:szCs w:val="28"/>
        </w:rPr>
        <w:t>у</w:t>
      </w:r>
      <w:r w:rsidR="000B4506" w:rsidRPr="00E363DF">
        <w:rPr>
          <w:rFonts w:ascii="Times New Roman" w:hAnsi="Times New Roman"/>
          <w:sz w:val="28"/>
          <w:szCs w:val="28"/>
        </w:rPr>
        <w:t>твержденному</w:t>
      </w:r>
      <w:r w:rsidRPr="00E363DF">
        <w:rPr>
          <w:rFonts w:ascii="Times New Roman" w:hAnsi="Times New Roman"/>
          <w:sz w:val="28"/>
          <w:szCs w:val="28"/>
        </w:rPr>
        <w:t xml:space="preserve"> решением Смоленской окружной Думы от 20 декабря 2024 года № 86</w:t>
      </w:r>
      <w:r w:rsidR="00EE0464">
        <w:rPr>
          <w:rFonts w:ascii="Times New Roman" w:hAnsi="Times New Roman"/>
          <w:sz w:val="28"/>
          <w:szCs w:val="28"/>
        </w:rPr>
        <w:t>,</w:t>
      </w:r>
      <w:r w:rsidRPr="00E363DF">
        <w:rPr>
          <w:rFonts w:ascii="Times New Roman" w:hAnsi="Times New Roman"/>
          <w:sz w:val="28"/>
          <w:szCs w:val="28"/>
        </w:rPr>
        <w:t xml:space="preserve"> местонахождение Смоленской окружной Думы: 214019, СМОЛЕНСКАЯ ОБЛАСТЬ, Г. СМОЛЕНСК, ПРОЕЗД МАРШАЛА КОНЕВА, Д.28 К.Е.</w:t>
      </w:r>
    </w:p>
    <w:p w:rsidR="00D57E93" w:rsidRPr="00AD57E0" w:rsidRDefault="00D57E93" w:rsidP="00D57E93">
      <w:pPr>
        <w:pStyle w:val="a6"/>
        <w:ind w:firstLine="709"/>
        <w:jc w:val="both"/>
        <w:rPr>
          <w:rFonts w:ascii="Times New Roman" w:hAnsi="Times New Roman"/>
          <w:sz w:val="28"/>
          <w:szCs w:val="28"/>
        </w:rPr>
      </w:pPr>
    </w:p>
    <w:p w:rsidR="000B7544"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2. ДЕПУТАТСКИЙ КОРПУС</w:t>
      </w:r>
      <w:r w:rsidR="000B7544">
        <w:rPr>
          <w:rFonts w:ascii="Times New Roman" w:hAnsi="Times New Roman"/>
          <w:b/>
          <w:sz w:val="28"/>
          <w:szCs w:val="28"/>
        </w:rPr>
        <w:t>.</w:t>
      </w: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СТРУКТУРА СМОЛЕНСКОЙ </w:t>
      </w:r>
      <w:r w:rsidR="00936BEC">
        <w:rPr>
          <w:rFonts w:ascii="Times New Roman" w:hAnsi="Times New Roman"/>
          <w:b/>
          <w:sz w:val="28"/>
          <w:szCs w:val="28"/>
        </w:rPr>
        <w:t>ОКРУЖНОЙ</w:t>
      </w:r>
      <w:r w:rsidRPr="00AD57E0">
        <w:rPr>
          <w:rFonts w:ascii="Times New Roman" w:hAnsi="Times New Roman"/>
          <w:b/>
          <w:sz w:val="28"/>
          <w:szCs w:val="28"/>
        </w:rPr>
        <w:t xml:space="preserve"> ДУМЫ </w:t>
      </w:r>
    </w:p>
    <w:p w:rsidR="00D57E93" w:rsidRPr="00AD57E0" w:rsidRDefault="00D57E93" w:rsidP="00D57E93">
      <w:pPr>
        <w:spacing w:after="0" w:line="240" w:lineRule="auto"/>
        <w:jc w:val="center"/>
        <w:rPr>
          <w:rFonts w:ascii="Times New Roman" w:hAnsi="Times New Roman"/>
          <w:b/>
          <w:sz w:val="28"/>
          <w:szCs w:val="28"/>
        </w:rPr>
      </w:pPr>
    </w:p>
    <w:p w:rsidR="00293B91" w:rsidRPr="00293B91" w:rsidRDefault="00D57E93" w:rsidP="00293B91">
      <w:pPr>
        <w:pStyle w:val="a6"/>
        <w:ind w:firstLine="709"/>
        <w:jc w:val="both"/>
        <w:rPr>
          <w:rFonts w:ascii="Times New Roman" w:hAnsi="Times New Roman"/>
          <w:bCs/>
          <w:iCs/>
          <w:sz w:val="28"/>
          <w:szCs w:val="28"/>
        </w:rPr>
      </w:pPr>
      <w:r w:rsidRPr="00293B91">
        <w:rPr>
          <w:rFonts w:ascii="Times New Roman" w:hAnsi="Times New Roman"/>
          <w:sz w:val="28"/>
          <w:szCs w:val="28"/>
        </w:rPr>
        <w:t xml:space="preserve">Состав депутатского корпуса Смоленской </w:t>
      </w:r>
      <w:r w:rsidR="00936BEC" w:rsidRPr="00293B91">
        <w:rPr>
          <w:rFonts w:ascii="Times New Roman" w:hAnsi="Times New Roman"/>
          <w:sz w:val="28"/>
          <w:szCs w:val="28"/>
        </w:rPr>
        <w:t>окружной</w:t>
      </w:r>
      <w:r w:rsidRPr="00293B91">
        <w:rPr>
          <w:rFonts w:ascii="Times New Roman" w:hAnsi="Times New Roman"/>
          <w:sz w:val="28"/>
          <w:szCs w:val="28"/>
        </w:rPr>
        <w:t xml:space="preserve"> Думы </w:t>
      </w:r>
      <w:r w:rsidR="00293B91" w:rsidRPr="00293B91">
        <w:rPr>
          <w:rFonts w:ascii="Times New Roman" w:hAnsi="Times New Roman"/>
          <w:sz w:val="28"/>
          <w:szCs w:val="28"/>
        </w:rPr>
        <w:t>первого созыва</w:t>
      </w:r>
      <w:r w:rsidRPr="00293B91">
        <w:rPr>
          <w:rFonts w:ascii="Times New Roman" w:hAnsi="Times New Roman"/>
          <w:sz w:val="28"/>
          <w:szCs w:val="28"/>
        </w:rPr>
        <w:t xml:space="preserve"> был сформирован в результате проведенных муниципальных выборов в </w:t>
      </w:r>
      <w:r w:rsidR="00293B91" w:rsidRPr="00293B91">
        <w:rPr>
          <w:rFonts w:ascii="Times New Roman" w:hAnsi="Times New Roman"/>
          <w:sz w:val="28"/>
          <w:szCs w:val="28"/>
        </w:rPr>
        <w:t xml:space="preserve">октябре </w:t>
      </w:r>
      <w:r w:rsidRPr="00293B91">
        <w:rPr>
          <w:rFonts w:ascii="Times New Roman" w:hAnsi="Times New Roman"/>
          <w:sz w:val="28"/>
          <w:szCs w:val="28"/>
        </w:rPr>
        <w:t>20</w:t>
      </w:r>
      <w:r w:rsidR="00C8260F" w:rsidRPr="00293B91">
        <w:rPr>
          <w:rFonts w:ascii="Times New Roman" w:hAnsi="Times New Roman"/>
          <w:sz w:val="28"/>
          <w:szCs w:val="28"/>
        </w:rPr>
        <w:t>2</w:t>
      </w:r>
      <w:r w:rsidR="00293B91" w:rsidRPr="00293B91">
        <w:rPr>
          <w:rFonts w:ascii="Times New Roman" w:hAnsi="Times New Roman"/>
          <w:sz w:val="28"/>
          <w:szCs w:val="28"/>
        </w:rPr>
        <w:t>4</w:t>
      </w:r>
      <w:r w:rsidRPr="00293B91">
        <w:rPr>
          <w:rFonts w:ascii="Times New Roman" w:hAnsi="Times New Roman"/>
          <w:sz w:val="28"/>
          <w:szCs w:val="28"/>
        </w:rPr>
        <w:t xml:space="preserve"> года, </w:t>
      </w:r>
      <w:r w:rsidR="00293B91" w:rsidRPr="00293B91">
        <w:rPr>
          <w:rFonts w:ascii="Times New Roman" w:hAnsi="Times New Roman"/>
          <w:sz w:val="28"/>
          <w:szCs w:val="28"/>
        </w:rPr>
        <w:t>20</w:t>
      </w:r>
      <w:r w:rsidRPr="00293B91">
        <w:rPr>
          <w:rFonts w:ascii="Times New Roman" w:hAnsi="Times New Roman"/>
          <w:sz w:val="28"/>
          <w:szCs w:val="28"/>
        </w:rPr>
        <w:t xml:space="preserve"> депутатов избраны от 5-ти </w:t>
      </w:r>
      <w:r w:rsidR="00293B91" w:rsidRPr="00293B91">
        <w:rPr>
          <w:rFonts w:ascii="Times New Roman" w:hAnsi="Times New Roman"/>
          <w:sz w:val="28"/>
          <w:szCs w:val="28"/>
        </w:rPr>
        <w:t>четырех</w:t>
      </w:r>
      <w:r w:rsidRPr="00293B91">
        <w:rPr>
          <w:rFonts w:ascii="Times New Roman" w:hAnsi="Times New Roman"/>
          <w:sz w:val="28"/>
          <w:szCs w:val="28"/>
        </w:rPr>
        <w:t xml:space="preserve">мандатных избирательных округов </w:t>
      </w:r>
      <w:r w:rsidR="00293B91" w:rsidRPr="00293B91">
        <w:rPr>
          <w:rFonts w:ascii="Times New Roman" w:hAnsi="Times New Roman"/>
          <w:sz w:val="28"/>
          <w:szCs w:val="28"/>
        </w:rPr>
        <w:t xml:space="preserve">для проведения выборов </w:t>
      </w:r>
      <w:r w:rsidR="00293B91" w:rsidRPr="00293B91">
        <w:rPr>
          <w:rFonts w:ascii="Times New Roman" w:hAnsi="Times New Roman"/>
          <w:bCs/>
          <w:iCs/>
          <w:sz w:val="28"/>
          <w:szCs w:val="28"/>
        </w:rPr>
        <w:t>депутатов Смоленской окружной Думы</w:t>
      </w:r>
      <w:r w:rsidR="00293B91">
        <w:rPr>
          <w:rFonts w:ascii="Times New Roman" w:hAnsi="Times New Roman"/>
          <w:bCs/>
          <w:iCs/>
          <w:sz w:val="28"/>
          <w:szCs w:val="28"/>
        </w:rPr>
        <w:t>.</w:t>
      </w:r>
    </w:p>
    <w:p w:rsidR="00C72170" w:rsidRDefault="002C4DD9" w:rsidP="001A7AE7">
      <w:pPr>
        <w:pStyle w:val="23"/>
      </w:pPr>
      <w:r w:rsidRPr="00D36FA2">
        <w:lastRenderedPageBreak/>
        <w:t>Д</w:t>
      </w:r>
      <w:r w:rsidR="0037038A" w:rsidRPr="00D36FA2">
        <w:t xml:space="preserve">епутатский корпус Смоленской </w:t>
      </w:r>
      <w:r w:rsidR="00936BEC">
        <w:t>окружной</w:t>
      </w:r>
      <w:r w:rsidR="0037038A" w:rsidRPr="00D36FA2">
        <w:t xml:space="preserve"> Думы </w:t>
      </w:r>
      <w:r w:rsidR="00293B91">
        <w:t>первого созыва</w:t>
      </w:r>
      <w:r w:rsidR="0037038A" w:rsidRPr="00D36FA2">
        <w:t xml:space="preserve"> </w:t>
      </w:r>
      <w:r w:rsidR="002E3A7F" w:rsidRPr="00D36FA2">
        <w:t xml:space="preserve">по состоянию на </w:t>
      </w:r>
      <w:r w:rsidR="00293B91">
        <w:t>24 октября</w:t>
      </w:r>
      <w:r w:rsidR="002E3A7F" w:rsidRPr="00D36FA2">
        <w:t xml:space="preserve"> 202</w:t>
      </w:r>
      <w:r w:rsidR="00293B91">
        <w:t>4</w:t>
      </w:r>
      <w:r w:rsidR="002E3A7F" w:rsidRPr="00D36FA2">
        <w:t xml:space="preserve"> года насчитывал </w:t>
      </w:r>
      <w:r w:rsidR="00293B91">
        <w:t>20</w:t>
      </w:r>
      <w:r w:rsidR="002E3A7F" w:rsidRPr="00D36FA2">
        <w:t xml:space="preserve"> человек</w:t>
      </w:r>
      <w:r w:rsidR="00BA38D5">
        <w:t>.</w:t>
      </w:r>
      <w:r w:rsidR="002E3A7F" w:rsidRPr="00D36FA2">
        <w:t xml:space="preserve"> </w:t>
      </w:r>
      <w:r w:rsidR="00BA38D5">
        <w:t>П</w:t>
      </w:r>
      <w:r w:rsidR="002E3A7F" w:rsidRPr="00D36FA2">
        <w:t xml:space="preserve">о состоянию </w:t>
      </w:r>
      <w:r w:rsidR="00DB4B42" w:rsidRPr="00DD3F2B">
        <w:br/>
      </w:r>
      <w:r w:rsidR="002E3A7F" w:rsidRPr="00D36FA2">
        <w:t xml:space="preserve">на </w:t>
      </w:r>
      <w:r w:rsidR="008D0B1B">
        <w:t>1 января 202</w:t>
      </w:r>
      <w:r w:rsidR="00293B91">
        <w:t>5</w:t>
      </w:r>
      <w:r w:rsidR="008D0B1B">
        <w:t xml:space="preserve"> года</w:t>
      </w:r>
      <w:r w:rsidR="00A15F1C">
        <w:t xml:space="preserve"> </w:t>
      </w:r>
      <w:r w:rsidR="00C72170">
        <w:t>д</w:t>
      </w:r>
      <w:r w:rsidR="00C72170" w:rsidRPr="00D36FA2">
        <w:t xml:space="preserve">епутатский корпус Смоленской </w:t>
      </w:r>
      <w:r w:rsidR="00936BEC">
        <w:t>окружной</w:t>
      </w:r>
      <w:r w:rsidR="00C72170" w:rsidRPr="00D36FA2">
        <w:t xml:space="preserve"> Думы насчитыва</w:t>
      </w:r>
      <w:r w:rsidR="00C72170">
        <w:t>л</w:t>
      </w:r>
      <w:r w:rsidR="00C72170" w:rsidRPr="00D36FA2">
        <w:t xml:space="preserve"> </w:t>
      </w:r>
      <w:r w:rsidR="00293B91">
        <w:t>20</w:t>
      </w:r>
      <w:r w:rsidR="00C72170" w:rsidRPr="00D36FA2">
        <w:t xml:space="preserve"> человек.</w:t>
      </w:r>
    </w:p>
    <w:p w:rsidR="00293B91" w:rsidRPr="00293B91" w:rsidRDefault="00C72170" w:rsidP="00293B91">
      <w:pPr>
        <w:pStyle w:val="a6"/>
        <w:ind w:firstLine="709"/>
        <w:jc w:val="both"/>
        <w:rPr>
          <w:rFonts w:ascii="Times New Roman" w:hAnsi="Times New Roman"/>
          <w:sz w:val="28"/>
          <w:szCs w:val="28"/>
        </w:rPr>
      </w:pPr>
      <w:r w:rsidRPr="00293B91">
        <w:rPr>
          <w:rFonts w:ascii="Times New Roman" w:hAnsi="Times New Roman"/>
          <w:sz w:val="28"/>
          <w:szCs w:val="28"/>
        </w:rPr>
        <w:t>2</w:t>
      </w:r>
      <w:r w:rsidR="00293B91" w:rsidRPr="00293B91">
        <w:rPr>
          <w:rFonts w:ascii="Times New Roman" w:hAnsi="Times New Roman"/>
          <w:sz w:val="28"/>
          <w:szCs w:val="28"/>
        </w:rPr>
        <w:t>9 мая</w:t>
      </w:r>
      <w:r w:rsidRPr="00293B91">
        <w:rPr>
          <w:rFonts w:ascii="Times New Roman" w:hAnsi="Times New Roman"/>
          <w:sz w:val="28"/>
          <w:szCs w:val="28"/>
        </w:rPr>
        <w:t xml:space="preserve"> 202</w:t>
      </w:r>
      <w:r w:rsidR="00293B91" w:rsidRPr="00293B91">
        <w:rPr>
          <w:rFonts w:ascii="Times New Roman" w:hAnsi="Times New Roman"/>
          <w:sz w:val="28"/>
          <w:szCs w:val="28"/>
        </w:rPr>
        <w:t>5</w:t>
      </w:r>
      <w:r w:rsidRPr="00293B91">
        <w:rPr>
          <w:rFonts w:ascii="Times New Roman" w:hAnsi="Times New Roman"/>
          <w:sz w:val="28"/>
          <w:szCs w:val="28"/>
        </w:rPr>
        <w:t xml:space="preserve"> года</w:t>
      </w:r>
      <w:r w:rsidR="00293B91" w:rsidRPr="00293B91">
        <w:rPr>
          <w:rFonts w:ascii="Times New Roman" w:hAnsi="Times New Roman"/>
          <w:sz w:val="28"/>
          <w:szCs w:val="28"/>
        </w:rPr>
        <w:t xml:space="preserve"> Смоленской окружной Думой</w:t>
      </w:r>
      <w:r w:rsidRPr="00293B91">
        <w:rPr>
          <w:rFonts w:ascii="Times New Roman" w:hAnsi="Times New Roman"/>
          <w:sz w:val="28"/>
          <w:szCs w:val="28"/>
        </w:rPr>
        <w:t xml:space="preserve"> </w:t>
      </w:r>
      <w:r w:rsidR="00293B91" w:rsidRPr="00293B91">
        <w:rPr>
          <w:rFonts w:ascii="Times New Roman" w:hAnsi="Times New Roman"/>
          <w:sz w:val="28"/>
          <w:szCs w:val="28"/>
        </w:rPr>
        <w:t xml:space="preserve">принято решение </w:t>
      </w:r>
      <w:r w:rsidR="00DB4B42" w:rsidRPr="00DD3F2B">
        <w:br/>
      </w:r>
      <w:r w:rsidR="00293B91" w:rsidRPr="00293B91">
        <w:rPr>
          <w:rFonts w:ascii="Times New Roman" w:hAnsi="Times New Roman"/>
          <w:sz w:val="28"/>
          <w:szCs w:val="28"/>
        </w:rPr>
        <w:t>«О досрочном прекращении полномочий депутата Смоленской окружной Думы первого созыва», согласно которому Смоленская окружная Дума решила считать досрочно прекращенными полномочия депутата Смоленской окружной Думы Митрофанова Юрия Леонидовича, избранного по четырехмандатному избирательному округу № 2, 29 мая 2025 года в связи с назначением его на должность муниципальной службы.</w:t>
      </w:r>
    </w:p>
    <w:p w:rsidR="00293B91" w:rsidRDefault="00293B91" w:rsidP="001A7AE7">
      <w:pPr>
        <w:pStyle w:val="23"/>
      </w:pPr>
    </w:p>
    <w:p w:rsidR="00293B91" w:rsidRDefault="00293B91" w:rsidP="00293B91">
      <w:pPr>
        <w:pStyle w:val="23"/>
        <w:ind w:firstLine="0"/>
      </w:pPr>
      <w:r w:rsidRPr="00293B91">
        <w:rPr>
          <w:noProof/>
        </w:rPr>
        <w:drawing>
          <wp:inline distT="0" distB="0" distL="0" distR="0">
            <wp:extent cx="6143625" cy="4101384"/>
            <wp:effectExtent l="19050" t="0" r="9525" b="0"/>
            <wp:docPr id="1" name="Рисунок 1" descr="информация о заседании Смоленской окружной Думы первого созыва - фото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ция о заседании Смоленской окружной Думы первого созыва - фото - 10"/>
                    <pic:cNvPicPr>
                      <a:picLocks noChangeAspect="1" noChangeArrowheads="1"/>
                    </pic:cNvPicPr>
                  </pic:nvPicPr>
                  <pic:blipFill>
                    <a:blip r:embed="rId10" cstate="print"/>
                    <a:srcRect/>
                    <a:stretch>
                      <a:fillRect/>
                    </a:stretch>
                  </pic:blipFill>
                  <pic:spPr bwMode="auto">
                    <a:xfrm>
                      <a:off x="0" y="0"/>
                      <a:ext cx="6146963" cy="4103612"/>
                    </a:xfrm>
                    <a:prstGeom prst="rect">
                      <a:avLst/>
                    </a:prstGeom>
                    <a:noFill/>
                    <a:ln w="9525">
                      <a:noFill/>
                      <a:miter lim="800000"/>
                      <a:headEnd/>
                      <a:tailEnd/>
                    </a:ln>
                  </pic:spPr>
                </pic:pic>
              </a:graphicData>
            </a:graphic>
          </wp:inline>
        </w:drawing>
      </w:r>
    </w:p>
    <w:p w:rsidR="00E81F61" w:rsidRDefault="00E81F61" w:rsidP="009954CC">
      <w:pPr>
        <w:pStyle w:val="a6"/>
        <w:ind w:right="140"/>
        <w:jc w:val="both"/>
        <w:rPr>
          <w:rFonts w:ascii="Times New Roman" w:hAnsi="Times New Roman"/>
        </w:rPr>
      </w:pPr>
    </w:p>
    <w:p w:rsidR="008B539C" w:rsidRPr="00C95CE9" w:rsidRDefault="00293B91" w:rsidP="00293B91">
      <w:pPr>
        <w:pStyle w:val="a6"/>
        <w:ind w:right="-1" w:firstLine="708"/>
        <w:jc w:val="both"/>
        <w:rPr>
          <w:rFonts w:ascii="Times New Roman" w:hAnsi="Times New Roman"/>
        </w:rPr>
      </w:pPr>
      <w:r w:rsidRPr="00C95CE9">
        <w:rPr>
          <w:rFonts w:ascii="Times New Roman" w:hAnsi="Times New Roman"/>
        </w:rPr>
        <w:t xml:space="preserve">Председатель Смоленской окружной Думы Давыдовский Юрий Геннадьевич, </w:t>
      </w:r>
      <w:r w:rsidR="00DB4B42" w:rsidRPr="00DD3F2B">
        <w:br/>
      </w:r>
      <w:r w:rsidRPr="00C95CE9">
        <w:rPr>
          <w:rFonts w:ascii="Times New Roman" w:hAnsi="Times New Roman"/>
        </w:rPr>
        <w:t>Глава муниципального образования «Смоленский район» Смоленской области Павлюченкова Ольга Николаевна, депутаты Смоленск</w:t>
      </w:r>
      <w:r w:rsidR="007E5654">
        <w:rPr>
          <w:rFonts w:ascii="Times New Roman" w:hAnsi="Times New Roman"/>
        </w:rPr>
        <w:t>ой окружной Думы</w:t>
      </w:r>
      <w:r w:rsidR="008B539C" w:rsidRPr="00C95CE9">
        <w:rPr>
          <w:rFonts w:ascii="Times New Roman" w:hAnsi="Times New Roman"/>
        </w:rPr>
        <w:t xml:space="preserve">, депутаты Смоленской </w:t>
      </w:r>
      <w:r w:rsidR="00936BEC" w:rsidRPr="00C95CE9">
        <w:rPr>
          <w:rFonts w:ascii="Times New Roman" w:hAnsi="Times New Roman"/>
        </w:rPr>
        <w:t>окружной</w:t>
      </w:r>
      <w:r w:rsidR="008B539C" w:rsidRPr="00C95CE9">
        <w:rPr>
          <w:rFonts w:ascii="Times New Roman" w:hAnsi="Times New Roman"/>
        </w:rPr>
        <w:t xml:space="preserve"> Думы </w:t>
      </w:r>
      <w:r w:rsidR="002D6530" w:rsidRPr="00DD3F2B">
        <w:br/>
      </w:r>
      <w:r w:rsidRPr="00C95CE9">
        <w:rPr>
          <w:rFonts w:ascii="Times New Roman" w:hAnsi="Times New Roman"/>
        </w:rPr>
        <w:t xml:space="preserve">24 октября </w:t>
      </w:r>
      <w:r w:rsidRPr="00C95CE9">
        <w:rPr>
          <w:rFonts w:ascii="Times New Roman" w:hAnsi="Times New Roman"/>
          <w:bCs/>
        </w:rPr>
        <w:t>2024 года</w:t>
      </w:r>
      <w:r w:rsidR="005506BD" w:rsidRPr="00C95CE9">
        <w:rPr>
          <w:rFonts w:ascii="Times New Roman" w:hAnsi="Times New Roman"/>
        </w:rPr>
        <w:t>.</w:t>
      </w:r>
    </w:p>
    <w:p w:rsidR="008B539C" w:rsidRPr="00293B91" w:rsidRDefault="008B539C" w:rsidP="008B539C">
      <w:pPr>
        <w:pStyle w:val="a6"/>
        <w:ind w:left="-851"/>
        <w:jc w:val="center"/>
        <w:rPr>
          <w:rFonts w:ascii="Times New Roman" w:hAnsi="Times New Roman"/>
          <w:sz w:val="20"/>
          <w:szCs w:val="20"/>
        </w:rPr>
      </w:pPr>
    </w:p>
    <w:p w:rsidR="001A7AE7" w:rsidRDefault="001A7AE7" w:rsidP="001A7AE7">
      <w:pPr>
        <w:pStyle w:val="23"/>
      </w:pPr>
      <w:r>
        <w:t xml:space="preserve">В </w:t>
      </w:r>
      <w:r w:rsidRPr="00E41858">
        <w:t xml:space="preserve">соответствии с </w:t>
      </w:r>
      <w:r>
        <w:t xml:space="preserve">частью 3 статьи </w:t>
      </w:r>
      <w:r w:rsidR="00293B91">
        <w:t xml:space="preserve"> 30</w:t>
      </w:r>
      <w:r>
        <w:t xml:space="preserve"> </w:t>
      </w:r>
      <w:r w:rsidRPr="00E41858">
        <w:t>Устав</w:t>
      </w:r>
      <w:r>
        <w:t>а</w:t>
      </w:r>
      <w:r w:rsidRPr="00E41858">
        <w:t xml:space="preserve"> муниципального образования </w:t>
      </w:r>
      <w:r w:rsidR="00936BEC">
        <w:t>«Смоленский муниципальный округ»</w:t>
      </w:r>
      <w:r w:rsidRPr="00E41858">
        <w:t xml:space="preserve"> Смоленской области</w:t>
      </w:r>
      <w:r>
        <w:t xml:space="preserve"> </w:t>
      </w:r>
      <w:r w:rsidRPr="00263F67">
        <w:t xml:space="preserve">Смоленская </w:t>
      </w:r>
      <w:r w:rsidR="00936BEC">
        <w:t>окружная</w:t>
      </w:r>
      <w:r w:rsidRPr="00263F67">
        <w:t xml:space="preserve"> Дума осуществляет свои полномочия в случае избрания не менее двух третей от установленной численности депутатов.</w:t>
      </w:r>
    </w:p>
    <w:p w:rsidR="0079204F" w:rsidRPr="00263F67" w:rsidRDefault="0079204F" w:rsidP="001A7AE7">
      <w:pPr>
        <w:pStyle w:val="23"/>
      </w:pPr>
      <w:r>
        <w:t>Средний возраст депутатов по состоянию на 31 декабря 202</w:t>
      </w:r>
      <w:r w:rsidR="00F93D27">
        <w:t>5</w:t>
      </w:r>
      <w:r>
        <w:t xml:space="preserve"> года </w:t>
      </w:r>
      <w:r w:rsidR="00171269">
        <w:t>составляет</w:t>
      </w:r>
      <w:r>
        <w:t xml:space="preserve"> 5</w:t>
      </w:r>
      <w:r w:rsidR="00646D4E">
        <w:t>6 лет</w:t>
      </w:r>
      <w:r>
        <w:t>.</w:t>
      </w:r>
    </w:p>
    <w:p w:rsidR="002F294F" w:rsidRPr="002F294F" w:rsidRDefault="00D57E93" w:rsidP="002F294F">
      <w:pPr>
        <w:pStyle w:val="a6"/>
        <w:ind w:firstLine="709"/>
        <w:jc w:val="both"/>
        <w:rPr>
          <w:rFonts w:ascii="Times New Roman" w:hAnsi="Times New Roman"/>
          <w:bCs/>
          <w:sz w:val="28"/>
          <w:szCs w:val="28"/>
        </w:rPr>
      </w:pPr>
      <w:r w:rsidRPr="002F294F">
        <w:rPr>
          <w:rFonts w:ascii="Times New Roman" w:hAnsi="Times New Roman"/>
          <w:sz w:val="28"/>
          <w:szCs w:val="28"/>
        </w:rPr>
        <w:t xml:space="preserve">Избирательная система, которая в соответствии с Уставом муниципального образования </w:t>
      </w:r>
      <w:r w:rsidR="00936BEC" w:rsidRPr="002F294F">
        <w:rPr>
          <w:rFonts w:ascii="Times New Roman" w:hAnsi="Times New Roman"/>
          <w:sz w:val="28"/>
          <w:szCs w:val="28"/>
        </w:rPr>
        <w:t>«Смоленский муниципальный округ»</w:t>
      </w:r>
      <w:r w:rsidRPr="002F294F">
        <w:rPr>
          <w:rFonts w:ascii="Times New Roman" w:hAnsi="Times New Roman"/>
          <w:sz w:val="28"/>
          <w:szCs w:val="28"/>
        </w:rPr>
        <w:t xml:space="preserve"> </w:t>
      </w:r>
      <w:r w:rsidRPr="002F294F">
        <w:rPr>
          <w:rFonts w:ascii="Times New Roman" w:hAnsi="Times New Roman"/>
          <w:sz w:val="28"/>
          <w:szCs w:val="28"/>
        </w:rPr>
        <w:lastRenderedPageBreak/>
        <w:t xml:space="preserve">Смоленской области применяется при проведении выборов депутатов Смоленской </w:t>
      </w:r>
      <w:r w:rsidR="00936BEC" w:rsidRPr="002F294F">
        <w:rPr>
          <w:rFonts w:ascii="Times New Roman" w:hAnsi="Times New Roman"/>
          <w:sz w:val="28"/>
          <w:szCs w:val="28"/>
        </w:rPr>
        <w:t>окружной</w:t>
      </w:r>
      <w:r w:rsidRPr="002F294F">
        <w:rPr>
          <w:rFonts w:ascii="Times New Roman" w:hAnsi="Times New Roman"/>
          <w:sz w:val="28"/>
          <w:szCs w:val="28"/>
        </w:rPr>
        <w:t xml:space="preserve"> Думы</w:t>
      </w:r>
      <w:r w:rsidR="002C63F8" w:rsidRPr="002F294F">
        <w:rPr>
          <w:rFonts w:ascii="Times New Roman" w:hAnsi="Times New Roman"/>
          <w:sz w:val="28"/>
          <w:szCs w:val="28"/>
        </w:rPr>
        <w:t xml:space="preserve"> </w:t>
      </w:r>
      <w:r w:rsidRPr="002F294F">
        <w:rPr>
          <w:rFonts w:ascii="Times New Roman" w:hAnsi="Times New Roman"/>
          <w:sz w:val="28"/>
          <w:szCs w:val="28"/>
        </w:rPr>
        <w:t>–</w:t>
      </w:r>
      <w:r w:rsidR="00293B91" w:rsidRPr="002F294F">
        <w:rPr>
          <w:rFonts w:ascii="Times New Roman" w:hAnsi="Times New Roman"/>
          <w:sz w:val="28"/>
          <w:szCs w:val="28"/>
        </w:rPr>
        <w:t xml:space="preserve"> </w:t>
      </w:r>
      <w:r w:rsidRPr="002F294F">
        <w:rPr>
          <w:rFonts w:ascii="Times New Roman" w:hAnsi="Times New Roman"/>
          <w:sz w:val="28"/>
          <w:szCs w:val="28"/>
        </w:rPr>
        <w:t>мажоритарная избирательная система относительного большинства.</w:t>
      </w:r>
      <w:r w:rsidR="00492D8D" w:rsidRPr="002F294F">
        <w:rPr>
          <w:rFonts w:ascii="Times New Roman" w:hAnsi="Times New Roman"/>
          <w:sz w:val="28"/>
          <w:szCs w:val="28"/>
        </w:rPr>
        <w:t xml:space="preserve"> </w:t>
      </w:r>
      <w:r w:rsidR="00492D8D" w:rsidRPr="002F294F">
        <w:rPr>
          <w:rFonts w:ascii="Times New Roman" w:hAnsi="Times New Roman"/>
          <w:sz w:val="28"/>
          <w:szCs w:val="28"/>
          <w:lang w:eastAsia="en-US"/>
        </w:rPr>
        <w:t>Схема</w:t>
      </w:r>
      <w:r w:rsidR="00492D8D" w:rsidRPr="002F294F">
        <w:rPr>
          <w:rFonts w:ascii="Times New Roman" w:hAnsi="Times New Roman"/>
          <w:sz w:val="28"/>
          <w:szCs w:val="28"/>
        </w:rPr>
        <w:t xml:space="preserve"> избирательных округов муниципального образования для проведения выборов депутатов Смоленской </w:t>
      </w:r>
      <w:r w:rsidR="00936BEC" w:rsidRPr="002F294F">
        <w:rPr>
          <w:rFonts w:ascii="Times New Roman" w:hAnsi="Times New Roman"/>
          <w:sz w:val="28"/>
          <w:szCs w:val="28"/>
        </w:rPr>
        <w:t>окружной</w:t>
      </w:r>
      <w:r w:rsidR="00492D8D" w:rsidRPr="002F294F">
        <w:rPr>
          <w:rFonts w:ascii="Times New Roman" w:hAnsi="Times New Roman"/>
          <w:sz w:val="28"/>
          <w:szCs w:val="28"/>
        </w:rPr>
        <w:t xml:space="preserve"> Думы утверждена решением Смоленской </w:t>
      </w:r>
      <w:r w:rsidR="00293B91" w:rsidRPr="002F294F">
        <w:rPr>
          <w:rFonts w:ascii="Times New Roman" w:hAnsi="Times New Roman"/>
          <w:sz w:val="28"/>
          <w:szCs w:val="28"/>
        </w:rPr>
        <w:t>районной</w:t>
      </w:r>
      <w:r w:rsidR="00492D8D" w:rsidRPr="002F294F">
        <w:rPr>
          <w:rFonts w:ascii="Times New Roman" w:hAnsi="Times New Roman"/>
          <w:sz w:val="28"/>
          <w:szCs w:val="28"/>
        </w:rPr>
        <w:t xml:space="preserve"> Думы </w:t>
      </w:r>
      <w:r w:rsidR="00492D8D" w:rsidRPr="002F294F">
        <w:rPr>
          <w:rFonts w:ascii="Times New Roman" w:hAnsi="Times New Roman"/>
          <w:bCs/>
          <w:sz w:val="28"/>
          <w:szCs w:val="28"/>
        </w:rPr>
        <w:t>от 1</w:t>
      </w:r>
      <w:r w:rsidR="00293B91" w:rsidRPr="002F294F">
        <w:rPr>
          <w:rFonts w:ascii="Times New Roman" w:hAnsi="Times New Roman"/>
          <w:bCs/>
          <w:sz w:val="28"/>
          <w:szCs w:val="28"/>
        </w:rPr>
        <w:t>6 июля</w:t>
      </w:r>
      <w:r w:rsidR="00492D8D" w:rsidRPr="002F294F">
        <w:rPr>
          <w:rFonts w:ascii="Times New Roman" w:hAnsi="Times New Roman"/>
          <w:bCs/>
          <w:sz w:val="28"/>
          <w:szCs w:val="28"/>
        </w:rPr>
        <w:t xml:space="preserve"> 20</w:t>
      </w:r>
      <w:r w:rsidR="00293B91" w:rsidRPr="002F294F">
        <w:rPr>
          <w:rFonts w:ascii="Times New Roman" w:hAnsi="Times New Roman"/>
          <w:bCs/>
          <w:sz w:val="28"/>
          <w:szCs w:val="28"/>
        </w:rPr>
        <w:t>24</w:t>
      </w:r>
      <w:r w:rsidR="00492D8D" w:rsidRPr="002F294F">
        <w:rPr>
          <w:rFonts w:ascii="Times New Roman" w:hAnsi="Times New Roman"/>
          <w:bCs/>
          <w:sz w:val="28"/>
          <w:szCs w:val="28"/>
        </w:rPr>
        <w:t xml:space="preserve"> года № </w:t>
      </w:r>
      <w:r w:rsidR="00293B91" w:rsidRPr="002F294F">
        <w:rPr>
          <w:rFonts w:ascii="Times New Roman" w:hAnsi="Times New Roman"/>
          <w:bCs/>
          <w:sz w:val="28"/>
          <w:szCs w:val="28"/>
        </w:rPr>
        <w:t>63</w:t>
      </w:r>
      <w:r w:rsidR="00492D8D" w:rsidRPr="002F294F">
        <w:rPr>
          <w:rFonts w:ascii="Times New Roman" w:hAnsi="Times New Roman"/>
          <w:bCs/>
          <w:sz w:val="28"/>
          <w:szCs w:val="28"/>
        </w:rPr>
        <w:t>.</w:t>
      </w:r>
      <w:r w:rsidR="002F294F" w:rsidRPr="002F294F">
        <w:rPr>
          <w:rFonts w:ascii="Times New Roman" w:hAnsi="Times New Roman"/>
          <w:bCs/>
          <w:sz w:val="28"/>
          <w:szCs w:val="28"/>
        </w:rPr>
        <w:t xml:space="preserve"> Численность избирателей на 01.07.2024 – 44106 человек</w:t>
      </w:r>
      <w:r w:rsidR="002F294F">
        <w:rPr>
          <w:rFonts w:ascii="Times New Roman" w:hAnsi="Times New Roman"/>
          <w:bCs/>
          <w:sz w:val="28"/>
          <w:szCs w:val="28"/>
        </w:rPr>
        <w:t xml:space="preserve">. </w:t>
      </w:r>
      <w:r w:rsidR="002F294F" w:rsidRPr="002F294F">
        <w:rPr>
          <w:rFonts w:ascii="Times New Roman" w:hAnsi="Times New Roman"/>
          <w:bCs/>
          <w:sz w:val="28"/>
          <w:szCs w:val="28"/>
        </w:rPr>
        <w:t>Средняя норма представительства избирателей (число избирателей на один депутатский мандат) – 2205 человек</w:t>
      </w:r>
      <w:r w:rsidR="002F294F">
        <w:rPr>
          <w:rFonts w:ascii="Times New Roman" w:hAnsi="Times New Roman"/>
          <w:bCs/>
          <w:sz w:val="28"/>
          <w:szCs w:val="28"/>
        </w:rPr>
        <w:t>.</w:t>
      </w:r>
    </w:p>
    <w:p w:rsidR="00392C4A" w:rsidRPr="002F294F" w:rsidRDefault="00392C4A" w:rsidP="002F294F">
      <w:pPr>
        <w:pStyle w:val="a6"/>
        <w:ind w:firstLine="709"/>
        <w:jc w:val="both"/>
        <w:rPr>
          <w:rFonts w:ascii="Times New Roman" w:hAnsi="Times New Roman"/>
          <w:sz w:val="28"/>
          <w:szCs w:val="28"/>
        </w:rPr>
      </w:pPr>
    </w:p>
    <w:tbl>
      <w:tblPr>
        <w:tblpPr w:leftFromText="180" w:rightFromText="180" w:vertAnchor="text" w:horzAnchor="margin" w:tblpX="74" w:tblpY="110"/>
        <w:tblW w:w="960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1101"/>
        <w:gridCol w:w="5528"/>
        <w:gridCol w:w="1276"/>
        <w:gridCol w:w="1701"/>
      </w:tblGrid>
      <w:tr w:rsidR="009B70D1" w:rsidRPr="00C97ABA" w:rsidTr="00942CE5">
        <w:trPr>
          <w:trHeight w:val="1686"/>
        </w:trPr>
        <w:tc>
          <w:tcPr>
            <w:tcW w:w="1101" w:type="dxa"/>
            <w:tcBorders>
              <w:top w:val="single" w:sz="4" w:space="0" w:color="auto"/>
              <w:bottom w:val="single" w:sz="4" w:space="0" w:color="auto"/>
            </w:tcBorders>
            <w:vAlign w:val="center"/>
          </w:tcPr>
          <w:p w:rsidR="009B70D1" w:rsidRPr="00392C4A" w:rsidRDefault="009B70D1" w:rsidP="000E3757">
            <w:pPr>
              <w:pStyle w:val="a6"/>
              <w:jc w:val="center"/>
              <w:rPr>
                <w:rFonts w:ascii="Times New Roman" w:hAnsi="Times New Roman"/>
              </w:rPr>
            </w:pPr>
            <w:r w:rsidRPr="00392C4A">
              <w:rPr>
                <w:rFonts w:ascii="Times New Roman" w:hAnsi="Times New Roman"/>
              </w:rPr>
              <w:t>Номер четырехмандатного избирательного округа</w:t>
            </w:r>
          </w:p>
        </w:tc>
        <w:tc>
          <w:tcPr>
            <w:tcW w:w="5528" w:type="dxa"/>
            <w:tcBorders>
              <w:top w:val="single" w:sz="4" w:space="0" w:color="auto"/>
              <w:bottom w:val="single" w:sz="4" w:space="0" w:color="auto"/>
            </w:tcBorders>
            <w:vAlign w:val="center"/>
          </w:tcPr>
          <w:p w:rsidR="00336BE4" w:rsidRDefault="009B70D1" w:rsidP="000E3757">
            <w:pPr>
              <w:pStyle w:val="a6"/>
              <w:jc w:val="center"/>
              <w:rPr>
                <w:rFonts w:ascii="Times New Roman" w:hAnsi="Times New Roman"/>
                <w:sz w:val="20"/>
                <w:szCs w:val="20"/>
              </w:rPr>
            </w:pPr>
            <w:r w:rsidRPr="00392C4A">
              <w:rPr>
                <w:rFonts w:ascii="Times New Roman" w:hAnsi="Times New Roman"/>
                <w:sz w:val="20"/>
                <w:szCs w:val="20"/>
              </w:rPr>
              <w:t xml:space="preserve">Обозначение границы четырехмандатного </w:t>
            </w:r>
          </w:p>
          <w:p w:rsidR="009B70D1" w:rsidRPr="00392C4A" w:rsidRDefault="009B70D1" w:rsidP="000E3757">
            <w:pPr>
              <w:pStyle w:val="a6"/>
              <w:jc w:val="center"/>
              <w:rPr>
                <w:rFonts w:ascii="Times New Roman" w:hAnsi="Times New Roman"/>
                <w:sz w:val="20"/>
                <w:szCs w:val="20"/>
              </w:rPr>
            </w:pPr>
            <w:r w:rsidRPr="00392C4A">
              <w:rPr>
                <w:rFonts w:ascii="Times New Roman" w:hAnsi="Times New Roman"/>
                <w:sz w:val="20"/>
                <w:szCs w:val="20"/>
              </w:rPr>
              <w:t>избирательного округа</w:t>
            </w:r>
          </w:p>
          <w:p w:rsidR="009B70D1" w:rsidRPr="00392C4A" w:rsidRDefault="009B70D1" w:rsidP="000E3757">
            <w:pPr>
              <w:pStyle w:val="a6"/>
              <w:jc w:val="center"/>
              <w:rPr>
                <w:rFonts w:ascii="Times New Roman" w:hAnsi="Times New Roman"/>
                <w:sz w:val="20"/>
                <w:szCs w:val="20"/>
              </w:rPr>
            </w:pPr>
            <w:r w:rsidRPr="00392C4A">
              <w:rPr>
                <w:rFonts w:ascii="Times New Roman" w:hAnsi="Times New Roman"/>
                <w:sz w:val="20"/>
                <w:szCs w:val="20"/>
              </w:rPr>
              <w:t>(части территории административно-территориальной единицы или населенного пункта), перечень административно-территориальных единиц или населенных пунктов, входящих в четырехмандатный избирательный округ</w:t>
            </w: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t>Число избирателей</w:t>
            </w:r>
            <w:r w:rsidR="00336BE4">
              <w:rPr>
                <w:sz w:val="20"/>
                <w:szCs w:val="20"/>
              </w:rPr>
              <w:t xml:space="preserve"> </w:t>
            </w:r>
            <w:r w:rsidRPr="00392C4A">
              <w:rPr>
                <w:sz w:val="20"/>
                <w:szCs w:val="20"/>
              </w:rPr>
              <w:t>в четырехмандатном избирательном округе</w:t>
            </w:r>
            <w:r w:rsidR="00336BE4">
              <w:rPr>
                <w:sz w:val="20"/>
                <w:szCs w:val="20"/>
              </w:rPr>
              <w:t xml:space="preserve"> </w:t>
            </w:r>
            <w:r>
              <w:rPr>
                <w:sz w:val="18"/>
                <w:szCs w:val="18"/>
              </w:rPr>
              <w:t xml:space="preserve">по </w:t>
            </w:r>
            <w:r w:rsidRPr="003F2965">
              <w:rPr>
                <w:sz w:val="18"/>
                <w:szCs w:val="18"/>
              </w:rPr>
              <w:t>состоянию</w:t>
            </w:r>
            <w:r w:rsidR="00336BE4">
              <w:rPr>
                <w:sz w:val="18"/>
                <w:szCs w:val="18"/>
              </w:rPr>
              <w:t xml:space="preserve"> </w:t>
            </w:r>
            <w:r w:rsidRPr="003F279F">
              <w:rPr>
                <w:sz w:val="18"/>
                <w:szCs w:val="18"/>
              </w:rPr>
              <w:t>на 01.0</w:t>
            </w:r>
            <w:r w:rsidR="002F294F" w:rsidRPr="003F279F">
              <w:rPr>
                <w:sz w:val="18"/>
                <w:szCs w:val="18"/>
              </w:rPr>
              <w:t>7</w:t>
            </w:r>
            <w:r w:rsidRPr="003F279F">
              <w:rPr>
                <w:sz w:val="18"/>
                <w:szCs w:val="18"/>
              </w:rPr>
              <w:t>.202</w:t>
            </w:r>
            <w:r w:rsidR="002F294F" w:rsidRPr="003F279F">
              <w:rPr>
                <w:sz w:val="18"/>
                <w:szCs w:val="18"/>
              </w:rPr>
              <w:t>4</w:t>
            </w:r>
          </w:p>
        </w:tc>
        <w:tc>
          <w:tcPr>
            <w:tcW w:w="1701" w:type="dxa"/>
            <w:tcBorders>
              <w:top w:val="single" w:sz="4" w:space="0" w:color="auto"/>
              <w:bottom w:val="single" w:sz="4" w:space="0" w:color="auto"/>
            </w:tcBorders>
          </w:tcPr>
          <w:p w:rsidR="009B70D1" w:rsidRPr="00AD57E0" w:rsidRDefault="009B70D1" w:rsidP="000E3757">
            <w:pPr>
              <w:pStyle w:val="a6"/>
              <w:jc w:val="center"/>
              <w:rPr>
                <w:rFonts w:ascii="Times New Roman" w:hAnsi="Times New Roman"/>
                <w:sz w:val="20"/>
                <w:szCs w:val="20"/>
              </w:rPr>
            </w:pPr>
            <w:r w:rsidRPr="00AD57E0">
              <w:rPr>
                <w:rFonts w:ascii="Times New Roman" w:hAnsi="Times New Roman"/>
                <w:sz w:val="20"/>
                <w:szCs w:val="20"/>
              </w:rPr>
              <w:t>Фамилия, имя, отчество</w:t>
            </w:r>
          </w:p>
          <w:p w:rsidR="009B70D1" w:rsidRPr="00AD57E0" w:rsidRDefault="009B70D1" w:rsidP="000E3757">
            <w:pPr>
              <w:pStyle w:val="a6"/>
              <w:jc w:val="center"/>
              <w:rPr>
                <w:rFonts w:ascii="Times New Roman" w:hAnsi="Times New Roman"/>
                <w:sz w:val="20"/>
                <w:szCs w:val="20"/>
              </w:rPr>
            </w:pPr>
            <w:r w:rsidRPr="00AD57E0">
              <w:rPr>
                <w:rFonts w:ascii="Times New Roman" w:hAnsi="Times New Roman"/>
                <w:sz w:val="20"/>
                <w:szCs w:val="20"/>
              </w:rPr>
              <w:t xml:space="preserve">депутата Смоленской </w:t>
            </w:r>
            <w:r>
              <w:rPr>
                <w:rFonts w:ascii="Times New Roman" w:hAnsi="Times New Roman"/>
                <w:sz w:val="20"/>
                <w:szCs w:val="20"/>
              </w:rPr>
              <w:t>окружной</w:t>
            </w:r>
            <w:r w:rsidRPr="00AD57E0">
              <w:rPr>
                <w:rFonts w:ascii="Times New Roman" w:hAnsi="Times New Roman"/>
                <w:sz w:val="20"/>
                <w:szCs w:val="20"/>
              </w:rPr>
              <w:t xml:space="preserve"> Думы</w:t>
            </w:r>
          </w:p>
          <w:p w:rsidR="009B70D1" w:rsidRPr="00392C4A" w:rsidRDefault="009B70D1" w:rsidP="000E3757">
            <w:pPr>
              <w:pStyle w:val="a4"/>
              <w:jc w:val="center"/>
              <w:rPr>
                <w:sz w:val="20"/>
                <w:szCs w:val="20"/>
              </w:rPr>
            </w:pPr>
          </w:p>
        </w:tc>
      </w:tr>
      <w:tr w:rsidR="009B70D1" w:rsidRPr="00C97ABA" w:rsidTr="00942CE5">
        <w:trPr>
          <w:trHeight w:val="1023"/>
        </w:trPr>
        <w:tc>
          <w:tcPr>
            <w:tcW w:w="1101" w:type="dxa"/>
            <w:tcBorders>
              <w:top w:val="single" w:sz="4" w:space="0" w:color="auto"/>
              <w:bottom w:val="single" w:sz="4" w:space="0" w:color="auto"/>
            </w:tcBorders>
          </w:tcPr>
          <w:p w:rsidR="009B70D1" w:rsidRPr="00A32D58" w:rsidRDefault="009B70D1" w:rsidP="000E3757">
            <w:pPr>
              <w:pStyle w:val="a6"/>
              <w:jc w:val="center"/>
              <w:rPr>
                <w:rFonts w:ascii="Times New Roman" w:hAnsi="Times New Roman"/>
                <w:b/>
              </w:rPr>
            </w:pPr>
          </w:p>
          <w:p w:rsidR="009B70D1" w:rsidRPr="00A32D58" w:rsidRDefault="009B70D1" w:rsidP="000E3757">
            <w:pPr>
              <w:pStyle w:val="a6"/>
              <w:jc w:val="center"/>
              <w:rPr>
                <w:rFonts w:ascii="Times New Roman" w:hAnsi="Times New Roman"/>
                <w:b/>
              </w:rPr>
            </w:pPr>
            <w:r w:rsidRPr="00A32D58">
              <w:rPr>
                <w:rFonts w:ascii="Times New Roman" w:hAnsi="Times New Roman"/>
                <w:b/>
              </w:rPr>
              <w:t>1</w:t>
            </w:r>
          </w:p>
        </w:tc>
        <w:tc>
          <w:tcPr>
            <w:tcW w:w="5528" w:type="dxa"/>
            <w:tcBorders>
              <w:top w:val="single" w:sz="4" w:space="0" w:color="auto"/>
              <w:bottom w:val="single" w:sz="4" w:space="0" w:color="auto"/>
            </w:tcBorders>
          </w:tcPr>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деревня Алтуховка, деревня Богородицкое, деревня Высокое, деревня Горяны,  </w:t>
            </w:r>
            <w:r w:rsidRPr="00392C4A">
              <w:rPr>
                <w:rFonts w:ascii="Times New Roman" w:hAnsi="Times New Roman"/>
                <w:color w:val="000000"/>
                <w:sz w:val="20"/>
                <w:szCs w:val="20"/>
              </w:rPr>
              <w:t xml:space="preserve"> деревня Гречишино, </w:t>
            </w:r>
            <w:r w:rsidRPr="00392C4A">
              <w:rPr>
                <w:rFonts w:ascii="Times New Roman" w:hAnsi="Times New Roman"/>
                <w:sz w:val="20"/>
                <w:szCs w:val="20"/>
              </w:rPr>
              <w:t xml:space="preserve"> деревня Киселевка, деревня Козино, </w:t>
            </w:r>
            <w:r w:rsidRPr="00392C4A">
              <w:rPr>
                <w:rFonts w:ascii="Times New Roman" w:hAnsi="Times New Roman"/>
                <w:color w:val="000000"/>
                <w:sz w:val="20"/>
                <w:szCs w:val="20"/>
              </w:rPr>
              <w:t xml:space="preserve"> деревня Козино, </w:t>
            </w:r>
            <w:r w:rsidRPr="00392C4A">
              <w:rPr>
                <w:rFonts w:ascii="Times New Roman" w:hAnsi="Times New Roman"/>
                <w:sz w:val="20"/>
                <w:szCs w:val="20"/>
              </w:rPr>
              <w:t xml:space="preserve">деревня Латошино,  деревня Митино,  деревня Мокрятчино, деревня Мосолова Гора,   деревня Новое Синявино, деревня Новосельцы, деревня Онохово, деревня Рогачево, деревня Селифоново,  </w:t>
            </w:r>
            <w:r w:rsidRPr="00392C4A">
              <w:rPr>
                <w:rFonts w:ascii="Times New Roman" w:hAnsi="Times New Roman"/>
                <w:color w:val="000000"/>
                <w:sz w:val="20"/>
                <w:szCs w:val="20"/>
              </w:rPr>
              <w:t xml:space="preserve"> деревня Синьково,</w:t>
            </w:r>
            <w:r w:rsidRPr="00392C4A">
              <w:rPr>
                <w:rFonts w:ascii="Times New Roman" w:hAnsi="Times New Roman"/>
                <w:sz w:val="20"/>
                <w:szCs w:val="20"/>
              </w:rPr>
              <w:t xml:space="preserve"> деревня Старое Синявино, </w:t>
            </w:r>
            <w:r w:rsidRPr="00392C4A">
              <w:rPr>
                <w:rFonts w:ascii="Times New Roman" w:hAnsi="Times New Roman"/>
                <w:color w:val="000000"/>
                <w:sz w:val="20"/>
                <w:szCs w:val="20"/>
              </w:rPr>
              <w:t xml:space="preserve"> </w:t>
            </w:r>
            <w:r w:rsidRPr="00392C4A">
              <w:rPr>
                <w:rFonts w:ascii="Times New Roman" w:hAnsi="Times New Roman"/>
                <w:sz w:val="20"/>
                <w:szCs w:val="20"/>
              </w:rPr>
              <w:t xml:space="preserve">деревня Столыбино, деревня Тепличный Комбинат № 1, деревня Туринщина,  деревня Туркомплекс Соколья Гора, деревня Ясная Поляна  </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станция Соколья Гора</w:t>
            </w: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t>8952</w:t>
            </w:r>
          </w:p>
        </w:tc>
        <w:tc>
          <w:tcPr>
            <w:tcW w:w="1701" w:type="dxa"/>
            <w:tcBorders>
              <w:top w:val="single" w:sz="4" w:space="0" w:color="auto"/>
              <w:bottom w:val="single" w:sz="4" w:space="0" w:color="auto"/>
            </w:tcBorders>
          </w:tcPr>
          <w:p w:rsidR="00942CE5" w:rsidRDefault="009B70D1" w:rsidP="000E3757">
            <w:pPr>
              <w:pStyle w:val="a6"/>
              <w:rPr>
                <w:rFonts w:ascii="Times New Roman" w:hAnsi="Times New Roman"/>
                <w:sz w:val="24"/>
                <w:szCs w:val="24"/>
              </w:rPr>
            </w:pPr>
            <w:r w:rsidRPr="00DB7E07">
              <w:rPr>
                <w:rFonts w:ascii="Times New Roman" w:hAnsi="Times New Roman"/>
                <w:sz w:val="24"/>
                <w:szCs w:val="24"/>
              </w:rPr>
              <w:t xml:space="preserve">Андреев </w:t>
            </w: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Игорь Евгеньевич</w:t>
            </w:r>
          </w:p>
          <w:p w:rsidR="00DB7E07" w:rsidRPr="00DB7E07" w:rsidRDefault="00DB7E07"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Гракова Людмила Геннадьевна</w:t>
            </w:r>
          </w:p>
          <w:p w:rsidR="00DB7E07" w:rsidRPr="00DB7E07" w:rsidRDefault="00DB7E07"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Губанев Геннадий Сергеевич</w:t>
            </w:r>
          </w:p>
          <w:p w:rsidR="00DB7E07" w:rsidRPr="00DB7E07" w:rsidRDefault="00DB7E07"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Солодкова Наталья Тимофеевна</w:t>
            </w:r>
          </w:p>
          <w:p w:rsidR="00DB7E07" w:rsidRPr="00DB7E07" w:rsidRDefault="00DB7E07" w:rsidP="000E3757">
            <w:pPr>
              <w:pStyle w:val="a6"/>
              <w:rPr>
                <w:rFonts w:ascii="Times New Roman" w:hAnsi="Times New Roman"/>
                <w:sz w:val="24"/>
                <w:szCs w:val="24"/>
              </w:rPr>
            </w:pPr>
          </w:p>
        </w:tc>
      </w:tr>
      <w:tr w:rsidR="009B70D1" w:rsidRPr="00336BE4" w:rsidTr="00942CE5">
        <w:trPr>
          <w:trHeight w:val="1023"/>
        </w:trPr>
        <w:tc>
          <w:tcPr>
            <w:tcW w:w="1101" w:type="dxa"/>
            <w:tcBorders>
              <w:top w:val="single" w:sz="4" w:space="0" w:color="auto"/>
              <w:bottom w:val="single" w:sz="4" w:space="0" w:color="auto"/>
            </w:tcBorders>
          </w:tcPr>
          <w:p w:rsidR="009B70D1" w:rsidRPr="00A32D58" w:rsidRDefault="009B70D1" w:rsidP="000E3757">
            <w:pPr>
              <w:pStyle w:val="a6"/>
              <w:jc w:val="center"/>
              <w:rPr>
                <w:rFonts w:ascii="Times New Roman" w:hAnsi="Times New Roman"/>
                <w:b/>
              </w:rPr>
            </w:pPr>
          </w:p>
          <w:p w:rsidR="009B70D1" w:rsidRPr="00A32D58" w:rsidRDefault="009B70D1" w:rsidP="000E3757">
            <w:pPr>
              <w:pStyle w:val="a6"/>
              <w:jc w:val="center"/>
              <w:rPr>
                <w:rFonts w:ascii="Times New Roman" w:hAnsi="Times New Roman"/>
                <w:b/>
              </w:rPr>
            </w:pPr>
            <w:r w:rsidRPr="00A32D58">
              <w:rPr>
                <w:rFonts w:ascii="Times New Roman" w:hAnsi="Times New Roman"/>
                <w:b/>
              </w:rPr>
              <w:t>2</w:t>
            </w:r>
          </w:p>
          <w:p w:rsidR="009B70D1" w:rsidRPr="00A32D58" w:rsidRDefault="009B70D1" w:rsidP="000E3757">
            <w:pPr>
              <w:pStyle w:val="a6"/>
              <w:jc w:val="center"/>
              <w:rPr>
                <w:rFonts w:ascii="Times New Roman" w:hAnsi="Times New Roman"/>
                <w:b/>
              </w:rPr>
            </w:pPr>
          </w:p>
        </w:tc>
        <w:tc>
          <w:tcPr>
            <w:tcW w:w="5528" w:type="dxa"/>
            <w:tcBorders>
              <w:top w:val="single" w:sz="4" w:space="0" w:color="auto"/>
              <w:bottom w:val="single" w:sz="4" w:space="0" w:color="auto"/>
            </w:tcBorders>
          </w:tcPr>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color w:val="000000"/>
                <w:sz w:val="20"/>
                <w:szCs w:val="20"/>
              </w:rPr>
              <w:t xml:space="preserve">деревня Близнаки, деревня Будка железной дороги 12 км, деревня Буховка, деревня Быльники, деревня Валутино, деревня Владимирская, деревня Дивасы, деревня ДРСУ – 5, деревня Исаково,  деревня Ковши, деревня Козырево, деревня Корохоткино, деревня Круглики, деревня Кувшиново, деревня Купники,  деревня Лекезино,  деревня Липуны, деревня </w:t>
            </w:r>
            <w:r w:rsidRPr="00392C4A">
              <w:rPr>
                <w:rFonts w:ascii="Times New Roman" w:hAnsi="Times New Roman"/>
                <w:sz w:val="20"/>
                <w:szCs w:val="20"/>
              </w:rPr>
              <w:t>Магалинщина,  деревня Нижняя Гедеоновка, деревня Никольское, деревня Очетово,  деревня Перфилово, деревня Печерск, деревня Понасково,  деревня Прудины, деревня Рагулино, деревня Рогачево,  деревня Рясино, деревня Сибилево, деревня Скрипорово, деревня Стомино, деревня Сторожище, деревня Суходол</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поселок Автозаправочной Станции, поселок Гедеоновка,  поселок Плембаза</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село Печерск</w:t>
            </w: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t>8800</w:t>
            </w:r>
          </w:p>
        </w:tc>
        <w:tc>
          <w:tcPr>
            <w:tcW w:w="1701" w:type="dxa"/>
            <w:tcBorders>
              <w:top w:val="single" w:sz="4" w:space="0" w:color="auto"/>
              <w:bottom w:val="single" w:sz="4" w:space="0" w:color="auto"/>
            </w:tcBorders>
          </w:tcPr>
          <w:p w:rsidR="00942CE5" w:rsidRDefault="009B70D1" w:rsidP="000E3757">
            <w:pPr>
              <w:pStyle w:val="a6"/>
              <w:rPr>
                <w:rFonts w:ascii="Times New Roman" w:hAnsi="Times New Roman"/>
                <w:sz w:val="24"/>
                <w:szCs w:val="24"/>
              </w:rPr>
            </w:pPr>
            <w:r w:rsidRPr="00DB7E07">
              <w:rPr>
                <w:rFonts w:ascii="Times New Roman" w:hAnsi="Times New Roman"/>
                <w:sz w:val="24"/>
                <w:szCs w:val="24"/>
              </w:rPr>
              <w:t xml:space="preserve">Анников </w:t>
            </w: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Денис Юрьевич</w:t>
            </w:r>
          </w:p>
          <w:p w:rsidR="002F294F" w:rsidRPr="00DB7E07" w:rsidRDefault="002F294F"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Жучков Вячеслав Анатольевич</w:t>
            </w:r>
          </w:p>
          <w:p w:rsidR="002F294F" w:rsidRPr="00DB7E07" w:rsidRDefault="002F294F" w:rsidP="000E3757">
            <w:pPr>
              <w:pStyle w:val="a6"/>
              <w:rPr>
                <w:rFonts w:ascii="Times New Roman" w:hAnsi="Times New Roman"/>
                <w:sz w:val="24"/>
                <w:szCs w:val="24"/>
              </w:rPr>
            </w:pPr>
          </w:p>
          <w:p w:rsidR="00336BE4" w:rsidRDefault="009B70D1" w:rsidP="000E3757">
            <w:pPr>
              <w:pStyle w:val="a6"/>
              <w:rPr>
                <w:rFonts w:ascii="Times New Roman" w:hAnsi="Times New Roman"/>
                <w:sz w:val="24"/>
                <w:szCs w:val="24"/>
              </w:rPr>
            </w:pPr>
            <w:r w:rsidRPr="00DB7E07">
              <w:rPr>
                <w:rFonts w:ascii="Times New Roman" w:hAnsi="Times New Roman"/>
                <w:sz w:val="24"/>
                <w:szCs w:val="24"/>
              </w:rPr>
              <w:t>Митрофанов Юрий Леонидович</w:t>
            </w:r>
            <w:r w:rsidR="00336BE4" w:rsidRPr="00DB7E07">
              <w:rPr>
                <w:rFonts w:ascii="Times New Roman" w:hAnsi="Times New Roman"/>
                <w:sz w:val="24"/>
                <w:szCs w:val="24"/>
              </w:rPr>
              <w:t xml:space="preserve"> (полномочия прекращены досрочно 29.05.2025)</w:t>
            </w:r>
          </w:p>
          <w:p w:rsidR="002F294F" w:rsidRPr="00DB7E07" w:rsidRDefault="002F294F" w:rsidP="000E3757">
            <w:pPr>
              <w:pStyle w:val="a6"/>
              <w:rPr>
                <w:rFonts w:ascii="Times New Roman" w:hAnsi="Times New Roman"/>
                <w:sz w:val="24"/>
                <w:szCs w:val="24"/>
              </w:rPr>
            </w:pPr>
          </w:p>
          <w:p w:rsidR="00942CE5" w:rsidRDefault="009B70D1" w:rsidP="000E3757">
            <w:pPr>
              <w:pStyle w:val="a6"/>
              <w:rPr>
                <w:rFonts w:ascii="Times New Roman" w:hAnsi="Times New Roman"/>
                <w:sz w:val="24"/>
                <w:szCs w:val="24"/>
              </w:rPr>
            </w:pPr>
            <w:r w:rsidRPr="00DB7E07">
              <w:rPr>
                <w:rFonts w:ascii="Times New Roman" w:hAnsi="Times New Roman"/>
                <w:sz w:val="24"/>
                <w:szCs w:val="24"/>
              </w:rPr>
              <w:t xml:space="preserve">Янченко </w:t>
            </w:r>
          </w:p>
          <w:p w:rsidR="00DB7E07" w:rsidRPr="00DB7E07" w:rsidRDefault="009B70D1" w:rsidP="000E3757">
            <w:pPr>
              <w:pStyle w:val="a6"/>
              <w:rPr>
                <w:rFonts w:ascii="Times New Roman" w:hAnsi="Times New Roman"/>
                <w:sz w:val="24"/>
                <w:szCs w:val="24"/>
              </w:rPr>
            </w:pPr>
            <w:r w:rsidRPr="00DB7E07">
              <w:rPr>
                <w:rFonts w:ascii="Times New Roman" w:hAnsi="Times New Roman"/>
                <w:sz w:val="24"/>
                <w:szCs w:val="24"/>
              </w:rPr>
              <w:t xml:space="preserve">Юрий </w:t>
            </w:r>
            <w:r w:rsidRPr="00DB7E07">
              <w:rPr>
                <w:rFonts w:ascii="Times New Roman" w:hAnsi="Times New Roman"/>
                <w:sz w:val="24"/>
                <w:szCs w:val="24"/>
              </w:rPr>
              <w:lastRenderedPageBreak/>
              <w:t>Николаевич</w:t>
            </w:r>
            <w:r w:rsidR="00DB7E07" w:rsidRPr="00DB7E07">
              <w:rPr>
                <w:rFonts w:ascii="Times New Roman" w:hAnsi="Times New Roman"/>
                <w:sz w:val="24"/>
                <w:szCs w:val="24"/>
              </w:rPr>
              <w:t xml:space="preserve"> </w:t>
            </w:r>
          </w:p>
          <w:p w:rsidR="00DB7E07" w:rsidRPr="00DB7E07" w:rsidRDefault="00DB7E07" w:rsidP="000E3757">
            <w:pPr>
              <w:pStyle w:val="a6"/>
              <w:rPr>
                <w:rFonts w:ascii="Times New Roman" w:hAnsi="Times New Roman"/>
                <w:sz w:val="24"/>
                <w:szCs w:val="24"/>
              </w:rPr>
            </w:pPr>
          </w:p>
        </w:tc>
      </w:tr>
      <w:tr w:rsidR="009B70D1" w:rsidRPr="00336BE4" w:rsidTr="00942CE5">
        <w:trPr>
          <w:trHeight w:val="557"/>
        </w:trPr>
        <w:tc>
          <w:tcPr>
            <w:tcW w:w="1101" w:type="dxa"/>
            <w:tcBorders>
              <w:top w:val="single" w:sz="4" w:space="0" w:color="auto"/>
              <w:bottom w:val="single" w:sz="4" w:space="0" w:color="auto"/>
            </w:tcBorders>
          </w:tcPr>
          <w:p w:rsidR="009B70D1" w:rsidRPr="00A32D58" w:rsidRDefault="009B70D1" w:rsidP="000E3757">
            <w:pPr>
              <w:pStyle w:val="a6"/>
              <w:jc w:val="center"/>
              <w:rPr>
                <w:rFonts w:ascii="Times New Roman" w:hAnsi="Times New Roman"/>
                <w:b/>
              </w:rPr>
            </w:pPr>
          </w:p>
          <w:p w:rsidR="009B70D1" w:rsidRPr="00A32D58" w:rsidRDefault="009B70D1" w:rsidP="000E3757">
            <w:pPr>
              <w:pStyle w:val="a6"/>
              <w:jc w:val="center"/>
              <w:rPr>
                <w:rFonts w:ascii="Times New Roman" w:hAnsi="Times New Roman"/>
                <w:b/>
              </w:rPr>
            </w:pPr>
            <w:r w:rsidRPr="00A32D58">
              <w:rPr>
                <w:rFonts w:ascii="Times New Roman" w:hAnsi="Times New Roman"/>
                <w:b/>
              </w:rPr>
              <w:t>3</w:t>
            </w:r>
          </w:p>
          <w:p w:rsidR="009B70D1" w:rsidRPr="00A32D58" w:rsidRDefault="009B70D1" w:rsidP="000E3757">
            <w:pPr>
              <w:pStyle w:val="a6"/>
              <w:jc w:val="center"/>
              <w:rPr>
                <w:rFonts w:ascii="Times New Roman" w:hAnsi="Times New Roman"/>
                <w:b/>
              </w:rPr>
            </w:pPr>
          </w:p>
        </w:tc>
        <w:tc>
          <w:tcPr>
            <w:tcW w:w="5528" w:type="dxa"/>
            <w:tcBorders>
              <w:top w:val="single" w:sz="4" w:space="0" w:color="auto"/>
              <w:bottom w:val="single" w:sz="4" w:space="0" w:color="auto"/>
            </w:tcBorders>
            <w:vAlign w:val="center"/>
          </w:tcPr>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 xml:space="preserve">деревня Аболонье, деревня Абраменки, деревня Абрамково, деревня Агапоново, деревня Алфимово, деревня Анастасьино,  деревня Андреево, деревня Андроново, деревня Аполье,  деревня Архиповка, деревня Афоньки,  деревня Бабни, деревня Бабны, деревня Бакшеево, деревня Бакштово,  деревня Банный Остров, деревня Баркашни, деревня Бахуры, деревня Белодедово,  деревня Белый Холм, деревня Блонная,  деревня Большая Дубровка,  деревня Большие Черкасы, деревня Большое Загорье, деревня Бор, деревня Борисовка, деревня Борисовщина,  деревня Бороденки, деревня Борок, деревня Буда, деревня Буда,  деревня Верховье, деревня Волоковая,  деревня Волоты, деревня Воробьи, деревня Вортихово, деревня Вязгино, деревня Гаврики, деревня Гвоздевицы, </w:t>
            </w:r>
            <w:r w:rsidRPr="00392C4A">
              <w:rPr>
                <w:rFonts w:ascii="Times New Roman" w:hAnsi="Times New Roman"/>
                <w:sz w:val="20"/>
                <w:szCs w:val="20"/>
              </w:rPr>
              <w:t xml:space="preserve">деревня Глущенки, деревня Гнездово, </w:t>
            </w:r>
            <w:r w:rsidRPr="00392C4A">
              <w:rPr>
                <w:rFonts w:ascii="Times New Roman" w:hAnsi="Times New Roman"/>
                <w:color w:val="000000"/>
                <w:sz w:val="20"/>
                <w:szCs w:val="20"/>
              </w:rPr>
              <w:t xml:space="preserve">деревня Гончары,   деревня Гор-Аполье, деревня Горбуны, деревня Горбуны, деревня Гряда, </w:t>
            </w:r>
            <w:r w:rsidRPr="00392C4A">
              <w:rPr>
                <w:rFonts w:ascii="Times New Roman" w:hAnsi="Times New Roman"/>
                <w:sz w:val="20"/>
                <w:szCs w:val="20"/>
              </w:rPr>
              <w:t xml:space="preserve">деревня Дачная-1, деревня Дачная-2, </w:t>
            </w:r>
            <w:r w:rsidRPr="00392C4A">
              <w:rPr>
                <w:rFonts w:ascii="Times New Roman" w:hAnsi="Times New Roman"/>
                <w:color w:val="000000"/>
                <w:sz w:val="20"/>
                <w:szCs w:val="20"/>
              </w:rPr>
              <w:t xml:space="preserve">деревня Дебрицы, деревня Дегтяри, деревня Денисово,  деревня Долгая Ольша, деревня Донец,  деревня Дубровка, деревня Дубровка, деревня Дуброво, деревня Жарь, деревня Желуды, деревня Жорновка, деревня Жуково, деревня Заборье,  деревня Заборье,  деревня Залоинка,  деревня Замощье, деревня Замощье,  деревня Заозерье,  деревня Зарубинки, деревня Захарино,  деревня Зеньково, деревня Зубари,  деревня Зыки, деревня Зыколино, деревня Ивахово, деревня Иловка, деревня Иньково, деревня Исаково, деревня Кадищи, деревня Каменка, деревня Кислые,  деревня Ковальки, деревня Костричено, деревня Котухово, деревня Кочаны, деревня Кошелево, деревня Кузино, деревня Купелище,  деревня Лаврово, деревня Лакисы, деревня Лентево, деревня Лептюхи, деревня Лоино, деревня Лосени, деревня Лупихи,  деревня Лясковка, деревня Мазальцево,   деревня Малая Дубровка, деревня Малые Черкасы,  деревня Мамленки, деревня Мамошки, деревня Марышки, деревня Михалково, деревня Мокрушино, деревня Молодая,  деревня Морозово, деревня Мощинки, деревня Нижняя Дубровка, деревня Новая Деревня, деревня Новое Корявино, деревня Новая Слобода, деревня Новоселки,  деревня Новоселки,  деревня Новосельский, </w:t>
            </w:r>
            <w:r w:rsidRPr="00392C4A">
              <w:rPr>
                <w:rFonts w:ascii="Times New Roman" w:hAnsi="Times New Roman"/>
                <w:sz w:val="20"/>
                <w:szCs w:val="20"/>
              </w:rPr>
              <w:t xml:space="preserve">деревня Новые Батеки,   </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 xml:space="preserve">деревня Озерище, деревня Ольховики,  деревня Орловка, деревня Остье, деревня Пенеснарь,  деревня Перегорши,  деревня Переезд, деревня Петрово,  деревня Пилички, деревня Плаи, деревня Плехтино, деревня Подосуги, деревня Пожевское, деревня Покорное, деревня Полячки,  деревня Почаево, деревня Профилакторий Кристалл,  деревня Профилакторий СААЗ, деревня Прудники, деревня Пунищи, деревня Пушкари, деревня Пындино, деревня Романенки, деревня Роскошь, деревня Рытино, деревня Рязаново, деревня Самолюбово, деревня Селюшки, деревня Семеново,  деревня Семехи, деревня Семиречье, деревня Симоновка,  деревня Слобода, деревня Слобода, деревня Смолино,  деревня Смугулино,  деревня Соболи, деревня Соколово,   деревня Солошино, деревня Спас-Липки,   деревня Стабна, деревня Старое Корявино, деревня Стежки, деревня Стрыги, деревня Сыр-Липки, деревня Тепенино, деревня Терехи, деревня Тетерьки,  деревня Тишино, деревня Толуны, деревня Тюли,  деревня Усовщина, деревня Фефелово,  деревня Фролы, деревня Хлусы, деревня Ходыки, деревня Холковичи,  </w:t>
            </w:r>
            <w:r w:rsidRPr="00392C4A">
              <w:rPr>
                <w:rFonts w:ascii="Times New Roman" w:hAnsi="Times New Roman"/>
                <w:color w:val="000000"/>
                <w:sz w:val="20"/>
                <w:szCs w:val="20"/>
              </w:rPr>
              <w:lastRenderedPageBreak/>
              <w:t xml:space="preserve">деревня Холм, деревня Холмец, деревня Холодилы, деревня Чернея, деревня Черныши, деревня Черняны, деревня Шалатони, деревня Шалуди, деревня Шеломец, деревня Шестаки,  деревня Шилы, деревня Щеголево, </w:t>
            </w:r>
            <w:r w:rsidR="00DB7E07">
              <w:rPr>
                <w:rFonts w:ascii="Times New Roman" w:hAnsi="Times New Roman"/>
                <w:color w:val="000000"/>
                <w:sz w:val="20"/>
                <w:szCs w:val="20"/>
              </w:rPr>
              <w:t xml:space="preserve">деревня Щекуны, </w:t>
            </w:r>
            <w:r w:rsidRPr="00392C4A">
              <w:rPr>
                <w:rFonts w:ascii="Times New Roman" w:hAnsi="Times New Roman"/>
                <w:color w:val="000000"/>
                <w:sz w:val="20"/>
                <w:szCs w:val="20"/>
              </w:rPr>
              <w:t>деревня Щитники, деревня Юшино, деревня Язвище</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село Каспля-2, село Каспля-1, село Ольша</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деревня Ракитня-2, включающая:</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улицы: Молодежная (дома №№ 1, 2, 3, 4, 5), Дорожная, Заводская, Речная, Центральная</w:t>
            </w:r>
          </w:p>
          <w:p w:rsidR="00DB7E07" w:rsidRPr="00364D70" w:rsidRDefault="009B70D1" w:rsidP="000E3757">
            <w:pPr>
              <w:pStyle w:val="a6"/>
              <w:jc w:val="both"/>
              <w:rPr>
                <w:rFonts w:ascii="Times New Roman" w:hAnsi="Times New Roman"/>
                <w:color w:val="000000"/>
                <w:sz w:val="20"/>
                <w:szCs w:val="20"/>
              </w:rPr>
            </w:pPr>
            <w:r w:rsidRPr="00392C4A">
              <w:rPr>
                <w:rFonts w:ascii="Times New Roman" w:hAnsi="Times New Roman"/>
                <w:sz w:val="20"/>
                <w:szCs w:val="20"/>
              </w:rPr>
              <w:t>поселок Стабна</w:t>
            </w:r>
            <w:r w:rsidRPr="00392C4A">
              <w:rPr>
                <w:rFonts w:ascii="Times New Roman" w:hAnsi="Times New Roman"/>
                <w:color w:val="000000"/>
                <w:sz w:val="20"/>
                <w:szCs w:val="20"/>
              </w:rPr>
              <w:t xml:space="preserve"> </w:t>
            </w: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lastRenderedPageBreak/>
              <w:t>8903</w:t>
            </w:r>
          </w:p>
        </w:tc>
        <w:tc>
          <w:tcPr>
            <w:tcW w:w="1701" w:type="dxa"/>
            <w:tcBorders>
              <w:top w:val="single" w:sz="4" w:space="0" w:color="auto"/>
              <w:bottom w:val="single" w:sz="4" w:space="0" w:color="auto"/>
            </w:tcBorders>
          </w:tcPr>
          <w:p w:rsidR="009B70D1" w:rsidRDefault="009B70D1" w:rsidP="000E3757">
            <w:pPr>
              <w:pStyle w:val="a6"/>
              <w:rPr>
                <w:rFonts w:ascii="Times New Roman" w:hAnsi="Times New Roman"/>
                <w:sz w:val="24"/>
                <w:szCs w:val="24"/>
              </w:rPr>
            </w:pPr>
            <w:r w:rsidRPr="00DB7E07">
              <w:rPr>
                <w:rFonts w:ascii="Times New Roman" w:hAnsi="Times New Roman"/>
                <w:sz w:val="24"/>
                <w:szCs w:val="24"/>
              </w:rPr>
              <w:t>Зеленский Андрей Анатольевич</w:t>
            </w:r>
          </w:p>
          <w:p w:rsidR="002F294F" w:rsidRPr="00DB7E07" w:rsidRDefault="002F294F"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Молоткова Эллина</w:t>
            </w:r>
          </w:p>
          <w:p w:rsidR="002F294F" w:rsidRPr="00DB7E07" w:rsidRDefault="002F294F"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Кривцов Игорь Михайлович</w:t>
            </w:r>
          </w:p>
          <w:p w:rsidR="002F294F" w:rsidRPr="00DB7E07" w:rsidRDefault="002F294F" w:rsidP="000E3757">
            <w:pPr>
              <w:pStyle w:val="a6"/>
              <w:rPr>
                <w:rFonts w:ascii="Times New Roman" w:hAnsi="Times New Roman"/>
                <w:sz w:val="24"/>
                <w:szCs w:val="24"/>
              </w:rPr>
            </w:pPr>
          </w:p>
          <w:p w:rsidR="009B70D1" w:rsidRPr="00DB7E07" w:rsidRDefault="009B70D1" w:rsidP="000E3757">
            <w:pPr>
              <w:pStyle w:val="a6"/>
              <w:rPr>
                <w:rFonts w:ascii="Times New Roman" w:hAnsi="Times New Roman"/>
                <w:sz w:val="24"/>
                <w:szCs w:val="24"/>
              </w:rPr>
            </w:pPr>
            <w:r w:rsidRPr="00DB7E07">
              <w:rPr>
                <w:rFonts w:ascii="Times New Roman" w:hAnsi="Times New Roman"/>
                <w:sz w:val="24"/>
                <w:szCs w:val="24"/>
              </w:rPr>
              <w:t>Чекрыжов Дмитрий Сергеевич</w:t>
            </w:r>
          </w:p>
        </w:tc>
      </w:tr>
      <w:tr w:rsidR="009B70D1" w:rsidRPr="00C97ABA" w:rsidTr="00942CE5">
        <w:trPr>
          <w:trHeight w:val="1023"/>
        </w:trPr>
        <w:tc>
          <w:tcPr>
            <w:tcW w:w="1101" w:type="dxa"/>
            <w:tcBorders>
              <w:top w:val="single" w:sz="4" w:space="0" w:color="auto"/>
              <w:bottom w:val="single" w:sz="4" w:space="0" w:color="auto"/>
            </w:tcBorders>
          </w:tcPr>
          <w:p w:rsidR="009B70D1" w:rsidRPr="00A32D58" w:rsidRDefault="009B70D1" w:rsidP="000E3757">
            <w:pPr>
              <w:pStyle w:val="a6"/>
              <w:jc w:val="center"/>
              <w:rPr>
                <w:rFonts w:ascii="Times New Roman" w:hAnsi="Times New Roman"/>
                <w:b/>
              </w:rPr>
            </w:pPr>
          </w:p>
          <w:p w:rsidR="009B70D1" w:rsidRPr="00A32D58" w:rsidRDefault="009B70D1" w:rsidP="000E3757">
            <w:pPr>
              <w:pStyle w:val="a6"/>
              <w:jc w:val="center"/>
              <w:rPr>
                <w:rFonts w:ascii="Times New Roman" w:hAnsi="Times New Roman"/>
                <w:b/>
              </w:rPr>
            </w:pPr>
            <w:r w:rsidRPr="00A32D58">
              <w:rPr>
                <w:rFonts w:ascii="Times New Roman" w:hAnsi="Times New Roman"/>
                <w:b/>
              </w:rPr>
              <w:t>4</w:t>
            </w:r>
          </w:p>
          <w:p w:rsidR="009B70D1" w:rsidRPr="00A32D58" w:rsidRDefault="009B70D1" w:rsidP="000E3757">
            <w:pPr>
              <w:pStyle w:val="a6"/>
              <w:jc w:val="center"/>
              <w:rPr>
                <w:rFonts w:ascii="Times New Roman" w:hAnsi="Times New Roman"/>
                <w:b/>
              </w:rPr>
            </w:pPr>
          </w:p>
        </w:tc>
        <w:tc>
          <w:tcPr>
            <w:tcW w:w="5528" w:type="dxa"/>
            <w:tcBorders>
              <w:top w:val="single" w:sz="4" w:space="0" w:color="auto"/>
              <w:bottom w:val="single" w:sz="4" w:space="0" w:color="auto"/>
            </w:tcBorders>
            <w:vAlign w:val="center"/>
          </w:tcPr>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 xml:space="preserve">деревня Александровка, деревня Алексеевка, деревня Алексино, деревня Боровая, деревня Борок, деревня Будково, деревня Буценино,  деревня Велино, деревня Вербилово, деревня Верхнее Уфинье, деревня Власова Слобода, деревня Вонлярово, деревня Воронино, деревня Высокий Холм,  деревня Гмыри, деревня Гороховка, деревня Гусино, деревня Деменщина, деревня Демидовка, деревня Дроветчино, </w:t>
            </w:r>
            <w:r w:rsidRPr="00392C4A">
              <w:rPr>
                <w:rFonts w:ascii="Times New Roman" w:hAnsi="Times New Roman"/>
                <w:sz w:val="20"/>
                <w:szCs w:val="20"/>
              </w:rPr>
              <w:t xml:space="preserve">деревня Ермаки, </w:t>
            </w:r>
            <w:r w:rsidRPr="00392C4A">
              <w:rPr>
                <w:rFonts w:ascii="Times New Roman" w:hAnsi="Times New Roman"/>
                <w:color w:val="000000"/>
                <w:sz w:val="20"/>
                <w:szCs w:val="20"/>
              </w:rPr>
              <w:t xml:space="preserve">деревня Жаковка, деревня Загусинье, деревня Зебревица, деревня Зубовщина, деревня Исаково, деревня Каменщина, деревня Катынь-Покровская, деревня Козьи Горы, деревня Кореневщина, деревня Коробино,  деревня Корытня, деревня Красная Горка, деревня Криснево, деревня Кушлянщина, </w:t>
            </w:r>
            <w:r w:rsidRPr="00392C4A">
              <w:rPr>
                <w:rFonts w:ascii="Times New Roman" w:hAnsi="Times New Roman"/>
                <w:sz w:val="20"/>
                <w:szCs w:val="20"/>
              </w:rPr>
              <w:t xml:space="preserve">деревня Ладыжицы, </w:t>
            </w:r>
            <w:r w:rsidRPr="00392C4A">
              <w:rPr>
                <w:rFonts w:ascii="Times New Roman" w:hAnsi="Times New Roman"/>
                <w:color w:val="000000"/>
                <w:sz w:val="20"/>
                <w:szCs w:val="20"/>
              </w:rPr>
              <w:t>деревня Лоево, деревня Лосево, деревня Лубня,   деревня Луговцы, деревня Макруха, деревня Марьино, деревня Мирское, деревня Михайловка,</w:t>
            </w:r>
            <w:r w:rsidRPr="00392C4A">
              <w:rPr>
                <w:rFonts w:ascii="Times New Roman" w:hAnsi="Times New Roman"/>
                <w:sz w:val="20"/>
                <w:szCs w:val="20"/>
              </w:rPr>
              <w:t xml:space="preserve">  </w:t>
            </w:r>
            <w:r w:rsidRPr="00392C4A">
              <w:rPr>
                <w:rFonts w:ascii="Times New Roman" w:hAnsi="Times New Roman"/>
                <w:color w:val="000000"/>
                <w:sz w:val="20"/>
                <w:szCs w:val="20"/>
              </w:rPr>
              <w:t xml:space="preserve"> деревня Михновка, </w:t>
            </w:r>
            <w:r w:rsidRPr="00392C4A">
              <w:rPr>
                <w:rFonts w:ascii="Times New Roman" w:hAnsi="Times New Roman"/>
                <w:sz w:val="20"/>
                <w:szCs w:val="20"/>
              </w:rPr>
              <w:t xml:space="preserve">деревня Нивищи, </w:t>
            </w:r>
            <w:r w:rsidRPr="00392C4A">
              <w:rPr>
                <w:rFonts w:ascii="Times New Roman" w:hAnsi="Times New Roman"/>
                <w:color w:val="000000"/>
                <w:sz w:val="20"/>
                <w:szCs w:val="20"/>
              </w:rPr>
              <w:t xml:space="preserve">деревня Никулино, </w:t>
            </w:r>
            <w:r w:rsidRPr="00392C4A">
              <w:rPr>
                <w:rFonts w:ascii="Times New Roman" w:hAnsi="Times New Roman"/>
                <w:sz w:val="20"/>
                <w:szCs w:val="20"/>
              </w:rPr>
              <w:t xml:space="preserve">деревня Новое Куприно, </w:t>
            </w:r>
            <w:r w:rsidRPr="00392C4A">
              <w:rPr>
                <w:rFonts w:ascii="Times New Roman" w:hAnsi="Times New Roman"/>
                <w:color w:val="000000"/>
                <w:sz w:val="20"/>
                <w:szCs w:val="20"/>
              </w:rPr>
              <w:t xml:space="preserve">деревня Новоселье, </w:t>
            </w:r>
            <w:r w:rsidRPr="00392C4A">
              <w:rPr>
                <w:rFonts w:ascii="Times New Roman" w:hAnsi="Times New Roman"/>
                <w:sz w:val="20"/>
                <w:szCs w:val="20"/>
              </w:rPr>
              <w:t xml:space="preserve">деревня Новосельцы, </w:t>
            </w:r>
            <w:r w:rsidRPr="00392C4A">
              <w:rPr>
                <w:rFonts w:ascii="Times New Roman" w:hAnsi="Times New Roman"/>
                <w:color w:val="000000"/>
                <w:sz w:val="20"/>
                <w:szCs w:val="20"/>
              </w:rPr>
              <w:t xml:space="preserve">деревня Панцово, деревня Перховичи,  деревня Подклетное, деревня Радкевщина, </w:t>
            </w:r>
            <w:r w:rsidRPr="00392C4A">
              <w:rPr>
                <w:rFonts w:ascii="Times New Roman" w:hAnsi="Times New Roman"/>
                <w:sz w:val="20"/>
                <w:szCs w:val="20"/>
              </w:rPr>
              <w:t xml:space="preserve">деревня Ракитня-1, </w:t>
            </w:r>
            <w:r w:rsidRPr="00392C4A">
              <w:rPr>
                <w:rFonts w:ascii="Times New Roman" w:hAnsi="Times New Roman"/>
                <w:color w:val="000000"/>
                <w:sz w:val="20"/>
                <w:szCs w:val="20"/>
              </w:rPr>
              <w:t xml:space="preserve">деревня Рожаново, </w:t>
            </w:r>
            <w:r w:rsidRPr="00392C4A">
              <w:rPr>
                <w:rFonts w:ascii="Times New Roman" w:hAnsi="Times New Roman"/>
                <w:sz w:val="20"/>
                <w:szCs w:val="20"/>
              </w:rPr>
              <w:t xml:space="preserve">деревня Ромы, </w:t>
            </w:r>
            <w:r w:rsidRPr="00392C4A">
              <w:rPr>
                <w:rFonts w:ascii="Times New Roman" w:hAnsi="Times New Roman"/>
                <w:color w:val="000000"/>
                <w:sz w:val="20"/>
                <w:szCs w:val="20"/>
              </w:rPr>
              <w:t xml:space="preserve"> деревня Рябики, деревня Рязаново, деревня Савенки, деревня Санаторий Борок, деревня Светицкое Урочище, деревня Светицы, деревня</w:t>
            </w:r>
            <w:r w:rsidRPr="00392C4A">
              <w:rPr>
                <w:rFonts w:ascii="Times New Roman" w:hAnsi="Times New Roman"/>
                <w:sz w:val="20"/>
                <w:szCs w:val="20"/>
              </w:rPr>
              <w:t xml:space="preserve"> Сипачи, </w:t>
            </w:r>
            <w:r w:rsidRPr="00392C4A">
              <w:rPr>
                <w:rFonts w:ascii="Times New Roman" w:hAnsi="Times New Roman"/>
                <w:color w:val="000000"/>
                <w:sz w:val="20"/>
                <w:szCs w:val="20"/>
              </w:rPr>
              <w:t>деревня Скуркино, деревня Слизнево, деревня Сметанино, деревня Софьино,  деревня</w:t>
            </w:r>
            <w:r w:rsidRPr="00392C4A">
              <w:rPr>
                <w:rFonts w:ascii="Times New Roman" w:hAnsi="Times New Roman"/>
                <w:sz w:val="20"/>
                <w:szCs w:val="20"/>
              </w:rPr>
              <w:t xml:space="preserve"> Старые Батеки, </w:t>
            </w:r>
            <w:r w:rsidRPr="00392C4A">
              <w:rPr>
                <w:rFonts w:ascii="Times New Roman" w:hAnsi="Times New Roman"/>
                <w:color w:val="000000"/>
                <w:sz w:val="20"/>
                <w:szCs w:val="20"/>
              </w:rPr>
              <w:t>деревня</w:t>
            </w:r>
            <w:r w:rsidRPr="00392C4A">
              <w:rPr>
                <w:rFonts w:ascii="Times New Roman" w:hAnsi="Times New Roman"/>
                <w:sz w:val="20"/>
                <w:szCs w:val="20"/>
              </w:rPr>
              <w:t xml:space="preserve"> Старое Куприно, </w:t>
            </w:r>
            <w:r w:rsidRPr="00392C4A">
              <w:rPr>
                <w:rFonts w:ascii="Times New Roman" w:hAnsi="Times New Roman"/>
                <w:color w:val="000000"/>
                <w:sz w:val="20"/>
                <w:szCs w:val="20"/>
              </w:rPr>
              <w:t>деревня Тверитино, деревня Телеши, деревня Турово, деревня Тягловщина, деревня Уфинье, деревня Фролы, деревня Хлевищено, деревня Хохлово,  деревня Цурковка,  деревня Чекулино, деревня Шафорово, деревня Школьный, деревня Шоссейный Дом, деревня Шпаки, деревня Ясенная,</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деревня Ракитня-2, включающая: улицы: Боровая, Луговая, Лесная, Станционная</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поселок Авторемзавод,</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станция Велино, станция Катынь</w:t>
            </w:r>
          </w:p>
          <w:p w:rsidR="009B70D1" w:rsidRPr="00392C4A"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село Катынь</w:t>
            </w:r>
          </w:p>
          <w:p w:rsidR="009B70D1"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 xml:space="preserve">разъезд Вонлярово  </w:t>
            </w:r>
          </w:p>
          <w:p w:rsidR="00DB7E07" w:rsidRPr="00392C4A" w:rsidRDefault="00DB7E07" w:rsidP="000E3757">
            <w:pPr>
              <w:pStyle w:val="a6"/>
              <w:jc w:val="both"/>
              <w:rPr>
                <w:rFonts w:ascii="Times New Roman" w:hAnsi="Times New Roman"/>
                <w:sz w:val="20"/>
                <w:szCs w:val="20"/>
              </w:rPr>
            </w:pP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t>8613</w:t>
            </w:r>
          </w:p>
        </w:tc>
        <w:tc>
          <w:tcPr>
            <w:tcW w:w="1701" w:type="dxa"/>
            <w:tcBorders>
              <w:top w:val="single" w:sz="4" w:space="0" w:color="auto"/>
              <w:bottom w:val="single" w:sz="4" w:space="0" w:color="auto"/>
            </w:tcBorders>
          </w:tcPr>
          <w:p w:rsidR="009B70D1" w:rsidRDefault="009B70D1" w:rsidP="000E3757">
            <w:pPr>
              <w:pStyle w:val="a6"/>
              <w:rPr>
                <w:rFonts w:ascii="Times New Roman" w:hAnsi="Times New Roman"/>
                <w:sz w:val="24"/>
                <w:szCs w:val="24"/>
              </w:rPr>
            </w:pPr>
            <w:r w:rsidRPr="00DB7E07">
              <w:rPr>
                <w:rFonts w:ascii="Times New Roman" w:hAnsi="Times New Roman"/>
                <w:sz w:val="24"/>
                <w:szCs w:val="24"/>
              </w:rPr>
              <w:t>Боровик Андрей Андреевич</w:t>
            </w:r>
          </w:p>
          <w:p w:rsidR="002F294F" w:rsidRPr="00DB7E07" w:rsidRDefault="002F294F" w:rsidP="000E3757">
            <w:pPr>
              <w:pStyle w:val="a6"/>
              <w:rPr>
                <w:rFonts w:ascii="Times New Roman" w:hAnsi="Times New Roman"/>
                <w:sz w:val="24"/>
                <w:szCs w:val="24"/>
              </w:rPr>
            </w:pPr>
          </w:p>
          <w:p w:rsidR="00336BE4" w:rsidRDefault="00336BE4" w:rsidP="000E3757">
            <w:pPr>
              <w:pStyle w:val="a6"/>
              <w:rPr>
                <w:rFonts w:ascii="Times New Roman" w:hAnsi="Times New Roman"/>
                <w:sz w:val="24"/>
                <w:szCs w:val="24"/>
              </w:rPr>
            </w:pPr>
            <w:r w:rsidRPr="00DB7E07">
              <w:rPr>
                <w:rFonts w:ascii="Times New Roman" w:hAnsi="Times New Roman"/>
                <w:sz w:val="24"/>
                <w:szCs w:val="24"/>
              </w:rPr>
              <w:t>Давыдовский Юрий Геннадьевич</w:t>
            </w:r>
          </w:p>
          <w:p w:rsidR="002F294F" w:rsidRPr="00DB7E07" w:rsidRDefault="002F294F" w:rsidP="000E3757">
            <w:pPr>
              <w:pStyle w:val="a6"/>
              <w:rPr>
                <w:rFonts w:ascii="Times New Roman" w:hAnsi="Times New Roman"/>
                <w:sz w:val="24"/>
                <w:szCs w:val="24"/>
              </w:rPr>
            </w:pPr>
          </w:p>
          <w:p w:rsidR="009B70D1" w:rsidRDefault="009B70D1" w:rsidP="000E3757">
            <w:pPr>
              <w:pStyle w:val="a6"/>
              <w:ind w:right="-108"/>
              <w:rPr>
                <w:rFonts w:ascii="Times New Roman" w:hAnsi="Times New Roman"/>
                <w:sz w:val="24"/>
                <w:szCs w:val="24"/>
              </w:rPr>
            </w:pPr>
            <w:r w:rsidRPr="00DB7E07">
              <w:rPr>
                <w:rFonts w:ascii="Times New Roman" w:hAnsi="Times New Roman"/>
                <w:sz w:val="24"/>
                <w:szCs w:val="24"/>
              </w:rPr>
              <w:t>Леднева  Ирина Владимировна</w:t>
            </w:r>
          </w:p>
          <w:p w:rsidR="002F294F" w:rsidRPr="00DB7E07" w:rsidRDefault="002F294F" w:rsidP="000E3757">
            <w:pPr>
              <w:pStyle w:val="a6"/>
              <w:ind w:right="-108"/>
              <w:rPr>
                <w:rFonts w:ascii="Times New Roman" w:hAnsi="Times New Roman"/>
                <w:sz w:val="24"/>
                <w:szCs w:val="24"/>
              </w:rPr>
            </w:pPr>
          </w:p>
          <w:p w:rsidR="009B70D1" w:rsidRPr="00DB7E07" w:rsidRDefault="009B70D1" w:rsidP="000E3757">
            <w:pPr>
              <w:pStyle w:val="a6"/>
              <w:rPr>
                <w:rFonts w:ascii="Times New Roman" w:hAnsi="Times New Roman"/>
                <w:sz w:val="24"/>
                <w:szCs w:val="24"/>
              </w:rPr>
            </w:pPr>
            <w:r w:rsidRPr="00DB7E07">
              <w:rPr>
                <w:rFonts w:ascii="Times New Roman" w:hAnsi="Times New Roman"/>
                <w:sz w:val="24"/>
                <w:szCs w:val="24"/>
              </w:rPr>
              <w:t>Путенкова Галина Григорьевна</w:t>
            </w:r>
          </w:p>
        </w:tc>
      </w:tr>
      <w:tr w:rsidR="009B70D1" w:rsidRPr="00C97ABA" w:rsidTr="00942CE5">
        <w:trPr>
          <w:trHeight w:val="1023"/>
        </w:trPr>
        <w:tc>
          <w:tcPr>
            <w:tcW w:w="1101" w:type="dxa"/>
            <w:tcBorders>
              <w:top w:val="single" w:sz="4" w:space="0" w:color="auto"/>
              <w:bottom w:val="single" w:sz="4" w:space="0" w:color="auto"/>
            </w:tcBorders>
          </w:tcPr>
          <w:p w:rsidR="009B70D1" w:rsidRPr="00A32D58" w:rsidRDefault="009B70D1" w:rsidP="000E3757">
            <w:pPr>
              <w:pStyle w:val="a6"/>
              <w:rPr>
                <w:rFonts w:ascii="Times New Roman" w:hAnsi="Times New Roman"/>
                <w:b/>
              </w:rPr>
            </w:pPr>
          </w:p>
          <w:p w:rsidR="009B70D1" w:rsidRPr="00A32D58" w:rsidRDefault="009B70D1" w:rsidP="000E3757">
            <w:pPr>
              <w:pStyle w:val="a6"/>
              <w:jc w:val="center"/>
              <w:rPr>
                <w:rFonts w:ascii="Times New Roman" w:hAnsi="Times New Roman"/>
                <w:b/>
              </w:rPr>
            </w:pPr>
            <w:r w:rsidRPr="00A32D58">
              <w:rPr>
                <w:rFonts w:ascii="Times New Roman" w:hAnsi="Times New Roman"/>
                <w:b/>
              </w:rPr>
              <w:t>5</w:t>
            </w:r>
          </w:p>
          <w:p w:rsidR="009B70D1" w:rsidRPr="00A32D58" w:rsidRDefault="009B70D1" w:rsidP="000E3757">
            <w:pPr>
              <w:pStyle w:val="a6"/>
              <w:rPr>
                <w:rFonts w:ascii="Times New Roman" w:hAnsi="Times New Roman"/>
                <w:b/>
              </w:rPr>
            </w:pPr>
          </w:p>
        </w:tc>
        <w:tc>
          <w:tcPr>
            <w:tcW w:w="5528" w:type="dxa"/>
            <w:tcBorders>
              <w:top w:val="single" w:sz="4" w:space="0" w:color="auto"/>
              <w:bottom w:val="single" w:sz="4" w:space="0" w:color="auto"/>
            </w:tcBorders>
            <w:vAlign w:val="center"/>
          </w:tcPr>
          <w:p w:rsidR="009B70D1" w:rsidRPr="00392C4A" w:rsidRDefault="009B70D1" w:rsidP="000E3757">
            <w:pPr>
              <w:pStyle w:val="a6"/>
              <w:jc w:val="both"/>
              <w:rPr>
                <w:rFonts w:ascii="Times New Roman" w:hAnsi="Times New Roman"/>
                <w:sz w:val="20"/>
                <w:szCs w:val="20"/>
              </w:rPr>
            </w:pPr>
            <w:r w:rsidRPr="00392C4A">
              <w:rPr>
                <w:rFonts w:ascii="Times New Roman" w:hAnsi="Times New Roman"/>
                <w:sz w:val="20"/>
                <w:szCs w:val="20"/>
              </w:rPr>
              <w:t xml:space="preserve">Населенные пункты: </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color w:val="000000"/>
                <w:sz w:val="20"/>
                <w:szCs w:val="20"/>
              </w:rPr>
              <w:t xml:space="preserve">деревня Балластный Карьер, деревня Балластный Карьер, деревня Басино, </w:t>
            </w:r>
            <w:r w:rsidRPr="00392C4A">
              <w:rPr>
                <w:rFonts w:ascii="Times New Roman" w:hAnsi="Times New Roman"/>
                <w:sz w:val="20"/>
                <w:szCs w:val="20"/>
              </w:rPr>
              <w:t xml:space="preserve">деревня Бобыри, </w:t>
            </w:r>
            <w:r w:rsidRPr="00392C4A">
              <w:rPr>
                <w:rFonts w:ascii="Times New Roman" w:hAnsi="Times New Roman"/>
                <w:color w:val="000000"/>
                <w:sz w:val="20"/>
                <w:szCs w:val="20"/>
              </w:rPr>
              <w:t xml:space="preserve">деревня Большое Червонное, </w:t>
            </w:r>
            <w:r w:rsidRPr="00392C4A">
              <w:rPr>
                <w:rFonts w:ascii="Times New Roman" w:hAnsi="Times New Roman"/>
                <w:sz w:val="20"/>
                <w:szCs w:val="20"/>
              </w:rPr>
              <w:t xml:space="preserve"> деревня Борешино, </w:t>
            </w:r>
            <w:r w:rsidRPr="00392C4A">
              <w:rPr>
                <w:rFonts w:ascii="Times New Roman" w:hAnsi="Times New Roman"/>
                <w:color w:val="000000"/>
                <w:sz w:val="20"/>
                <w:szCs w:val="20"/>
              </w:rPr>
              <w:t xml:space="preserve">деревня Боровики, деревня Борщевщина, деревня Бублеевщина, деревня Бубново, деревня Вербовка, деревня Вербово, деревня Верхние Доманичи, </w:t>
            </w:r>
            <w:r w:rsidRPr="00392C4A">
              <w:rPr>
                <w:rFonts w:ascii="Times New Roman" w:hAnsi="Times New Roman"/>
                <w:sz w:val="20"/>
                <w:szCs w:val="20"/>
              </w:rPr>
              <w:t xml:space="preserve">деревня Гевино, деревня Герчики, </w:t>
            </w:r>
            <w:r w:rsidRPr="00392C4A">
              <w:rPr>
                <w:rFonts w:ascii="Times New Roman" w:hAnsi="Times New Roman"/>
                <w:color w:val="000000"/>
                <w:sz w:val="20"/>
                <w:szCs w:val="20"/>
              </w:rPr>
              <w:t xml:space="preserve">деревня Глухово, </w:t>
            </w:r>
            <w:r w:rsidRPr="00392C4A">
              <w:rPr>
                <w:rFonts w:ascii="Times New Roman" w:hAnsi="Times New Roman"/>
                <w:sz w:val="20"/>
                <w:szCs w:val="20"/>
              </w:rPr>
              <w:t xml:space="preserve">деревня Горяны, деревня Гринево, </w:t>
            </w:r>
            <w:r w:rsidRPr="00392C4A">
              <w:rPr>
                <w:rFonts w:ascii="Times New Roman" w:hAnsi="Times New Roman"/>
                <w:color w:val="000000"/>
                <w:sz w:val="20"/>
                <w:szCs w:val="20"/>
              </w:rPr>
              <w:t xml:space="preserve">деревня Гущино, деревня Демидово, </w:t>
            </w:r>
            <w:r w:rsidRPr="00392C4A">
              <w:rPr>
                <w:rFonts w:ascii="Times New Roman" w:hAnsi="Times New Roman"/>
                <w:sz w:val="20"/>
                <w:szCs w:val="20"/>
              </w:rPr>
              <w:t xml:space="preserve">деревня Дрожжино, деревня ДРСУ – 1, </w:t>
            </w:r>
            <w:r w:rsidRPr="00392C4A">
              <w:rPr>
                <w:rFonts w:ascii="Times New Roman" w:hAnsi="Times New Roman"/>
                <w:color w:val="000000"/>
                <w:sz w:val="20"/>
                <w:szCs w:val="20"/>
              </w:rPr>
              <w:t xml:space="preserve">деревня Дрюцк, деревня Жарнево, </w:t>
            </w:r>
            <w:r w:rsidRPr="00392C4A">
              <w:rPr>
                <w:rFonts w:ascii="Times New Roman" w:hAnsi="Times New Roman"/>
                <w:sz w:val="20"/>
                <w:szCs w:val="20"/>
              </w:rPr>
              <w:t xml:space="preserve">деревня Замятлино, </w:t>
            </w:r>
            <w:r w:rsidRPr="00392C4A">
              <w:rPr>
                <w:rFonts w:ascii="Times New Roman" w:hAnsi="Times New Roman"/>
                <w:color w:val="000000"/>
                <w:sz w:val="20"/>
                <w:szCs w:val="20"/>
              </w:rPr>
              <w:t>деревня Знаменка,  деревня Казарма 368 км, деревня Казарма 369 км,</w:t>
            </w:r>
            <w:r w:rsidRPr="00392C4A">
              <w:rPr>
                <w:rFonts w:ascii="Times New Roman" w:hAnsi="Times New Roman"/>
                <w:sz w:val="20"/>
                <w:szCs w:val="20"/>
              </w:rPr>
              <w:t xml:space="preserve"> </w:t>
            </w:r>
            <w:r w:rsidRPr="00392C4A">
              <w:rPr>
                <w:rFonts w:ascii="Times New Roman" w:hAnsi="Times New Roman"/>
                <w:color w:val="000000"/>
                <w:sz w:val="20"/>
                <w:szCs w:val="20"/>
              </w:rPr>
              <w:t xml:space="preserve">деревня Ковалевка, </w:t>
            </w:r>
            <w:r w:rsidRPr="00392C4A">
              <w:rPr>
                <w:rFonts w:ascii="Times New Roman" w:hAnsi="Times New Roman"/>
                <w:sz w:val="20"/>
                <w:szCs w:val="20"/>
              </w:rPr>
              <w:t xml:space="preserve"> деревня Копанка, </w:t>
            </w:r>
            <w:r w:rsidRPr="00392C4A">
              <w:rPr>
                <w:rFonts w:ascii="Times New Roman" w:hAnsi="Times New Roman"/>
                <w:color w:val="000000"/>
                <w:sz w:val="20"/>
                <w:szCs w:val="20"/>
              </w:rPr>
              <w:t xml:space="preserve"> деревня </w:t>
            </w:r>
            <w:r w:rsidRPr="00392C4A">
              <w:rPr>
                <w:rFonts w:ascii="Times New Roman" w:hAnsi="Times New Roman"/>
                <w:color w:val="000000"/>
                <w:sz w:val="20"/>
                <w:szCs w:val="20"/>
              </w:rPr>
              <w:lastRenderedPageBreak/>
              <w:t xml:space="preserve">Корюзино, </w:t>
            </w:r>
            <w:r w:rsidRPr="00392C4A">
              <w:rPr>
                <w:rFonts w:ascii="Times New Roman" w:hAnsi="Times New Roman"/>
                <w:sz w:val="20"/>
                <w:szCs w:val="20"/>
              </w:rPr>
              <w:t xml:space="preserve">деревня Кощино,  деревня Кощино-1, </w:t>
            </w:r>
            <w:r w:rsidRPr="00392C4A">
              <w:rPr>
                <w:rFonts w:ascii="Times New Roman" w:hAnsi="Times New Roman"/>
                <w:color w:val="000000"/>
                <w:sz w:val="20"/>
                <w:szCs w:val="20"/>
              </w:rPr>
              <w:t xml:space="preserve"> деревня Крестовка, </w:t>
            </w:r>
            <w:r w:rsidRPr="00392C4A">
              <w:rPr>
                <w:rFonts w:ascii="Times New Roman" w:hAnsi="Times New Roman"/>
                <w:sz w:val="20"/>
                <w:szCs w:val="20"/>
              </w:rPr>
              <w:t xml:space="preserve">деревня Лаптево, </w:t>
            </w:r>
            <w:r w:rsidRPr="00392C4A">
              <w:rPr>
                <w:rFonts w:ascii="Times New Roman" w:hAnsi="Times New Roman"/>
                <w:color w:val="000000"/>
                <w:sz w:val="20"/>
                <w:szCs w:val="20"/>
              </w:rPr>
              <w:t xml:space="preserve">деревня Лахтеево, деревня Лашутино, </w:t>
            </w:r>
            <w:r w:rsidRPr="00392C4A">
              <w:rPr>
                <w:rFonts w:ascii="Times New Roman" w:hAnsi="Times New Roman"/>
                <w:sz w:val="20"/>
                <w:szCs w:val="20"/>
              </w:rPr>
              <w:t xml:space="preserve">деревня Лучинка, деревня Моготово, деревня Муравщина, деревня Муханино, </w:t>
            </w:r>
            <w:r w:rsidRPr="00392C4A">
              <w:rPr>
                <w:rFonts w:ascii="Times New Roman" w:hAnsi="Times New Roman"/>
                <w:color w:val="000000"/>
                <w:sz w:val="20"/>
                <w:szCs w:val="20"/>
              </w:rPr>
              <w:t xml:space="preserve">деревня Нагать, </w:t>
            </w:r>
            <w:r w:rsidRPr="00392C4A">
              <w:rPr>
                <w:rFonts w:ascii="Times New Roman" w:hAnsi="Times New Roman"/>
                <w:sz w:val="20"/>
                <w:szCs w:val="20"/>
              </w:rPr>
              <w:t xml:space="preserve"> деревня Немчино, деревня Никитино, деревня Остров, </w:t>
            </w:r>
            <w:r w:rsidRPr="00392C4A">
              <w:rPr>
                <w:rFonts w:ascii="Times New Roman" w:hAnsi="Times New Roman"/>
                <w:color w:val="000000"/>
                <w:sz w:val="20"/>
                <w:szCs w:val="20"/>
              </w:rPr>
              <w:t xml:space="preserve">деревня Площево, деревня Радиострой, деревня Раздорово, деревня Рай, </w:t>
            </w:r>
            <w:r w:rsidRPr="00392C4A">
              <w:rPr>
                <w:rFonts w:ascii="Times New Roman" w:hAnsi="Times New Roman"/>
                <w:sz w:val="20"/>
                <w:szCs w:val="20"/>
              </w:rPr>
              <w:t xml:space="preserve"> деревня Раково, </w:t>
            </w:r>
            <w:r w:rsidRPr="00392C4A">
              <w:rPr>
                <w:rFonts w:ascii="Times New Roman" w:hAnsi="Times New Roman"/>
                <w:color w:val="000000"/>
                <w:sz w:val="20"/>
                <w:szCs w:val="20"/>
              </w:rPr>
              <w:t xml:space="preserve">деревня Русилово, деревня Санники, деревня Селезневщина, </w:t>
            </w:r>
            <w:r w:rsidRPr="00392C4A">
              <w:rPr>
                <w:rFonts w:ascii="Times New Roman" w:hAnsi="Times New Roman"/>
                <w:sz w:val="20"/>
                <w:szCs w:val="20"/>
              </w:rPr>
              <w:t xml:space="preserve">деревня Семенково, </w:t>
            </w:r>
            <w:r w:rsidRPr="00392C4A">
              <w:rPr>
                <w:rFonts w:ascii="Times New Roman" w:hAnsi="Times New Roman"/>
                <w:color w:val="000000"/>
                <w:sz w:val="20"/>
                <w:szCs w:val="20"/>
              </w:rPr>
              <w:t xml:space="preserve">деревня Слобода, </w:t>
            </w:r>
            <w:r w:rsidRPr="00392C4A">
              <w:rPr>
                <w:rFonts w:ascii="Times New Roman" w:hAnsi="Times New Roman"/>
                <w:sz w:val="20"/>
                <w:szCs w:val="20"/>
              </w:rPr>
              <w:t xml:space="preserve">деревня Сож, </w:t>
            </w:r>
            <w:r w:rsidRPr="00392C4A">
              <w:rPr>
                <w:rFonts w:ascii="Times New Roman" w:hAnsi="Times New Roman"/>
                <w:color w:val="000000"/>
                <w:sz w:val="20"/>
                <w:szCs w:val="20"/>
              </w:rPr>
              <w:t xml:space="preserve"> деревня Станички, </w:t>
            </w:r>
            <w:r w:rsidRPr="00392C4A">
              <w:rPr>
                <w:rFonts w:ascii="Times New Roman" w:hAnsi="Times New Roman"/>
                <w:sz w:val="20"/>
                <w:szCs w:val="20"/>
              </w:rPr>
              <w:t>деревня Сумароково,</w:t>
            </w:r>
            <w:r w:rsidRPr="00392C4A">
              <w:rPr>
                <w:rFonts w:ascii="Times New Roman" w:hAnsi="Times New Roman"/>
                <w:color w:val="000000"/>
                <w:sz w:val="20"/>
                <w:szCs w:val="20"/>
              </w:rPr>
              <w:t xml:space="preserve"> деревня Сушковщина, </w:t>
            </w:r>
            <w:r w:rsidRPr="00392C4A">
              <w:rPr>
                <w:rFonts w:ascii="Times New Roman" w:hAnsi="Times New Roman"/>
                <w:sz w:val="20"/>
                <w:szCs w:val="20"/>
              </w:rPr>
              <w:t xml:space="preserve">деревня Талашкинское Сельпо, </w:t>
            </w:r>
            <w:r w:rsidRPr="00392C4A">
              <w:rPr>
                <w:rFonts w:ascii="Times New Roman" w:hAnsi="Times New Roman"/>
                <w:color w:val="000000"/>
                <w:sz w:val="20"/>
                <w:szCs w:val="20"/>
              </w:rPr>
              <w:t xml:space="preserve">деревня Теличено, деревня Томашевка, деревня Трудилово, деревня Тычинино, деревня Уколово, деревня Упокой, </w:t>
            </w:r>
            <w:r w:rsidRPr="00392C4A">
              <w:rPr>
                <w:rFonts w:ascii="Times New Roman" w:hAnsi="Times New Roman"/>
                <w:sz w:val="20"/>
                <w:szCs w:val="20"/>
              </w:rPr>
              <w:t xml:space="preserve">деревня Фленово, </w:t>
            </w:r>
            <w:r w:rsidRPr="00392C4A">
              <w:rPr>
                <w:rFonts w:ascii="Times New Roman" w:hAnsi="Times New Roman"/>
                <w:color w:val="000000"/>
                <w:sz w:val="20"/>
                <w:szCs w:val="20"/>
              </w:rPr>
              <w:t xml:space="preserve">деревня Цыбульники, деревня Шабаново, </w:t>
            </w:r>
            <w:r w:rsidRPr="00392C4A">
              <w:rPr>
                <w:rFonts w:ascii="Times New Roman" w:hAnsi="Times New Roman"/>
                <w:sz w:val="20"/>
                <w:szCs w:val="20"/>
              </w:rPr>
              <w:t>деревня Шершуны</w:t>
            </w:r>
            <w:r w:rsidRPr="00392C4A">
              <w:rPr>
                <w:rFonts w:ascii="Times New Roman" w:hAnsi="Times New Roman"/>
                <w:color w:val="000000"/>
                <w:sz w:val="20"/>
                <w:szCs w:val="20"/>
              </w:rPr>
              <w:t>, деревня Шихово, деревня Щеченки, деревня Юрошки, деревня Юрчаги, деревня Яново</w:t>
            </w:r>
          </w:p>
          <w:p w:rsidR="009B70D1" w:rsidRPr="00392C4A" w:rsidRDefault="009B70D1" w:rsidP="000E3757">
            <w:pPr>
              <w:pStyle w:val="a6"/>
              <w:jc w:val="both"/>
              <w:rPr>
                <w:rFonts w:ascii="Times New Roman" w:hAnsi="Times New Roman"/>
                <w:sz w:val="20"/>
                <w:szCs w:val="20"/>
              </w:rPr>
            </w:pPr>
            <w:r w:rsidRPr="00392C4A">
              <w:rPr>
                <w:rFonts w:ascii="Times New Roman" w:hAnsi="Times New Roman"/>
                <w:color w:val="000000"/>
                <w:sz w:val="20"/>
                <w:szCs w:val="20"/>
              </w:rPr>
              <w:t>село Пригорское,</w:t>
            </w:r>
            <w:r w:rsidRPr="00392C4A">
              <w:rPr>
                <w:rFonts w:ascii="Times New Roman" w:hAnsi="Times New Roman"/>
                <w:sz w:val="20"/>
                <w:szCs w:val="20"/>
              </w:rPr>
              <w:t xml:space="preserve"> село Талашкино</w:t>
            </w:r>
          </w:p>
          <w:p w:rsidR="009B70D1" w:rsidRDefault="009B70D1" w:rsidP="000E3757">
            <w:pPr>
              <w:pStyle w:val="a6"/>
              <w:jc w:val="both"/>
              <w:rPr>
                <w:rFonts w:ascii="Times New Roman" w:hAnsi="Times New Roman"/>
                <w:color w:val="000000"/>
                <w:sz w:val="20"/>
                <w:szCs w:val="20"/>
              </w:rPr>
            </w:pPr>
            <w:r w:rsidRPr="00392C4A">
              <w:rPr>
                <w:rFonts w:ascii="Times New Roman" w:hAnsi="Times New Roman"/>
                <w:color w:val="000000"/>
                <w:sz w:val="20"/>
                <w:szCs w:val="20"/>
              </w:rPr>
              <w:t>станция Тычинино</w:t>
            </w:r>
          </w:p>
          <w:p w:rsidR="00336BE4" w:rsidRPr="00392C4A" w:rsidRDefault="00336BE4" w:rsidP="000E3757">
            <w:pPr>
              <w:pStyle w:val="a6"/>
              <w:jc w:val="both"/>
              <w:rPr>
                <w:rFonts w:ascii="Times New Roman" w:hAnsi="Times New Roman"/>
                <w:sz w:val="20"/>
                <w:szCs w:val="20"/>
              </w:rPr>
            </w:pPr>
          </w:p>
        </w:tc>
        <w:tc>
          <w:tcPr>
            <w:tcW w:w="1276" w:type="dxa"/>
            <w:tcBorders>
              <w:top w:val="single" w:sz="4" w:space="0" w:color="auto"/>
              <w:bottom w:val="single" w:sz="4" w:space="0" w:color="auto"/>
            </w:tcBorders>
            <w:vAlign w:val="center"/>
          </w:tcPr>
          <w:p w:rsidR="009B70D1" w:rsidRPr="00392C4A" w:rsidRDefault="009B70D1" w:rsidP="000E3757">
            <w:pPr>
              <w:pStyle w:val="a4"/>
              <w:jc w:val="center"/>
              <w:rPr>
                <w:sz w:val="20"/>
                <w:szCs w:val="20"/>
              </w:rPr>
            </w:pPr>
            <w:r w:rsidRPr="00392C4A">
              <w:rPr>
                <w:sz w:val="20"/>
                <w:szCs w:val="20"/>
              </w:rPr>
              <w:lastRenderedPageBreak/>
              <w:t>8838</w:t>
            </w:r>
          </w:p>
        </w:tc>
        <w:tc>
          <w:tcPr>
            <w:tcW w:w="1701" w:type="dxa"/>
            <w:tcBorders>
              <w:top w:val="single" w:sz="4" w:space="0" w:color="auto"/>
              <w:bottom w:val="single" w:sz="4" w:space="0" w:color="auto"/>
            </w:tcBorders>
          </w:tcPr>
          <w:p w:rsidR="009B70D1" w:rsidRDefault="009B70D1" w:rsidP="000E3757">
            <w:pPr>
              <w:pStyle w:val="a6"/>
              <w:rPr>
                <w:rFonts w:ascii="Times New Roman" w:hAnsi="Times New Roman"/>
                <w:sz w:val="24"/>
                <w:szCs w:val="24"/>
              </w:rPr>
            </w:pPr>
            <w:r w:rsidRPr="00DB7E07">
              <w:rPr>
                <w:rFonts w:ascii="Times New Roman" w:hAnsi="Times New Roman"/>
                <w:sz w:val="24"/>
                <w:szCs w:val="24"/>
              </w:rPr>
              <w:t>Барнев Александр Николаевич</w:t>
            </w:r>
          </w:p>
          <w:p w:rsidR="002F294F" w:rsidRPr="00DB7E07" w:rsidRDefault="002F294F"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Маслов Андрей Витальевич</w:t>
            </w:r>
          </w:p>
          <w:p w:rsidR="002F294F" w:rsidRPr="00DB7E07" w:rsidRDefault="002F294F" w:rsidP="000E3757">
            <w:pPr>
              <w:pStyle w:val="a6"/>
              <w:rPr>
                <w:rFonts w:ascii="Times New Roman" w:hAnsi="Times New Roman"/>
                <w:sz w:val="24"/>
                <w:szCs w:val="24"/>
              </w:rPr>
            </w:pPr>
          </w:p>
          <w:p w:rsidR="009B70D1" w:rsidRDefault="009B70D1" w:rsidP="000E3757">
            <w:pPr>
              <w:pStyle w:val="a6"/>
              <w:rPr>
                <w:rFonts w:ascii="Times New Roman" w:hAnsi="Times New Roman"/>
                <w:sz w:val="24"/>
                <w:szCs w:val="24"/>
              </w:rPr>
            </w:pPr>
            <w:r w:rsidRPr="00DB7E07">
              <w:rPr>
                <w:rFonts w:ascii="Times New Roman" w:hAnsi="Times New Roman"/>
                <w:sz w:val="24"/>
                <w:szCs w:val="24"/>
              </w:rPr>
              <w:t xml:space="preserve">Усачев Алексей </w:t>
            </w:r>
            <w:r w:rsidRPr="00DB7E07">
              <w:rPr>
                <w:rFonts w:ascii="Times New Roman" w:hAnsi="Times New Roman"/>
                <w:sz w:val="24"/>
                <w:szCs w:val="24"/>
              </w:rPr>
              <w:lastRenderedPageBreak/>
              <w:t>Геннадьевич</w:t>
            </w:r>
          </w:p>
          <w:p w:rsidR="002F294F" w:rsidRPr="00DB7E07" w:rsidRDefault="002F294F" w:rsidP="000E3757">
            <w:pPr>
              <w:pStyle w:val="a6"/>
              <w:rPr>
                <w:rFonts w:ascii="Times New Roman" w:hAnsi="Times New Roman"/>
                <w:sz w:val="24"/>
                <w:szCs w:val="24"/>
              </w:rPr>
            </w:pPr>
          </w:p>
          <w:p w:rsidR="009B70D1" w:rsidRPr="00DB7E07" w:rsidRDefault="009B70D1" w:rsidP="000E3757">
            <w:pPr>
              <w:pStyle w:val="a6"/>
              <w:rPr>
                <w:rFonts w:ascii="Times New Roman" w:hAnsi="Times New Roman"/>
                <w:sz w:val="24"/>
                <w:szCs w:val="24"/>
              </w:rPr>
            </w:pPr>
            <w:r w:rsidRPr="00DB7E07">
              <w:rPr>
                <w:rFonts w:ascii="Times New Roman" w:hAnsi="Times New Roman"/>
                <w:sz w:val="24"/>
                <w:szCs w:val="24"/>
              </w:rPr>
              <w:t>Карсаков Сергей Викторович</w:t>
            </w:r>
          </w:p>
        </w:tc>
      </w:tr>
    </w:tbl>
    <w:p w:rsidR="00392C4A" w:rsidRDefault="00392C4A" w:rsidP="00D57E93">
      <w:pPr>
        <w:pStyle w:val="a6"/>
        <w:jc w:val="both"/>
        <w:rPr>
          <w:rFonts w:ascii="Times New Roman" w:hAnsi="Times New Roman"/>
          <w:sz w:val="28"/>
          <w:szCs w:val="28"/>
        </w:rPr>
      </w:pPr>
    </w:p>
    <w:p w:rsidR="00392C4A" w:rsidRPr="003118D5" w:rsidRDefault="00392C4A" w:rsidP="003118D5">
      <w:pPr>
        <w:pStyle w:val="a6"/>
        <w:ind w:firstLine="709"/>
        <w:jc w:val="both"/>
        <w:rPr>
          <w:rFonts w:ascii="Times New Roman" w:hAnsi="Times New Roman"/>
          <w:sz w:val="28"/>
          <w:szCs w:val="28"/>
        </w:rPr>
      </w:pPr>
    </w:p>
    <w:p w:rsidR="003118D5" w:rsidRPr="003118D5" w:rsidRDefault="00FF6AC7" w:rsidP="003118D5">
      <w:pPr>
        <w:pStyle w:val="a6"/>
        <w:ind w:firstLine="709"/>
        <w:jc w:val="both"/>
        <w:rPr>
          <w:rFonts w:ascii="Times New Roman" w:hAnsi="Times New Roman"/>
          <w:bCs/>
          <w:sz w:val="28"/>
          <w:szCs w:val="28"/>
        </w:rPr>
      </w:pPr>
      <w:r w:rsidRPr="003118D5">
        <w:rPr>
          <w:rFonts w:ascii="Times New Roman" w:hAnsi="Times New Roman"/>
          <w:bCs/>
          <w:sz w:val="28"/>
          <w:szCs w:val="28"/>
        </w:rPr>
        <w:t xml:space="preserve">24 </w:t>
      </w:r>
      <w:r w:rsidR="003118D5" w:rsidRPr="003118D5">
        <w:rPr>
          <w:rFonts w:ascii="Times New Roman" w:hAnsi="Times New Roman"/>
          <w:bCs/>
          <w:sz w:val="28"/>
          <w:szCs w:val="28"/>
        </w:rPr>
        <w:t>октября</w:t>
      </w:r>
      <w:r w:rsidRPr="003118D5">
        <w:rPr>
          <w:rFonts w:ascii="Times New Roman" w:hAnsi="Times New Roman"/>
          <w:bCs/>
          <w:sz w:val="28"/>
          <w:szCs w:val="28"/>
        </w:rPr>
        <w:t xml:space="preserve"> 202</w:t>
      </w:r>
      <w:r w:rsidR="003118D5" w:rsidRPr="003118D5">
        <w:rPr>
          <w:rFonts w:ascii="Times New Roman" w:hAnsi="Times New Roman"/>
          <w:bCs/>
          <w:sz w:val="28"/>
          <w:szCs w:val="28"/>
        </w:rPr>
        <w:t>4</w:t>
      </w:r>
      <w:r w:rsidRPr="003118D5">
        <w:rPr>
          <w:rFonts w:ascii="Times New Roman" w:hAnsi="Times New Roman"/>
          <w:bCs/>
          <w:sz w:val="28"/>
          <w:szCs w:val="28"/>
        </w:rPr>
        <w:t xml:space="preserve"> года </w:t>
      </w:r>
      <w:r w:rsidR="003118D5" w:rsidRPr="003118D5">
        <w:rPr>
          <w:rFonts w:ascii="Times New Roman" w:hAnsi="Times New Roman"/>
          <w:bCs/>
          <w:sz w:val="28"/>
          <w:szCs w:val="28"/>
        </w:rPr>
        <w:t>п</w:t>
      </w:r>
      <w:r w:rsidR="003118D5" w:rsidRPr="003118D5">
        <w:rPr>
          <w:rFonts w:ascii="Times New Roman" w:hAnsi="Times New Roman"/>
          <w:sz w:val="28"/>
          <w:szCs w:val="28"/>
        </w:rPr>
        <w:t>редседателем Смоленской окружной Думы избран</w:t>
      </w:r>
    </w:p>
    <w:p w:rsidR="001D01B5" w:rsidRPr="003118D5" w:rsidRDefault="003118D5" w:rsidP="003118D5">
      <w:pPr>
        <w:pStyle w:val="a6"/>
        <w:jc w:val="both"/>
        <w:rPr>
          <w:rFonts w:ascii="Times New Roman" w:hAnsi="Times New Roman"/>
          <w:sz w:val="28"/>
          <w:szCs w:val="28"/>
        </w:rPr>
      </w:pPr>
      <w:r w:rsidRPr="003118D5">
        <w:rPr>
          <w:rFonts w:ascii="Times New Roman" w:hAnsi="Times New Roman"/>
          <w:sz w:val="28"/>
          <w:szCs w:val="28"/>
        </w:rPr>
        <w:t>из состава депутатов Смоленской окружной Думы первого созыва на непостоянной основе</w:t>
      </w:r>
      <w:r w:rsidRPr="003118D5">
        <w:rPr>
          <w:rFonts w:ascii="Times New Roman" w:hAnsi="Times New Roman"/>
          <w:bCs/>
          <w:sz w:val="28"/>
          <w:szCs w:val="28"/>
        </w:rPr>
        <w:t xml:space="preserve"> Давыдовский Юрий Геннадьевич</w:t>
      </w:r>
      <w:r w:rsidRPr="003118D5">
        <w:rPr>
          <w:rFonts w:ascii="Times New Roman" w:hAnsi="Times New Roman"/>
          <w:sz w:val="28"/>
          <w:szCs w:val="28"/>
        </w:rPr>
        <w:t xml:space="preserve"> </w:t>
      </w:r>
      <w:r w:rsidR="00D57E93" w:rsidRPr="003118D5">
        <w:rPr>
          <w:rFonts w:ascii="Times New Roman" w:hAnsi="Times New Roman"/>
          <w:bCs/>
          <w:sz w:val="28"/>
          <w:szCs w:val="28"/>
        </w:rPr>
        <w:t xml:space="preserve">(решение Смоленской </w:t>
      </w:r>
      <w:r w:rsidR="00936BEC" w:rsidRPr="003118D5">
        <w:rPr>
          <w:rFonts w:ascii="Times New Roman" w:hAnsi="Times New Roman"/>
          <w:bCs/>
          <w:sz w:val="28"/>
          <w:szCs w:val="28"/>
        </w:rPr>
        <w:t>окружной</w:t>
      </w:r>
      <w:r w:rsidR="00D57E93" w:rsidRPr="003118D5">
        <w:rPr>
          <w:rFonts w:ascii="Times New Roman" w:hAnsi="Times New Roman"/>
          <w:bCs/>
          <w:sz w:val="28"/>
          <w:szCs w:val="28"/>
        </w:rPr>
        <w:t xml:space="preserve"> Думы от </w:t>
      </w:r>
      <w:r w:rsidR="00366D1D" w:rsidRPr="003118D5">
        <w:rPr>
          <w:rFonts w:ascii="Times New Roman" w:hAnsi="Times New Roman"/>
          <w:bCs/>
          <w:sz w:val="28"/>
          <w:szCs w:val="28"/>
        </w:rPr>
        <w:t xml:space="preserve">24 </w:t>
      </w:r>
      <w:r w:rsidRPr="003118D5">
        <w:rPr>
          <w:rFonts w:ascii="Times New Roman" w:hAnsi="Times New Roman"/>
          <w:bCs/>
          <w:sz w:val="28"/>
          <w:szCs w:val="28"/>
        </w:rPr>
        <w:t xml:space="preserve">октября 2024 </w:t>
      </w:r>
      <w:r w:rsidR="00D57E93" w:rsidRPr="003118D5">
        <w:rPr>
          <w:rFonts w:ascii="Times New Roman" w:hAnsi="Times New Roman"/>
          <w:bCs/>
          <w:sz w:val="28"/>
          <w:szCs w:val="28"/>
        </w:rPr>
        <w:t xml:space="preserve">года № </w:t>
      </w:r>
      <w:r w:rsidRPr="003118D5">
        <w:rPr>
          <w:rFonts w:ascii="Times New Roman" w:hAnsi="Times New Roman"/>
          <w:bCs/>
          <w:sz w:val="28"/>
          <w:szCs w:val="28"/>
        </w:rPr>
        <w:t>5</w:t>
      </w:r>
      <w:r w:rsidR="00D57E93" w:rsidRPr="003118D5">
        <w:rPr>
          <w:rFonts w:ascii="Times New Roman" w:hAnsi="Times New Roman"/>
          <w:bCs/>
          <w:sz w:val="28"/>
          <w:szCs w:val="28"/>
        </w:rPr>
        <w:t>).</w:t>
      </w:r>
      <w:r w:rsidR="001D01B5" w:rsidRPr="003118D5">
        <w:rPr>
          <w:rFonts w:ascii="Times New Roman" w:hAnsi="Times New Roman"/>
          <w:bCs/>
          <w:sz w:val="28"/>
          <w:szCs w:val="28"/>
        </w:rPr>
        <w:t xml:space="preserve"> Решение </w:t>
      </w:r>
      <w:r w:rsidR="001D01B5" w:rsidRPr="003118D5">
        <w:rPr>
          <w:rFonts w:ascii="Times New Roman" w:hAnsi="Times New Roman"/>
          <w:sz w:val="28"/>
          <w:szCs w:val="28"/>
        </w:rPr>
        <w:t xml:space="preserve">депутатами Смоленской </w:t>
      </w:r>
      <w:r w:rsidR="00936BEC" w:rsidRPr="003118D5">
        <w:rPr>
          <w:rFonts w:ascii="Times New Roman" w:hAnsi="Times New Roman"/>
          <w:sz w:val="28"/>
          <w:szCs w:val="28"/>
        </w:rPr>
        <w:t>окружной</w:t>
      </w:r>
      <w:r w:rsidR="001D01B5" w:rsidRPr="003118D5">
        <w:rPr>
          <w:rFonts w:ascii="Times New Roman" w:hAnsi="Times New Roman"/>
          <w:sz w:val="28"/>
          <w:szCs w:val="28"/>
        </w:rPr>
        <w:t xml:space="preserve"> Думы</w:t>
      </w:r>
      <w:r w:rsidR="001D01B5" w:rsidRPr="003118D5">
        <w:rPr>
          <w:rFonts w:ascii="Times New Roman" w:hAnsi="Times New Roman"/>
          <w:bCs/>
          <w:sz w:val="28"/>
          <w:szCs w:val="28"/>
        </w:rPr>
        <w:t xml:space="preserve"> принято</w:t>
      </w:r>
      <w:r w:rsidR="001D01B5" w:rsidRPr="003118D5">
        <w:rPr>
          <w:rFonts w:ascii="Times New Roman" w:hAnsi="Times New Roman"/>
          <w:sz w:val="28"/>
          <w:szCs w:val="28"/>
        </w:rPr>
        <w:t xml:space="preserve"> единогласно.</w:t>
      </w:r>
    </w:p>
    <w:p w:rsidR="00834EB3" w:rsidRDefault="00834EB3" w:rsidP="00921535">
      <w:pPr>
        <w:pStyle w:val="ab"/>
        <w:ind w:left="34" w:right="34" w:firstLine="674"/>
        <w:jc w:val="both"/>
        <w:rPr>
          <w:rFonts w:ascii="Times New Roman" w:hAnsi="Times New Roman"/>
          <w:sz w:val="28"/>
          <w:szCs w:val="28"/>
        </w:rPr>
      </w:pPr>
    </w:p>
    <w:p w:rsidR="00E81F61" w:rsidRDefault="004D59BB" w:rsidP="00942CE5">
      <w:pPr>
        <w:pStyle w:val="ab"/>
        <w:tabs>
          <w:tab w:val="left" w:pos="4820"/>
        </w:tabs>
        <w:ind w:left="0" w:right="-1"/>
        <w:jc w:val="both"/>
        <w:rPr>
          <w:rFonts w:ascii="Times New Roman" w:hAnsi="Times New Roman"/>
          <w:sz w:val="28"/>
          <w:szCs w:val="28"/>
        </w:rPr>
      </w:pPr>
      <w:r w:rsidRPr="004D59BB">
        <w:rPr>
          <w:noProof/>
        </w:rPr>
        <w:drawing>
          <wp:inline distT="0" distB="0" distL="0" distR="0">
            <wp:extent cx="3030506" cy="2021347"/>
            <wp:effectExtent l="19050" t="0" r="0" b="0"/>
            <wp:docPr id="8" name="Рисунок 10" descr="информация о заседании Смоленской окружной Думы и совместном заседании постоянных комиссий Смоленской окружной Думы -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формация о заседании Смоленской окружной Думы и совместном заседании постоянных комиссий Смоленской окружной Думы - фото - 7"/>
                    <pic:cNvPicPr>
                      <a:picLocks noChangeAspect="1" noChangeArrowheads="1"/>
                    </pic:cNvPicPr>
                  </pic:nvPicPr>
                  <pic:blipFill>
                    <a:blip r:embed="rId11" cstate="print"/>
                    <a:srcRect/>
                    <a:stretch>
                      <a:fillRect/>
                    </a:stretch>
                  </pic:blipFill>
                  <pic:spPr bwMode="auto">
                    <a:xfrm>
                      <a:off x="0" y="0"/>
                      <a:ext cx="3033831" cy="2023565"/>
                    </a:xfrm>
                    <a:prstGeom prst="rect">
                      <a:avLst/>
                    </a:prstGeom>
                    <a:noFill/>
                    <a:ln w="9525">
                      <a:noFill/>
                      <a:miter lim="800000"/>
                      <a:headEnd/>
                      <a:tailEnd/>
                    </a:ln>
                  </pic:spPr>
                </pic:pic>
              </a:graphicData>
            </a:graphic>
          </wp:inline>
        </w:drawing>
      </w:r>
      <w:r w:rsidR="009C4602">
        <w:rPr>
          <w:rFonts w:ascii="Times New Roman" w:hAnsi="Times New Roman"/>
          <w:sz w:val="28"/>
          <w:szCs w:val="28"/>
        </w:rPr>
        <w:t xml:space="preserve"> </w:t>
      </w:r>
      <w:r>
        <w:rPr>
          <w:rFonts w:ascii="Times New Roman" w:hAnsi="Times New Roman"/>
          <w:sz w:val="28"/>
          <w:szCs w:val="28"/>
        </w:rPr>
        <w:t xml:space="preserve"> </w:t>
      </w:r>
      <w:r w:rsidR="009C4602">
        <w:rPr>
          <w:rFonts w:ascii="Times New Roman" w:hAnsi="Times New Roman"/>
          <w:sz w:val="28"/>
          <w:szCs w:val="28"/>
        </w:rPr>
        <w:t xml:space="preserve"> </w:t>
      </w:r>
      <w:r w:rsidR="00B52194" w:rsidRPr="00B52194">
        <w:rPr>
          <w:noProof/>
        </w:rPr>
        <w:drawing>
          <wp:inline distT="0" distB="0" distL="0" distR="0">
            <wp:extent cx="2870003" cy="2023353"/>
            <wp:effectExtent l="19050" t="0" r="6547" b="0"/>
            <wp:docPr id="14" name="Рисунок 28" descr="состоялось очередное заседание Смоленской окружной Думы -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остоялось очередное заседание Смоленской окружной Думы - фото - 2"/>
                    <pic:cNvPicPr>
                      <a:picLocks noChangeAspect="1" noChangeArrowheads="1"/>
                    </pic:cNvPicPr>
                  </pic:nvPicPr>
                  <pic:blipFill>
                    <a:blip r:embed="rId12" cstate="print"/>
                    <a:srcRect/>
                    <a:stretch>
                      <a:fillRect/>
                    </a:stretch>
                  </pic:blipFill>
                  <pic:spPr bwMode="auto">
                    <a:xfrm>
                      <a:off x="0" y="0"/>
                      <a:ext cx="2870211" cy="2023500"/>
                    </a:xfrm>
                    <a:prstGeom prst="rect">
                      <a:avLst/>
                    </a:prstGeom>
                    <a:noFill/>
                    <a:ln w="9525">
                      <a:noFill/>
                      <a:miter lim="800000"/>
                      <a:headEnd/>
                      <a:tailEnd/>
                    </a:ln>
                  </pic:spPr>
                </pic:pic>
              </a:graphicData>
            </a:graphic>
          </wp:inline>
        </w:drawing>
      </w:r>
    </w:p>
    <w:tbl>
      <w:tblPr>
        <w:tblW w:w="9889" w:type="dxa"/>
        <w:tblLayout w:type="fixed"/>
        <w:tblLook w:val="04A0"/>
      </w:tblPr>
      <w:tblGrid>
        <w:gridCol w:w="4786"/>
        <w:gridCol w:w="283"/>
        <w:gridCol w:w="4820"/>
      </w:tblGrid>
      <w:tr w:rsidR="009C7811" w:rsidTr="00942CE5">
        <w:tc>
          <w:tcPr>
            <w:tcW w:w="4786" w:type="dxa"/>
          </w:tcPr>
          <w:p w:rsidR="009C7811" w:rsidRPr="00B52194" w:rsidRDefault="000E3757" w:rsidP="004266B9">
            <w:pPr>
              <w:pStyle w:val="a6"/>
              <w:ind w:right="-79"/>
              <w:jc w:val="both"/>
              <w:rPr>
                <w:rFonts w:ascii="Times New Roman" w:hAnsi="Times New Roman"/>
              </w:rPr>
            </w:pPr>
            <w:r w:rsidRPr="00B52194">
              <w:rPr>
                <w:rFonts w:ascii="Times New Roman" w:hAnsi="Times New Roman"/>
              </w:rPr>
              <w:t xml:space="preserve">Председатель Смоленской окружной Думы Давыдовский Юрий Геннадьевич, Глава муниципального образования «Смоленский </w:t>
            </w:r>
            <w:r w:rsidR="004D59BB" w:rsidRPr="00B52194">
              <w:rPr>
                <w:rFonts w:ascii="Times New Roman" w:hAnsi="Times New Roman"/>
              </w:rPr>
              <w:t>муниципальный округ</w:t>
            </w:r>
            <w:r w:rsidRPr="00B52194">
              <w:rPr>
                <w:rFonts w:ascii="Times New Roman" w:hAnsi="Times New Roman"/>
              </w:rPr>
              <w:t>» Смоленской области Павлюченкова О</w:t>
            </w:r>
            <w:r w:rsidR="00942CE5" w:rsidRPr="00B52194">
              <w:rPr>
                <w:rFonts w:ascii="Times New Roman" w:hAnsi="Times New Roman"/>
              </w:rPr>
              <w:t xml:space="preserve">льга </w:t>
            </w:r>
            <w:r w:rsidRPr="00B52194">
              <w:rPr>
                <w:rFonts w:ascii="Times New Roman" w:hAnsi="Times New Roman"/>
              </w:rPr>
              <w:t>Н</w:t>
            </w:r>
            <w:r w:rsidR="00942CE5" w:rsidRPr="00B52194">
              <w:rPr>
                <w:rFonts w:ascii="Times New Roman" w:hAnsi="Times New Roman"/>
              </w:rPr>
              <w:t>иколаевна</w:t>
            </w:r>
            <w:r w:rsidRPr="00B52194">
              <w:rPr>
                <w:rFonts w:ascii="Times New Roman" w:hAnsi="Times New Roman"/>
              </w:rPr>
              <w:t xml:space="preserve">, депутаты Смоленской окружной Думы </w:t>
            </w:r>
            <w:r w:rsidR="009C7811" w:rsidRPr="00B52194">
              <w:rPr>
                <w:rFonts w:ascii="Times New Roman" w:hAnsi="Times New Roman"/>
              </w:rPr>
              <w:t xml:space="preserve">на заседании Смоленской </w:t>
            </w:r>
            <w:r w:rsidR="00936BEC" w:rsidRPr="00B52194">
              <w:rPr>
                <w:rFonts w:ascii="Times New Roman" w:hAnsi="Times New Roman"/>
              </w:rPr>
              <w:t>окружной</w:t>
            </w:r>
            <w:r w:rsidR="009C7811" w:rsidRPr="00B52194">
              <w:rPr>
                <w:rFonts w:ascii="Times New Roman" w:hAnsi="Times New Roman"/>
              </w:rPr>
              <w:t xml:space="preserve"> Думы </w:t>
            </w:r>
            <w:r w:rsidR="004D59BB" w:rsidRPr="00B52194">
              <w:rPr>
                <w:rFonts w:ascii="Times New Roman" w:hAnsi="Times New Roman"/>
              </w:rPr>
              <w:t>13 января</w:t>
            </w:r>
            <w:r w:rsidRPr="00B52194">
              <w:rPr>
                <w:rFonts w:ascii="Times New Roman" w:hAnsi="Times New Roman"/>
              </w:rPr>
              <w:t xml:space="preserve"> </w:t>
            </w:r>
            <w:r w:rsidR="004D59BB" w:rsidRPr="00B52194">
              <w:rPr>
                <w:rFonts w:ascii="Times New Roman" w:hAnsi="Times New Roman"/>
                <w:bCs/>
              </w:rPr>
              <w:t>2025</w:t>
            </w:r>
            <w:r w:rsidRPr="00B52194">
              <w:rPr>
                <w:rFonts w:ascii="Times New Roman" w:hAnsi="Times New Roman"/>
                <w:bCs/>
              </w:rPr>
              <w:t xml:space="preserve"> года</w:t>
            </w:r>
            <w:r w:rsidR="00537D2A">
              <w:rPr>
                <w:rFonts w:ascii="Times New Roman" w:hAnsi="Times New Roman"/>
                <w:bCs/>
              </w:rPr>
              <w:t>.</w:t>
            </w:r>
            <w:r w:rsidRPr="00B52194">
              <w:rPr>
                <w:rFonts w:ascii="Times New Roman" w:hAnsi="Times New Roman"/>
                <w:bCs/>
              </w:rPr>
              <w:t xml:space="preserve"> </w:t>
            </w:r>
          </w:p>
          <w:p w:rsidR="009C7811" w:rsidRPr="00B52194" w:rsidRDefault="009C7811" w:rsidP="00C66C42">
            <w:pPr>
              <w:pStyle w:val="a6"/>
              <w:jc w:val="both"/>
              <w:rPr>
                <w:rFonts w:ascii="Times New Roman" w:hAnsi="Times New Roman"/>
              </w:rPr>
            </w:pPr>
          </w:p>
        </w:tc>
        <w:tc>
          <w:tcPr>
            <w:tcW w:w="283" w:type="dxa"/>
          </w:tcPr>
          <w:p w:rsidR="009C7811" w:rsidRPr="00B52194" w:rsidRDefault="009C7811" w:rsidP="00C50264">
            <w:pPr>
              <w:pStyle w:val="a6"/>
              <w:jc w:val="both"/>
              <w:rPr>
                <w:rFonts w:ascii="Times New Roman" w:hAnsi="Times New Roman"/>
              </w:rPr>
            </w:pPr>
          </w:p>
        </w:tc>
        <w:tc>
          <w:tcPr>
            <w:tcW w:w="4820" w:type="dxa"/>
          </w:tcPr>
          <w:p w:rsidR="004D59BB" w:rsidRPr="00407214" w:rsidRDefault="004D59BB" w:rsidP="004D59BB">
            <w:pPr>
              <w:pStyle w:val="a6"/>
              <w:ind w:right="34"/>
              <w:jc w:val="both"/>
              <w:rPr>
                <w:rFonts w:ascii="Times New Roman" w:hAnsi="Times New Roman"/>
              </w:rPr>
            </w:pPr>
            <w:r w:rsidRPr="00407214">
              <w:rPr>
                <w:rFonts w:ascii="Times New Roman" w:hAnsi="Times New Roman"/>
              </w:rPr>
              <w:t>Прокурор Смоленского района                  Кадилина</w:t>
            </w:r>
            <w:r w:rsidR="00407214" w:rsidRPr="00407214">
              <w:rPr>
                <w:rFonts w:ascii="Times New Roman" w:hAnsi="Times New Roman"/>
              </w:rPr>
              <w:t xml:space="preserve"> Оксана Владимировна</w:t>
            </w:r>
            <w:r w:rsidRPr="00407214">
              <w:rPr>
                <w:rFonts w:ascii="Times New Roman" w:hAnsi="Times New Roman"/>
              </w:rPr>
              <w:t xml:space="preserve">, депутаты Смоленской окружной Думы на заседании Смоленской окружной Думы </w:t>
            </w:r>
            <w:r w:rsidR="00B52194" w:rsidRPr="00407214">
              <w:rPr>
                <w:rFonts w:ascii="Times New Roman" w:hAnsi="Times New Roman"/>
              </w:rPr>
              <w:t xml:space="preserve">7 августа </w:t>
            </w:r>
            <w:r w:rsidRPr="00407214">
              <w:rPr>
                <w:rFonts w:ascii="Times New Roman" w:hAnsi="Times New Roman"/>
                <w:bCs/>
              </w:rPr>
              <w:t>2025 года</w:t>
            </w:r>
            <w:r w:rsidR="00537D2A">
              <w:rPr>
                <w:rFonts w:ascii="Times New Roman" w:hAnsi="Times New Roman"/>
                <w:bCs/>
              </w:rPr>
              <w:t>.</w:t>
            </w:r>
            <w:r w:rsidRPr="00407214">
              <w:rPr>
                <w:rFonts w:ascii="Times New Roman" w:hAnsi="Times New Roman"/>
                <w:bCs/>
              </w:rPr>
              <w:t xml:space="preserve"> </w:t>
            </w:r>
          </w:p>
          <w:p w:rsidR="00942CE5" w:rsidRPr="00407214" w:rsidRDefault="00942CE5" w:rsidP="00942CE5">
            <w:pPr>
              <w:pStyle w:val="a6"/>
              <w:ind w:right="34"/>
              <w:jc w:val="both"/>
              <w:rPr>
                <w:rFonts w:ascii="Times New Roman" w:hAnsi="Times New Roman"/>
              </w:rPr>
            </w:pPr>
          </w:p>
          <w:p w:rsidR="009C7811" w:rsidRPr="00B52194" w:rsidRDefault="009C7811" w:rsidP="00942CE5">
            <w:pPr>
              <w:pStyle w:val="a6"/>
              <w:ind w:right="34"/>
              <w:jc w:val="both"/>
              <w:rPr>
                <w:rFonts w:ascii="Times New Roman" w:hAnsi="Times New Roman"/>
              </w:rPr>
            </w:pPr>
          </w:p>
        </w:tc>
      </w:tr>
    </w:tbl>
    <w:p w:rsidR="00D57E93" w:rsidRDefault="00D57E93" w:rsidP="0072439C">
      <w:pPr>
        <w:pStyle w:val="23"/>
      </w:pPr>
      <w:r w:rsidRPr="0072439C">
        <w:t xml:space="preserve">Заместителем председателя Смоленской </w:t>
      </w:r>
      <w:r w:rsidR="00936BEC">
        <w:t>окружной</w:t>
      </w:r>
      <w:r w:rsidRPr="0072439C">
        <w:t xml:space="preserve"> Думы избран </w:t>
      </w:r>
      <w:r w:rsidR="0072439C" w:rsidRPr="0072439C">
        <w:t>Маслов Андрей Витальевич</w:t>
      </w:r>
      <w:r w:rsidRPr="0072439C">
        <w:t xml:space="preserve"> (решение Смоленской </w:t>
      </w:r>
      <w:r w:rsidR="00936BEC">
        <w:t>окружной</w:t>
      </w:r>
      <w:r w:rsidRPr="0072439C">
        <w:t xml:space="preserve"> Думы от </w:t>
      </w:r>
      <w:r w:rsidR="00942CE5">
        <w:t>01 ноября</w:t>
      </w:r>
      <w:r w:rsidRPr="0072439C">
        <w:t xml:space="preserve"> 20</w:t>
      </w:r>
      <w:r w:rsidR="00366D1D" w:rsidRPr="0072439C">
        <w:t>2</w:t>
      </w:r>
      <w:r w:rsidR="00942CE5">
        <w:t>4</w:t>
      </w:r>
      <w:r w:rsidR="00366D1D" w:rsidRPr="0072439C">
        <w:t xml:space="preserve"> года № </w:t>
      </w:r>
      <w:r w:rsidR="00942CE5">
        <w:t>33</w:t>
      </w:r>
      <w:r w:rsidRPr="0072439C">
        <w:t>).</w:t>
      </w:r>
    </w:p>
    <w:p w:rsidR="00D57E93" w:rsidRPr="00AD57E0" w:rsidRDefault="00D57E93" w:rsidP="00D57E93">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 xml:space="preserve">Председатель Смоленской </w:t>
      </w:r>
      <w:r w:rsidR="00936BEC">
        <w:rPr>
          <w:rFonts w:ascii="Times New Roman" w:hAnsi="Times New Roman"/>
          <w:sz w:val="28"/>
          <w:szCs w:val="28"/>
        </w:rPr>
        <w:t>окружной</w:t>
      </w:r>
      <w:r>
        <w:rPr>
          <w:rFonts w:ascii="Times New Roman" w:hAnsi="Times New Roman"/>
          <w:sz w:val="28"/>
          <w:szCs w:val="28"/>
        </w:rPr>
        <w:t xml:space="preserve"> Думы</w:t>
      </w:r>
      <w:r w:rsidR="00487934">
        <w:rPr>
          <w:rFonts w:ascii="Times New Roman" w:hAnsi="Times New Roman"/>
          <w:sz w:val="28"/>
          <w:szCs w:val="28"/>
        </w:rPr>
        <w:t xml:space="preserve">, </w:t>
      </w:r>
      <w:r>
        <w:rPr>
          <w:rFonts w:ascii="Times New Roman" w:hAnsi="Times New Roman"/>
          <w:sz w:val="28"/>
          <w:szCs w:val="28"/>
        </w:rPr>
        <w:t xml:space="preserve"> з</w:t>
      </w:r>
      <w:r w:rsidRPr="00AD57E0">
        <w:rPr>
          <w:rFonts w:ascii="Times New Roman" w:hAnsi="Times New Roman"/>
          <w:sz w:val="28"/>
          <w:szCs w:val="28"/>
        </w:rPr>
        <w:t>аместител</w:t>
      </w:r>
      <w:r w:rsidR="000E3DED">
        <w:rPr>
          <w:rFonts w:ascii="Times New Roman" w:hAnsi="Times New Roman"/>
          <w:sz w:val="28"/>
          <w:szCs w:val="28"/>
        </w:rPr>
        <w:t>ь</w:t>
      </w:r>
      <w:r w:rsidRPr="00AD57E0">
        <w:rPr>
          <w:rFonts w:ascii="Times New Roman" w:hAnsi="Times New Roman"/>
          <w:sz w:val="28"/>
          <w:szCs w:val="28"/>
        </w:rPr>
        <w:t xml:space="preserve"> председателя </w:t>
      </w:r>
      <w:r>
        <w:rPr>
          <w:rFonts w:ascii="Times New Roman" w:hAnsi="Times New Roman"/>
          <w:sz w:val="28"/>
          <w:szCs w:val="28"/>
        </w:rPr>
        <w:t xml:space="preserve">Смоленской </w:t>
      </w:r>
      <w:r w:rsidR="00936BEC">
        <w:rPr>
          <w:rFonts w:ascii="Times New Roman" w:hAnsi="Times New Roman"/>
          <w:sz w:val="28"/>
          <w:szCs w:val="28"/>
        </w:rPr>
        <w:t>окружной</w:t>
      </w:r>
      <w:r>
        <w:rPr>
          <w:rFonts w:ascii="Times New Roman" w:hAnsi="Times New Roman"/>
          <w:sz w:val="28"/>
          <w:szCs w:val="28"/>
        </w:rPr>
        <w:t xml:space="preserve"> </w:t>
      </w:r>
      <w:r w:rsidRPr="00AD57E0">
        <w:rPr>
          <w:rFonts w:ascii="Times New Roman" w:hAnsi="Times New Roman"/>
          <w:sz w:val="28"/>
          <w:szCs w:val="28"/>
        </w:rPr>
        <w:t>Думы</w:t>
      </w:r>
      <w:r w:rsidR="000B4506">
        <w:rPr>
          <w:rFonts w:ascii="Times New Roman" w:hAnsi="Times New Roman"/>
          <w:sz w:val="28"/>
          <w:szCs w:val="28"/>
        </w:rPr>
        <w:t>,</w:t>
      </w:r>
      <w:r w:rsidR="000E3DED">
        <w:rPr>
          <w:rFonts w:ascii="Times New Roman" w:hAnsi="Times New Roman"/>
          <w:sz w:val="28"/>
          <w:szCs w:val="28"/>
        </w:rPr>
        <w:t xml:space="preserve"> </w:t>
      </w:r>
      <w:r w:rsidR="000E3DED" w:rsidRPr="000E3DED">
        <w:rPr>
          <w:rFonts w:ascii="Times New Roman" w:hAnsi="Times New Roman"/>
          <w:bCs/>
          <w:sz w:val="28"/>
          <w:szCs w:val="28"/>
        </w:rPr>
        <w:t xml:space="preserve">председатели </w:t>
      </w:r>
      <w:r w:rsidR="000E3DED" w:rsidRPr="000E3DED">
        <w:rPr>
          <w:rFonts w:ascii="Times New Roman" w:hAnsi="Times New Roman"/>
          <w:sz w:val="28"/>
          <w:szCs w:val="28"/>
        </w:rPr>
        <w:t>постоянных комиссий Смоленской окружной Думы</w:t>
      </w:r>
      <w:r w:rsidRPr="00AD57E0">
        <w:rPr>
          <w:rFonts w:ascii="Times New Roman" w:hAnsi="Times New Roman"/>
          <w:sz w:val="28"/>
          <w:szCs w:val="28"/>
        </w:rPr>
        <w:t xml:space="preserve"> и депутаты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осуществляют депутатские полномочия на непостоянной основе.</w:t>
      </w:r>
    </w:p>
    <w:p w:rsidR="000E3DED" w:rsidRDefault="00D57E93" w:rsidP="000E3DED">
      <w:pPr>
        <w:pStyle w:val="a6"/>
        <w:ind w:firstLine="709"/>
        <w:jc w:val="both"/>
        <w:rPr>
          <w:rFonts w:ascii="Times New Roman" w:hAnsi="Times New Roman"/>
          <w:bCs/>
          <w:sz w:val="28"/>
          <w:szCs w:val="28"/>
        </w:rPr>
      </w:pPr>
      <w:r w:rsidRPr="000E3DED">
        <w:rPr>
          <w:rFonts w:ascii="Times New Roman" w:hAnsi="Times New Roman"/>
          <w:sz w:val="28"/>
          <w:szCs w:val="28"/>
        </w:rPr>
        <w:lastRenderedPageBreak/>
        <w:t xml:space="preserve">В соответствии с Уставом муниципального образования </w:t>
      </w:r>
      <w:r w:rsidR="00936BEC" w:rsidRPr="000E3DED">
        <w:rPr>
          <w:rFonts w:ascii="Times New Roman" w:hAnsi="Times New Roman"/>
          <w:sz w:val="28"/>
          <w:szCs w:val="28"/>
        </w:rPr>
        <w:t>«Смоленский муниципальный округ»</w:t>
      </w:r>
      <w:r w:rsidRPr="000E3DED">
        <w:rPr>
          <w:rFonts w:ascii="Times New Roman" w:hAnsi="Times New Roman"/>
          <w:sz w:val="28"/>
          <w:szCs w:val="28"/>
        </w:rPr>
        <w:t xml:space="preserve"> Смоленской области, Регламентом Смоленской </w:t>
      </w:r>
      <w:r w:rsidR="00936BEC" w:rsidRPr="000E3DED">
        <w:rPr>
          <w:rFonts w:ascii="Times New Roman" w:hAnsi="Times New Roman"/>
          <w:sz w:val="28"/>
          <w:szCs w:val="28"/>
        </w:rPr>
        <w:t>окружной</w:t>
      </w:r>
      <w:r w:rsidRPr="000E3DED">
        <w:rPr>
          <w:rFonts w:ascii="Times New Roman" w:hAnsi="Times New Roman"/>
          <w:sz w:val="28"/>
          <w:szCs w:val="28"/>
        </w:rPr>
        <w:t xml:space="preserve"> Думы и утвержденной структурой Смоленская </w:t>
      </w:r>
      <w:r w:rsidR="00936BEC" w:rsidRPr="000E3DED">
        <w:rPr>
          <w:rFonts w:ascii="Times New Roman" w:hAnsi="Times New Roman"/>
          <w:sz w:val="28"/>
          <w:szCs w:val="28"/>
        </w:rPr>
        <w:t>окружная</w:t>
      </w:r>
      <w:r w:rsidRPr="000E3DED">
        <w:rPr>
          <w:rFonts w:ascii="Times New Roman" w:hAnsi="Times New Roman"/>
          <w:sz w:val="28"/>
          <w:szCs w:val="28"/>
        </w:rPr>
        <w:t xml:space="preserve"> Дума образует комиссии из числа депутатов. В 20</w:t>
      </w:r>
      <w:r w:rsidR="0072439C" w:rsidRPr="000E3DED">
        <w:rPr>
          <w:rFonts w:ascii="Times New Roman" w:hAnsi="Times New Roman"/>
          <w:sz w:val="28"/>
          <w:szCs w:val="28"/>
        </w:rPr>
        <w:t>2</w:t>
      </w:r>
      <w:r w:rsidR="000E3DED" w:rsidRPr="000E3DED">
        <w:rPr>
          <w:rFonts w:ascii="Times New Roman" w:hAnsi="Times New Roman"/>
          <w:sz w:val="28"/>
          <w:szCs w:val="28"/>
        </w:rPr>
        <w:t>4</w:t>
      </w:r>
      <w:r w:rsidRPr="000E3DED">
        <w:rPr>
          <w:rFonts w:ascii="Times New Roman" w:hAnsi="Times New Roman"/>
          <w:sz w:val="28"/>
          <w:szCs w:val="28"/>
        </w:rPr>
        <w:t xml:space="preserve"> году были сформированы</w:t>
      </w:r>
      <w:r w:rsidR="0072439C" w:rsidRPr="000E3DED">
        <w:rPr>
          <w:rFonts w:ascii="Times New Roman" w:hAnsi="Times New Roman"/>
          <w:sz w:val="28"/>
          <w:szCs w:val="28"/>
        </w:rPr>
        <w:t xml:space="preserve"> </w:t>
      </w:r>
      <w:r w:rsidR="00DB4B42" w:rsidRPr="00DD3F2B">
        <w:br/>
      </w:r>
      <w:r w:rsidR="000E3DED" w:rsidRPr="000E3DED">
        <w:rPr>
          <w:rFonts w:ascii="Times New Roman" w:hAnsi="Times New Roman"/>
          <w:sz w:val="28"/>
          <w:szCs w:val="28"/>
        </w:rPr>
        <w:t>5</w:t>
      </w:r>
      <w:r w:rsidRPr="000E3DED">
        <w:rPr>
          <w:rFonts w:ascii="Times New Roman" w:hAnsi="Times New Roman"/>
          <w:sz w:val="28"/>
          <w:szCs w:val="28"/>
        </w:rPr>
        <w:t xml:space="preserve"> постоянны</w:t>
      </w:r>
      <w:r w:rsidR="000E3DED" w:rsidRPr="000E3DED">
        <w:rPr>
          <w:rFonts w:ascii="Times New Roman" w:hAnsi="Times New Roman"/>
          <w:sz w:val="28"/>
          <w:szCs w:val="28"/>
        </w:rPr>
        <w:t>х</w:t>
      </w:r>
      <w:r w:rsidRPr="000E3DED">
        <w:rPr>
          <w:rFonts w:ascii="Times New Roman" w:hAnsi="Times New Roman"/>
          <w:sz w:val="28"/>
          <w:szCs w:val="28"/>
        </w:rPr>
        <w:t xml:space="preserve"> комисси</w:t>
      </w:r>
      <w:r w:rsidR="000E3DED" w:rsidRPr="000E3DED">
        <w:rPr>
          <w:rFonts w:ascii="Times New Roman" w:hAnsi="Times New Roman"/>
          <w:sz w:val="28"/>
          <w:szCs w:val="28"/>
        </w:rPr>
        <w:t>й</w:t>
      </w:r>
      <w:r w:rsidRPr="000E3DED">
        <w:rPr>
          <w:rFonts w:ascii="Times New Roman" w:hAnsi="Times New Roman"/>
          <w:sz w:val="28"/>
          <w:szCs w:val="28"/>
        </w:rPr>
        <w:t xml:space="preserve"> </w:t>
      </w:r>
      <w:r w:rsidRPr="000E3DED">
        <w:rPr>
          <w:rFonts w:ascii="Times New Roman" w:eastAsia="Calibri" w:hAnsi="Times New Roman"/>
          <w:sz w:val="28"/>
          <w:szCs w:val="28"/>
        </w:rPr>
        <w:t xml:space="preserve">Смоленской </w:t>
      </w:r>
      <w:r w:rsidR="00936BEC" w:rsidRPr="000E3DED">
        <w:rPr>
          <w:rFonts w:ascii="Times New Roman" w:eastAsia="Calibri" w:hAnsi="Times New Roman"/>
          <w:sz w:val="28"/>
          <w:szCs w:val="28"/>
        </w:rPr>
        <w:t>окружной</w:t>
      </w:r>
      <w:r w:rsidRPr="000E3DED">
        <w:rPr>
          <w:rFonts w:ascii="Times New Roman" w:eastAsia="Calibri" w:hAnsi="Times New Roman"/>
          <w:sz w:val="28"/>
          <w:szCs w:val="28"/>
        </w:rPr>
        <w:t xml:space="preserve"> </w:t>
      </w:r>
      <w:r w:rsidRPr="000E3DED">
        <w:rPr>
          <w:rFonts w:ascii="Times New Roman" w:hAnsi="Times New Roman"/>
          <w:sz w:val="28"/>
          <w:szCs w:val="28"/>
        </w:rPr>
        <w:t>Думы</w:t>
      </w:r>
      <w:r w:rsidR="009A11BB" w:rsidRPr="000E3DED">
        <w:rPr>
          <w:rFonts w:ascii="Times New Roman" w:hAnsi="Times New Roman"/>
          <w:sz w:val="28"/>
          <w:szCs w:val="28"/>
        </w:rPr>
        <w:t xml:space="preserve"> (решение Смоленской </w:t>
      </w:r>
      <w:r w:rsidR="00936BEC" w:rsidRPr="000E3DED">
        <w:rPr>
          <w:rFonts w:ascii="Times New Roman" w:hAnsi="Times New Roman"/>
          <w:sz w:val="28"/>
          <w:szCs w:val="28"/>
        </w:rPr>
        <w:t>окружной</w:t>
      </w:r>
      <w:r w:rsidR="009A11BB" w:rsidRPr="000E3DED">
        <w:rPr>
          <w:rFonts w:ascii="Times New Roman" w:hAnsi="Times New Roman"/>
          <w:sz w:val="28"/>
          <w:szCs w:val="28"/>
        </w:rPr>
        <w:t xml:space="preserve"> Думы</w:t>
      </w:r>
      <w:r w:rsidR="009A11BB" w:rsidRPr="000E3DED">
        <w:rPr>
          <w:rFonts w:ascii="Times New Roman" w:hAnsi="Times New Roman"/>
          <w:bCs/>
          <w:i/>
          <w:sz w:val="28"/>
          <w:szCs w:val="28"/>
        </w:rPr>
        <w:t xml:space="preserve"> </w:t>
      </w:r>
      <w:r w:rsidR="009A11BB" w:rsidRPr="000E3DED">
        <w:rPr>
          <w:rFonts w:ascii="Times New Roman" w:hAnsi="Times New Roman"/>
          <w:sz w:val="28"/>
          <w:szCs w:val="28"/>
        </w:rPr>
        <w:t>от</w:t>
      </w:r>
      <w:r w:rsidR="000E3DED" w:rsidRPr="000E3DED">
        <w:rPr>
          <w:rFonts w:ascii="Times New Roman" w:hAnsi="Times New Roman"/>
          <w:sz w:val="28"/>
          <w:szCs w:val="28"/>
        </w:rPr>
        <w:t xml:space="preserve"> 24 октября 2024 года </w:t>
      </w:r>
      <w:r w:rsidR="000E3DED" w:rsidRPr="000E3DED">
        <w:rPr>
          <w:rFonts w:ascii="Times New Roman" w:hAnsi="Times New Roman"/>
          <w:bCs/>
          <w:sz w:val="28"/>
          <w:szCs w:val="28"/>
        </w:rPr>
        <w:t>№ 12 «</w:t>
      </w:r>
      <w:r w:rsidR="000E3DED" w:rsidRPr="000E3DED">
        <w:rPr>
          <w:rFonts w:ascii="Times New Roman" w:hAnsi="Times New Roman"/>
          <w:sz w:val="28"/>
          <w:szCs w:val="28"/>
          <w:shd w:val="clear" w:color="auto" w:fill="FFFFFF"/>
          <w:lang w:eastAsia="ar-SA"/>
        </w:rPr>
        <w:t>Об утверждении составов постоянных комиссий Смоленской окружной Думы</w:t>
      </w:r>
      <w:r w:rsidR="000E3DED" w:rsidRPr="000E3DED">
        <w:rPr>
          <w:rFonts w:ascii="Times New Roman" w:hAnsi="Times New Roman"/>
          <w:sz w:val="28"/>
          <w:szCs w:val="28"/>
        </w:rPr>
        <w:t xml:space="preserve"> и </w:t>
      </w:r>
      <w:r w:rsidR="000E3DED" w:rsidRPr="000E3DED">
        <w:rPr>
          <w:rFonts w:ascii="Times New Roman" w:hAnsi="Times New Roman"/>
          <w:sz w:val="28"/>
          <w:szCs w:val="28"/>
          <w:shd w:val="clear" w:color="auto" w:fill="FFFFFF"/>
          <w:lang w:eastAsia="ar-SA"/>
        </w:rPr>
        <w:t>об утверждении председателей постоянных комиссий Смоленской окружной Думы</w:t>
      </w:r>
      <w:r w:rsidR="000E3DED" w:rsidRPr="000E3DED">
        <w:rPr>
          <w:rFonts w:ascii="Times New Roman" w:hAnsi="Times New Roman"/>
          <w:bCs/>
          <w:sz w:val="28"/>
          <w:szCs w:val="28"/>
        </w:rPr>
        <w:t>»</w:t>
      </w:r>
      <w:r w:rsidR="00406616">
        <w:rPr>
          <w:rFonts w:ascii="Times New Roman" w:hAnsi="Times New Roman"/>
          <w:bCs/>
          <w:sz w:val="28"/>
          <w:szCs w:val="28"/>
        </w:rPr>
        <w:t>).</w:t>
      </w:r>
    </w:p>
    <w:p w:rsidR="00406616" w:rsidRPr="000E3DED" w:rsidRDefault="00406616" w:rsidP="00406616">
      <w:pPr>
        <w:pStyle w:val="a6"/>
        <w:ind w:firstLine="709"/>
        <w:jc w:val="both"/>
        <w:rPr>
          <w:rFonts w:ascii="Times New Roman" w:hAnsi="Times New Roman"/>
          <w:bCs/>
          <w:sz w:val="28"/>
          <w:szCs w:val="28"/>
        </w:rPr>
      </w:pPr>
      <w:r w:rsidRPr="000E3DED">
        <w:rPr>
          <w:rFonts w:ascii="Times New Roman" w:hAnsi="Times New Roman"/>
          <w:sz w:val="28"/>
          <w:szCs w:val="28"/>
        </w:rPr>
        <w:t xml:space="preserve">Решением Смоленской окружной Думы от 24 октября 2024 года </w:t>
      </w:r>
      <w:r w:rsidRPr="000E3DED">
        <w:rPr>
          <w:rFonts w:ascii="Times New Roman" w:hAnsi="Times New Roman"/>
          <w:bCs/>
          <w:sz w:val="28"/>
          <w:szCs w:val="28"/>
        </w:rPr>
        <w:t xml:space="preserve">№ 12 избраны председатели </w:t>
      </w:r>
      <w:r w:rsidRPr="000E3DED">
        <w:rPr>
          <w:rFonts w:ascii="Times New Roman" w:hAnsi="Times New Roman"/>
          <w:sz w:val="28"/>
          <w:szCs w:val="28"/>
        </w:rPr>
        <w:t>постоянных комиссий Смоленской окружной Думы:</w:t>
      </w:r>
    </w:p>
    <w:p w:rsidR="00406616" w:rsidRPr="000E3DED" w:rsidRDefault="00406616" w:rsidP="00406616">
      <w:pPr>
        <w:pStyle w:val="a6"/>
        <w:ind w:firstLine="709"/>
        <w:jc w:val="both"/>
        <w:rPr>
          <w:rFonts w:ascii="Times New Roman" w:hAnsi="Times New Roman"/>
          <w:sz w:val="28"/>
          <w:szCs w:val="28"/>
        </w:rPr>
      </w:pPr>
      <w:r w:rsidRPr="000E3DED">
        <w:rPr>
          <w:rFonts w:ascii="Times New Roman" w:hAnsi="Times New Roman"/>
          <w:sz w:val="28"/>
          <w:szCs w:val="28"/>
        </w:rPr>
        <w:t>–</w:t>
      </w:r>
      <w:r w:rsidR="00304718" w:rsidRPr="00127E31">
        <w:t> </w:t>
      </w:r>
      <w:r w:rsidRPr="000E3DED">
        <w:rPr>
          <w:rFonts w:ascii="Times New Roman" w:hAnsi="Times New Roman"/>
          <w:sz w:val="28"/>
          <w:szCs w:val="28"/>
        </w:rPr>
        <w:t>председателем постоянной комиссии Смоленской окружной Думы по бюджету, налогам и финансам Жучков Вячеслав Анатольевич</w:t>
      </w:r>
      <w:r w:rsidR="00395EDD">
        <w:rPr>
          <w:rFonts w:ascii="Times New Roman" w:hAnsi="Times New Roman"/>
          <w:sz w:val="28"/>
          <w:szCs w:val="28"/>
        </w:rPr>
        <w:t>;</w:t>
      </w:r>
    </w:p>
    <w:p w:rsidR="00406616" w:rsidRPr="000E3DED" w:rsidRDefault="00406616" w:rsidP="00406616">
      <w:pPr>
        <w:pStyle w:val="a6"/>
        <w:ind w:firstLine="709"/>
        <w:jc w:val="both"/>
        <w:rPr>
          <w:rFonts w:ascii="Times New Roman" w:hAnsi="Times New Roman"/>
          <w:sz w:val="28"/>
          <w:szCs w:val="28"/>
        </w:rPr>
      </w:pPr>
      <w:r w:rsidRPr="000E3DED">
        <w:rPr>
          <w:rFonts w:ascii="Times New Roman" w:hAnsi="Times New Roman"/>
          <w:sz w:val="28"/>
          <w:szCs w:val="28"/>
        </w:rPr>
        <w:t>–</w:t>
      </w:r>
      <w:r w:rsidR="00304718" w:rsidRPr="00127E31">
        <w:t> </w:t>
      </w:r>
      <w:r w:rsidRPr="000E3DED">
        <w:rPr>
          <w:rFonts w:ascii="Times New Roman" w:hAnsi="Times New Roman"/>
          <w:sz w:val="28"/>
          <w:szCs w:val="28"/>
        </w:rPr>
        <w:t>председателем постоянной комиссии Смоленской окружной Думы по строительству, жилищно-коммунальному хозяйству, транспорту и энергетике Путенкова Галина Григорьевна</w:t>
      </w:r>
      <w:r w:rsidR="00395EDD">
        <w:rPr>
          <w:rFonts w:ascii="Times New Roman" w:hAnsi="Times New Roman"/>
          <w:sz w:val="28"/>
          <w:szCs w:val="28"/>
        </w:rPr>
        <w:t>;</w:t>
      </w:r>
    </w:p>
    <w:p w:rsidR="00406616" w:rsidRPr="000E3DED" w:rsidRDefault="00406616" w:rsidP="00406616">
      <w:pPr>
        <w:pStyle w:val="a6"/>
        <w:ind w:firstLine="709"/>
        <w:jc w:val="both"/>
        <w:rPr>
          <w:rFonts w:ascii="Times New Roman" w:hAnsi="Times New Roman"/>
          <w:sz w:val="28"/>
          <w:szCs w:val="28"/>
        </w:rPr>
      </w:pPr>
      <w:r w:rsidRPr="000E3DED">
        <w:rPr>
          <w:rFonts w:ascii="Times New Roman" w:hAnsi="Times New Roman"/>
          <w:sz w:val="28"/>
          <w:szCs w:val="28"/>
        </w:rPr>
        <w:t>–</w:t>
      </w:r>
      <w:r w:rsidR="00304718" w:rsidRPr="00127E31">
        <w:t> </w:t>
      </w:r>
      <w:r w:rsidRPr="000E3DED">
        <w:rPr>
          <w:rFonts w:ascii="Times New Roman" w:hAnsi="Times New Roman"/>
          <w:sz w:val="28"/>
          <w:szCs w:val="28"/>
        </w:rPr>
        <w:t>председателем постоянной комиссии Смоленской окружной Думы по социальной политике Молоткова Эллина</w:t>
      </w:r>
      <w:r w:rsidR="00395EDD">
        <w:rPr>
          <w:rFonts w:ascii="Times New Roman" w:hAnsi="Times New Roman"/>
          <w:sz w:val="28"/>
          <w:szCs w:val="28"/>
        </w:rPr>
        <w:t>;</w:t>
      </w:r>
    </w:p>
    <w:p w:rsidR="00406616" w:rsidRPr="000E3DED" w:rsidRDefault="00406616" w:rsidP="00406616">
      <w:pPr>
        <w:pStyle w:val="a6"/>
        <w:ind w:firstLine="709"/>
        <w:jc w:val="both"/>
        <w:rPr>
          <w:rFonts w:ascii="Times New Roman" w:hAnsi="Times New Roman"/>
          <w:sz w:val="28"/>
          <w:szCs w:val="28"/>
        </w:rPr>
      </w:pPr>
      <w:r w:rsidRPr="000E3DED">
        <w:rPr>
          <w:rFonts w:ascii="Times New Roman" w:hAnsi="Times New Roman"/>
          <w:sz w:val="28"/>
          <w:szCs w:val="28"/>
        </w:rPr>
        <w:t>–</w:t>
      </w:r>
      <w:r w:rsidR="00304718" w:rsidRPr="00127E31">
        <w:t> </w:t>
      </w:r>
      <w:r w:rsidRPr="000E3DED">
        <w:rPr>
          <w:rFonts w:ascii="Times New Roman" w:hAnsi="Times New Roman"/>
          <w:sz w:val="28"/>
          <w:szCs w:val="28"/>
        </w:rPr>
        <w:t>председателем постоянной комиссии Смоленской окружной Думы по вопросам законности, правопорядка и депутатской этики Леднева Ирина Владимировна</w:t>
      </w:r>
      <w:r w:rsidR="00395EDD">
        <w:rPr>
          <w:rFonts w:ascii="Times New Roman" w:hAnsi="Times New Roman"/>
          <w:sz w:val="28"/>
          <w:szCs w:val="28"/>
        </w:rPr>
        <w:t>;</w:t>
      </w:r>
    </w:p>
    <w:p w:rsidR="00406616" w:rsidRPr="000E3DED" w:rsidRDefault="00406616" w:rsidP="00406616">
      <w:pPr>
        <w:pStyle w:val="a6"/>
        <w:ind w:firstLine="709"/>
        <w:jc w:val="both"/>
        <w:rPr>
          <w:rFonts w:ascii="Times New Roman" w:hAnsi="Times New Roman"/>
          <w:sz w:val="28"/>
          <w:szCs w:val="28"/>
        </w:rPr>
      </w:pPr>
      <w:r w:rsidRPr="000E3DED">
        <w:rPr>
          <w:rFonts w:ascii="Times New Roman" w:hAnsi="Times New Roman"/>
          <w:sz w:val="28"/>
          <w:szCs w:val="28"/>
        </w:rPr>
        <w:t>–</w:t>
      </w:r>
      <w:r w:rsidR="00304718" w:rsidRPr="00127E31">
        <w:t> </w:t>
      </w:r>
      <w:r w:rsidRPr="000E3DED">
        <w:rPr>
          <w:rFonts w:ascii="Times New Roman" w:hAnsi="Times New Roman"/>
          <w:sz w:val="28"/>
          <w:szCs w:val="28"/>
        </w:rPr>
        <w:t>председателем постоянной комиссии Смоленской окружной Думы по имущественным и земельным отношениям, вопросам агропромышленного комплекса, природопользованию и экологии, малому и среднему предпринимательству Андреев Игорь Евгеньевич.</w:t>
      </w:r>
    </w:p>
    <w:p w:rsidR="00DB4B42" w:rsidRDefault="00DB4B42" w:rsidP="00C52182">
      <w:pPr>
        <w:tabs>
          <w:tab w:val="left" w:pos="0"/>
          <w:tab w:val="left" w:pos="720"/>
        </w:tabs>
        <w:spacing w:after="0" w:line="240" w:lineRule="auto"/>
        <w:ind w:right="22" w:firstLine="720"/>
        <w:jc w:val="both"/>
        <w:rPr>
          <w:rFonts w:ascii="Times New Roman" w:hAnsi="Times New Roman"/>
          <w:sz w:val="28"/>
          <w:szCs w:val="28"/>
        </w:rPr>
      </w:pPr>
    </w:p>
    <w:p w:rsidR="00F867C9" w:rsidRDefault="00C834DC" w:rsidP="00C52182">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В 202</w:t>
      </w:r>
      <w:r w:rsidR="000E3DED">
        <w:rPr>
          <w:rFonts w:ascii="Times New Roman" w:hAnsi="Times New Roman"/>
          <w:sz w:val="28"/>
          <w:szCs w:val="28"/>
        </w:rPr>
        <w:t>5</w:t>
      </w:r>
      <w:r>
        <w:rPr>
          <w:rFonts w:ascii="Times New Roman" w:hAnsi="Times New Roman"/>
          <w:sz w:val="28"/>
          <w:szCs w:val="28"/>
        </w:rPr>
        <w:t xml:space="preserve"> году осуществляли свою деятельность </w:t>
      </w:r>
      <w:r w:rsidR="00406616">
        <w:rPr>
          <w:rFonts w:ascii="Times New Roman" w:hAnsi="Times New Roman"/>
          <w:sz w:val="28"/>
          <w:szCs w:val="28"/>
        </w:rPr>
        <w:t>5</w:t>
      </w:r>
      <w:r w:rsidRPr="00AD57E0">
        <w:rPr>
          <w:rFonts w:ascii="Times New Roman" w:hAnsi="Times New Roman"/>
          <w:sz w:val="28"/>
          <w:szCs w:val="28"/>
        </w:rPr>
        <w:t xml:space="preserve"> постоянны</w:t>
      </w:r>
      <w:r w:rsidR="00406616">
        <w:rPr>
          <w:rFonts w:ascii="Times New Roman" w:hAnsi="Times New Roman"/>
          <w:sz w:val="28"/>
          <w:szCs w:val="28"/>
        </w:rPr>
        <w:t>х</w:t>
      </w:r>
      <w:r w:rsidRPr="00AD57E0">
        <w:rPr>
          <w:rFonts w:ascii="Times New Roman" w:hAnsi="Times New Roman"/>
          <w:sz w:val="28"/>
          <w:szCs w:val="28"/>
        </w:rPr>
        <w:t xml:space="preserve"> </w:t>
      </w:r>
      <w:r w:rsidRPr="00D869A0">
        <w:rPr>
          <w:rFonts w:ascii="Times New Roman" w:hAnsi="Times New Roman"/>
          <w:sz w:val="28"/>
          <w:szCs w:val="28"/>
        </w:rPr>
        <w:t>комисси</w:t>
      </w:r>
      <w:r w:rsidR="00406616">
        <w:rPr>
          <w:rFonts w:ascii="Times New Roman" w:hAnsi="Times New Roman"/>
          <w:sz w:val="28"/>
          <w:szCs w:val="28"/>
        </w:rPr>
        <w:t>й</w:t>
      </w:r>
      <w:r w:rsidRPr="00D869A0">
        <w:rPr>
          <w:rFonts w:ascii="Times New Roman" w:hAnsi="Times New Roman"/>
          <w:sz w:val="28"/>
          <w:szCs w:val="28"/>
        </w:rPr>
        <w:t xml:space="preserve"> </w:t>
      </w:r>
      <w:r w:rsidRPr="00D869A0">
        <w:rPr>
          <w:rFonts w:ascii="Times New Roman" w:eastAsia="Calibri" w:hAnsi="Times New Roman"/>
          <w:sz w:val="28"/>
          <w:szCs w:val="28"/>
        </w:rPr>
        <w:t xml:space="preserve">Смоленской </w:t>
      </w:r>
      <w:r w:rsidR="00936BEC">
        <w:rPr>
          <w:rFonts w:ascii="Times New Roman" w:eastAsia="Calibri" w:hAnsi="Times New Roman"/>
          <w:sz w:val="28"/>
          <w:szCs w:val="28"/>
        </w:rPr>
        <w:t>окружной</w:t>
      </w:r>
      <w:r w:rsidRPr="00D869A0">
        <w:rPr>
          <w:rFonts w:ascii="Times New Roman" w:eastAsia="Calibri" w:hAnsi="Times New Roman"/>
          <w:sz w:val="28"/>
          <w:szCs w:val="28"/>
        </w:rPr>
        <w:t xml:space="preserve"> </w:t>
      </w:r>
      <w:r>
        <w:rPr>
          <w:rFonts w:ascii="Times New Roman" w:hAnsi="Times New Roman"/>
          <w:sz w:val="28"/>
          <w:szCs w:val="28"/>
        </w:rPr>
        <w:t>Думы.</w:t>
      </w:r>
    </w:p>
    <w:p w:rsidR="00DB4B42" w:rsidRDefault="00DB4B42" w:rsidP="00C52182">
      <w:pPr>
        <w:tabs>
          <w:tab w:val="left" w:pos="0"/>
          <w:tab w:val="left" w:pos="720"/>
        </w:tabs>
        <w:spacing w:after="0" w:line="240" w:lineRule="auto"/>
        <w:ind w:right="22" w:firstLine="720"/>
        <w:jc w:val="both"/>
        <w:rPr>
          <w:rFonts w:ascii="Times New Roman" w:hAnsi="Times New Roman"/>
          <w:sz w:val="28"/>
          <w:szCs w:val="28"/>
        </w:rPr>
      </w:pPr>
    </w:p>
    <w:p w:rsidR="00DB4B42" w:rsidRPr="00C52182" w:rsidRDefault="00DB4B42" w:rsidP="00C52182">
      <w:pPr>
        <w:tabs>
          <w:tab w:val="left" w:pos="0"/>
          <w:tab w:val="left" w:pos="720"/>
        </w:tabs>
        <w:spacing w:after="0" w:line="240" w:lineRule="auto"/>
        <w:ind w:right="22" w:firstLine="72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48"/>
        <w:gridCol w:w="1722"/>
      </w:tblGrid>
      <w:tr w:rsidR="00D57E93" w:rsidRPr="00AD57E0" w:rsidTr="00F7588C">
        <w:tc>
          <w:tcPr>
            <w:tcW w:w="3969" w:type="dxa"/>
          </w:tcPr>
          <w:p w:rsidR="00D57E93" w:rsidRPr="00AD57E0" w:rsidRDefault="00D57E93" w:rsidP="009C2B51">
            <w:pPr>
              <w:tabs>
                <w:tab w:val="left" w:pos="0"/>
                <w:tab w:val="left" w:pos="720"/>
              </w:tabs>
              <w:spacing w:after="0" w:line="240" w:lineRule="auto"/>
              <w:ind w:right="22"/>
              <w:jc w:val="center"/>
              <w:rPr>
                <w:rFonts w:ascii="Times New Roman" w:eastAsia="Calibri" w:hAnsi="Times New Roman"/>
                <w:sz w:val="24"/>
                <w:szCs w:val="24"/>
              </w:rPr>
            </w:pPr>
            <w:r w:rsidRPr="00AD57E0">
              <w:rPr>
                <w:rFonts w:ascii="Times New Roman" w:eastAsia="Calibri" w:hAnsi="Times New Roman"/>
                <w:sz w:val="24"/>
                <w:szCs w:val="24"/>
              </w:rPr>
              <w:t>Наименование</w:t>
            </w:r>
          </w:p>
        </w:tc>
        <w:tc>
          <w:tcPr>
            <w:tcW w:w="3948" w:type="dxa"/>
          </w:tcPr>
          <w:p w:rsidR="00D57E93" w:rsidRPr="00AD57E0" w:rsidRDefault="00160835" w:rsidP="007037D5">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Председатели</w:t>
            </w:r>
          </w:p>
        </w:tc>
        <w:tc>
          <w:tcPr>
            <w:tcW w:w="1722" w:type="dxa"/>
          </w:tcPr>
          <w:p w:rsidR="00D57E93"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К</w:t>
            </w:r>
            <w:r w:rsidRPr="00AD57E0">
              <w:rPr>
                <w:rFonts w:ascii="Times New Roman" w:hAnsi="Times New Roman"/>
                <w:sz w:val="24"/>
                <w:szCs w:val="24"/>
              </w:rPr>
              <w:t>оличество депутатов</w:t>
            </w:r>
          </w:p>
          <w:p w:rsidR="00406616" w:rsidRPr="00AD57E0" w:rsidRDefault="00406616" w:rsidP="00406616">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по состоянию на 01.01.2025</w:t>
            </w:r>
          </w:p>
        </w:tc>
      </w:tr>
      <w:tr w:rsidR="00D57E93" w:rsidRPr="00AD57E0" w:rsidTr="00F7588C">
        <w:tc>
          <w:tcPr>
            <w:tcW w:w="3969" w:type="dxa"/>
          </w:tcPr>
          <w:p w:rsidR="00D57E93" w:rsidRPr="00406616" w:rsidRDefault="00D57E93" w:rsidP="009C2B51">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t xml:space="preserve">Постоянная комиссия </w:t>
            </w:r>
          </w:p>
          <w:p w:rsidR="00D57E93" w:rsidRPr="00406616" w:rsidRDefault="00D57E93" w:rsidP="009C2B51">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t xml:space="preserve">Смоленской </w:t>
            </w:r>
            <w:r w:rsidR="00936BEC" w:rsidRPr="00406616">
              <w:rPr>
                <w:rFonts w:ascii="Times New Roman" w:eastAsia="Calibri" w:hAnsi="Times New Roman"/>
                <w:sz w:val="24"/>
                <w:szCs w:val="24"/>
              </w:rPr>
              <w:t>окружной</w:t>
            </w:r>
            <w:r w:rsidRPr="00406616">
              <w:rPr>
                <w:rFonts w:ascii="Times New Roman" w:eastAsia="Calibri" w:hAnsi="Times New Roman"/>
                <w:sz w:val="24"/>
                <w:szCs w:val="24"/>
              </w:rPr>
              <w:t xml:space="preserve"> </w:t>
            </w:r>
            <w:r w:rsidRPr="00406616">
              <w:rPr>
                <w:rFonts w:ascii="Times New Roman" w:hAnsi="Times New Roman"/>
                <w:sz w:val="24"/>
                <w:szCs w:val="24"/>
              </w:rPr>
              <w:t>Думы</w:t>
            </w:r>
            <w:r w:rsidRPr="00406616">
              <w:rPr>
                <w:rFonts w:ascii="Times New Roman" w:eastAsia="Calibri" w:hAnsi="Times New Roman"/>
                <w:sz w:val="24"/>
                <w:szCs w:val="24"/>
              </w:rPr>
              <w:t xml:space="preserve"> </w:t>
            </w:r>
          </w:p>
          <w:p w:rsidR="00D57E93" w:rsidRPr="00406616" w:rsidRDefault="00406616" w:rsidP="009C2B51">
            <w:pPr>
              <w:tabs>
                <w:tab w:val="left" w:pos="0"/>
                <w:tab w:val="left" w:pos="720"/>
              </w:tabs>
              <w:spacing w:after="0" w:line="240" w:lineRule="auto"/>
              <w:ind w:right="22"/>
              <w:rPr>
                <w:rFonts w:ascii="Times New Roman" w:hAnsi="Times New Roman"/>
                <w:sz w:val="24"/>
                <w:szCs w:val="24"/>
              </w:rPr>
            </w:pPr>
            <w:r w:rsidRPr="00406616">
              <w:rPr>
                <w:rFonts w:ascii="Times New Roman" w:hAnsi="Times New Roman"/>
                <w:sz w:val="24"/>
                <w:szCs w:val="24"/>
              </w:rPr>
              <w:t>по бюджету, налогам и финансам</w:t>
            </w:r>
          </w:p>
        </w:tc>
        <w:tc>
          <w:tcPr>
            <w:tcW w:w="3948" w:type="dxa"/>
          </w:tcPr>
          <w:p w:rsidR="00406616" w:rsidRPr="00406616" w:rsidRDefault="00406616"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председатель комиссии</w:t>
            </w:r>
          </w:p>
          <w:p w:rsidR="00406616" w:rsidRPr="00406616" w:rsidRDefault="00406616"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 xml:space="preserve">В.А.Жучков </w:t>
            </w:r>
          </w:p>
          <w:p w:rsidR="00D57E93" w:rsidRPr="00406616" w:rsidRDefault="00D57E93" w:rsidP="00723722">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w:t>
            </w:r>
            <w:r w:rsidR="00406616" w:rsidRPr="00406616">
              <w:rPr>
                <w:rFonts w:ascii="Times New Roman" w:hAnsi="Times New Roman"/>
                <w:sz w:val="24"/>
                <w:szCs w:val="24"/>
              </w:rPr>
              <w:t xml:space="preserve">четырехмандатный </w:t>
            </w:r>
            <w:r w:rsidR="00723722">
              <w:rPr>
                <w:rFonts w:ascii="Times New Roman" w:hAnsi="Times New Roman"/>
                <w:sz w:val="24"/>
                <w:szCs w:val="24"/>
              </w:rPr>
              <w:t xml:space="preserve">избирательный </w:t>
            </w:r>
            <w:r w:rsidR="00406616" w:rsidRPr="00406616">
              <w:rPr>
                <w:rFonts w:ascii="Times New Roman" w:hAnsi="Times New Roman"/>
                <w:sz w:val="24"/>
                <w:szCs w:val="24"/>
              </w:rPr>
              <w:t>округ № 2</w:t>
            </w:r>
            <w:r w:rsidRPr="00406616">
              <w:rPr>
                <w:rFonts w:ascii="Times New Roman" w:hAnsi="Times New Roman"/>
                <w:sz w:val="24"/>
                <w:szCs w:val="24"/>
              </w:rPr>
              <w:t>)</w:t>
            </w:r>
          </w:p>
        </w:tc>
        <w:tc>
          <w:tcPr>
            <w:tcW w:w="1722" w:type="dxa"/>
          </w:tcPr>
          <w:p w:rsidR="00D57E93" w:rsidRPr="00406616" w:rsidRDefault="00406616"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4</w:t>
            </w:r>
          </w:p>
        </w:tc>
      </w:tr>
      <w:tr w:rsidR="00D57E93" w:rsidRPr="00AD57E0" w:rsidTr="00F7588C">
        <w:tc>
          <w:tcPr>
            <w:tcW w:w="3969" w:type="dxa"/>
          </w:tcPr>
          <w:p w:rsidR="00D57E93" w:rsidRPr="00406616" w:rsidRDefault="00D57E93" w:rsidP="00406616">
            <w:pPr>
              <w:tabs>
                <w:tab w:val="left" w:pos="0"/>
                <w:tab w:val="left" w:pos="720"/>
              </w:tabs>
              <w:spacing w:after="0" w:line="240" w:lineRule="auto"/>
              <w:ind w:right="22"/>
              <w:rPr>
                <w:rFonts w:ascii="Times New Roman" w:hAnsi="Times New Roman"/>
                <w:sz w:val="24"/>
                <w:szCs w:val="24"/>
              </w:rPr>
            </w:pPr>
            <w:r w:rsidRPr="00406616">
              <w:rPr>
                <w:rFonts w:ascii="Times New Roman" w:eastAsia="Calibri" w:hAnsi="Times New Roman"/>
                <w:sz w:val="24"/>
                <w:szCs w:val="24"/>
              </w:rPr>
              <w:t xml:space="preserve">Постоянная комиссия Смоленской </w:t>
            </w:r>
            <w:r w:rsidR="00936BEC" w:rsidRPr="00406616">
              <w:rPr>
                <w:rFonts w:ascii="Times New Roman" w:eastAsia="Calibri" w:hAnsi="Times New Roman"/>
                <w:sz w:val="24"/>
                <w:szCs w:val="24"/>
              </w:rPr>
              <w:t>окружной</w:t>
            </w:r>
            <w:r w:rsidRPr="00406616">
              <w:rPr>
                <w:rFonts w:ascii="Times New Roman" w:eastAsia="Calibri" w:hAnsi="Times New Roman"/>
                <w:sz w:val="24"/>
                <w:szCs w:val="24"/>
              </w:rPr>
              <w:t xml:space="preserve"> </w:t>
            </w:r>
            <w:r w:rsidRPr="00406616">
              <w:rPr>
                <w:rFonts w:ascii="Times New Roman" w:hAnsi="Times New Roman"/>
                <w:sz w:val="24"/>
                <w:szCs w:val="24"/>
              </w:rPr>
              <w:t>Думы</w:t>
            </w:r>
            <w:r w:rsidRPr="00406616">
              <w:rPr>
                <w:rFonts w:ascii="Times New Roman" w:eastAsia="Calibri" w:hAnsi="Times New Roman"/>
                <w:sz w:val="24"/>
                <w:szCs w:val="24"/>
              </w:rPr>
              <w:t xml:space="preserve"> по </w:t>
            </w:r>
            <w:r w:rsidR="00406616" w:rsidRPr="00406616">
              <w:rPr>
                <w:rFonts w:ascii="Times New Roman" w:hAnsi="Times New Roman"/>
                <w:sz w:val="24"/>
                <w:szCs w:val="24"/>
              </w:rPr>
              <w:t>строительству, жилищно-коммунальному хозяйству, транспорту и энергетике</w:t>
            </w:r>
          </w:p>
        </w:tc>
        <w:tc>
          <w:tcPr>
            <w:tcW w:w="3948" w:type="dxa"/>
          </w:tcPr>
          <w:p w:rsidR="0018546C" w:rsidRPr="00406616" w:rsidRDefault="0018546C" w:rsidP="009C2B51">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председатель комиссии</w:t>
            </w:r>
          </w:p>
          <w:p w:rsidR="00406616" w:rsidRPr="00406616" w:rsidRDefault="00406616"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Г.Г.Путенкова</w:t>
            </w:r>
          </w:p>
          <w:p w:rsidR="00D57E93" w:rsidRPr="00406616" w:rsidRDefault="00406616" w:rsidP="00723722">
            <w:pPr>
              <w:tabs>
                <w:tab w:val="left" w:pos="0"/>
                <w:tab w:val="left" w:pos="720"/>
              </w:tabs>
              <w:spacing w:after="0" w:line="240" w:lineRule="auto"/>
              <w:ind w:right="-129"/>
              <w:jc w:val="center"/>
              <w:rPr>
                <w:rFonts w:ascii="Times New Roman" w:hAnsi="Times New Roman"/>
                <w:sz w:val="24"/>
                <w:szCs w:val="24"/>
              </w:rPr>
            </w:pPr>
            <w:r w:rsidRPr="00406616">
              <w:rPr>
                <w:rFonts w:ascii="Times New Roman" w:hAnsi="Times New Roman"/>
                <w:sz w:val="24"/>
                <w:szCs w:val="24"/>
              </w:rPr>
              <w:t xml:space="preserve"> (четырехмандатный </w:t>
            </w:r>
            <w:r w:rsidR="00723722">
              <w:rPr>
                <w:rFonts w:ascii="Times New Roman" w:hAnsi="Times New Roman"/>
                <w:sz w:val="24"/>
                <w:szCs w:val="24"/>
              </w:rPr>
              <w:t>избирательный</w:t>
            </w:r>
            <w:r w:rsidR="00723722" w:rsidRPr="00406616">
              <w:rPr>
                <w:rFonts w:ascii="Times New Roman" w:hAnsi="Times New Roman"/>
                <w:sz w:val="24"/>
                <w:szCs w:val="24"/>
              </w:rPr>
              <w:t xml:space="preserve"> </w:t>
            </w:r>
            <w:r w:rsidRPr="00406616">
              <w:rPr>
                <w:rFonts w:ascii="Times New Roman" w:hAnsi="Times New Roman"/>
                <w:sz w:val="24"/>
                <w:szCs w:val="24"/>
              </w:rPr>
              <w:t xml:space="preserve">округ № </w:t>
            </w:r>
            <w:r>
              <w:rPr>
                <w:rFonts w:ascii="Times New Roman" w:hAnsi="Times New Roman"/>
                <w:sz w:val="24"/>
                <w:szCs w:val="24"/>
              </w:rPr>
              <w:t>4</w:t>
            </w:r>
            <w:r w:rsidRPr="00406616">
              <w:rPr>
                <w:rFonts w:ascii="Times New Roman" w:hAnsi="Times New Roman"/>
                <w:sz w:val="24"/>
                <w:szCs w:val="24"/>
              </w:rPr>
              <w:t>)</w:t>
            </w:r>
          </w:p>
        </w:tc>
        <w:tc>
          <w:tcPr>
            <w:tcW w:w="1722" w:type="dxa"/>
          </w:tcPr>
          <w:p w:rsidR="00D57E93" w:rsidRPr="00406616" w:rsidRDefault="00406616"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4</w:t>
            </w:r>
          </w:p>
        </w:tc>
      </w:tr>
      <w:tr w:rsidR="00D57E93" w:rsidRPr="00AD57E0" w:rsidTr="00F7588C">
        <w:trPr>
          <w:trHeight w:val="681"/>
        </w:trPr>
        <w:tc>
          <w:tcPr>
            <w:tcW w:w="3969" w:type="dxa"/>
          </w:tcPr>
          <w:p w:rsidR="00D57E93" w:rsidRPr="002D651F" w:rsidRDefault="00D57E93" w:rsidP="002D651F">
            <w:pPr>
              <w:pStyle w:val="23"/>
              <w:ind w:firstLine="34"/>
              <w:rPr>
                <w:rFonts w:eastAsia="Calibri"/>
                <w:sz w:val="24"/>
                <w:szCs w:val="24"/>
              </w:rPr>
            </w:pPr>
            <w:r w:rsidRPr="002D651F">
              <w:rPr>
                <w:rFonts w:eastAsia="Calibri"/>
                <w:sz w:val="24"/>
                <w:szCs w:val="24"/>
              </w:rPr>
              <w:t xml:space="preserve">Постоянная комиссия </w:t>
            </w:r>
          </w:p>
          <w:p w:rsidR="00D57E93" w:rsidRPr="002D651F" w:rsidRDefault="00D57E93" w:rsidP="002D651F">
            <w:pPr>
              <w:pStyle w:val="23"/>
              <w:ind w:firstLine="34"/>
              <w:rPr>
                <w:rFonts w:eastAsia="Calibri"/>
                <w:sz w:val="24"/>
                <w:szCs w:val="24"/>
              </w:rPr>
            </w:pPr>
            <w:r w:rsidRPr="002D651F">
              <w:rPr>
                <w:rFonts w:eastAsia="Calibri"/>
                <w:sz w:val="24"/>
                <w:szCs w:val="24"/>
              </w:rPr>
              <w:t xml:space="preserve">Смоленской </w:t>
            </w:r>
            <w:r w:rsidR="00936BEC" w:rsidRPr="002D651F">
              <w:rPr>
                <w:rFonts w:eastAsia="Calibri"/>
                <w:sz w:val="24"/>
                <w:szCs w:val="24"/>
              </w:rPr>
              <w:t>окружной</w:t>
            </w:r>
            <w:r w:rsidRPr="002D651F">
              <w:rPr>
                <w:rFonts w:eastAsia="Calibri"/>
                <w:sz w:val="24"/>
                <w:szCs w:val="24"/>
              </w:rPr>
              <w:t xml:space="preserve"> </w:t>
            </w:r>
            <w:r w:rsidRPr="002D651F">
              <w:rPr>
                <w:sz w:val="24"/>
                <w:szCs w:val="24"/>
              </w:rPr>
              <w:t>Думы</w:t>
            </w:r>
            <w:r w:rsidRPr="002D651F">
              <w:rPr>
                <w:rFonts w:eastAsia="Calibri"/>
                <w:sz w:val="24"/>
                <w:szCs w:val="24"/>
              </w:rPr>
              <w:t xml:space="preserve"> </w:t>
            </w:r>
          </w:p>
          <w:p w:rsidR="00D57E93" w:rsidRPr="00406616" w:rsidRDefault="00D57E93" w:rsidP="002D651F">
            <w:pPr>
              <w:pStyle w:val="23"/>
              <w:ind w:firstLine="34"/>
            </w:pPr>
            <w:r w:rsidRPr="002D651F">
              <w:rPr>
                <w:rFonts w:eastAsia="Calibri"/>
                <w:sz w:val="24"/>
                <w:szCs w:val="24"/>
              </w:rPr>
              <w:t xml:space="preserve">по </w:t>
            </w:r>
            <w:r w:rsidR="00406616" w:rsidRPr="002D651F">
              <w:rPr>
                <w:sz w:val="24"/>
                <w:szCs w:val="24"/>
              </w:rPr>
              <w:t>социальной политике</w:t>
            </w:r>
          </w:p>
        </w:tc>
        <w:tc>
          <w:tcPr>
            <w:tcW w:w="3948" w:type="dxa"/>
          </w:tcPr>
          <w:p w:rsidR="0018546C" w:rsidRPr="00406616" w:rsidRDefault="0018546C" w:rsidP="009C2B51">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 xml:space="preserve">председатель комиссии </w:t>
            </w:r>
          </w:p>
          <w:p w:rsidR="00D57E93" w:rsidRPr="00406616" w:rsidRDefault="00BA4BB2" w:rsidP="009C2B51">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Э.</w:t>
            </w:r>
            <w:r w:rsidR="00D57E93" w:rsidRPr="00406616">
              <w:rPr>
                <w:rFonts w:ascii="Times New Roman" w:hAnsi="Times New Roman"/>
                <w:sz w:val="24"/>
                <w:szCs w:val="24"/>
              </w:rPr>
              <w:t xml:space="preserve"> Молоткова</w:t>
            </w:r>
          </w:p>
          <w:p w:rsidR="00D57E93" w:rsidRPr="00406616" w:rsidRDefault="00406616" w:rsidP="00723722">
            <w:pPr>
              <w:pStyle w:val="a6"/>
              <w:jc w:val="center"/>
              <w:rPr>
                <w:rFonts w:ascii="Times New Roman" w:hAnsi="Times New Roman"/>
                <w:b/>
                <w:sz w:val="24"/>
                <w:szCs w:val="24"/>
              </w:rPr>
            </w:pPr>
            <w:r w:rsidRPr="00406616">
              <w:rPr>
                <w:rFonts w:ascii="Times New Roman" w:hAnsi="Times New Roman"/>
                <w:sz w:val="24"/>
                <w:szCs w:val="24"/>
              </w:rPr>
              <w:t xml:space="preserve">(четырехмандатный </w:t>
            </w:r>
            <w:r w:rsidR="00723722">
              <w:rPr>
                <w:rFonts w:ascii="Times New Roman" w:hAnsi="Times New Roman"/>
                <w:sz w:val="24"/>
                <w:szCs w:val="24"/>
              </w:rPr>
              <w:t>избирательный</w:t>
            </w:r>
            <w:r w:rsidR="00723722" w:rsidRPr="00406616">
              <w:rPr>
                <w:rFonts w:ascii="Times New Roman" w:hAnsi="Times New Roman"/>
                <w:sz w:val="24"/>
                <w:szCs w:val="24"/>
              </w:rPr>
              <w:t xml:space="preserve"> </w:t>
            </w:r>
            <w:r w:rsidRPr="00406616">
              <w:rPr>
                <w:rFonts w:ascii="Times New Roman" w:hAnsi="Times New Roman"/>
                <w:sz w:val="24"/>
                <w:szCs w:val="24"/>
              </w:rPr>
              <w:t xml:space="preserve">округ № </w:t>
            </w:r>
            <w:r>
              <w:rPr>
                <w:rFonts w:ascii="Times New Roman" w:hAnsi="Times New Roman"/>
                <w:sz w:val="24"/>
                <w:szCs w:val="24"/>
              </w:rPr>
              <w:t>3</w:t>
            </w:r>
            <w:r w:rsidRPr="00406616">
              <w:rPr>
                <w:rFonts w:ascii="Times New Roman" w:hAnsi="Times New Roman"/>
                <w:sz w:val="24"/>
                <w:szCs w:val="24"/>
              </w:rPr>
              <w:t>)</w:t>
            </w:r>
          </w:p>
        </w:tc>
        <w:tc>
          <w:tcPr>
            <w:tcW w:w="1722" w:type="dxa"/>
          </w:tcPr>
          <w:p w:rsidR="00D57E93" w:rsidRPr="00406616" w:rsidRDefault="00406616"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4</w:t>
            </w:r>
          </w:p>
        </w:tc>
      </w:tr>
      <w:tr w:rsidR="0018546C" w:rsidRPr="00AD57E0" w:rsidTr="00F7588C">
        <w:tc>
          <w:tcPr>
            <w:tcW w:w="3969" w:type="dxa"/>
          </w:tcPr>
          <w:p w:rsidR="00406616" w:rsidRPr="00406616" w:rsidRDefault="00406616" w:rsidP="00406616">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t xml:space="preserve">Постоянная комиссия </w:t>
            </w:r>
          </w:p>
          <w:p w:rsidR="00406616" w:rsidRPr="00406616" w:rsidRDefault="00406616" w:rsidP="00406616">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t xml:space="preserve">Смоленской окружной </w:t>
            </w:r>
            <w:r w:rsidRPr="00406616">
              <w:rPr>
                <w:rFonts w:ascii="Times New Roman" w:hAnsi="Times New Roman"/>
                <w:sz w:val="24"/>
                <w:szCs w:val="24"/>
              </w:rPr>
              <w:t>Думы</w:t>
            </w:r>
            <w:r w:rsidRPr="00406616">
              <w:rPr>
                <w:rFonts w:ascii="Times New Roman" w:eastAsia="Calibri" w:hAnsi="Times New Roman"/>
                <w:sz w:val="24"/>
                <w:szCs w:val="24"/>
              </w:rPr>
              <w:t xml:space="preserve"> </w:t>
            </w:r>
          </w:p>
          <w:p w:rsidR="0018546C" w:rsidRPr="00406616" w:rsidRDefault="00406616" w:rsidP="0018546C">
            <w:pPr>
              <w:tabs>
                <w:tab w:val="left" w:pos="0"/>
                <w:tab w:val="left" w:pos="720"/>
              </w:tabs>
              <w:spacing w:after="0" w:line="240" w:lineRule="auto"/>
              <w:ind w:right="22"/>
              <w:rPr>
                <w:rFonts w:ascii="Times New Roman" w:eastAsia="Calibri" w:hAnsi="Times New Roman"/>
                <w:sz w:val="24"/>
                <w:szCs w:val="24"/>
              </w:rPr>
            </w:pPr>
            <w:r w:rsidRPr="00406616">
              <w:rPr>
                <w:rFonts w:ascii="Times New Roman" w:hAnsi="Times New Roman"/>
                <w:sz w:val="24"/>
                <w:szCs w:val="24"/>
              </w:rPr>
              <w:lastRenderedPageBreak/>
              <w:t>по вопросам законности, правопорядка и депутатской этики</w:t>
            </w:r>
          </w:p>
        </w:tc>
        <w:tc>
          <w:tcPr>
            <w:tcW w:w="3948" w:type="dxa"/>
          </w:tcPr>
          <w:p w:rsidR="0018546C" w:rsidRPr="00406616" w:rsidRDefault="0018546C" w:rsidP="009C2B51">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lastRenderedPageBreak/>
              <w:t>Председатель комиссии</w:t>
            </w:r>
          </w:p>
          <w:p w:rsidR="0018546C" w:rsidRPr="00406616" w:rsidRDefault="0018546C" w:rsidP="009C2B51">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И.В. Леднева</w:t>
            </w:r>
          </w:p>
          <w:p w:rsidR="0018546C" w:rsidRPr="00406616" w:rsidRDefault="009A3897" w:rsidP="009A3897">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lastRenderedPageBreak/>
              <w:t xml:space="preserve">(четырехмандатный </w:t>
            </w:r>
            <w:r w:rsidR="00723722">
              <w:rPr>
                <w:rFonts w:ascii="Times New Roman" w:hAnsi="Times New Roman"/>
                <w:sz w:val="24"/>
                <w:szCs w:val="24"/>
              </w:rPr>
              <w:t>избирательный</w:t>
            </w:r>
            <w:r w:rsidR="00723722" w:rsidRPr="00406616">
              <w:rPr>
                <w:rFonts w:ascii="Times New Roman" w:hAnsi="Times New Roman"/>
                <w:sz w:val="24"/>
                <w:szCs w:val="24"/>
              </w:rPr>
              <w:t xml:space="preserve"> </w:t>
            </w:r>
            <w:r w:rsidRPr="00406616">
              <w:rPr>
                <w:rFonts w:ascii="Times New Roman" w:hAnsi="Times New Roman"/>
                <w:sz w:val="24"/>
                <w:szCs w:val="24"/>
              </w:rPr>
              <w:t xml:space="preserve">округ № </w:t>
            </w:r>
            <w:r>
              <w:rPr>
                <w:rFonts w:ascii="Times New Roman" w:hAnsi="Times New Roman"/>
                <w:sz w:val="24"/>
                <w:szCs w:val="24"/>
              </w:rPr>
              <w:t>4</w:t>
            </w:r>
            <w:r w:rsidR="0018546C" w:rsidRPr="00406616">
              <w:rPr>
                <w:rFonts w:ascii="Times New Roman" w:hAnsi="Times New Roman"/>
                <w:sz w:val="24"/>
                <w:szCs w:val="24"/>
              </w:rPr>
              <w:t>)</w:t>
            </w:r>
          </w:p>
        </w:tc>
        <w:tc>
          <w:tcPr>
            <w:tcW w:w="1722" w:type="dxa"/>
          </w:tcPr>
          <w:p w:rsidR="0018546C" w:rsidRPr="00406616" w:rsidRDefault="00406616"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lastRenderedPageBreak/>
              <w:t>3</w:t>
            </w:r>
          </w:p>
        </w:tc>
      </w:tr>
      <w:tr w:rsidR="00406616" w:rsidRPr="00AD57E0" w:rsidTr="00F7588C">
        <w:tc>
          <w:tcPr>
            <w:tcW w:w="3969" w:type="dxa"/>
          </w:tcPr>
          <w:p w:rsidR="00406616" w:rsidRPr="00406616" w:rsidRDefault="00406616" w:rsidP="00406616">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lastRenderedPageBreak/>
              <w:t xml:space="preserve">Постоянная комиссия </w:t>
            </w:r>
          </w:p>
          <w:p w:rsidR="00406616" w:rsidRPr="00406616" w:rsidRDefault="00406616" w:rsidP="00406616">
            <w:pPr>
              <w:tabs>
                <w:tab w:val="left" w:pos="0"/>
                <w:tab w:val="left" w:pos="720"/>
              </w:tabs>
              <w:spacing w:after="0" w:line="240" w:lineRule="auto"/>
              <w:ind w:right="22"/>
              <w:rPr>
                <w:rFonts w:ascii="Times New Roman" w:eastAsia="Calibri" w:hAnsi="Times New Roman"/>
                <w:sz w:val="24"/>
                <w:szCs w:val="24"/>
              </w:rPr>
            </w:pPr>
            <w:r w:rsidRPr="00406616">
              <w:rPr>
                <w:rFonts w:ascii="Times New Roman" w:eastAsia="Calibri" w:hAnsi="Times New Roman"/>
                <w:sz w:val="24"/>
                <w:szCs w:val="24"/>
              </w:rPr>
              <w:t xml:space="preserve">Смоленской окружной </w:t>
            </w:r>
            <w:r w:rsidRPr="00406616">
              <w:rPr>
                <w:rFonts w:ascii="Times New Roman" w:hAnsi="Times New Roman"/>
                <w:sz w:val="24"/>
                <w:szCs w:val="24"/>
              </w:rPr>
              <w:t>Думы</w:t>
            </w:r>
            <w:r w:rsidRPr="00406616">
              <w:rPr>
                <w:rFonts w:ascii="Times New Roman" w:eastAsia="Calibri" w:hAnsi="Times New Roman"/>
                <w:sz w:val="24"/>
                <w:szCs w:val="24"/>
              </w:rPr>
              <w:t xml:space="preserve"> </w:t>
            </w:r>
          </w:p>
          <w:p w:rsidR="00406616" w:rsidRPr="00406616" w:rsidRDefault="00406616" w:rsidP="00406616">
            <w:pPr>
              <w:tabs>
                <w:tab w:val="left" w:pos="0"/>
                <w:tab w:val="left" w:pos="720"/>
              </w:tabs>
              <w:spacing w:after="0" w:line="240" w:lineRule="auto"/>
              <w:ind w:right="22"/>
              <w:rPr>
                <w:rFonts w:ascii="Times New Roman" w:eastAsia="Calibri" w:hAnsi="Times New Roman"/>
                <w:sz w:val="24"/>
                <w:szCs w:val="24"/>
              </w:rPr>
            </w:pPr>
            <w:r w:rsidRPr="00406616">
              <w:rPr>
                <w:rFonts w:ascii="Times New Roman" w:hAnsi="Times New Roman"/>
                <w:sz w:val="24"/>
                <w:szCs w:val="24"/>
              </w:rPr>
              <w:t>по имущественным и земельным отношениям, вопросам агропромышленного комплекса, природопользованию и экологии, малому и среднему предпринимательству</w:t>
            </w:r>
          </w:p>
        </w:tc>
        <w:tc>
          <w:tcPr>
            <w:tcW w:w="3948" w:type="dxa"/>
          </w:tcPr>
          <w:p w:rsidR="00406616" w:rsidRPr="00406616" w:rsidRDefault="00406616"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Председатель комиссии</w:t>
            </w:r>
          </w:p>
          <w:p w:rsidR="00406616" w:rsidRDefault="00406616"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 xml:space="preserve">И.Е.Андреев </w:t>
            </w:r>
          </w:p>
          <w:p w:rsidR="009A3897" w:rsidRPr="00406616" w:rsidRDefault="009A3897" w:rsidP="00406616">
            <w:pPr>
              <w:tabs>
                <w:tab w:val="left" w:pos="0"/>
                <w:tab w:val="left" w:pos="720"/>
              </w:tabs>
              <w:spacing w:after="0" w:line="240" w:lineRule="auto"/>
              <w:ind w:right="22"/>
              <w:jc w:val="center"/>
              <w:rPr>
                <w:rFonts w:ascii="Times New Roman" w:hAnsi="Times New Roman"/>
                <w:sz w:val="24"/>
                <w:szCs w:val="24"/>
              </w:rPr>
            </w:pPr>
            <w:r w:rsidRPr="00406616">
              <w:rPr>
                <w:rFonts w:ascii="Times New Roman" w:hAnsi="Times New Roman"/>
                <w:sz w:val="24"/>
                <w:szCs w:val="24"/>
              </w:rPr>
              <w:t xml:space="preserve">(четырехмандатный </w:t>
            </w:r>
            <w:r w:rsidR="00723722">
              <w:rPr>
                <w:rFonts w:ascii="Times New Roman" w:hAnsi="Times New Roman"/>
                <w:sz w:val="24"/>
                <w:szCs w:val="24"/>
              </w:rPr>
              <w:t>избирательный</w:t>
            </w:r>
            <w:r w:rsidR="00723722" w:rsidRPr="00406616">
              <w:rPr>
                <w:rFonts w:ascii="Times New Roman" w:hAnsi="Times New Roman"/>
                <w:sz w:val="24"/>
                <w:szCs w:val="24"/>
              </w:rPr>
              <w:t xml:space="preserve"> </w:t>
            </w:r>
            <w:r w:rsidRPr="00406616">
              <w:rPr>
                <w:rFonts w:ascii="Times New Roman" w:hAnsi="Times New Roman"/>
                <w:sz w:val="24"/>
                <w:szCs w:val="24"/>
              </w:rPr>
              <w:t xml:space="preserve">округ № </w:t>
            </w:r>
            <w:r>
              <w:rPr>
                <w:rFonts w:ascii="Times New Roman" w:hAnsi="Times New Roman"/>
                <w:sz w:val="24"/>
                <w:szCs w:val="24"/>
              </w:rPr>
              <w:t>1</w:t>
            </w:r>
            <w:r w:rsidRPr="00406616">
              <w:rPr>
                <w:rFonts w:ascii="Times New Roman" w:hAnsi="Times New Roman"/>
                <w:sz w:val="24"/>
                <w:szCs w:val="24"/>
              </w:rPr>
              <w:t>)</w:t>
            </w:r>
          </w:p>
        </w:tc>
        <w:tc>
          <w:tcPr>
            <w:tcW w:w="1722" w:type="dxa"/>
          </w:tcPr>
          <w:p w:rsidR="00406616" w:rsidRPr="00406616" w:rsidRDefault="00406616"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4</w:t>
            </w:r>
          </w:p>
        </w:tc>
      </w:tr>
    </w:tbl>
    <w:p w:rsidR="002D651F" w:rsidRDefault="002D651F"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 xml:space="preserve">Полномочия, структура и организация деятельности постоянных комиссий определяются Регламентом </w:t>
      </w:r>
      <w:r w:rsidRPr="000A1688">
        <w:rPr>
          <w:rFonts w:ascii="Times New Roman" w:eastAsia="Calibri" w:hAnsi="Times New Roman"/>
          <w:sz w:val="28"/>
          <w:szCs w:val="28"/>
        </w:rPr>
        <w:t xml:space="preserve">Смоленской </w:t>
      </w:r>
      <w:r w:rsidR="00936BEC">
        <w:rPr>
          <w:rFonts w:ascii="Times New Roman" w:eastAsia="Calibri" w:hAnsi="Times New Roman"/>
          <w:sz w:val="28"/>
          <w:szCs w:val="28"/>
        </w:rPr>
        <w:t>окружной</w:t>
      </w:r>
      <w:r w:rsidRPr="000A1688">
        <w:rPr>
          <w:rFonts w:ascii="Times New Roman" w:eastAsia="Calibri" w:hAnsi="Times New Roman"/>
          <w:sz w:val="28"/>
          <w:szCs w:val="28"/>
        </w:rPr>
        <w:t xml:space="preserve"> </w:t>
      </w:r>
      <w:r w:rsidRPr="000A1688">
        <w:rPr>
          <w:rFonts w:ascii="Times New Roman" w:hAnsi="Times New Roman"/>
          <w:sz w:val="28"/>
          <w:szCs w:val="28"/>
        </w:rPr>
        <w:t xml:space="preserve">Думы и </w:t>
      </w:r>
      <w:r w:rsidR="00B547C4">
        <w:rPr>
          <w:rFonts w:ascii="Times New Roman" w:hAnsi="Times New Roman"/>
          <w:sz w:val="28"/>
          <w:szCs w:val="28"/>
        </w:rPr>
        <w:t>положениями о комиссиях. За отчё</w:t>
      </w:r>
      <w:r w:rsidRPr="000A1688">
        <w:rPr>
          <w:rFonts w:ascii="Times New Roman" w:hAnsi="Times New Roman"/>
          <w:sz w:val="28"/>
          <w:szCs w:val="28"/>
        </w:rPr>
        <w:t xml:space="preserve">тный период комиссиями Смоленской </w:t>
      </w:r>
      <w:r w:rsidR="00936BEC">
        <w:rPr>
          <w:rFonts w:ascii="Times New Roman" w:hAnsi="Times New Roman"/>
          <w:sz w:val="28"/>
          <w:szCs w:val="28"/>
        </w:rPr>
        <w:t>окружной</w:t>
      </w:r>
      <w:r w:rsidRPr="000A1688">
        <w:rPr>
          <w:rFonts w:ascii="Times New Roman" w:hAnsi="Times New Roman"/>
          <w:sz w:val="28"/>
          <w:szCs w:val="28"/>
        </w:rPr>
        <w:t xml:space="preserve"> Думы принято </w:t>
      </w:r>
      <w:r w:rsidR="00723722">
        <w:rPr>
          <w:rFonts w:ascii="Times New Roman" w:hAnsi="Times New Roman"/>
          <w:sz w:val="28"/>
          <w:szCs w:val="28"/>
        </w:rPr>
        <w:t>1207</w:t>
      </w:r>
      <w:r w:rsidRPr="000A1688">
        <w:rPr>
          <w:rFonts w:ascii="Times New Roman" w:hAnsi="Times New Roman"/>
          <w:sz w:val="28"/>
          <w:szCs w:val="28"/>
        </w:rPr>
        <w:t xml:space="preserve"> решени</w:t>
      </w:r>
      <w:r w:rsidR="006C14A4">
        <w:rPr>
          <w:rFonts w:ascii="Times New Roman" w:hAnsi="Times New Roman"/>
          <w:sz w:val="28"/>
          <w:szCs w:val="28"/>
        </w:rPr>
        <w:t>й</w:t>
      </w:r>
      <w:r w:rsidRPr="000A1688">
        <w:rPr>
          <w:rFonts w:ascii="Times New Roman" w:hAnsi="Times New Roman"/>
          <w:sz w:val="28"/>
          <w:szCs w:val="28"/>
        </w:rPr>
        <w:t xml:space="preserve">. Основная часть проектов решений Смоленской </w:t>
      </w:r>
      <w:r w:rsidR="00936BEC">
        <w:rPr>
          <w:rFonts w:ascii="Times New Roman" w:hAnsi="Times New Roman"/>
          <w:sz w:val="28"/>
          <w:szCs w:val="28"/>
        </w:rPr>
        <w:t>окружной</w:t>
      </w:r>
      <w:r w:rsidRPr="000A1688">
        <w:rPr>
          <w:rFonts w:ascii="Times New Roman" w:hAnsi="Times New Roman"/>
          <w:sz w:val="28"/>
          <w:szCs w:val="28"/>
        </w:rPr>
        <w:t xml:space="preserve"> Думы были поддержаны в предложенной редакции без замечаний.</w:t>
      </w:r>
    </w:p>
    <w:p w:rsidR="00AB08E2" w:rsidRPr="00AB08E2" w:rsidRDefault="00D57E93" w:rsidP="00AB08E2">
      <w:pPr>
        <w:pStyle w:val="14"/>
        <w:ind w:firstLine="709"/>
        <w:jc w:val="both"/>
        <w:rPr>
          <w:rFonts w:eastAsiaTheme="minorHAnsi"/>
          <w:sz w:val="28"/>
          <w:szCs w:val="28"/>
        </w:rPr>
      </w:pPr>
      <w:r w:rsidRPr="00AB08E2">
        <w:rPr>
          <w:sz w:val="28"/>
          <w:szCs w:val="28"/>
        </w:rPr>
        <w:t xml:space="preserve">Организационное, информационное, документационное, правовое и материально-техническое обеспечение деятельности Смоленской </w:t>
      </w:r>
      <w:r w:rsidR="00936BEC" w:rsidRPr="00AB08E2">
        <w:rPr>
          <w:sz w:val="28"/>
          <w:szCs w:val="28"/>
        </w:rPr>
        <w:t>окружной</w:t>
      </w:r>
      <w:r w:rsidRPr="00AB08E2">
        <w:rPr>
          <w:sz w:val="28"/>
          <w:szCs w:val="28"/>
        </w:rPr>
        <w:t xml:space="preserve"> Думы при реализации ею полномочий, как представительного органа муниципального образования </w:t>
      </w:r>
      <w:r w:rsidR="00936BEC" w:rsidRPr="00AB08E2">
        <w:rPr>
          <w:sz w:val="28"/>
          <w:szCs w:val="28"/>
        </w:rPr>
        <w:t>«Смоленский муниципальный округ»</w:t>
      </w:r>
      <w:r w:rsidRPr="00AB08E2">
        <w:rPr>
          <w:sz w:val="28"/>
          <w:szCs w:val="28"/>
        </w:rPr>
        <w:t xml:space="preserve"> Смоленской области в </w:t>
      </w:r>
      <w:r w:rsidR="006B26DB" w:rsidRPr="00AB08E2">
        <w:rPr>
          <w:sz w:val="28"/>
          <w:szCs w:val="28"/>
        </w:rPr>
        <w:t xml:space="preserve">отчётный </w:t>
      </w:r>
      <w:r w:rsidRPr="00AB08E2">
        <w:rPr>
          <w:sz w:val="28"/>
          <w:szCs w:val="28"/>
        </w:rPr>
        <w:t>период осуществлял</w:t>
      </w:r>
      <w:r w:rsidR="007F6FA8" w:rsidRPr="00AB08E2">
        <w:rPr>
          <w:sz w:val="28"/>
          <w:szCs w:val="28"/>
        </w:rPr>
        <w:t xml:space="preserve"> </w:t>
      </w:r>
      <w:r w:rsidR="00314F0D" w:rsidRPr="00314F0D">
        <w:rPr>
          <w:sz w:val="28"/>
          <w:szCs w:val="28"/>
        </w:rPr>
        <w:pict>
          <v:line id="_x0000_s1026" style="position:absolute;left:0;text-align:left;flip:x y;z-index:251694080;mso-position-horizontal-relative:text;mso-position-vertical-relative:text" from="-203.05pt,9.8pt" to="-99.55pt,10.55pt"/>
        </w:pict>
      </w:r>
      <w:r w:rsidR="007F6FA8" w:rsidRPr="00AB08E2">
        <w:rPr>
          <w:bCs/>
          <w:sz w:val="28"/>
          <w:szCs w:val="28"/>
        </w:rPr>
        <w:t>Аппарат Смоленской окружной Думы.</w:t>
      </w:r>
      <w:r w:rsidR="00AB08E2" w:rsidRPr="00AB08E2">
        <w:rPr>
          <w:sz w:val="28"/>
          <w:szCs w:val="28"/>
        </w:rPr>
        <w:t xml:space="preserve"> В соответс</w:t>
      </w:r>
      <w:r w:rsidR="00F61C14">
        <w:rPr>
          <w:sz w:val="28"/>
          <w:szCs w:val="28"/>
        </w:rPr>
        <w:t>т</w:t>
      </w:r>
      <w:r w:rsidR="00AB08E2" w:rsidRPr="00AB08E2">
        <w:rPr>
          <w:sz w:val="28"/>
          <w:szCs w:val="28"/>
        </w:rPr>
        <w:t xml:space="preserve">вии с положением об Аппарате Смоленской окружной Думы, утвержденным  решением Смоленской окружной Думы </w:t>
      </w:r>
      <w:r w:rsidR="00CE6072" w:rsidRPr="00DD3F2B">
        <w:br/>
      </w:r>
      <w:r w:rsidR="00AB08E2" w:rsidRPr="00AB08E2">
        <w:rPr>
          <w:sz w:val="28"/>
          <w:szCs w:val="28"/>
        </w:rPr>
        <w:t>от 26 декабря 2024 года № 101, в него входят должности муниципальной службы, замещаемые для обеспечения исполнения полномочий Смоленской окружной Думы</w:t>
      </w:r>
      <w:r w:rsidR="00AB08E2">
        <w:rPr>
          <w:sz w:val="28"/>
          <w:szCs w:val="28"/>
        </w:rPr>
        <w:t xml:space="preserve"> (управление Смоленской окружной Думы по организационно-методическому сопровождению) </w:t>
      </w:r>
      <w:r w:rsidR="00AB08E2" w:rsidRPr="00AB08E2">
        <w:rPr>
          <w:sz w:val="28"/>
          <w:szCs w:val="28"/>
        </w:rPr>
        <w:t xml:space="preserve">и </w:t>
      </w:r>
      <w:r w:rsidR="00AB08E2" w:rsidRPr="00AB08E2">
        <w:rPr>
          <w:rFonts w:eastAsiaTheme="minorHAnsi"/>
          <w:sz w:val="28"/>
          <w:szCs w:val="28"/>
        </w:rPr>
        <w:t xml:space="preserve">должности работников, исполняющие обязанности по техническому обеспечению деятельности </w:t>
      </w:r>
      <w:r w:rsidR="00AB08E2" w:rsidRPr="00AB08E2">
        <w:rPr>
          <w:sz w:val="28"/>
          <w:szCs w:val="28"/>
        </w:rPr>
        <w:t xml:space="preserve">Смоленской окружной </w:t>
      </w:r>
      <w:r w:rsidR="00AB08E2" w:rsidRPr="00AB08E2">
        <w:rPr>
          <w:rFonts w:eastAsiaTheme="minorHAnsi"/>
          <w:sz w:val="28"/>
          <w:szCs w:val="28"/>
        </w:rPr>
        <w:t>Думы</w:t>
      </w:r>
      <w:r w:rsidR="00AB08E2">
        <w:rPr>
          <w:rFonts w:eastAsiaTheme="minorHAnsi"/>
          <w:sz w:val="28"/>
          <w:szCs w:val="28"/>
        </w:rPr>
        <w:t xml:space="preserve"> </w:t>
      </w:r>
      <w:r w:rsidR="00AB08E2">
        <w:rPr>
          <w:sz w:val="28"/>
          <w:szCs w:val="28"/>
        </w:rPr>
        <w:t>(управление Смоленской окружной Думы по организационно-методическому сопровождению)</w:t>
      </w:r>
      <w:r w:rsidR="00AB08E2" w:rsidRPr="00AB08E2">
        <w:rPr>
          <w:rFonts w:eastAsiaTheme="minorHAnsi"/>
          <w:sz w:val="28"/>
          <w:szCs w:val="28"/>
        </w:rPr>
        <w:t>.</w:t>
      </w:r>
      <w:r w:rsidR="00AB08E2">
        <w:rPr>
          <w:rFonts w:eastAsiaTheme="minorHAnsi"/>
          <w:sz w:val="28"/>
          <w:szCs w:val="28"/>
        </w:rPr>
        <w:t xml:space="preserve"> </w:t>
      </w:r>
      <w:r w:rsidR="00AB08E2">
        <w:rPr>
          <w:sz w:val="28"/>
          <w:szCs w:val="28"/>
        </w:rPr>
        <w:t>Общее руководство А</w:t>
      </w:r>
      <w:r w:rsidR="00AB08E2" w:rsidRPr="00BC30F7">
        <w:rPr>
          <w:sz w:val="28"/>
          <w:szCs w:val="28"/>
        </w:rPr>
        <w:t xml:space="preserve">ппаратом Думы осуществляет </w:t>
      </w:r>
      <w:r w:rsidR="00AB08E2">
        <w:rPr>
          <w:sz w:val="28"/>
          <w:szCs w:val="28"/>
        </w:rPr>
        <w:t xml:space="preserve">председатель Смоленской окружной </w:t>
      </w:r>
      <w:r w:rsidR="00AB08E2" w:rsidRPr="00BC30F7">
        <w:rPr>
          <w:sz w:val="28"/>
          <w:szCs w:val="28"/>
        </w:rPr>
        <w:t>Думы.</w:t>
      </w:r>
      <w:r w:rsidR="00AB08E2">
        <w:rPr>
          <w:sz w:val="28"/>
          <w:szCs w:val="28"/>
        </w:rPr>
        <w:t xml:space="preserve"> Руководство управлением </w:t>
      </w:r>
      <w:r w:rsidR="00AB08E2">
        <w:rPr>
          <w:rFonts w:eastAsiaTheme="minorHAnsi"/>
          <w:sz w:val="28"/>
          <w:szCs w:val="28"/>
        </w:rPr>
        <w:t>осуществляет н</w:t>
      </w:r>
      <w:r w:rsidR="00AB08E2">
        <w:rPr>
          <w:sz w:val="28"/>
          <w:szCs w:val="28"/>
        </w:rPr>
        <w:t>ачальник управления Смоленской окружной Думы по организационно-методическому сопровождению Л.В. Кузьмина.</w:t>
      </w: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723722" w:rsidRDefault="00723722" w:rsidP="000C0741">
      <w:pPr>
        <w:pStyle w:val="a6"/>
        <w:jc w:val="center"/>
        <w:rPr>
          <w:noProof/>
        </w:rPr>
      </w:pPr>
    </w:p>
    <w:p w:rsidR="0024260B" w:rsidRDefault="0024260B">
      <w:pPr>
        <w:spacing w:after="160" w:line="259" w:lineRule="auto"/>
        <w:rPr>
          <w:noProof/>
        </w:rPr>
      </w:pPr>
      <w:r>
        <w:rPr>
          <w:noProof/>
        </w:rPr>
        <w:br w:type="page"/>
      </w:r>
    </w:p>
    <w:p w:rsidR="00D57E93" w:rsidRDefault="00D57E93" w:rsidP="00024BD2">
      <w:pPr>
        <w:pStyle w:val="a6"/>
        <w:jc w:val="center"/>
        <w:rPr>
          <w:rFonts w:ascii="Times New Roman" w:hAnsi="Times New Roman"/>
          <w:b/>
          <w:sz w:val="28"/>
          <w:szCs w:val="28"/>
        </w:rPr>
      </w:pPr>
      <w:r w:rsidRPr="000C0741">
        <w:rPr>
          <w:rFonts w:ascii="Times New Roman" w:hAnsi="Times New Roman"/>
          <w:b/>
          <w:sz w:val="28"/>
          <w:szCs w:val="28"/>
        </w:rPr>
        <w:lastRenderedPageBreak/>
        <w:t>Депутаты</w:t>
      </w:r>
      <w:r w:rsidR="00AB7E7E">
        <w:rPr>
          <w:rFonts w:ascii="Times New Roman" w:hAnsi="Times New Roman"/>
          <w:b/>
          <w:sz w:val="28"/>
          <w:szCs w:val="28"/>
        </w:rPr>
        <w:t xml:space="preserve"> </w:t>
      </w:r>
      <w:r w:rsidRPr="000C0741">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0C0741">
        <w:rPr>
          <w:rFonts w:ascii="Times New Roman" w:hAnsi="Times New Roman"/>
          <w:b/>
          <w:sz w:val="28"/>
          <w:szCs w:val="28"/>
        </w:rPr>
        <w:t xml:space="preserve"> Думы (</w:t>
      </w:r>
      <w:r w:rsidR="00723722">
        <w:rPr>
          <w:rFonts w:ascii="Times New Roman" w:hAnsi="Times New Roman"/>
          <w:b/>
          <w:sz w:val="28"/>
          <w:szCs w:val="28"/>
        </w:rPr>
        <w:t>первый</w:t>
      </w:r>
      <w:r w:rsidRPr="000C0741">
        <w:rPr>
          <w:rFonts w:ascii="Times New Roman" w:hAnsi="Times New Roman"/>
          <w:b/>
          <w:sz w:val="28"/>
          <w:szCs w:val="28"/>
        </w:rPr>
        <w:t xml:space="preserve"> созыв)</w:t>
      </w:r>
    </w:p>
    <w:tbl>
      <w:tblPr>
        <w:tblW w:w="0" w:type="auto"/>
        <w:tblLook w:val="04A0"/>
      </w:tblPr>
      <w:tblGrid>
        <w:gridCol w:w="1875"/>
        <w:gridCol w:w="2131"/>
        <w:gridCol w:w="2001"/>
        <w:gridCol w:w="1975"/>
        <w:gridCol w:w="1872"/>
      </w:tblGrid>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28700" cy="1571625"/>
                  <wp:effectExtent l="19050" t="0" r="0" b="0"/>
                  <wp:docPr id="93" name="Рисунок 43" descr="C:\Users\User\Desktop\Рабочий стол\Л.Д\фото депутатов 6 созыва\Лед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ий стол\Л.Д\фото депутатов 6 созыва\Леднева.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05" t="875" r="15315" b="24444"/>
                          <a:stretch/>
                        </pic:blipFill>
                        <pic:spPr bwMode="auto">
                          <a:xfrm>
                            <a:off x="0" y="0"/>
                            <a:ext cx="1053356" cy="1609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13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69903" cy="1567815"/>
                  <wp:effectExtent l="0" t="0" r="0" b="0"/>
                  <wp:docPr id="94" name="Рисунок 36" descr="C:\Users\User\Desktop\Рабочий стол\Л.Д\фото депутатов 6 созыва\Мас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абочий стол\Л.Д\фото депутатов 6 созыва\Маслов.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55" r="11682" b="25486"/>
                          <a:stretch/>
                        </pic:blipFill>
                        <pic:spPr bwMode="auto">
                          <a:xfrm>
                            <a:off x="0" y="0"/>
                            <a:ext cx="1193612" cy="1599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00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35106" cy="1576050"/>
                  <wp:effectExtent l="0" t="0" r="8255" b="5715"/>
                  <wp:docPr id="95" name="Рисунок 37" descr="C:\Users\User\Desktop\Рабочий стол\Л.Д\фото депутатов 6 созыва\Давыд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Л.Д\фото депутатов 6 созыва\Давыдовский.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727" b="13619"/>
                          <a:stretch/>
                        </pic:blipFill>
                        <pic:spPr bwMode="auto">
                          <a:xfrm>
                            <a:off x="0" y="0"/>
                            <a:ext cx="1145855" cy="1590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19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67291" cy="1575435"/>
                  <wp:effectExtent l="0" t="0" r="0" b="5715"/>
                  <wp:docPr id="96" name="Рисунок 38" descr="C:\Users\User\Desktop\Рабочий стол\Л.Д\фото депутатов 6 созыва\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Л.Д\фото депутатов 6 созыва\Андреев.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74" t="2401" r="10246" b="25612"/>
                          <a:stretch/>
                        </pic:blipFill>
                        <pic:spPr bwMode="auto">
                          <a:xfrm>
                            <a:off x="0" y="0"/>
                            <a:ext cx="1199462" cy="1618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35170" cy="1570008"/>
                  <wp:effectExtent l="0" t="0" r="0" b="0"/>
                  <wp:docPr id="100" name="Рисунок 39" descr="C:\Users\User\Desktop\Рабочий стол\Л.Д\фото депутатов 6 созыва\Молот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чий стол\Л.Д\фото депутатов 6 созыва\Молоткова.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558" t="2" r="21859" b="35230"/>
                          <a:stretch/>
                        </pic:blipFill>
                        <pic:spPr bwMode="auto">
                          <a:xfrm>
                            <a:off x="0" y="0"/>
                            <a:ext cx="1081087" cy="1639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751425" w:rsidTr="00751425">
        <w:tc>
          <w:tcPr>
            <w:tcW w:w="1875"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751425">
              <w:rPr>
                <w:rFonts w:ascii="Times New Roman" w:hAnsi="Times New Roman"/>
              </w:rPr>
              <w:t xml:space="preserve">Леднева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eastAsia="Calibri" w:hAnsi="Times New Roman"/>
              </w:rPr>
              <w:t>Ирина Владимировна</w:t>
            </w:r>
          </w:p>
        </w:tc>
        <w:tc>
          <w:tcPr>
            <w:tcW w:w="2131"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color w:val="000000"/>
              </w:rPr>
            </w:pPr>
            <w:r w:rsidRPr="00483915">
              <w:rPr>
                <w:rFonts w:ascii="Times New Roman" w:hAnsi="Times New Roman"/>
                <w:color w:val="000000"/>
              </w:rPr>
              <w:t xml:space="preserve">Маслов </w:t>
            </w:r>
          </w:p>
          <w:p w:rsidR="00015698" w:rsidRDefault="00751425" w:rsidP="00024BD2">
            <w:pPr>
              <w:tabs>
                <w:tab w:val="left" w:pos="0"/>
              </w:tabs>
              <w:autoSpaceDE w:val="0"/>
              <w:autoSpaceDN w:val="0"/>
              <w:adjustRightInd w:val="0"/>
              <w:spacing w:after="0" w:line="240" w:lineRule="auto"/>
              <w:ind w:right="22"/>
              <w:jc w:val="center"/>
              <w:rPr>
                <w:rFonts w:ascii="Times New Roman" w:hAnsi="Times New Roman"/>
                <w:color w:val="000000"/>
              </w:rPr>
            </w:pPr>
            <w:r w:rsidRPr="00483915">
              <w:rPr>
                <w:rFonts w:ascii="Times New Roman" w:hAnsi="Times New Roman"/>
                <w:color w:val="000000"/>
              </w:rPr>
              <w:t xml:space="preserve">Андрей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color w:val="000000"/>
              </w:rPr>
              <w:t>Витальевич</w:t>
            </w:r>
          </w:p>
        </w:tc>
        <w:tc>
          <w:tcPr>
            <w:tcW w:w="200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Давыдовский Юрий Геннадьевич</w:t>
            </w:r>
          </w:p>
        </w:tc>
        <w:tc>
          <w:tcPr>
            <w:tcW w:w="1975"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Андреев </w:t>
            </w:r>
          </w:p>
          <w:p w:rsidR="00015698"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Игорь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Евгеньевич</w:t>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Молоткова Эллина</w:t>
            </w:r>
          </w:p>
        </w:tc>
      </w:tr>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202918" cy="1575435"/>
                  <wp:effectExtent l="0" t="0" r="0" b="5715"/>
                  <wp:docPr id="97" name="Рисунок 42" descr="C:\Users\User\Desktop\Рабочий стол\Л.Д\фото депутатов 6 созыва\Бар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бочий стол\Л.Д\фото депутатов 6 созыва\Барнев.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29" t="2888" r="11773" b="23822"/>
                          <a:stretch/>
                        </pic:blipFill>
                        <pic:spPr bwMode="auto">
                          <a:xfrm>
                            <a:off x="0" y="0"/>
                            <a:ext cx="1209632" cy="15842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13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anchor distT="0" distB="0" distL="114300" distR="114300" simplePos="0" relativeHeight="251696128" behindDoc="0" locked="0" layoutInCell="1" allowOverlap="1">
                  <wp:simplePos x="0" y="0"/>
                  <wp:positionH relativeFrom="column">
                    <wp:posOffset>140970</wp:posOffset>
                  </wp:positionH>
                  <wp:positionV relativeFrom="paragraph">
                    <wp:posOffset>11430</wp:posOffset>
                  </wp:positionV>
                  <wp:extent cx="1058545" cy="1575435"/>
                  <wp:effectExtent l="0" t="0" r="8255" b="5715"/>
                  <wp:wrapSquare wrapText="bothSides"/>
                  <wp:docPr id="101" name="Рисунок 44" descr="C:\Users\User\Desktop\Рабочий стол\Л.Д\фото депутатов 6 созыва\Жуч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бочий стол\Л.Д\фото депутатов 6 созыва\Жучков.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311" t="2614" r="14290" b="21561"/>
                          <a:stretch/>
                        </pic:blipFill>
                        <pic:spPr bwMode="auto">
                          <a:xfrm>
                            <a:off x="0" y="0"/>
                            <a:ext cx="1058545" cy="1575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200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77287" cy="1575435"/>
                  <wp:effectExtent l="19050" t="0" r="8563" b="0"/>
                  <wp:docPr id="102" name="Рисунок 2" descr="gr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kova"/>
                          <pic:cNvPicPr>
                            <a:picLocks noChangeAspect="1" noChangeArrowheads="1"/>
                          </pic:cNvPicPr>
                        </pic:nvPicPr>
                        <pic:blipFill>
                          <a:blip r:embed="rId20" cstate="print"/>
                          <a:srcRect/>
                          <a:stretch>
                            <a:fillRect/>
                          </a:stretch>
                        </pic:blipFill>
                        <pic:spPr bwMode="auto">
                          <a:xfrm>
                            <a:off x="0" y="0"/>
                            <a:ext cx="1079399" cy="1578524"/>
                          </a:xfrm>
                          <a:prstGeom prst="rect">
                            <a:avLst/>
                          </a:prstGeom>
                          <a:noFill/>
                          <a:ln w="9525">
                            <a:noFill/>
                            <a:miter lim="800000"/>
                            <a:headEnd/>
                            <a:tailEnd/>
                          </a:ln>
                        </pic:spPr>
                      </pic:pic>
                    </a:graphicData>
                  </a:graphic>
                </wp:inline>
              </w:drawing>
            </w:r>
          </w:p>
        </w:tc>
        <w:tc>
          <w:tcPr>
            <w:tcW w:w="19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247775" cy="1590913"/>
                  <wp:effectExtent l="19050" t="0" r="9525" b="0"/>
                  <wp:docPr id="103" name="Рисунок 14" descr="yan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nchenko"/>
                          <pic:cNvPicPr>
                            <a:picLocks noChangeAspect="1" noChangeArrowheads="1"/>
                          </pic:cNvPicPr>
                        </pic:nvPicPr>
                        <pic:blipFill>
                          <a:blip r:embed="rId21" cstate="print"/>
                          <a:srcRect/>
                          <a:stretch>
                            <a:fillRect/>
                          </a:stretch>
                        </pic:blipFill>
                        <pic:spPr bwMode="auto">
                          <a:xfrm>
                            <a:off x="0" y="0"/>
                            <a:ext cx="1248845" cy="1592277"/>
                          </a:xfrm>
                          <a:prstGeom prst="rect">
                            <a:avLst/>
                          </a:prstGeom>
                          <a:noFill/>
                          <a:ln w="9525">
                            <a:noFill/>
                            <a:miter lim="800000"/>
                            <a:headEnd/>
                            <a:tailEnd/>
                          </a:ln>
                        </pic:spPr>
                      </pic:pic>
                    </a:graphicData>
                  </a:graphic>
                </wp:inline>
              </w:drawing>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85850" cy="1607060"/>
                  <wp:effectExtent l="19050" t="0" r="0" b="0"/>
                  <wp:docPr id="104" name="Рисунок 26" descr="chekryz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kryzhov"/>
                          <pic:cNvPicPr>
                            <a:picLocks noChangeAspect="1" noChangeArrowheads="1"/>
                          </pic:cNvPicPr>
                        </pic:nvPicPr>
                        <pic:blipFill>
                          <a:blip r:embed="rId22" cstate="print"/>
                          <a:srcRect/>
                          <a:stretch>
                            <a:fillRect/>
                          </a:stretch>
                        </pic:blipFill>
                        <pic:spPr bwMode="auto">
                          <a:xfrm>
                            <a:off x="0" y="0"/>
                            <a:ext cx="1088498" cy="1610980"/>
                          </a:xfrm>
                          <a:prstGeom prst="rect">
                            <a:avLst/>
                          </a:prstGeom>
                          <a:noFill/>
                          <a:ln w="9525">
                            <a:noFill/>
                            <a:miter lim="800000"/>
                            <a:headEnd/>
                            <a:tailEnd/>
                          </a:ln>
                        </pic:spPr>
                      </pic:pic>
                    </a:graphicData>
                  </a:graphic>
                </wp:inline>
              </w:drawing>
            </w:r>
          </w:p>
        </w:tc>
      </w:tr>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Барнев Александр Николаевич</w:t>
            </w:r>
          </w:p>
        </w:tc>
        <w:tc>
          <w:tcPr>
            <w:tcW w:w="2131"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Жучков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Вячеслав Анатольевич</w:t>
            </w:r>
          </w:p>
        </w:tc>
        <w:tc>
          <w:tcPr>
            <w:tcW w:w="2001"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Гракова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Людмила Геннадьевна</w:t>
            </w:r>
          </w:p>
        </w:tc>
        <w:tc>
          <w:tcPr>
            <w:tcW w:w="19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Янченко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Юрий Николаевич</w:t>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Чекрыжов Дмитрий Сергеевич</w:t>
            </w:r>
          </w:p>
        </w:tc>
      </w:tr>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28069" cy="1575435"/>
                  <wp:effectExtent l="0" t="0" r="0" b="5715"/>
                  <wp:docPr id="98" name="Рисунок 47" descr="C:\Users\User\Desktop\Рабочий стол\Л.Д\фото депутатов 6 созыва\Зел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Л.Д\фото депутатов 6 созыва\Зеленский.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30" t="3497" r="11148" b="21962"/>
                          <a:stretch/>
                        </pic:blipFill>
                        <pic:spPr bwMode="auto">
                          <a:xfrm>
                            <a:off x="0" y="0"/>
                            <a:ext cx="1144393" cy="15982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13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39461" cy="1575435"/>
                  <wp:effectExtent l="0" t="0" r="8890" b="5715"/>
                  <wp:docPr id="105" name="Рисунок 50" descr="C:\Users\User\Desktop\Рабочий стол\Л.Д\фото депутатов 6 созыва\Крив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чий стол\Л.Д\фото депутатов 6 созыва\Кривцов.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44" t="2695" r="14167" b="22531"/>
                          <a:stretch/>
                        </pic:blipFill>
                        <pic:spPr bwMode="auto">
                          <a:xfrm>
                            <a:off x="0" y="0"/>
                            <a:ext cx="1089564" cy="1651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00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43706" cy="1575435"/>
                  <wp:effectExtent l="0" t="0" r="0" b="5715"/>
                  <wp:docPr id="106" name="Рисунок 48" descr="C:\Users\User\Desktop\Рабочий стол\Л.Д\фото депутатов 6 созыва\Путе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чий стол\Л.Д\фото депутатов 6 созыва\Путенкова.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31" r="8012" b="25803"/>
                          <a:stretch/>
                        </pic:blipFill>
                        <pic:spPr bwMode="auto">
                          <a:xfrm>
                            <a:off x="0" y="0"/>
                            <a:ext cx="1163061" cy="1602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19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058899" cy="1575435"/>
                  <wp:effectExtent l="0" t="0" r="8255" b="5715"/>
                  <wp:docPr id="107" name="Рисунок 49" descr="C:\Users\User\Desktop\Рабочий стол\Л.Д\фото депутатов 6 созыва\А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бочий стол\Л.Д\фото депутатов 6 созыва\Анников.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25" t="5216" r="15622" b="22487"/>
                          <a:stretch/>
                        </pic:blipFill>
                        <pic:spPr bwMode="auto">
                          <a:xfrm>
                            <a:off x="0" y="0"/>
                            <a:ext cx="1078117" cy="16040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81673" cy="1571625"/>
                  <wp:effectExtent l="19050" t="0" r="0" b="0"/>
                  <wp:docPr id="108" name="Рисунок 5" descr="guba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banev"/>
                          <pic:cNvPicPr>
                            <a:picLocks noChangeAspect="1" noChangeArrowheads="1"/>
                          </pic:cNvPicPr>
                        </pic:nvPicPr>
                        <pic:blipFill>
                          <a:blip r:embed="rId27" cstate="print"/>
                          <a:srcRect/>
                          <a:stretch>
                            <a:fillRect/>
                          </a:stretch>
                        </pic:blipFill>
                        <pic:spPr bwMode="auto">
                          <a:xfrm>
                            <a:off x="0" y="0"/>
                            <a:ext cx="1181673" cy="1571625"/>
                          </a:xfrm>
                          <a:prstGeom prst="rect">
                            <a:avLst/>
                          </a:prstGeom>
                          <a:noFill/>
                          <a:ln w="9525">
                            <a:noFill/>
                            <a:miter lim="800000"/>
                            <a:headEnd/>
                            <a:tailEnd/>
                          </a:ln>
                        </pic:spPr>
                      </pic:pic>
                    </a:graphicData>
                  </a:graphic>
                </wp:inline>
              </w:drawing>
            </w:r>
          </w:p>
        </w:tc>
      </w:tr>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Зе</w:t>
            </w:r>
            <w:r w:rsidRPr="00483915">
              <w:rPr>
                <w:rFonts w:ascii="Times New Roman" w:hAnsi="Times New Roman"/>
                <w:color w:val="000000"/>
              </w:rPr>
              <w:t>ленский Андрей Анатольевич</w:t>
            </w:r>
          </w:p>
        </w:tc>
        <w:tc>
          <w:tcPr>
            <w:tcW w:w="2131" w:type="dxa"/>
          </w:tcPr>
          <w:p w:rsidR="00751425" w:rsidRPr="0075142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751425">
              <w:rPr>
                <w:rFonts w:ascii="Times New Roman" w:hAnsi="Times New Roman"/>
              </w:rPr>
              <w:t xml:space="preserve">Кривцов </w:t>
            </w:r>
          </w:p>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Игорь </w:t>
            </w:r>
          </w:p>
          <w:p w:rsidR="00751425" w:rsidRPr="00751425" w:rsidRDefault="00751425" w:rsidP="00024BD2">
            <w:pPr>
              <w:tabs>
                <w:tab w:val="left" w:pos="0"/>
              </w:tabs>
              <w:autoSpaceDE w:val="0"/>
              <w:autoSpaceDN w:val="0"/>
              <w:adjustRightInd w:val="0"/>
              <w:spacing w:after="0" w:line="240" w:lineRule="auto"/>
              <w:ind w:right="22"/>
              <w:jc w:val="center"/>
              <w:rPr>
                <w:rFonts w:ascii="Times New Roman" w:hAnsi="Times New Roman"/>
                <w:sz w:val="20"/>
                <w:szCs w:val="20"/>
              </w:rPr>
            </w:pPr>
            <w:r w:rsidRPr="00483915">
              <w:rPr>
                <w:rFonts w:ascii="Times New Roman" w:hAnsi="Times New Roman"/>
              </w:rPr>
              <w:t>Михайлович</w:t>
            </w:r>
          </w:p>
        </w:tc>
        <w:tc>
          <w:tcPr>
            <w:tcW w:w="2001"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color w:val="000000"/>
              </w:rPr>
            </w:pPr>
            <w:r w:rsidRPr="00483915">
              <w:rPr>
                <w:rFonts w:ascii="Times New Roman" w:hAnsi="Times New Roman"/>
                <w:color w:val="000000"/>
              </w:rPr>
              <w:t xml:space="preserve">Путенкова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color w:val="000000"/>
              </w:rPr>
              <w:t>Галина Григорьевна</w:t>
            </w:r>
          </w:p>
        </w:tc>
        <w:tc>
          <w:tcPr>
            <w:tcW w:w="1975"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Анников </w:t>
            </w:r>
          </w:p>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Денис </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Юрьевич</w:t>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483915">
              <w:rPr>
                <w:rFonts w:ascii="Times New Roman" w:hAnsi="Times New Roman"/>
              </w:rPr>
              <w:t>Губанев Геннадий Сергеевич</w:t>
            </w:r>
          </w:p>
        </w:tc>
      </w:tr>
      <w:tr w:rsidR="00751425" w:rsidTr="00751425">
        <w:tc>
          <w:tcPr>
            <w:tcW w:w="1875"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78465" cy="1609725"/>
                  <wp:effectExtent l="19050" t="0" r="2635" b="0"/>
                  <wp:docPr id="99" name="Рисунок 8" descr="solod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odkova"/>
                          <pic:cNvPicPr>
                            <a:picLocks noChangeAspect="1" noChangeArrowheads="1"/>
                          </pic:cNvPicPr>
                        </pic:nvPicPr>
                        <pic:blipFill>
                          <a:blip r:embed="rId28" cstate="print"/>
                          <a:srcRect l="20322" r="16000" b="9000"/>
                          <a:stretch>
                            <a:fillRect/>
                          </a:stretch>
                        </pic:blipFill>
                        <pic:spPr bwMode="auto">
                          <a:xfrm>
                            <a:off x="0" y="0"/>
                            <a:ext cx="1178465" cy="1609725"/>
                          </a:xfrm>
                          <a:prstGeom prst="rect">
                            <a:avLst/>
                          </a:prstGeom>
                          <a:noFill/>
                          <a:ln w="9525">
                            <a:noFill/>
                            <a:miter lim="800000"/>
                            <a:headEnd/>
                            <a:tailEnd/>
                          </a:ln>
                        </pic:spPr>
                      </pic:pic>
                    </a:graphicData>
                  </a:graphic>
                </wp:inline>
              </w:drawing>
            </w:r>
          </w:p>
        </w:tc>
        <w:tc>
          <w:tcPr>
            <w:tcW w:w="213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372235" cy="1609725"/>
                  <wp:effectExtent l="19050" t="0" r="0" b="0"/>
                  <wp:docPr id="109" name="Рисунок 11" descr="mitrof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trofanov"/>
                          <pic:cNvPicPr>
                            <a:picLocks noChangeAspect="1" noChangeArrowheads="1"/>
                          </pic:cNvPicPr>
                        </pic:nvPicPr>
                        <pic:blipFill>
                          <a:blip r:embed="rId29" cstate="print"/>
                          <a:srcRect l="8277" b="2874"/>
                          <a:stretch>
                            <a:fillRect/>
                          </a:stretch>
                        </pic:blipFill>
                        <pic:spPr bwMode="auto">
                          <a:xfrm>
                            <a:off x="0" y="0"/>
                            <a:ext cx="1372235" cy="1609725"/>
                          </a:xfrm>
                          <a:prstGeom prst="rect">
                            <a:avLst/>
                          </a:prstGeom>
                          <a:noFill/>
                          <a:ln w="9525">
                            <a:noFill/>
                            <a:miter lim="800000"/>
                            <a:headEnd/>
                            <a:tailEnd/>
                          </a:ln>
                        </pic:spPr>
                      </pic:pic>
                    </a:graphicData>
                  </a:graphic>
                </wp:inline>
              </w:drawing>
            </w:r>
          </w:p>
        </w:tc>
        <w:tc>
          <w:tcPr>
            <w:tcW w:w="2001"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269783" cy="1609725"/>
                  <wp:effectExtent l="19050" t="0" r="6567" b="0"/>
                  <wp:docPr id="110" name="Рисунок 17" descr="boro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ovik"/>
                          <pic:cNvPicPr>
                            <a:picLocks noChangeAspect="1" noChangeArrowheads="1"/>
                          </pic:cNvPicPr>
                        </pic:nvPicPr>
                        <pic:blipFill>
                          <a:blip r:embed="rId30" cstate="print"/>
                          <a:srcRect l="18358" r="14970" b="9550"/>
                          <a:stretch>
                            <a:fillRect/>
                          </a:stretch>
                        </pic:blipFill>
                        <pic:spPr bwMode="auto">
                          <a:xfrm>
                            <a:off x="0" y="0"/>
                            <a:ext cx="1269783" cy="1609725"/>
                          </a:xfrm>
                          <a:prstGeom prst="rect">
                            <a:avLst/>
                          </a:prstGeom>
                          <a:noFill/>
                          <a:ln w="9525">
                            <a:noFill/>
                            <a:miter lim="800000"/>
                            <a:headEnd/>
                            <a:tailEnd/>
                          </a:ln>
                        </pic:spPr>
                      </pic:pic>
                    </a:graphicData>
                  </a:graphic>
                </wp:inline>
              </w:drawing>
            </w:r>
          </w:p>
        </w:tc>
        <w:tc>
          <w:tcPr>
            <w:tcW w:w="1975" w:type="dxa"/>
          </w:tcPr>
          <w:p w:rsidR="00751425" w:rsidRDefault="00751425" w:rsidP="00411463">
            <w:pPr>
              <w:tabs>
                <w:tab w:val="left" w:pos="0"/>
              </w:tabs>
              <w:autoSpaceDE w:val="0"/>
              <w:autoSpaceDN w:val="0"/>
              <w:adjustRightInd w:val="0"/>
              <w:spacing w:after="0" w:line="240" w:lineRule="auto"/>
              <w:ind w:right="22"/>
              <w:jc w:val="right"/>
              <w:rPr>
                <w:rFonts w:ascii="Times New Roman" w:hAnsi="Times New Roman"/>
                <w:b/>
                <w:sz w:val="28"/>
                <w:szCs w:val="28"/>
              </w:rPr>
            </w:pPr>
            <w:r w:rsidRPr="00751425">
              <w:rPr>
                <w:rFonts w:ascii="Times New Roman" w:hAnsi="Times New Roman"/>
                <w:b/>
                <w:noProof/>
                <w:sz w:val="28"/>
                <w:szCs w:val="28"/>
              </w:rPr>
              <w:drawing>
                <wp:inline distT="0" distB="0" distL="0" distR="0">
                  <wp:extent cx="1200150" cy="1607819"/>
                  <wp:effectExtent l="19050" t="0" r="0" b="0"/>
                  <wp:docPr id="111" name="Рисунок 20" descr="usache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achev0"/>
                          <pic:cNvPicPr>
                            <a:picLocks noChangeAspect="1" noChangeArrowheads="1"/>
                          </pic:cNvPicPr>
                        </pic:nvPicPr>
                        <pic:blipFill>
                          <a:blip r:embed="rId31" cstate="print"/>
                          <a:srcRect l="14382" b="2778"/>
                          <a:stretch>
                            <a:fillRect/>
                          </a:stretch>
                        </pic:blipFill>
                        <pic:spPr bwMode="auto">
                          <a:xfrm>
                            <a:off x="0" y="0"/>
                            <a:ext cx="1202757" cy="1611312"/>
                          </a:xfrm>
                          <a:prstGeom prst="rect">
                            <a:avLst/>
                          </a:prstGeom>
                          <a:noFill/>
                          <a:ln w="9525">
                            <a:noFill/>
                            <a:miter lim="800000"/>
                            <a:headEnd/>
                            <a:tailEnd/>
                          </a:ln>
                        </pic:spPr>
                      </pic:pic>
                    </a:graphicData>
                  </a:graphic>
                </wp:inline>
              </w:drawing>
            </w:r>
          </w:p>
        </w:tc>
        <w:tc>
          <w:tcPr>
            <w:tcW w:w="1872" w:type="dxa"/>
          </w:tcPr>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r w:rsidRPr="00751425">
              <w:rPr>
                <w:rFonts w:ascii="Times New Roman" w:hAnsi="Times New Roman"/>
                <w:b/>
                <w:noProof/>
                <w:sz w:val="28"/>
                <w:szCs w:val="28"/>
              </w:rPr>
              <w:drawing>
                <wp:inline distT="0" distB="0" distL="0" distR="0">
                  <wp:extent cx="1132840" cy="1626522"/>
                  <wp:effectExtent l="19050" t="0" r="0" b="0"/>
                  <wp:docPr id="112" name="Рисунок 23" descr="karsako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rsakov0"/>
                          <pic:cNvPicPr>
                            <a:picLocks noChangeAspect="1" noChangeArrowheads="1"/>
                          </pic:cNvPicPr>
                        </pic:nvPicPr>
                        <pic:blipFill>
                          <a:blip r:embed="rId32" cstate="print"/>
                          <a:srcRect l="12699" r="3631" b="9550"/>
                          <a:stretch>
                            <a:fillRect/>
                          </a:stretch>
                        </pic:blipFill>
                        <pic:spPr bwMode="auto">
                          <a:xfrm>
                            <a:off x="0" y="0"/>
                            <a:ext cx="1134189" cy="1628458"/>
                          </a:xfrm>
                          <a:prstGeom prst="rect">
                            <a:avLst/>
                          </a:prstGeom>
                          <a:noFill/>
                          <a:ln w="9525">
                            <a:noFill/>
                            <a:miter lim="800000"/>
                            <a:headEnd/>
                            <a:tailEnd/>
                          </a:ln>
                        </pic:spPr>
                      </pic:pic>
                    </a:graphicData>
                  </a:graphic>
                </wp:inline>
              </w:drawing>
            </w:r>
          </w:p>
        </w:tc>
      </w:tr>
      <w:tr w:rsidR="00751425" w:rsidTr="00751425">
        <w:tc>
          <w:tcPr>
            <w:tcW w:w="1875" w:type="dxa"/>
          </w:tcPr>
          <w:p w:rsidR="00751425" w:rsidRPr="0048391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Солодкова  Наталья</w:t>
            </w:r>
          </w:p>
          <w:p w:rsidR="00751425" w:rsidRPr="00483915" w:rsidRDefault="00751425" w:rsidP="00024BD2">
            <w:pPr>
              <w:tabs>
                <w:tab w:val="left" w:pos="0"/>
              </w:tabs>
              <w:autoSpaceDE w:val="0"/>
              <w:autoSpaceDN w:val="0"/>
              <w:adjustRightInd w:val="0"/>
              <w:spacing w:after="0" w:line="240" w:lineRule="auto"/>
              <w:ind w:right="22"/>
              <w:jc w:val="center"/>
              <w:rPr>
                <w:rFonts w:ascii="Times New Roman" w:hAnsi="Times New Roman"/>
                <w:b/>
              </w:rPr>
            </w:pPr>
            <w:r w:rsidRPr="00483915">
              <w:rPr>
                <w:rFonts w:ascii="Times New Roman" w:hAnsi="Times New Roman"/>
              </w:rPr>
              <w:t>Тимофеевна</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p>
        </w:tc>
        <w:tc>
          <w:tcPr>
            <w:tcW w:w="2131" w:type="dxa"/>
          </w:tcPr>
          <w:p w:rsidR="00751425" w:rsidRDefault="00751425" w:rsidP="00024BD2">
            <w:pPr>
              <w:tabs>
                <w:tab w:val="left" w:pos="0"/>
              </w:tabs>
              <w:autoSpaceDE w:val="0"/>
              <w:autoSpaceDN w:val="0"/>
              <w:adjustRightInd w:val="0"/>
              <w:spacing w:after="0" w:line="240" w:lineRule="auto"/>
              <w:ind w:right="-97"/>
              <w:jc w:val="center"/>
              <w:rPr>
                <w:rFonts w:ascii="Times New Roman" w:hAnsi="Times New Roman"/>
              </w:rPr>
            </w:pPr>
            <w:r w:rsidRPr="00483915">
              <w:rPr>
                <w:rFonts w:ascii="Times New Roman" w:hAnsi="Times New Roman"/>
              </w:rPr>
              <w:t>Митрофанов</w:t>
            </w:r>
          </w:p>
          <w:p w:rsidR="00015698" w:rsidRDefault="00751425" w:rsidP="00024BD2">
            <w:pPr>
              <w:tabs>
                <w:tab w:val="left" w:pos="0"/>
              </w:tabs>
              <w:autoSpaceDE w:val="0"/>
              <w:autoSpaceDN w:val="0"/>
              <w:adjustRightInd w:val="0"/>
              <w:spacing w:after="0" w:line="240" w:lineRule="auto"/>
              <w:ind w:right="-97"/>
              <w:jc w:val="center"/>
              <w:rPr>
                <w:rFonts w:ascii="Times New Roman" w:hAnsi="Times New Roman"/>
              </w:rPr>
            </w:pPr>
            <w:r w:rsidRPr="00483915">
              <w:rPr>
                <w:rFonts w:ascii="Times New Roman" w:hAnsi="Times New Roman"/>
              </w:rPr>
              <w:t xml:space="preserve">Юрий </w:t>
            </w:r>
          </w:p>
          <w:p w:rsidR="00751425" w:rsidRPr="00483915" w:rsidRDefault="00751425" w:rsidP="00024BD2">
            <w:pPr>
              <w:tabs>
                <w:tab w:val="left" w:pos="0"/>
              </w:tabs>
              <w:autoSpaceDE w:val="0"/>
              <w:autoSpaceDN w:val="0"/>
              <w:adjustRightInd w:val="0"/>
              <w:spacing w:after="0" w:line="240" w:lineRule="auto"/>
              <w:ind w:right="-97"/>
              <w:jc w:val="center"/>
              <w:rPr>
                <w:rFonts w:ascii="Times New Roman" w:hAnsi="Times New Roman"/>
              </w:rPr>
            </w:pPr>
            <w:r w:rsidRPr="00483915">
              <w:rPr>
                <w:rFonts w:ascii="Times New Roman" w:hAnsi="Times New Roman"/>
              </w:rPr>
              <w:t>Леонидович</w:t>
            </w:r>
          </w:p>
          <w:p w:rsidR="00751425" w:rsidRPr="00EC3682" w:rsidRDefault="00015698" w:rsidP="00EC3682">
            <w:pPr>
              <w:tabs>
                <w:tab w:val="left" w:pos="-174"/>
              </w:tabs>
              <w:autoSpaceDE w:val="0"/>
              <w:autoSpaceDN w:val="0"/>
              <w:adjustRightInd w:val="0"/>
              <w:spacing w:after="0" w:line="240" w:lineRule="auto"/>
              <w:ind w:left="-32" w:right="-179"/>
              <w:rPr>
                <w:rFonts w:ascii="Times New Roman" w:hAnsi="Times New Roman"/>
                <w:b/>
                <w:sz w:val="20"/>
                <w:szCs w:val="20"/>
              </w:rPr>
            </w:pPr>
            <w:r w:rsidRPr="00EC3682">
              <w:rPr>
                <w:rFonts w:ascii="Times New Roman" w:hAnsi="Times New Roman"/>
                <w:sz w:val="20"/>
                <w:szCs w:val="20"/>
              </w:rPr>
              <w:t>П</w:t>
            </w:r>
            <w:r w:rsidR="00751425" w:rsidRPr="00EC3682">
              <w:rPr>
                <w:rFonts w:ascii="Times New Roman" w:hAnsi="Times New Roman"/>
                <w:sz w:val="20"/>
                <w:szCs w:val="20"/>
              </w:rPr>
              <w:t>олномочия</w:t>
            </w:r>
            <w:r w:rsidRPr="00EC3682">
              <w:rPr>
                <w:rFonts w:ascii="Times New Roman" w:hAnsi="Times New Roman"/>
                <w:sz w:val="20"/>
                <w:szCs w:val="20"/>
              </w:rPr>
              <w:t xml:space="preserve"> </w:t>
            </w:r>
            <w:r w:rsidR="00751425" w:rsidRPr="00EC3682">
              <w:rPr>
                <w:rFonts w:ascii="Times New Roman" w:hAnsi="Times New Roman"/>
                <w:sz w:val="20"/>
                <w:szCs w:val="20"/>
              </w:rPr>
              <w:t>депутата прекращены</w:t>
            </w:r>
            <w:r w:rsidRPr="00EC3682">
              <w:rPr>
                <w:rFonts w:ascii="Times New Roman" w:hAnsi="Times New Roman"/>
                <w:sz w:val="20"/>
                <w:szCs w:val="20"/>
              </w:rPr>
              <w:t xml:space="preserve"> </w:t>
            </w:r>
            <w:r w:rsidR="00751425" w:rsidRPr="00EC3682">
              <w:rPr>
                <w:rFonts w:ascii="Times New Roman" w:hAnsi="Times New Roman"/>
                <w:sz w:val="20"/>
                <w:szCs w:val="20"/>
              </w:rPr>
              <w:t>29.05.2025</w:t>
            </w:r>
          </w:p>
        </w:tc>
        <w:tc>
          <w:tcPr>
            <w:tcW w:w="2001"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Боровик </w:t>
            </w:r>
          </w:p>
          <w:p w:rsidR="00751425" w:rsidRPr="0048391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Андрей Андреевич</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p>
        </w:tc>
        <w:tc>
          <w:tcPr>
            <w:tcW w:w="1975"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Усачев </w:t>
            </w:r>
          </w:p>
          <w:p w:rsidR="00751425" w:rsidRPr="0048391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Алексей Геннадьевич</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p>
        </w:tc>
        <w:tc>
          <w:tcPr>
            <w:tcW w:w="1872" w:type="dxa"/>
          </w:tcPr>
          <w:p w:rsidR="00E93A19"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 xml:space="preserve">Карсаков </w:t>
            </w:r>
          </w:p>
          <w:p w:rsidR="00751425" w:rsidRPr="00483915" w:rsidRDefault="00751425" w:rsidP="00024BD2">
            <w:pPr>
              <w:tabs>
                <w:tab w:val="left" w:pos="0"/>
              </w:tabs>
              <w:autoSpaceDE w:val="0"/>
              <w:autoSpaceDN w:val="0"/>
              <w:adjustRightInd w:val="0"/>
              <w:spacing w:after="0" w:line="240" w:lineRule="auto"/>
              <w:ind w:right="22"/>
              <w:jc w:val="center"/>
              <w:rPr>
                <w:rFonts w:ascii="Times New Roman" w:hAnsi="Times New Roman"/>
              </w:rPr>
            </w:pPr>
            <w:r w:rsidRPr="00483915">
              <w:rPr>
                <w:rFonts w:ascii="Times New Roman" w:hAnsi="Times New Roman"/>
              </w:rPr>
              <w:t>Сергей Викторович</w:t>
            </w:r>
          </w:p>
          <w:p w:rsidR="00751425" w:rsidRDefault="00751425" w:rsidP="00024BD2">
            <w:pPr>
              <w:tabs>
                <w:tab w:val="left" w:pos="0"/>
              </w:tabs>
              <w:autoSpaceDE w:val="0"/>
              <w:autoSpaceDN w:val="0"/>
              <w:adjustRightInd w:val="0"/>
              <w:spacing w:after="0" w:line="240" w:lineRule="auto"/>
              <w:ind w:right="22"/>
              <w:jc w:val="center"/>
              <w:rPr>
                <w:rFonts w:ascii="Times New Roman" w:hAnsi="Times New Roman"/>
                <w:b/>
                <w:sz w:val="28"/>
                <w:szCs w:val="28"/>
              </w:rPr>
            </w:pPr>
          </w:p>
        </w:tc>
      </w:tr>
    </w:tbl>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 xml:space="preserve">3. НОРМОТВОРЧЕСКАЯ ДЕЯТЕЛЬНОСТЬ </w:t>
      </w: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AD57E0">
        <w:rPr>
          <w:rFonts w:ascii="Times New Roman" w:hAnsi="Times New Roman"/>
          <w:b/>
          <w:sz w:val="28"/>
          <w:szCs w:val="28"/>
        </w:rPr>
        <w:t xml:space="preserve"> ДУМЫ </w:t>
      </w:r>
    </w:p>
    <w:p w:rsidR="00D57E93" w:rsidRDefault="00D57E93" w:rsidP="00D57E93">
      <w:pPr>
        <w:tabs>
          <w:tab w:val="left" w:pos="0"/>
        </w:tabs>
        <w:autoSpaceDE w:val="0"/>
        <w:autoSpaceDN w:val="0"/>
        <w:adjustRightInd w:val="0"/>
        <w:spacing w:after="0" w:line="240" w:lineRule="auto"/>
        <w:ind w:right="22"/>
        <w:jc w:val="center"/>
        <w:rPr>
          <w:rFonts w:ascii="Times New Roman" w:hAnsi="Times New Roman"/>
          <w:sz w:val="28"/>
          <w:szCs w:val="28"/>
        </w:rPr>
      </w:pPr>
    </w:p>
    <w:p w:rsidR="00B61DEE" w:rsidRPr="00AD57E0" w:rsidRDefault="00B61DEE" w:rsidP="00D57E93">
      <w:pPr>
        <w:tabs>
          <w:tab w:val="left" w:pos="0"/>
        </w:tabs>
        <w:autoSpaceDE w:val="0"/>
        <w:autoSpaceDN w:val="0"/>
        <w:adjustRightInd w:val="0"/>
        <w:spacing w:after="0" w:line="240" w:lineRule="auto"/>
        <w:ind w:right="22"/>
        <w:jc w:val="center"/>
        <w:rPr>
          <w:rFonts w:ascii="Times New Roman" w:hAnsi="Times New Roman"/>
          <w:sz w:val="28"/>
          <w:szCs w:val="28"/>
        </w:rPr>
      </w:pPr>
    </w:p>
    <w:p w:rsidR="000C0741" w:rsidRPr="00214762" w:rsidRDefault="00D57E93" w:rsidP="00D57E93">
      <w:pPr>
        <w:spacing w:after="0" w:line="240" w:lineRule="auto"/>
        <w:jc w:val="center"/>
        <w:rPr>
          <w:rFonts w:ascii="Times New Roman" w:hAnsi="Times New Roman"/>
          <w:b/>
          <w:sz w:val="28"/>
          <w:szCs w:val="28"/>
        </w:rPr>
      </w:pPr>
      <w:r w:rsidRPr="00214762">
        <w:rPr>
          <w:rFonts w:ascii="Times New Roman" w:hAnsi="Times New Roman"/>
          <w:b/>
          <w:sz w:val="28"/>
          <w:szCs w:val="28"/>
        </w:rPr>
        <w:t xml:space="preserve">3.1. Основные итоги </w:t>
      </w:r>
    </w:p>
    <w:p w:rsidR="009338CC" w:rsidRPr="00214762" w:rsidRDefault="00D57E93" w:rsidP="00D57E93">
      <w:pPr>
        <w:spacing w:after="0" w:line="240" w:lineRule="auto"/>
        <w:jc w:val="center"/>
        <w:rPr>
          <w:rFonts w:ascii="Times New Roman" w:hAnsi="Times New Roman"/>
          <w:b/>
          <w:sz w:val="28"/>
          <w:szCs w:val="28"/>
        </w:rPr>
      </w:pPr>
      <w:r w:rsidRPr="00214762">
        <w:rPr>
          <w:rFonts w:ascii="Times New Roman" w:hAnsi="Times New Roman"/>
          <w:b/>
          <w:sz w:val="28"/>
          <w:szCs w:val="28"/>
        </w:rPr>
        <w:t>нормотворческой работы</w:t>
      </w:r>
      <w:r w:rsidR="000C0741" w:rsidRPr="00214762">
        <w:rPr>
          <w:rFonts w:ascii="Times New Roman" w:hAnsi="Times New Roman"/>
          <w:b/>
          <w:sz w:val="28"/>
          <w:szCs w:val="28"/>
        </w:rPr>
        <w:t xml:space="preserve"> </w:t>
      </w:r>
    </w:p>
    <w:p w:rsidR="00D57E93" w:rsidRPr="00214762" w:rsidRDefault="00D57E93" w:rsidP="00D57E93">
      <w:pPr>
        <w:spacing w:after="0" w:line="240" w:lineRule="auto"/>
        <w:jc w:val="center"/>
        <w:rPr>
          <w:rFonts w:ascii="Times New Roman" w:hAnsi="Times New Roman"/>
          <w:b/>
          <w:sz w:val="28"/>
          <w:szCs w:val="28"/>
        </w:rPr>
      </w:pPr>
      <w:r w:rsidRPr="00214762">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214762">
        <w:rPr>
          <w:rFonts w:ascii="Times New Roman" w:hAnsi="Times New Roman"/>
          <w:b/>
          <w:sz w:val="28"/>
          <w:szCs w:val="28"/>
        </w:rPr>
        <w:t xml:space="preserve"> Думы за 20</w:t>
      </w:r>
      <w:r w:rsidR="00DF1DBB" w:rsidRPr="00214762">
        <w:rPr>
          <w:rFonts w:ascii="Times New Roman" w:hAnsi="Times New Roman"/>
          <w:b/>
          <w:sz w:val="28"/>
          <w:szCs w:val="28"/>
        </w:rPr>
        <w:t>2</w:t>
      </w:r>
      <w:r w:rsidR="005F718D">
        <w:rPr>
          <w:rFonts w:ascii="Times New Roman" w:hAnsi="Times New Roman"/>
          <w:b/>
          <w:sz w:val="28"/>
          <w:szCs w:val="28"/>
        </w:rPr>
        <w:t>5</w:t>
      </w:r>
      <w:r w:rsidRPr="00214762">
        <w:rPr>
          <w:rFonts w:ascii="Times New Roman" w:hAnsi="Times New Roman"/>
          <w:b/>
          <w:sz w:val="28"/>
          <w:szCs w:val="28"/>
        </w:rPr>
        <w:t xml:space="preserve"> год</w:t>
      </w:r>
    </w:p>
    <w:p w:rsidR="00FF091B" w:rsidRDefault="00FF091B" w:rsidP="00D57E93">
      <w:pPr>
        <w:spacing w:after="0" w:line="240" w:lineRule="auto"/>
        <w:jc w:val="center"/>
        <w:rPr>
          <w:rFonts w:ascii="Times New Roman" w:hAnsi="Times New Roman"/>
          <w:sz w:val="28"/>
          <w:szCs w:val="28"/>
        </w:rPr>
      </w:pPr>
    </w:p>
    <w:p w:rsidR="00FF091B" w:rsidRPr="00FF091B" w:rsidRDefault="00FF091B" w:rsidP="008F0349">
      <w:pPr>
        <w:pStyle w:val="a6"/>
        <w:ind w:firstLine="709"/>
        <w:jc w:val="both"/>
        <w:rPr>
          <w:rFonts w:ascii="Times New Roman" w:hAnsi="Times New Roman"/>
          <w:sz w:val="28"/>
          <w:szCs w:val="28"/>
        </w:rPr>
      </w:pPr>
      <w:r w:rsidRPr="00FF091B">
        <w:rPr>
          <w:rFonts w:ascii="Times New Roman" w:hAnsi="Times New Roman"/>
          <w:sz w:val="28"/>
          <w:szCs w:val="28"/>
        </w:rPr>
        <w:t xml:space="preserve">В соответствии с Уставом </w:t>
      </w:r>
      <w:r w:rsidR="004F535B" w:rsidRPr="004F535B">
        <w:rPr>
          <w:rFonts w:ascii="Times New Roman" w:hAnsi="Times New Roman"/>
          <w:sz w:val="28"/>
          <w:szCs w:val="28"/>
        </w:rPr>
        <w:t xml:space="preserve">муниципального образования </w:t>
      </w:r>
      <w:r w:rsidR="00936BEC">
        <w:rPr>
          <w:rFonts w:ascii="Times New Roman" w:hAnsi="Times New Roman"/>
          <w:sz w:val="28"/>
          <w:szCs w:val="28"/>
        </w:rPr>
        <w:t>«Смоленский муниципальный округ»</w:t>
      </w:r>
      <w:r w:rsidR="004F535B" w:rsidRPr="004F535B">
        <w:rPr>
          <w:rFonts w:ascii="Times New Roman" w:hAnsi="Times New Roman"/>
          <w:sz w:val="28"/>
          <w:szCs w:val="28"/>
        </w:rPr>
        <w:t xml:space="preserve"> Смоленской области</w:t>
      </w:r>
      <w:r w:rsidR="004F535B" w:rsidRPr="0056415E">
        <w:rPr>
          <w:rFonts w:ascii="Times New Roman" w:hAnsi="Times New Roman"/>
          <w:sz w:val="24"/>
          <w:szCs w:val="24"/>
        </w:rPr>
        <w:t xml:space="preserve"> </w:t>
      </w:r>
      <w:r w:rsidRPr="00FF091B">
        <w:rPr>
          <w:rFonts w:ascii="Times New Roman" w:hAnsi="Times New Roman"/>
          <w:sz w:val="28"/>
          <w:szCs w:val="28"/>
        </w:rPr>
        <w:t xml:space="preserve">Смоленская </w:t>
      </w:r>
      <w:r w:rsidR="00936BEC">
        <w:rPr>
          <w:rFonts w:ascii="Times New Roman" w:hAnsi="Times New Roman"/>
          <w:sz w:val="28"/>
          <w:szCs w:val="28"/>
        </w:rPr>
        <w:t>окружная</w:t>
      </w:r>
      <w:r w:rsidRPr="00FF091B">
        <w:rPr>
          <w:rFonts w:ascii="Times New Roman" w:hAnsi="Times New Roman"/>
          <w:sz w:val="28"/>
          <w:szCs w:val="28"/>
        </w:rPr>
        <w:t xml:space="preserve"> Дума принимает правовые акты </w:t>
      </w:r>
      <w:r w:rsidR="00E356D7">
        <w:rPr>
          <w:rFonts w:ascii="Times New Roman" w:hAnsi="Times New Roman"/>
          <w:sz w:val="28"/>
          <w:szCs w:val="28"/>
        </w:rPr>
        <w:t xml:space="preserve">Смоленской окружной </w:t>
      </w:r>
      <w:r w:rsidRPr="00FF091B">
        <w:rPr>
          <w:rFonts w:ascii="Times New Roman" w:hAnsi="Times New Roman"/>
          <w:sz w:val="28"/>
          <w:szCs w:val="28"/>
        </w:rPr>
        <w:t xml:space="preserve">Думы </w:t>
      </w:r>
      <w:r w:rsidR="004F535B" w:rsidRPr="00E356D7">
        <w:rPr>
          <w:rFonts w:ascii="Times New Roman" w:hAnsi="Times New Roman"/>
          <w:sz w:val="28"/>
          <w:szCs w:val="28"/>
        </w:rPr>
        <w:t>–</w:t>
      </w:r>
      <w:r w:rsidRPr="00FF091B">
        <w:rPr>
          <w:rFonts w:ascii="Times New Roman" w:hAnsi="Times New Roman"/>
          <w:sz w:val="28"/>
          <w:szCs w:val="28"/>
        </w:rPr>
        <w:t xml:space="preserve"> Устав </w:t>
      </w:r>
      <w:r w:rsidR="004F535B" w:rsidRPr="004F535B">
        <w:rPr>
          <w:rFonts w:ascii="Times New Roman" w:hAnsi="Times New Roman"/>
          <w:sz w:val="28"/>
          <w:szCs w:val="28"/>
        </w:rPr>
        <w:t xml:space="preserve">муниципального образования </w:t>
      </w:r>
      <w:r w:rsidR="00936BEC">
        <w:rPr>
          <w:rFonts w:ascii="Times New Roman" w:hAnsi="Times New Roman"/>
          <w:sz w:val="28"/>
          <w:szCs w:val="28"/>
        </w:rPr>
        <w:t>«Смоленский муниципальный округ»</w:t>
      </w:r>
      <w:r w:rsidR="004F535B" w:rsidRPr="004F535B">
        <w:rPr>
          <w:rFonts w:ascii="Times New Roman" w:hAnsi="Times New Roman"/>
          <w:sz w:val="28"/>
          <w:szCs w:val="28"/>
        </w:rPr>
        <w:t xml:space="preserve"> Смоленской области</w:t>
      </w:r>
      <w:r w:rsidRPr="00FF091B">
        <w:rPr>
          <w:rFonts w:ascii="Times New Roman" w:hAnsi="Times New Roman"/>
          <w:sz w:val="28"/>
          <w:szCs w:val="28"/>
        </w:rPr>
        <w:t xml:space="preserve">, </w:t>
      </w:r>
      <w:r w:rsidR="004F535B">
        <w:rPr>
          <w:rFonts w:ascii="Times New Roman" w:hAnsi="Times New Roman"/>
          <w:sz w:val="28"/>
          <w:szCs w:val="28"/>
        </w:rPr>
        <w:t xml:space="preserve">решения </w:t>
      </w:r>
      <w:r w:rsidR="004F535B" w:rsidRPr="004248E3">
        <w:rPr>
          <w:rFonts w:ascii="Times New Roman" w:hAnsi="Times New Roman"/>
          <w:sz w:val="28"/>
          <w:szCs w:val="28"/>
        </w:rPr>
        <w:t xml:space="preserve">Смоленской </w:t>
      </w:r>
      <w:r w:rsidR="00936BEC">
        <w:rPr>
          <w:rFonts w:ascii="Times New Roman" w:hAnsi="Times New Roman"/>
          <w:sz w:val="28"/>
          <w:szCs w:val="28"/>
        </w:rPr>
        <w:t>окружной</w:t>
      </w:r>
      <w:r w:rsidR="004F535B" w:rsidRPr="004248E3">
        <w:rPr>
          <w:rFonts w:ascii="Times New Roman" w:hAnsi="Times New Roman"/>
          <w:sz w:val="28"/>
          <w:szCs w:val="28"/>
        </w:rPr>
        <w:t xml:space="preserve"> Думы</w:t>
      </w:r>
      <w:r w:rsidR="004F535B">
        <w:rPr>
          <w:rFonts w:ascii="Times New Roman" w:hAnsi="Times New Roman"/>
          <w:sz w:val="28"/>
          <w:szCs w:val="28"/>
        </w:rPr>
        <w:t xml:space="preserve">, постановления и </w:t>
      </w:r>
      <w:r w:rsidRPr="00FF091B">
        <w:rPr>
          <w:rFonts w:ascii="Times New Roman" w:hAnsi="Times New Roman"/>
          <w:sz w:val="28"/>
          <w:szCs w:val="28"/>
        </w:rPr>
        <w:t xml:space="preserve">распоряжения председателя </w:t>
      </w:r>
      <w:r w:rsidR="004F535B">
        <w:rPr>
          <w:rFonts w:ascii="Times New Roman" w:hAnsi="Times New Roman"/>
          <w:sz w:val="28"/>
          <w:szCs w:val="28"/>
        </w:rPr>
        <w:t xml:space="preserve">Смоленской </w:t>
      </w:r>
      <w:r w:rsidR="00936BEC">
        <w:rPr>
          <w:rFonts w:ascii="Times New Roman" w:hAnsi="Times New Roman"/>
          <w:sz w:val="28"/>
          <w:szCs w:val="28"/>
        </w:rPr>
        <w:t>окружной</w:t>
      </w:r>
      <w:r w:rsidR="004F535B">
        <w:rPr>
          <w:rFonts w:ascii="Times New Roman" w:hAnsi="Times New Roman"/>
          <w:sz w:val="28"/>
          <w:szCs w:val="28"/>
        </w:rPr>
        <w:t xml:space="preserve"> </w:t>
      </w:r>
      <w:r w:rsidRPr="00FF091B">
        <w:rPr>
          <w:rFonts w:ascii="Times New Roman" w:hAnsi="Times New Roman"/>
          <w:sz w:val="28"/>
          <w:szCs w:val="28"/>
        </w:rPr>
        <w:t xml:space="preserve">Думы. </w:t>
      </w:r>
    </w:p>
    <w:p w:rsidR="00FF091B" w:rsidRDefault="00FF091B" w:rsidP="00FF091B">
      <w:pPr>
        <w:pStyle w:val="a6"/>
        <w:ind w:firstLine="709"/>
        <w:jc w:val="both"/>
        <w:rPr>
          <w:rFonts w:ascii="Times New Roman" w:hAnsi="Times New Roman"/>
          <w:sz w:val="28"/>
          <w:szCs w:val="28"/>
        </w:rPr>
      </w:pPr>
    </w:p>
    <w:p w:rsidR="008F5EA7" w:rsidRPr="00FF091B" w:rsidRDefault="008F5EA7" w:rsidP="00FF091B">
      <w:pPr>
        <w:pStyle w:val="a6"/>
        <w:ind w:firstLine="709"/>
        <w:jc w:val="both"/>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gridCol w:w="1134"/>
      </w:tblGrid>
      <w:tr w:rsidR="00D57E93" w:rsidRPr="00AD57E0" w:rsidTr="00DB4B42">
        <w:trPr>
          <w:cantSplit/>
        </w:trPr>
        <w:tc>
          <w:tcPr>
            <w:tcW w:w="8505" w:type="dxa"/>
            <w:vAlign w:val="center"/>
          </w:tcPr>
          <w:p w:rsidR="00D57E93" w:rsidRDefault="00D57E93" w:rsidP="0056415E">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 xml:space="preserve">Состоялось заседаний Смоленской </w:t>
            </w:r>
            <w:r w:rsidR="00936BEC">
              <w:rPr>
                <w:rFonts w:ascii="Times New Roman" w:hAnsi="Times New Roman"/>
                <w:sz w:val="28"/>
                <w:szCs w:val="28"/>
              </w:rPr>
              <w:t>окружной</w:t>
            </w:r>
            <w:r w:rsidRPr="004248E3">
              <w:rPr>
                <w:rFonts w:ascii="Times New Roman" w:hAnsi="Times New Roman"/>
                <w:sz w:val="28"/>
                <w:szCs w:val="28"/>
              </w:rPr>
              <w:t xml:space="preserve"> Думы</w:t>
            </w:r>
          </w:p>
          <w:p w:rsidR="00D57E93" w:rsidRPr="004248E3" w:rsidRDefault="00D57E93" w:rsidP="0056415E">
            <w:pPr>
              <w:tabs>
                <w:tab w:val="left" w:pos="176"/>
              </w:tabs>
              <w:autoSpaceDE w:val="0"/>
              <w:autoSpaceDN w:val="0"/>
              <w:adjustRightInd w:val="0"/>
              <w:spacing w:after="0" w:line="240" w:lineRule="auto"/>
              <w:ind w:left="176" w:right="22"/>
              <w:rPr>
                <w:rFonts w:ascii="Times New Roman" w:hAnsi="Times New Roman"/>
                <w:sz w:val="28"/>
                <w:szCs w:val="28"/>
              </w:rPr>
            </w:pPr>
          </w:p>
        </w:tc>
        <w:tc>
          <w:tcPr>
            <w:tcW w:w="1134" w:type="dxa"/>
            <w:vAlign w:val="center"/>
          </w:tcPr>
          <w:p w:rsidR="00D57E93" w:rsidRPr="004D6D2A" w:rsidRDefault="000B3EC8" w:rsidP="00E736E9">
            <w:pPr>
              <w:tabs>
                <w:tab w:val="left" w:pos="0"/>
              </w:tabs>
              <w:autoSpaceDE w:val="0"/>
              <w:autoSpaceDN w:val="0"/>
              <w:adjustRightInd w:val="0"/>
              <w:spacing w:after="0" w:line="240" w:lineRule="auto"/>
              <w:ind w:right="22"/>
              <w:jc w:val="center"/>
              <w:rPr>
                <w:rFonts w:ascii="Times New Roman" w:hAnsi="Times New Roman"/>
                <w:sz w:val="24"/>
                <w:szCs w:val="24"/>
              </w:rPr>
            </w:pPr>
            <w:r w:rsidRPr="004D6D2A">
              <w:rPr>
                <w:rFonts w:ascii="Times New Roman" w:hAnsi="Times New Roman"/>
                <w:sz w:val="24"/>
                <w:szCs w:val="24"/>
              </w:rPr>
              <w:t>1</w:t>
            </w:r>
            <w:r w:rsidR="0038661E">
              <w:rPr>
                <w:rFonts w:ascii="Times New Roman" w:hAnsi="Times New Roman"/>
                <w:sz w:val="24"/>
                <w:szCs w:val="24"/>
              </w:rPr>
              <w:t>6</w:t>
            </w:r>
          </w:p>
        </w:tc>
      </w:tr>
      <w:tr w:rsidR="00D57E93" w:rsidRPr="00AD57E0" w:rsidTr="00DB4B42">
        <w:trPr>
          <w:cantSplit/>
        </w:trPr>
        <w:tc>
          <w:tcPr>
            <w:tcW w:w="8505" w:type="dxa"/>
            <w:vAlign w:val="center"/>
          </w:tcPr>
          <w:p w:rsidR="00D57E93" w:rsidRDefault="00D57E93" w:rsidP="0056415E">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 основных вопросов по повестк</w:t>
            </w:r>
            <w:r w:rsidR="00160DFC">
              <w:rPr>
                <w:rFonts w:ascii="Times New Roman" w:hAnsi="Times New Roman"/>
                <w:sz w:val="28"/>
                <w:szCs w:val="28"/>
              </w:rPr>
              <w:t>ам</w:t>
            </w:r>
            <w:r w:rsidRPr="004248E3">
              <w:rPr>
                <w:rFonts w:ascii="Times New Roman" w:hAnsi="Times New Roman"/>
                <w:sz w:val="28"/>
                <w:szCs w:val="28"/>
              </w:rPr>
              <w:t xml:space="preserve"> дня</w:t>
            </w:r>
          </w:p>
          <w:p w:rsidR="00D57E93" w:rsidRPr="004248E3" w:rsidRDefault="00D57E93" w:rsidP="0056415E">
            <w:pPr>
              <w:tabs>
                <w:tab w:val="left" w:pos="176"/>
              </w:tabs>
              <w:autoSpaceDE w:val="0"/>
              <w:autoSpaceDN w:val="0"/>
              <w:adjustRightInd w:val="0"/>
              <w:spacing w:after="0" w:line="240" w:lineRule="auto"/>
              <w:ind w:left="176" w:right="22"/>
              <w:rPr>
                <w:rFonts w:ascii="Times New Roman" w:hAnsi="Times New Roman"/>
                <w:sz w:val="28"/>
                <w:szCs w:val="28"/>
              </w:rPr>
            </w:pPr>
          </w:p>
        </w:tc>
        <w:tc>
          <w:tcPr>
            <w:tcW w:w="1134" w:type="dxa"/>
            <w:vAlign w:val="center"/>
          </w:tcPr>
          <w:p w:rsidR="00D57E93" w:rsidRPr="004D6D2A" w:rsidRDefault="0038661E"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298</w:t>
            </w:r>
          </w:p>
        </w:tc>
      </w:tr>
      <w:tr w:rsidR="00D57E93" w:rsidRPr="00B47CEE" w:rsidTr="00DB4B42">
        <w:trPr>
          <w:cantSplit/>
          <w:trHeight w:val="295"/>
        </w:trPr>
        <w:tc>
          <w:tcPr>
            <w:tcW w:w="8505" w:type="dxa"/>
            <w:vAlign w:val="center"/>
          </w:tcPr>
          <w:p w:rsidR="00F33A5E" w:rsidRPr="00A13321" w:rsidRDefault="00D57E93" w:rsidP="0056415E">
            <w:pPr>
              <w:tabs>
                <w:tab w:val="left" w:pos="176"/>
              </w:tabs>
              <w:autoSpaceDE w:val="0"/>
              <w:autoSpaceDN w:val="0"/>
              <w:adjustRightInd w:val="0"/>
              <w:spacing w:after="0" w:line="240" w:lineRule="auto"/>
              <w:ind w:left="176" w:right="22"/>
              <w:rPr>
                <w:rFonts w:ascii="Times New Roman" w:hAnsi="Times New Roman"/>
                <w:sz w:val="28"/>
                <w:szCs w:val="28"/>
              </w:rPr>
            </w:pPr>
            <w:r w:rsidRPr="00A13321">
              <w:rPr>
                <w:rFonts w:ascii="Times New Roman" w:hAnsi="Times New Roman"/>
                <w:sz w:val="28"/>
                <w:szCs w:val="28"/>
              </w:rPr>
              <w:t>Рассмотрено</w:t>
            </w:r>
            <w:r w:rsidR="00383B04" w:rsidRPr="00A13321">
              <w:rPr>
                <w:rFonts w:ascii="Times New Roman" w:hAnsi="Times New Roman"/>
                <w:sz w:val="28"/>
                <w:szCs w:val="28"/>
              </w:rPr>
              <w:t xml:space="preserve"> информационных сообщений и отч</w:t>
            </w:r>
            <w:r w:rsidR="00160DFC" w:rsidRPr="00A13321">
              <w:rPr>
                <w:rFonts w:ascii="Times New Roman" w:hAnsi="Times New Roman"/>
                <w:sz w:val="28"/>
                <w:szCs w:val="28"/>
              </w:rPr>
              <w:t>е</w:t>
            </w:r>
            <w:r w:rsidRPr="00A13321">
              <w:rPr>
                <w:rFonts w:ascii="Times New Roman" w:hAnsi="Times New Roman"/>
                <w:sz w:val="28"/>
                <w:szCs w:val="28"/>
              </w:rPr>
              <w:t>тов должностных лиц</w:t>
            </w:r>
            <w:r w:rsidR="00BF16B8" w:rsidRPr="00A13321">
              <w:rPr>
                <w:rFonts w:ascii="Times New Roman" w:hAnsi="Times New Roman"/>
                <w:sz w:val="28"/>
                <w:szCs w:val="28"/>
              </w:rPr>
              <w:t>,</w:t>
            </w:r>
            <w:r w:rsidRPr="00A13321">
              <w:rPr>
                <w:rFonts w:ascii="Times New Roman" w:hAnsi="Times New Roman"/>
                <w:sz w:val="28"/>
                <w:szCs w:val="28"/>
              </w:rPr>
              <w:t xml:space="preserve"> </w:t>
            </w:r>
            <w:r w:rsidR="00F33A5E" w:rsidRPr="00A13321">
              <w:rPr>
                <w:rFonts w:ascii="Times New Roman" w:hAnsi="Times New Roman"/>
                <w:sz w:val="28"/>
                <w:szCs w:val="28"/>
              </w:rPr>
              <w:t>в том числе:</w:t>
            </w:r>
          </w:p>
          <w:p w:rsidR="00D57E93" w:rsidRPr="00A13321" w:rsidRDefault="00D57E93" w:rsidP="0056415E">
            <w:pPr>
              <w:tabs>
                <w:tab w:val="left" w:pos="176"/>
              </w:tabs>
              <w:autoSpaceDE w:val="0"/>
              <w:autoSpaceDN w:val="0"/>
              <w:adjustRightInd w:val="0"/>
              <w:spacing w:after="0" w:line="240" w:lineRule="auto"/>
              <w:ind w:right="22"/>
              <w:rPr>
                <w:rFonts w:ascii="Times New Roman" w:hAnsi="Times New Roman"/>
                <w:sz w:val="28"/>
                <w:szCs w:val="28"/>
              </w:rPr>
            </w:pPr>
          </w:p>
        </w:tc>
        <w:tc>
          <w:tcPr>
            <w:tcW w:w="1134" w:type="dxa"/>
            <w:vAlign w:val="center"/>
          </w:tcPr>
          <w:p w:rsidR="00D57E93" w:rsidRPr="00F35C57" w:rsidRDefault="00F35C57"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F35C57">
              <w:rPr>
                <w:rFonts w:ascii="Times New Roman" w:hAnsi="Times New Roman"/>
                <w:sz w:val="24"/>
                <w:szCs w:val="24"/>
              </w:rPr>
              <w:t>22</w:t>
            </w:r>
          </w:p>
        </w:tc>
      </w:tr>
      <w:tr w:rsidR="00F33A5E" w:rsidRPr="0038661E" w:rsidTr="00DB4B42">
        <w:trPr>
          <w:cantSplit/>
          <w:trHeight w:val="295"/>
        </w:trPr>
        <w:tc>
          <w:tcPr>
            <w:tcW w:w="8505" w:type="dxa"/>
            <w:vAlign w:val="center"/>
          </w:tcPr>
          <w:p w:rsidR="00A50B63" w:rsidRPr="008044BB" w:rsidRDefault="00160DFC" w:rsidP="0056415E">
            <w:pPr>
              <w:pStyle w:val="a6"/>
              <w:ind w:left="176"/>
              <w:jc w:val="both"/>
              <w:rPr>
                <w:rFonts w:ascii="Times New Roman" w:hAnsi="Times New Roman"/>
                <w:sz w:val="24"/>
                <w:szCs w:val="24"/>
              </w:rPr>
            </w:pPr>
            <w:r w:rsidRPr="008044BB">
              <w:rPr>
                <w:rFonts w:ascii="Times New Roman" w:hAnsi="Times New Roman"/>
                <w:sz w:val="28"/>
                <w:szCs w:val="28"/>
              </w:rPr>
              <w:t>–</w:t>
            </w:r>
            <w:r w:rsidR="008F5EA7">
              <w:rPr>
                <w:rFonts w:ascii="Times New Roman" w:hAnsi="Times New Roman"/>
                <w:sz w:val="24"/>
                <w:szCs w:val="24"/>
              </w:rPr>
              <w:t xml:space="preserve"> отче</w:t>
            </w:r>
            <w:r w:rsidR="00A50B63" w:rsidRPr="008044BB">
              <w:rPr>
                <w:rFonts w:ascii="Times New Roman" w:hAnsi="Times New Roman"/>
                <w:sz w:val="24"/>
                <w:szCs w:val="24"/>
              </w:rPr>
              <w:t>т о деятельности Отдела Министерства внутренних дел Российской Федерац</w:t>
            </w:r>
            <w:r w:rsidR="0038661E">
              <w:rPr>
                <w:rFonts w:ascii="Times New Roman" w:hAnsi="Times New Roman"/>
                <w:sz w:val="24"/>
                <w:szCs w:val="24"/>
              </w:rPr>
              <w:t>ии по Смоленскому району за 2024</w:t>
            </w:r>
            <w:r w:rsidR="00A50B63" w:rsidRPr="008044BB">
              <w:rPr>
                <w:rFonts w:ascii="Times New Roman" w:hAnsi="Times New Roman"/>
                <w:sz w:val="24"/>
                <w:szCs w:val="24"/>
              </w:rPr>
              <w:t xml:space="preserve"> год</w:t>
            </w:r>
          </w:p>
          <w:p w:rsidR="00F33A5E" w:rsidRPr="008044BB" w:rsidRDefault="00F33A5E" w:rsidP="0056415E">
            <w:pPr>
              <w:pStyle w:val="a6"/>
              <w:ind w:left="176"/>
              <w:jc w:val="both"/>
              <w:rPr>
                <w:rFonts w:ascii="Times New Roman" w:hAnsi="Times New Roman"/>
                <w:sz w:val="24"/>
                <w:szCs w:val="24"/>
              </w:rPr>
            </w:pPr>
          </w:p>
        </w:tc>
        <w:tc>
          <w:tcPr>
            <w:tcW w:w="1134" w:type="dxa"/>
            <w:vAlign w:val="center"/>
          </w:tcPr>
          <w:p w:rsidR="00F33A5E" w:rsidRPr="0038661E" w:rsidRDefault="00F33A5E" w:rsidP="00F33A5E">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A41A65" w:rsidRPr="00B47CEE" w:rsidTr="00DB4B42">
        <w:trPr>
          <w:cantSplit/>
          <w:trHeight w:val="295"/>
        </w:trPr>
        <w:tc>
          <w:tcPr>
            <w:tcW w:w="8505" w:type="dxa"/>
            <w:vAlign w:val="center"/>
          </w:tcPr>
          <w:p w:rsidR="00A50B63" w:rsidRPr="008044BB" w:rsidRDefault="00160DFC" w:rsidP="0056415E">
            <w:pPr>
              <w:pStyle w:val="a6"/>
              <w:ind w:left="176"/>
              <w:jc w:val="both"/>
              <w:rPr>
                <w:rFonts w:ascii="Times New Roman" w:hAnsi="Times New Roman"/>
                <w:sz w:val="24"/>
                <w:szCs w:val="24"/>
              </w:rPr>
            </w:pPr>
            <w:r w:rsidRPr="008044BB">
              <w:rPr>
                <w:rFonts w:ascii="Times New Roman" w:hAnsi="Times New Roman"/>
                <w:sz w:val="28"/>
                <w:szCs w:val="28"/>
              </w:rPr>
              <w:t>–</w:t>
            </w:r>
            <w:r w:rsidR="00B3064B">
              <w:rPr>
                <w:rFonts w:ascii="Times New Roman" w:hAnsi="Times New Roman"/>
                <w:sz w:val="28"/>
                <w:szCs w:val="28"/>
              </w:rPr>
              <w:t xml:space="preserve"> </w:t>
            </w:r>
            <w:r w:rsidR="008F5EA7">
              <w:rPr>
                <w:rFonts w:ascii="Times New Roman" w:hAnsi="Times New Roman"/>
                <w:sz w:val="24"/>
                <w:szCs w:val="24"/>
              </w:rPr>
              <w:t>отче</w:t>
            </w:r>
            <w:r w:rsidR="00B3064B">
              <w:rPr>
                <w:rFonts w:ascii="Times New Roman" w:hAnsi="Times New Roman"/>
                <w:sz w:val="24"/>
                <w:szCs w:val="24"/>
              </w:rPr>
              <w:t>т</w:t>
            </w:r>
            <w:r w:rsidR="00A50B63" w:rsidRPr="008044BB">
              <w:rPr>
                <w:rFonts w:ascii="Times New Roman" w:hAnsi="Times New Roman"/>
                <w:sz w:val="24"/>
                <w:szCs w:val="24"/>
              </w:rPr>
              <w:t xml:space="preserve"> о деятельности Контрольно-ревизионной комиссии муниципального образования </w:t>
            </w:r>
            <w:r w:rsidR="00936BEC">
              <w:rPr>
                <w:rFonts w:ascii="Times New Roman" w:hAnsi="Times New Roman"/>
                <w:sz w:val="24"/>
                <w:szCs w:val="24"/>
              </w:rPr>
              <w:t>«Смоленский</w:t>
            </w:r>
            <w:r w:rsidR="008F5EA7">
              <w:rPr>
                <w:rFonts w:ascii="Times New Roman" w:hAnsi="Times New Roman"/>
                <w:sz w:val="24"/>
                <w:szCs w:val="24"/>
              </w:rPr>
              <w:t xml:space="preserve"> район</w:t>
            </w:r>
            <w:r w:rsidR="00936BEC">
              <w:rPr>
                <w:rFonts w:ascii="Times New Roman" w:hAnsi="Times New Roman"/>
                <w:sz w:val="24"/>
                <w:szCs w:val="24"/>
              </w:rPr>
              <w:t>»</w:t>
            </w:r>
            <w:r w:rsidR="00A50B63" w:rsidRPr="008044BB">
              <w:rPr>
                <w:rFonts w:ascii="Times New Roman" w:hAnsi="Times New Roman"/>
                <w:sz w:val="24"/>
                <w:szCs w:val="24"/>
              </w:rPr>
              <w:t xml:space="preserve"> Смоленской области за 202</w:t>
            </w:r>
            <w:r w:rsidR="00D82254">
              <w:rPr>
                <w:rFonts w:ascii="Times New Roman" w:hAnsi="Times New Roman"/>
                <w:sz w:val="24"/>
                <w:szCs w:val="24"/>
              </w:rPr>
              <w:t>4</w:t>
            </w:r>
            <w:r w:rsidR="00A50B63" w:rsidRPr="008044BB">
              <w:rPr>
                <w:rFonts w:ascii="Times New Roman" w:hAnsi="Times New Roman"/>
                <w:sz w:val="24"/>
                <w:szCs w:val="24"/>
              </w:rPr>
              <w:t xml:space="preserve"> год </w:t>
            </w:r>
          </w:p>
          <w:p w:rsidR="00A41A65" w:rsidRPr="008044BB" w:rsidRDefault="00A41A65" w:rsidP="0056415E">
            <w:pPr>
              <w:pStyle w:val="a6"/>
              <w:ind w:left="176"/>
              <w:jc w:val="both"/>
              <w:rPr>
                <w:rFonts w:ascii="Times New Roman" w:hAnsi="Times New Roman"/>
                <w:sz w:val="24"/>
                <w:szCs w:val="24"/>
              </w:rPr>
            </w:pPr>
          </w:p>
        </w:tc>
        <w:tc>
          <w:tcPr>
            <w:tcW w:w="1134" w:type="dxa"/>
            <w:vAlign w:val="center"/>
          </w:tcPr>
          <w:p w:rsidR="00A41A65" w:rsidRPr="00D82254" w:rsidRDefault="00A41A65" w:rsidP="00A41A65">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D94515" w:rsidRPr="00D82254" w:rsidTr="00DB4B42">
        <w:trPr>
          <w:cantSplit/>
          <w:trHeight w:val="295"/>
        </w:trPr>
        <w:tc>
          <w:tcPr>
            <w:tcW w:w="8505" w:type="dxa"/>
            <w:vAlign w:val="center"/>
          </w:tcPr>
          <w:p w:rsidR="00D94515" w:rsidRPr="008044BB" w:rsidRDefault="00D94515" w:rsidP="00D94515">
            <w:pPr>
              <w:pStyle w:val="a6"/>
              <w:ind w:left="17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исполнении бюджета муниципального образования </w:t>
            </w:r>
            <w:r w:rsidR="00936BEC">
              <w:rPr>
                <w:rFonts w:ascii="Times New Roman" w:hAnsi="Times New Roman"/>
                <w:sz w:val="24"/>
                <w:szCs w:val="24"/>
              </w:rPr>
              <w:t>«Смоленский</w:t>
            </w:r>
            <w:r w:rsidR="008F5EA7">
              <w:rPr>
                <w:rFonts w:ascii="Times New Roman" w:hAnsi="Times New Roman"/>
                <w:sz w:val="24"/>
                <w:szCs w:val="24"/>
              </w:rPr>
              <w:t xml:space="preserve"> район</w:t>
            </w:r>
            <w:r w:rsidR="00936BEC">
              <w:rPr>
                <w:rFonts w:ascii="Times New Roman" w:hAnsi="Times New Roman"/>
                <w:sz w:val="24"/>
                <w:szCs w:val="24"/>
              </w:rPr>
              <w:t>»</w:t>
            </w:r>
            <w:r w:rsidRPr="008044BB">
              <w:rPr>
                <w:rFonts w:ascii="Times New Roman" w:hAnsi="Times New Roman"/>
                <w:sz w:val="24"/>
                <w:szCs w:val="24"/>
              </w:rPr>
              <w:t xml:space="preserve"> Смоленской области за 202</w:t>
            </w:r>
            <w:r w:rsidR="00D82254">
              <w:rPr>
                <w:rFonts w:ascii="Times New Roman" w:hAnsi="Times New Roman"/>
                <w:sz w:val="24"/>
                <w:szCs w:val="24"/>
              </w:rPr>
              <w:t>4</w:t>
            </w:r>
            <w:r w:rsidRPr="008044BB">
              <w:rPr>
                <w:rFonts w:ascii="Times New Roman" w:hAnsi="Times New Roman"/>
                <w:sz w:val="24"/>
                <w:szCs w:val="24"/>
              </w:rPr>
              <w:t xml:space="preserve"> год</w:t>
            </w:r>
          </w:p>
          <w:p w:rsidR="00D94515" w:rsidRPr="008044BB" w:rsidRDefault="00D94515" w:rsidP="0056415E">
            <w:pPr>
              <w:pStyle w:val="a6"/>
              <w:ind w:left="176"/>
              <w:jc w:val="both"/>
              <w:rPr>
                <w:rFonts w:ascii="Times New Roman" w:hAnsi="Times New Roman"/>
                <w:sz w:val="28"/>
                <w:szCs w:val="28"/>
              </w:rPr>
            </w:pPr>
          </w:p>
        </w:tc>
        <w:tc>
          <w:tcPr>
            <w:tcW w:w="1134" w:type="dxa"/>
            <w:vAlign w:val="center"/>
          </w:tcPr>
          <w:p w:rsidR="00D94515" w:rsidRPr="00D82254" w:rsidRDefault="00D94515" w:rsidP="00A41A65">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Волоковского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Вязгинского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отчет об</w:t>
            </w:r>
            <w:r w:rsidRPr="00D82254">
              <w:rPr>
                <w:rFonts w:ascii="Times New Roman" w:hAnsi="Times New Roman"/>
                <w:sz w:val="24"/>
                <w:szCs w:val="24"/>
              </w:rPr>
              <w:t xml:space="preserve"> исполнении бюджета муниципального образования  Гнездовского сельского поселения  Смоленского района Смоленской области за 2024 год </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Дивасовского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lastRenderedPageBreak/>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Касплянского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Катынского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Козинского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00100655">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Корохоткинского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отчет об</w:t>
            </w:r>
            <w:r w:rsidRPr="00D82254">
              <w:rPr>
                <w:rFonts w:ascii="Times New Roman" w:hAnsi="Times New Roman"/>
                <w:sz w:val="24"/>
                <w:szCs w:val="24"/>
              </w:rPr>
              <w:t xml:space="preserve"> исполнении бюджета муниципального образования Кощинского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Style w:val="13"/>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Style w:val="13"/>
                <w:rFonts w:ascii="Times New Roman" w:hAnsi="Times New Roman"/>
                <w:sz w:val="24"/>
                <w:szCs w:val="24"/>
              </w:rPr>
              <w:t xml:space="preserve">исполнении бюджета муниципального образования Лоинского сельского поселения Смоленского района Смоленской области за 2024 год </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Михновского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Новосельского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Печерского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D82254">
              <w:rPr>
                <w:rFonts w:ascii="Times New Roman" w:hAnsi="Times New Roman"/>
                <w:sz w:val="24"/>
                <w:szCs w:val="24"/>
              </w:rPr>
              <w:t xml:space="preserve"> </w:t>
            </w: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Пионерского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отчет об</w:t>
            </w:r>
            <w:r w:rsidRPr="00D82254">
              <w:rPr>
                <w:rFonts w:ascii="Times New Roman" w:hAnsi="Times New Roman"/>
                <w:sz w:val="24"/>
                <w:szCs w:val="24"/>
              </w:rPr>
              <w:t xml:space="preserve"> исполнении бюджета муниципального образования Пригорского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Сметанинского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38661E"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38661E">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Стабенского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исполнении бюджета муниципального образования Талашкинского сельского поселения Смоленского района Смоленской области за 2024 год</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4120DD">
            <w:pPr>
              <w:tabs>
                <w:tab w:val="left" w:pos="0"/>
              </w:tabs>
              <w:autoSpaceDE w:val="0"/>
              <w:autoSpaceDN w:val="0"/>
              <w:adjustRightInd w:val="0"/>
              <w:spacing w:after="0" w:line="240" w:lineRule="auto"/>
              <w:ind w:right="22"/>
              <w:jc w:val="center"/>
              <w:rPr>
                <w:rFonts w:ascii="Times New Roman" w:hAnsi="Times New Roman"/>
                <w:sz w:val="24"/>
                <w:szCs w:val="24"/>
              </w:rPr>
            </w:pPr>
            <w:r w:rsidRPr="00D82254">
              <w:rPr>
                <w:rFonts w:ascii="Times New Roman" w:hAnsi="Times New Roman"/>
                <w:sz w:val="24"/>
                <w:szCs w:val="24"/>
              </w:rPr>
              <w:t>1</w:t>
            </w:r>
          </w:p>
        </w:tc>
      </w:tr>
      <w:tr w:rsidR="00F35C57" w:rsidRPr="00D82254" w:rsidTr="00DB4B42">
        <w:trPr>
          <w:cantSplit/>
          <w:trHeight w:val="295"/>
        </w:trPr>
        <w:tc>
          <w:tcPr>
            <w:tcW w:w="8505" w:type="dxa"/>
          </w:tcPr>
          <w:p w:rsidR="00F35C57" w:rsidRPr="00D82254" w:rsidRDefault="00F35C57" w:rsidP="00D82254">
            <w:pPr>
              <w:pStyle w:val="a6"/>
              <w:jc w:val="both"/>
              <w:rPr>
                <w:rFonts w:ascii="Times New Roman" w:hAnsi="Times New Roman"/>
                <w:sz w:val="24"/>
                <w:szCs w:val="24"/>
              </w:rPr>
            </w:pPr>
            <w:r w:rsidRPr="008044BB">
              <w:rPr>
                <w:rFonts w:ascii="Times New Roman" w:hAnsi="Times New Roman"/>
                <w:sz w:val="28"/>
                <w:szCs w:val="28"/>
              </w:rPr>
              <w:t xml:space="preserve">–  </w:t>
            </w:r>
            <w:r w:rsidRPr="008044BB">
              <w:rPr>
                <w:rFonts w:ascii="Times New Roman" w:hAnsi="Times New Roman"/>
                <w:sz w:val="24"/>
                <w:szCs w:val="24"/>
              </w:rPr>
              <w:t xml:space="preserve">отчет об </w:t>
            </w:r>
            <w:r w:rsidRPr="00D82254">
              <w:rPr>
                <w:rFonts w:ascii="Times New Roman" w:hAnsi="Times New Roman"/>
                <w:sz w:val="24"/>
                <w:szCs w:val="24"/>
              </w:rPr>
              <w:t xml:space="preserve">исполнении бюджета муниципального образования Хохловского сельского поселения Смоленского района Смоленской области за 2024 год </w:t>
            </w:r>
          </w:p>
          <w:p w:rsidR="00F35C57" w:rsidRPr="00D82254" w:rsidRDefault="00F35C57" w:rsidP="00D82254">
            <w:pPr>
              <w:pStyle w:val="a6"/>
              <w:jc w:val="both"/>
              <w:rPr>
                <w:rFonts w:ascii="Times New Roman" w:hAnsi="Times New Roman"/>
                <w:sz w:val="24"/>
                <w:szCs w:val="24"/>
              </w:rPr>
            </w:pPr>
          </w:p>
        </w:tc>
        <w:tc>
          <w:tcPr>
            <w:tcW w:w="1134" w:type="dxa"/>
            <w:vAlign w:val="center"/>
          </w:tcPr>
          <w:p w:rsidR="00F35C57" w:rsidRPr="00D82254" w:rsidRDefault="00F35C57" w:rsidP="00A41A65">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1</w:t>
            </w:r>
          </w:p>
        </w:tc>
      </w:tr>
      <w:tr w:rsidR="00F35C57" w:rsidRPr="00AD57E0" w:rsidTr="00DB4B42">
        <w:tblPrEx>
          <w:tblLook w:val="01E0"/>
        </w:tblPrEx>
        <w:trPr>
          <w:cantSplit/>
        </w:trPr>
        <w:tc>
          <w:tcPr>
            <w:tcW w:w="8505"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56415E">
            <w:pPr>
              <w:tabs>
                <w:tab w:val="left" w:pos="176"/>
              </w:tabs>
              <w:autoSpaceDE w:val="0"/>
              <w:autoSpaceDN w:val="0"/>
              <w:adjustRightInd w:val="0"/>
              <w:spacing w:after="0" w:line="240" w:lineRule="auto"/>
              <w:ind w:left="176" w:right="22"/>
              <w:jc w:val="both"/>
              <w:rPr>
                <w:rFonts w:ascii="Times New Roman" w:hAnsi="Times New Roman"/>
                <w:sz w:val="28"/>
                <w:szCs w:val="28"/>
              </w:rPr>
            </w:pPr>
            <w:r w:rsidRPr="000E3459">
              <w:rPr>
                <w:rFonts w:ascii="Times New Roman" w:hAnsi="Times New Roman"/>
                <w:sz w:val="28"/>
                <w:szCs w:val="28"/>
              </w:rPr>
              <w:t xml:space="preserve">Принято правовых актов </w:t>
            </w:r>
            <w:r>
              <w:rPr>
                <w:rFonts w:ascii="Times New Roman" w:hAnsi="Times New Roman"/>
                <w:sz w:val="28"/>
                <w:szCs w:val="28"/>
              </w:rPr>
              <w:t>–</w:t>
            </w:r>
            <w:r w:rsidRPr="000E3459">
              <w:rPr>
                <w:rFonts w:ascii="Times New Roman" w:hAnsi="Times New Roman"/>
                <w:sz w:val="28"/>
                <w:szCs w:val="28"/>
              </w:rPr>
              <w:t xml:space="preserve"> решений Смоленской </w:t>
            </w:r>
            <w:r>
              <w:rPr>
                <w:rFonts w:ascii="Times New Roman" w:hAnsi="Times New Roman"/>
                <w:sz w:val="28"/>
                <w:szCs w:val="28"/>
              </w:rPr>
              <w:t>окружной</w:t>
            </w:r>
            <w:r w:rsidRPr="000E3459">
              <w:rPr>
                <w:rFonts w:ascii="Times New Roman" w:hAnsi="Times New Roman"/>
                <w:sz w:val="28"/>
                <w:szCs w:val="28"/>
              </w:rPr>
              <w:t xml:space="preserve"> Думы</w:t>
            </w:r>
          </w:p>
          <w:p w:rsidR="00F35C57" w:rsidRPr="000E3459" w:rsidRDefault="00F35C57" w:rsidP="0056415E">
            <w:pPr>
              <w:tabs>
                <w:tab w:val="left" w:pos="176"/>
              </w:tabs>
              <w:autoSpaceDE w:val="0"/>
              <w:autoSpaceDN w:val="0"/>
              <w:adjustRightInd w:val="0"/>
              <w:spacing w:after="0" w:line="240" w:lineRule="auto"/>
              <w:ind w:left="176" w:right="22"/>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A41A65">
            <w:pPr>
              <w:tabs>
                <w:tab w:val="left" w:pos="0"/>
              </w:tabs>
              <w:autoSpaceDE w:val="0"/>
              <w:autoSpaceDN w:val="0"/>
              <w:adjustRightInd w:val="0"/>
              <w:spacing w:after="0" w:line="240" w:lineRule="auto"/>
              <w:ind w:right="22"/>
              <w:jc w:val="center"/>
              <w:rPr>
                <w:rFonts w:ascii="Times New Roman" w:hAnsi="Times New Roman"/>
                <w:sz w:val="28"/>
                <w:szCs w:val="28"/>
              </w:rPr>
            </w:pPr>
            <w:r>
              <w:rPr>
                <w:rFonts w:ascii="Times New Roman" w:hAnsi="Times New Roman"/>
                <w:sz w:val="28"/>
                <w:szCs w:val="28"/>
              </w:rPr>
              <w:t>298</w:t>
            </w:r>
          </w:p>
        </w:tc>
      </w:tr>
      <w:tr w:rsidR="00F35C57" w:rsidRPr="00AD57E0" w:rsidTr="00DB4B42">
        <w:tblPrEx>
          <w:tblLook w:val="01E0"/>
        </w:tblPrEx>
        <w:trPr>
          <w:cantSplit/>
        </w:trPr>
        <w:tc>
          <w:tcPr>
            <w:tcW w:w="8505"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56415E">
            <w:pPr>
              <w:pStyle w:val="a6"/>
              <w:tabs>
                <w:tab w:val="left" w:pos="176"/>
              </w:tabs>
              <w:ind w:left="176"/>
              <w:jc w:val="both"/>
              <w:rPr>
                <w:rFonts w:ascii="Times New Roman" w:hAnsi="Times New Roman"/>
                <w:sz w:val="28"/>
                <w:szCs w:val="28"/>
              </w:rPr>
            </w:pPr>
            <w:r w:rsidRPr="000E3459">
              <w:rPr>
                <w:rFonts w:ascii="Times New Roman" w:hAnsi="Times New Roman"/>
                <w:sz w:val="28"/>
                <w:szCs w:val="28"/>
              </w:rPr>
              <w:lastRenderedPageBreak/>
              <w:t xml:space="preserve">Принято нормативных правовых актов Смоленской </w:t>
            </w:r>
            <w:r>
              <w:rPr>
                <w:rFonts w:ascii="Times New Roman" w:hAnsi="Times New Roman"/>
                <w:sz w:val="28"/>
                <w:szCs w:val="28"/>
              </w:rPr>
              <w:t>окружной</w:t>
            </w:r>
            <w:r w:rsidRPr="000E3459">
              <w:rPr>
                <w:rFonts w:ascii="Times New Roman" w:hAnsi="Times New Roman"/>
                <w:sz w:val="28"/>
                <w:szCs w:val="28"/>
              </w:rPr>
              <w:t xml:space="preserve"> Думы, </w:t>
            </w:r>
            <w:r w:rsidRPr="000E3459">
              <w:rPr>
                <w:rFonts w:ascii="Times New Roman" w:eastAsia="Calibri" w:hAnsi="Times New Roman"/>
                <w:sz w:val="28"/>
                <w:szCs w:val="28"/>
              </w:rPr>
              <w:t xml:space="preserve">направленных в </w:t>
            </w:r>
            <w:r>
              <w:rPr>
                <w:rFonts w:ascii="Times New Roman" w:eastAsia="Calibri" w:hAnsi="Times New Roman"/>
                <w:sz w:val="28"/>
                <w:szCs w:val="28"/>
              </w:rPr>
              <w:t xml:space="preserve">Министерство </w:t>
            </w:r>
            <w:r w:rsidRPr="000E3459">
              <w:rPr>
                <w:rFonts w:ascii="Times New Roman" w:eastAsia="Calibri" w:hAnsi="Times New Roman"/>
                <w:sz w:val="28"/>
                <w:szCs w:val="28"/>
              </w:rPr>
              <w:t xml:space="preserve">Смоленской области по внутренней политике для </w:t>
            </w:r>
            <w:r w:rsidRPr="000E3459">
              <w:rPr>
                <w:rFonts w:ascii="Times New Roman" w:hAnsi="Times New Roman"/>
                <w:sz w:val="28"/>
                <w:szCs w:val="28"/>
              </w:rPr>
              <w:t>включения в регистр муниципальных нормативных правовых актов субъекта Российской Федерации</w:t>
            </w:r>
          </w:p>
          <w:p w:rsidR="00F35C57" w:rsidRPr="000E3459" w:rsidRDefault="00F35C57" w:rsidP="0056415E">
            <w:pPr>
              <w:pStyle w:val="a6"/>
              <w:tabs>
                <w:tab w:val="left" w:pos="176"/>
              </w:tabs>
              <w:ind w:left="176"/>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A41A65">
            <w:pPr>
              <w:pStyle w:val="a6"/>
              <w:jc w:val="center"/>
              <w:rPr>
                <w:rFonts w:ascii="Times New Roman" w:hAnsi="Times New Roman"/>
                <w:sz w:val="24"/>
                <w:szCs w:val="24"/>
                <w:highlight w:val="yellow"/>
              </w:rPr>
            </w:pPr>
            <w:r>
              <w:rPr>
                <w:rFonts w:ascii="Times New Roman" w:hAnsi="Times New Roman"/>
                <w:sz w:val="24"/>
                <w:szCs w:val="24"/>
              </w:rPr>
              <w:t>103</w:t>
            </w:r>
          </w:p>
        </w:tc>
      </w:tr>
      <w:tr w:rsidR="00F35C57" w:rsidRPr="000B3EC8" w:rsidTr="00DB4B42">
        <w:tblPrEx>
          <w:tblLook w:val="01E0"/>
        </w:tblPrEx>
        <w:trPr>
          <w:cantSplit/>
        </w:trPr>
        <w:tc>
          <w:tcPr>
            <w:tcW w:w="8505"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56415E">
            <w:pPr>
              <w:pStyle w:val="a6"/>
              <w:tabs>
                <w:tab w:val="left" w:pos="176"/>
              </w:tabs>
              <w:ind w:left="176"/>
              <w:jc w:val="both"/>
              <w:rPr>
                <w:rFonts w:ascii="Times New Roman" w:hAnsi="Times New Roman"/>
                <w:sz w:val="28"/>
                <w:szCs w:val="28"/>
              </w:rPr>
            </w:pPr>
            <w:r w:rsidRPr="000E3459">
              <w:rPr>
                <w:rFonts w:ascii="Times New Roman" w:hAnsi="Times New Roman"/>
                <w:sz w:val="28"/>
                <w:szCs w:val="28"/>
              </w:rPr>
              <w:t xml:space="preserve">Принято решений Смоленской </w:t>
            </w:r>
            <w:r>
              <w:rPr>
                <w:rFonts w:ascii="Times New Roman" w:hAnsi="Times New Roman"/>
                <w:sz w:val="28"/>
                <w:szCs w:val="28"/>
              </w:rPr>
              <w:t>окружной Думы о внесении изменений</w:t>
            </w:r>
            <w:r w:rsidRPr="000E3459">
              <w:rPr>
                <w:rFonts w:ascii="Times New Roman" w:hAnsi="Times New Roman"/>
                <w:sz w:val="28"/>
                <w:szCs w:val="28"/>
              </w:rPr>
              <w:t xml:space="preserve"> в Устав муниципального образования </w:t>
            </w:r>
            <w:r>
              <w:rPr>
                <w:rFonts w:ascii="Times New Roman" w:hAnsi="Times New Roman"/>
                <w:sz w:val="28"/>
                <w:szCs w:val="28"/>
              </w:rPr>
              <w:t>«Смоленский муниципальный округ»</w:t>
            </w:r>
            <w:r w:rsidRPr="000E3459">
              <w:rPr>
                <w:rFonts w:ascii="Times New Roman" w:hAnsi="Times New Roman"/>
                <w:sz w:val="28"/>
                <w:szCs w:val="28"/>
              </w:rPr>
              <w:t xml:space="preserve"> Смоленской области, изменения зарегистрированы Управлением Министерства юстиции Российской Федерации по Смоленской области или решения направлены на государственную регистрацию</w:t>
            </w:r>
          </w:p>
          <w:p w:rsidR="00F35C57" w:rsidRPr="000E3459" w:rsidRDefault="00F35C57" w:rsidP="0056415E">
            <w:pPr>
              <w:pStyle w:val="a6"/>
              <w:tabs>
                <w:tab w:val="left" w:pos="176"/>
              </w:tabs>
              <w:ind w:left="176"/>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35C57" w:rsidRPr="000E3459" w:rsidRDefault="00F35C57" w:rsidP="00A41A65">
            <w:pPr>
              <w:pStyle w:val="a6"/>
              <w:jc w:val="center"/>
              <w:rPr>
                <w:rFonts w:ascii="Times New Roman" w:hAnsi="Times New Roman"/>
                <w:sz w:val="24"/>
                <w:szCs w:val="24"/>
                <w:highlight w:val="yellow"/>
              </w:rPr>
            </w:pPr>
            <w:r>
              <w:rPr>
                <w:rFonts w:ascii="Times New Roman" w:hAnsi="Times New Roman"/>
                <w:sz w:val="24"/>
                <w:szCs w:val="24"/>
              </w:rPr>
              <w:t>1</w:t>
            </w:r>
          </w:p>
        </w:tc>
      </w:tr>
      <w:tr w:rsidR="00F35C57" w:rsidRPr="00511D5E" w:rsidTr="00DB4B42">
        <w:tblPrEx>
          <w:tblLook w:val="01E0"/>
        </w:tblPrEx>
        <w:trPr>
          <w:cantSplit/>
        </w:trPr>
        <w:tc>
          <w:tcPr>
            <w:tcW w:w="8505" w:type="dxa"/>
            <w:tcBorders>
              <w:top w:val="single" w:sz="4" w:space="0" w:color="auto"/>
              <w:left w:val="single" w:sz="4" w:space="0" w:color="auto"/>
              <w:bottom w:val="single" w:sz="4" w:space="0" w:color="auto"/>
              <w:right w:val="single" w:sz="4" w:space="0" w:color="auto"/>
            </w:tcBorders>
          </w:tcPr>
          <w:p w:rsidR="00F35C57" w:rsidRPr="000E3459" w:rsidRDefault="00F35C57" w:rsidP="00A41A65">
            <w:pPr>
              <w:pStyle w:val="a6"/>
              <w:tabs>
                <w:tab w:val="left" w:pos="176"/>
              </w:tabs>
              <w:ind w:left="176"/>
              <w:rPr>
                <w:rFonts w:ascii="Times New Roman" w:hAnsi="Times New Roman"/>
                <w:sz w:val="28"/>
                <w:szCs w:val="28"/>
              </w:rPr>
            </w:pPr>
            <w:r w:rsidRPr="000E3459">
              <w:rPr>
                <w:rFonts w:ascii="Times New Roman" w:hAnsi="Times New Roman"/>
                <w:sz w:val="28"/>
                <w:szCs w:val="28"/>
              </w:rPr>
              <w:t xml:space="preserve">Проведено публичных слушаний </w:t>
            </w:r>
          </w:p>
          <w:p w:rsidR="00F35C57" w:rsidRPr="000E3459" w:rsidRDefault="00F35C57" w:rsidP="00A41A65">
            <w:pPr>
              <w:pStyle w:val="a6"/>
              <w:tabs>
                <w:tab w:val="left" w:pos="176"/>
              </w:tabs>
              <w:ind w:left="176"/>
              <w:rPr>
                <w:rFonts w:ascii="Times New Roman" w:hAnsi="Times New Roman"/>
                <w:sz w:val="28"/>
                <w:szCs w:val="28"/>
              </w:rPr>
            </w:pPr>
          </w:p>
        </w:tc>
        <w:tc>
          <w:tcPr>
            <w:tcW w:w="1134" w:type="dxa"/>
            <w:tcBorders>
              <w:top w:val="single" w:sz="4" w:space="0" w:color="auto"/>
              <w:left w:val="single" w:sz="4" w:space="0" w:color="auto"/>
              <w:right w:val="single" w:sz="4" w:space="0" w:color="auto"/>
            </w:tcBorders>
          </w:tcPr>
          <w:p w:rsidR="00F35C57" w:rsidRPr="00511D5E" w:rsidRDefault="00511D5E" w:rsidP="00A41A65">
            <w:pPr>
              <w:pStyle w:val="a6"/>
              <w:jc w:val="center"/>
              <w:rPr>
                <w:rFonts w:ascii="Times New Roman" w:hAnsi="Times New Roman"/>
                <w:sz w:val="24"/>
                <w:szCs w:val="24"/>
              </w:rPr>
            </w:pPr>
            <w:r w:rsidRPr="00511D5E">
              <w:rPr>
                <w:rFonts w:ascii="Times New Roman" w:hAnsi="Times New Roman"/>
                <w:sz w:val="24"/>
                <w:szCs w:val="24"/>
              </w:rPr>
              <w:t>5</w:t>
            </w:r>
          </w:p>
        </w:tc>
      </w:tr>
      <w:tr w:rsidR="00F35C57" w:rsidRPr="00AD57E0" w:rsidTr="00DB4B42">
        <w:tblPrEx>
          <w:tblLook w:val="01E0"/>
        </w:tblPrEx>
        <w:trPr>
          <w:cantSplit/>
        </w:trPr>
        <w:tc>
          <w:tcPr>
            <w:tcW w:w="8505" w:type="dxa"/>
            <w:tcBorders>
              <w:top w:val="single" w:sz="4" w:space="0" w:color="auto"/>
              <w:left w:val="single" w:sz="4" w:space="0" w:color="auto"/>
              <w:bottom w:val="single" w:sz="4" w:space="0" w:color="auto"/>
              <w:right w:val="single" w:sz="4" w:space="0" w:color="auto"/>
            </w:tcBorders>
          </w:tcPr>
          <w:p w:rsidR="00F35C57" w:rsidRPr="0044691E" w:rsidRDefault="00F35C57" w:rsidP="00A41A65">
            <w:pPr>
              <w:pStyle w:val="a6"/>
              <w:tabs>
                <w:tab w:val="left" w:pos="176"/>
              </w:tabs>
              <w:ind w:left="176"/>
              <w:rPr>
                <w:rFonts w:ascii="Times New Roman" w:hAnsi="Times New Roman"/>
                <w:sz w:val="28"/>
                <w:szCs w:val="28"/>
              </w:rPr>
            </w:pPr>
            <w:r w:rsidRPr="0044691E">
              <w:rPr>
                <w:rFonts w:ascii="Times New Roman" w:hAnsi="Times New Roman"/>
                <w:sz w:val="28"/>
                <w:szCs w:val="28"/>
              </w:rPr>
              <w:t>Проведено заседаний постоянных комиссий</w:t>
            </w:r>
            <w:r w:rsidRPr="000E3459">
              <w:rPr>
                <w:rFonts w:ascii="Times New Roman" w:hAnsi="Times New Roman"/>
                <w:sz w:val="28"/>
                <w:szCs w:val="28"/>
              </w:rPr>
              <w:t xml:space="preserve"> Смоленской </w:t>
            </w:r>
            <w:r>
              <w:rPr>
                <w:rFonts w:ascii="Times New Roman" w:hAnsi="Times New Roman"/>
                <w:sz w:val="28"/>
                <w:szCs w:val="28"/>
              </w:rPr>
              <w:t>окружной</w:t>
            </w:r>
            <w:r w:rsidRPr="000E3459">
              <w:rPr>
                <w:rFonts w:ascii="Times New Roman" w:hAnsi="Times New Roman"/>
                <w:sz w:val="28"/>
                <w:szCs w:val="28"/>
              </w:rPr>
              <w:t xml:space="preserve"> Думы</w:t>
            </w:r>
            <w:r w:rsidR="000719C9">
              <w:rPr>
                <w:rFonts w:ascii="Times New Roman" w:hAnsi="Times New Roman"/>
                <w:sz w:val="28"/>
                <w:szCs w:val="28"/>
              </w:rPr>
              <w:t xml:space="preserve">, </w:t>
            </w:r>
            <w:r w:rsidR="000719C9" w:rsidRPr="00BB7E38">
              <w:rPr>
                <w:rFonts w:ascii="Times New Roman" w:hAnsi="Times New Roman"/>
                <w:sz w:val="28"/>
                <w:szCs w:val="28"/>
              </w:rPr>
              <w:t>в том числе совместных</w:t>
            </w:r>
          </w:p>
          <w:p w:rsidR="00F35C57" w:rsidRPr="0044691E" w:rsidRDefault="00F35C57" w:rsidP="00A41A65">
            <w:pPr>
              <w:pStyle w:val="a6"/>
              <w:tabs>
                <w:tab w:val="left" w:pos="176"/>
              </w:tabs>
              <w:ind w:left="176"/>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35C57" w:rsidRPr="000719C9" w:rsidRDefault="000719C9" w:rsidP="00841BD4">
            <w:pPr>
              <w:pStyle w:val="a6"/>
              <w:jc w:val="center"/>
              <w:rPr>
                <w:rFonts w:ascii="Times New Roman" w:hAnsi="Times New Roman"/>
                <w:sz w:val="24"/>
                <w:szCs w:val="24"/>
              </w:rPr>
            </w:pPr>
            <w:r w:rsidRPr="000719C9">
              <w:rPr>
                <w:rFonts w:ascii="Times New Roman" w:hAnsi="Times New Roman"/>
                <w:sz w:val="24"/>
                <w:szCs w:val="24"/>
              </w:rPr>
              <w:t>1</w:t>
            </w:r>
            <w:r w:rsidR="006B1367">
              <w:rPr>
                <w:rFonts w:ascii="Times New Roman" w:hAnsi="Times New Roman"/>
                <w:sz w:val="24"/>
                <w:szCs w:val="24"/>
              </w:rPr>
              <w:t>9</w:t>
            </w:r>
          </w:p>
        </w:tc>
      </w:tr>
    </w:tbl>
    <w:p w:rsidR="009532CD" w:rsidRDefault="009532CD" w:rsidP="009532CD">
      <w:pPr>
        <w:pStyle w:val="a6"/>
        <w:rPr>
          <w:rFonts w:ascii="Times New Roman" w:hAnsi="Times New Roman"/>
          <w:bCs/>
          <w:sz w:val="28"/>
          <w:szCs w:val="28"/>
        </w:rPr>
      </w:pPr>
    </w:p>
    <w:p w:rsidR="0045610F" w:rsidRDefault="00B3064B" w:rsidP="00B3064B">
      <w:pPr>
        <w:pStyle w:val="a6"/>
        <w:jc w:val="center"/>
        <w:rPr>
          <w:rFonts w:ascii="Times New Roman" w:hAnsi="Times New Roman"/>
          <w:bCs/>
          <w:sz w:val="28"/>
          <w:szCs w:val="28"/>
        </w:rPr>
      </w:pPr>
      <w:r>
        <w:rPr>
          <w:rFonts w:ascii="Times New Roman" w:hAnsi="Times New Roman"/>
          <w:bCs/>
          <w:sz w:val="28"/>
          <w:szCs w:val="28"/>
        </w:rPr>
        <w:t>Смоленск</w:t>
      </w:r>
      <w:r w:rsidR="00905289">
        <w:rPr>
          <w:rFonts w:ascii="Times New Roman" w:hAnsi="Times New Roman"/>
          <w:bCs/>
          <w:sz w:val="28"/>
          <w:szCs w:val="28"/>
        </w:rPr>
        <w:t>ой</w:t>
      </w:r>
      <w:r>
        <w:rPr>
          <w:rFonts w:ascii="Times New Roman" w:hAnsi="Times New Roman"/>
          <w:bCs/>
          <w:sz w:val="28"/>
          <w:szCs w:val="28"/>
        </w:rPr>
        <w:t xml:space="preserve"> </w:t>
      </w:r>
      <w:r w:rsidR="00936BEC">
        <w:rPr>
          <w:rFonts w:ascii="Times New Roman" w:hAnsi="Times New Roman"/>
          <w:bCs/>
          <w:sz w:val="28"/>
          <w:szCs w:val="28"/>
        </w:rPr>
        <w:t>окружной</w:t>
      </w:r>
      <w:r>
        <w:rPr>
          <w:rFonts w:ascii="Times New Roman" w:hAnsi="Times New Roman"/>
          <w:bCs/>
          <w:sz w:val="28"/>
          <w:szCs w:val="28"/>
        </w:rPr>
        <w:t xml:space="preserve"> Дум</w:t>
      </w:r>
      <w:r w:rsidR="00F84366">
        <w:rPr>
          <w:rFonts w:ascii="Times New Roman" w:hAnsi="Times New Roman"/>
          <w:bCs/>
          <w:sz w:val="28"/>
          <w:szCs w:val="28"/>
        </w:rPr>
        <w:t>о</w:t>
      </w:r>
      <w:r w:rsidR="00905289">
        <w:rPr>
          <w:rFonts w:ascii="Times New Roman" w:hAnsi="Times New Roman"/>
          <w:bCs/>
          <w:sz w:val="28"/>
          <w:szCs w:val="28"/>
        </w:rPr>
        <w:t>й</w:t>
      </w:r>
      <w:r>
        <w:rPr>
          <w:rFonts w:ascii="Times New Roman" w:hAnsi="Times New Roman"/>
          <w:bCs/>
          <w:sz w:val="28"/>
          <w:szCs w:val="28"/>
        </w:rPr>
        <w:t xml:space="preserve"> </w:t>
      </w:r>
    </w:p>
    <w:p w:rsidR="00B3064B" w:rsidRDefault="00293B91" w:rsidP="00B3064B">
      <w:pPr>
        <w:pStyle w:val="a6"/>
        <w:jc w:val="center"/>
        <w:rPr>
          <w:rFonts w:ascii="Times New Roman" w:hAnsi="Times New Roman"/>
          <w:bCs/>
          <w:sz w:val="28"/>
          <w:szCs w:val="28"/>
        </w:rPr>
      </w:pPr>
      <w:r>
        <w:rPr>
          <w:rFonts w:ascii="Times New Roman" w:hAnsi="Times New Roman"/>
          <w:bCs/>
          <w:sz w:val="28"/>
          <w:szCs w:val="28"/>
        </w:rPr>
        <w:t>первого созыва</w:t>
      </w:r>
      <w:r w:rsidR="0045610F">
        <w:rPr>
          <w:rFonts w:ascii="Times New Roman" w:hAnsi="Times New Roman"/>
          <w:bCs/>
          <w:sz w:val="28"/>
          <w:szCs w:val="28"/>
        </w:rPr>
        <w:t xml:space="preserve"> </w:t>
      </w:r>
      <w:r w:rsidR="00B3064B">
        <w:rPr>
          <w:rFonts w:ascii="Times New Roman" w:hAnsi="Times New Roman"/>
          <w:bCs/>
          <w:sz w:val="28"/>
          <w:szCs w:val="28"/>
        </w:rPr>
        <w:t>приня</w:t>
      </w:r>
      <w:r w:rsidR="00905289">
        <w:rPr>
          <w:rFonts w:ascii="Times New Roman" w:hAnsi="Times New Roman"/>
          <w:bCs/>
          <w:sz w:val="28"/>
          <w:szCs w:val="28"/>
        </w:rPr>
        <w:t>то</w:t>
      </w:r>
      <w:r w:rsidR="00B3064B">
        <w:rPr>
          <w:rFonts w:ascii="Times New Roman" w:hAnsi="Times New Roman"/>
          <w:bCs/>
          <w:sz w:val="28"/>
          <w:szCs w:val="28"/>
        </w:rPr>
        <w:t xml:space="preserve"> решений </w:t>
      </w:r>
    </w:p>
    <w:p w:rsidR="00B3064B" w:rsidRDefault="00B3064B" w:rsidP="009532CD">
      <w:pPr>
        <w:pStyle w:val="a6"/>
        <w:rPr>
          <w:rFonts w:ascii="Times New Roman" w:hAnsi="Times New Roman"/>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2976"/>
        <w:gridCol w:w="2835"/>
      </w:tblGrid>
      <w:tr w:rsidR="00511D5E" w:rsidRPr="0059782A" w:rsidTr="00810607">
        <w:trPr>
          <w:cantSplit/>
        </w:trPr>
        <w:tc>
          <w:tcPr>
            <w:tcW w:w="3828" w:type="dxa"/>
            <w:tcBorders>
              <w:top w:val="single" w:sz="4" w:space="0" w:color="auto"/>
              <w:left w:val="single" w:sz="4" w:space="0" w:color="auto"/>
              <w:bottom w:val="single" w:sz="4" w:space="0" w:color="auto"/>
              <w:right w:val="single" w:sz="4" w:space="0" w:color="auto"/>
            </w:tcBorders>
          </w:tcPr>
          <w:p w:rsidR="00511D5E" w:rsidRPr="0059782A" w:rsidRDefault="00511D5E" w:rsidP="004120DD">
            <w:pPr>
              <w:pStyle w:val="a6"/>
              <w:tabs>
                <w:tab w:val="left" w:pos="176"/>
              </w:tabs>
              <w:ind w:left="176"/>
              <w:jc w:val="center"/>
              <w:rPr>
                <w:rFonts w:ascii="Times New Roman" w:hAnsi="Times New Roman"/>
                <w:sz w:val="24"/>
                <w:szCs w:val="24"/>
              </w:rPr>
            </w:pPr>
            <w:r>
              <w:rPr>
                <w:rFonts w:ascii="Times New Roman" w:hAnsi="Times New Roman"/>
                <w:sz w:val="24"/>
                <w:szCs w:val="24"/>
              </w:rPr>
              <w:t>Созыв, п</w:t>
            </w:r>
            <w:r w:rsidRPr="0059782A">
              <w:rPr>
                <w:rFonts w:ascii="Times New Roman" w:hAnsi="Times New Roman"/>
                <w:sz w:val="24"/>
                <w:szCs w:val="24"/>
              </w:rPr>
              <w:t>ериод</w:t>
            </w:r>
          </w:p>
        </w:tc>
        <w:tc>
          <w:tcPr>
            <w:tcW w:w="2976" w:type="dxa"/>
            <w:tcBorders>
              <w:top w:val="single" w:sz="4" w:space="0" w:color="auto"/>
              <w:left w:val="single" w:sz="4" w:space="0" w:color="auto"/>
              <w:bottom w:val="single" w:sz="4" w:space="0" w:color="auto"/>
              <w:right w:val="single" w:sz="4" w:space="0" w:color="auto"/>
            </w:tcBorders>
          </w:tcPr>
          <w:p w:rsidR="00511D5E" w:rsidRPr="0059782A" w:rsidRDefault="00511D5E" w:rsidP="004120DD">
            <w:pPr>
              <w:pStyle w:val="a6"/>
              <w:jc w:val="center"/>
              <w:rPr>
                <w:rFonts w:ascii="Times New Roman" w:hAnsi="Times New Roman"/>
                <w:sz w:val="24"/>
                <w:szCs w:val="24"/>
              </w:rPr>
            </w:pPr>
            <w:r>
              <w:rPr>
                <w:rFonts w:ascii="Times New Roman" w:hAnsi="Times New Roman"/>
                <w:sz w:val="24"/>
                <w:szCs w:val="24"/>
              </w:rPr>
              <w:t xml:space="preserve">Годы </w:t>
            </w:r>
          </w:p>
        </w:tc>
        <w:tc>
          <w:tcPr>
            <w:tcW w:w="2835" w:type="dxa"/>
            <w:tcBorders>
              <w:top w:val="single" w:sz="4" w:space="0" w:color="auto"/>
              <w:left w:val="single" w:sz="4" w:space="0" w:color="auto"/>
              <w:bottom w:val="single" w:sz="4" w:space="0" w:color="auto"/>
              <w:right w:val="single" w:sz="4" w:space="0" w:color="auto"/>
            </w:tcBorders>
            <w:vAlign w:val="center"/>
          </w:tcPr>
          <w:p w:rsidR="00511D5E" w:rsidRPr="0059782A" w:rsidRDefault="00511D5E" w:rsidP="004120DD">
            <w:pPr>
              <w:pStyle w:val="a6"/>
              <w:jc w:val="center"/>
              <w:rPr>
                <w:rFonts w:ascii="Times New Roman" w:hAnsi="Times New Roman"/>
                <w:sz w:val="24"/>
                <w:szCs w:val="24"/>
              </w:rPr>
            </w:pPr>
            <w:r w:rsidRPr="0059782A">
              <w:rPr>
                <w:rFonts w:ascii="Times New Roman" w:hAnsi="Times New Roman"/>
                <w:sz w:val="24"/>
                <w:szCs w:val="24"/>
              </w:rPr>
              <w:t>Количество принятых решений</w:t>
            </w:r>
          </w:p>
        </w:tc>
      </w:tr>
      <w:tr w:rsidR="00511D5E" w:rsidRPr="0059782A" w:rsidTr="00810607">
        <w:trPr>
          <w:cantSplit/>
        </w:trPr>
        <w:tc>
          <w:tcPr>
            <w:tcW w:w="3828" w:type="dxa"/>
            <w:vMerge w:val="restart"/>
            <w:tcBorders>
              <w:top w:val="single" w:sz="4" w:space="0" w:color="auto"/>
              <w:left w:val="single" w:sz="4" w:space="0" w:color="auto"/>
              <w:right w:val="single" w:sz="4" w:space="0" w:color="auto"/>
            </w:tcBorders>
          </w:tcPr>
          <w:p w:rsidR="00511D5E" w:rsidRDefault="00511D5E" w:rsidP="004120DD">
            <w:pPr>
              <w:pStyle w:val="a6"/>
              <w:tabs>
                <w:tab w:val="left" w:pos="176"/>
              </w:tabs>
              <w:ind w:left="176"/>
              <w:jc w:val="center"/>
              <w:rPr>
                <w:rFonts w:ascii="Times New Roman" w:hAnsi="Times New Roman"/>
                <w:sz w:val="24"/>
                <w:szCs w:val="24"/>
              </w:rPr>
            </w:pPr>
            <w:r>
              <w:rPr>
                <w:rFonts w:ascii="Times New Roman" w:hAnsi="Times New Roman"/>
                <w:sz w:val="24"/>
                <w:szCs w:val="24"/>
              </w:rPr>
              <w:t xml:space="preserve">Первый созыв </w:t>
            </w:r>
          </w:p>
          <w:p w:rsidR="00511D5E" w:rsidRDefault="00511D5E" w:rsidP="004120DD">
            <w:pPr>
              <w:pStyle w:val="a6"/>
              <w:tabs>
                <w:tab w:val="left" w:pos="176"/>
              </w:tabs>
              <w:ind w:left="176"/>
              <w:jc w:val="center"/>
              <w:rPr>
                <w:rFonts w:ascii="Times New Roman" w:hAnsi="Times New Roman"/>
                <w:sz w:val="24"/>
                <w:szCs w:val="24"/>
              </w:rPr>
            </w:pPr>
            <w:r>
              <w:rPr>
                <w:rFonts w:ascii="Times New Roman" w:hAnsi="Times New Roman"/>
                <w:sz w:val="24"/>
                <w:szCs w:val="24"/>
              </w:rPr>
              <w:t>(октябрь 2024-2029 гг.)</w:t>
            </w:r>
          </w:p>
        </w:tc>
        <w:tc>
          <w:tcPr>
            <w:tcW w:w="2976" w:type="dxa"/>
            <w:tcBorders>
              <w:top w:val="single" w:sz="4" w:space="0" w:color="auto"/>
              <w:left w:val="single" w:sz="4" w:space="0" w:color="auto"/>
              <w:bottom w:val="single" w:sz="4" w:space="0" w:color="auto"/>
              <w:right w:val="single" w:sz="4" w:space="0" w:color="auto"/>
            </w:tcBorders>
          </w:tcPr>
          <w:p w:rsidR="00511D5E" w:rsidRDefault="00511D5E" w:rsidP="004120DD">
            <w:pPr>
              <w:pStyle w:val="a6"/>
              <w:jc w:val="center"/>
              <w:rPr>
                <w:rFonts w:ascii="Times New Roman" w:hAnsi="Times New Roman"/>
                <w:sz w:val="24"/>
                <w:szCs w:val="24"/>
              </w:rPr>
            </w:pPr>
            <w:r>
              <w:rPr>
                <w:rFonts w:ascii="Times New Roman" w:hAnsi="Times New Roman"/>
                <w:sz w:val="24"/>
                <w:szCs w:val="24"/>
              </w:rPr>
              <w:t>2024 год</w:t>
            </w:r>
          </w:p>
        </w:tc>
        <w:tc>
          <w:tcPr>
            <w:tcW w:w="2835" w:type="dxa"/>
            <w:tcBorders>
              <w:top w:val="single" w:sz="4" w:space="0" w:color="auto"/>
              <w:left w:val="single" w:sz="4" w:space="0" w:color="auto"/>
              <w:bottom w:val="single" w:sz="4" w:space="0" w:color="auto"/>
              <w:right w:val="single" w:sz="4" w:space="0" w:color="auto"/>
            </w:tcBorders>
            <w:vAlign w:val="center"/>
          </w:tcPr>
          <w:p w:rsidR="00511D5E" w:rsidRPr="00511D5E" w:rsidRDefault="00511D5E" w:rsidP="004120DD">
            <w:pPr>
              <w:pStyle w:val="a6"/>
              <w:jc w:val="center"/>
              <w:rPr>
                <w:rFonts w:ascii="Times New Roman" w:hAnsi="Times New Roman"/>
                <w:sz w:val="24"/>
                <w:szCs w:val="24"/>
              </w:rPr>
            </w:pPr>
            <w:r w:rsidRPr="00511D5E">
              <w:rPr>
                <w:rFonts w:ascii="Times New Roman" w:hAnsi="Times New Roman"/>
                <w:sz w:val="24"/>
                <w:szCs w:val="24"/>
              </w:rPr>
              <w:t>120</w:t>
            </w:r>
          </w:p>
        </w:tc>
      </w:tr>
      <w:tr w:rsidR="00511D5E" w:rsidRPr="0059782A" w:rsidTr="00810607">
        <w:trPr>
          <w:cantSplit/>
        </w:trPr>
        <w:tc>
          <w:tcPr>
            <w:tcW w:w="3828" w:type="dxa"/>
            <w:vMerge/>
            <w:tcBorders>
              <w:left w:val="single" w:sz="4" w:space="0" w:color="auto"/>
              <w:bottom w:val="single" w:sz="4" w:space="0" w:color="auto"/>
              <w:right w:val="single" w:sz="4" w:space="0" w:color="auto"/>
            </w:tcBorders>
          </w:tcPr>
          <w:p w:rsidR="00511D5E" w:rsidRDefault="00511D5E" w:rsidP="004120DD">
            <w:pPr>
              <w:pStyle w:val="a6"/>
              <w:tabs>
                <w:tab w:val="left" w:pos="176"/>
              </w:tabs>
              <w:ind w:left="176"/>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511D5E" w:rsidRDefault="00511D5E" w:rsidP="004120DD">
            <w:pPr>
              <w:pStyle w:val="a6"/>
              <w:jc w:val="center"/>
              <w:rPr>
                <w:rFonts w:ascii="Times New Roman" w:hAnsi="Times New Roman"/>
                <w:sz w:val="24"/>
                <w:szCs w:val="24"/>
              </w:rPr>
            </w:pPr>
            <w:r>
              <w:rPr>
                <w:rFonts w:ascii="Times New Roman" w:hAnsi="Times New Roman"/>
                <w:sz w:val="24"/>
                <w:szCs w:val="24"/>
              </w:rPr>
              <w:t>2025 год</w:t>
            </w:r>
          </w:p>
        </w:tc>
        <w:tc>
          <w:tcPr>
            <w:tcW w:w="2835" w:type="dxa"/>
            <w:tcBorders>
              <w:top w:val="single" w:sz="4" w:space="0" w:color="auto"/>
              <w:left w:val="single" w:sz="4" w:space="0" w:color="auto"/>
              <w:bottom w:val="single" w:sz="4" w:space="0" w:color="auto"/>
              <w:right w:val="single" w:sz="4" w:space="0" w:color="auto"/>
            </w:tcBorders>
            <w:vAlign w:val="center"/>
          </w:tcPr>
          <w:p w:rsidR="00511D5E" w:rsidRPr="00511D5E" w:rsidRDefault="00511D5E" w:rsidP="004120DD">
            <w:pPr>
              <w:pStyle w:val="a6"/>
              <w:jc w:val="center"/>
              <w:rPr>
                <w:rFonts w:ascii="Times New Roman" w:hAnsi="Times New Roman"/>
                <w:sz w:val="24"/>
                <w:szCs w:val="24"/>
              </w:rPr>
            </w:pPr>
            <w:r w:rsidRPr="00511D5E">
              <w:rPr>
                <w:rFonts w:ascii="Times New Roman" w:hAnsi="Times New Roman"/>
                <w:sz w:val="24"/>
                <w:szCs w:val="24"/>
              </w:rPr>
              <w:t>298</w:t>
            </w:r>
          </w:p>
        </w:tc>
      </w:tr>
    </w:tbl>
    <w:p w:rsidR="00B3064B" w:rsidRDefault="00B3064B" w:rsidP="009532CD">
      <w:pPr>
        <w:pStyle w:val="a6"/>
        <w:rPr>
          <w:rFonts w:ascii="Times New Roman" w:hAnsi="Times New Roman"/>
          <w:bCs/>
          <w:sz w:val="28"/>
          <w:szCs w:val="28"/>
        </w:rPr>
      </w:pPr>
    </w:p>
    <w:p w:rsidR="008C002E" w:rsidRDefault="008C002E" w:rsidP="009532CD">
      <w:pPr>
        <w:pStyle w:val="a6"/>
        <w:rPr>
          <w:rFonts w:ascii="Times New Roman" w:hAnsi="Times New Roman"/>
          <w:bCs/>
          <w:sz w:val="28"/>
          <w:szCs w:val="28"/>
        </w:rPr>
      </w:pPr>
    </w:p>
    <w:p w:rsidR="002A329F" w:rsidRDefault="002A329F" w:rsidP="009532CD">
      <w:pPr>
        <w:pStyle w:val="a6"/>
        <w:rPr>
          <w:rFonts w:ascii="Times New Roman" w:hAnsi="Times New Roman"/>
          <w:bCs/>
          <w:sz w:val="28"/>
          <w:szCs w:val="28"/>
        </w:rPr>
      </w:pPr>
    </w:p>
    <w:p w:rsidR="002A329F" w:rsidRDefault="002A329F" w:rsidP="009532CD">
      <w:pPr>
        <w:pStyle w:val="a6"/>
        <w:rPr>
          <w:rFonts w:ascii="Times New Roman" w:hAnsi="Times New Roman"/>
          <w:bCs/>
          <w:sz w:val="28"/>
          <w:szCs w:val="28"/>
        </w:rPr>
      </w:pPr>
    </w:p>
    <w:p w:rsidR="008C002E" w:rsidRPr="006C41F2" w:rsidRDefault="008C002E" w:rsidP="009532CD">
      <w:pPr>
        <w:pStyle w:val="a6"/>
        <w:rPr>
          <w:rFonts w:ascii="Times New Roman" w:hAnsi="Times New Roman"/>
          <w:bCs/>
          <w:sz w:val="28"/>
          <w:szCs w:val="28"/>
        </w:rPr>
      </w:pPr>
    </w:p>
    <w:p w:rsidR="0024260B" w:rsidRDefault="0024260B" w:rsidP="0024260B">
      <w:pPr>
        <w:pStyle w:val="a6"/>
        <w:jc w:val="center"/>
        <w:rPr>
          <w:rFonts w:ascii="Times New Roman" w:hAnsi="Times New Roman"/>
          <w:b/>
          <w:sz w:val="28"/>
          <w:szCs w:val="28"/>
        </w:rPr>
      </w:pPr>
      <w:r>
        <w:br w:type="page"/>
      </w:r>
      <w:r w:rsidR="009532CD" w:rsidRPr="0024260B">
        <w:rPr>
          <w:rFonts w:ascii="Times New Roman" w:hAnsi="Times New Roman"/>
          <w:b/>
          <w:sz w:val="28"/>
          <w:szCs w:val="28"/>
        </w:rPr>
        <w:lastRenderedPageBreak/>
        <w:t>3.2. Тематический обзор решений,</w:t>
      </w:r>
      <w:r w:rsidRPr="0024260B">
        <w:rPr>
          <w:rFonts w:ascii="Times New Roman" w:hAnsi="Times New Roman"/>
          <w:b/>
          <w:sz w:val="28"/>
          <w:szCs w:val="28"/>
        </w:rPr>
        <w:t xml:space="preserve"> </w:t>
      </w:r>
    </w:p>
    <w:p w:rsidR="009532CD" w:rsidRPr="0024260B" w:rsidRDefault="009532CD" w:rsidP="0024260B">
      <w:pPr>
        <w:pStyle w:val="a6"/>
        <w:jc w:val="center"/>
        <w:rPr>
          <w:rFonts w:ascii="Times New Roman" w:hAnsi="Times New Roman"/>
          <w:b/>
          <w:sz w:val="28"/>
          <w:szCs w:val="28"/>
        </w:rPr>
      </w:pPr>
      <w:r w:rsidRPr="0024260B">
        <w:rPr>
          <w:rFonts w:ascii="Times New Roman" w:hAnsi="Times New Roman"/>
          <w:b/>
          <w:sz w:val="28"/>
          <w:szCs w:val="28"/>
        </w:rPr>
        <w:t xml:space="preserve">принятых Смоленской </w:t>
      </w:r>
      <w:r w:rsidR="00936BEC" w:rsidRPr="0024260B">
        <w:rPr>
          <w:rFonts w:ascii="Times New Roman" w:hAnsi="Times New Roman"/>
          <w:b/>
          <w:sz w:val="28"/>
          <w:szCs w:val="28"/>
        </w:rPr>
        <w:t>окружной</w:t>
      </w:r>
      <w:r w:rsidRPr="0024260B">
        <w:rPr>
          <w:rFonts w:ascii="Times New Roman" w:hAnsi="Times New Roman"/>
          <w:b/>
          <w:sz w:val="28"/>
          <w:szCs w:val="28"/>
        </w:rPr>
        <w:t xml:space="preserve"> Думой</w:t>
      </w:r>
      <w:r w:rsidR="0024260B">
        <w:rPr>
          <w:rFonts w:ascii="Times New Roman" w:hAnsi="Times New Roman"/>
          <w:b/>
          <w:sz w:val="28"/>
          <w:szCs w:val="28"/>
        </w:rPr>
        <w:t xml:space="preserve"> </w:t>
      </w:r>
      <w:r w:rsidRPr="0024260B">
        <w:rPr>
          <w:rFonts w:ascii="Times New Roman" w:hAnsi="Times New Roman"/>
          <w:b/>
          <w:sz w:val="28"/>
          <w:szCs w:val="28"/>
        </w:rPr>
        <w:t>в 202</w:t>
      </w:r>
      <w:r w:rsidR="002A329F" w:rsidRPr="0024260B">
        <w:rPr>
          <w:rFonts w:ascii="Times New Roman" w:hAnsi="Times New Roman"/>
          <w:b/>
          <w:sz w:val="28"/>
          <w:szCs w:val="28"/>
        </w:rPr>
        <w:t>5</w:t>
      </w:r>
      <w:r w:rsidRPr="0024260B">
        <w:rPr>
          <w:rFonts w:ascii="Times New Roman" w:hAnsi="Times New Roman"/>
          <w:b/>
          <w:sz w:val="28"/>
          <w:szCs w:val="28"/>
        </w:rPr>
        <w:t xml:space="preserve"> году</w:t>
      </w:r>
    </w:p>
    <w:p w:rsidR="00D57E93" w:rsidRPr="0024260B" w:rsidRDefault="00D57E93" w:rsidP="0024260B">
      <w:pPr>
        <w:pStyle w:val="a6"/>
        <w:jc w:val="center"/>
        <w:rPr>
          <w:rFonts w:ascii="Times New Roman" w:eastAsia="Calibri" w:hAnsi="Times New Roman"/>
          <w:b/>
          <w:sz w:val="28"/>
          <w:szCs w:val="28"/>
        </w:rPr>
      </w:pPr>
    </w:p>
    <w:p w:rsidR="00D57E93" w:rsidRDefault="00D57E93" w:rsidP="00D57E93">
      <w:pPr>
        <w:pStyle w:val="a6"/>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По состоянию на </w:t>
      </w:r>
      <w:r w:rsidR="00A03F23">
        <w:rPr>
          <w:rFonts w:ascii="Times New Roman" w:eastAsia="Calibri" w:hAnsi="Times New Roman"/>
          <w:sz w:val="28"/>
          <w:szCs w:val="28"/>
        </w:rPr>
        <w:t>31 декабря</w:t>
      </w:r>
      <w:r w:rsidRPr="00AD57E0">
        <w:rPr>
          <w:rFonts w:ascii="Times New Roman" w:eastAsia="Calibri" w:hAnsi="Times New Roman"/>
          <w:sz w:val="28"/>
          <w:szCs w:val="28"/>
        </w:rPr>
        <w:t xml:space="preserve"> 20</w:t>
      </w:r>
      <w:r w:rsidR="005118F5">
        <w:rPr>
          <w:rFonts w:ascii="Times New Roman" w:eastAsia="Calibri" w:hAnsi="Times New Roman"/>
          <w:sz w:val="28"/>
          <w:szCs w:val="28"/>
        </w:rPr>
        <w:t>2</w:t>
      </w:r>
      <w:r w:rsidR="002A329F">
        <w:rPr>
          <w:rFonts w:ascii="Times New Roman" w:eastAsia="Calibri" w:hAnsi="Times New Roman"/>
          <w:sz w:val="28"/>
          <w:szCs w:val="28"/>
        </w:rPr>
        <w:t>5</w:t>
      </w:r>
      <w:r w:rsidRPr="00AD57E0">
        <w:rPr>
          <w:rFonts w:ascii="Times New Roman" w:eastAsia="Calibri" w:hAnsi="Times New Roman"/>
          <w:sz w:val="28"/>
          <w:szCs w:val="28"/>
        </w:rPr>
        <w:t xml:space="preserve"> года Смоленской </w:t>
      </w:r>
      <w:r w:rsidR="00936BEC">
        <w:rPr>
          <w:rFonts w:ascii="Times New Roman" w:eastAsia="Calibri" w:hAnsi="Times New Roman"/>
          <w:sz w:val="28"/>
          <w:szCs w:val="28"/>
        </w:rPr>
        <w:t>окружной</w:t>
      </w:r>
      <w:r w:rsidRPr="00AD57E0">
        <w:rPr>
          <w:rFonts w:ascii="Times New Roman" w:eastAsia="Calibri" w:hAnsi="Times New Roman"/>
          <w:sz w:val="28"/>
          <w:szCs w:val="28"/>
        </w:rPr>
        <w:t xml:space="preserve"> Думой принято </w:t>
      </w:r>
      <w:r w:rsidR="006E32A2">
        <w:rPr>
          <w:rFonts w:ascii="Times New Roman" w:eastAsia="Calibri" w:hAnsi="Times New Roman"/>
          <w:sz w:val="28"/>
          <w:szCs w:val="28"/>
        </w:rPr>
        <w:t>298</w:t>
      </w:r>
      <w:r w:rsidRPr="00AD57E0">
        <w:rPr>
          <w:rFonts w:ascii="Times New Roman" w:eastAsia="Calibri" w:hAnsi="Times New Roman"/>
          <w:sz w:val="28"/>
          <w:szCs w:val="28"/>
        </w:rPr>
        <w:t xml:space="preserve"> решени</w:t>
      </w:r>
      <w:r w:rsidR="0056415E">
        <w:rPr>
          <w:rFonts w:ascii="Times New Roman" w:eastAsia="Calibri" w:hAnsi="Times New Roman"/>
          <w:sz w:val="28"/>
          <w:szCs w:val="28"/>
        </w:rPr>
        <w:t>й</w:t>
      </w:r>
      <w:r w:rsidR="002A51D7">
        <w:rPr>
          <w:rFonts w:ascii="Times New Roman" w:eastAsia="Calibri" w:hAnsi="Times New Roman"/>
          <w:sz w:val="28"/>
          <w:szCs w:val="28"/>
        </w:rPr>
        <w:t xml:space="preserve">, проведено </w:t>
      </w:r>
      <w:r w:rsidR="00A03F23">
        <w:rPr>
          <w:rFonts w:ascii="Times New Roman" w:eastAsia="Calibri" w:hAnsi="Times New Roman"/>
          <w:sz w:val="28"/>
          <w:szCs w:val="28"/>
        </w:rPr>
        <w:t>1</w:t>
      </w:r>
      <w:r w:rsidR="006E32A2">
        <w:rPr>
          <w:rFonts w:ascii="Times New Roman" w:eastAsia="Calibri" w:hAnsi="Times New Roman"/>
          <w:sz w:val="28"/>
          <w:szCs w:val="28"/>
        </w:rPr>
        <w:t>6</w:t>
      </w:r>
      <w:r w:rsidRPr="00AD57E0">
        <w:rPr>
          <w:rFonts w:ascii="Times New Roman" w:eastAsia="Calibri" w:hAnsi="Times New Roman"/>
          <w:sz w:val="28"/>
          <w:szCs w:val="28"/>
        </w:rPr>
        <w:t xml:space="preserve"> заседани</w:t>
      </w:r>
      <w:r w:rsidR="00A03F23">
        <w:rPr>
          <w:rFonts w:ascii="Times New Roman" w:eastAsia="Calibri" w:hAnsi="Times New Roman"/>
          <w:sz w:val="28"/>
          <w:szCs w:val="28"/>
        </w:rPr>
        <w:t>й</w:t>
      </w:r>
      <w:r w:rsidRPr="00AD57E0">
        <w:rPr>
          <w:rFonts w:ascii="Times New Roman" w:eastAsia="Calibri" w:hAnsi="Times New Roman"/>
          <w:sz w:val="28"/>
          <w:szCs w:val="28"/>
        </w:rPr>
        <w:t xml:space="preserve"> Смоленской </w:t>
      </w:r>
      <w:r w:rsidR="00936BEC">
        <w:rPr>
          <w:rFonts w:ascii="Times New Roman" w:eastAsia="Calibri" w:hAnsi="Times New Roman"/>
          <w:sz w:val="28"/>
          <w:szCs w:val="28"/>
        </w:rPr>
        <w:t>окружной</w:t>
      </w:r>
      <w:r w:rsidRPr="00AD57E0">
        <w:rPr>
          <w:rFonts w:ascii="Times New Roman" w:eastAsia="Calibri" w:hAnsi="Times New Roman"/>
          <w:sz w:val="28"/>
          <w:szCs w:val="28"/>
        </w:rPr>
        <w:t xml:space="preserve"> Думы.</w:t>
      </w:r>
    </w:p>
    <w:p w:rsidR="009532CD" w:rsidRPr="00DB4A04" w:rsidRDefault="009532CD" w:rsidP="009532CD">
      <w:pPr>
        <w:tabs>
          <w:tab w:val="left" w:pos="0"/>
          <w:tab w:val="left" w:pos="720"/>
        </w:tabs>
        <w:spacing w:after="0" w:line="240" w:lineRule="auto"/>
        <w:ind w:right="22" w:firstLine="720"/>
        <w:jc w:val="both"/>
        <w:rPr>
          <w:rFonts w:ascii="Times New Roman" w:eastAsia="Calibri" w:hAnsi="Times New Roman"/>
          <w:sz w:val="28"/>
          <w:szCs w:val="28"/>
        </w:rPr>
      </w:pPr>
      <w:r w:rsidRPr="00DB4A04">
        <w:rPr>
          <w:rFonts w:ascii="Times New Roman" w:eastAsia="Calibri" w:hAnsi="Times New Roman"/>
          <w:sz w:val="28"/>
          <w:szCs w:val="28"/>
        </w:rPr>
        <w:t xml:space="preserve">Из общего количества решений, принятых Смоленской </w:t>
      </w:r>
      <w:r w:rsidR="00936BEC">
        <w:rPr>
          <w:rFonts w:ascii="Times New Roman" w:eastAsia="Calibri" w:hAnsi="Times New Roman"/>
          <w:sz w:val="28"/>
          <w:szCs w:val="28"/>
        </w:rPr>
        <w:t>окружной</w:t>
      </w:r>
      <w:r w:rsidRPr="00DB4A04">
        <w:rPr>
          <w:rFonts w:ascii="Times New Roman" w:eastAsia="Calibri" w:hAnsi="Times New Roman"/>
          <w:sz w:val="28"/>
          <w:szCs w:val="28"/>
        </w:rPr>
        <w:t xml:space="preserve"> Думой за 20</w:t>
      </w:r>
      <w:r>
        <w:rPr>
          <w:rFonts w:ascii="Times New Roman" w:eastAsia="Calibri" w:hAnsi="Times New Roman"/>
          <w:sz w:val="28"/>
          <w:szCs w:val="28"/>
        </w:rPr>
        <w:t>2</w:t>
      </w:r>
      <w:r w:rsidR="004E34F3">
        <w:rPr>
          <w:rFonts w:ascii="Times New Roman" w:eastAsia="Calibri" w:hAnsi="Times New Roman"/>
          <w:sz w:val="28"/>
          <w:szCs w:val="28"/>
        </w:rPr>
        <w:t>5</w:t>
      </w:r>
      <w:r w:rsidRPr="00DB4A04">
        <w:rPr>
          <w:rFonts w:ascii="Times New Roman" w:eastAsia="Calibri" w:hAnsi="Times New Roman"/>
          <w:sz w:val="28"/>
          <w:szCs w:val="28"/>
        </w:rPr>
        <w:t xml:space="preserve"> год</w:t>
      </w:r>
      <w:r>
        <w:rPr>
          <w:rFonts w:ascii="Times New Roman" w:eastAsia="Calibri" w:hAnsi="Times New Roman"/>
          <w:sz w:val="28"/>
          <w:szCs w:val="28"/>
        </w:rPr>
        <w:t>,</w:t>
      </w:r>
      <w:r w:rsidRPr="00DB4A04">
        <w:rPr>
          <w:rFonts w:ascii="Times New Roman" w:eastAsia="Calibri" w:hAnsi="Times New Roman"/>
          <w:sz w:val="28"/>
          <w:szCs w:val="28"/>
        </w:rPr>
        <w:t xml:space="preserve"> в процентном выражении составили: </w:t>
      </w:r>
    </w:p>
    <w:p w:rsidR="009639A7" w:rsidRDefault="00B7142E" w:rsidP="00B7142E">
      <w:pPr>
        <w:pStyle w:val="a6"/>
        <w:ind w:firstLine="709"/>
        <w:jc w:val="both"/>
        <w:rPr>
          <w:rStyle w:val="a7"/>
          <w:rFonts w:ascii="Times New Roman" w:hAnsi="Times New Roman"/>
          <w:sz w:val="28"/>
          <w:szCs w:val="28"/>
        </w:rPr>
      </w:pPr>
      <w:r w:rsidRPr="004E34F3">
        <w:rPr>
          <w:rFonts w:ascii="Times New Roman" w:hAnsi="Times New Roman"/>
          <w:sz w:val="28"/>
          <w:szCs w:val="28"/>
        </w:rPr>
        <w:t>–</w:t>
      </w:r>
      <w:r w:rsidR="0058261C" w:rsidRPr="004E34F3">
        <w:rPr>
          <w:rFonts w:ascii="Times New Roman" w:hAnsi="Times New Roman"/>
          <w:sz w:val="28"/>
          <w:szCs w:val="28"/>
        </w:rPr>
        <w:t> </w:t>
      </w:r>
      <w:r w:rsidR="00CA6FD4" w:rsidRPr="004E34F3">
        <w:rPr>
          <w:rStyle w:val="a7"/>
          <w:rFonts w:ascii="Times New Roman" w:hAnsi="Times New Roman"/>
          <w:sz w:val="28"/>
          <w:szCs w:val="28"/>
        </w:rPr>
        <w:t>о</w:t>
      </w:r>
      <w:r w:rsidR="0058261C">
        <w:rPr>
          <w:rStyle w:val="a7"/>
          <w:rFonts w:ascii="Times New Roman" w:hAnsi="Times New Roman"/>
          <w:sz w:val="28"/>
          <w:szCs w:val="28"/>
        </w:rPr>
        <w:t xml:space="preserve"> </w:t>
      </w:r>
      <w:r w:rsidR="009639A7" w:rsidRPr="004E34F3">
        <w:rPr>
          <w:rStyle w:val="a7"/>
          <w:rFonts w:ascii="Times New Roman" w:hAnsi="Times New Roman"/>
          <w:sz w:val="28"/>
          <w:szCs w:val="28"/>
        </w:rPr>
        <w:t xml:space="preserve">развитии местного самоуправления на территории муниципального образования </w:t>
      </w:r>
      <w:r w:rsidR="00936BEC" w:rsidRPr="004E34F3">
        <w:rPr>
          <w:rStyle w:val="a7"/>
          <w:rFonts w:ascii="Times New Roman" w:hAnsi="Times New Roman"/>
          <w:sz w:val="28"/>
          <w:szCs w:val="28"/>
        </w:rPr>
        <w:t>«Смоленский муниципальный округ»</w:t>
      </w:r>
      <w:r w:rsidR="009639A7" w:rsidRPr="004E34F3">
        <w:rPr>
          <w:rStyle w:val="a7"/>
          <w:rFonts w:ascii="Times New Roman" w:hAnsi="Times New Roman"/>
          <w:sz w:val="28"/>
          <w:szCs w:val="28"/>
        </w:rPr>
        <w:t xml:space="preserve"> Смоленской области и регулировании социальных отношений</w:t>
      </w:r>
      <w:r w:rsidR="00CA6FD4" w:rsidRPr="004E34F3">
        <w:rPr>
          <w:rStyle w:val="a7"/>
          <w:rFonts w:ascii="Times New Roman" w:hAnsi="Times New Roman"/>
          <w:sz w:val="28"/>
          <w:szCs w:val="28"/>
        </w:rPr>
        <w:t xml:space="preserve"> </w:t>
      </w:r>
      <w:r w:rsidR="007D1604">
        <w:rPr>
          <w:rStyle w:val="a7"/>
          <w:rFonts w:ascii="Times New Roman" w:hAnsi="Times New Roman"/>
          <w:sz w:val="28"/>
          <w:szCs w:val="28"/>
        </w:rPr>
        <w:t>67</w:t>
      </w:r>
      <w:r w:rsidR="00CA6FD4" w:rsidRPr="004E34F3">
        <w:rPr>
          <w:rStyle w:val="a7"/>
          <w:rFonts w:ascii="Times New Roman" w:hAnsi="Times New Roman"/>
          <w:sz w:val="28"/>
          <w:szCs w:val="28"/>
        </w:rPr>
        <w:t>,</w:t>
      </w:r>
      <w:r w:rsidR="007D1604">
        <w:rPr>
          <w:rStyle w:val="a7"/>
          <w:rFonts w:ascii="Times New Roman" w:hAnsi="Times New Roman"/>
          <w:sz w:val="28"/>
          <w:szCs w:val="28"/>
        </w:rPr>
        <w:t>80</w:t>
      </w:r>
      <w:r w:rsidR="004E34F3" w:rsidRPr="004E34F3">
        <w:rPr>
          <w:rStyle w:val="a7"/>
          <w:rFonts w:ascii="Times New Roman" w:hAnsi="Times New Roman"/>
          <w:sz w:val="28"/>
          <w:szCs w:val="28"/>
        </w:rPr>
        <w:t xml:space="preserve"> </w:t>
      </w:r>
      <w:r w:rsidR="00CA6FD4" w:rsidRPr="004E34F3">
        <w:rPr>
          <w:rStyle w:val="a7"/>
          <w:rFonts w:ascii="Times New Roman" w:hAnsi="Times New Roman"/>
          <w:sz w:val="28"/>
          <w:szCs w:val="28"/>
        </w:rPr>
        <w:t>%;</w:t>
      </w:r>
    </w:p>
    <w:p w:rsidR="00B7142E" w:rsidRDefault="00B7142E" w:rsidP="00B7142E">
      <w:pPr>
        <w:tabs>
          <w:tab w:val="left" w:pos="0"/>
          <w:tab w:val="left" w:pos="720"/>
        </w:tabs>
        <w:spacing w:after="0" w:line="240" w:lineRule="auto"/>
        <w:ind w:firstLine="709"/>
        <w:jc w:val="both"/>
        <w:rPr>
          <w:rFonts w:ascii="Times New Roman" w:eastAsia="Calibri" w:hAnsi="Times New Roman"/>
          <w:sz w:val="28"/>
          <w:szCs w:val="28"/>
        </w:rPr>
      </w:pPr>
      <w:r w:rsidRPr="004E34F3">
        <w:rPr>
          <w:rFonts w:ascii="Times New Roman" w:hAnsi="Times New Roman"/>
          <w:sz w:val="28"/>
          <w:szCs w:val="28"/>
        </w:rPr>
        <w:t>–</w:t>
      </w:r>
      <w:r w:rsidR="00CA6FD4" w:rsidRPr="004E34F3">
        <w:rPr>
          <w:rFonts w:ascii="Times New Roman" w:hAnsi="Times New Roman"/>
          <w:sz w:val="28"/>
          <w:szCs w:val="28"/>
        </w:rPr>
        <w:t> о</w:t>
      </w:r>
      <w:r w:rsidRPr="004E34F3">
        <w:rPr>
          <w:rFonts w:ascii="Times New Roman" w:eastAsia="Calibri" w:hAnsi="Times New Roman"/>
          <w:sz w:val="28"/>
          <w:szCs w:val="28"/>
        </w:rPr>
        <w:t xml:space="preserve"> рассмотрении вопросов бюджета, налогов и финансов, вопросов в области экономики</w:t>
      </w:r>
      <w:r w:rsidR="00CA6FD4" w:rsidRPr="004E34F3">
        <w:rPr>
          <w:rFonts w:ascii="Times New Roman" w:eastAsia="Calibri" w:hAnsi="Times New Roman"/>
          <w:sz w:val="28"/>
          <w:szCs w:val="28"/>
        </w:rPr>
        <w:t xml:space="preserve"> –</w:t>
      </w:r>
      <w:r w:rsidR="001C6127">
        <w:rPr>
          <w:rFonts w:ascii="Times New Roman" w:eastAsia="Calibri" w:hAnsi="Times New Roman"/>
          <w:sz w:val="28"/>
          <w:szCs w:val="28"/>
        </w:rPr>
        <w:t>17,11</w:t>
      </w:r>
      <w:r w:rsidR="00CA6FD4" w:rsidRPr="004E34F3">
        <w:rPr>
          <w:rFonts w:ascii="Times New Roman" w:eastAsia="Calibri" w:hAnsi="Times New Roman"/>
          <w:sz w:val="28"/>
          <w:szCs w:val="28"/>
        </w:rPr>
        <w:t>%;</w:t>
      </w:r>
      <w:r w:rsidR="00831ACD" w:rsidRPr="004E34F3">
        <w:rPr>
          <w:rFonts w:ascii="Times New Roman" w:eastAsia="Calibri" w:hAnsi="Times New Roman"/>
          <w:sz w:val="28"/>
          <w:szCs w:val="28"/>
        </w:rPr>
        <w:t xml:space="preserve"> </w:t>
      </w:r>
    </w:p>
    <w:p w:rsidR="00B7142E" w:rsidRPr="004E34F3" w:rsidRDefault="00B7142E" w:rsidP="00B7142E">
      <w:pPr>
        <w:tabs>
          <w:tab w:val="left" w:pos="0"/>
          <w:tab w:val="left" w:pos="720"/>
        </w:tabs>
        <w:spacing w:after="0" w:line="240" w:lineRule="auto"/>
        <w:ind w:firstLine="709"/>
        <w:jc w:val="both"/>
        <w:rPr>
          <w:rFonts w:ascii="Times New Roman" w:eastAsia="Calibri" w:hAnsi="Times New Roman"/>
          <w:sz w:val="28"/>
          <w:szCs w:val="28"/>
        </w:rPr>
      </w:pPr>
      <w:r w:rsidRPr="004E34F3">
        <w:rPr>
          <w:rFonts w:ascii="Times New Roman" w:hAnsi="Times New Roman"/>
          <w:sz w:val="28"/>
          <w:szCs w:val="28"/>
        </w:rPr>
        <w:t>–</w:t>
      </w:r>
      <w:r w:rsidR="00CA6FD4" w:rsidRPr="004E34F3">
        <w:rPr>
          <w:rFonts w:ascii="Times New Roman" w:hAnsi="Times New Roman"/>
          <w:sz w:val="28"/>
          <w:szCs w:val="28"/>
        </w:rPr>
        <w:t> о</w:t>
      </w:r>
      <w:r w:rsidRPr="004E34F3">
        <w:rPr>
          <w:rFonts w:ascii="Times New Roman" w:hAnsi="Times New Roman"/>
          <w:sz w:val="28"/>
          <w:szCs w:val="28"/>
        </w:rPr>
        <w:t xml:space="preserve"> регулировании вопросов </w:t>
      </w:r>
      <w:r w:rsidRPr="004E34F3">
        <w:rPr>
          <w:rFonts w:ascii="Times New Roman" w:eastAsia="Calibri" w:hAnsi="Times New Roman"/>
          <w:sz w:val="28"/>
          <w:szCs w:val="28"/>
        </w:rPr>
        <w:t>земельных и имущественных отношений</w:t>
      </w:r>
      <w:r w:rsidR="00CA6FD4" w:rsidRPr="004E34F3">
        <w:rPr>
          <w:rFonts w:ascii="Times New Roman" w:eastAsia="Calibri" w:hAnsi="Times New Roman"/>
          <w:sz w:val="28"/>
          <w:szCs w:val="28"/>
        </w:rPr>
        <w:t xml:space="preserve"> –</w:t>
      </w:r>
      <w:r w:rsidR="001C6127">
        <w:rPr>
          <w:rFonts w:ascii="Times New Roman" w:eastAsia="Calibri" w:hAnsi="Times New Roman"/>
          <w:sz w:val="28"/>
          <w:szCs w:val="28"/>
        </w:rPr>
        <w:t>14</w:t>
      </w:r>
      <w:r w:rsidR="00CA6FD4" w:rsidRPr="001C6127">
        <w:rPr>
          <w:rFonts w:ascii="Times New Roman" w:eastAsia="Calibri" w:hAnsi="Times New Roman"/>
          <w:sz w:val="28"/>
          <w:szCs w:val="28"/>
        </w:rPr>
        <w:t>,</w:t>
      </w:r>
      <w:r w:rsidR="004E34F3" w:rsidRPr="001C6127">
        <w:rPr>
          <w:rFonts w:ascii="Times New Roman" w:eastAsia="Calibri" w:hAnsi="Times New Roman"/>
          <w:sz w:val="28"/>
          <w:szCs w:val="28"/>
        </w:rPr>
        <w:t>0</w:t>
      </w:r>
      <w:r w:rsidR="001C6127">
        <w:rPr>
          <w:rFonts w:ascii="Times New Roman" w:eastAsia="Calibri" w:hAnsi="Times New Roman"/>
          <w:sz w:val="28"/>
          <w:szCs w:val="28"/>
        </w:rPr>
        <w:t>9</w:t>
      </w:r>
      <w:r w:rsidR="004E34F3" w:rsidRPr="004E34F3">
        <w:rPr>
          <w:rFonts w:ascii="Times New Roman" w:eastAsia="Calibri" w:hAnsi="Times New Roman"/>
          <w:sz w:val="28"/>
          <w:szCs w:val="28"/>
        </w:rPr>
        <w:t xml:space="preserve"> </w:t>
      </w:r>
      <w:r w:rsidR="00CA6FD4" w:rsidRPr="004E34F3">
        <w:rPr>
          <w:rFonts w:ascii="Times New Roman" w:eastAsia="Calibri" w:hAnsi="Times New Roman"/>
          <w:sz w:val="28"/>
          <w:szCs w:val="28"/>
        </w:rPr>
        <w:t>%;</w:t>
      </w:r>
      <w:r w:rsidR="00831ACD" w:rsidRPr="004E34F3">
        <w:rPr>
          <w:rFonts w:ascii="Times New Roman" w:eastAsia="Calibri" w:hAnsi="Times New Roman"/>
          <w:sz w:val="28"/>
          <w:szCs w:val="28"/>
        </w:rPr>
        <w:t xml:space="preserve"> </w:t>
      </w:r>
    </w:p>
    <w:p w:rsidR="00B7142E" w:rsidRPr="00B7142E" w:rsidRDefault="00B7142E" w:rsidP="00B7142E">
      <w:pPr>
        <w:pStyle w:val="a6"/>
        <w:ind w:firstLine="709"/>
        <w:jc w:val="both"/>
        <w:rPr>
          <w:rFonts w:ascii="Times New Roman" w:hAnsi="Times New Roman"/>
          <w:sz w:val="28"/>
          <w:szCs w:val="28"/>
        </w:rPr>
      </w:pPr>
      <w:r w:rsidRPr="004E34F3">
        <w:rPr>
          <w:rFonts w:ascii="Times New Roman" w:hAnsi="Times New Roman"/>
          <w:sz w:val="28"/>
          <w:szCs w:val="28"/>
        </w:rPr>
        <w:t>–</w:t>
      </w:r>
      <w:r w:rsidR="0058261C" w:rsidRPr="004E34F3">
        <w:rPr>
          <w:rFonts w:ascii="Times New Roman" w:hAnsi="Times New Roman"/>
          <w:sz w:val="28"/>
          <w:szCs w:val="28"/>
        </w:rPr>
        <w:t> </w:t>
      </w:r>
      <w:r w:rsidR="0058261C">
        <w:rPr>
          <w:rFonts w:ascii="Times New Roman" w:hAnsi="Times New Roman"/>
          <w:sz w:val="28"/>
          <w:szCs w:val="28"/>
        </w:rPr>
        <w:t xml:space="preserve"> </w:t>
      </w:r>
      <w:r w:rsidR="00CA6FD4" w:rsidRPr="004E34F3">
        <w:rPr>
          <w:rFonts w:ascii="Times New Roman" w:eastAsiaTheme="minorHAnsi" w:hAnsi="Times New Roman"/>
          <w:sz w:val="28"/>
          <w:szCs w:val="28"/>
          <w:lang w:eastAsia="en-US"/>
        </w:rPr>
        <w:t>о</w:t>
      </w:r>
      <w:r w:rsidRPr="004E34F3">
        <w:rPr>
          <w:rFonts w:ascii="Times New Roman" w:eastAsiaTheme="minorHAnsi" w:hAnsi="Times New Roman"/>
          <w:sz w:val="28"/>
          <w:szCs w:val="28"/>
          <w:lang w:eastAsia="en-US"/>
        </w:rPr>
        <w:t xml:space="preserve"> рассмотрении вопросов в сфере градостроительной деятельности</w:t>
      </w:r>
      <w:r w:rsidR="00CA6FD4" w:rsidRPr="004E34F3">
        <w:rPr>
          <w:rFonts w:ascii="Times New Roman" w:eastAsiaTheme="minorHAnsi" w:hAnsi="Times New Roman"/>
          <w:sz w:val="28"/>
          <w:szCs w:val="28"/>
          <w:lang w:eastAsia="en-US"/>
        </w:rPr>
        <w:t xml:space="preserve"> – </w:t>
      </w:r>
      <w:r w:rsidR="001C6127">
        <w:rPr>
          <w:rFonts w:ascii="Times New Roman" w:eastAsiaTheme="minorHAnsi" w:hAnsi="Times New Roman"/>
          <w:sz w:val="28"/>
          <w:szCs w:val="28"/>
          <w:lang w:eastAsia="en-US"/>
        </w:rPr>
        <w:t>1</w:t>
      </w:r>
      <w:r w:rsidR="00CA6FD4" w:rsidRPr="004E34F3">
        <w:rPr>
          <w:rFonts w:ascii="Times New Roman" w:eastAsiaTheme="minorHAnsi" w:hAnsi="Times New Roman"/>
          <w:sz w:val="28"/>
          <w:szCs w:val="28"/>
          <w:lang w:eastAsia="en-US"/>
        </w:rPr>
        <w:t>,</w:t>
      </w:r>
      <w:r w:rsidR="001C6127">
        <w:rPr>
          <w:rFonts w:ascii="Times New Roman" w:eastAsiaTheme="minorHAnsi" w:hAnsi="Times New Roman"/>
          <w:sz w:val="28"/>
          <w:szCs w:val="28"/>
          <w:lang w:eastAsia="en-US"/>
        </w:rPr>
        <w:t>0</w:t>
      </w:r>
      <w:r w:rsidR="00CA6FD4" w:rsidRPr="004E34F3">
        <w:rPr>
          <w:rFonts w:ascii="Times New Roman" w:eastAsiaTheme="minorHAnsi" w:hAnsi="Times New Roman"/>
          <w:sz w:val="28"/>
          <w:szCs w:val="28"/>
          <w:lang w:eastAsia="en-US"/>
        </w:rPr>
        <w:t xml:space="preserve"> %.</w:t>
      </w:r>
    </w:p>
    <w:p w:rsidR="006A476B" w:rsidRDefault="004E4C05" w:rsidP="006A476B">
      <w:pPr>
        <w:pStyle w:val="a4"/>
        <w:spacing w:before="0" w:beforeAutospacing="0" w:after="0" w:afterAutospacing="0"/>
        <w:ind w:firstLine="709"/>
        <w:jc w:val="both"/>
        <w:rPr>
          <w:sz w:val="28"/>
          <w:szCs w:val="28"/>
        </w:rPr>
      </w:pPr>
      <w:r w:rsidRPr="0039366C">
        <w:rPr>
          <w:sz w:val="28"/>
          <w:szCs w:val="28"/>
        </w:rPr>
        <w:t xml:space="preserve">Нормотворческая деятельность Смоленской </w:t>
      </w:r>
      <w:r w:rsidR="00936BEC">
        <w:rPr>
          <w:sz w:val="28"/>
          <w:szCs w:val="28"/>
        </w:rPr>
        <w:t>окружной</w:t>
      </w:r>
      <w:r w:rsidRPr="0039366C">
        <w:rPr>
          <w:sz w:val="28"/>
          <w:szCs w:val="28"/>
        </w:rPr>
        <w:t xml:space="preserve"> Думы осуществляется исходя из реализации положений Послания Президента Российской Федерации Федеральному Собранию в соответствии с федеральным и областным законодательством по заранее намеченному плану работы Смоленской </w:t>
      </w:r>
      <w:r w:rsidR="00936BEC">
        <w:rPr>
          <w:sz w:val="28"/>
          <w:szCs w:val="28"/>
        </w:rPr>
        <w:t>окружной</w:t>
      </w:r>
      <w:r w:rsidRPr="0039366C">
        <w:rPr>
          <w:sz w:val="28"/>
          <w:szCs w:val="28"/>
        </w:rPr>
        <w:t xml:space="preserve"> Думы. </w:t>
      </w:r>
    </w:p>
    <w:p w:rsidR="006A476B" w:rsidRDefault="003C203B" w:rsidP="006A476B">
      <w:pPr>
        <w:pStyle w:val="a4"/>
        <w:spacing w:before="0" w:beforeAutospacing="0" w:after="0" w:afterAutospacing="0"/>
        <w:ind w:firstLine="709"/>
        <w:jc w:val="both"/>
        <w:rPr>
          <w:sz w:val="28"/>
          <w:szCs w:val="28"/>
        </w:rPr>
      </w:pPr>
      <w:r>
        <w:rPr>
          <w:sz w:val="28"/>
          <w:szCs w:val="28"/>
        </w:rPr>
        <w:t xml:space="preserve">В 2025 году по согласованию с субъектами правотворческой инициативы </w:t>
      </w:r>
      <w:r w:rsidR="006A476B">
        <w:rPr>
          <w:sz w:val="28"/>
          <w:szCs w:val="28"/>
        </w:rPr>
        <w:t>(п</w:t>
      </w:r>
      <w:r w:rsidR="006A476B" w:rsidRPr="00C41872">
        <w:rPr>
          <w:bCs/>
          <w:sz w:val="28"/>
          <w:szCs w:val="28"/>
        </w:rPr>
        <w:t xml:space="preserve">лан работы Смоленской </w:t>
      </w:r>
      <w:r w:rsidR="006A476B">
        <w:rPr>
          <w:bCs/>
          <w:sz w:val="28"/>
          <w:szCs w:val="28"/>
        </w:rPr>
        <w:t>окружной</w:t>
      </w:r>
      <w:r w:rsidR="006A476B" w:rsidRPr="00C41872">
        <w:rPr>
          <w:bCs/>
          <w:sz w:val="28"/>
          <w:szCs w:val="28"/>
        </w:rPr>
        <w:t xml:space="preserve"> Думы на</w:t>
      </w:r>
      <w:r w:rsidR="006A476B" w:rsidRPr="00C41872">
        <w:rPr>
          <w:sz w:val="28"/>
          <w:szCs w:val="28"/>
        </w:rPr>
        <w:t xml:space="preserve"> 202</w:t>
      </w:r>
      <w:r w:rsidR="006A476B">
        <w:rPr>
          <w:sz w:val="28"/>
          <w:szCs w:val="28"/>
        </w:rPr>
        <w:t>5</w:t>
      </w:r>
      <w:r w:rsidR="006A476B" w:rsidRPr="00C41872">
        <w:rPr>
          <w:sz w:val="28"/>
          <w:szCs w:val="28"/>
        </w:rPr>
        <w:t xml:space="preserve"> год, утвержденны</w:t>
      </w:r>
      <w:r w:rsidR="006A476B">
        <w:rPr>
          <w:sz w:val="28"/>
          <w:szCs w:val="28"/>
        </w:rPr>
        <w:t>й</w:t>
      </w:r>
      <w:r w:rsidR="006A476B" w:rsidRPr="00C41872">
        <w:rPr>
          <w:sz w:val="28"/>
          <w:szCs w:val="28"/>
        </w:rPr>
        <w:t xml:space="preserve"> решением Смоленской </w:t>
      </w:r>
      <w:r w:rsidR="006A476B">
        <w:rPr>
          <w:sz w:val="28"/>
          <w:szCs w:val="28"/>
        </w:rPr>
        <w:t>окружной</w:t>
      </w:r>
      <w:r w:rsidR="006A476B" w:rsidRPr="00C41872">
        <w:rPr>
          <w:sz w:val="28"/>
          <w:szCs w:val="28"/>
        </w:rPr>
        <w:t xml:space="preserve"> Думы от </w:t>
      </w:r>
      <w:r w:rsidR="006A476B" w:rsidRPr="004B5F54">
        <w:rPr>
          <w:sz w:val="28"/>
          <w:szCs w:val="28"/>
        </w:rPr>
        <w:t>20.02.2025</w:t>
      </w:r>
      <w:r w:rsidR="006A476B" w:rsidRPr="00C41872">
        <w:rPr>
          <w:sz w:val="28"/>
          <w:szCs w:val="28"/>
        </w:rPr>
        <w:t xml:space="preserve"> № </w:t>
      </w:r>
      <w:r w:rsidR="006A476B">
        <w:rPr>
          <w:sz w:val="28"/>
          <w:szCs w:val="28"/>
        </w:rPr>
        <w:t xml:space="preserve">5) </w:t>
      </w:r>
      <w:r>
        <w:rPr>
          <w:sz w:val="28"/>
          <w:szCs w:val="28"/>
        </w:rPr>
        <w:t>была запланирована работа над 139 проектами решений. Нормотворческая деятельность депутатов Смоленской окружной Думы в 2025 году</w:t>
      </w:r>
      <w:r w:rsidR="00533980">
        <w:rPr>
          <w:sz w:val="28"/>
          <w:szCs w:val="28"/>
        </w:rPr>
        <w:t xml:space="preserve"> </w:t>
      </w:r>
      <w:r>
        <w:rPr>
          <w:sz w:val="28"/>
          <w:szCs w:val="28"/>
        </w:rPr>
        <w:t xml:space="preserve">превысила запланированный показатель в 2,14 раза. </w:t>
      </w:r>
    </w:p>
    <w:p w:rsidR="006E32A2" w:rsidRPr="00874D47" w:rsidRDefault="006E32A2" w:rsidP="006A476B">
      <w:pPr>
        <w:pStyle w:val="a4"/>
        <w:spacing w:before="0" w:beforeAutospacing="0" w:after="0" w:afterAutospacing="0"/>
        <w:ind w:firstLine="709"/>
        <w:jc w:val="both"/>
        <w:rPr>
          <w:sz w:val="28"/>
          <w:szCs w:val="28"/>
        </w:rPr>
      </w:pPr>
      <w:r>
        <w:rPr>
          <w:sz w:val="28"/>
          <w:szCs w:val="28"/>
        </w:rPr>
        <w:t xml:space="preserve">Согласно статье 48 </w:t>
      </w:r>
      <w:r w:rsidRPr="0039366C">
        <w:rPr>
          <w:sz w:val="28"/>
          <w:szCs w:val="28"/>
        </w:rPr>
        <w:t>Устава муниципального образования</w:t>
      </w:r>
      <w:r w:rsidRPr="00874D47">
        <w:rPr>
          <w:bCs/>
          <w:sz w:val="28"/>
          <w:szCs w:val="28"/>
        </w:rPr>
        <w:t xml:space="preserve"> </w:t>
      </w:r>
      <w:r>
        <w:rPr>
          <w:bCs/>
          <w:sz w:val="28"/>
          <w:szCs w:val="28"/>
        </w:rPr>
        <w:t>п</w:t>
      </w:r>
      <w:r w:rsidRPr="00874D47">
        <w:rPr>
          <w:bCs/>
          <w:sz w:val="28"/>
          <w:szCs w:val="28"/>
        </w:rPr>
        <w:t>роекты муниципальных правовых актов могут вноситься депутатами окружной Думы, Главой муниципального образования</w:t>
      </w:r>
      <w:r w:rsidR="00FA33B0" w:rsidRPr="00FA33B0">
        <w:rPr>
          <w:sz w:val="28"/>
          <w:szCs w:val="28"/>
        </w:rPr>
        <w:t xml:space="preserve"> </w:t>
      </w:r>
      <w:r w:rsidR="00FA33B0">
        <w:rPr>
          <w:sz w:val="28"/>
          <w:szCs w:val="28"/>
        </w:rPr>
        <w:t>«Смоленский муниципальный округ»</w:t>
      </w:r>
      <w:r w:rsidR="00FA33B0" w:rsidRPr="000E3459">
        <w:rPr>
          <w:sz w:val="28"/>
          <w:szCs w:val="28"/>
        </w:rPr>
        <w:t xml:space="preserve"> Смоленской области</w:t>
      </w:r>
      <w:r w:rsidRPr="00874D47">
        <w:rPr>
          <w:bCs/>
          <w:sz w:val="28"/>
          <w:szCs w:val="28"/>
        </w:rPr>
        <w:t xml:space="preserve">, </w:t>
      </w:r>
      <w:r w:rsidRPr="00874D47">
        <w:rPr>
          <w:sz w:val="28"/>
          <w:szCs w:val="28"/>
        </w:rPr>
        <w:t>Контрольно-ревизионной комиссией</w:t>
      </w:r>
      <w:r w:rsidR="00FA33B0">
        <w:rPr>
          <w:sz w:val="28"/>
          <w:szCs w:val="28"/>
        </w:rPr>
        <w:t xml:space="preserve"> </w:t>
      </w:r>
      <w:r w:rsidR="00FA33B0" w:rsidRPr="000E3459">
        <w:rPr>
          <w:sz w:val="28"/>
          <w:szCs w:val="28"/>
        </w:rPr>
        <w:t xml:space="preserve">муниципального образования </w:t>
      </w:r>
      <w:r w:rsidR="00FA33B0">
        <w:rPr>
          <w:sz w:val="28"/>
          <w:szCs w:val="28"/>
        </w:rPr>
        <w:t>«Смоленский муниципальный округ»</w:t>
      </w:r>
      <w:r w:rsidR="00FA33B0" w:rsidRPr="000E3459">
        <w:rPr>
          <w:sz w:val="28"/>
          <w:szCs w:val="28"/>
        </w:rPr>
        <w:t xml:space="preserve"> Смоленской области</w:t>
      </w:r>
      <w:r w:rsidRPr="00874D47">
        <w:rPr>
          <w:sz w:val="28"/>
          <w:szCs w:val="28"/>
        </w:rPr>
        <w:t>, прокурором Смоленского района, органами территориального общественного самоуправления, инициативными группами граждан.</w:t>
      </w:r>
      <w:r w:rsidRPr="006E32A2">
        <w:rPr>
          <w:sz w:val="28"/>
          <w:szCs w:val="28"/>
        </w:rPr>
        <w:t xml:space="preserve"> </w:t>
      </w:r>
      <w:r w:rsidRPr="00874D47">
        <w:rPr>
          <w:sz w:val="28"/>
          <w:szCs w:val="28"/>
        </w:rP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C41872" w:rsidRDefault="00C41872" w:rsidP="00C41872">
      <w:pPr>
        <w:pStyle w:val="a4"/>
        <w:spacing w:before="0" w:beforeAutospacing="0" w:after="0" w:afterAutospacing="0"/>
        <w:ind w:firstLine="709"/>
        <w:jc w:val="both"/>
        <w:rPr>
          <w:sz w:val="28"/>
          <w:szCs w:val="28"/>
        </w:rPr>
      </w:pPr>
    </w:p>
    <w:p w:rsidR="007D1604" w:rsidRDefault="007D1604" w:rsidP="00C41872">
      <w:pPr>
        <w:pStyle w:val="a4"/>
        <w:spacing w:before="0" w:beforeAutospacing="0" w:after="0" w:afterAutospacing="0"/>
        <w:ind w:firstLine="709"/>
        <w:jc w:val="both"/>
        <w:rPr>
          <w:sz w:val="28"/>
          <w:szCs w:val="28"/>
        </w:rPr>
      </w:pPr>
    </w:p>
    <w:p w:rsidR="007D1604" w:rsidRDefault="007D1604" w:rsidP="00C41872">
      <w:pPr>
        <w:pStyle w:val="a4"/>
        <w:spacing w:before="0" w:beforeAutospacing="0" w:after="0" w:afterAutospacing="0"/>
        <w:ind w:firstLine="709"/>
        <w:jc w:val="both"/>
        <w:rPr>
          <w:sz w:val="28"/>
          <w:szCs w:val="28"/>
        </w:rPr>
      </w:pPr>
    </w:p>
    <w:p w:rsidR="007D1604" w:rsidRDefault="007D1604" w:rsidP="00C41872">
      <w:pPr>
        <w:pStyle w:val="a4"/>
        <w:spacing w:before="0" w:beforeAutospacing="0" w:after="0" w:afterAutospacing="0"/>
        <w:ind w:firstLine="709"/>
        <w:jc w:val="both"/>
        <w:rPr>
          <w:sz w:val="28"/>
          <w:szCs w:val="28"/>
        </w:rPr>
      </w:pPr>
    </w:p>
    <w:p w:rsidR="0024260B" w:rsidRDefault="0024260B" w:rsidP="00C41872">
      <w:pPr>
        <w:pStyle w:val="a4"/>
        <w:spacing w:before="0" w:beforeAutospacing="0" w:after="0" w:afterAutospacing="0"/>
        <w:ind w:firstLine="709"/>
        <w:jc w:val="both"/>
        <w:rPr>
          <w:sz w:val="28"/>
          <w:szCs w:val="28"/>
        </w:rPr>
      </w:pPr>
    </w:p>
    <w:p w:rsidR="0024260B" w:rsidRDefault="0024260B">
      <w:pPr>
        <w:spacing w:after="160" w:line="259" w:lineRule="auto"/>
        <w:rPr>
          <w:rFonts w:ascii="Times New Roman" w:hAnsi="Times New Roman"/>
          <w:sz w:val="28"/>
          <w:szCs w:val="28"/>
        </w:rPr>
      </w:pPr>
      <w:r>
        <w:rPr>
          <w:sz w:val="28"/>
          <w:szCs w:val="28"/>
        </w:rPr>
        <w:br w:type="page"/>
      </w:r>
    </w:p>
    <w:p w:rsidR="00C41872" w:rsidRPr="00C41872" w:rsidRDefault="00E9628D" w:rsidP="00C41872">
      <w:pPr>
        <w:pStyle w:val="a6"/>
        <w:jc w:val="center"/>
        <w:rPr>
          <w:rFonts w:ascii="Times New Roman" w:hAnsi="Times New Roman"/>
          <w:sz w:val="28"/>
          <w:szCs w:val="28"/>
        </w:rPr>
      </w:pPr>
      <w:r>
        <w:rPr>
          <w:rFonts w:ascii="Times New Roman" w:hAnsi="Times New Roman"/>
          <w:sz w:val="28"/>
          <w:szCs w:val="28"/>
        </w:rPr>
        <w:lastRenderedPageBreak/>
        <w:t xml:space="preserve">ИНФОРМАЦИЯ О КОЛИЧЕСТВЕ </w:t>
      </w:r>
      <w:r w:rsidR="00C41872" w:rsidRPr="00C41872">
        <w:rPr>
          <w:rFonts w:ascii="Times New Roman" w:hAnsi="Times New Roman"/>
          <w:sz w:val="28"/>
          <w:szCs w:val="28"/>
        </w:rPr>
        <w:t>ПРОЕКТОВ,</w:t>
      </w:r>
    </w:p>
    <w:p w:rsidR="00C41872" w:rsidRPr="00C41872" w:rsidRDefault="00C41872" w:rsidP="00C41872">
      <w:pPr>
        <w:pStyle w:val="a6"/>
        <w:jc w:val="center"/>
        <w:rPr>
          <w:rFonts w:ascii="Times New Roman" w:hAnsi="Times New Roman"/>
          <w:sz w:val="28"/>
          <w:szCs w:val="28"/>
        </w:rPr>
      </w:pPr>
      <w:r w:rsidRPr="00C41872">
        <w:rPr>
          <w:rFonts w:ascii="Times New Roman" w:hAnsi="Times New Roman"/>
          <w:sz w:val="28"/>
          <w:szCs w:val="28"/>
        </w:rPr>
        <w:t xml:space="preserve">внесенных субъектами </w:t>
      </w:r>
      <w:r w:rsidRPr="0039366C">
        <w:rPr>
          <w:rFonts w:ascii="Times New Roman" w:hAnsi="Times New Roman"/>
          <w:sz w:val="28"/>
          <w:szCs w:val="28"/>
        </w:rPr>
        <w:t>правотворческой</w:t>
      </w:r>
      <w:r w:rsidRPr="00C41872">
        <w:rPr>
          <w:rFonts w:ascii="Times New Roman" w:hAnsi="Times New Roman"/>
          <w:sz w:val="28"/>
          <w:szCs w:val="28"/>
        </w:rPr>
        <w:t xml:space="preserve"> инициативы</w:t>
      </w:r>
    </w:p>
    <w:p w:rsidR="00C41872" w:rsidRDefault="00622B38" w:rsidP="00C41872">
      <w:pPr>
        <w:pStyle w:val="a6"/>
        <w:jc w:val="center"/>
        <w:rPr>
          <w:rFonts w:ascii="Times New Roman" w:hAnsi="Times New Roman"/>
          <w:sz w:val="28"/>
          <w:szCs w:val="28"/>
        </w:rPr>
      </w:pPr>
      <w:r>
        <w:rPr>
          <w:rFonts w:ascii="Times New Roman" w:hAnsi="Times New Roman"/>
          <w:sz w:val="28"/>
          <w:szCs w:val="28"/>
        </w:rPr>
        <w:t>в</w:t>
      </w:r>
      <w:r w:rsidR="00C41872" w:rsidRPr="00C41872">
        <w:rPr>
          <w:rFonts w:ascii="Times New Roman" w:hAnsi="Times New Roman"/>
          <w:sz w:val="28"/>
          <w:szCs w:val="28"/>
        </w:rPr>
        <w:t xml:space="preserve"> 202</w:t>
      </w:r>
      <w:r w:rsidR="006E32A2">
        <w:rPr>
          <w:rFonts w:ascii="Times New Roman" w:hAnsi="Times New Roman"/>
          <w:sz w:val="28"/>
          <w:szCs w:val="28"/>
        </w:rPr>
        <w:t>5</w:t>
      </w:r>
      <w:r w:rsidR="00C41872" w:rsidRPr="00C41872">
        <w:rPr>
          <w:rFonts w:ascii="Times New Roman" w:hAnsi="Times New Roman"/>
          <w:sz w:val="28"/>
          <w:szCs w:val="28"/>
        </w:rPr>
        <w:t xml:space="preserve"> год</w:t>
      </w:r>
      <w:r>
        <w:rPr>
          <w:rFonts w:ascii="Times New Roman" w:hAnsi="Times New Roman"/>
          <w:sz w:val="28"/>
          <w:szCs w:val="28"/>
        </w:rPr>
        <w:t>у</w:t>
      </w:r>
    </w:p>
    <w:p w:rsidR="00460B8E" w:rsidRDefault="00460B8E" w:rsidP="00C41872">
      <w:pPr>
        <w:pStyle w:val="a6"/>
        <w:jc w:val="center"/>
        <w:rPr>
          <w:rFonts w:ascii="Times New Roman" w:hAnsi="Times New Roman"/>
          <w:sz w:val="28"/>
          <w:szCs w:val="28"/>
        </w:rPr>
      </w:pPr>
    </w:p>
    <w:tbl>
      <w:tblPr>
        <w:tblW w:w="9639" w:type="dxa"/>
        <w:tblInd w:w="108" w:type="dxa"/>
        <w:tblLook w:val="04A0"/>
      </w:tblPr>
      <w:tblGrid>
        <w:gridCol w:w="5812"/>
        <w:gridCol w:w="1843"/>
        <w:gridCol w:w="1984"/>
      </w:tblGrid>
      <w:tr w:rsidR="00114DAF" w:rsidTr="00C73169">
        <w:tc>
          <w:tcPr>
            <w:tcW w:w="5812" w:type="dxa"/>
            <w:vMerge w:val="restart"/>
            <w:vAlign w:val="center"/>
          </w:tcPr>
          <w:p w:rsidR="00114DAF" w:rsidRPr="007D6997" w:rsidRDefault="006E76FC" w:rsidP="0002718D">
            <w:pPr>
              <w:pStyle w:val="a6"/>
              <w:jc w:val="center"/>
              <w:rPr>
                <w:rFonts w:ascii="Times New Roman" w:hAnsi="Times New Roman"/>
                <w:sz w:val="24"/>
                <w:szCs w:val="24"/>
              </w:rPr>
            </w:pPr>
            <w:r w:rsidRPr="007D6997">
              <w:rPr>
                <w:rFonts w:ascii="Times New Roman" w:hAnsi="Times New Roman"/>
                <w:sz w:val="24"/>
                <w:szCs w:val="24"/>
              </w:rPr>
              <w:t>Субъект</w:t>
            </w:r>
            <w:r w:rsidR="00FD6585" w:rsidRPr="007D6997">
              <w:rPr>
                <w:rFonts w:ascii="Times New Roman" w:hAnsi="Times New Roman"/>
                <w:sz w:val="24"/>
                <w:szCs w:val="24"/>
              </w:rPr>
              <w:t xml:space="preserve"> </w:t>
            </w:r>
            <w:r w:rsidR="00114DAF" w:rsidRPr="007D6997">
              <w:rPr>
                <w:rFonts w:ascii="Times New Roman" w:hAnsi="Times New Roman"/>
                <w:sz w:val="24"/>
                <w:szCs w:val="24"/>
              </w:rPr>
              <w:t>правотворческой</w:t>
            </w:r>
            <w:r w:rsidR="00FD6585" w:rsidRPr="007D6997">
              <w:rPr>
                <w:rFonts w:ascii="Times New Roman" w:hAnsi="Times New Roman"/>
                <w:sz w:val="24"/>
                <w:szCs w:val="24"/>
              </w:rPr>
              <w:t xml:space="preserve"> </w:t>
            </w:r>
            <w:r w:rsidR="00114DAF" w:rsidRPr="007D6997">
              <w:rPr>
                <w:rFonts w:ascii="Times New Roman" w:hAnsi="Times New Roman"/>
                <w:sz w:val="24"/>
                <w:szCs w:val="24"/>
              </w:rPr>
              <w:t>инициативы</w:t>
            </w:r>
          </w:p>
        </w:tc>
        <w:tc>
          <w:tcPr>
            <w:tcW w:w="3827" w:type="dxa"/>
            <w:gridSpan w:val="2"/>
          </w:tcPr>
          <w:p w:rsidR="00114DAF" w:rsidRPr="007D6997" w:rsidRDefault="00114DAF" w:rsidP="00C41872">
            <w:pPr>
              <w:pStyle w:val="a6"/>
              <w:jc w:val="center"/>
              <w:rPr>
                <w:rFonts w:ascii="Times New Roman" w:hAnsi="Times New Roman"/>
                <w:sz w:val="24"/>
                <w:szCs w:val="24"/>
              </w:rPr>
            </w:pPr>
            <w:r w:rsidRPr="007D6997">
              <w:rPr>
                <w:rFonts w:ascii="Times New Roman" w:hAnsi="Times New Roman"/>
                <w:sz w:val="24"/>
                <w:szCs w:val="24"/>
              </w:rPr>
              <w:t>Внесенные проекты решений</w:t>
            </w:r>
          </w:p>
        </w:tc>
      </w:tr>
      <w:tr w:rsidR="00114DAF" w:rsidTr="00C73169">
        <w:tc>
          <w:tcPr>
            <w:tcW w:w="5812" w:type="dxa"/>
            <w:vMerge/>
          </w:tcPr>
          <w:p w:rsidR="00114DAF" w:rsidRPr="007D6997" w:rsidRDefault="00114DAF" w:rsidP="00114DAF">
            <w:pPr>
              <w:pStyle w:val="a6"/>
              <w:rPr>
                <w:rFonts w:ascii="Times New Roman" w:hAnsi="Times New Roman"/>
                <w:sz w:val="24"/>
                <w:szCs w:val="24"/>
              </w:rPr>
            </w:pPr>
          </w:p>
        </w:tc>
        <w:tc>
          <w:tcPr>
            <w:tcW w:w="1843" w:type="dxa"/>
          </w:tcPr>
          <w:p w:rsidR="00114DAF" w:rsidRPr="007D6997" w:rsidRDefault="00114DAF" w:rsidP="00C41872">
            <w:pPr>
              <w:pStyle w:val="a6"/>
              <w:jc w:val="center"/>
              <w:rPr>
                <w:rFonts w:ascii="Times New Roman" w:hAnsi="Times New Roman"/>
                <w:sz w:val="24"/>
                <w:szCs w:val="24"/>
              </w:rPr>
            </w:pPr>
            <w:r w:rsidRPr="007D6997">
              <w:rPr>
                <w:rFonts w:ascii="Times New Roman" w:hAnsi="Times New Roman"/>
                <w:sz w:val="24"/>
                <w:szCs w:val="24"/>
              </w:rPr>
              <w:t>кол-во</w:t>
            </w:r>
          </w:p>
        </w:tc>
        <w:tc>
          <w:tcPr>
            <w:tcW w:w="1984" w:type="dxa"/>
          </w:tcPr>
          <w:p w:rsidR="00114DAF" w:rsidRPr="007D6997" w:rsidRDefault="00114DAF" w:rsidP="00C41872">
            <w:pPr>
              <w:pStyle w:val="a6"/>
              <w:jc w:val="center"/>
              <w:rPr>
                <w:rFonts w:ascii="Times New Roman" w:hAnsi="Times New Roman"/>
                <w:sz w:val="24"/>
                <w:szCs w:val="24"/>
              </w:rPr>
            </w:pPr>
            <w:r w:rsidRPr="007D6997">
              <w:rPr>
                <w:rFonts w:ascii="Times New Roman" w:hAnsi="Times New Roman"/>
                <w:sz w:val="24"/>
                <w:szCs w:val="24"/>
              </w:rPr>
              <w:t>%</w:t>
            </w:r>
          </w:p>
        </w:tc>
      </w:tr>
      <w:tr w:rsidR="00114DAF" w:rsidTr="00C73169">
        <w:tc>
          <w:tcPr>
            <w:tcW w:w="5812" w:type="dxa"/>
            <w:vAlign w:val="center"/>
          </w:tcPr>
          <w:p w:rsidR="00114DAF" w:rsidRDefault="00114DAF" w:rsidP="00F8621B">
            <w:pPr>
              <w:pStyle w:val="a6"/>
              <w:jc w:val="both"/>
              <w:rPr>
                <w:rFonts w:ascii="Times New Roman" w:hAnsi="Times New Roman"/>
                <w:sz w:val="24"/>
                <w:szCs w:val="24"/>
              </w:rPr>
            </w:pPr>
            <w:r w:rsidRPr="007D6997">
              <w:rPr>
                <w:rFonts w:ascii="Times New Roman" w:hAnsi="Times New Roman"/>
                <w:sz w:val="24"/>
                <w:szCs w:val="24"/>
              </w:rPr>
              <w:t xml:space="preserve">Глава муниципального образования </w:t>
            </w:r>
            <w:r w:rsidR="00936BEC">
              <w:rPr>
                <w:rFonts w:ascii="Times New Roman" w:hAnsi="Times New Roman"/>
                <w:sz w:val="24"/>
                <w:szCs w:val="24"/>
              </w:rPr>
              <w:t>«Смоленский муниципальный округ»</w:t>
            </w:r>
            <w:r w:rsidRPr="007D6997">
              <w:rPr>
                <w:rFonts w:ascii="Times New Roman" w:hAnsi="Times New Roman"/>
                <w:sz w:val="24"/>
                <w:szCs w:val="24"/>
              </w:rPr>
              <w:t xml:space="preserve"> Смоленской области</w:t>
            </w:r>
          </w:p>
          <w:p w:rsidR="00392A92" w:rsidRPr="007D6997" w:rsidRDefault="00392A92" w:rsidP="00F8621B">
            <w:pPr>
              <w:pStyle w:val="a6"/>
              <w:jc w:val="both"/>
              <w:rPr>
                <w:rFonts w:ascii="Times New Roman" w:hAnsi="Times New Roman"/>
                <w:sz w:val="24"/>
                <w:szCs w:val="24"/>
              </w:rPr>
            </w:pPr>
          </w:p>
        </w:tc>
        <w:tc>
          <w:tcPr>
            <w:tcW w:w="1843" w:type="dxa"/>
          </w:tcPr>
          <w:p w:rsidR="00114DAF" w:rsidRPr="00D57A50" w:rsidRDefault="008226C5" w:rsidP="00C41872">
            <w:pPr>
              <w:pStyle w:val="a6"/>
              <w:jc w:val="center"/>
              <w:rPr>
                <w:rFonts w:ascii="Times New Roman" w:hAnsi="Times New Roman"/>
                <w:sz w:val="24"/>
                <w:szCs w:val="24"/>
              </w:rPr>
            </w:pPr>
            <w:r>
              <w:rPr>
                <w:rFonts w:ascii="Times New Roman" w:hAnsi="Times New Roman"/>
                <w:sz w:val="24"/>
                <w:szCs w:val="24"/>
              </w:rPr>
              <w:t>18</w:t>
            </w:r>
            <w:r w:rsidR="00EB15F9">
              <w:rPr>
                <w:rFonts w:ascii="Times New Roman" w:hAnsi="Times New Roman"/>
                <w:sz w:val="24"/>
                <w:szCs w:val="24"/>
              </w:rPr>
              <w:t>1</w:t>
            </w:r>
          </w:p>
        </w:tc>
        <w:tc>
          <w:tcPr>
            <w:tcW w:w="1984" w:type="dxa"/>
          </w:tcPr>
          <w:p w:rsidR="00114DAF" w:rsidRPr="00D57A50" w:rsidRDefault="00C07F93" w:rsidP="00EB15F9">
            <w:pPr>
              <w:pStyle w:val="a6"/>
              <w:jc w:val="center"/>
              <w:rPr>
                <w:rFonts w:ascii="Times New Roman" w:hAnsi="Times New Roman"/>
                <w:sz w:val="24"/>
                <w:szCs w:val="24"/>
              </w:rPr>
            </w:pPr>
            <w:r>
              <w:rPr>
                <w:rFonts w:ascii="Times New Roman" w:hAnsi="Times New Roman"/>
                <w:sz w:val="24"/>
                <w:szCs w:val="24"/>
              </w:rPr>
              <w:t>6</w:t>
            </w:r>
            <w:r w:rsidR="00EB15F9">
              <w:rPr>
                <w:rFonts w:ascii="Times New Roman" w:hAnsi="Times New Roman"/>
                <w:sz w:val="24"/>
                <w:szCs w:val="24"/>
              </w:rPr>
              <w:t>0</w:t>
            </w:r>
            <w:r>
              <w:rPr>
                <w:rFonts w:ascii="Times New Roman" w:hAnsi="Times New Roman"/>
                <w:sz w:val="24"/>
                <w:szCs w:val="24"/>
              </w:rPr>
              <w:t>,</w:t>
            </w:r>
            <w:r w:rsidR="00EB15F9">
              <w:rPr>
                <w:rFonts w:ascii="Times New Roman" w:hAnsi="Times New Roman"/>
                <w:sz w:val="24"/>
                <w:szCs w:val="24"/>
              </w:rPr>
              <w:t>7</w:t>
            </w:r>
            <w:r w:rsidR="00114DAF" w:rsidRPr="00D57A50">
              <w:rPr>
                <w:rFonts w:ascii="Times New Roman" w:hAnsi="Times New Roman"/>
                <w:sz w:val="24"/>
                <w:szCs w:val="24"/>
              </w:rPr>
              <w:t>%</w:t>
            </w:r>
          </w:p>
        </w:tc>
      </w:tr>
      <w:tr w:rsidR="00114DAF" w:rsidTr="00C73169">
        <w:tc>
          <w:tcPr>
            <w:tcW w:w="5812" w:type="dxa"/>
            <w:vAlign w:val="center"/>
          </w:tcPr>
          <w:p w:rsidR="00114DAF" w:rsidRDefault="006E32A2" w:rsidP="00F8621B">
            <w:pPr>
              <w:pStyle w:val="a6"/>
              <w:jc w:val="both"/>
              <w:rPr>
                <w:rFonts w:ascii="Times New Roman" w:hAnsi="Times New Roman"/>
                <w:sz w:val="24"/>
                <w:szCs w:val="24"/>
              </w:rPr>
            </w:pPr>
            <w:r>
              <w:rPr>
                <w:rFonts w:ascii="Times New Roman" w:hAnsi="Times New Roman"/>
                <w:sz w:val="24"/>
                <w:szCs w:val="24"/>
              </w:rPr>
              <w:t>Д</w:t>
            </w:r>
            <w:r w:rsidR="00114DAF" w:rsidRPr="007D6997">
              <w:rPr>
                <w:rFonts w:ascii="Times New Roman" w:hAnsi="Times New Roman"/>
                <w:sz w:val="24"/>
                <w:szCs w:val="24"/>
              </w:rPr>
              <w:t xml:space="preserve">епутаты Смоленской </w:t>
            </w:r>
            <w:r w:rsidR="00936BEC">
              <w:rPr>
                <w:rFonts w:ascii="Times New Roman" w:hAnsi="Times New Roman"/>
                <w:sz w:val="24"/>
                <w:szCs w:val="24"/>
              </w:rPr>
              <w:t>окружной</w:t>
            </w:r>
            <w:r w:rsidR="00114DAF" w:rsidRPr="007D6997">
              <w:rPr>
                <w:rFonts w:ascii="Times New Roman" w:hAnsi="Times New Roman"/>
                <w:sz w:val="24"/>
                <w:szCs w:val="24"/>
              </w:rPr>
              <w:t xml:space="preserve"> Думы</w:t>
            </w:r>
          </w:p>
          <w:p w:rsidR="00392A92" w:rsidRPr="007D6997" w:rsidRDefault="00392A92" w:rsidP="00F8621B">
            <w:pPr>
              <w:pStyle w:val="a6"/>
              <w:jc w:val="both"/>
              <w:rPr>
                <w:rFonts w:ascii="Times New Roman" w:hAnsi="Times New Roman"/>
                <w:sz w:val="24"/>
                <w:szCs w:val="24"/>
              </w:rPr>
            </w:pPr>
          </w:p>
        </w:tc>
        <w:tc>
          <w:tcPr>
            <w:tcW w:w="1843" w:type="dxa"/>
          </w:tcPr>
          <w:p w:rsidR="00114DAF" w:rsidRPr="00A00774" w:rsidRDefault="00EB15F9" w:rsidP="00A00774">
            <w:pPr>
              <w:pStyle w:val="a6"/>
              <w:jc w:val="center"/>
              <w:rPr>
                <w:rFonts w:ascii="Times New Roman" w:hAnsi="Times New Roman"/>
                <w:sz w:val="24"/>
                <w:szCs w:val="24"/>
              </w:rPr>
            </w:pPr>
            <w:r>
              <w:rPr>
                <w:rFonts w:ascii="Times New Roman" w:hAnsi="Times New Roman"/>
                <w:sz w:val="24"/>
                <w:szCs w:val="24"/>
              </w:rPr>
              <w:t>11</w:t>
            </w:r>
            <w:r w:rsidR="00C07F93">
              <w:rPr>
                <w:rFonts w:ascii="Times New Roman" w:hAnsi="Times New Roman"/>
                <w:sz w:val="24"/>
                <w:szCs w:val="24"/>
              </w:rPr>
              <w:t>7</w:t>
            </w:r>
          </w:p>
        </w:tc>
        <w:tc>
          <w:tcPr>
            <w:tcW w:w="1984" w:type="dxa"/>
          </w:tcPr>
          <w:p w:rsidR="00114DAF" w:rsidRPr="00A00774" w:rsidRDefault="00C07F93" w:rsidP="00EB15F9">
            <w:pPr>
              <w:pStyle w:val="a6"/>
              <w:jc w:val="center"/>
              <w:rPr>
                <w:rFonts w:ascii="Times New Roman" w:hAnsi="Times New Roman"/>
                <w:sz w:val="24"/>
                <w:szCs w:val="24"/>
              </w:rPr>
            </w:pPr>
            <w:r>
              <w:rPr>
                <w:rFonts w:ascii="Times New Roman" w:hAnsi="Times New Roman"/>
                <w:sz w:val="24"/>
                <w:szCs w:val="24"/>
              </w:rPr>
              <w:t>3</w:t>
            </w:r>
            <w:r w:rsidR="00EB15F9">
              <w:rPr>
                <w:rFonts w:ascii="Times New Roman" w:hAnsi="Times New Roman"/>
                <w:sz w:val="24"/>
                <w:szCs w:val="24"/>
              </w:rPr>
              <w:t>9</w:t>
            </w:r>
            <w:r>
              <w:rPr>
                <w:rFonts w:ascii="Times New Roman" w:hAnsi="Times New Roman"/>
                <w:sz w:val="24"/>
                <w:szCs w:val="24"/>
              </w:rPr>
              <w:t>,</w:t>
            </w:r>
            <w:r w:rsidR="00EB15F9">
              <w:rPr>
                <w:rFonts w:ascii="Times New Roman" w:hAnsi="Times New Roman"/>
                <w:sz w:val="24"/>
                <w:szCs w:val="24"/>
              </w:rPr>
              <w:t>3</w:t>
            </w:r>
            <w:r w:rsidR="00114DAF" w:rsidRPr="00A00774">
              <w:rPr>
                <w:rFonts w:ascii="Times New Roman" w:hAnsi="Times New Roman"/>
                <w:sz w:val="24"/>
                <w:szCs w:val="24"/>
              </w:rPr>
              <w:t>%</w:t>
            </w:r>
          </w:p>
        </w:tc>
      </w:tr>
      <w:tr w:rsidR="00114DAF" w:rsidRPr="00307E52" w:rsidTr="00C73169">
        <w:tc>
          <w:tcPr>
            <w:tcW w:w="5812" w:type="dxa"/>
            <w:vAlign w:val="center"/>
          </w:tcPr>
          <w:p w:rsidR="00114DAF" w:rsidRDefault="00114DAF" w:rsidP="00F8621B">
            <w:pPr>
              <w:pStyle w:val="a6"/>
              <w:jc w:val="both"/>
              <w:rPr>
                <w:rFonts w:ascii="Times New Roman" w:hAnsi="Times New Roman"/>
                <w:sz w:val="24"/>
                <w:szCs w:val="24"/>
              </w:rPr>
            </w:pPr>
            <w:r w:rsidRPr="007D6997">
              <w:rPr>
                <w:rFonts w:ascii="Times New Roman" w:hAnsi="Times New Roman"/>
                <w:sz w:val="24"/>
                <w:szCs w:val="24"/>
              </w:rPr>
              <w:t xml:space="preserve">Контрольно-ревизионная комиссия муниципального образования </w:t>
            </w:r>
            <w:r w:rsidR="00936BEC">
              <w:rPr>
                <w:rFonts w:ascii="Times New Roman" w:hAnsi="Times New Roman"/>
                <w:sz w:val="24"/>
                <w:szCs w:val="24"/>
              </w:rPr>
              <w:t>«Смоленский муниципальный округ»</w:t>
            </w:r>
            <w:r w:rsidRPr="007D6997">
              <w:rPr>
                <w:rFonts w:ascii="Times New Roman" w:hAnsi="Times New Roman"/>
                <w:sz w:val="24"/>
                <w:szCs w:val="24"/>
              </w:rPr>
              <w:t xml:space="preserve"> Смоленской области</w:t>
            </w:r>
          </w:p>
          <w:p w:rsidR="00392A92" w:rsidRPr="007D6997" w:rsidRDefault="00392A92" w:rsidP="00F8621B">
            <w:pPr>
              <w:pStyle w:val="a6"/>
              <w:jc w:val="both"/>
              <w:rPr>
                <w:rFonts w:ascii="Times New Roman" w:hAnsi="Times New Roman"/>
                <w:sz w:val="24"/>
                <w:szCs w:val="24"/>
              </w:rPr>
            </w:pPr>
          </w:p>
        </w:tc>
        <w:tc>
          <w:tcPr>
            <w:tcW w:w="1843" w:type="dxa"/>
          </w:tcPr>
          <w:p w:rsidR="00114DAF" w:rsidRPr="00307E52" w:rsidRDefault="00307E52" w:rsidP="00C41872">
            <w:pPr>
              <w:pStyle w:val="a6"/>
              <w:jc w:val="center"/>
              <w:rPr>
                <w:rFonts w:ascii="Times New Roman" w:hAnsi="Times New Roman"/>
                <w:sz w:val="24"/>
                <w:szCs w:val="24"/>
              </w:rPr>
            </w:pPr>
            <w:r w:rsidRPr="00307E52">
              <w:rPr>
                <w:rFonts w:ascii="Times New Roman" w:hAnsi="Times New Roman"/>
                <w:sz w:val="24"/>
                <w:szCs w:val="24"/>
              </w:rPr>
              <w:t>6</w:t>
            </w:r>
          </w:p>
        </w:tc>
        <w:tc>
          <w:tcPr>
            <w:tcW w:w="1984" w:type="dxa"/>
          </w:tcPr>
          <w:p w:rsidR="00114DAF" w:rsidRPr="00307E52" w:rsidRDefault="00307E52" w:rsidP="00307E52">
            <w:pPr>
              <w:pStyle w:val="a6"/>
              <w:jc w:val="center"/>
              <w:rPr>
                <w:rFonts w:ascii="Times New Roman" w:hAnsi="Times New Roman"/>
                <w:sz w:val="24"/>
                <w:szCs w:val="24"/>
              </w:rPr>
            </w:pPr>
            <w:r w:rsidRPr="00307E52">
              <w:rPr>
                <w:rFonts w:ascii="Times New Roman" w:hAnsi="Times New Roman"/>
                <w:sz w:val="24"/>
                <w:szCs w:val="24"/>
              </w:rPr>
              <w:t>2</w:t>
            </w:r>
            <w:r w:rsidR="00D00F7D" w:rsidRPr="00307E52">
              <w:rPr>
                <w:rFonts w:ascii="Times New Roman" w:hAnsi="Times New Roman"/>
                <w:sz w:val="24"/>
                <w:szCs w:val="24"/>
              </w:rPr>
              <w:t>,</w:t>
            </w:r>
            <w:r w:rsidRPr="00307E52">
              <w:rPr>
                <w:rFonts w:ascii="Times New Roman" w:hAnsi="Times New Roman"/>
                <w:sz w:val="24"/>
                <w:szCs w:val="24"/>
              </w:rPr>
              <w:t>0</w:t>
            </w:r>
            <w:r w:rsidR="00114DAF" w:rsidRPr="00307E52">
              <w:rPr>
                <w:rFonts w:ascii="Times New Roman" w:hAnsi="Times New Roman"/>
                <w:sz w:val="24"/>
                <w:szCs w:val="24"/>
              </w:rPr>
              <w:t xml:space="preserve"> %</w:t>
            </w:r>
          </w:p>
        </w:tc>
      </w:tr>
      <w:tr w:rsidR="00114DAF" w:rsidTr="00C73169">
        <w:tc>
          <w:tcPr>
            <w:tcW w:w="5812" w:type="dxa"/>
            <w:vAlign w:val="center"/>
          </w:tcPr>
          <w:p w:rsidR="00114DAF" w:rsidRDefault="00114DAF" w:rsidP="006E32A2">
            <w:pPr>
              <w:pStyle w:val="a6"/>
              <w:jc w:val="both"/>
              <w:rPr>
                <w:rFonts w:ascii="Times New Roman" w:hAnsi="Times New Roman"/>
                <w:sz w:val="24"/>
                <w:szCs w:val="24"/>
              </w:rPr>
            </w:pPr>
            <w:r w:rsidRPr="007D6997">
              <w:rPr>
                <w:rFonts w:ascii="Times New Roman" w:hAnsi="Times New Roman"/>
                <w:sz w:val="24"/>
                <w:szCs w:val="24"/>
              </w:rPr>
              <w:t xml:space="preserve">прокурор Смоленского </w:t>
            </w:r>
            <w:r w:rsidR="006E32A2">
              <w:rPr>
                <w:rFonts w:ascii="Times New Roman" w:hAnsi="Times New Roman"/>
                <w:sz w:val="24"/>
                <w:szCs w:val="24"/>
              </w:rPr>
              <w:t>района</w:t>
            </w:r>
          </w:p>
          <w:p w:rsidR="00392A92" w:rsidRPr="007D6997" w:rsidRDefault="00392A92" w:rsidP="006E32A2">
            <w:pPr>
              <w:pStyle w:val="a6"/>
              <w:jc w:val="both"/>
              <w:rPr>
                <w:rFonts w:ascii="Times New Roman" w:hAnsi="Times New Roman"/>
                <w:sz w:val="24"/>
                <w:szCs w:val="24"/>
              </w:rPr>
            </w:pPr>
          </w:p>
        </w:tc>
        <w:tc>
          <w:tcPr>
            <w:tcW w:w="1843"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c>
          <w:tcPr>
            <w:tcW w:w="1984"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r>
      <w:tr w:rsidR="00114DAF" w:rsidTr="00C73169">
        <w:tc>
          <w:tcPr>
            <w:tcW w:w="5812" w:type="dxa"/>
            <w:vAlign w:val="center"/>
          </w:tcPr>
          <w:p w:rsidR="00114DAF" w:rsidRDefault="00114DAF" w:rsidP="00F8621B">
            <w:pPr>
              <w:pStyle w:val="a6"/>
              <w:jc w:val="both"/>
              <w:rPr>
                <w:rFonts w:ascii="Times New Roman" w:hAnsi="Times New Roman"/>
                <w:sz w:val="24"/>
                <w:szCs w:val="24"/>
              </w:rPr>
            </w:pPr>
            <w:r w:rsidRPr="007D6997">
              <w:rPr>
                <w:rFonts w:ascii="Times New Roman" w:hAnsi="Times New Roman"/>
                <w:sz w:val="24"/>
                <w:szCs w:val="24"/>
              </w:rPr>
              <w:t>органы территориального общественного самоуправления</w:t>
            </w:r>
          </w:p>
          <w:p w:rsidR="00392A92" w:rsidRPr="007D6997" w:rsidRDefault="00392A92" w:rsidP="00F8621B">
            <w:pPr>
              <w:pStyle w:val="a6"/>
              <w:jc w:val="both"/>
              <w:rPr>
                <w:rFonts w:ascii="Times New Roman" w:hAnsi="Times New Roman"/>
                <w:sz w:val="24"/>
                <w:szCs w:val="24"/>
              </w:rPr>
            </w:pPr>
          </w:p>
        </w:tc>
        <w:tc>
          <w:tcPr>
            <w:tcW w:w="1843"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c>
          <w:tcPr>
            <w:tcW w:w="1984"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r>
      <w:tr w:rsidR="00114DAF" w:rsidTr="00C73169">
        <w:tc>
          <w:tcPr>
            <w:tcW w:w="5812" w:type="dxa"/>
            <w:vAlign w:val="center"/>
          </w:tcPr>
          <w:p w:rsidR="00114DAF" w:rsidRDefault="00114DAF" w:rsidP="00F8621B">
            <w:pPr>
              <w:pStyle w:val="a6"/>
              <w:jc w:val="both"/>
              <w:rPr>
                <w:rFonts w:ascii="Times New Roman" w:hAnsi="Times New Roman"/>
                <w:sz w:val="24"/>
                <w:szCs w:val="24"/>
              </w:rPr>
            </w:pPr>
            <w:r w:rsidRPr="007D6997">
              <w:rPr>
                <w:rFonts w:ascii="Times New Roman" w:hAnsi="Times New Roman"/>
                <w:sz w:val="24"/>
                <w:szCs w:val="24"/>
              </w:rPr>
              <w:t>инициативные группы граждан</w:t>
            </w:r>
          </w:p>
          <w:p w:rsidR="00392A92" w:rsidRPr="007D6997" w:rsidRDefault="00392A92" w:rsidP="00F8621B">
            <w:pPr>
              <w:pStyle w:val="a6"/>
              <w:jc w:val="both"/>
              <w:rPr>
                <w:rFonts w:ascii="Times New Roman" w:hAnsi="Times New Roman"/>
                <w:sz w:val="24"/>
                <w:szCs w:val="24"/>
              </w:rPr>
            </w:pPr>
          </w:p>
        </w:tc>
        <w:tc>
          <w:tcPr>
            <w:tcW w:w="1843"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c>
          <w:tcPr>
            <w:tcW w:w="1984"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w:t>
            </w:r>
          </w:p>
        </w:tc>
      </w:tr>
      <w:tr w:rsidR="00114DAF" w:rsidTr="00C73169">
        <w:tc>
          <w:tcPr>
            <w:tcW w:w="5812" w:type="dxa"/>
            <w:vAlign w:val="center"/>
          </w:tcPr>
          <w:p w:rsidR="00114DAF" w:rsidRPr="007D6997" w:rsidRDefault="00114DAF" w:rsidP="00075A97">
            <w:pPr>
              <w:pStyle w:val="a6"/>
              <w:rPr>
                <w:rFonts w:ascii="Times New Roman" w:hAnsi="Times New Roman"/>
                <w:sz w:val="24"/>
                <w:szCs w:val="24"/>
              </w:rPr>
            </w:pPr>
            <w:r w:rsidRPr="007D6997">
              <w:rPr>
                <w:rFonts w:ascii="Times New Roman" w:hAnsi="Times New Roman"/>
                <w:sz w:val="24"/>
                <w:szCs w:val="24"/>
              </w:rPr>
              <w:t>Итого</w:t>
            </w:r>
          </w:p>
        </w:tc>
        <w:tc>
          <w:tcPr>
            <w:tcW w:w="1843" w:type="dxa"/>
          </w:tcPr>
          <w:p w:rsidR="00114DAF" w:rsidRPr="00307E52" w:rsidRDefault="00307E52" w:rsidP="00C41872">
            <w:pPr>
              <w:pStyle w:val="a6"/>
              <w:jc w:val="center"/>
              <w:rPr>
                <w:rFonts w:ascii="Times New Roman" w:hAnsi="Times New Roman"/>
                <w:sz w:val="24"/>
                <w:szCs w:val="24"/>
              </w:rPr>
            </w:pPr>
            <w:r>
              <w:rPr>
                <w:rFonts w:ascii="Times New Roman" w:hAnsi="Times New Roman"/>
                <w:sz w:val="24"/>
                <w:szCs w:val="24"/>
              </w:rPr>
              <w:t>298</w:t>
            </w:r>
          </w:p>
        </w:tc>
        <w:tc>
          <w:tcPr>
            <w:tcW w:w="1984" w:type="dxa"/>
          </w:tcPr>
          <w:p w:rsidR="00114DAF" w:rsidRPr="00307E52" w:rsidRDefault="00114DAF" w:rsidP="00C41872">
            <w:pPr>
              <w:pStyle w:val="a6"/>
              <w:jc w:val="center"/>
              <w:rPr>
                <w:rFonts w:ascii="Times New Roman" w:hAnsi="Times New Roman"/>
                <w:sz w:val="24"/>
                <w:szCs w:val="24"/>
              </w:rPr>
            </w:pPr>
            <w:r w:rsidRPr="00307E52">
              <w:rPr>
                <w:rFonts w:ascii="Times New Roman" w:hAnsi="Times New Roman"/>
                <w:sz w:val="24"/>
                <w:szCs w:val="24"/>
              </w:rPr>
              <w:t>100 %</w:t>
            </w:r>
          </w:p>
        </w:tc>
      </w:tr>
    </w:tbl>
    <w:p w:rsidR="00460B8E" w:rsidRDefault="00460B8E" w:rsidP="00C41872">
      <w:pPr>
        <w:pStyle w:val="a6"/>
        <w:jc w:val="center"/>
        <w:rPr>
          <w:rFonts w:ascii="Times New Roman" w:hAnsi="Times New Roman"/>
          <w:sz w:val="28"/>
          <w:szCs w:val="28"/>
        </w:rPr>
      </w:pPr>
    </w:p>
    <w:p w:rsidR="00392A92" w:rsidRDefault="00392A92" w:rsidP="00C41872">
      <w:pPr>
        <w:pStyle w:val="a6"/>
        <w:jc w:val="center"/>
        <w:rPr>
          <w:rFonts w:ascii="Times New Roman" w:hAnsi="Times New Roman"/>
          <w:sz w:val="28"/>
          <w:szCs w:val="28"/>
        </w:rPr>
      </w:pPr>
    </w:p>
    <w:p w:rsidR="004E4C05" w:rsidRDefault="004E4C05" w:rsidP="004E4C05">
      <w:pPr>
        <w:pStyle w:val="a6"/>
        <w:ind w:firstLine="709"/>
        <w:jc w:val="both"/>
        <w:rPr>
          <w:rFonts w:ascii="Times New Roman" w:hAnsi="Times New Roman"/>
          <w:sz w:val="28"/>
          <w:szCs w:val="28"/>
        </w:rPr>
      </w:pPr>
      <w:r w:rsidRPr="0039366C">
        <w:rPr>
          <w:rFonts w:ascii="Times New Roman" w:hAnsi="Times New Roman"/>
          <w:sz w:val="28"/>
          <w:szCs w:val="28"/>
        </w:rPr>
        <w:t xml:space="preserve">Право правотворческой инициативы реализовывалось субъектами права посредством внесения в Смоленскую </w:t>
      </w:r>
      <w:r w:rsidR="00BF616E">
        <w:rPr>
          <w:rFonts w:ascii="Times New Roman" w:hAnsi="Times New Roman"/>
          <w:sz w:val="28"/>
          <w:szCs w:val="28"/>
        </w:rPr>
        <w:t>окружну</w:t>
      </w:r>
      <w:r w:rsidRPr="0039366C">
        <w:rPr>
          <w:rFonts w:ascii="Times New Roman" w:hAnsi="Times New Roman"/>
          <w:sz w:val="28"/>
          <w:szCs w:val="28"/>
        </w:rPr>
        <w:t xml:space="preserve">ю Думу проектов новых решений и проектов решений о внесении изменений в действующие правовые акты, о признании решений или их отдельных положений утратившими силу. </w:t>
      </w:r>
    </w:p>
    <w:p w:rsidR="006E76FC" w:rsidRDefault="006E76FC" w:rsidP="006E76FC">
      <w:pPr>
        <w:pStyle w:val="HTML"/>
        <w:ind w:firstLine="709"/>
        <w:jc w:val="both"/>
        <w:rPr>
          <w:rFonts w:ascii="Times New Roman" w:hAnsi="Times New Roman"/>
          <w:sz w:val="28"/>
          <w:szCs w:val="28"/>
        </w:rPr>
      </w:pPr>
      <w:r w:rsidRPr="00FC3E8C">
        <w:rPr>
          <w:rFonts w:ascii="Times New Roman" w:hAnsi="Times New Roman"/>
          <w:color w:val="000000"/>
          <w:sz w:val="28"/>
          <w:szCs w:val="28"/>
        </w:rPr>
        <w:t xml:space="preserve">Всего в Смоленской </w:t>
      </w:r>
      <w:r w:rsidR="00936BEC">
        <w:rPr>
          <w:rFonts w:ascii="Times New Roman" w:hAnsi="Times New Roman"/>
          <w:color w:val="000000"/>
          <w:sz w:val="28"/>
          <w:szCs w:val="28"/>
        </w:rPr>
        <w:t>окружной</w:t>
      </w:r>
      <w:r w:rsidRPr="00FC3E8C">
        <w:rPr>
          <w:rFonts w:ascii="Times New Roman" w:hAnsi="Times New Roman"/>
          <w:color w:val="000000"/>
          <w:sz w:val="28"/>
          <w:szCs w:val="28"/>
        </w:rPr>
        <w:t xml:space="preserve"> Думе в 202</w:t>
      </w:r>
      <w:r w:rsidR="00BF616E">
        <w:rPr>
          <w:rFonts w:ascii="Times New Roman" w:hAnsi="Times New Roman"/>
          <w:color w:val="000000"/>
          <w:sz w:val="28"/>
          <w:szCs w:val="28"/>
        </w:rPr>
        <w:t>5</w:t>
      </w:r>
      <w:r w:rsidRPr="00FC3E8C">
        <w:rPr>
          <w:rFonts w:ascii="Times New Roman" w:hAnsi="Times New Roman"/>
          <w:color w:val="000000"/>
          <w:sz w:val="28"/>
          <w:szCs w:val="28"/>
        </w:rPr>
        <w:t xml:space="preserve"> году на рассмотрении находилось </w:t>
      </w:r>
      <w:r w:rsidR="00BF616E">
        <w:rPr>
          <w:rFonts w:ascii="Times New Roman" w:hAnsi="Times New Roman"/>
          <w:color w:val="000000"/>
          <w:sz w:val="28"/>
          <w:szCs w:val="28"/>
        </w:rPr>
        <w:t>298</w:t>
      </w:r>
      <w:r w:rsidRPr="00FC3E8C">
        <w:rPr>
          <w:rFonts w:ascii="Times New Roman" w:hAnsi="Times New Roman"/>
          <w:b/>
          <w:color w:val="000000"/>
          <w:sz w:val="28"/>
          <w:szCs w:val="28"/>
        </w:rPr>
        <w:t xml:space="preserve"> </w:t>
      </w:r>
      <w:r w:rsidRPr="00FC3E8C">
        <w:rPr>
          <w:rFonts w:ascii="Times New Roman" w:hAnsi="Times New Roman"/>
          <w:color w:val="000000"/>
          <w:sz w:val="28"/>
          <w:szCs w:val="28"/>
        </w:rPr>
        <w:t>проект</w:t>
      </w:r>
      <w:r w:rsidR="00BA6C9E" w:rsidRPr="00FC3E8C">
        <w:rPr>
          <w:rFonts w:ascii="Times New Roman" w:hAnsi="Times New Roman"/>
          <w:color w:val="000000"/>
          <w:sz w:val="28"/>
          <w:szCs w:val="28"/>
        </w:rPr>
        <w:t>ов</w:t>
      </w:r>
      <w:r w:rsidRPr="00FC3E8C">
        <w:rPr>
          <w:rFonts w:ascii="Times New Roman" w:hAnsi="Times New Roman"/>
          <w:color w:val="000000"/>
          <w:sz w:val="28"/>
          <w:szCs w:val="28"/>
        </w:rPr>
        <w:t xml:space="preserve"> решений</w:t>
      </w:r>
      <w:r w:rsidRPr="00FC3E8C">
        <w:rPr>
          <w:rFonts w:ascii="Times New Roman" w:hAnsi="Times New Roman"/>
          <w:b/>
          <w:color w:val="000000"/>
          <w:sz w:val="28"/>
          <w:szCs w:val="28"/>
        </w:rPr>
        <w:t xml:space="preserve"> </w:t>
      </w:r>
      <w:r w:rsidRPr="00FC3E8C">
        <w:rPr>
          <w:rFonts w:ascii="Times New Roman" w:hAnsi="Times New Roman"/>
          <w:sz w:val="28"/>
          <w:szCs w:val="28"/>
        </w:rPr>
        <w:t>(приложение 1), все проекты были внесены в 202</w:t>
      </w:r>
      <w:r w:rsidR="00BF616E">
        <w:rPr>
          <w:rFonts w:ascii="Times New Roman" w:hAnsi="Times New Roman"/>
          <w:sz w:val="28"/>
          <w:szCs w:val="28"/>
        </w:rPr>
        <w:t>5</w:t>
      </w:r>
      <w:r w:rsidRPr="00FC3E8C">
        <w:rPr>
          <w:rFonts w:ascii="Times New Roman" w:hAnsi="Times New Roman"/>
          <w:sz w:val="28"/>
          <w:szCs w:val="28"/>
        </w:rPr>
        <w:t xml:space="preserve"> году:</w:t>
      </w:r>
    </w:p>
    <w:p w:rsidR="00392A92" w:rsidRDefault="00392A92" w:rsidP="006E76FC">
      <w:pPr>
        <w:pStyle w:val="HTML"/>
        <w:ind w:firstLine="709"/>
        <w:jc w:val="both"/>
        <w:rPr>
          <w:rFonts w:ascii="Times New Roman" w:hAnsi="Times New Roman"/>
          <w:sz w:val="28"/>
          <w:szCs w:val="28"/>
        </w:rPr>
      </w:pPr>
    </w:p>
    <w:p w:rsidR="00392A92" w:rsidRDefault="00392A92" w:rsidP="006E76FC">
      <w:pPr>
        <w:pStyle w:val="HTML"/>
        <w:ind w:firstLine="709"/>
        <w:jc w:val="both"/>
        <w:rPr>
          <w:rFonts w:ascii="Times New Roman" w:hAnsi="Times New Roman"/>
          <w:sz w:val="28"/>
          <w:szCs w:val="28"/>
        </w:rPr>
      </w:pPr>
    </w:p>
    <w:p w:rsidR="00392A92" w:rsidRPr="00FC3E8C" w:rsidRDefault="00392A92" w:rsidP="006E76FC">
      <w:pPr>
        <w:pStyle w:val="HTML"/>
        <w:ind w:firstLine="709"/>
        <w:jc w:val="both"/>
        <w:rPr>
          <w:rFonts w:ascii="Times New Roman" w:hAnsi="Times New Roman"/>
          <w:sz w:val="28"/>
          <w:szCs w:val="28"/>
        </w:rPr>
      </w:pPr>
    </w:p>
    <w:tbl>
      <w:tblPr>
        <w:tblW w:w="9568" w:type="dxa"/>
        <w:jc w:val="center"/>
        <w:tblLayout w:type="fixed"/>
        <w:tblLook w:val="04A0"/>
      </w:tblPr>
      <w:tblGrid>
        <w:gridCol w:w="2233"/>
        <w:gridCol w:w="994"/>
        <w:gridCol w:w="1240"/>
        <w:gridCol w:w="1240"/>
        <w:gridCol w:w="1346"/>
        <w:gridCol w:w="1276"/>
        <w:gridCol w:w="1239"/>
      </w:tblGrid>
      <w:tr w:rsidR="00D00F7D" w:rsidTr="00F9149A">
        <w:trPr>
          <w:jc w:val="center"/>
        </w:trPr>
        <w:tc>
          <w:tcPr>
            <w:tcW w:w="2233" w:type="dxa"/>
            <w:shd w:val="clear" w:color="auto" w:fill="DEEAF6" w:themeFill="accent1" w:themeFillTint="33"/>
            <w:vAlign w:val="center"/>
          </w:tcPr>
          <w:p w:rsidR="00BA6C9E" w:rsidRPr="00DA695C" w:rsidRDefault="00BA6C9E" w:rsidP="00D00F7D">
            <w:pPr>
              <w:pStyle w:val="HTML"/>
              <w:jc w:val="center"/>
              <w:rPr>
                <w:rFonts w:ascii="Times New Roman" w:hAnsi="Times New Roman"/>
                <w:sz w:val="18"/>
                <w:szCs w:val="18"/>
              </w:rPr>
            </w:pPr>
            <w:r w:rsidRPr="00DA695C">
              <w:rPr>
                <w:rFonts w:ascii="Times New Roman" w:hAnsi="Times New Roman"/>
                <w:sz w:val="18"/>
                <w:szCs w:val="18"/>
              </w:rPr>
              <w:t>Субъект правотворческой инициативы</w:t>
            </w:r>
          </w:p>
        </w:tc>
        <w:tc>
          <w:tcPr>
            <w:tcW w:w="994" w:type="dxa"/>
            <w:vAlign w:val="center"/>
          </w:tcPr>
          <w:p w:rsidR="00BA6C9E" w:rsidRPr="00DA695C" w:rsidRDefault="00BA6C9E" w:rsidP="00D00F7D">
            <w:pPr>
              <w:pStyle w:val="HTML"/>
              <w:jc w:val="center"/>
              <w:rPr>
                <w:rFonts w:ascii="Times New Roman" w:hAnsi="Times New Roman"/>
                <w:sz w:val="18"/>
                <w:szCs w:val="18"/>
              </w:rPr>
            </w:pPr>
            <w:r w:rsidRPr="00DA695C">
              <w:rPr>
                <w:rFonts w:ascii="Times New Roman" w:hAnsi="Times New Roman"/>
                <w:sz w:val="18"/>
                <w:szCs w:val="18"/>
              </w:rPr>
              <w:t>Год внесения</w:t>
            </w:r>
          </w:p>
        </w:tc>
        <w:tc>
          <w:tcPr>
            <w:tcW w:w="1240" w:type="dxa"/>
            <w:vAlign w:val="center"/>
          </w:tcPr>
          <w:p w:rsidR="00BA6C9E" w:rsidRPr="00DA695C" w:rsidRDefault="00BA6C9E" w:rsidP="00D00F7D">
            <w:pPr>
              <w:pStyle w:val="HTML"/>
              <w:jc w:val="center"/>
              <w:rPr>
                <w:rFonts w:ascii="Times New Roman" w:hAnsi="Times New Roman"/>
                <w:sz w:val="18"/>
                <w:szCs w:val="18"/>
              </w:rPr>
            </w:pPr>
            <w:r w:rsidRPr="00DA695C">
              <w:rPr>
                <w:rFonts w:ascii="Times New Roman" w:hAnsi="Times New Roman"/>
                <w:sz w:val="18"/>
                <w:szCs w:val="18"/>
              </w:rPr>
              <w:t>Всего внесено</w:t>
            </w:r>
          </w:p>
        </w:tc>
        <w:tc>
          <w:tcPr>
            <w:tcW w:w="1240" w:type="dxa"/>
            <w:vAlign w:val="center"/>
          </w:tcPr>
          <w:p w:rsidR="00BA6C9E" w:rsidRPr="00DA695C" w:rsidRDefault="00BA6C9E" w:rsidP="00D00F7D">
            <w:pPr>
              <w:pStyle w:val="HTML"/>
              <w:jc w:val="center"/>
              <w:rPr>
                <w:rFonts w:ascii="Times New Roman" w:hAnsi="Times New Roman"/>
                <w:color w:val="000000"/>
                <w:sz w:val="18"/>
                <w:szCs w:val="18"/>
              </w:rPr>
            </w:pPr>
            <w:r w:rsidRPr="00DA695C">
              <w:rPr>
                <w:rFonts w:ascii="Times New Roman" w:hAnsi="Times New Roman"/>
                <w:color w:val="000000"/>
                <w:sz w:val="18"/>
                <w:szCs w:val="18"/>
              </w:rPr>
              <w:t>Принято</w:t>
            </w:r>
          </w:p>
          <w:p w:rsidR="00BA6C9E" w:rsidRPr="00DA695C" w:rsidRDefault="00BA6C9E" w:rsidP="00D00F7D">
            <w:pPr>
              <w:pStyle w:val="HTML"/>
              <w:jc w:val="center"/>
              <w:rPr>
                <w:rFonts w:ascii="Times New Roman" w:hAnsi="Times New Roman"/>
                <w:color w:val="000000"/>
                <w:sz w:val="18"/>
                <w:szCs w:val="18"/>
              </w:rPr>
            </w:pPr>
            <w:r w:rsidRPr="00DA695C">
              <w:rPr>
                <w:rFonts w:ascii="Times New Roman" w:hAnsi="Times New Roman"/>
                <w:color w:val="000000"/>
                <w:sz w:val="18"/>
                <w:szCs w:val="18"/>
              </w:rPr>
              <w:t xml:space="preserve">Смоленской </w:t>
            </w:r>
            <w:r w:rsidR="00936BEC">
              <w:rPr>
                <w:rFonts w:ascii="Times New Roman" w:hAnsi="Times New Roman"/>
                <w:color w:val="000000"/>
                <w:sz w:val="18"/>
                <w:szCs w:val="18"/>
              </w:rPr>
              <w:t>окружной</w:t>
            </w:r>
            <w:r w:rsidRPr="00DA695C">
              <w:rPr>
                <w:rFonts w:ascii="Times New Roman" w:hAnsi="Times New Roman"/>
                <w:color w:val="000000"/>
                <w:sz w:val="18"/>
                <w:szCs w:val="18"/>
              </w:rPr>
              <w:t xml:space="preserve"> Думой</w:t>
            </w:r>
          </w:p>
          <w:p w:rsidR="00BA6C9E" w:rsidRPr="00DA695C" w:rsidRDefault="00BA6C9E" w:rsidP="00D00F7D">
            <w:pPr>
              <w:pStyle w:val="HTML"/>
              <w:jc w:val="center"/>
              <w:rPr>
                <w:rFonts w:ascii="Times New Roman" w:hAnsi="Times New Roman"/>
                <w:sz w:val="18"/>
                <w:szCs w:val="18"/>
              </w:rPr>
            </w:pPr>
            <w:r w:rsidRPr="00DA695C">
              <w:rPr>
                <w:rFonts w:ascii="Times New Roman" w:hAnsi="Times New Roman"/>
                <w:color w:val="000000"/>
                <w:sz w:val="18"/>
                <w:szCs w:val="18"/>
              </w:rPr>
              <w:t>в качестве решений</w:t>
            </w:r>
          </w:p>
        </w:tc>
        <w:tc>
          <w:tcPr>
            <w:tcW w:w="1346" w:type="dxa"/>
            <w:vAlign w:val="center"/>
          </w:tcPr>
          <w:p w:rsidR="00BA6C9E" w:rsidRPr="005D6A65" w:rsidRDefault="00BA6C9E" w:rsidP="00CD5A3E">
            <w:pPr>
              <w:pStyle w:val="a6"/>
              <w:ind w:left="-74" w:right="-37"/>
              <w:jc w:val="center"/>
              <w:rPr>
                <w:rFonts w:ascii="Times New Roman" w:hAnsi="Times New Roman"/>
                <w:color w:val="000000"/>
                <w:sz w:val="18"/>
                <w:szCs w:val="18"/>
              </w:rPr>
            </w:pPr>
            <w:r w:rsidRPr="005D6A65">
              <w:rPr>
                <w:rFonts w:ascii="Times New Roman" w:hAnsi="Times New Roman"/>
                <w:sz w:val="18"/>
                <w:szCs w:val="18"/>
              </w:rPr>
              <w:t>Находятся на рассмотрении в комиссиях</w:t>
            </w:r>
            <w:r w:rsidR="00D00F7D" w:rsidRPr="005D6A65">
              <w:rPr>
                <w:rFonts w:ascii="Times New Roman" w:hAnsi="Times New Roman"/>
                <w:sz w:val="18"/>
                <w:szCs w:val="18"/>
              </w:rPr>
              <w:t xml:space="preserve"> </w:t>
            </w:r>
            <w:r w:rsidRPr="005D6A65">
              <w:rPr>
                <w:rFonts w:ascii="Times New Roman" w:hAnsi="Times New Roman"/>
                <w:sz w:val="18"/>
                <w:szCs w:val="18"/>
              </w:rPr>
              <w:t>(</w:t>
            </w:r>
            <w:r w:rsidR="00DA695C" w:rsidRPr="005D6A65">
              <w:rPr>
                <w:rFonts w:ascii="Times New Roman" w:hAnsi="Times New Roman"/>
                <w:sz w:val="18"/>
                <w:szCs w:val="18"/>
              </w:rPr>
              <w:t xml:space="preserve">рассмотрение на заседании Смоленской </w:t>
            </w:r>
            <w:r w:rsidR="00936BEC" w:rsidRPr="005D6A65">
              <w:rPr>
                <w:rFonts w:ascii="Times New Roman" w:hAnsi="Times New Roman"/>
                <w:sz w:val="18"/>
                <w:szCs w:val="18"/>
              </w:rPr>
              <w:t>окружной</w:t>
            </w:r>
            <w:r w:rsidR="00DA695C" w:rsidRPr="005D6A65">
              <w:rPr>
                <w:rFonts w:ascii="Times New Roman" w:hAnsi="Times New Roman"/>
                <w:sz w:val="18"/>
                <w:szCs w:val="18"/>
              </w:rPr>
              <w:t xml:space="preserve"> Думы отложено</w:t>
            </w:r>
            <w:r w:rsidRPr="005D6A65">
              <w:rPr>
                <w:rFonts w:ascii="Times New Roman" w:hAnsi="Times New Roman"/>
                <w:sz w:val="18"/>
                <w:szCs w:val="18"/>
              </w:rPr>
              <w:t>)</w:t>
            </w:r>
          </w:p>
        </w:tc>
        <w:tc>
          <w:tcPr>
            <w:tcW w:w="1276" w:type="dxa"/>
            <w:vAlign w:val="center"/>
          </w:tcPr>
          <w:p w:rsidR="00BA6C9E" w:rsidRPr="00D00F7D" w:rsidRDefault="00BA6C9E" w:rsidP="00075A97">
            <w:pPr>
              <w:pStyle w:val="HTML"/>
              <w:jc w:val="center"/>
              <w:rPr>
                <w:rFonts w:ascii="Times New Roman" w:hAnsi="Times New Roman"/>
                <w:color w:val="000000"/>
                <w:sz w:val="18"/>
                <w:szCs w:val="18"/>
              </w:rPr>
            </w:pPr>
            <w:r w:rsidRPr="00D00F7D">
              <w:rPr>
                <w:rFonts w:ascii="Times New Roman" w:hAnsi="Times New Roman"/>
                <w:color w:val="000000"/>
                <w:sz w:val="18"/>
                <w:szCs w:val="18"/>
              </w:rPr>
              <w:t>Отклонено</w:t>
            </w:r>
          </w:p>
          <w:p w:rsidR="00BA6C9E" w:rsidRPr="00D00F7D" w:rsidRDefault="00BA6C9E" w:rsidP="00BA6C9E">
            <w:pPr>
              <w:pStyle w:val="HTML"/>
              <w:jc w:val="center"/>
              <w:rPr>
                <w:rFonts w:ascii="Times New Roman" w:hAnsi="Times New Roman"/>
                <w:color w:val="000000"/>
                <w:sz w:val="18"/>
                <w:szCs w:val="18"/>
              </w:rPr>
            </w:pPr>
            <w:r w:rsidRPr="00D00F7D">
              <w:rPr>
                <w:rFonts w:ascii="Times New Roman" w:hAnsi="Times New Roman"/>
                <w:color w:val="000000"/>
                <w:sz w:val="18"/>
                <w:szCs w:val="18"/>
              </w:rPr>
              <w:t xml:space="preserve">Смоленской </w:t>
            </w:r>
            <w:r w:rsidR="00936BEC">
              <w:rPr>
                <w:rFonts w:ascii="Times New Roman" w:hAnsi="Times New Roman"/>
                <w:color w:val="000000"/>
                <w:sz w:val="18"/>
                <w:szCs w:val="18"/>
              </w:rPr>
              <w:t>окружной</w:t>
            </w:r>
            <w:r w:rsidRPr="00D00F7D">
              <w:rPr>
                <w:rFonts w:ascii="Times New Roman" w:hAnsi="Times New Roman"/>
                <w:color w:val="000000"/>
                <w:sz w:val="18"/>
                <w:szCs w:val="18"/>
              </w:rPr>
              <w:t xml:space="preserve"> Думой</w:t>
            </w:r>
          </w:p>
        </w:tc>
        <w:tc>
          <w:tcPr>
            <w:tcW w:w="1239" w:type="dxa"/>
            <w:vAlign w:val="center"/>
          </w:tcPr>
          <w:p w:rsidR="00BA6C9E" w:rsidRPr="00DA695C" w:rsidRDefault="00BA6C9E" w:rsidP="00BA6C9E">
            <w:pPr>
              <w:pStyle w:val="HTML"/>
              <w:jc w:val="center"/>
              <w:rPr>
                <w:rFonts w:ascii="Times New Roman" w:hAnsi="Times New Roman"/>
                <w:color w:val="000000"/>
                <w:sz w:val="18"/>
                <w:szCs w:val="18"/>
              </w:rPr>
            </w:pPr>
            <w:r w:rsidRPr="00DA695C">
              <w:rPr>
                <w:rFonts w:ascii="Times New Roman" w:hAnsi="Times New Roman"/>
                <w:sz w:val="18"/>
                <w:szCs w:val="18"/>
              </w:rPr>
              <w:t xml:space="preserve">Отозвано субъектами правотворческой  инициативы </w:t>
            </w:r>
          </w:p>
        </w:tc>
      </w:tr>
      <w:tr w:rsidR="008226C5" w:rsidTr="00F9149A">
        <w:trPr>
          <w:jc w:val="center"/>
        </w:trPr>
        <w:tc>
          <w:tcPr>
            <w:tcW w:w="2233" w:type="dxa"/>
            <w:shd w:val="clear" w:color="auto" w:fill="DEEAF6" w:themeFill="accent1" w:themeFillTint="33"/>
            <w:vAlign w:val="center"/>
          </w:tcPr>
          <w:p w:rsidR="008226C5" w:rsidRPr="00FC3E8C" w:rsidRDefault="008226C5" w:rsidP="00075A97">
            <w:pPr>
              <w:pStyle w:val="a6"/>
              <w:rPr>
                <w:rFonts w:ascii="Times New Roman" w:hAnsi="Times New Roman"/>
                <w:sz w:val="20"/>
                <w:szCs w:val="20"/>
              </w:rPr>
            </w:pPr>
            <w:r w:rsidRPr="00FC3E8C">
              <w:rPr>
                <w:rFonts w:ascii="Times New Roman" w:hAnsi="Times New Roman"/>
                <w:sz w:val="20"/>
                <w:szCs w:val="20"/>
              </w:rPr>
              <w:t xml:space="preserve">Глава муниципального образования </w:t>
            </w:r>
            <w:r>
              <w:rPr>
                <w:rFonts w:ascii="Times New Roman" w:hAnsi="Times New Roman"/>
                <w:sz w:val="20"/>
                <w:szCs w:val="20"/>
              </w:rPr>
              <w:t>«Смоленский муниципальный округ»</w:t>
            </w:r>
            <w:r w:rsidRPr="00FC3E8C">
              <w:rPr>
                <w:rFonts w:ascii="Times New Roman" w:hAnsi="Times New Roman"/>
                <w:sz w:val="20"/>
                <w:szCs w:val="20"/>
              </w:rPr>
              <w:t xml:space="preserve"> Смоленской области</w:t>
            </w:r>
          </w:p>
        </w:tc>
        <w:tc>
          <w:tcPr>
            <w:tcW w:w="994" w:type="dxa"/>
            <w:vAlign w:val="center"/>
          </w:tcPr>
          <w:p w:rsidR="008226C5" w:rsidRPr="00D57A50" w:rsidRDefault="008226C5" w:rsidP="00BF616E">
            <w:pPr>
              <w:pStyle w:val="HTML"/>
              <w:jc w:val="center"/>
              <w:rPr>
                <w:rFonts w:ascii="Times New Roman" w:hAnsi="Times New Roman"/>
              </w:rPr>
            </w:pPr>
            <w:r w:rsidRPr="00D57A50">
              <w:rPr>
                <w:rFonts w:ascii="Times New Roman" w:hAnsi="Times New Roman"/>
              </w:rPr>
              <w:t>2025</w:t>
            </w:r>
          </w:p>
        </w:tc>
        <w:tc>
          <w:tcPr>
            <w:tcW w:w="1240" w:type="dxa"/>
            <w:vAlign w:val="center"/>
          </w:tcPr>
          <w:p w:rsidR="008226C5" w:rsidRPr="008226C5" w:rsidRDefault="008226C5" w:rsidP="00ED5FAC">
            <w:pPr>
              <w:pStyle w:val="a6"/>
              <w:jc w:val="center"/>
              <w:rPr>
                <w:rFonts w:ascii="Times New Roman" w:hAnsi="Times New Roman"/>
                <w:sz w:val="20"/>
                <w:szCs w:val="20"/>
              </w:rPr>
            </w:pPr>
            <w:r w:rsidRPr="008226C5">
              <w:rPr>
                <w:rFonts w:ascii="Times New Roman" w:hAnsi="Times New Roman"/>
                <w:sz w:val="20"/>
                <w:szCs w:val="20"/>
              </w:rPr>
              <w:t>18</w:t>
            </w:r>
            <w:r w:rsidR="00ED5FAC">
              <w:rPr>
                <w:rFonts w:ascii="Times New Roman" w:hAnsi="Times New Roman"/>
                <w:sz w:val="20"/>
                <w:szCs w:val="20"/>
              </w:rPr>
              <w:t>1</w:t>
            </w:r>
          </w:p>
        </w:tc>
        <w:tc>
          <w:tcPr>
            <w:tcW w:w="1240" w:type="dxa"/>
            <w:vAlign w:val="center"/>
          </w:tcPr>
          <w:p w:rsidR="008226C5" w:rsidRPr="008226C5" w:rsidRDefault="008226C5" w:rsidP="00ED5FAC">
            <w:pPr>
              <w:pStyle w:val="a6"/>
              <w:jc w:val="center"/>
              <w:rPr>
                <w:rFonts w:ascii="Times New Roman" w:hAnsi="Times New Roman"/>
                <w:sz w:val="20"/>
                <w:szCs w:val="20"/>
              </w:rPr>
            </w:pPr>
            <w:r w:rsidRPr="008226C5">
              <w:rPr>
                <w:rFonts w:ascii="Times New Roman" w:hAnsi="Times New Roman"/>
                <w:sz w:val="20"/>
                <w:szCs w:val="20"/>
              </w:rPr>
              <w:t>18</w:t>
            </w:r>
            <w:r w:rsidR="00ED5FAC">
              <w:rPr>
                <w:rFonts w:ascii="Times New Roman" w:hAnsi="Times New Roman"/>
                <w:sz w:val="20"/>
                <w:szCs w:val="20"/>
              </w:rPr>
              <w:t>1</w:t>
            </w:r>
          </w:p>
        </w:tc>
        <w:tc>
          <w:tcPr>
            <w:tcW w:w="1346" w:type="dxa"/>
            <w:vAlign w:val="center"/>
          </w:tcPr>
          <w:p w:rsidR="008226C5" w:rsidRPr="00D57A50" w:rsidRDefault="008226C5" w:rsidP="004120DD">
            <w:pPr>
              <w:pStyle w:val="HTML"/>
              <w:jc w:val="center"/>
              <w:rPr>
                <w:rFonts w:ascii="Times New Roman" w:hAnsi="Times New Roman"/>
              </w:rPr>
            </w:pPr>
            <w:r w:rsidRPr="00D57A50">
              <w:rPr>
                <w:rFonts w:ascii="Times New Roman" w:hAnsi="Times New Roman"/>
              </w:rPr>
              <w:t>–</w:t>
            </w:r>
          </w:p>
        </w:tc>
        <w:tc>
          <w:tcPr>
            <w:tcW w:w="1276" w:type="dxa"/>
            <w:vAlign w:val="center"/>
          </w:tcPr>
          <w:p w:rsidR="008226C5" w:rsidRPr="00FC3E8C" w:rsidRDefault="008226C5" w:rsidP="004120DD">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4120DD">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Default="008226C5" w:rsidP="00075A97">
            <w:pPr>
              <w:pStyle w:val="a6"/>
              <w:rPr>
                <w:rFonts w:ascii="Times New Roman" w:hAnsi="Times New Roman"/>
                <w:sz w:val="20"/>
                <w:szCs w:val="20"/>
              </w:rPr>
            </w:pPr>
          </w:p>
          <w:p w:rsidR="008226C5" w:rsidRPr="00FC3E8C" w:rsidRDefault="008226C5" w:rsidP="00075A97">
            <w:pPr>
              <w:pStyle w:val="a6"/>
              <w:rPr>
                <w:rFonts w:ascii="Times New Roman" w:hAnsi="Times New Roman"/>
                <w:sz w:val="20"/>
                <w:szCs w:val="20"/>
              </w:rPr>
            </w:pPr>
            <w:r>
              <w:rPr>
                <w:rFonts w:ascii="Times New Roman" w:hAnsi="Times New Roman"/>
                <w:sz w:val="20"/>
                <w:szCs w:val="20"/>
              </w:rPr>
              <w:t>Д</w:t>
            </w:r>
            <w:r w:rsidRPr="00FC3E8C">
              <w:rPr>
                <w:rFonts w:ascii="Times New Roman" w:hAnsi="Times New Roman"/>
                <w:sz w:val="20"/>
                <w:szCs w:val="20"/>
              </w:rPr>
              <w:t xml:space="preserve">епутаты Смоленской </w:t>
            </w:r>
            <w:r>
              <w:rPr>
                <w:rFonts w:ascii="Times New Roman" w:hAnsi="Times New Roman"/>
                <w:sz w:val="20"/>
                <w:szCs w:val="20"/>
              </w:rPr>
              <w:t>окружной</w:t>
            </w:r>
            <w:r w:rsidRPr="00FC3E8C">
              <w:rPr>
                <w:rFonts w:ascii="Times New Roman" w:hAnsi="Times New Roman"/>
                <w:sz w:val="20"/>
                <w:szCs w:val="20"/>
              </w:rPr>
              <w:t xml:space="preserve"> Думы</w:t>
            </w:r>
          </w:p>
        </w:tc>
        <w:tc>
          <w:tcPr>
            <w:tcW w:w="994" w:type="dxa"/>
            <w:vAlign w:val="center"/>
          </w:tcPr>
          <w:p w:rsidR="008226C5" w:rsidRPr="00D57A50" w:rsidRDefault="008226C5" w:rsidP="0009394F">
            <w:pPr>
              <w:pStyle w:val="HTML"/>
              <w:jc w:val="center"/>
              <w:rPr>
                <w:rFonts w:ascii="Times New Roman" w:hAnsi="Times New Roman"/>
              </w:rPr>
            </w:pPr>
            <w:r w:rsidRPr="00D57A50">
              <w:rPr>
                <w:rFonts w:ascii="Times New Roman" w:hAnsi="Times New Roman"/>
              </w:rPr>
              <w:t>2025</w:t>
            </w:r>
          </w:p>
        </w:tc>
        <w:tc>
          <w:tcPr>
            <w:tcW w:w="1240" w:type="dxa"/>
            <w:vAlign w:val="center"/>
          </w:tcPr>
          <w:p w:rsidR="008226C5" w:rsidRPr="008226C5" w:rsidRDefault="008226C5" w:rsidP="00ED5FAC">
            <w:pPr>
              <w:pStyle w:val="a6"/>
              <w:jc w:val="center"/>
              <w:rPr>
                <w:rFonts w:ascii="Times New Roman" w:hAnsi="Times New Roman"/>
                <w:sz w:val="20"/>
                <w:szCs w:val="20"/>
              </w:rPr>
            </w:pPr>
            <w:r w:rsidRPr="008226C5">
              <w:rPr>
                <w:rFonts w:ascii="Times New Roman" w:hAnsi="Times New Roman"/>
                <w:sz w:val="20"/>
                <w:szCs w:val="20"/>
              </w:rPr>
              <w:t>1</w:t>
            </w:r>
            <w:r w:rsidR="00ED5FAC">
              <w:rPr>
                <w:rFonts w:ascii="Times New Roman" w:hAnsi="Times New Roman"/>
                <w:sz w:val="20"/>
                <w:szCs w:val="20"/>
              </w:rPr>
              <w:t>1</w:t>
            </w:r>
            <w:r w:rsidR="008A2FCA">
              <w:rPr>
                <w:rFonts w:ascii="Times New Roman" w:hAnsi="Times New Roman"/>
                <w:sz w:val="20"/>
                <w:szCs w:val="20"/>
              </w:rPr>
              <w:t>7</w:t>
            </w:r>
          </w:p>
        </w:tc>
        <w:tc>
          <w:tcPr>
            <w:tcW w:w="1240" w:type="dxa"/>
            <w:vAlign w:val="center"/>
          </w:tcPr>
          <w:p w:rsidR="008226C5" w:rsidRPr="008226C5" w:rsidRDefault="008226C5" w:rsidP="00ED5FAC">
            <w:pPr>
              <w:pStyle w:val="a6"/>
              <w:jc w:val="center"/>
              <w:rPr>
                <w:rFonts w:ascii="Times New Roman" w:hAnsi="Times New Roman"/>
                <w:sz w:val="20"/>
                <w:szCs w:val="20"/>
              </w:rPr>
            </w:pPr>
            <w:r w:rsidRPr="008226C5">
              <w:rPr>
                <w:rFonts w:ascii="Times New Roman" w:hAnsi="Times New Roman"/>
                <w:sz w:val="20"/>
                <w:szCs w:val="20"/>
              </w:rPr>
              <w:t>1</w:t>
            </w:r>
            <w:r w:rsidR="00ED5FAC">
              <w:rPr>
                <w:rFonts w:ascii="Times New Roman" w:hAnsi="Times New Roman"/>
                <w:sz w:val="20"/>
                <w:szCs w:val="20"/>
              </w:rPr>
              <w:t>1</w:t>
            </w:r>
            <w:r w:rsidR="008A2FCA">
              <w:rPr>
                <w:rFonts w:ascii="Times New Roman" w:hAnsi="Times New Roman"/>
                <w:sz w:val="20"/>
                <w:szCs w:val="20"/>
              </w:rPr>
              <w:t>7</w:t>
            </w:r>
          </w:p>
        </w:tc>
        <w:tc>
          <w:tcPr>
            <w:tcW w:w="1346" w:type="dxa"/>
            <w:vAlign w:val="center"/>
          </w:tcPr>
          <w:p w:rsidR="008226C5" w:rsidRPr="00D57A50" w:rsidRDefault="008226C5" w:rsidP="00DA695C">
            <w:pPr>
              <w:pStyle w:val="HTML"/>
              <w:jc w:val="center"/>
              <w:rPr>
                <w:rFonts w:ascii="Times New Roman" w:hAnsi="Times New Roman"/>
              </w:rPr>
            </w:pPr>
            <w:r w:rsidRPr="00D57A50">
              <w:rPr>
                <w:rFonts w:ascii="Times New Roman" w:hAnsi="Times New Roman"/>
              </w:rPr>
              <w:t>–</w:t>
            </w:r>
          </w:p>
        </w:tc>
        <w:tc>
          <w:tcPr>
            <w:tcW w:w="127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Default="008226C5" w:rsidP="00F9149A">
            <w:pPr>
              <w:pStyle w:val="a6"/>
              <w:ind w:right="-108"/>
              <w:rPr>
                <w:rFonts w:ascii="Times New Roman" w:hAnsi="Times New Roman"/>
                <w:sz w:val="20"/>
                <w:szCs w:val="20"/>
              </w:rPr>
            </w:pPr>
            <w:r w:rsidRPr="00FC3E8C">
              <w:rPr>
                <w:rFonts w:ascii="Times New Roman" w:hAnsi="Times New Roman"/>
                <w:sz w:val="20"/>
                <w:szCs w:val="20"/>
              </w:rPr>
              <w:lastRenderedPageBreak/>
              <w:t xml:space="preserve">Контрольно-ревизионная комиссия муниципального образования </w:t>
            </w:r>
            <w:r>
              <w:rPr>
                <w:rFonts w:ascii="Times New Roman" w:hAnsi="Times New Roman"/>
                <w:sz w:val="20"/>
                <w:szCs w:val="20"/>
              </w:rPr>
              <w:t>«Смоленский муниципальный округ»</w:t>
            </w:r>
            <w:r w:rsidRPr="00FC3E8C">
              <w:rPr>
                <w:rFonts w:ascii="Times New Roman" w:hAnsi="Times New Roman"/>
                <w:sz w:val="20"/>
                <w:szCs w:val="20"/>
              </w:rPr>
              <w:t xml:space="preserve"> Смоленской области</w:t>
            </w:r>
          </w:p>
          <w:p w:rsidR="008226C5" w:rsidRPr="00FC3E8C" w:rsidRDefault="008226C5" w:rsidP="00075A97">
            <w:pPr>
              <w:pStyle w:val="a6"/>
              <w:rPr>
                <w:rFonts w:ascii="Times New Roman" w:hAnsi="Times New Roman"/>
                <w:sz w:val="20"/>
                <w:szCs w:val="20"/>
              </w:rPr>
            </w:pPr>
          </w:p>
        </w:tc>
        <w:tc>
          <w:tcPr>
            <w:tcW w:w="994" w:type="dxa"/>
            <w:vAlign w:val="center"/>
          </w:tcPr>
          <w:p w:rsidR="008226C5" w:rsidRPr="00FC3E8C" w:rsidRDefault="008226C5" w:rsidP="0009394F">
            <w:pPr>
              <w:pStyle w:val="HTML"/>
              <w:jc w:val="center"/>
              <w:rPr>
                <w:rFonts w:ascii="Times New Roman" w:hAnsi="Times New Roman"/>
              </w:rPr>
            </w:pPr>
            <w:r w:rsidRPr="00FC3E8C">
              <w:rPr>
                <w:rFonts w:ascii="Times New Roman" w:hAnsi="Times New Roman"/>
              </w:rPr>
              <w:t>202</w:t>
            </w:r>
            <w:r>
              <w:rPr>
                <w:rFonts w:ascii="Times New Roman" w:hAnsi="Times New Roman"/>
              </w:rPr>
              <w:t>5</w:t>
            </w:r>
          </w:p>
        </w:tc>
        <w:tc>
          <w:tcPr>
            <w:tcW w:w="1240" w:type="dxa"/>
            <w:vAlign w:val="center"/>
          </w:tcPr>
          <w:p w:rsidR="008226C5" w:rsidRPr="00FC3E8C" w:rsidRDefault="008226C5" w:rsidP="00075A97">
            <w:pPr>
              <w:pStyle w:val="a6"/>
              <w:jc w:val="center"/>
              <w:rPr>
                <w:rFonts w:ascii="Times New Roman" w:hAnsi="Times New Roman"/>
                <w:sz w:val="20"/>
                <w:szCs w:val="20"/>
              </w:rPr>
            </w:pPr>
            <w:r>
              <w:rPr>
                <w:rFonts w:ascii="Times New Roman" w:hAnsi="Times New Roman"/>
                <w:sz w:val="20"/>
                <w:szCs w:val="20"/>
              </w:rPr>
              <w:t>6</w:t>
            </w:r>
          </w:p>
        </w:tc>
        <w:tc>
          <w:tcPr>
            <w:tcW w:w="1240" w:type="dxa"/>
            <w:vAlign w:val="center"/>
          </w:tcPr>
          <w:p w:rsidR="008226C5" w:rsidRPr="00FC3E8C" w:rsidRDefault="008226C5" w:rsidP="00DA695C">
            <w:pPr>
              <w:pStyle w:val="HTML"/>
              <w:jc w:val="center"/>
              <w:rPr>
                <w:rFonts w:ascii="Times New Roman" w:hAnsi="Times New Roman"/>
              </w:rPr>
            </w:pPr>
            <w:r>
              <w:rPr>
                <w:rFonts w:ascii="Times New Roman" w:hAnsi="Times New Roman"/>
              </w:rPr>
              <w:t>6</w:t>
            </w:r>
          </w:p>
        </w:tc>
        <w:tc>
          <w:tcPr>
            <w:tcW w:w="134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7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Default="008226C5" w:rsidP="005D6A65">
            <w:pPr>
              <w:pStyle w:val="a6"/>
              <w:rPr>
                <w:rFonts w:ascii="Times New Roman" w:hAnsi="Times New Roman"/>
                <w:sz w:val="20"/>
                <w:szCs w:val="20"/>
              </w:rPr>
            </w:pPr>
            <w:r w:rsidRPr="00FC3E8C">
              <w:rPr>
                <w:rFonts w:ascii="Times New Roman" w:hAnsi="Times New Roman"/>
                <w:sz w:val="20"/>
                <w:szCs w:val="20"/>
              </w:rPr>
              <w:t xml:space="preserve">прокурор Смоленского </w:t>
            </w:r>
            <w:r>
              <w:rPr>
                <w:rFonts w:ascii="Times New Roman" w:hAnsi="Times New Roman"/>
                <w:sz w:val="20"/>
                <w:szCs w:val="20"/>
              </w:rPr>
              <w:t>района</w:t>
            </w:r>
          </w:p>
          <w:p w:rsidR="008226C5" w:rsidRPr="00FC3E8C" w:rsidRDefault="008226C5" w:rsidP="005D6A65">
            <w:pPr>
              <w:pStyle w:val="a6"/>
              <w:rPr>
                <w:rFonts w:ascii="Times New Roman" w:hAnsi="Times New Roman"/>
                <w:sz w:val="20"/>
                <w:szCs w:val="20"/>
              </w:rPr>
            </w:pPr>
          </w:p>
        </w:tc>
        <w:tc>
          <w:tcPr>
            <w:tcW w:w="994" w:type="dxa"/>
            <w:vAlign w:val="center"/>
          </w:tcPr>
          <w:p w:rsidR="008226C5" w:rsidRPr="00FC3E8C" w:rsidRDefault="008226C5" w:rsidP="0009394F">
            <w:pPr>
              <w:pStyle w:val="HTML"/>
              <w:jc w:val="center"/>
              <w:rPr>
                <w:rFonts w:ascii="Times New Roman" w:hAnsi="Times New Roman"/>
              </w:rPr>
            </w:pPr>
            <w:r w:rsidRPr="00FC3E8C">
              <w:rPr>
                <w:rFonts w:ascii="Times New Roman" w:hAnsi="Times New Roman"/>
              </w:rPr>
              <w:t>202</w:t>
            </w:r>
            <w:r>
              <w:rPr>
                <w:rFonts w:ascii="Times New Roman" w:hAnsi="Times New Roman"/>
              </w:rPr>
              <w:t>5</w:t>
            </w:r>
          </w:p>
        </w:tc>
        <w:tc>
          <w:tcPr>
            <w:tcW w:w="1240" w:type="dxa"/>
            <w:vAlign w:val="center"/>
          </w:tcPr>
          <w:p w:rsidR="008226C5" w:rsidRPr="00FC3E8C" w:rsidRDefault="008226C5" w:rsidP="00075A97">
            <w:pPr>
              <w:pStyle w:val="a6"/>
              <w:jc w:val="center"/>
              <w:rPr>
                <w:rFonts w:ascii="Times New Roman" w:hAnsi="Times New Roman"/>
                <w:sz w:val="20"/>
                <w:szCs w:val="20"/>
              </w:rPr>
            </w:pPr>
            <w:r w:rsidRPr="00FC3E8C">
              <w:rPr>
                <w:rFonts w:ascii="Times New Roman" w:hAnsi="Times New Roman"/>
                <w:sz w:val="20"/>
                <w:szCs w:val="20"/>
              </w:rPr>
              <w:t>–</w:t>
            </w:r>
          </w:p>
        </w:tc>
        <w:tc>
          <w:tcPr>
            <w:tcW w:w="1240"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34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7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Pr="00FC3E8C" w:rsidRDefault="008226C5" w:rsidP="00075A97">
            <w:pPr>
              <w:pStyle w:val="a6"/>
              <w:rPr>
                <w:rFonts w:ascii="Times New Roman" w:hAnsi="Times New Roman"/>
                <w:sz w:val="20"/>
                <w:szCs w:val="20"/>
              </w:rPr>
            </w:pPr>
            <w:r w:rsidRPr="00FC3E8C">
              <w:rPr>
                <w:rFonts w:ascii="Times New Roman" w:hAnsi="Times New Roman"/>
                <w:sz w:val="20"/>
                <w:szCs w:val="20"/>
              </w:rPr>
              <w:t>органы территориального общественного самоуправления</w:t>
            </w:r>
          </w:p>
        </w:tc>
        <w:tc>
          <w:tcPr>
            <w:tcW w:w="994" w:type="dxa"/>
            <w:vAlign w:val="center"/>
          </w:tcPr>
          <w:p w:rsidR="008226C5" w:rsidRPr="00FC3E8C" w:rsidRDefault="008226C5" w:rsidP="0009394F">
            <w:pPr>
              <w:pStyle w:val="HTML"/>
              <w:jc w:val="center"/>
              <w:rPr>
                <w:rFonts w:ascii="Times New Roman" w:hAnsi="Times New Roman"/>
              </w:rPr>
            </w:pPr>
            <w:r w:rsidRPr="00FC3E8C">
              <w:rPr>
                <w:rFonts w:ascii="Times New Roman" w:hAnsi="Times New Roman"/>
              </w:rPr>
              <w:t>202</w:t>
            </w:r>
            <w:r>
              <w:rPr>
                <w:rFonts w:ascii="Times New Roman" w:hAnsi="Times New Roman"/>
              </w:rPr>
              <w:t>5</w:t>
            </w:r>
          </w:p>
        </w:tc>
        <w:tc>
          <w:tcPr>
            <w:tcW w:w="1240" w:type="dxa"/>
            <w:vAlign w:val="center"/>
          </w:tcPr>
          <w:p w:rsidR="008226C5" w:rsidRPr="00FC3E8C" w:rsidRDefault="008226C5" w:rsidP="00075A97">
            <w:pPr>
              <w:pStyle w:val="a6"/>
              <w:jc w:val="center"/>
              <w:rPr>
                <w:rFonts w:ascii="Times New Roman" w:hAnsi="Times New Roman"/>
                <w:sz w:val="20"/>
                <w:szCs w:val="20"/>
              </w:rPr>
            </w:pPr>
            <w:r w:rsidRPr="00FC3E8C">
              <w:rPr>
                <w:rFonts w:ascii="Times New Roman" w:hAnsi="Times New Roman"/>
                <w:sz w:val="20"/>
                <w:szCs w:val="20"/>
              </w:rPr>
              <w:t>–</w:t>
            </w:r>
          </w:p>
        </w:tc>
        <w:tc>
          <w:tcPr>
            <w:tcW w:w="1240"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34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7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Default="008226C5" w:rsidP="00075A97">
            <w:pPr>
              <w:pStyle w:val="a6"/>
              <w:rPr>
                <w:rFonts w:ascii="Times New Roman" w:hAnsi="Times New Roman"/>
                <w:sz w:val="20"/>
                <w:szCs w:val="20"/>
              </w:rPr>
            </w:pPr>
          </w:p>
          <w:p w:rsidR="008226C5" w:rsidRDefault="008226C5" w:rsidP="00075A97">
            <w:pPr>
              <w:pStyle w:val="a6"/>
              <w:rPr>
                <w:rFonts w:ascii="Times New Roman" w:hAnsi="Times New Roman"/>
                <w:sz w:val="20"/>
                <w:szCs w:val="20"/>
              </w:rPr>
            </w:pPr>
            <w:r w:rsidRPr="00FC3E8C">
              <w:rPr>
                <w:rFonts w:ascii="Times New Roman" w:hAnsi="Times New Roman"/>
                <w:sz w:val="20"/>
                <w:szCs w:val="20"/>
              </w:rPr>
              <w:t xml:space="preserve">инициативные группы </w:t>
            </w:r>
          </w:p>
          <w:p w:rsidR="008226C5" w:rsidRPr="00FC3E8C" w:rsidRDefault="008226C5" w:rsidP="00075A97">
            <w:pPr>
              <w:pStyle w:val="a6"/>
              <w:rPr>
                <w:rFonts w:ascii="Times New Roman" w:hAnsi="Times New Roman"/>
                <w:sz w:val="20"/>
                <w:szCs w:val="20"/>
              </w:rPr>
            </w:pPr>
            <w:r w:rsidRPr="00FC3E8C">
              <w:rPr>
                <w:rFonts w:ascii="Times New Roman" w:hAnsi="Times New Roman"/>
                <w:sz w:val="20"/>
                <w:szCs w:val="20"/>
              </w:rPr>
              <w:t>граждан</w:t>
            </w:r>
          </w:p>
        </w:tc>
        <w:tc>
          <w:tcPr>
            <w:tcW w:w="994" w:type="dxa"/>
            <w:vAlign w:val="center"/>
          </w:tcPr>
          <w:p w:rsidR="008226C5" w:rsidRPr="00FC3E8C" w:rsidRDefault="008226C5" w:rsidP="0009394F">
            <w:pPr>
              <w:pStyle w:val="HTML"/>
              <w:jc w:val="center"/>
              <w:rPr>
                <w:rFonts w:ascii="Times New Roman" w:hAnsi="Times New Roman"/>
              </w:rPr>
            </w:pPr>
            <w:r w:rsidRPr="00FC3E8C">
              <w:rPr>
                <w:rFonts w:ascii="Times New Roman" w:hAnsi="Times New Roman"/>
              </w:rPr>
              <w:t>202</w:t>
            </w:r>
            <w:r>
              <w:rPr>
                <w:rFonts w:ascii="Times New Roman" w:hAnsi="Times New Roman"/>
              </w:rPr>
              <w:t>5</w:t>
            </w:r>
          </w:p>
        </w:tc>
        <w:tc>
          <w:tcPr>
            <w:tcW w:w="1240" w:type="dxa"/>
            <w:vAlign w:val="center"/>
          </w:tcPr>
          <w:p w:rsidR="008226C5" w:rsidRPr="00FC3E8C" w:rsidRDefault="008226C5" w:rsidP="00075A97">
            <w:pPr>
              <w:pStyle w:val="a6"/>
              <w:jc w:val="center"/>
              <w:rPr>
                <w:rFonts w:ascii="Times New Roman" w:hAnsi="Times New Roman"/>
                <w:sz w:val="20"/>
                <w:szCs w:val="20"/>
              </w:rPr>
            </w:pPr>
            <w:r w:rsidRPr="00FC3E8C">
              <w:rPr>
                <w:rFonts w:ascii="Times New Roman" w:hAnsi="Times New Roman"/>
                <w:sz w:val="20"/>
                <w:szCs w:val="20"/>
              </w:rPr>
              <w:t>–</w:t>
            </w:r>
          </w:p>
        </w:tc>
        <w:tc>
          <w:tcPr>
            <w:tcW w:w="1240"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34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76"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DA695C">
            <w:pPr>
              <w:pStyle w:val="HTML"/>
              <w:jc w:val="center"/>
              <w:rPr>
                <w:rFonts w:ascii="Times New Roman" w:hAnsi="Times New Roman"/>
              </w:rPr>
            </w:pPr>
            <w:r w:rsidRPr="00FC3E8C">
              <w:rPr>
                <w:rFonts w:ascii="Times New Roman" w:hAnsi="Times New Roman"/>
              </w:rPr>
              <w:t>–</w:t>
            </w:r>
          </w:p>
        </w:tc>
      </w:tr>
      <w:tr w:rsidR="008226C5" w:rsidTr="00F9149A">
        <w:trPr>
          <w:jc w:val="center"/>
        </w:trPr>
        <w:tc>
          <w:tcPr>
            <w:tcW w:w="2233" w:type="dxa"/>
            <w:shd w:val="clear" w:color="auto" w:fill="DEEAF6" w:themeFill="accent1" w:themeFillTint="33"/>
            <w:vAlign w:val="center"/>
          </w:tcPr>
          <w:p w:rsidR="008226C5" w:rsidRDefault="008226C5" w:rsidP="00075A97">
            <w:pPr>
              <w:pStyle w:val="a6"/>
              <w:rPr>
                <w:rFonts w:ascii="Times New Roman" w:hAnsi="Times New Roman"/>
                <w:sz w:val="20"/>
                <w:szCs w:val="20"/>
              </w:rPr>
            </w:pPr>
          </w:p>
          <w:p w:rsidR="008226C5" w:rsidRPr="00FC3E8C" w:rsidRDefault="008226C5" w:rsidP="00075A97">
            <w:pPr>
              <w:pStyle w:val="a6"/>
              <w:rPr>
                <w:rFonts w:ascii="Times New Roman" w:hAnsi="Times New Roman"/>
                <w:sz w:val="20"/>
                <w:szCs w:val="20"/>
              </w:rPr>
            </w:pPr>
            <w:r w:rsidRPr="00FC3E8C">
              <w:rPr>
                <w:rFonts w:ascii="Times New Roman" w:hAnsi="Times New Roman"/>
                <w:sz w:val="20"/>
                <w:szCs w:val="20"/>
              </w:rPr>
              <w:t>Итого</w:t>
            </w:r>
          </w:p>
        </w:tc>
        <w:tc>
          <w:tcPr>
            <w:tcW w:w="994" w:type="dxa"/>
            <w:vAlign w:val="center"/>
          </w:tcPr>
          <w:p w:rsidR="008226C5" w:rsidRPr="00FC3E8C" w:rsidRDefault="008226C5" w:rsidP="006E76FC">
            <w:pPr>
              <w:pStyle w:val="HTML"/>
              <w:jc w:val="both"/>
              <w:rPr>
                <w:rFonts w:ascii="Times New Roman" w:hAnsi="Times New Roman"/>
              </w:rPr>
            </w:pPr>
          </w:p>
        </w:tc>
        <w:tc>
          <w:tcPr>
            <w:tcW w:w="1240" w:type="dxa"/>
            <w:vAlign w:val="center"/>
          </w:tcPr>
          <w:p w:rsidR="008226C5" w:rsidRPr="00FC3E8C" w:rsidRDefault="008226C5" w:rsidP="00075A97">
            <w:pPr>
              <w:pStyle w:val="a6"/>
              <w:jc w:val="center"/>
              <w:rPr>
                <w:rFonts w:ascii="Times New Roman" w:hAnsi="Times New Roman"/>
                <w:sz w:val="20"/>
                <w:szCs w:val="20"/>
              </w:rPr>
            </w:pPr>
            <w:r>
              <w:rPr>
                <w:rFonts w:ascii="Times New Roman" w:hAnsi="Times New Roman"/>
                <w:sz w:val="20"/>
                <w:szCs w:val="20"/>
              </w:rPr>
              <w:t>298</w:t>
            </w:r>
          </w:p>
        </w:tc>
        <w:tc>
          <w:tcPr>
            <w:tcW w:w="1240" w:type="dxa"/>
            <w:vAlign w:val="center"/>
          </w:tcPr>
          <w:p w:rsidR="008226C5" w:rsidRPr="00FC3E8C" w:rsidRDefault="008226C5" w:rsidP="00DA695C">
            <w:pPr>
              <w:pStyle w:val="HTML"/>
              <w:jc w:val="center"/>
              <w:rPr>
                <w:rFonts w:ascii="Times New Roman" w:hAnsi="Times New Roman"/>
              </w:rPr>
            </w:pPr>
            <w:r>
              <w:rPr>
                <w:rFonts w:ascii="Times New Roman" w:hAnsi="Times New Roman"/>
              </w:rPr>
              <w:t>298</w:t>
            </w:r>
          </w:p>
        </w:tc>
        <w:tc>
          <w:tcPr>
            <w:tcW w:w="1346" w:type="dxa"/>
            <w:vAlign w:val="center"/>
          </w:tcPr>
          <w:p w:rsidR="008226C5" w:rsidRPr="00FC3E8C" w:rsidRDefault="008226C5" w:rsidP="004120DD">
            <w:pPr>
              <w:pStyle w:val="HTML"/>
              <w:jc w:val="center"/>
              <w:rPr>
                <w:rFonts w:ascii="Times New Roman" w:hAnsi="Times New Roman"/>
              </w:rPr>
            </w:pPr>
            <w:r w:rsidRPr="00FC3E8C">
              <w:rPr>
                <w:rFonts w:ascii="Times New Roman" w:hAnsi="Times New Roman"/>
              </w:rPr>
              <w:t>–</w:t>
            </w:r>
          </w:p>
        </w:tc>
        <w:tc>
          <w:tcPr>
            <w:tcW w:w="1276" w:type="dxa"/>
            <w:vAlign w:val="center"/>
          </w:tcPr>
          <w:p w:rsidR="008226C5" w:rsidRPr="00FC3E8C" w:rsidRDefault="008226C5" w:rsidP="004120DD">
            <w:pPr>
              <w:pStyle w:val="HTML"/>
              <w:jc w:val="center"/>
              <w:rPr>
                <w:rFonts w:ascii="Times New Roman" w:hAnsi="Times New Roman"/>
              </w:rPr>
            </w:pPr>
            <w:r w:rsidRPr="00FC3E8C">
              <w:rPr>
                <w:rFonts w:ascii="Times New Roman" w:hAnsi="Times New Roman"/>
              </w:rPr>
              <w:t>–</w:t>
            </w:r>
          </w:p>
        </w:tc>
        <w:tc>
          <w:tcPr>
            <w:tcW w:w="1239" w:type="dxa"/>
            <w:vAlign w:val="center"/>
          </w:tcPr>
          <w:p w:rsidR="008226C5" w:rsidRPr="00FC3E8C" w:rsidRDefault="008226C5" w:rsidP="004120DD">
            <w:pPr>
              <w:pStyle w:val="HTML"/>
              <w:jc w:val="center"/>
              <w:rPr>
                <w:rFonts w:ascii="Times New Roman" w:hAnsi="Times New Roman"/>
              </w:rPr>
            </w:pPr>
            <w:r w:rsidRPr="00FC3E8C">
              <w:rPr>
                <w:rFonts w:ascii="Times New Roman" w:hAnsi="Times New Roman"/>
              </w:rPr>
              <w:t>–</w:t>
            </w:r>
          </w:p>
        </w:tc>
      </w:tr>
    </w:tbl>
    <w:p w:rsidR="006E76FC" w:rsidRDefault="006E76FC" w:rsidP="006E76FC">
      <w:pPr>
        <w:pStyle w:val="HTML"/>
        <w:ind w:firstLine="709"/>
        <w:jc w:val="both"/>
        <w:rPr>
          <w:rFonts w:ascii="Times New Roman" w:hAnsi="Times New Roman"/>
          <w:sz w:val="24"/>
          <w:szCs w:val="24"/>
        </w:rPr>
      </w:pPr>
    </w:p>
    <w:p w:rsidR="00673DB5" w:rsidRPr="007D1604" w:rsidRDefault="00673DB5" w:rsidP="00673DB5">
      <w:pPr>
        <w:pStyle w:val="HTML"/>
        <w:ind w:firstLine="709"/>
        <w:jc w:val="both"/>
        <w:outlineLvl w:val="0"/>
        <w:rPr>
          <w:rFonts w:ascii="Times New Roman" w:hAnsi="Times New Roman"/>
          <w:sz w:val="28"/>
          <w:szCs w:val="28"/>
          <w:u w:val="single"/>
        </w:rPr>
      </w:pPr>
      <w:r w:rsidRPr="007D1604">
        <w:rPr>
          <w:rFonts w:ascii="Times New Roman" w:hAnsi="Times New Roman"/>
          <w:sz w:val="28"/>
          <w:szCs w:val="28"/>
          <w:u w:val="single"/>
        </w:rPr>
        <w:t>В течение 202</w:t>
      </w:r>
      <w:r w:rsidR="00AF3DAD" w:rsidRPr="007D1604">
        <w:rPr>
          <w:rFonts w:ascii="Times New Roman" w:hAnsi="Times New Roman"/>
          <w:sz w:val="28"/>
          <w:szCs w:val="28"/>
          <w:u w:val="single"/>
        </w:rPr>
        <w:t>5</w:t>
      </w:r>
      <w:r w:rsidRPr="007D1604">
        <w:rPr>
          <w:rFonts w:ascii="Times New Roman" w:hAnsi="Times New Roman"/>
          <w:sz w:val="28"/>
          <w:szCs w:val="28"/>
          <w:u w:val="single"/>
        </w:rPr>
        <w:t xml:space="preserve"> года:</w:t>
      </w:r>
    </w:p>
    <w:p w:rsidR="00673DB5" w:rsidRPr="007D1604" w:rsidRDefault="00910165" w:rsidP="008F729A">
      <w:pPr>
        <w:pStyle w:val="a6"/>
        <w:ind w:firstLine="709"/>
        <w:rPr>
          <w:rFonts w:ascii="Times New Roman" w:hAnsi="Times New Roman"/>
          <w:b/>
          <w:sz w:val="28"/>
          <w:szCs w:val="28"/>
        </w:rPr>
      </w:pPr>
      <w:r w:rsidRPr="007D1604">
        <w:rPr>
          <w:rFonts w:ascii="Times New Roman" w:hAnsi="Times New Roman"/>
          <w:sz w:val="28"/>
          <w:szCs w:val="28"/>
        </w:rPr>
        <w:t xml:space="preserve">– </w:t>
      </w:r>
      <w:r w:rsidR="00673DB5" w:rsidRPr="007D1604">
        <w:rPr>
          <w:rFonts w:ascii="Times New Roman" w:hAnsi="Times New Roman"/>
          <w:sz w:val="28"/>
          <w:szCs w:val="28"/>
        </w:rPr>
        <w:t xml:space="preserve">Смоленской </w:t>
      </w:r>
      <w:r w:rsidR="00936BEC" w:rsidRPr="007D1604">
        <w:rPr>
          <w:rFonts w:ascii="Times New Roman" w:hAnsi="Times New Roman"/>
          <w:sz w:val="28"/>
          <w:szCs w:val="28"/>
        </w:rPr>
        <w:t>окружной</w:t>
      </w:r>
      <w:r w:rsidR="00673DB5" w:rsidRPr="007D1604">
        <w:rPr>
          <w:rFonts w:ascii="Times New Roman" w:hAnsi="Times New Roman"/>
          <w:sz w:val="28"/>
          <w:szCs w:val="28"/>
        </w:rPr>
        <w:t xml:space="preserve"> Думой принято </w:t>
      </w:r>
      <w:r w:rsidR="00AF3DAD" w:rsidRPr="007D1604">
        <w:rPr>
          <w:rFonts w:ascii="Times New Roman" w:hAnsi="Times New Roman"/>
          <w:sz w:val="28"/>
          <w:szCs w:val="28"/>
        </w:rPr>
        <w:t>29</w:t>
      </w:r>
      <w:r w:rsidR="006523B4" w:rsidRPr="007D1604">
        <w:rPr>
          <w:rFonts w:ascii="Times New Roman" w:hAnsi="Times New Roman"/>
          <w:sz w:val="28"/>
          <w:szCs w:val="28"/>
        </w:rPr>
        <w:t>8</w:t>
      </w:r>
      <w:r w:rsidR="00673DB5" w:rsidRPr="007D1604">
        <w:rPr>
          <w:rFonts w:ascii="Times New Roman" w:hAnsi="Times New Roman"/>
          <w:sz w:val="28"/>
          <w:szCs w:val="28"/>
        </w:rPr>
        <w:t xml:space="preserve"> решени</w:t>
      </w:r>
      <w:r w:rsidR="00AF3DAD" w:rsidRPr="007D1604">
        <w:rPr>
          <w:rFonts w:ascii="Times New Roman" w:hAnsi="Times New Roman"/>
          <w:sz w:val="28"/>
          <w:szCs w:val="28"/>
        </w:rPr>
        <w:t>й</w:t>
      </w:r>
      <w:r w:rsidR="00673DB5" w:rsidRPr="007D1604">
        <w:rPr>
          <w:rFonts w:ascii="Times New Roman" w:hAnsi="Times New Roman"/>
          <w:sz w:val="28"/>
          <w:szCs w:val="28"/>
        </w:rPr>
        <w:t>;</w:t>
      </w:r>
    </w:p>
    <w:p w:rsidR="00673DB5" w:rsidRPr="007D1604" w:rsidRDefault="00910165" w:rsidP="008F729A">
      <w:pPr>
        <w:pStyle w:val="a6"/>
        <w:ind w:firstLine="709"/>
        <w:rPr>
          <w:rFonts w:ascii="Times New Roman" w:hAnsi="Times New Roman"/>
          <w:b/>
          <w:sz w:val="28"/>
          <w:szCs w:val="28"/>
        </w:rPr>
      </w:pPr>
      <w:r w:rsidRPr="007D1604">
        <w:rPr>
          <w:rFonts w:ascii="Times New Roman" w:hAnsi="Times New Roman"/>
          <w:sz w:val="28"/>
          <w:szCs w:val="28"/>
        </w:rPr>
        <w:t xml:space="preserve">– </w:t>
      </w:r>
      <w:r w:rsidR="00673DB5" w:rsidRPr="007D1604">
        <w:rPr>
          <w:rFonts w:ascii="Times New Roman" w:hAnsi="Times New Roman"/>
          <w:sz w:val="28"/>
          <w:szCs w:val="28"/>
        </w:rPr>
        <w:t>отозвано субъектами прав</w:t>
      </w:r>
      <w:r w:rsidRPr="007D1604">
        <w:rPr>
          <w:rFonts w:ascii="Times New Roman" w:hAnsi="Times New Roman"/>
          <w:sz w:val="28"/>
          <w:szCs w:val="28"/>
        </w:rPr>
        <w:t xml:space="preserve">отворческой инициативы </w:t>
      </w:r>
      <w:r w:rsidR="00AF3DAD" w:rsidRPr="007D1604">
        <w:rPr>
          <w:rFonts w:ascii="Times New Roman" w:hAnsi="Times New Roman"/>
          <w:sz w:val="28"/>
          <w:szCs w:val="28"/>
        </w:rPr>
        <w:t>0</w:t>
      </w:r>
      <w:r w:rsidRPr="007D1604">
        <w:rPr>
          <w:rFonts w:ascii="Times New Roman" w:hAnsi="Times New Roman"/>
          <w:sz w:val="28"/>
          <w:szCs w:val="28"/>
        </w:rPr>
        <w:t xml:space="preserve"> проект</w:t>
      </w:r>
      <w:r w:rsidR="00673DB5" w:rsidRPr="007D1604">
        <w:rPr>
          <w:rFonts w:ascii="Times New Roman" w:hAnsi="Times New Roman"/>
          <w:sz w:val="28"/>
          <w:szCs w:val="28"/>
        </w:rPr>
        <w:t>.</w:t>
      </w:r>
    </w:p>
    <w:p w:rsidR="00910165" w:rsidRPr="007D1604" w:rsidRDefault="00910165" w:rsidP="00910165">
      <w:pPr>
        <w:tabs>
          <w:tab w:val="left" w:pos="1080"/>
        </w:tabs>
        <w:overflowPunct w:val="0"/>
        <w:autoSpaceDE w:val="0"/>
        <w:autoSpaceDN w:val="0"/>
        <w:adjustRightInd w:val="0"/>
        <w:spacing w:before="60" w:after="0" w:line="240" w:lineRule="auto"/>
        <w:ind w:left="709"/>
        <w:jc w:val="both"/>
        <w:textAlignment w:val="baseline"/>
        <w:outlineLvl w:val="0"/>
        <w:rPr>
          <w:b/>
        </w:rPr>
      </w:pPr>
    </w:p>
    <w:p w:rsidR="004E4C05" w:rsidRPr="007D1604" w:rsidRDefault="004E4C05" w:rsidP="006523B4">
      <w:pPr>
        <w:pStyle w:val="a6"/>
        <w:ind w:firstLine="709"/>
        <w:jc w:val="both"/>
        <w:rPr>
          <w:rFonts w:ascii="Times New Roman" w:hAnsi="Times New Roman"/>
          <w:sz w:val="28"/>
          <w:szCs w:val="28"/>
        </w:rPr>
      </w:pPr>
      <w:r w:rsidRPr="007D1604">
        <w:rPr>
          <w:rFonts w:ascii="Times New Roman" w:hAnsi="Times New Roman"/>
          <w:sz w:val="28"/>
          <w:szCs w:val="28"/>
        </w:rPr>
        <w:t xml:space="preserve">Перечень проектов решений, рассмотренных Смоленской </w:t>
      </w:r>
      <w:r w:rsidR="00936BEC" w:rsidRPr="007D1604">
        <w:rPr>
          <w:rFonts w:ascii="Times New Roman" w:hAnsi="Times New Roman"/>
          <w:sz w:val="28"/>
          <w:szCs w:val="28"/>
        </w:rPr>
        <w:t>окружной</w:t>
      </w:r>
      <w:r w:rsidRPr="007D1604">
        <w:rPr>
          <w:rFonts w:ascii="Times New Roman" w:hAnsi="Times New Roman"/>
          <w:sz w:val="28"/>
          <w:szCs w:val="28"/>
        </w:rPr>
        <w:t xml:space="preserve"> Думой в 202</w:t>
      </w:r>
      <w:r w:rsidR="00AF3DAD" w:rsidRPr="007D1604">
        <w:rPr>
          <w:rFonts w:ascii="Times New Roman" w:hAnsi="Times New Roman"/>
          <w:sz w:val="28"/>
          <w:szCs w:val="28"/>
        </w:rPr>
        <w:t>5</w:t>
      </w:r>
      <w:r w:rsidRPr="007D1604">
        <w:rPr>
          <w:rFonts w:ascii="Times New Roman" w:hAnsi="Times New Roman"/>
          <w:sz w:val="28"/>
          <w:szCs w:val="28"/>
        </w:rPr>
        <w:t xml:space="preserve"> г</w:t>
      </w:r>
      <w:r w:rsidR="00D26430">
        <w:rPr>
          <w:rFonts w:ascii="Times New Roman" w:hAnsi="Times New Roman"/>
          <w:sz w:val="28"/>
          <w:szCs w:val="28"/>
        </w:rPr>
        <w:t>оду, представлен в приложении 1</w:t>
      </w:r>
      <w:r w:rsidRPr="007D1604">
        <w:rPr>
          <w:rFonts w:ascii="Times New Roman" w:hAnsi="Times New Roman"/>
          <w:sz w:val="28"/>
          <w:szCs w:val="28"/>
        </w:rPr>
        <w:t>.</w:t>
      </w:r>
    </w:p>
    <w:p w:rsidR="004E4C05" w:rsidRPr="007D1604" w:rsidRDefault="004E4C05" w:rsidP="004E4C05">
      <w:pPr>
        <w:pStyle w:val="a6"/>
        <w:ind w:firstLine="709"/>
        <w:jc w:val="both"/>
        <w:rPr>
          <w:rFonts w:ascii="Times New Roman" w:hAnsi="Times New Roman"/>
          <w:sz w:val="28"/>
          <w:szCs w:val="28"/>
        </w:rPr>
      </w:pPr>
      <w:r w:rsidRPr="007D1604">
        <w:rPr>
          <w:rFonts w:ascii="Times New Roman" w:hAnsi="Times New Roman"/>
          <w:sz w:val="28"/>
          <w:szCs w:val="28"/>
        </w:rPr>
        <w:t>С целью совершенствования нормотворческой деятельности, соблюдения соответствия правовых актов федеральному</w:t>
      </w:r>
      <w:r w:rsidR="001C789A" w:rsidRPr="007D1604">
        <w:rPr>
          <w:rFonts w:ascii="Times New Roman" w:hAnsi="Times New Roman"/>
          <w:sz w:val="28"/>
          <w:szCs w:val="28"/>
        </w:rPr>
        <w:t xml:space="preserve"> и областному</w:t>
      </w:r>
      <w:r w:rsidRPr="007D1604">
        <w:rPr>
          <w:rFonts w:ascii="Times New Roman" w:hAnsi="Times New Roman"/>
          <w:sz w:val="28"/>
          <w:szCs w:val="28"/>
        </w:rPr>
        <w:t xml:space="preserve"> законодательству Смоленская </w:t>
      </w:r>
      <w:r w:rsidR="00936BEC" w:rsidRPr="007D1604">
        <w:rPr>
          <w:rFonts w:ascii="Times New Roman" w:hAnsi="Times New Roman"/>
          <w:sz w:val="28"/>
          <w:szCs w:val="28"/>
        </w:rPr>
        <w:t>окружная</w:t>
      </w:r>
      <w:r w:rsidRPr="007D1604">
        <w:rPr>
          <w:rFonts w:ascii="Times New Roman" w:hAnsi="Times New Roman"/>
          <w:sz w:val="28"/>
          <w:szCs w:val="28"/>
        </w:rPr>
        <w:t xml:space="preserve"> Дума взаимодействует с прокуратурой Смоленского </w:t>
      </w:r>
      <w:r w:rsidR="00936BEC" w:rsidRPr="007D1604">
        <w:rPr>
          <w:rFonts w:ascii="Times New Roman" w:hAnsi="Times New Roman"/>
          <w:sz w:val="28"/>
          <w:szCs w:val="28"/>
        </w:rPr>
        <w:t>округа</w:t>
      </w:r>
      <w:r w:rsidRPr="007D1604">
        <w:rPr>
          <w:rFonts w:ascii="Times New Roman" w:hAnsi="Times New Roman"/>
          <w:sz w:val="28"/>
          <w:szCs w:val="28"/>
        </w:rPr>
        <w:t>,</w:t>
      </w:r>
      <w:r w:rsidR="003C1EA6" w:rsidRPr="007D1604">
        <w:rPr>
          <w:rFonts w:ascii="Times New Roman" w:hAnsi="Times New Roman"/>
          <w:sz w:val="28"/>
          <w:szCs w:val="28"/>
        </w:rPr>
        <w:t xml:space="preserve"> Министерством Смоленской области по внутренней политике</w:t>
      </w:r>
      <w:r w:rsidRPr="007D1604">
        <w:rPr>
          <w:rFonts w:ascii="Times New Roman" w:hAnsi="Times New Roman"/>
          <w:sz w:val="28"/>
          <w:szCs w:val="28"/>
        </w:rPr>
        <w:t xml:space="preserve">. </w:t>
      </w:r>
    </w:p>
    <w:p w:rsidR="004E4C05" w:rsidRPr="007D1604" w:rsidRDefault="004E4C05" w:rsidP="004E4C05">
      <w:pPr>
        <w:pStyle w:val="a6"/>
        <w:ind w:firstLine="720"/>
        <w:jc w:val="both"/>
        <w:rPr>
          <w:rFonts w:ascii="Times New Roman" w:hAnsi="Times New Roman"/>
          <w:sz w:val="28"/>
          <w:szCs w:val="28"/>
        </w:rPr>
      </w:pPr>
      <w:r w:rsidRPr="007D1604">
        <w:rPr>
          <w:rFonts w:ascii="Times New Roman" w:hAnsi="Times New Roman"/>
          <w:sz w:val="28"/>
          <w:szCs w:val="28"/>
        </w:rPr>
        <w:t xml:space="preserve">Заседания </w:t>
      </w:r>
      <w:r w:rsidRPr="007D1604">
        <w:rPr>
          <w:rFonts w:ascii="Times New Roman" w:eastAsia="Calibri" w:hAnsi="Times New Roman"/>
          <w:sz w:val="28"/>
          <w:szCs w:val="28"/>
        </w:rPr>
        <w:t xml:space="preserve">Смоленской </w:t>
      </w:r>
      <w:r w:rsidR="00936BEC" w:rsidRPr="007D1604">
        <w:rPr>
          <w:rFonts w:ascii="Times New Roman" w:eastAsia="Calibri" w:hAnsi="Times New Roman"/>
          <w:sz w:val="28"/>
          <w:szCs w:val="28"/>
        </w:rPr>
        <w:t>окружной</w:t>
      </w:r>
      <w:r w:rsidRPr="007D1604">
        <w:rPr>
          <w:rFonts w:ascii="Times New Roman" w:eastAsia="Calibri" w:hAnsi="Times New Roman"/>
          <w:sz w:val="28"/>
          <w:szCs w:val="28"/>
        </w:rPr>
        <w:t xml:space="preserve"> Думы</w:t>
      </w:r>
      <w:r w:rsidRPr="007D1604">
        <w:rPr>
          <w:rFonts w:ascii="Times New Roman" w:hAnsi="Times New Roman"/>
          <w:sz w:val="28"/>
          <w:szCs w:val="28"/>
        </w:rPr>
        <w:t xml:space="preserve"> проводятся открыто, приглашаются Глава муниципального образования </w:t>
      </w:r>
      <w:r w:rsidR="00936BEC" w:rsidRPr="007D1604">
        <w:rPr>
          <w:rFonts w:ascii="Times New Roman" w:hAnsi="Times New Roman"/>
          <w:sz w:val="28"/>
          <w:szCs w:val="28"/>
        </w:rPr>
        <w:t>«Смоленский муниципальный округ»</w:t>
      </w:r>
      <w:r w:rsidRPr="007D1604">
        <w:rPr>
          <w:rFonts w:ascii="Times New Roman" w:hAnsi="Times New Roman"/>
          <w:sz w:val="28"/>
          <w:szCs w:val="28"/>
        </w:rPr>
        <w:t xml:space="preserve"> Смоленской области, прокурор Смоленского </w:t>
      </w:r>
      <w:r w:rsidR="00AF3DAD" w:rsidRPr="007D1604">
        <w:rPr>
          <w:rFonts w:ascii="Times New Roman" w:hAnsi="Times New Roman"/>
          <w:sz w:val="28"/>
          <w:szCs w:val="28"/>
        </w:rPr>
        <w:t>района</w:t>
      </w:r>
      <w:r w:rsidRPr="007D1604">
        <w:rPr>
          <w:rFonts w:ascii="Times New Roman" w:hAnsi="Times New Roman"/>
          <w:sz w:val="28"/>
          <w:szCs w:val="28"/>
        </w:rPr>
        <w:t xml:space="preserve">, представители </w:t>
      </w:r>
      <w:r w:rsidR="009E0077">
        <w:rPr>
          <w:rFonts w:ascii="Times New Roman" w:hAnsi="Times New Roman"/>
          <w:sz w:val="28"/>
          <w:szCs w:val="28"/>
        </w:rPr>
        <w:t>исполнительных органов Смоленской области</w:t>
      </w:r>
      <w:r w:rsidRPr="007D1604">
        <w:rPr>
          <w:rFonts w:ascii="Times New Roman" w:hAnsi="Times New Roman"/>
          <w:sz w:val="28"/>
          <w:szCs w:val="28"/>
        </w:rPr>
        <w:t xml:space="preserve">, руководители структурных подразделений Администрации муниципального образования </w:t>
      </w:r>
      <w:r w:rsidR="00936BEC" w:rsidRPr="007D1604">
        <w:rPr>
          <w:rFonts w:ascii="Times New Roman" w:hAnsi="Times New Roman"/>
          <w:sz w:val="28"/>
          <w:szCs w:val="28"/>
        </w:rPr>
        <w:t>«Смоленский муниципальный округ»</w:t>
      </w:r>
      <w:r w:rsidRPr="007D1604">
        <w:rPr>
          <w:rFonts w:ascii="Times New Roman" w:hAnsi="Times New Roman"/>
          <w:sz w:val="28"/>
          <w:szCs w:val="28"/>
        </w:rPr>
        <w:t xml:space="preserve"> Смоленской области, представители Контрольно-ревизионной комиссии муниципального образования </w:t>
      </w:r>
      <w:r w:rsidR="00936BEC" w:rsidRPr="007D1604">
        <w:rPr>
          <w:rFonts w:ascii="Times New Roman" w:hAnsi="Times New Roman"/>
          <w:sz w:val="28"/>
          <w:szCs w:val="28"/>
        </w:rPr>
        <w:t>«Смоленский муниципальный округ»</w:t>
      </w:r>
      <w:r w:rsidRPr="007D1604">
        <w:rPr>
          <w:rFonts w:ascii="Times New Roman" w:hAnsi="Times New Roman"/>
          <w:sz w:val="28"/>
          <w:szCs w:val="28"/>
        </w:rPr>
        <w:t xml:space="preserve"> Смоленской области, представители общественных организаций и средств массовой информации. </w:t>
      </w:r>
    </w:p>
    <w:p w:rsidR="004E4C05" w:rsidRPr="007D1604" w:rsidRDefault="004E4C05" w:rsidP="004E4C05">
      <w:pPr>
        <w:pStyle w:val="a6"/>
        <w:ind w:firstLine="720"/>
        <w:jc w:val="both"/>
        <w:rPr>
          <w:rFonts w:ascii="Times New Roman" w:eastAsia="Calibri" w:hAnsi="Times New Roman"/>
          <w:sz w:val="28"/>
          <w:szCs w:val="28"/>
        </w:rPr>
      </w:pPr>
      <w:r w:rsidRPr="007D1604">
        <w:rPr>
          <w:rFonts w:ascii="Times New Roman" w:eastAsia="Calibri" w:hAnsi="Times New Roman"/>
          <w:sz w:val="28"/>
          <w:szCs w:val="28"/>
        </w:rPr>
        <w:t xml:space="preserve">Все заседания Смоленской </w:t>
      </w:r>
      <w:r w:rsidR="00936BEC" w:rsidRPr="007D1604">
        <w:rPr>
          <w:rFonts w:ascii="Times New Roman" w:eastAsia="Calibri" w:hAnsi="Times New Roman"/>
          <w:sz w:val="28"/>
          <w:szCs w:val="28"/>
        </w:rPr>
        <w:t>окружной</w:t>
      </w:r>
      <w:r w:rsidRPr="007D1604">
        <w:rPr>
          <w:rFonts w:ascii="Times New Roman" w:eastAsia="Calibri" w:hAnsi="Times New Roman"/>
          <w:sz w:val="28"/>
          <w:szCs w:val="28"/>
        </w:rPr>
        <w:t xml:space="preserve"> Думы проходили при активном участии депутатов. </w:t>
      </w:r>
      <w:r w:rsidRPr="007D1604">
        <w:rPr>
          <w:rFonts w:ascii="Times New Roman" w:hAnsi="Times New Roman"/>
          <w:sz w:val="28"/>
          <w:szCs w:val="28"/>
        </w:rPr>
        <w:t xml:space="preserve">По каждому голосуемому вопросу соблюдался кворум. </w:t>
      </w:r>
      <w:r w:rsidRPr="007D1604">
        <w:rPr>
          <w:rFonts w:ascii="Times New Roman" w:eastAsia="Calibri" w:hAnsi="Times New Roman"/>
          <w:sz w:val="28"/>
          <w:szCs w:val="28"/>
        </w:rPr>
        <w:t xml:space="preserve">Средний процент явки депутатов </w:t>
      </w:r>
      <w:r w:rsidRPr="007D1604">
        <w:rPr>
          <w:rFonts w:ascii="Times New Roman" w:hAnsi="Times New Roman"/>
          <w:sz w:val="28"/>
          <w:szCs w:val="28"/>
        </w:rPr>
        <w:t xml:space="preserve">на заседания Смоленской </w:t>
      </w:r>
      <w:r w:rsidR="00936BEC" w:rsidRPr="007D1604">
        <w:rPr>
          <w:rFonts w:ascii="Times New Roman" w:hAnsi="Times New Roman"/>
          <w:sz w:val="28"/>
          <w:szCs w:val="28"/>
        </w:rPr>
        <w:t>окружной</w:t>
      </w:r>
      <w:r w:rsidRPr="007D1604">
        <w:rPr>
          <w:rFonts w:ascii="Times New Roman" w:hAnsi="Times New Roman"/>
          <w:sz w:val="28"/>
          <w:szCs w:val="28"/>
        </w:rPr>
        <w:t xml:space="preserve"> Думы</w:t>
      </w:r>
      <w:r w:rsidRPr="007D1604">
        <w:rPr>
          <w:rFonts w:ascii="Times New Roman" w:eastAsia="Calibri" w:hAnsi="Times New Roman"/>
          <w:sz w:val="28"/>
          <w:szCs w:val="28"/>
        </w:rPr>
        <w:t xml:space="preserve"> в 202</w:t>
      </w:r>
      <w:r w:rsidR="00AF3DAD" w:rsidRPr="007D1604">
        <w:rPr>
          <w:rFonts w:ascii="Times New Roman" w:eastAsia="Calibri" w:hAnsi="Times New Roman"/>
          <w:sz w:val="28"/>
          <w:szCs w:val="28"/>
        </w:rPr>
        <w:t>5</w:t>
      </w:r>
      <w:r w:rsidRPr="007D1604">
        <w:rPr>
          <w:rFonts w:ascii="Times New Roman" w:eastAsia="Calibri" w:hAnsi="Times New Roman"/>
          <w:sz w:val="28"/>
          <w:szCs w:val="28"/>
        </w:rPr>
        <w:t xml:space="preserve"> году составил </w:t>
      </w:r>
      <w:r w:rsidR="00FF5E6C" w:rsidRPr="007D1604">
        <w:rPr>
          <w:rFonts w:ascii="Times New Roman" w:eastAsia="Calibri" w:hAnsi="Times New Roman"/>
          <w:sz w:val="28"/>
          <w:szCs w:val="28"/>
        </w:rPr>
        <w:t>79</w:t>
      </w:r>
      <w:r w:rsidR="002050A8" w:rsidRPr="007D1604">
        <w:rPr>
          <w:rFonts w:ascii="Times New Roman" w:eastAsia="Calibri" w:hAnsi="Times New Roman"/>
          <w:sz w:val="28"/>
          <w:szCs w:val="28"/>
        </w:rPr>
        <w:t>,</w:t>
      </w:r>
      <w:r w:rsidR="00FF5E6C" w:rsidRPr="007D1604">
        <w:rPr>
          <w:rFonts w:ascii="Times New Roman" w:eastAsia="Calibri" w:hAnsi="Times New Roman"/>
          <w:sz w:val="28"/>
          <w:szCs w:val="28"/>
        </w:rPr>
        <w:t>42</w:t>
      </w:r>
      <w:r w:rsidRPr="007D1604">
        <w:rPr>
          <w:rFonts w:ascii="Times New Roman" w:eastAsia="Calibri" w:hAnsi="Times New Roman"/>
          <w:sz w:val="28"/>
          <w:szCs w:val="28"/>
        </w:rPr>
        <w:t xml:space="preserve"> %. </w:t>
      </w:r>
    </w:p>
    <w:p w:rsidR="009F6C3F" w:rsidRPr="007D1604" w:rsidRDefault="009F6C3F">
      <w:pPr>
        <w:spacing w:after="160" w:line="259" w:lineRule="auto"/>
        <w:rPr>
          <w:rFonts w:ascii="Times New Roman" w:hAnsi="Times New Roman"/>
          <w:sz w:val="28"/>
          <w:szCs w:val="28"/>
        </w:rPr>
      </w:pPr>
      <w:r w:rsidRPr="007D1604">
        <w:rPr>
          <w:rFonts w:ascii="Times New Roman" w:hAnsi="Times New Roman"/>
          <w:sz w:val="28"/>
          <w:szCs w:val="28"/>
        </w:rPr>
        <w:br w:type="page"/>
      </w:r>
    </w:p>
    <w:p w:rsidR="00186500" w:rsidRPr="00AD313E" w:rsidRDefault="009532CD" w:rsidP="00186500">
      <w:pPr>
        <w:pStyle w:val="a6"/>
        <w:jc w:val="center"/>
        <w:rPr>
          <w:rStyle w:val="a7"/>
          <w:rFonts w:ascii="Times New Roman" w:hAnsi="Times New Roman"/>
          <w:b/>
          <w:sz w:val="28"/>
          <w:szCs w:val="28"/>
        </w:rPr>
      </w:pPr>
      <w:r w:rsidRPr="00AD313E">
        <w:rPr>
          <w:rFonts w:ascii="Times New Roman" w:hAnsi="Times New Roman"/>
          <w:b/>
          <w:sz w:val="28"/>
          <w:szCs w:val="28"/>
        </w:rPr>
        <w:lastRenderedPageBreak/>
        <w:t xml:space="preserve">3.2.1. </w:t>
      </w:r>
      <w:r w:rsidR="00186500" w:rsidRPr="00AD313E">
        <w:rPr>
          <w:rStyle w:val="a7"/>
          <w:rFonts w:ascii="Times New Roman" w:hAnsi="Times New Roman"/>
          <w:b/>
          <w:sz w:val="28"/>
          <w:szCs w:val="28"/>
        </w:rPr>
        <w:t xml:space="preserve">О развитии местного самоуправления на территории муниципального образования </w:t>
      </w:r>
      <w:r w:rsidR="00936BEC" w:rsidRPr="00AD313E">
        <w:rPr>
          <w:rStyle w:val="a7"/>
          <w:rFonts w:ascii="Times New Roman" w:hAnsi="Times New Roman"/>
          <w:b/>
          <w:sz w:val="28"/>
          <w:szCs w:val="28"/>
        </w:rPr>
        <w:t>«Смоленский муниципальный округ»</w:t>
      </w:r>
      <w:r w:rsidR="00186500" w:rsidRPr="00AD313E">
        <w:rPr>
          <w:rStyle w:val="a7"/>
          <w:rFonts w:ascii="Times New Roman" w:hAnsi="Times New Roman"/>
          <w:b/>
          <w:sz w:val="28"/>
          <w:szCs w:val="28"/>
        </w:rPr>
        <w:t xml:space="preserve"> Смоленской области и регулировании социальных отношений</w:t>
      </w:r>
    </w:p>
    <w:p w:rsidR="00E35C7B" w:rsidRPr="00AD313E" w:rsidRDefault="00E35C7B" w:rsidP="00D8336F">
      <w:pPr>
        <w:tabs>
          <w:tab w:val="left" w:pos="0"/>
          <w:tab w:val="left" w:pos="720"/>
        </w:tabs>
        <w:spacing w:after="0" w:line="240" w:lineRule="auto"/>
        <w:ind w:right="22" w:firstLine="720"/>
        <w:jc w:val="both"/>
        <w:rPr>
          <w:rFonts w:ascii="Times New Roman" w:eastAsia="Calibri" w:hAnsi="Times New Roman"/>
          <w:sz w:val="28"/>
          <w:szCs w:val="28"/>
        </w:rPr>
      </w:pPr>
    </w:p>
    <w:p w:rsidR="00D57E93" w:rsidRPr="00AD313E" w:rsidRDefault="00D57E93" w:rsidP="00D57E93">
      <w:pPr>
        <w:pStyle w:val="a6"/>
        <w:ind w:firstLine="709"/>
        <w:jc w:val="both"/>
        <w:rPr>
          <w:rFonts w:ascii="Times New Roman" w:eastAsia="Calibri" w:hAnsi="Times New Roman"/>
          <w:sz w:val="28"/>
          <w:szCs w:val="28"/>
        </w:rPr>
      </w:pPr>
      <w:r w:rsidRPr="00AD313E">
        <w:rPr>
          <w:rFonts w:ascii="Times New Roman" w:eastAsia="Calibri" w:hAnsi="Times New Roman"/>
          <w:sz w:val="28"/>
          <w:szCs w:val="28"/>
        </w:rPr>
        <w:t xml:space="preserve">В компетенцию Смоленской </w:t>
      </w:r>
      <w:r w:rsidR="00936BEC" w:rsidRPr="00AD313E">
        <w:rPr>
          <w:rFonts w:ascii="Times New Roman" w:eastAsia="Calibri" w:hAnsi="Times New Roman"/>
          <w:sz w:val="28"/>
          <w:szCs w:val="28"/>
        </w:rPr>
        <w:t>окружной</w:t>
      </w:r>
      <w:r w:rsidRPr="00AD313E">
        <w:rPr>
          <w:rFonts w:ascii="Times New Roman" w:eastAsia="Calibri" w:hAnsi="Times New Roman"/>
          <w:sz w:val="28"/>
          <w:szCs w:val="28"/>
        </w:rPr>
        <w:t xml:space="preserve"> Думы входит принятие правовых актов </w:t>
      </w:r>
      <w:r w:rsidR="006A669D" w:rsidRPr="00AD313E">
        <w:rPr>
          <w:rFonts w:ascii="Times New Roman" w:eastAsia="Calibri" w:hAnsi="Times New Roman"/>
          <w:sz w:val="28"/>
          <w:szCs w:val="28"/>
        </w:rPr>
        <w:t>–</w:t>
      </w:r>
      <w:r w:rsidRPr="00AD313E">
        <w:rPr>
          <w:rFonts w:ascii="Times New Roman" w:eastAsia="Calibri" w:hAnsi="Times New Roman"/>
          <w:sz w:val="28"/>
          <w:szCs w:val="28"/>
        </w:rPr>
        <w:t xml:space="preserve"> решений, являющихся основополагающими документами для муниципального образования </w:t>
      </w:r>
      <w:r w:rsidR="00936BEC" w:rsidRPr="00AD313E">
        <w:rPr>
          <w:rFonts w:ascii="Times New Roman" w:eastAsia="Calibri" w:hAnsi="Times New Roman"/>
          <w:sz w:val="28"/>
          <w:szCs w:val="28"/>
        </w:rPr>
        <w:t>«Смоленский муниципальный округ»</w:t>
      </w:r>
      <w:r w:rsidRPr="00AD313E">
        <w:rPr>
          <w:rFonts w:ascii="Times New Roman" w:eastAsia="Calibri" w:hAnsi="Times New Roman"/>
          <w:sz w:val="28"/>
          <w:szCs w:val="28"/>
        </w:rPr>
        <w:t xml:space="preserve"> Смоленской области. </w:t>
      </w:r>
    </w:p>
    <w:p w:rsidR="002651EF" w:rsidRPr="00AD313E" w:rsidRDefault="007D1604" w:rsidP="00D57E93">
      <w:pPr>
        <w:pStyle w:val="a6"/>
        <w:ind w:firstLine="709"/>
        <w:jc w:val="both"/>
        <w:rPr>
          <w:rFonts w:ascii="Times New Roman" w:eastAsia="Calibri" w:hAnsi="Times New Roman"/>
          <w:sz w:val="28"/>
          <w:szCs w:val="28"/>
        </w:rPr>
      </w:pPr>
      <w:r w:rsidRPr="00AD313E">
        <w:rPr>
          <w:rFonts w:ascii="Times New Roman" w:eastAsia="Calibri" w:hAnsi="Times New Roman"/>
          <w:sz w:val="28"/>
          <w:szCs w:val="28"/>
        </w:rPr>
        <w:t>Основной работой, проводимой Смоленской окружной Думой в течение 2025 года</w:t>
      </w:r>
      <w:r w:rsidRPr="00AD313E">
        <w:rPr>
          <w:rFonts w:ascii="Times New Roman" w:hAnsi="Times New Roman"/>
          <w:sz w:val="28"/>
          <w:szCs w:val="28"/>
        </w:rPr>
        <w:t xml:space="preserve">, было дальнейшее совершенствование нормотворческой деятельности в целях соблюдения прав граждан </w:t>
      </w:r>
      <w:r w:rsidRPr="00AD313E">
        <w:rPr>
          <w:rFonts w:ascii="Times New Roman" w:eastAsia="Calibri" w:hAnsi="Times New Roman"/>
          <w:sz w:val="28"/>
          <w:szCs w:val="28"/>
        </w:rPr>
        <w:t xml:space="preserve">на территории </w:t>
      </w:r>
      <w:r w:rsidRPr="00AD313E">
        <w:rPr>
          <w:rFonts w:ascii="Times New Roman" w:hAnsi="Times New Roman"/>
          <w:sz w:val="28"/>
          <w:szCs w:val="28"/>
        </w:rPr>
        <w:t>муниципального образования «</w:t>
      </w:r>
      <w:r w:rsidRPr="00AD313E">
        <w:rPr>
          <w:rFonts w:ascii="Times New Roman" w:hAnsi="Times New Roman"/>
          <w:bCs/>
          <w:sz w:val="28"/>
          <w:szCs w:val="28"/>
        </w:rPr>
        <w:t>Смоленский</w:t>
      </w:r>
      <w:r w:rsidRPr="00AD313E">
        <w:rPr>
          <w:rFonts w:ascii="Times New Roman" w:hAnsi="Times New Roman"/>
          <w:sz w:val="28"/>
          <w:szCs w:val="28"/>
        </w:rPr>
        <w:t xml:space="preserve"> муниципальный округ» Смоленской области, приведения норм принятых решений в соответс</w:t>
      </w:r>
      <w:r w:rsidR="005D1BD2">
        <w:rPr>
          <w:rFonts w:ascii="Times New Roman" w:hAnsi="Times New Roman"/>
          <w:sz w:val="28"/>
          <w:szCs w:val="28"/>
        </w:rPr>
        <w:t>т</w:t>
      </w:r>
      <w:r w:rsidRPr="00AD313E">
        <w:rPr>
          <w:rFonts w:ascii="Times New Roman" w:hAnsi="Times New Roman"/>
          <w:sz w:val="28"/>
          <w:szCs w:val="28"/>
        </w:rPr>
        <w:t>вии с действующим федеральным и областным законодательством</w:t>
      </w:r>
      <w:r w:rsidRPr="00AD313E">
        <w:rPr>
          <w:rFonts w:ascii="Times New Roman" w:eastAsia="Calibri" w:hAnsi="Times New Roman"/>
          <w:sz w:val="28"/>
          <w:szCs w:val="28"/>
        </w:rPr>
        <w:t>.</w:t>
      </w:r>
    </w:p>
    <w:p w:rsidR="00D66C02" w:rsidRPr="00AD313E" w:rsidRDefault="00D66C02" w:rsidP="00915A83">
      <w:pPr>
        <w:pStyle w:val="a6"/>
        <w:ind w:firstLine="708"/>
        <w:jc w:val="both"/>
        <w:rPr>
          <w:rFonts w:ascii="Times New Roman" w:hAnsi="Times New Roman"/>
          <w:sz w:val="28"/>
          <w:szCs w:val="28"/>
        </w:rPr>
      </w:pPr>
    </w:p>
    <w:p w:rsidR="00B77514" w:rsidRPr="00AD313E" w:rsidRDefault="007D1604" w:rsidP="00915A83">
      <w:pPr>
        <w:pStyle w:val="a6"/>
        <w:ind w:firstLine="708"/>
        <w:jc w:val="both"/>
        <w:rPr>
          <w:rFonts w:ascii="Times New Roman" w:hAnsi="Times New Roman"/>
          <w:sz w:val="28"/>
          <w:szCs w:val="28"/>
        </w:rPr>
      </w:pPr>
      <w:r w:rsidRPr="00AD313E">
        <w:rPr>
          <w:rFonts w:ascii="Times New Roman" w:hAnsi="Times New Roman"/>
          <w:sz w:val="28"/>
          <w:szCs w:val="28"/>
        </w:rPr>
        <w:t>За отчетный период приняты решения:</w:t>
      </w:r>
    </w:p>
    <w:p w:rsidR="00B77514" w:rsidRPr="00AD313E" w:rsidRDefault="00B77514" w:rsidP="00B77514">
      <w:pPr>
        <w:pStyle w:val="a6"/>
        <w:ind w:right="-1" w:firstLine="743"/>
        <w:jc w:val="both"/>
        <w:rPr>
          <w:rFonts w:ascii="Times New Roman" w:hAnsi="Times New Roman"/>
          <w:sz w:val="28"/>
          <w:szCs w:val="28"/>
        </w:rPr>
      </w:pPr>
      <w:r w:rsidRPr="00AD313E">
        <w:rPr>
          <w:rFonts w:ascii="Times New Roman" w:hAnsi="Times New Roman"/>
          <w:sz w:val="28"/>
          <w:szCs w:val="28"/>
        </w:rPr>
        <w:t>–</w:t>
      </w:r>
      <w:r w:rsidR="00DC09BB" w:rsidRPr="004E34F3">
        <w:rPr>
          <w:rFonts w:ascii="Times New Roman" w:hAnsi="Times New Roman"/>
          <w:sz w:val="28"/>
          <w:szCs w:val="28"/>
        </w:rPr>
        <w:t> </w:t>
      </w:r>
      <w:r w:rsidRPr="00AD313E">
        <w:rPr>
          <w:rFonts w:ascii="Times New Roman" w:hAnsi="Times New Roman"/>
          <w:b/>
          <w:i/>
          <w:sz w:val="28"/>
          <w:szCs w:val="28"/>
        </w:rPr>
        <w:t>«О внесении изменений в Устав муниципального образования «</w:t>
      </w:r>
      <w:r w:rsidRPr="00AD313E">
        <w:rPr>
          <w:rFonts w:ascii="Times New Roman" w:hAnsi="Times New Roman"/>
          <w:b/>
          <w:bCs/>
          <w:i/>
          <w:sz w:val="28"/>
          <w:szCs w:val="28"/>
        </w:rPr>
        <w:t>Смоленский</w:t>
      </w:r>
      <w:r w:rsidRPr="00AD313E">
        <w:rPr>
          <w:rFonts w:ascii="Times New Roman" w:hAnsi="Times New Roman"/>
          <w:b/>
          <w:i/>
          <w:sz w:val="28"/>
          <w:szCs w:val="28"/>
        </w:rPr>
        <w:t xml:space="preserve"> муниципальный округ» Смоленской области»</w:t>
      </w:r>
      <w:r w:rsidRPr="00AD313E">
        <w:rPr>
          <w:rFonts w:ascii="Times New Roman" w:hAnsi="Times New Roman"/>
          <w:sz w:val="28"/>
          <w:szCs w:val="28"/>
        </w:rPr>
        <w:t xml:space="preserve"> (решение Смоленской окружной Думы от 29.05.2025 № 195)</w:t>
      </w:r>
    </w:p>
    <w:p w:rsidR="00B77514" w:rsidRPr="00CE003C" w:rsidRDefault="00B77514" w:rsidP="00CE003C">
      <w:pPr>
        <w:pStyle w:val="a6"/>
        <w:ind w:firstLine="708"/>
        <w:jc w:val="both"/>
        <w:rPr>
          <w:rFonts w:ascii="Times New Roman" w:hAnsi="Times New Roman"/>
          <w:sz w:val="24"/>
          <w:szCs w:val="24"/>
        </w:rPr>
      </w:pPr>
      <w:r w:rsidRPr="00CE003C">
        <w:rPr>
          <w:rFonts w:ascii="Times New Roman" w:hAnsi="Times New Roman"/>
          <w:sz w:val="24"/>
          <w:szCs w:val="24"/>
        </w:rPr>
        <w:t xml:space="preserve">Субъект правотворческой инициативы по внесению проекта решения </w:t>
      </w:r>
      <w:r w:rsidRPr="00CE003C">
        <w:rPr>
          <w:sz w:val="24"/>
          <w:szCs w:val="24"/>
        </w:rPr>
        <w:t xml:space="preserve">– </w:t>
      </w:r>
      <w:r w:rsidRPr="00CE003C">
        <w:rPr>
          <w:rFonts w:ascii="Times New Roman" w:hAnsi="Times New Roman"/>
          <w:sz w:val="24"/>
          <w:szCs w:val="24"/>
        </w:rPr>
        <w:t xml:space="preserve">Глава </w:t>
      </w:r>
      <w:r w:rsidRPr="00CE003C">
        <w:rPr>
          <w:rFonts w:ascii="Times New Roman" w:eastAsia="Calibri" w:hAnsi="Times New Roman"/>
          <w:sz w:val="24"/>
          <w:szCs w:val="24"/>
        </w:rPr>
        <w:t>муниципального образования «Смоленский</w:t>
      </w:r>
      <w:r w:rsidRPr="00CE003C">
        <w:rPr>
          <w:rFonts w:ascii="Times New Roman" w:hAnsi="Times New Roman"/>
          <w:color w:val="7030A0"/>
          <w:sz w:val="24"/>
          <w:szCs w:val="24"/>
        </w:rPr>
        <w:t xml:space="preserve"> </w:t>
      </w:r>
      <w:r w:rsidRPr="00CE003C">
        <w:rPr>
          <w:rFonts w:ascii="Times New Roman" w:hAnsi="Times New Roman"/>
          <w:sz w:val="24"/>
          <w:szCs w:val="24"/>
        </w:rPr>
        <w:t>муниципальный округ</w:t>
      </w:r>
      <w:r w:rsidRPr="00CE003C">
        <w:rPr>
          <w:rFonts w:ascii="Times New Roman" w:eastAsia="Calibri" w:hAnsi="Times New Roman"/>
          <w:sz w:val="24"/>
          <w:szCs w:val="24"/>
        </w:rPr>
        <w:t xml:space="preserve">» Смоленской области. </w:t>
      </w:r>
      <w:r w:rsidRPr="00CE003C">
        <w:rPr>
          <w:rFonts w:ascii="Times New Roman" w:hAnsi="Times New Roman"/>
          <w:sz w:val="24"/>
          <w:szCs w:val="24"/>
        </w:rPr>
        <w:t>Устав муниципального образования приведен в соответствие с Федеральным законом от 06.10.2003 № 131-ФЗ «Об общих принципах организации местного самоуправления в Российской Федерации» (с изменениями)</w:t>
      </w:r>
      <w:r w:rsidR="00CE003C" w:rsidRPr="00CE003C">
        <w:rPr>
          <w:rFonts w:ascii="Times New Roman" w:hAnsi="Times New Roman"/>
          <w:sz w:val="24"/>
          <w:szCs w:val="24"/>
        </w:rPr>
        <w:t xml:space="preserve"> и областным законом от 19 декабря 2019 года </w:t>
      </w:r>
      <w:r w:rsidR="00810607" w:rsidRPr="00DD3F2B">
        <w:br/>
      </w:r>
      <w:r w:rsidR="00CE003C" w:rsidRPr="00CE003C">
        <w:rPr>
          <w:rFonts w:ascii="Times New Roman" w:hAnsi="Times New Roman"/>
          <w:sz w:val="24"/>
          <w:szCs w:val="24"/>
        </w:rPr>
        <w:t xml:space="preserve">№ 139-з «Об административно-территориальном устройстве Смоленской области» </w:t>
      </w:r>
      <w:r w:rsidR="00810607" w:rsidRPr="00DD3F2B">
        <w:br/>
      </w:r>
      <w:r w:rsidR="00CE003C" w:rsidRPr="00CE003C">
        <w:rPr>
          <w:rFonts w:ascii="Times New Roman" w:hAnsi="Times New Roman"/>
          <w:sz w:val="24"/>
          <w:szCs w:val="24"/>
        </w:rPr>
        <w:t xml:space="preserve">(с изменениями). </w:t>
      </w:r>
      <w:r w:rsidRPr="00CE003C">
        <w:rPr>
          <w:rFonts w:ascii="Times New Roman" w:hAnsi="Times New Roman"/>
          <w:sz w:val="24"/>
          <w:szCs w:val="24"/>
        </w:rPr>
        <w:t xml:space="preserve">Управлением Министерства юстиции Российской Федерации по Смоленской области </w:t>
      </w:r>
      <w:r w:rsidR="00CE003C" w:rsidRPr="00CE003C">
        <w:rPr>
          <w:rFonts w:ascii="Times New Roman" w:hAnsi="Times New Roman"/>
          <w:sz w:val="24"/>
          <w:szCs w:val="24"/>
        </w:rPr>
        <w:t>11 июня</w:t>
      </w:r>
      <w:r w:rsidRPr="00CE003C">
        <w:rPr>
          <w:rFonts w:ascii="Times New Roman" w:hAnsi="Times New Roman"/>
          <w:sz w:val="24"/>
          <w:szCs w:val="24"/>
        </w:rPr>
        <w:t xml:space="preserve"> 202</w:t>
      </w:r>
      <w:r w:rsidR="00CE003C" w:rsidRPr="00CE003C">
        <w:rPr>
          <w:rFonts w:ascii="Times New Roman" w:hAnsi="Times New Roman"/>
          <w:sz w:val="24"/>
          <w:szCs w:val="24"/>
        </w:rPr>
        <w:t>5</w:t>
      </w:r>
      <w:r w:rsidRPr="00CE003C">
        <w:rPr>
          <w:rFonts w:ascii="Times New Roman" w:hAnsi="Times New Roman"/>
          <w:sz w:val="24"/>
          <w:szCs w:val="24"/>
        </w:rPr>
        <w:t xml:space="preserve"> года зарегистрированы изменения в Устав, государственный регистрационный № </w:t>
      </w:r>
      <w:r w:rsidR="00CE003C" w:rsidRPr="00CE003C">
        <w:rPr>
          <w:rFonts w:ascii="Times New Roman" w:hAnsi="Times New Roman"/>
          <w:sz w:val="24"/>
          <w:szCs w:val="24"/>
          <w:lang w:val="en-US"/>
        </w:rPr>
        <w:t>RU</w:t>
      </w:r>
      <w:r w:rsidR="00623D5A">
        <w:rPr>
          <w:rFonts w:ascii="Times New Roman" w:hAnsi="Times New Roman"/>
          <w:sz w:val="24"/>
          <w:szCs w:val="24"/>
        </w:rPr>
        <w:t>677180002025001;</w:t>
      </w:r>
    </w:p>
    <w:p w:rsidR="00CE003C" w:rsidRPr="00CE003C" w:rsidRDefault="00CE003C" w:rsidP="00B77514">
      <w:pPr>
        <w:pStyle w:val="15"/>
        <w:spacing w:after="0"/>
        <w:ind w:right="41" w:firstLine="0"/>
        <w:jc w:val="both"/>
        <w:rPr>
          <w:rFonts w:ascii="Times New Roman" w:hAnsi="Times New Roman" w:cs="Times New Roman"/>
          <w:sz w:val="24"/>
          <w:szCs w:val="24"/>
        </w:rPr>
      </w:pPr>
    </w:p>
    <w:p w:rsidR="00F95046" w:rsidRPr="00D66C02" w:rsidRDefault="00F95046" w:rsidP="007F2C8F">
      <w:pPr>
        <w:pStyle w:val="a6"/>
        <w:ind w:firstLine="709"/>
        <w:jc w:val="both"/>
        <w:rPr>
          <w:rFonts w:ascii="Times New Roman" w:hAnsi="Times New Roman"/>
          <w:sz w:val="28"/>
          <w:szCs w:val="28"/>
        </w:rPr>
      </w:pPr>
      <w:r w:rsidRPr="00D66C02">
        <w:rPr>
          <w:rFonts w:ascii="Times New Roman" w:hAnsi="Times New Roman"/>
          <w:b/>
          <w:i/>
          <w:sz w:val="28"/>
          <w:szCs w:val="28"/>
        </w:rPr>
        <w:t>–</w:t>
      </w:r>
      <w:r w:rsidR="00DC09BB" w:rsidRPr="004E34F3">
        <w:rPr>
          <w:rFonts w:ascii="Times New Roman" w:hAnsi="Times New Roman"/>
          <w:sz w:val="28"/>
          <w:szCs w:val="28"/>
        </w:rPr>
        <w:t> </w:t>
      </w:r>
      <w:r w:rsidRPr="00D66C02">
        <w:rPr>
          <w:rFonts w:ascii="Times New Roman" w:hAnsi="Times New Roman"/>
          <w:b/>
          <w:i/>
          <w:sz w:val="28"/>
          <w:szCs w:val="28"/>
        </w:rPr>
        <w:t>«Об официальных символах (гербе и флаге) муниципального образования «Смоленский муниципальный округ» Смоленской области»</w:t>
      </w:r>
      <w:r w:rsidRPr="00D66C02">
        <w:rPr>
          <w:rFonts w:ascii="Times New Roman" w:hAnsi="Times New Roman"/>
          <w:sz w:val="28"/>
          <w:szCs w:val="28"/>
        </w:rPr>
        <w:t xml:space="preserve"> (решение Смоленской окружной Думы от 20.02.2025 № 39)</w:t>
      </w:r>
    </w:p>
    <w:p w:rsidR="007F2C8F" w:rsidRDefault="007F2C8F" w:rsidP="007F2C8F">
      <w:pPr>
        <w:pStyle w:val="a6"/>
        <w:jc w:val="both"/>
        <w:rPr>
          <w:rFonts w:ascii="Times New Roman" w:eastAsia="Calibri" w:hAnsi="Times New Roman"/>
          <w:sz w:val="24"/>
          <w:szCs w:val="24"/>
        </w:rPr>
      </w:pPr>
      <w:r w:rsidRPr="007D1604">
        <w:rPr>
          <w:rFonts w:ascii="Times New Roman" w:hAnsi="Times New Roman"/>
          <w:sz w:val="24"/>
          <w:szCs w:val="24"/>
        </w:rPr>
        <w:t xml:space="preserve">Субъект правотворческой инициативы по внесению проекта решения </w:t>
      </w:r>
      <w:r w:rsidRPr="007D1604">
        <w:rPr>
          <w:sz w:val="24"/>
          <w:szCs w:val="24"/>
        </w:rPr>
        <w:t xml:space="preserve">– </w:t>
      </w:r>
      <w:r w:rsidRPr="007D1604">
        <w:rPr>
          <w:rFonts w:ascii="Times New Roman" w:hAnsi="Times New Roman"/>
          <w:sz w:val="24"/>
          <w:szCs w:val="24"/>
        </w:rPr>
        <w:t xml:space="preserve">Глава </w:t>
      </w:r>
      <w:r w:rsidRPr="007D1604">
        <w:rPr>
          <w:rFonts w:ascii="Times New Roman" w:eastAsia="Calibri" w:hAnsi="Times New Roman"/>
          <w:sz w:val="24"/>
          <w:szCs w:val="24"/>
        </w:rPr>
        <w:t>муниципального образования «Смоленский</w:t>
      </w:r>
      <w:r w:rsidRPr="007D1604">
        <w:rPr>
          <w:rFonts w:ascii="Times New Roman" w:hAnsi="Times New Roman"/>
          <w:color w:val="7030A0"/>
          <w:sz w:val="24"/>
          <w:szCs w:val="24"/>
        </w:rPr>
        <w:t xml:space="preserve"> </w:t>
      </w:r>
      <w:r w:rsidRPr="007D1604">
        <w:rPr>
          <w:rFonts w:ascii="Times New Roman" w:hAnsi="Times New Roman"/>
          <w:sz w:val="24"/>
          <w:szCs w:val="24"/>
        </w:rPr>
        <w:t>муниципальный округ</w:t>
      </w:r>
      <w:r w:rsidRPr="007D1604">
        <w:rPr>
          <w:rFonts w:ascii="Times New Roman" w:eastAsia="Calibri" w:hAnsi="Times New Roman"/>
          <w:sz w:val="24"/>
          <w:szCs w:val="24"/>
        </w:rPr>
        <w:t>» Смоленской области.</w:t>
      </w:r>
    </w:p>
    <w:p w:rsidR="007F2C8F" w:rsidRPr="00F95046" w:rsidRDefault="007F2C8F" w:rsidP="0011688D">
      <w:pPr>
        <w:pStyle w:val="a6"/>
        <w:ind w:firstLine="708"/>
        <w:jc w:val="both"/>
        <w:rPr>
          <w:color w:val="7030A0"/>
        </w:rPr>
      </w:pPr>
      <w:r>
        <w:rPr>
          <w:rFonts w:ascii="Times New Roman" w:eastAsia="Calibri" w:hAnsi="Times New Roman"/>
          <w:sz w:val="24"/>
          <w:szCs w:val="24"/>
        </w:rPr>
        <w:t>Смоленская окружная Дума решила:</w:t>
      </w:r>
    </w:p>
    <w:p w:rsidR="007F2C8F" w:rsidRPr="007F2C8F" w:rsidRDefault="007F2C8F" w:rsidP="007F2C8F">
      <w:pPr>
        <w:pStyle w:val="a6"/>
        <w:ind w:firstLine="709"/>
        <w:jc w:val="both"/>
        <w:rPr>
          <w:rFonts w:ascii="Times New Roman" w:hAnsi="Times New Roman"/>
          <w:sz w:val="24"/>
          <w:szCs w:val="24"/>
        </w:rPr>
      </w:pPr>
      <w:r>
        <w:rPr>
          <w:rFonts w:ascii="Times New Roman" w:hAnsi="Times New Roman"/>
          <w:sz w:val="24"/>
          <w:szCs w:val="24"/>
        </w:rPr>
        <w:t>–</w:t>
      </w:r>
      <w:r w:rsidRPr="007F2C8F">
        <w:rPr>
          <w:rFonts w:ascii="Times New Roman" w:hAnsi="Times New Roman"/>
          <w:sz w:val="24"/>
          <w:szCs w:val="24"/>
        </w:rPr>
        <w:t xml:space="preserve"> </w:t>
      </w:r>
      <w:r>
        <w:rPr>
          <w:rFonts w:ascii="Times New Roman" w:hAnsi="Times New Roman"/>
          <w:sz w:val="24"/>
          <w:szCs w:val="24"/>
        </w:rPr>
        <w:t>у</w:t>
      </w:r>
      <w:r w:rsidRPr="007F2C8F">
        <w:rPr>
          <w:rFonts w:ascii="Times New Roman" w:hAnsi="Times New Roman"/>
          <w:sz w:val="24"/>
          <w:szCs w:val="24"/>
        </w:rPr>
        <w:t>становить герб и флаг муниципального образования «Смоленский муниципальный округ» Смоленской области в качестве официальных символов муниципального образования «Смоленский муниципальный округ» Смоленской области</w:t>
      </w:r>
      <w:r w:rsidR="00D66C02">
        <w:rPr>
          <w:rFonts w:ascii="Times New Roman" w:hAnsi="Times New Roman"/>
          <w:sz w:val="24"/>
          <w:szCs w:val="24"/>
        </w:rPr>
        <w:t>;</w:t>
      </w:r>
    </w:p>
    <w:p w:rsidR="007F2C8F" w:rsidRPr="007F2C8F" w:rsidRDefault="007F2C8F" w:rsidP="007F2C8F">
      <w:pPr>
        <w:pStyle w:val="a6"/>
        <w:ind w:firstLine="709"/>
        <w:jc w:val="both"/>
        <w:rPr>
          <w:rFonts w:ascii="Times New Roman" w:hAnsi="Times New Roman"/>
          <w:sz w:val="24"/>
          <w:szCs w:val="24"/>
        </w:rPr>
      </w:pPr>
      <w:r>
        <w:rPr>
          <w:rFonts w:ascii="Times New Roman" w:hAnsi="Times New Roman"/>
          <w:sz w:val="24"/>
          <w:szCs w:val="24"/>
        </w:rPr>
        <w:t>–</w:t>
      </w:r>
      <w:r w:rsidRPr="007F2C8F">
        <w:rPr>
          <w:rFonts w:ascii="Times New Roman" w:hAnsi="Times New Roman"/>
          <w:sz w:val="24"/>
          <w:szCs w:val="24"/>
        </w:rPr>
        <w:t xml:space="preserve"> </w:t>
      </w:r>
      <w:r>
        <w:rPr>
          <w:rFonts w:ascii="Times New Roman" w:hAnsi="Times New Roman"/>
          <w:sz w:val="24"/>
          <w:szCs w:val="24"/>
        </w:rPr>
        <w:t>с</w:t>
      </w:r>
      <w:r w:rsidRPr="007F2C8F">
        <w:rPr>
          <w:rFonts w:ascii="Times New Roman" w:hAnsi="Times New Roman"/>
          <w:sz w:val="24"/>
          <w:szCs w:val="24"/>
        </w:rPr>
        <w:t>читать герб и флаг муниципального образования «Смоленский район» Смоленской области официальными символами муниципального образования «Смоленский муниципальный округ» Смоленской области</w:t>
      </w:r>
      <w:r w:rsidR="00D66C02">
        <w:rPr>
          <w:rFonts w:ascii="Times New Roman" w:hAnsi="Times New Roman"/>
          <w:sz w:val="24"/>
          <w:szCs w:val="24"/>
        </w:rPr>
        <w:t>;</w:t>
      </w:r>
    </w:p>
    <w:p w:rsidR="00D66C02" w:rsidRDefault="007F2C8F" w:rsidP="007F2C8F">
      <w:pPr>
        <w:pStyle w:val="a6"/>
        <w:ind w:firstLine="709"/>
        <w:jc w:val="both"/>
        <w:rPr>
          <w:rFonts w:ascii="Times New Roman" w:hAnsi="Times New Roman"/>
          <w:sz w:val="24"/>
          <w:szCs w:val="24"/>
        </w:rPr>
      </w:pPr>
      <w:r>
        <w:rPr>
          <w:rFonts w:ascii="Times New Roman" w:hAnsi="Times New Roman"/>
          <w:sz w:val="24"/>
          <w:szCs w:val="24"/>
        </w:rPr>
        <w:t>–</w:t>
      </w:r>
      <w:r w:rsidR="00DC09BB" w:rsidRPr="004E34F3">
        <w:rPr>
          <w:rFonts w:ascii="Times New Roman" w:hAnsi="Times New Roman"/>
          <w:sz w:val="28"/>
          <w:szCs w:val="28"/>
        </w:rPr>
        <w:t> </w:t>
      </w:r>
      <w:r>
        <w:rPr>
          <w:rFonts w:ascii="Times New Roman" w:hAnsi="Times New Roman"/>
          <w:sz w:val="24"/>
          <w:szCs w:val="24"/>
        </w:rPr>
        <w:t>у</w:t>
      </w:r>
      <w:r w:rsidRPr="007F2C8F">
        <w:rPr>
          <w:rFonts w:ascii="Times New Roman" w:hAnsi="Times New Roman"/>
          <w:sz w:val="24"/>
          <w:szCs w:val="24"/>
        </w:rPr>
        <w:t>твердить Положение «О гербе муниципального образования «Смоленский муниципальный округ» Смоленской области»</w:t>
      </w:r>
      <w:r w:rsidR="00D66C02">
        <w:rPr>
          <w:rFonts w:ascii="Times New Roman" w:hAnsi="Times New Roman"/>
          <w:sz w:val="24"/>
          <w:szCs w:val="24"/>
        </w:rPr>
        <w:t>;</w:t>
      </w:r>
    </w:p>
    <w:p w:rsidR="00F95046" w:rsidRPr="00D66C02" w:rsidRDefault="00D66C02" w:rsidP="007F2C8F">
      <w:pPr>
        <w:pStyle w:val="a6"/>
        <w:ind w:firstLine="709"/>
        <w:jc w:val="both"/>
        <w:rPr>
          <w:rFonts w:ascii="Times New Roman" w:hAnsi="Times New Roman"/>
          <w:sz w:val="24"/>
          <w:szCs w:val="24"/>
        </w:rPr>
      </w:pPr>
      <w:r w:rsidRPr="00D66C02">
        <w:rPr>
          <w:rFonts w:ascii="Times New Roman" w:hAnsi="Times New Roman"/>
          <w:sz w:val="24"/>
          <w:szCs w:val="24"/>
        </w:rPr>
        <w:t>–</w:t>
      </w:r>
      <w:r w:rsidR="00DC09BB" w:rsidRPr="004E34F3">
        <w:rPr>
          <w:rFonts w:ascii="Times New Roman" w:hAnsi="Times New Roman"/>
          <w:sz w:val="28"/>
          <w:szCs w:val="28"/>
        </w:rPr>
        <w:t> </w:t>
      </w:r>
      <w:r w:rsidRPr="00D66C02">
        <w:rPr>
          <w:rFonts w:ascii="Times New Roman" w:hAnsi="Times New Roman"/>
          <w:sz w:val="24"/>
          <w:szCs w:val="24"/>
        </w:rPr>
        <w:t>утвердить Положение «О флаге муниципального образования «Смоленский муниципальный округ» Смоленской области»</w:t>
      </w:r>
      <w:r w:rsidR="007F2C8F" w:rsidRPr="00D66C02">
        <w:rPr>
          <w:rFonts w:ascii="Times New Roman" w:hAnsi="Times New Roman"/>
          <w:sz w:val="24"/>
          <w:szCs w:val="24"/>
        </w:rPr>
        <w:t>.</w:t>
      </w:r>
    </w:p>
    <w:p w:rsidR="007F2C8F" w:rsidRPr="007F2C8F" w:rsidRDefault="007F2C8F" w:rsidP="007F2C8F">
      <w:pPr>
        <w:pStyle w:val="a6"/>
        <w:ind w:firstLine="709"/>
        <w:jc w:val="both"/>
        <w:rPr>
          <w:rFonts w:ascii="Times New Roman" w:hAnsi="Times New Roman"/>
          <w:sz w:val="24"/>
          <w:szCs w:val="24"/>
        </w:rPr>
      </w:pPr>
      <w:r w:rsidRPr="007F2C8F">
        <w:rPr>
          <w:rFonts w:ascii="Times New Roman" w:hAnsi="Times New Roman"/>
          <w:sz w:val="24"/>
          <w:szCs w:val="24"/>
        </w:rPr>
        <w:t>Геральдическое описание герба Смоленского муниципального округа:</w:t>
      </w:r>
    </w:p>
    <w:p w:rsidR="007F2C8F" w:rsidRDefault="007F2C8F" w:rsidP="007F2C8F">
      <w:pPr>
        <w:pStyle w:val="a6"/>
        <w:ind w:firstLine="709"/>
        <w:jc w:val="both"/>
        <w:rPr>
          <w:rFonts w:ascii="Times New Roman" w:hAnsi="Times New Roman"/>
          <w:bCs/>
          <w:color w:val="000000"/>
          <w:sz w:val="24"/>
          <w:szCs w:val="24"/>
        </w:rPr>
      </w:pPr>
      <w:r w:rsidRPr="007F2C8F">
        <w:rPr>
          <w:rFonts w:ascii="Times New Roman" w:hAnsi="Times New Roman"/>
          <w:bCs/>
          <w:color w:val="000000"/>
          <w:sz w:val="24"/>
          <w:szCs w:val="24"/>
        </w:rPr>
        <w:t>«В серебряном щите с составной зеленой и горностаевой каймой, на зеленой земле – черная пушка с золотым лафетом, на которой – золотая птица Гамаюн».</w:t>
      </w:r>
    </w:p>
    <w:p w:rsidR="007F2C8F" w:rsidRPr="007F2C8F" w:rsidRDefault="007F2C8F" w:rsidP="007F2C8F">
      <w:pPr>
        <w:pStyle w:val="a6"/>
        <w:ind w:firstLine="709"/>
        <w:jc w:val="both"/>
        <w:rPr>
          <w:rFonts w:ascii="Times New Roman" w:hAnsi="Times New Roman"/>
          <w:sz w:val="24"/>
          <w:szCs w:val="24"/>
        </w:rPr>
      </w:pPr>
      <w:r w:rsidRPr="007F2C8F">
        <w:rPr>
          <w:rFonts w:ascii="Times New Roman" w:hAnsi="Times New Roman"/>
          <w:sz w:val="24"/>
          <w:szCs w:val="24"/>
        </w:rPr>
        <w:lastRenderedPageBreak/>
        <w:t>Описание флага Смоленского муниципального округа:</w:t>
      </w:r>
    </w:p>
    <w:p w:rsidR="007F2C8F" w:rsidRPr="007F2C8F" w:rsidRDefault="007F2C8F" w:rsidP="007F2C8F">
      <w:pPr>
        <w:pStyle w:val="a6"/>
        <w:ind w:firstLine="709"/>
        <w:jc w:val="both"/>
        <w:rPr>
          <w:rFonts w:ascii="Times New Roman" w:hAnsi="Times New Roman"/>
          <w:bCs/>
          <w:color w:val="323232"/>
          <w:sz w:val="24"/>
          <w:szCs w:val="24"/>
        </w:rPr>
      </w:pPr>
      <w:r w:rsidRPr="007F2C8F">
        <w:rPr>
          <w:rFonts w:ascii="Times New Roman" w:hAnsi="Times New Roman"/>
          <w:bCs/>
          <w:color w:val="323232"/>
          <w:sz w:val="24"/>
          <w:szCs w:val="24"/>
        </w:rPr>
        <w:t>«</w:t>
      </w:r>
      <w:r w:rsidRPr="007F2C8F">
        <w:rPr>
          <w:rFonts w:ascii="Times New Roman" w:hAnsi="Times New Roman"/>
          <w:bCs/>
          <w:sz w:val="24"/>
          <w:szCs w:val="24"/>
        </w:rPr>
        <w:t xml:space="preserve">Прямоугольное белое полотнище с отношением ширины к длине 2:3, с каймой (шириной – 1/6 ширины полотнища), составленной из двенадцати равных чередующихся зеленых и белых частей (три у каждого края; у древка две белых); в центре на зеленой выгнутой полосе – черная пушка с желтым лафетом, на которой – желтая птица Гамаюн. </w:t>
      </w:r>
      <w:r w:rsidRPr="007F2C8F">
        <w:rPr>
          <w:rFonts w:ascii="Times New Roman" w:hAnsi="Times New Roman"/>
          <w:bCs/>
          <w:sz w:val="24"/>
          <w:szCs w:val="24"/>
          <w:shd w:val="clear" w:color="auto" w:fill="FFFFFF"/>
        </w:rPr>
        <w:t>Обратная сторона полотнища зеркально воспроизводит лицевую»</w:t>
      </w:r>
      <w:r w:rsidR="00623D5A">
        <w:rPr>
          <w:rFonts w:ascii="Times New Roman" w:hAnsi="Times New Roman"/>
          <w:bCs/>
          <w:spacing w:val="-6"/>
          <w:sz w:val="24"/>
          <w:szCs w:val="24"/>
          <w:shd w:val="clear" w:color="auto" w:fill="FFFFFF"/>
        </w:rPr>
        <w:t>;</w:t>
      </w:r>
    </w:p>
    <w:p w:rsidR="007F2C8F" w:rsidRPr="007F2C8F" w:rsidRDefault="007F2C8F" w:rsidP="007F2C8F">
      <w:pPr>
        <w:pStyle w:val="a6"/>
        <w:ind w:firstLine="709"/>
        <w:jc w:val="both"/>
        <w:rPr>
          <w:rFonts w:ascii="Times New Roman" w:hAnsi="Times New Roman"/>
          <w:sz w:val="24"/>
          <w:szCs w:val="24"/>
        </w:rPr>
      </w:pPr>
    </w:p>
    <w:p w:rsidR="00F95046"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«Об утверждении Положения об Общественном совете муниципального образования «Смоленский муниципальный округ» Смоленской област</w:t>
      </w:r>
      <w:r w:rsidR="007F2C8F" w:rsidRPr="007F2C8F">
        <w:rPr>
          <w:rFonts w:ascii="Times New Roman" w:hAnsi="Times New Roman"/>
          <w:b/>
          <w:i/>
          <w:sz w:val="28"/>
          <w:szCs w:val="28"/>
        </w:rPr>
        <w:t>и</w:t>
      </w:r>
      <w:r w:rsidRPr="007F2C8F">
        <w:rPr>
          <w:rFonts w:ascii="Times New Roman" w:hAnsi="Times New Roman"/>
          <w:b/>
          <w:i/>
          <w:sz w:val="28"/>
          <w:szCs w:val="28"/>
        </w:rPr>
        <w:t>»</w:t>
      </w:r>
      <w:r w:rsidRPr="007F2C8F">
        <w:rPr>
          <w:rFonts w:ascii="Times New Roman" w:hAnsi="Times New Roman"/>
          <w:sz w:val="28"/>
          <w:szCs w:val="28"/>
        </w:rPr>
        <w:t xml:space="preserve"> (решение Смоленской окружной Думы от 20.02.2025 </w:t>
      </w:r>
      <w:r w:rsidR="00810607" w:rsidRPr="00DD3F2B">
        <w:br/>
      </w:r>
      <w:r w:rsidRPr="007F2C8F">
        <w:rPr>
          <w:rFonts w:ascii="Times New Roman" w:hAnsi="Times New Roman"/>
          <w:sz w:val="28"/>
          <w:szCs w:val="28"/>
        </w:rPr>
        <w:t>№ 38)</w:t>
      </w:r>
    </w:p>
    <w:p w:rsidR="0011688D" w:rsidRPr="0011688D" w:rsidRDefault="0011688D" w:rsidP="0011688D">
      <w:pPr>
        <w:pStyle w:val="a6"/>
        <w:ind w:firstLine="709"/>
        <w:jc w:val="both"/>
        <w:rPr>
          <w:rFonts w:ascii="Times New Roman" w:eastAsia="Calibri" w:hAnsi="Times New Roman"/>
          <w:sz w:val="24"/>
          <w:szCs w:val="24"/>
        </w:rPr>
      </w:pPr>
      <w:r w:rsidRPr="0011688D">
        <w:rPr>
          <w:rFonts w:ascii="Times New Roman" w:hAnsi="Times New Roman"/>
          <w:sz w:val="24"/>
          <w:szCs w:val="24"/>
        </w:rPr>
        <w:t xml:space="preserve">Субъект правотворческой инициативы по внесению проекта решения – Глава </w:t>
      </w:r>
      <w:r w:rsidRPr="0011688D">
        <w:rPr>
          <w:rFonts w:ascii="Times New Roman" w:eastAsia="Calibri" w:hAnsi="Times New Roman"/>
          <w:sz w:val="24"/>
          <w:szCs w:val="24"/>
        </w:rPr>
        <w:t>муниципального образования «Смоленский</w:t>
      </w:r>
      <w:r w:rsidRPr="0011688D">
        <w:rPr>
          <w:rFonts w:ascii="Times New Roman" w:hAnsi="Times New Roman"/>
          <w:sz w:val="24"/>
          <w:szCs w:val="24"/>
        </w:rPr>
        <w:t xml:space="preserve"> муниципальный округ</w:t>
      </w:r>
      <w:r w:rsidRPr="0011688D">
        <w:rPr>
          <w:rFonts w:ascii="Times New Roman" w:eastAsia="Calibri" w:hAnsi="Times New Roman"/>
          <w:sz w:val="24"/>
          <w:szCs w:val="24"/>
        </w:rPr>
        <w:t>» Смоленской области.</w:t>
      </w:r>
    </w:p>
    <w:p w:rsidR="0011688D" w:rsidRPr="0011688D" w:rsidRDefault="0011688D" w:rsidP="0011688D">
      <w:pPr>
        <w:pStyle w:val="a6"/>
        <w:ind w:firstLine="709"/>
        <w:jc w:val="both"/>
        <w:rPr>
          <w:rFonts w:ascii="Times New Roman" w:hAnsi="Times New Roman"/>
          <w:sz w:val="24"/>
          <w:szCs w:val="24"/>
        </w:rPr>
      </w:pPr>
      <w:r w:rsidRPr="0011688D">
        <w:rPr>
          <w:rFonts w:ascii="Times New Roman" w:hAnsi="Times New Roman"/>
          <w:sz w:val="24"/>
          <w:szCs w:val="24"/>
        </w:rPr>
        <w:t>Общественный совет муниципального образования «Смоленский муниципальный округ» Смоленской области является постоянно действующим коллегиальным органом, члены которого осуществляют свою деятельность на общественных началах.</w:t>
      </w:r>
    </w:p>
    <w:p w:rsidR="0011688D" w:rsidRDefault="0011688D" w:rsidP="0011688D">
      <w:pPr>
        <w:pStyle w:val="a6"/>
        <w:ind w:firstLine="709"/>
        <w:jc w:val="both"/>
        <w:rPr>
          <w:rFonts w:ascii="Times New Roman" w:hAnsi="Times New Roman"/>
          <w:sz w:val="24"/>
          <w:szCs w:val="24"/>
        </w:rPr>
      </w:pPr>
      <w:r w:rsidRPr="0011688D">
        <w:rPr>
          <w:rFonts w:ascii="Times New Roman" w:hAnsi="Times New Roman"/>
          <w:sz w:val="24"/>
          <w:szCs w:val="24"/>
        </w:rPr>
        <w:t>Общественный совет призван обеспечить согласование интересов жителей муниципального образования, некоммерческих организаций и органов местного самоуправления муниципального образования «Смоленский муниципальный округ» Смоленской области, а также их  взаимодействие для решения наиболее важных вопросов экономического и социального развития муниципального образования «Смоленский муниципальный округ» Смоленской области, учета потребностей и интересов граждан, защиты прав и свобод граждан, прав и законных интересов некоммерческих организаций, развития демократических институтов</w:t>
      </w:r>
      <w:r>
        <w:rPr>
          <w:rFonts w:ascii="Times New Roman" w:hAnsi="Times New Roman"/>
          <w:sz w:val="24"/>
          <w:szCs w:val="24"/>
        </w:rPr>
        <w:t>.</w:t>
      </w:r>
    </w:p>
    <w:p w:rsidR="0011688D" w:rsidRPr="0011688D" w:rsidRDefault="0011688D" w:rsidP="0011688D">
      <w:pPr>
        <w:pStyle w:val="a6"/>
        <w:ind w:firstLine="709"/>
        <w:jc w:val="both"/>
        <w:rPr>
          <w:rFonts w:ascii="Times New Roman" w:hAnsi="Times New Roman"/>
          <w:sz w:val="24"/>
          <w:szCs w:val="24"/>
        </w:rPr>
      </w:pPr>
      <w:r w:rsidRPr="0011688D">
        <w:rPr>
          <w:rFonts w:ascii="Times New Roman" w:hAnsi="Times New Roman"/>
          <w:sz w:val="24"/>
          <w:szCs w:val="24"/>
        </w:rPr>
        <w:t>Общественный совет формируется в составе 9 человек</w:t>
      </w:r>
      <w:r w:rsidR="00623D5A">
        <w:rPr>
          <w:rFonts w:ascii="Times New Roman" w:hAnsi="Times New Roman"/>
          <w:sz w:val="24"/>
          <w:szCs w:val="24"/>
        </w:rPr>
        <w:t>;</w:t>
      </w:r>
    </w:p>
    <w:p w:rsidR="00F95046" w:rsidRPr="0011688D" w:rsidRDefault="00F95046" w:rsidP="00D66C02">
      <w:pPr>
        <w:pStyle w:val="a6"/>
        <w:ind w:firstLine="709"/>
        <w:jc w:val="both"/>
        <w:rPr>
          <w:rFonts w:ascii="Times New Roman" w:hAnsi="Times New Roman"/>
          <w:sz w:val="24"/>
          <w:szCs w:val="24"/>
        </w:rPr>
      </w:pPr>
    </w:p>
    <w:p w:rsidR="00F95046"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«Об утверждении Порядка назначения и проведения опроса граждан Российской Федерации в муниципальном образовании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27.03.2025 № 96)</w:t>
      </w:r>
    </w:p>
    <w:p w:rsidR="00F95046" w:rsidRDefault="009E03EF" w:rsidP="00D66C02">
      <w:pPr>
        <w:pStyle w:val="Title"/>
        <w:tabs>
          <w:tab w:val="left" w:pos="1276"/>
        </w:tabs>
        <w:spacing w:before="0" w:after="0"/>
        <w:ind w:right="41" w:firstLine="709"/>
        <w:jc w:val="both"/>
        <w:rPr>
          <w:rFonts w:ascii="Times New Roman" w:hAnsi="Times New Roman" w:cs="Times New Roman"/>
          <w:b w:val="0"/>
          <w:color w:val="000000"/>
          <w:sz w:val="24"/>
          <w:szCs w:val="24"/>
        </w:rPr>
      </w:pPr>
      <w:r w:rsidRPr="009E03EF">
        <w:rPr>
          <w:rFonts w:ascii="Times New Roman" w:hAnsi="Times New Roman" w:cs="Times New Roman"/>
          <w:b w:val="0"/>
          <w:color w:val="000000"/>
          <w:sz w:val="24"/>
          <w:szCs w:val="24"/>
        </w:rPr>
        <w:t xml:space="preserve">Порядок утвержден в соответствии </w:t>
      </w:r>
      <w:r w:rsidRPr="009E03EF">
        <w:rPr>
          <w:rFonts w:ascii="Times New Roman" w:hAnsi="Times New Roman" w:cs="Times New Roman"/>
          <w:b w:val="0"/>
          <w:iCs/>
          <w:color w:val="000000"/>
          <w:sz w:val="24"/>
          <w:szCs w:val="24"/>
        </w:rPr>
        <w:t xml:space="preserve">со статьей 31 Федерального закона от 6 октября 2003 года </w:t>
      </w:r>
      <w:r w:rsidRPr="009E03EF">
        <w:rPr>
          <w:rFonts w:ascii="Times New Roman" w:hAnsi="Times New Roman" w:cs="Times New Roman"/>
          <w:b w:val="0"/>
          <w:iCs/>
          <w:sz w:val="24"/>
          <w:szCs w:val="24"/>
        </w:rPr>
        <w:t>№ 131-ФЗ</w:t>
      </w:r>
      <w:r w:rsidRPr="009E03EF">
        <w:rPr>
          <w:rFonts w:ascii="Times New Roman" w:hAnsi="Times New Roman" w:cs="Times New Roman"/>
          <w:b w:val="0"/>
          <w:iCs/>
          <w:color w:val="000000"/>
          <w:sz w:val="24"/>
          <w:szCs w:val="24"/>
        </w:rPr>
        <w:t xml:space="preserve"> «Об общих принципах организации местного самоуправления в Российской Федерации»</w:t>
      </w:r>
      <w:r w:rsidRPr="009E03EF">
        <w:rPr>
          <w:rFonts w:ascii="Times New Roman" w:hAnsi="Times New Roman" w:cs="Times New Roman"/>
          <w:b w:val="0"/>
          <w:color w:val="000000"/>
          <w:sz w:val="24"/>
          <w:szCs w:val="24"/>
        </w:rPr>
        <w:t>, областным законом от 22 февраля 2017 года № 4-з</w:t>
      </w:r>
      <w:r w:rsidRPr="009E03EF">
        <w:rPr>
          <w:rFonts w:ascii="Times New Roman" w:hAnsi="Times New Roman" w:cs="Times New Roman"/>
          <w:b w:val="0"/>
          <w:color w:val="000000"/>
          <w:sz w:val="24"/>
          <w:szCs w:val="24"/>
        </w:rPr>
        <w:br/>
        <w:t>«О порядке назначения и проведения опроса граждан Российской Федерации в муниципальных образованиях Смоленской области»</w:t>
      </w:r>
      <w:r w:rsidR="00623D5A">
        <w:rPr>
          <w:rFonts w:ascii="Times New Roman" w:hAnsi="Times New Roman" w:cs="Times New Roman"/>
          <w:b w:val="0"/>
          <w:color w:val="000000"/>
          <w:sz w:val="24"/>
          <w:szCs w:val="24"/>
        </w:rPr>
        <w:t>;</w:t>
      </w:r>
    </w:p>
    <w:p w:rsidR="009E03EF" w:rsidRDefault="009E03EF" w:rsidP="00D66C02">
      <w:pPr>
        <w:pStyle w:val="Title"/>
        <w:tabs>
          <w:tab w:val="left" w:pos="1276"/>
        </w:tabs>
        <w:spacing w:before="0" w:after="0"/>
        <w:ind w:right="41" w:firstLine="709"/>
        <w:jc w:val="both"/>
        <w:rPr>
          <w:rFonts w:ascii="Times New Roman" w:hAnsi="Times New Roman" w:cs="Times New Roman"/>
          <w:b w:val="0"/>
          <w:sz w:val="24"/>
          <w:szCs w:val="24"/>
        </w:rPr>
      </w:pPr>
    </w:p>
    <w:p w:rsidR="009E03EF" w:rsidRPr="007F2C8F" w:rsidRDefault="009E03EF" w:rsidP="009E2448">
      <w:pPr>
        <w:pStyle w:val="a6"/>
        <w:ind w:right="-1" w:firstLine="709"/>
        <w:jc w:val="both"/>
        <w:rPr>
          <w:rFonts w:ascii="Times New Roman" w:hAnsi="Times New Roman"/>
          <w:sz w:val="28"/>
          <w:szCs w:val="28"/>
        </w:rPr>
      </w:pPr>
      <w:r w:rsidRPr="009E03EF">
        <w:rPr>
          <w:rFonts w:ascii="Times New Roman" w:hAnsi="Times New Roman"/>
          <w:b/>
          <w:i/>
          <w:sz w:val="28"/>
          <w:szCs w:val="28"/>
        </w:rPr>
        <w:t>–</w:t>
      </w:r>
      <w:r w:rsidR="00DC09BB" w:rsidRPr="004E34F3">
        <w:rPr>
          <w:rFonts w:ascii="Times New Roman" w:hAnsi="Times New Roman"/>
          <w:sz w:val="28"/>
          <w:szCs w:val="28"/>
        </w:rPr>
        <w:t> </w:t>
      </w:r>
      <w:r w:rsidRPr="009E03EF">
        <w:rPr>
          <w:rFonts w:ascii="Times New Roman" w:hAnsi="Times New Roman"/>
          <w:b/>
          <w:i/>
          <w:sz w:val="28"/>
          <w:szCs w:val="28"/>
        </w:rPr>
        <w:t>«О внесении изменений в решение Смоленской окружной Думы от</w:t>
      </w:r>
      <w:r w:rsidR="009E2448" w:rsidRPr="00DD3F2B">
        <w:br/>
      </w:r>
      <w:r w:rsidRPr="009E03EF">
        <w:rPr>
          <w:rFonts w:ascii="Times New Roman" w:hAnsi="Times New Roman"/>
          <w:b/>
          <w:i/>
          <w:sz w:val="28"/>
          <w:szCs w:val="28"/>
        </w:rPr>
        <w:t>27 марта 2025 года № 96 «Об утверждении Порядка назначения и проведения опроса граждан Российской Федерации в муниципальном образовании «Смоленский муниципальный округ» Смоленской области»</w:t>
      </w:r>
      <w:r>
        <w:rPr>
          <w:rFonts w:ascii="Times New Roman" w:hAnsi="Times New Roman"/>
          <w:sz w:val="28"/>
          <w:szCs w:val="28"/>
        </w:rPr>
        <w:t xml:space="preserve"> </w:t>
      </w:r>
      <w:r w:rsidRPr="007F2C8F">
        <w:rPr>
          <w:rFonts w:ascii="Times New Roman" w:hAnsi="Times New Roman"/>
          <w:sz w:val="28"/>
          <w:szCs w:val="28"/>
        </w:rPr>
        <w:t xml:space="preserve">(решение Смоленской окружной Думы от </w:t>
      </w:r>
      <w:r>
        <w:rPr>
          <w:rFonts w:ascii="Times New Roman" w:hAnsi="Times New Roman"/>
          <w:sz w:val="28"/>
          <w:szCs w:val="28"/>
        </w:rPr>
        <w:t>03</w:t>
      </w:r>
      <w:r w:rsidRPr="007F2C8F">
        <w:rPr>
          <w:rFonts w:ascii="Times New Roman" w:hAnsi="Times New Roman"/>
          <w:sz w:val="28"/>
          <w:szCs w:val="28"/>
        </w:rPr>
        <w:t>.</w:t>
      </w:r>
      <w:r>
        <w:rPr>
          <w:rFonts w:ascii="Times New Roman" w:hAnsi="Times New Roman"/>
          <w:sz w:val="28"/>
          <w:szCs w:val="28"/>
        </w:rPr>
        <w:t>1</w:t>
      </w:r>
      <w:r w:rsidRPr="007F2C8F">
        <w:rPr>
          <w:rFonts w:ascii="Times New Roman" w:hAnsi="Times New Roman"/>
          <w:sz w:val="28"/>
          <w:szCs w:val="28"/>
        </w:rPr>
        <w:t xml:space="preserve">0.2025 № </w:t>
      </w:r>
      <w:r>
        <w:rPr>
          <w:rFonts w:ascii="Times New Roman" w:hAnsi="Times New Roman"/>
          <w:sz w:val="28"/>
          <w:szCs w:val="28"/>
        </w:rPr>
        <w:t>235</w:t>
      </w:r>
      <w:r w:rsidRPr="007F2C8F">
        <w:rPr>
          <w:rFonts w:ascii="Times New Roman" w:hAnsi="Times New Roman"/>
          <w:sz w:val="28"/>
          <w:szCs w:val="28"/>
        </w:rPr>
        <w:t>)</w:t>
      </w:r>
    </w:p>
    <w:p w:rsidR="009E03EF" w:rsidRPr="009E03EF" w:rsidRDefault="009E03EF" w:rsidP="009E03EF">
      <w:pPr>
        <w:pStyle w:val="a6"/>
        <w:ind w:firstLine="708"/>
        <w:jc w:val="both"/>
        <w:rPr>
          <w:rFonts w:ascii="Times New Roman" w:hAnsi="Times New Roman"/>
          <w:color w:val="000000"/>
          <w:sz w:val="24"/>
          <w:szCs w:val="24"/>
        </w:rPr>
      </w:pPr>
      <w:r w:rsidRPr="009E03EF">
        <w:rPr>
          <w:rFonts w:ascii="Times New Roman" w:hAnsi="Times New Roman"/>
          <w:color w:val="000000"/>
          <w:sz w:val="24"/>
          <w:szCs w:val="24"/>
        </w:rPr>
        <w:t>Проект внесен депутатами Смоленской окружной Думы.</w:t>
      </w:r>
    </w:p>
    <w:p w:rsidR="009E03EF" w:rsidRPr="00781BE4" w:rsidRDefault="009E03EF" w:rsidP="009E03EF">
      <w:pPr>
        <w:pStyle w:val="a6"/>
        <w:ind w:firstLine="708"/>
        <w:jc w:val="both"/>
        <w:rPr>
          <w:rFonts w:ascii="Times New Roman" w:hAnsi="Times New Roman"/>
          <w:sz w:val="24"/>
          <w:szCs w:val="24"/>
        </w:rPr>
      </w:pPr>
      <w:r w:rsidRPr="009E03EF">
        <w:rPr>
          <w:rFonts w:ascii="Times New Roman" w:hAnsi="Times New Roman"/>
          <w:color w:val="000000"/>
          <w:sz w:val="24"/>
          <w:szCs w:val="24"/>
        </w:rPr>
        <w:t>Порядок приводится в соответствие с</w:t>
      </w:r>
      <w:r w:rsidR="00781BE4">
        <w:rPr>
          <w:rFonts w:ascii="Times New Roman" w:hAnsi="Times New Roman"/>
          <w:color w:val="000000"/>
          <w:sz w:val="24"/>
          <w:szCs w:val="24"/>
        </w:rPr>
        <w:t>о</w:t>
      </w:r>
      <w:r w:rsidRPr="009E03EF">
        <w:rPr>
          <w:rFonts w:ascii="Times New Roman" w:hAnsi="Times New Roman"/>
          <w:color w:val="000000"/>
          <w:sz w:val="24"/>
          <w:szCs w:val="24"/>
        </w:rPr>
        <w:t xml:space="preserve"> стать</w:t>
      </w:r>
      <w:r w:rsidR="00781BE4">
        <w:rPr>
          <w:rFonts w:ascii="Times New Roman" w:hAnsi="Times New Roman"/>
          <w:color w:val="000000"/>
          <w:sz w:val="24"/>
          <w:szCs w:val="24"/>
        </w:rPr>
        <w:t>ей</w:t>
      </w:r>
      <w:r w:rsidRPr="009E03EF">
        <w:rPr>
          <w:rFonts w:ascii="Times New Roman" w:hAnsi="Times New Roman"/>
          <w:color w:val="000000"/>
          <w:sz w:val="24"/>
          <w:szCs w:val="24"/>
        </w:rPr>
        <w:t xml:space="preserve"> 46 Федерального закона </w:t>
      </w:r>
      <w:r w:rsidR="00AB3850" w:rsidRPr="00DD3F2B">
        <w:br/>
      </w:r>
      <w:r w:rsidRPr="009E03EF">
        <w:rPr>
          <w:rFonts w:ascii="Times New Roman" w:hAnsi="Times New Roman"/>
          <w:color w:val="000000"/>
          <w:sz w:val="24"/>
          <w:szCs w:val="24"/>
        </w:rPr>
        <w:t>от 20 марта 2025 года № 33-ФЗ «Об общих принципах организации местного самоуправления в единой системе публичной власти»</w:t>
      </w:r>
      <w:r w:rsidR="00781BE4">
        <w:rPr>
          <w:rFonts w:ascii="Times New Roman" w:hAnsi="Times New Roman"/>
          <w:color w:val="000000"/>
          <w:sz w:val="24"/>
          <w:szCs w:val="24"/>
        </w:rPr>
        <w:t xml:space="preserve">, </w:t>
      </w:r>
      <w:r w:rsidR="00781BE4" w:rsidRPr="00781BE4">
        <w:rPr>
          <w:rFonts w:ascii="Times New Roman" w:hAnsi="Times New Roman"/>
          <w:color w:val="000000"/>
          <w:sz w:val="24"/>
          <w:szCs w:val="24"/>
        </w:rPr>
        <w:t>областным законом от 22 февраля 2017 года № 4-з «О порядке назначения и проведения опроса граждан Российской Федерации в муниципальных образованиях Смоленской области»</w:t>
      </w:r>
      <w:r w:rsidR="00623D5A">
        <w:rPr>
          <w:rFonts w:ascii="Times New Roman" w:hAnsi="Times New Roman"/>
          <w:color w:val="000000"/>
          <w:sz w:val="24"/>
          <w:szCs w:val="24"/>
        </w:rPr>
        <w:t>;</w:t>
      </w:r>
    </w:p>
    <w:p w:rsidR="009E03EF" w:rsidRDefault="009E03EF" w:rsidP="00D66C02">
      <w:pPr>
        <w:pStyle w:val="Title"/>
        <w:tabs>
          <w:tab w:val="left" w:pos="1276"/>
        </w:tabs>
        <w:spacing w:before="0" w:after="0"/>
        <w:ind w:right="41" w:firstLine="709"/>
        <w:jc w:val="both"/>
        <w:rPr>
          <w:rFonts w:ascii="Times New Roman" w:hAnsi="Times New Roman" w:cs="Times New Roman"/>
          <w:b w:val="0"/>
          <w:sz w:val="24"/>
          <w:szCs w:val="24"/>
        </w:rPr>
      </w:pPr>
    </w:p>
    <w:p w:rsidR="009E03EF" w:rsidRPr="009E03EF" w:rsidRDefault="009E03EF" w:rsidP="00D66C02">
      <w:pPr>
        <w:pStyle w:val="Title"/>
        <w:tabs>
          <w:tab w:val="left" w:pos="1276"/>
        </w:tabs>
        <w:spacing w:before="0" w:after="0"/>
        <w:ind w:right="41" w:firstLine="709"/>
        <w:jc w:val="both"/>
        <w:rPr>
          <w:rFonts w:ascii="Times New Roman" w:hAnsi="Times New Roman" w:cs="Times New Roman"/>
          <w:b w:val="0"/>
          <w:sz w:val="24"/>
          <w:szCs w:val="24"/>
        </w:rPr>
      </w:pPr>
    </w:p>
    <w:p w:rsidR="00F95046"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lastRenderedPageBreak/>
        <w:t>–</w:t>
      </w:r>
      <w:r w:rsidR="00DC09BB" w:rsidRPr="004E34F3">
        <w:rPr>
          <w:rFonts w:ascii="Times New Roman" w:hAnsi="Times New Roman"/>
          <w:sz w:val="28"/>
          <w:szCs w:val="28"/>
        </w:rPr>
        <w:t> </w:t>
      </w:r>
      <w:r w:rsidRPr="007F2C8F">
        <w:rPr>
          <w:rFonts w:ascii="Times New Roman" w:hAnsi="Times New Roman"/>
          <w:b/>
          <w:i/>
          <w:sz w:val="28"/>
          <w:szCs w:val="28"/>
        </w:rPr>
        <w:t>«Об установлении границы территории, на которой может быть создана народная дружина в муниципальном образовании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29.05.2025 № 183)</w:t>
      </w:r>
    </w:p>
    <w:p w:rsidR="00D0372B" w:rsidRPr="00956A1F" w:rsidRDefault="00D0372B" w:rsidP="00AE1A37">
      <w:pPr>
        <w:pStyle w:val="a6"/>
        <w:ind w:firstLine="708"/>
        <w:jc w:val="both"/>
        <w:rPr>
          <w:rFonts w:ascii="Times New Roman" w:hAnsi="Times New Roman"/>
          <w:sz w:val="24"/>
          <w:szCs w:val="24"/>
        </w:rPr>
      </w:pPr>
      <w:r w:rsidRPr="00956A1F">
        <w:rPr>
          <w:rFonts w:ascii="Times New Roman" w:hAnsi="Times New Roman"/>
          <w:sz w:val="24"/>
          <w:szCs w:val="24"/>
        </w:rPr>
        <w:t xml:space="preserve">В соответствии с Федеральным законом от 6 октября 2003 года </w:t>
      </w:r>
      <w:r w:rsidRPr="00956A1F">
        <w:rPr>
          <w:rFonts w:ascii="Times New Roman" w:hAnsi="Times New Roman"/>
          <w:sz w:val="24"/>
          <w:szCs w:val="24"/>
        </w:rPr>
        <w:br/>
        <w:t>№ 131-ФЗ «Об общих принципах организации местного самоуправления в Российской Федерации», Федеральным законом от 2 апреля 2014 года № 44-ФЗ «Об участии граждан в охране общественного порядка», Уставом муниципального образования «Смоленский муниципальный округ» Смоленской области</w:t>
      </w:r>
      <w:r w:rsidR="00AE1A37" w:rsidRPr="00956A1F">
        <w:rPr>
          <w:rFonts w:ascii="Times New Roman" w:hAnsi="Times New Roman"/>
          <w:sz w:val="24"/>
          <w:szCs w:val="24"/>
        </w:rPr>
        <w:t xml:space="preserve"> у</w:t>
      </w:r>
      <w:r w:rsidRPr="00956A1F">
        <w:rPr>
          <w:rFonts w:ascii="Times New Roman" w:hAnsi="Times New Roman"/>
          <w:sz w:val="24"/>
          <w:szCs w:val="24"/>
        </w:rPr>
        <w:t>станов</w:t>
      </w:r>
      <w:r w:rsidR="00AE1A37" w:rsidRPr="00956A1F">
        <w:rPr>
          <w:rFonts w:ascii="Times New Roman" w:hAnsi="Times New Roman"/>
          <w:sz w:val="24"/>
          <w:szCs w:val="24"/>
        </w:rPr>
        <w:t>лены</w:t>
      </w:r>
      <w:r w:rsidRPr="00956A1F">
        <w:rPr>
          <w:rFonts w:ascii="Times New Roman" w:hAnsi="Times New Roman"/>
          <w:sz w:val="24"/>
          <w:szCs w:val="24"/>
        </w:rPr>
        <w:t xml:space="preserve"> границы территории, на которой может быть создана народная дружина, соответствующие границам территории муниципального образования «Смоленский муниципа</w:t>
      </w:r>
      <w:r w:rsidR="00623D5A">
        <w:rPr>
          <w:rFonts w:ascii="Times New Roman" w:hAnsi="Times New Roman"/>
          <w:sz w:val="24"/>
          <w:szCs w:val="24"/>
        </w:rPr>
        <w:t>льный округ» Смоленской области;</w:t>
      </w:r>
    </w:p>
    <w:p w:rsidR="00F95046" w:rsidRPr="00D0372B" w:rsidRDefault="00F95046" w:rsidP="00D0372B">
      <w:pPr>
        <w:pStyle w:val="a6"/>
        <w:jc w:val="both"/>
        <w:rPr>
          <w:rFonts w:ascii="Times New Roman" w:hAnsi="Times New Roman"/>
        </w:rPr>
      </w:pPr>
    </w:p>
    <w:p w:rsidR="00F95046"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«Об утверждении Положения о порядке организации и осуществления территориального общественного самоуправления на территории 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29.05.2025 № 185)</w:t>
      </w:r>
    </w:p>
    <w:p w:rsidR="0060206F" w:rsidRPr="00956A1F" w:rsidRDefault="0060206F" w:rsidP="00956A1F">
      <w:pPr>
        <w:pStyle w:val="a6"/>
        <w:ind w:firstLine="709"/>
        <w:jc w:val="both"/>
        <w:rPr>
          <w:rFonts w:ascii="Times New Roman" w:hAnsi="Times New Roman"/>
          <w:sz w:val="24"/>
          <w:szCs w:val="24"/>
        </w:rPr>
      </w:pPr>
      <w:r w:rsidRPr="00956A1F">
        <w:rPr>
          <w:rFonts w:ascii="Times New Roman" w:hAnsi="Times New Roman"/>
          <w:sz w:val="24"/>
          <w:szCs w:val="24"/>
        </w:rPr>
        <w:t>Положение определяет порядок организации и осуществления территориального общественного самоуправления на территории муниципального образования «Смоленский муниципальный округ» Смоленской области, порядок регистрации устава территориального общественного самоуправления, установления и изменения границы территории, на которой осуществляется территориальное общественное самоуправление, условия и порядок выделения территориальному общественному самоуправлению средств из местного бюджета.</w:t>
      </w:r>
    </w:p>
    <w:p w:rsidR="0060206F" w:rsidRPr="00956A1F" w:rsidRDefault="0060206F" w:rsidP="00956A1F">
      <w:pPr>
        <w:pStyle w:val="a6"/>
        <w:ind w:firstLine="709"/>
        <w:jc w:val="both"/>
        <w:rPr>
          <w:rFonts w:ascii="Times New Roman" w:hAnsi="Times New Roman"/>
          <w:sz w:val="24"/>
          <w:szCs w:val="24"/>
        </w:rPr>
      </w:pPr>
      <w:r w:rsidRPr="00956A1F">
        <w:rPr>
          <w:rFonts w:ascii="Times New Roman" w:hAnsi="Times New Roman"/>
          <w:sz w:val="24"/>
          <w:szCs w:val="24"/>
        </w:rPr>
        <w:t xml:space="preserve">Территориальное общественное самоуправление в муниципальном образовании «Смоленский муниципальный округ» Смоленской области </w:t>
      </w:r>
      <w:r w:rsidR="003B63A7">
        <w:rPr>
          <w:rFonts w:ascii="Times New Roman" w:hAnsi="Times New Roman"/>
          <w:sz w:val="24"/>
          <w:szCs w:val="24"/>
        </w:rPr>
        <w:t xml:space="preserve">– </w:t>
      </w:r>
      <w:r w:rsidRPr="00956A1F">
        <w:rPr>
          <w:rFonts w:ascii="Times New Roman" w:hAnsi="Times New Roman"/>
          <w:sz w:val="24"/>
          <w:szCs w:val="24"/>
        </w:rPr>
        <w:t>самоорганизация граждан по месту их жительства на части территории в муниципальном образовании «Смоленский муниципальный округ» Смоленской области для самостоятельного и под свою ответственность осуществления собственных инициатив по вопросам местного значения.</w:t>
      </w:r>
    </w:p>
    <w:p w:rsidR="0060206F" w:rsidRPr="00956A1F" w:rsidRDefault="003B63A7" w:rsidP="00956A1F">
      <w:pPr>
        <w:pStyle w:val="a6"/>
        <w:ind w:firstLine="709"/>
        <w:jc w:val="both"/>
        <w:rPr>
          <w:rFonts w:ascii="Times New Roman" w:hAnsi="Times New Roman"/>
          <w:sz w:val="24"/>
          <w:szCs w:val="24"/>
        </w:rPr>
      </w:pPr>
      <w:r w:rsidRPr="00956A1F">
        <w:rPr>
          <w:rFonts w:ascii="Times New Roman" w:hAnsi="Times New Roman"/>
          <w:sz w:val="24"/>
          <w:szCs w:val="24"/>
        </w:rPr>
        <w:t xml:space="preserve">Территориальное общественное самоуправление </w:t>
      </w:r>
      <w:r w:rsidR="0060206F" w:rsidRPr="00956A1F">
        <w:rPr>
          <w:rFonts w:ascii="Times New Roman" w:hAnsi="Times New Roman"/>
          <w:sz w:val="24"/>
          <w:szCs w:val="24"/>
        </w:rPr>
        <w:t>осуществляется непосредственно населением путем проведения собраний и конференций граждан, а также п</w:t>
      </w:r>
      <w:r w:rsidR="00623D5A">
        <w:rPr>
          <w:rFonts w:ascii="Times New Roman" w:hAnsi="Times New Roman"/>
          <w:sz w:val="24"/>
          <w:szCs w:val="24"/>
        </w:rPr>
        <w:t>осредством создания органов ТОС;</w:t>
      </w:r>
    </w:p>
    <w:p w:rsidR="00F95046" w:rsidRPr="007F2C8F" w:rsidRDefault="00F95046" w:rsidP="00D66C02">
      <w:pPr>
        <w:pStyle w:val="a6"/>
        <w:ind w:firstLine="709"/>
        <w:jc w:val="both"/>
        <w:rPr>
          <w:rFonts w:ascii="Times New Roman" w:hAnsi="Times New Roman"/>
          <w:sz w:val="28"/>
          <w:szCs w:val="28"/>
        </w:rPr>
      </w:pPr>
    </w:p>
    <w:p w:rsidR="00F95046"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«Об утверждении Положения о порядке регистрации устава территориального общественного самоуправления и ведения реестра территориального общественного самоуправления в муниципальном образовании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29.05.2025 № 186)</w:t>
      </w:r>
    </w:p>
    <w:p w:rsidR="00956A1F" w:rsidRPr="00956A1F" w:rsidRDefault="00956A1F" w:rsidP="00956A1F">
      <w:pPr>
        <w:pStyle w:val="ConsPlusNormal"/>
        <w:ind w:firstLine="709"/>
        <w:jc w:val="both"/>
        <w:rPr>
          <w:rFonts w:ascii="Times New Roman" w:hAnsi="Times New Roman" w:cs="Times New Roman"/>
          <w:sz w:val="24"/>
          <w:szCs w:val="24"/>
        </w:rPr>
      </w:pPr>
      <w:r w:rsidRPr="00956A1F">
        <w:rPr>
          <w:rFonts w:ascii="Times New Roman" w:hAnsi="Times New Roman" w:cs="Times New Roman"/>
          <w:sz w:val="24"/>
          <w:szCs w:val="24"/>
        </w:rPr>
        <w:t>Регистрация Устава</w:t>
      </w:r>
      <w:r w:rsidRPr="00956A1F">
        <w:rPr>
          <w:rFonts w:ascii="Times New Roman" w:hAnsi="Times New Roman" w:cs="Times New Roman"/>
          <w:color w:val="000000" w:themeColor="text1"/>
          <w:sz w:val="24"/>
          <w:szCs w:val="24"/>
        </w:rPr>
        <w:t xml:space="preserve"> территориального общественного самоуправления</w:t>
      </w:r>
      <w:r w:rsidRPr="00956A1F">
        <w:rPr>
          <w:rFonts w:ascii="Times New Roman" w:hAnsi="Times New Roman" w:cs="Times New Roman"/>
          <w:sz w:val="24"/>
          <w:szCs w:val="24"/>
        </w:rPr>
        <w:t xml:space="preserve">, созданного без образования юридического лица, осуществляется Администрацией муниципального образования «Смоленский муниципальный округ» Смоленской области в порядке, определенном </w:t>
      </w:r>
      <w:r w:rsidR="00645864">
        <w:rPr>
          <w:rFonts w:ascii="Times New Roman" w:hAnsi="Times New Roman" w:cs="Times New Roman"/>
          <w:sz w:val="24"/>
          <w:szCs w:val="24"/>
        </w:rPr>
        <w:t xml:space="preserve">данным </w:t>
      </w:r>
      <w:r w:rsidRPr="00956A1F">
        <w:rPr>
          <w:rFonts w:ascii="Times New Roman" w:hAnsi="Times New Roman" w:cs="Times New Roman"/>
          <w:sz w:val="24"/>
          <w:szCs w:val="24"/>
        </w:rPr>
        <w:t>Положением.</w:t>
      </w:r>
    </w:p>
    <w:p w:rsidR="00956A1F" w:rsidRPr="00956A1F" w:rsidRDefault="00956A1F" w:rsidP="00956A1F">
      <w:pPr>
        <w:pStyle w:val="ConsPlusNormal"/>
        <w:ind w:firstLine="709"/>
        <w:jc w:val="both"/>
        <w:rPr>
          <w:rFonts w:ascii="Times New Roman" w:hAnsi="Times New Roman" w:cs="Times New Roman"/>
          <w:sz w:val="24"/>
          <w:szCs w:val="24"/>
        </w:rPr>
      </w:pPr>
      <w:r w:rsidRPr="00956A1F">
        <w:rPr>
          <w:rFonts w:ascii="Times New Roman" w:hAnsi="Times New Roman" w:cs="Times New Roman"/>
          <w:sz w:val="24"/>
          <w:szCs w:val="24"/>
        </w:rPr>
        <w:t>Устав</w:t>
      </w:r>
      <w:r w:rsidRPr="00956A1F">
        <w:rPr>
          <w:rFonts w:ascii="Times New Roman" w:hAnsi="Times New Roman" w:cs="Times New Roman"/>
          <w:color w:val="000000" w:themeColor="text1"/>
          <w:sz w:val="24"/>
          <w:szCs w:val="24"/>
        </w:rPr>
        <w:t xml:space="preserve"> территориального общественного самоуправления</w:t>
      </w:r>
      <w:r w:rsidRPr="00956A1F">
        <w:rPr>
          <w:rFonts w:ascii="Times New Roman" w:hAnsi="Times New Roman" w:cs="Times New Roman"/>
          <w:sz w:val="24"/>
          <w:szCs w:val="24"/>
        </w:rPr>
        <w:t>, созданного в качестве юридического лица, подлежит государственной регистрации в организационно-правовой форме некоммерческой организации в установленном законодатель</w:t>
      </w:r>
      <w:r w:rsidR="00623D5A">
        <w:rPr>
          <w:rFonts w:ascii="Times New Roman" w:hAnsi="Times New Roman" w:cs="Times New Roman"/>
          <w:sz w:val="24"/>
          <w:szCs w:val="24"/>
        </w:rPr>
        <w:t>ством порядке;</w:t>
      </w:r>
    </w:p>
    <w:p w:rsidR="00F95046" w:rsidRPr="007F2C8F" w:rsidRDefault="00F95046" w:rsidP="00D66C02">
      <w:pPr>
        <w:pStyle w:val="a6"/>
        <w:ind w:firstLine="709"/>
        <w:jc w:val="both"/>
        <w:rPr>
          <w:rFonts w:ascii="Times New Roman" w:hAnsi="Times New Roman"/>
          <w:sz w:val="28"/>
          <w:szCs w:val="28"/>
        </w:rPr>
      </w:pPr>
    </w:p>
    <w:p w:rsidR="00AF45C5"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w:t>
      </w:r>
      <w:r w:rsidR="00AF45C5" w:rsidRPr="007F2C8F">
        <w:rPr>
          <w:rFonts w:ascii="Times New Roman" w:hAnsi="Times New Roman"/>
          <w:b/>
          <w:bCs/>
          <w:i/>
          <w:kern w:val="28"/>
          <w:sz w:val="28"/>
          <w:szCs w:val="28"/>
        </w:rPr>
        <w:t xml:space="preserve">Об утверждении Положения о муниципальном контроле в сфере благоустройства на территории муниципального образования «Смоленский </w:t>
      </w:r>
      <w:r w:rsidR="00AF45C5" w:rsidRPr="007F2C8F">
        <w:rPr>
          <w:rFonts w:ascii="Times New Roman" w:hAnsi="Times New Roman"/>
          <w:b/>
          <w:bCs/>
          <w:i/>
          <w:kern w:val="28"/>
          <w:sz w:val="28"/>
          <w:szCs w:val="28"/>
        </w:rPr>
        <w:lastRenderedPageBreak/>
        <w:t>муниципальный округ» Смоленской области</w:t>
      </w:r>
      <w:r w:rsidR="00AF45C5" w:rsidRPr="007F2C8F">
        <w:rPr>
          <w:rFonts w:ascii="Times New Roman" w:hAnsi="Times New Roman"/>
          <w:b/>
          <w:i/>
          <w:sz w:val="28"/>
          <w:szCs w:val="28"/>
        </w:rPr>
        <w:t>»</w:t>
      </w:r>
      <w:r w:rsidR="00AF45C5" w:rsidRPr="007F2C8F">
        <w:rPr>
          <w:rFonts w:ascii="Times New Roman" w:hAnsi="Times New Roman"/>
          <w:sz w:val="28"/>
          <w:szCs w:val="28"/>
        </w:rPr>
        <w:t xml:space="preserve"> (решение Смоленской окружной Думы от 26.06.2025 № 198)</w:t>
      </w:r>
    </w:p>
    <w:p w:rsidR="00956A1F" w:rsidRPr="00956A1F" w:rsidRDefault="00956A1F" w:rsidP="00956A1F">
      <w:pPr>
        <w:pStyle w:val="a6"/>
        <w:ind w:firstLine="709"/>
        <w:jc w:val="both"/>
        <w:rPr>
          <w:rFonts w:ascii="Times New Roman" w:hAnsi="Times New Roman"/>
          <w:sz w:val="24"/>
          <w:szCs w:val="24"/>
          <w:lang w:eastAsia="zh-CN"/>
        </w:rPr>
      </w:pPr>
      <w:r w:rsidRPr="00956A1F">
        <w:rPr>
          <w:rFonts w:ascii="Times New Roman" w:hAnsi="Times New Roman"/>
          <w:sz w:val="24"/>
          <w:szCs w:val="24"/>
          <w:lang w:eastAsia="zh-CN"/>
        </w:rPr>
        <w:t>Положение устанавливает порядок осуществления муниципального контроля в сфере благоустройства на территории муниципального образования «Смоленский муниципальный округ» Смоленской области.</w:t>
      </w:r>
    </w:p>
    <w:p w:rsidR="00956A1F" w:rsidRPr="00956A1F" w:rsidRDefault="00956A1F" w:rsidP="00956A1F">
      <w:pPr>
        <w:pStyle w:val="a6"/>
        <w:ind w:firstLine="709"/>
        <w:jc w:val="both"/>
        <w:rPr>
          <w:rFonts w:ascii="Times New Roman" w:hAnsi="Times New Roman"/>
          <w:sz w:val="24"/>
          <w:szCs w:val="24"/>
          <w:lang w:eastAsia="zh-CN"/>
        </w:rPr>
      </w:pPr>
      <w:r w:rsidRPr="00956A1F">
        <w:rPr>
          <w:rFonts w:ascii="Times New Roman" w:hAnsi="Times New Roman"/>
          <w:sz w:val="24"/>
          <w:szCs w:val="24"/>
          <w:lang w:eastAsia="zh-CN"/>
        </w:rPr>
        <w:t xml:space="preserve">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956A1F">
        <w:rPr>
          <w:rFonts w:ascii="Times New Roman" w:hAnsi="Times New Roman"/>
          <w:sz w:val="24"/>
          <w:szCs w:val="24"/>
          <w:shd w:val="clear" w:color="auto" w:fill="FFFFFF"/>
          <w:lang w:eastAsia="zh-CN"/>
        </w:rPr>
        <w:t>Правил благоустройства территории муниципального образования «</w:t>
      </w:r>
      <w:r w:rsidRPr="00956A1F">
        <w:rPr>
          <w:rFonts w:ascii="Times New Roman" w:hAnsi="Times New Roman"/>
          <w:sz w:val="24"/>
          <w:szCs w:val="24"/>
          <w:lang w:eastAsia="zh-CN"/>
        </w:rPr>
        <w:t>Смоленский</w:t>
      </w:r>
      <w:r w:rsidRPr="00956A1F">
        <w:rPr>
          <w:rFonts w:ascii="Times New Roman" w:hAnsi="Times New Roman"/>
          <w:sz w:val="24"/>
          <w:szCs w:val="24"/>
          <w:shd w:val="clear" w:color="auto" w:fill="FFFFFF"/>
          <w:lang w:eastAsia="zh-CN"/>
        </w:rPr>
        <w:t xml:space="preserve"> муниципальный округ» Смоленской области, требований к обеспечению доступности для инвалидов объектов социальной, инженерной и транспортной инфраструктур и предоставляемых услуг.</w:t>
      </w:r>
    </w:p>
    <w:p w:rsidR="00956A1F" w:rsidRPr="00956A1F" w:rsidRDefault="00956A1F" w:rsidP="00956A1F">
      <w:pPr>
        <w:pStyle w:val="a6"/>
        <w:ind w:firstLine="709"/>
        <w:jc w:val="both"/>
        <w:rPr>
          <w:rFonts w:ascii="Times New Roman" w:hAnsi="Times New Roman"/>
          <w:sz w:val="24"/>
          <w:szCs w:val="24"/>
        </w:rPr>
      </w:pPr>
      <w:r w:rsidRPr="00956A1F">
        <w:rPr>
          <w:rFonts w:ascii="Times New Roman" w:hAnsi="Times New Roman"/>
          <w:sz w:val="24"/>
          <w:szCs w:val="24"/>
        </w:rPr>
        <w:t>Контроль в сфере благоустройства осуществляется Администрацией муниципального образования «Смоленский муниципальный округ» Смоленской области</w:t>
      </w:r>
      <w:r w:rsidRPr="00956A1F">
        <w:rPr>
          <w:rFonts w:ascii="Times New Roman" w:hAnsi="Times New Roman"/>
          <w:i/>
          <w:iCs/>
          <w:sz w:val="24"/>
          <w:szCs w:val="24"/>
        </w:rPr>
        <w:t xml:space="preserve"> </w:t>
      </w:r>
      <w:r w:rsidRPr="00956A1F">
        <w:rPr>
          <w:rFonts w:ascii="Times New Roman" w:hAnsi="Times New Roman"/>
          <w:sz w:val="24"/>
          <w:szCs w:val="24"/>
        </w:rPr>
        <w:t>в лице упо</w:t>
      </w:r>
      <w:r w:rsidR="00BF24B9">
        <w:rPr>
          <w:rFonts w:ascii="Times New Roman" w:hAnsi="Times New Roman"/>
          <w:sz w:val="24"/>
          <w:szCs w:val="24"/>
        </w:rPr>
        <w:t>лномоченного органа – Управления</w:t>
      </w:r>
      <w:r w:rsidRPr="00956A1F">
        <w:rPr>
          <w:rFonts w:ascii="Times New Roman" w:hAnsi="Times New Roman"/>
          <w:sz w:val="24"/>
          <w:szCs w:val="24"/>
        </w:rPr>
        <w:t xml:space="preserve"> по развитию территорий Администрации муниципального образования «Смоленский муниципа</w:t>
      </w:r>
      <w:r w:rsidR="00623D5A">
        <w:rPr>
          <w:rFonts w:ascii="Times New Roman" w:hAnsi="Times New Roman"/>
          <w:sz w:val="24"/>
          <w:szCs w:val="24"/>
        </w:rPr>
        <w:t>льный округ» Смоленской области;</w:t>
      </w:r>
    </w:p>
    <w:p w:rsidR="00956A1F" w:rsidRDefault="00956A1F" w:rsidP="00D66C02">
      <w:pPr>
        <w:pStyle w:val="a6"/>
        <w:ind w:firstLine="709"/>
        <w:jc w:val="both"/>
        <w:rPr>
          <w:rFonts w:ascii="Times New Roman" w:hAnsi="Times New Roman"/>
          <w:sz w:val="28"/>
          <w:szCs w:val="28"/>
        </w:rPr>
      </w:pPr>
    </w:p>
    <w:p w:rsidR="00723E06" w:rsidRPr="00723E06" w:rsidRDefault="00723E06" w:rsidP="00723E06">
      <w:pPr>
        <w:pStyle w:val="a6"/>
        <w:ind w:firstLine="709"/>
        <w:jc w:val="both"/>
        <w:rPr>
          <w:rFonts w:ascii="Times New Roman" w:hAnsi="Times New Roman"/>
          <w:sz w:val="28"/>
          <w:szCs w:val="28"/>
        </w:rPr>
      </w:pPr>
      <w:r w:rsidRPr="00723E06">
        <w:rPr>
          <w:rFonts w:ascii="Times New Roman" w:hAnsi="Times New Roman"/>
          <w:b/>
          <w:i/>
          <w:sz w:val="28"/>
          <w:szCs w:val="28"/>
        </w:rPr>
        <w:t>–</w:t>
      </w:r>
      <w:r w:rsidR="00DC09BB" w:rsidRPr="004E34F3">
        <w:rPr>
          <w:rFonts w:ascii="Times New Roman" w:hAnsi="Times New Roman"/>
          <w:sz w:val="28"/>
          <w:szCs w:val="28"/>
        </w:rPr>
        <w:t> </w:t>
      </w:r>
      <w:r w:rsidRPr="00723E06">
        <w:rPr>
          <w:rFonts w:ascii="Times New Roman" w:hAnsi="Times New Roman"/>
          <w:b/>
          <w:i/>
          <w:sz w:val="28"/>
          <w:szCs w:val="28"/>
        </w:rPr>
        <w:t>«Об утверждении Положения о муниципальном земельном контроле в границах муниципального образования «Смоленский муниципальный округ» Смоленской области»</w:t>
      </w:r>
      <w:r w:rsidRPr="00723E06">
        <w:rPr>
          <w:rFonts w:ascii="Times New Roman" w:hAnsi="Times New Roman"/>
          <w:sz w:val="28"/>
          <w:szCs w:val="28"/>
        </w:rPr>
        <w:t xml:space="preserve"> (решение Смоленской окружной Думы от 20.02.2025 № 32)</w:t>
      </w:r>
      <w:r w:rsidR="00623D5A">
        <w:rPr>
          <w:rFonts w:ascii="Times New Roman" w:hAnsi="Times New Roman"/>
          <w:sz w:val="28"/>
          <w:szCs w:val="28"/>
        </w:rPr>
        <w:t>;</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Положение устанавливает порядок осуществления муниципального земельного контроля в границах муниципального образования «Смоленский муниципальный округ» Смоленской области.</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Предметом муниципального земельного контроля является:</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w:t>
      </w:r>
      <w:r w:rsidR="00F21323" w:rsidRPr="004E34F3">
        <w:rPr>
          <w:rFonts w:ascii="Times New Roman" w:hAnsi="Times New Roman"/>
          <w:sz w:val="28"/>
          <w:szCs w:val="28"/>
        </w:rPr>
        <w:t> </w:t>
      </w:r>
      <w:r w:rsidRPr="00723E06">
        <w:rPr>
          <w:rFonts w:ascii="Times New Roman" w:hAnsi="Times New Roman"/>
        </w:rPr>
        <w:t>соблюдение контролируемыми лицами обязательных требований, установленных нормативно правовыми актами;</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w:t>
      </w:r>
      <w:r w:rsidR="00F21323" w:rsidRPr="004E34F3">
        <w:rPr>
          <w:rFonts w:ascii="Times New Roman" w:hAnsi="Times New Roman"/>
          <w:sz w:val="28"/>
          <w:szCs w:val="28"/>
        </w:rPr>
        <w:t> </w:t>
      </w:r>
      <w:r w:rsidRPr="00723E06">
        <w:rPr>
          <w:rFonts w:ascii="Times New Roman" w:hAnsi="Times New Roman"/>
        </w:rPr>
        <w:t>соблюдение (реализация) требований, содержащихся в разрешительных документах;</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w:t>
      </w:r>
      <w:r w:rsidR="00F21323" w:rsidRPr="004E34F3">
        <w:rPr>
          <w:rFonts w:ascii="Times New Roman" w:hAnsi="Times New Roman"/>
          <w:sz w:val="28"/>
          <w:szCs w:val="28"/>
        </w:rPr>
        <w:t> </w:t>
      </w:r>
      <w:r w:rsidRPr="00723E06">
        <w:rPr>
          <w:rFonts w:ascii="Times New Roman" w:hAnsi="Times New Roman"/>
        </w:rPr>
        <w:t>соблюдение требований документов, исполнение которых является необходимым в соответствии с законодательством Российской Федерации;</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w:t>
      </w:r>
      <w:r w:rsidR="00F21323" w:rsidRPr="004E34F3">
        <w:rPr>
          <w:rFonts w:ascii="Times New Roman" w:hAnsi="Times New Roman"/>
          <w:sz w:val="28"/>
          <w:szCs w:val="28"/>
        </w:rPr>
        <w:t> </w:t>
      </w:r>
      <w:r w:rsidRPr="00723E06">
        <w:rPr>
          <w:rFonts w:ascii="Times New Roman" w:hAnsi="Times New Roman"/>
        </w:rPr>
        <w:t xml:space="preserve">исполнение решений, принимаемых по результатам контрольных мероприятий. </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Объектами земельных отношений являются земли, земельные участки или части земельных участков в муниципальном образовании «Смоленский муниципальный округ» Смоленской области.</w:t>
      </w:r>
    </w:p>
    <w:p w:rsidR="00723E06" w:rsidRPr="00723E06" w:rsidRDefault="00723E06" w:rsidP="00723E06">
      <w:pPr>
        <w:pStyle w:val="a6"/>
        <w:ind w:firstLine="709"/>
        <w:jc w:val="both"/>
        <w:rPr>
          <w:rFonts w:ascii="Times New Roman" w:hAnsi="Times New Roman"/>
        </w:rPr>
      </w:pPr>
      <w:r w:rsidRPr="00723E06">
        <w:rPr>
          <w:rFonts w:ascii="Times New Roman" w:hAnsi="Times New Roman"/>
        </w:rPr>
        <w:t>Муниципальный земельный контроль осуществляется Администрацией муниципального образования «Смоленский муниципа</w:t>
      </w:r>
      <w:r w:rsidR="00623D5A">
        <w:rPr>
          <w:rFonts w:ascii="Times New Roman" w:hAnsi="Times New Roman"/>
        </w:rPr>
        <w:t>льный округ» Смоленской области;</w:t>
      </w:r>
    </w:p>
    <w:p w:rsidR="00723E06" w:rsidRDefault="00723E06" w:rsidP="00D66C02">
      <w:pPr>
        <w:pStyle w:val="a6"/>
        <w:ind w:firstLine="709"/>
        <w:jc w:val="both"/>
        <w:rPr>
          <w:rFonts w:ascii="Times New Roman" w:hAnsi="Times New Roman"/>
          <w:b/>
          <w:i/>
          <w:sz w:val="28"/>
          <w:szCs w:val="28"/>
        </w:rPr>
      </w:pPr>
    </w:p>
    <w:p w:rsidR="00AF45C5"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DC09BB" w:rsidRPr="004E34F3">
        <w:rPr>
          <w:rFonts w:ascii="Times New Roman" w:hAnsi="Times New Roman"/>
          <w:sz w:val="28"/>
          <w:szCs w:val="28"/>
        </w:rPr>
        <w:t> </w:t>
      </w:r>
      <w:r w:rsidRPr="007F2C8F">
        <w:rPr>
          <w:rFonts w:ascii="Times New Roman" w:hAnsi="Times New Roman"/>
          <w:b/>
          <w:i/>
          <w:sz w:val="28"/>
          <w:szCs w:val="28"/>
        </w:rPr>
        <w:t>«</w:t>
      </w:r>
      <w:r w:rsidR="00AF45C5" w:rsidRPr="007F2C8F">
        <w:rPr>
          <w:rFonts w:ascii="Times New Roman" w:hAnsi="Times New Roman"/>
          <w:b/>
          <w:i/>
          <w:sz w:val="28"/>
          <w:szCs w:val="28"/>
        </w:rPr>
        <w:t>О внесении изменений в 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w:t>
      </w:r>
      <w:r w:rsidR="00AF45C5" w:rsidRPr="007F2C8F">
        <w:rPr>
          <w:rFonts w:ascii="Times New Roman" w:hAnsi="Times New Roman"/>
          <w:sz w:val="28"/>
          <w:szCs w:val="28"/>
        </w:rPr>
        <w:t xml:space="preserve"> (решение Смоленской окружной Думы от 26.06.2025 № 200)</w:t>
      </w:r>
    </w:p>
    <w:p w:rsidR="00723E06" w:rsidRPr="00723E06" w:rsidRDefault="00723E06" w:rsidP="00723E06">
      <w:pPr>
        <w:pStyle w:val="a6"/>
        <w:ind w:firstLine="709"/>
        <w:jc w:val="both"/>
        <w:rPr>
          <w:rFonts w:ascii="Times New Roman" w:hAnsi="Times New Roman"/>
          <w:sz w:val="24"/>
          <w:szCs w:val="24"/>
        </w:rPr>
      </w:pPr>
      <w:r w:rsidRPr="00723E06">
        <w:rPr>
          <w:rFonts w:ascii="Times New Roman" w:hAnsi="Times New Roman"/>
          <w:sz w:val="24"/>
          <w:szCs w:val="24"/>
        </w:rPr>
        <w:t>Смоленской окружной Думой удовлетворен Протест прокуратуры Смоленского района от 28.03.2025  № 02-56-2025/Прдп311-25-20660017 на 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w:t>
      </w:r>
      <w:r w:rsidRPr="00723E06">
        <w:rPr>
          <w:rFonts w:ascii="Times New Roman" w:hAnsi="Times New Roman"/>
          <w:bCs/>
          <w:sz w:val="24"/>
          <w:szCs w:val="24"/>
        </w:rPr>
        <w:t xml:space="preserve"> (решение Смоленской окружной Думы от 24 апреля 2025 года № 144). </w:t>
      </w:r>
      <w:r w:rsidRPr="00723E06">
        <w:rPr>
          <w:rFonts w:ascii="Times New Roman" w:hAnsi="Times New Roman"/>
          <w:sz w:val="24"/>
          <w:szCs w:val="24"/>
        </w:rPr>
        <w:t xml:space="preserve">Положение приводится в соответствие </w:t>
      </w:r>
      <w:r w:rsidR="00623D5A">
        <w:rPr>
          <w:rFonts w:ascii="Times New Roman" w:hAnsi="Times New Roman"/>
          <w:sz w:val="24"/>
          <w:szCs w:val="24"/>
        </w:rPr>
        <w:t>с действующим законодательством;</w:t>
      </w:r>
      <w:r w:rsidRPr="00723E06">
        <w:rPr>
          <w:rFonts w:ascii="Times New Roman" w:hAnsi="Times New Roman"/>
          <w:sz w:val="24"/>
          <w:szCs w:val="24"/>
        </w:rPr>
        <w:t xml:space="preserve"> </w:t>
      </w:r>
    </w:p>
    <w:p w:rsidR="001951F7" w:rsidRDefault="001951F7" w:rsidP="00D66C02">
      <w:pPr>
        <w:pStyle w:val="a6"/>
        <w:ind w:firstLine="709"/>
        <w:jc w:val="both"/>
        <w:rPr>
          <w:rFonts w:ascii="Times New Roman" w:hAnsi="Times New Roman"/>
          <w:b/>
          <w:i/>
          <w:sz w:val="28"/>
          <w:szCs w:val="28"/>
        </w:rPr>
      </w:pPr>
    </w:p>
    <w:p w:rsidR="004F4015" w:rsidRPr="007F2C8F" w:rsidRDefault="004F4015"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F21323" w:rsidRPr="004E34F3">
        <w:rPr>
          <w:rFonts w:ascii="Times New Roman" w:hAnsi="Times New Roman"/>
          <w:sz w:val="28"/>
          <w:szCs w:val="28"/>
        </w:rPr>
        <w:t> </w:t>
      </w:r>
      <w:r w:rsidRPr="007F2C8F">
        <w:rPr>
          <w:rFonts w:ascii="Times New Roman" w:hAnsi="Times New Roman"/>
          <w:b/>
          <w:i/>
          <w:sz w:val="28"/>
          <w:szCs w:val="28"/>
        </w:rPr>
        <w:t>«</w:t>
      </w:r>
      <w:r w:rsidRPr="007F2C8F">
        <w:rPr>
          <w:rFonts w:ascii="Times New Roman" w:hAnsi="Times New Roman"/>
          <w:b/>
          <w:bCs/>
          <w:i/>
          <w:kern w:val="28"/>
          <w:sz w:val="28"/>
          <w:szCs w:val="28"/>
        </w:rPr>
        <w:t xml:space="preserve">Об утверждении Положения о муниципальном жилищном контроле на территории муниципального образования «Смоленский </w:t>
      </w:r>
      <w:r w:rsidRPr="007F2C8F">
        <w:rPr>
          <w:rFonts w:ascii="Times New Roman" w:hAnsi="Times New Roman"/>
          <w:b/>
          <w:bCs/>
          <w:i/>
          <w:kern w:val="28"/>
          <w:sz w:val="28"/>
          <w:szCs w:val="28"/>
        </w:rPr>
        <w:lastRenderedPageBreak/>
        <w:t>муниципальный округ» Смоленской области</w:t>
      </w:r>
      <w:r w:rsidRPr="007F2C8F">
        <w:rPr>
          <w:rFonts w:ascii="Times New Roman" w:hAnsi="Times New Roman"/>
          <w:b/>
          <w:i/>
          <w:sz w:val="28"/>
          <w:szCs w:val="28"/>
        </w:rPr>
        <w:t>»</w:t>
      </w:r>
      <w:r w:rsidRPr="007F2C8F">
        <w:rPr>
          <w:rFonts w:ascii="Times New Roman" w:hAnsi="Times New Roman"/>
          <w:sz w:val="28"/>
          <w:szCs w:val="28"/>
        </w:rPr>
        <w:t xml:space="preserve"> (решение Смоленской окружной Думы от 24.04.2025 № 152)</w:t>
      </w:r>
      <w:r w:rsidR="00623D5A">
        <w:rPr>
          <w:rFonts w:ascii="Times New Roman" w:hAnsi="Times New Roman"/>
          <w:sz w:val="28"/>
          <w:szCs w:val="28"/>
        </w:rPr>
        <w:t>;</w:t>
      </w:r>
    </w:p>
    <w:p w:rsidR="00F21323" w:rsidRDefault="00F21323" w:rsidP="00D66C02">
      <w:pPr>
        <w:pStyle w:val="a6"/>
        <w:ind w:firstLine="709"/>
        <w:jc w:val="both"/>
        <w:rPr>
          <w:rFonts w:ascii="Times New Roman" w:hAnsi="Times New Roman"/>
          <w:b/>
          <w:i/>
          <w:sz w:val="28"/>
          <w:szCs w:val="28"/>
        </w:rPr>
      </w:pPr>
    </w:p>
    <w:p w:rsidR="0040574E" w:rsidRPr="007F2C8F" w:rsidRDefault="0040574E" w:rsidP="0040574E">
      <w:pPr>
        <w:pStyle w:val="a6"/>
        <w:ind w:firstLine="709"/>
        <w:jc w:val="both"/>
        <w:rPr>
          <w:rFonts w:ascii="Times New Roman" w:hAnsi="Times New Roman"/>
          <w:sz w:val="28"/>
          <w:szCs w:val="28"/>
        </w:rPr>
      </w:pPr>
      <w:r w:rsidRPr="007F2C8F">
        <w:rPr>
          <w:rFonts w:ascii="Times New Roman" w:hAnsi="Times New Roman"/>
          <w:b/>
          <w:i/>
          <w:sz w:val="28"/>
          <w:szCs w:val="28"/>
        </w:rPr>
        <w:t>–</w:t>
      </w:r>
      <w:r w:rsidRPr="004E34F3">
        <w:rPr>
          <w:rFonts w:ascii="Times New Roman" w:hAnsi="Times New Roman"/>
          <w:sz w:val="28"/>
          <w:szCs w:val="28"/>
        </w:rPr>
        <w:t> </w:t>
      </w:r>
      <w:r w:rsidRPr="007F2C8F">
        <w:rPr>
          <w:rFonts w:ascii="Times New Roman" w:hAnsi="Times New Roman"/>
          <w:b/>
          <w:i/>
          <w:sz w:val="28"/>
          <w:szCs w:val="28"/>
        </w:rPr>
        <w:t>«Об утверждении Положения о муниципальном лесном контроле в границах 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w:t>
      </w:r>
      <w:r>
        <w:rPr>
          <w:rFonts w:ascii="Times New Roman" w:hAnsi="Times New Roman"/>
          <w:sz w:val="28"/>
          <w:szCs w:val="28"/>
        </w:rPr>
        <w:t>0</w:t>
      </w:r>
      <w:r w:rsidRPr="007F2C8F">
        <w:rPr>
          <w:rFonts w:ascii="Times New Roman" w:hAnsi="Times New Roman"/>
          <w:sz w:val="28"/>
          <w:szCs w:val="28"/>
        </w:rPr>
        <w:t>.0</w:t>
      </w:r>
      <w:r>
        <w:rPr>
          <w:rFonts w:ascii="Times New Roman" w:hAnsi="Times New Roman"/>
          <w:sz w:val="28"/>
          <w:szCs w:val="28"/>
        </w:rPr>
        <w:t>2</w:t>
      </w:r>
      <w:r w:rsidRPr="007F2C8F">
        <w:rPr>
          <w:rFonts w:ascii="Times New Roman" w:hAnsi="Times New Roman"/>
          <w:sz w:val="28"/>
          <w:szCs w:val="28"/>
        </w:rPr>
        <w:t xml:space="preserve">.2025 </w:t>
      </w:r>
      <w:r>
        <w:rPr>
          <w:sz w:val="28"/>
          <w:szCs w:val="28"/>
        </w:rPr>
        <w:br/>
      </w:r>
      <w:r w:rsidRPr="007F2C8F">
        <w:rPr>
          <w:rFonts w:ascii="Times New Roman" w:hAnsi="Times New Roman"/>
          <w:sz w:val="28"/>
          <w:szCs w:val="28"/>
        </w:rPr>
        <w:t xml:space="preserve">№ </w:t>
      </w:r>
      <w:r>
        <w:rPr>
          <w:rFonts w:ascii="Times New Roman" w:hAnsi="Times New Roman"/>
          <w:sz w:val="28"/>
          <w:szCs w:val="28"/>
        </w:rPr>
        <w:t>34</w:t>
      </w:r>
      <w:r w:rsidRPr="007F2C8F">
        <w:rPr>
          <w:rFonts w:ascii="Times New Roman" w:hAnsi="Times New Roman"/>
          <w:sz w:val="28"/>
          <w:szCs w:val="28"/>
        </w:rPr>
        <w:t>)</w:t>
      </w:r>
    </w:p>
    <w:p w:rsidR="0040574E" w:rsidRPr="00623D5A" w:rsidRDefault="0040574E" w:rsidP="0040574E">
      <w:pPr>
        <w:pStyle w:val="23"/>
        <w:rPr>
          <w:sz w:val="24"/>
          <w:szCs w:val="24"/>
        </w:rPr>
      </w:pPr>
      <w:r w:rsidRPr="00623D5A">
        <w:rPr>
          <w:sz w:val="24"/>
          <w:szCs w:val="24"/>
        </w:rPr>
        <w:t>Решение признано утратившим силу решением Смоленской окружной Думы  от  24.04.2025 № 159</w:t>
      </w:r>
      <w:r w:rsidR="00623D5A" w:rsidRPr="00623D5A">
        <w:rPr>
          <w:sz w:val="24"/>
          <w:szCs w:val="24"/>
        </w:rPr>
        <w:t>;</w:t>
      </w:r>
    </w:p>
    <w:p w:rsidR="0040574E" w:rsidRDefault="0040574E" w:rsidP="00D66C02">
      <w:pPr>
        <w:pStyle w:val="a6"/>
        <w:ind w:firstLine="709"/>
        <w:jc w:val="both"/>
        <w:rPr>
          <w:rFonts w:ascii="Times New Roman" w:hAnsi="Times New Roman"/>
          <w:b/>
          <w:i/>
          <w:sz w:val="28"/>
          <w:szCs w:val="28"/>
        </w:rPr>
      </w:pPr>
    </w:p>
    <w:p w:rsidR="004F4015" w:rsidRPr="007F2C8F" w:rsidRDefault="004F4015"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F21323" w:rsidRPr="004E34F3">
        <w:rPr>
          <w:rFonts w:ascii="Times New Roman" w:hAnsi="Times New Roman"/>
          <w:sz w:val="28"/>
          <w:szCs w:val="28"/>
        </w:rPr>
        <w:t> </w:t>
      </w:r>
      <w:r w:rsidRPr="007F2C8F">
        <w:rPr>
          <w:rFonts w:ascii="Times New Roman" w:hAnsi="Times New Roman"/>
          <w:b/>
          <w:i/>
          <w:sz w:val="28"/>
          <w:szCs w:val="28"/>
        </w:rPr>
        <w:t>«Об утверждении Положения о муниципальном лесном контроле в границах 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24.04.2025 </w:t>
      </w:r>
      <w:r w:rsidR="00AD313E">
        <w:rPr>
          <w:sz w:val="28"/>
          <w:szCs w:val="28"/>
        </w:rPr>
        <w:br/>
      </w:r>
      <w:r w:rsidRPr="007F2C8F">
        <w:rPr>
          <w:rFonts w:ascii="Times New Roman" w:hAnsi="Times New Roman"/>
          <w:sz w:val="28"/>
          <w:szCs w:val="28"/>
        </w:rPr>
        <w:t>№ 159)</w:t>
      </w:r>
    </w:p>
    <w:p w:rsidR="004F4015" w:rsidRPr="001951F7" w:rsidRDefault="001951F7" w:rsidP="001951F7">
      <w:pPr>
        <w:pStyle w:val="a6"/>
        <w:ind w:firstLine="709"/>
        <w:jc w:val="both"/>
        <w:rPr>
          <w:rFonts w:ascii="Times New Roman" w:hAnsi="Times New Roman"/>
          <w:sz w:val="24"/>
          <w:szCs w:val="24"/>
        </w:rPr>
      </w:pPr>
      <w:r w:rsidRPr="001951F7">
        <w:rPr>
          <w:rFonts w:ascii="Times New Roman" w:hAnsi="Times New Roman"/>
          <w:sz w:val="24"/>
          <w:szCs w:val="24"/>
        </w:rPr>
        <w:t>Положение устанавливает порядок организации и осуществления муниципального лесного контроля в границах муниципального образования «Смоленский муниципальный округ» Смоленской области.</w:t>
      </w:r>
    </w:p>
    <w:p w:rsidR="001951F7" w:rsidRPr="001951F7" w:rsidRDefault="001951F7" w:rsidP="001951F7">
      <w:pPr>
        <w:pStyle w:val="a6"/>
        <w:ind w:firstLine="709"/>
        <w:jc w:val="both"/>
        <w:rPr>
          <w:rFonts w:ascii="Times New Roman" w:hAnsi="Times New Roman"/>
          <w:sz w:val="24"/>
          <w:szCs w:val="24"/>
        </w:rPr>
      </w:pPr>
      <w:r w:rsidRPr="001951F7">
        <w:rPr>
          <w:rFonts w:ascii="Times New Roman" w:hAnsi="Times New Roman"/>
          <w:sz w:val="24"/>
          <w:szCs w:val="24"/>
        </w:rPr>
        <w:t>Предметом муниципального лесного контроля является соблюдение юридическими лицами, индивидуальными предпринимателями и гражданами в отношении лесных участков, находящихся в муниципальной собственности муниципального образования «Смоленский муниципальный округ» Смоленской области, обязательных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p>
    <w:p w:rsidR="001951F7" w:rsidRPr="001951F7" w:rsidRDefault="001951F7" w:rsidP="001951F7">
      <w:pPr>
        <w:pStyle w:val="a6"/>
        <w:ind w:firstLine="709"/>
        <w:jc w:val="both"/>
        <w:rPr>
          <w:rFonts w:ascii="Times New Roman" w:hAnsi="Times New Roman"/>
          <w:sz w:val="24"/>
          <w:szCs w:val="24"/>
        </w:rPr>
      </w:pPr>
      <w:r w:rsidRPr="001951F7">
        <w:rPr>
          <w:rFonts w:ascii="Times New Roman" w:hAnsi="Times New Roman"/>
          <w:sz w:val="24"/>
          <w:szCs w:val="24"/>
        </w:rPr>
        <w:t>Объектами муниципального лесного контроля являются:</w:t>
      </w:r>
    </w:p>
    <w:p w:rsidR="001951F7" w:rsidRPr="001951F7" w:rsidRDefault="001951F7" w:rsidP="001951F7">
      <w:pPr>
        <w:pStyle w:val="a6"/>
        <w:ind w:firstLine="709"/>
        <w:jc w:val="both"/>
        <w:rPr>
          <w:rFonts w:ascii="Times New Roman" w:hAnsi="Times New Roman"/>
          <w:sz w:val="24"/>
          <w:szCs w:val="24"/>
        </w:rPr>
      </w:pPr>
      <w:r>
        <w:rPr>
          <w:rFonts w:ascii="Times New Roman" w:hAnsi="Times New Roman"/>
          <w:sz w:val="24"/>
          <w:szCs w:val="24"/>
        </w:rPr>
        <w:t>–</w:t>
      </w:r>
      <w:r w:rsidR="00E17EEA" w:rsidRPr="004E34F3">
        <w:rPr>
          <w:rFonts w:ascii="Times New Roman" w:hAnsi="Times New Roman"/>
          <w:sz w:val="28"/>
          <w:szCs w:val="28"/>
        </w:rPr>
        <w:t> </w:t>
      </w:r>
      <w:r w:rsidRPr="001951F7">
        <w:rPr>
          <w:rFonts w:ascii="Times New Roman" w:hAnsi="Times New Roman"/>
          <w:sz w:val="24"/>
          <w:szCs w:val="24"/>
        </w:rPr>
        <w:t>деятельность, действия (бездействие) контролируемых лиц в сфере лесного хозяйства, в рамках которых должны соблюдаться обязательные требования по использованию, охране, защите, воспроизводству лесных участков, находящихся в муниципальной собственности, и лесоразведению в них;</w:t>
      </w:r>
    </w:p>
    <w:p w:rsidR="001951F7" w:rsidRPr="001951F7" w:rsidRDefault="001951F7" w:rsidP="001951F7">
      <w:pPr>
        <w:pStyle w:val="a6"/>
        <w:ind w:firstLine="709"/>
        <w:jc w:val="both"/>
        <w:rPr>
          <w:rFonts w:ascii="Times New Roman" w:hAnsi="Times New Roman"/>
          <w:sz w:val="24"/>
          <w:szCs w:val="24"/>
        </w:rPr>
      </w:pPr>
      <w:r>
        <w:rPr>
          <w:rFonts w:ascii="Times New Roman" w:hAnsi="Times New Roman"/>
          <w:sz w:val="24"/>
          <w:szCs w:val="24"/>
        </w:rPr>
        <w:t>–</w:t>
      </w:r>
      <w:r w:rsidR="00E17EEA" w:rsidRPr="004E34F3">
        <w:rPr>
          <w:rFonts w:ascii="Times New Roman" w:hAnsi="Times New Roman"/>
          <w:sz w:val="28"/>
          <w:szCs w:val="28"/>
        </w:rPr>
        <w:t> </w:t>
      </w:r>
      <w:r w:rsidRPr="001951F7">
        <w:rPr>
          <w:rFonts w:ascii="Times New Roman" w:hAnsi="Times New Roman"/>
          <w:sz w:val="24"/>
          <w:szCs w:val="24"/>
        </w:rPr>
        <w:t>производственные объекты: лесные участки, части лесных участков, находящиеся в муниципальной собственности, на которых в том числе осуществляется деятельность по использованию, охране, защите, воспроизводству лесов и лесоразведению;</w:t>
      </w:r>
    </w:p>
    <w:p w:rsidR="001951F7" w:rsidRPr="001951F7" w:rsidRDefault="001951F7" w:rsidP="001951F7">
      <w:pPr>
        <w:pStyle w:val="a6"/>
        <w:ind w:firstLine="709"/>
        <w:jc w:val="both"/>
        <w:rPr>
          <w:rFonts w:ascii="Times New Roman" w:hAnsi="Times New Roman"/>
          <w:sz w:val="24"/>
          <w:szCs w:val="24"/>
        </w:rPr>
      </w:pPr>
      <w:r>
        <w:rPr>
          <w:rFonts w:ascii="Times New Roman" w:hAnsi="Times New Roman"/>
          <w:sz w:val="24"/>
          <w:szCs w:val="24"/>
        </w:rPr>
        <w:t>–</w:t>
      </w:r>
      <w:r w:rsidR="00E17EEA" w:rsidRPr="004E34F3">
        <w:rPr>
          <w:rFonts w:ascii="Times New Roman" w:hAnsi="Times New Roman"/>
          <w:sz w:val="28"/>
          <w:szCs w:val="28"/>
        </w:rPr>
        <w:t> </w:t>
      </w:r>
      <w:r w:rsidRPr="001951F7">
        <w:rPr>
          <w:rFonts w:ascii="Times New Roman" w:hAnsi="Times New Roman"/>
          <w:sz w:val="24"/>
          <w:szCs w:val="24"/>
        </w:rPr>
        <w:t>средства предупреждения и тушения лесных пожаров;</w:t>
      </w:r>
    </w:p>
    <w:p w:rsidR="001951F7" w:rsidRPr="001951F7" w:rsidRDefault="001951F7" w:rsidP="001951F7">
      <w:pPr>
        <w:pStyle w:val="a6"/>
        <w:ind w:firstLine="709"/>
        <w:jc w:val="both"/>
        <w:rPr>
          <w:rFonts w:ascii="Times New Roman" w:hAnsi="Times New Roman"/>
          <w:sz w:val="24"/>
          <w:szCs w:val="24"/>
        </w:rPr>
      </w:pPr>
      <w:r>
        <w:rPr>
          <w:rFonts w:ascii="Times New Roman" w:hAnsi="Times New Roman"/>
          <w:sz w:val="24"/>
          <w:szCs w:val="24"/>
        </w:rPr>
        <w:t>–</w:t>
      </w:r>
      <w:r w:rsidR="00E17EEA" w:rsidRPr="004E34F3">
        <w:rPr>
          <w:rFonts w:ascii="Times New Roman" w:hAnsi="Times New Roman"/>
          <w:sz w:val="28"/>
          <w:szCs w:val="28"/>
        </w:rPr>
        <w:t> </w:t>
      </w:r>
      <w:r w:rsidRPr="001951F7">
        <w:rPr>
          <w:rFonts w:ascii="Times New Roman" w:hAnsi="Times New Roman"/>
          <w:sz w:val="24"/>
          <w:szCs w:val="24"/>
        </w:rPr>
        <w:t>другие объекты, в том числе стационарные объекты, оборудование, устройства, предметы, материалы, транспортные средства, связанные (задействованные) с осуществлением использования, охраны, защиты, воспроизводства лесов и лесоразведения, к которым предъявляются обязательные требования.</w:t>
      </w:r>
    </w:p>
    <w:p w:rsidR="001951F7" w:rsidRPr="001951F7" w:rsidRDefault="001951F7" w:rsidP="001951F7">
      <w:pPr>
        <w:pStyle w:val="a6"/>
        <w:ind w:firstLine="709"/>
        <w:jc w:val="both"/>
        <w:rPr>
          <w:rFonts w:ascii="Times New Roman" w:eastAsiaTheme="minorHAnsi" w:hAnsi="Times New Roman"/>
          <w:sz w:val="24"/>
          <w:szCs w:val="24"/>
        </w:rPr>
      </w:pPr>
      <w:r w:rsidRPr="001951F7">
        <w:rPr>
          <w:rFonts w:ascii="Times New Roman" w:hAnsi="Times New Roman"/>
          <w:sz w:val="24"/>
          <w:szCs w:val="24"/>
        </w:rPr>
        <w:t xml:space="preserve">Администрацией муниципального образования «Смоленский муниципальный округ» Смоленской области в рамках осуществления муниципального лесного контроля обеспечивается учет объектов </w:t>
      </w:r>
      <w:r w:rsidR="00623D5A">
        <w:rPr>
          <w:rFonts w:ascii="Times New Roman" w:hAnsi="Times New Roman"/>
          <w:sz w:val="24"/>
          <w:szCs w:val="24"/>
        </w:rPr>
        <w:t>муниципального лесного контроля;</w:t>
      </w:r>
    </w:p>
    <w:p w:rsidR="001951F7" w:rsidRPr="001951F7" w:rsidRDefault="001951F7" w:rsidP="001951F7">
      <w:pPr>
        <w:pStyle w:val="a6"/>
        <w:ind w:firstLine="709"/>
        <w:jc w:val="both"/>
        <w:rPr>
          <w:rFonts w:ascii="Times New Roman" w:hAnsi="Times New Roman"/>
          <w:sz w:val="24"/>
          <w:szCs w:val="24"/>
        </w:rPr>
      </w:pPr>
    </w:p>
    <w:p w:rsidR="004F4015" w:rsidRPr="007F2C8F" w:rsidRDefault="004F4015"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F21323" w:rsidRPr="004E34F3">
        <w:rPr>
          <w:rFonts w:ascii="Times New Roman" w:hAnsi="Times New Roman"/>
          <w:sz w:val="28"/>
          <w:szCs w:val="28"/>
        </w:rPr>
        <w:t> </w:t>
      </w:r>
      <w:r w:rsidRPr="007F2C8F">
        <w:rPr>
          <w:rFonts w:ascii="Times New Roman" w:hAnsi="Times New Roman"/>
          <w:b/>
          <w:i/>
          <w:sz w:val="28"/>
          <w:szCs w:val="28"/>
        </w:rPr>
        <w:t>«Об утверждении Положения о муниципальном контроле на автомобильном транспорте и в дорожном хозяйстве на территории 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24.04.2025 </w:t>
      </w:r>
      <w:r w:rsidR="00AD313E">
        <w:rPr>
          <w:sz w:val="28"/>
          <w:szCs w:val="28"/>
        </w:rPr>
        <w:br/>
      </w:r>
      <w:r w:rsidRPr="007F2C8F">
        <w:rPr>
          <w:rFonts w:ascii="Times New Roman" w:hAnsi="Times New Roman"/>
          <w:sz w:val="28"/>
          <w:szCs w:val="28"/>
        </w:rPr>
        <w:t>№ 161)</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eastAsia="Calibri" w:hAnsi="Times New Roman"/>
          <w:sz w:val="24"/>
          <w:szCs w:val="24"/>
        </w:rPr>
        <w:lastRenderedPageBreak/>
        <w:t xml:space="preserve">Положение </w:t>
      </w:r>
      <w:r w:rsidRPr="00BF24B9">
        <w:rPr>
          <w:rFonts w:ascii="Times New Roman" w:hAnsi="Times New Roman"/>
          <w:sz w:val="24"/>
          <w:szCs w:val="24"/>
        </w:rPr>
        <w:t xml:space="preserve">устанавливает порядок организации и осуществления муниципального контроля </w:t>
      </w:r>
      <w:r w:rsidRPr="00BF24B9">
        <w:rPr>
          <w:rFonts w:ascii="Times New Roman" w:eastAsia="Calibri" w:hAnsi="Times New Roman"/>
          <w:sz w:val="24"/>
          <w:szCs w:val="24"/>
        </w:rPr>
        <w:t xml:space="preserve">на </w:t>
      </w:r>
      <w:r w:rsidRPr="00BF24B9">
        <w:rPr>
          <w:rFonts w:ascii="Times New Roman" w:hAnsi="Times New Roman"/>
          <w:sz w:val="24"/>
          <w:szCs w:val="24"/>
        </w:rPr>
        <w:t>автомобильном транспорте и в дорожном хозяйстве муниципального образования «Смоленский муниципальный округ» Смоленской области.</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hAnsi="Times New Roman"/>
          <w:sz w:val="24"/>
          <w:szCs w:val="24"/>
        </w:rPr>
        <w:t>К отношениям, связанным с организацией и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eastAsia="Calibri" w:hAnsi="Times New Roman"/>
          <w:sz w:val="24"/>
          <w:szCs w:val="24"/>
        </w:rPr>
        <w:t>Контролируемыми лицами, в отношении которых осуществляется муниципальный контроль, являются</w:t>
      </w:r>
      <w:r w:rsidRPr="00BF24B9">
        <w:rPr>
          <w:rFonts w:ascii="Times New Roman" w:hAnsi="Times New Roman"/>
          <w:sz w:val="24"/>
          <w:szCs w:val="24"/>
        </w:rPr>
        <w:t xml:space="preserve"> граждане, </w:t>
      </w:r>
      <w:r w:rsidRPr="00BF24B9">
        <w:rPr>
          <w:rFonts w:ascii="Times New Roman" w:eastAsia="Calibri" w:hAnsi="Times New Roman"/>
          <w:sz w:val="24"/>
          <w:szCs w:val="24"/>
        </w:rPr>
        <w:t>в том числе осуществляющие предпринимательскую деятельность (индивидуальные предприниматели),</w:t>
      </w:r>
      <w:r w:rsidRPr="00BF24B9">
        <w:rPr>
          <w:rFonts w:ascii="Times New Roman" w:hAnsi="Times New Roman"/>
          <w:sz w:val="24"/>
          <w:szCs w:val="24"/>
          <w:shd w:val="clear" w:color="auto" w:fill="FFFFFF"/>
        </w:rPr>
        <w:t xml:space="preserve"> </w:t>
      </w:r>
      <w:r w:rsidRPr="00BF24B9">
        <w:rPr>
          <w:rFonts w:ascii="Times New Roman" w:eastAsia="Calibri" w:hAnsi="Times New Roman"/>
          <w:sz w:val="24"/>
          <w:szCs w:val="24"/>
        </w:rPr>
        <w:t xml:space="preserve">и </w:t>
      </w:r>
      <w:r w:rsidRPr="00BF24B9">
        <w:rPr>
          <w:rFonts w:ascii="Times New Roman" w:hAnsi="Times New Roman"/>
          <w:sz w:val="24"/>
          <w:szCs w:val="24"/>
        </w:rPr>
        <w:t>организации.</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hAnsi="Times New Roman"/>
          <w:sz w:val="24"/>
          <w:szCs w:val="24"/>
        </w:rPr>
        <w:t>Предметом муниципального контроля является соблюдение контролируемыми лицами обязательных требований,</w:t>
      </w:r>
      <w:r w:rsidRPr="00BF24B9">
        <w:rPr>
          <w:rFonts w:ascii="Times New Roman" w:eastAsia="Calibri" w:hAnsi="Times New Roman"/>
          <w:sz w:val="24"/>
          <w:szCs w:val="24"/>
        </w:rPr>
        <w:t xml:space="preserve"> установленных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Смоленской области:</w:t>
      </w:r>
    </w:p>
    <w:p w:rsidR="00920BDA" w:rsidRPr="00BF24B9" w:rsidRDefault="00BF24B9" w:rsidP="00920BDA">
      <w:pPr>
        <w:pStyle w:val="a6"/>
        <w:ind w:firstLine="709"/>
        <w:jc w:val="both"/>
        <w:rPr>
          <w:rFonts w:ascii="Times New Roman" w:hAnsi="Times New Roman"/>
          <w:sz w:val="24"/>
          <w:szCs w:val="24"/>
        </w:rPr>
      </w:pPr>
      <w:r w:rsidRPr="00BF24B9">
        <w:rPr>
          <w:rFonts w:ascii="Times New Roman" w:hAnsi="Times New Roman"/>
          <w:sz w:val="24"/>
          <w:szCs w:val="24"/>
        </w:rPr>
        <w:t>В</w:t>
      </w:r>
      <w:r w:rsidR="00920BDA" w:rsidRPr="00BF24B9">
        <w:rPr>
          <w:rFonts w:ascii="Times New Roman" w:hAnsi="Times New Roman"/>
          <w:sz w:val="24"/>
          <w:szCs w:val="24"/>
        </w:rPr>
        <w:t xml:space="preserve"> сфере автомобильных дорог и дорожной деятельности в части сохранности автомобильных дорог, установленных в отношении автомобильных дорог местного значения:</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hAnsi="Times New Roman"/>
          <w:sz w:val="24"/>
          <w:szCs w:val="24"/>
        </w:rPr>
        <w:t>–</w:t>
      </w:r>
      <w:r w:rsidR="00F21323" w:rsidRPr="004E34F3">
        <w:rPr>
          <w:rFonts w:ascii="Times New Roman" w:hAnsi="Times New Roman"/>
          <w:sz w:val="28"/>
          <w:szCs w:val="28"/>
        </w:rPr>
        <w:t> </w:t>
      </w:r>
      <w:r w:rsidRPr="00BF24B9">
        <w:rPr>
          <w:rFonts w:ascii="Times New Roman" w:hAnsi="Times New Roman"/>
          <w:sz w:val="24"/>
          <w:szCs w:val="24"/>
        </w:rPr>
        <w:t>к эксплуатации объектов дорожного сервиса, размещенных в полосах отвода и (или) придорожных полосах автомобильных дорог общего пользования;</w:t>
      </w:r>
    </w:p>
    <w:p w:rsidR="00920BDA" w:rsidRPr="00BF24B9" w:rsidRDefault="00920BDA" w:rsidP="00920BDA">
      <w:pPr>
        <w:pStyle w:val="a6"/>
        <w:ind w:firstLine="709"/>
        <w:jc w:val="both"/>
        <w:rPr>
          <w:rFonts w:ascii="Times New Roman" w:hAnsi="Times New Roman"/>
          <w:sz w:val="24"/>
          <w:szCs w:val="24"/>
        </w:rPr>
      </w:pPr>
      <w:r w:rsidRPr="00BF24B9">
        <w:rPr>
          <w:rFonts w:ascii="Times New Roman" w:hAnsi="Times New Roman"/>
          <w:sz w:val="24"/>
          <w:szCs w:val="24"/>
        </w:rPr>
        <w:t>–</w:t>
      </w:r>
      <w:r w:rsidR="00F21323" w:rsidRPr="004E34F3">
        <w:rPr>
          <w:rFonts w:ascii="Times New Roman" w:hAnsi="Times New Roman"/>
          <w:sz w:val="28"/>
          <w:szCs w:val="28"/>
        </w:rPr>
        <w:t> </w:t>
      </w:r>
      <w:r w:rsidRPr="00BF24B9">
        <w:rPr>
          <w:rFonts w:ascii="Times New Roman" w:hAnsi="Times New Roman"/>
          <w:sz w:val="24"/>
          <w:szCs w:val="24"/>
        </w:rPr>
        <w:t>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20BDA" w:rsidRPr="00920BDA" w:rsidRDefault="00920BDA" w:rsidP="00920BDA">
      <w:pPr>
        <w:pStyle w:val="a6"/>
        <w:ind w:firstLine="709"/>
        <w:jc w:val="both"/>
        <w:rPr>
          <w:rFonts w:ascii="Times New Roman" w:hAnsi="Times New Roman"/>
        </w:rPr>
      </w:pPr>
      <w:r w:rsidRPr="00920BDA">
        <w:rPr>
          <w:rFonts w:ascii="Times New Roman" w:hAnsi="Times New Roman"/>
          <w:sz w:val="24"/>
          <w:szCs w:val="24"/>
        </w:rPr>
        <w:t>Муниципальный контроль осуществляется Администрацией муниципального образования «Смоленский муниципальный округ» Смоленской области в лице Управления жилищно-коммунального хозяйства, строительства и дорожного хозяйства Администрации муниципального образования «Смоленский муниципа</w:t>
      </w:r>
      <w:r>
        <w:rPr>
          <w:rFonts w:ascii="Times New Roman" w:hAnsi="Times New Roman"/>
          <w:sz w:val="24"/>
          <w:szCs w:val="24"/>
        </w:rPr>
        <w:t>льный округ» Смоленской области</w:t>
      </w:r>
      <w:r w:rsidR="00623D5A">
        <w:rPr>
          <w:rFonts w:ascii="Times New Roman" w:hAnsi="Times New Roman"/>
          <w:sz w:val="24"/>
          <w:szCs w:val="24"/>
        </w:rPr>
        <w:t>;</w:t>
      </w:r>
    </w:p>
    <w:p w:rsidR="00AF45C5" w:rsidRPr="00920BDA" w:rsidRDefault="00AF45C5" w:rsidP="00920BDA">
      <w:pPr>
        <w:pStyle w:val="a6"/>
        <w:ind w:firstLine="709"/>
        <w:jc w:val="both"/>
        <w:rPr>
          <w:rFonts w:ascii="Times New Roman" w:hAnsi="Times New Roman"/>
        </w:rPr>
      </w:pPr>
    </w:p>
    <w:p w:rsidR="00AF45C5" w:rsidRPr="007F2C8F" w:rsidRDefault="00F95046"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F21323" w:rsidRPr="004E34F3">
        <w:rPr>
          <w:rFonts w:ascii="Times New Roman" w:hAnsi="Times New Roman"/>
          <w:sz w:val="28"/>
          <w:szCs w:val="28"/>
        </w:rPr>
        <w:t> </w:t>
      </w:r>
      <w:r w:rsidRPr="007F2C8F">
        <w:rPr>
          <w:rFonts w:ascii="Times New Roman" w:hAnsi="Times New Roman"/>
          <w:b/>
          <w:i/>
          <w:sz w:val="28"/>
          <w:szCs w:val="28"/>
        </w:rPr>
        <w:t>«</w:t>
      </w:r>
      <w:r w:rsidR="00AF45C5" w:rsidRPr="007F2C8F">
        <w:rPr>
          <w:rFonts w:ascii="Times New Roman" w:hAnsi="Times New Roman"/>
          <w:b/>
          <w:i/>
          <w:sz w:val="28"/>
          <w:szCs w:val="28"/>
        </w:rPr>
        <w:t>О реализации мероприятий по описанию местоположения границ территориальных зон и (или) населенных пунктов и внесению о них сведений в Единый государственный реестр недвижимости»</w:t>
      </w:r>
      <w:r w:rsidR="00AF45C5" w:rsidRPr="007F2C8F">
        <w:rPr>
          <w:rFonts w:ascii="Times New Roman" w:hAnsi="Times New Roman"/>
          <w:sz w:val="28"/>
          <w:szCs w:val="28"/>
        </w:rPr>
        <w:t xml:space="preserve"> (решение Смоленской окружной Думы от 26.06.2025 № 204)</w:t>
      </w:r>
    </w:p>
    <w:p w:rsidR="00B834BF" w:rsidRPr="00823F7A" w:rsidRDefault="00B834BF" w:rsidP="00B834BF">
      <w:pPr>
        <w:pStyle w:val="a6"/>
        <w:ind w:firstLine="709"/>
        <w:jc w:val="both"/>
        <w:rPr>
          <w:rFonts w:ascii="Times New Roman" w:hAnsi="Times New Roman"/>
          <w:sz w:val="24"/>
          <w:szCs w:val="24"/>
        </w:rPr>
      </w:pPr>
      <w:r w:rsidRPr="00823F7A">
        <w:rPr>
          <w:rFonts w:ascii="Times New Roman" w:hAnsi="Times New Roman"/>
          <w:sz w:val="24"/>
          <w:szCs w:val="24"/>
        </w:rPr>
        <w:t>Утверждена форма доверенности на реализацию мероприятий по описанию</w:t>
      </w:r>
      <w:r w:rsidRPr="00823F7A">
        <w:rPr>
          <w:rFonts w:ascii="Times New Roman" w:hAnsi="Times New Roman"/>
          <w:color w:val="000000"/>
          <w:sz w:val="24"/>
          <w:szCs w:val="24"/>
        </w:rPr>
        <w:t xml:space="preserve"> местоположения границ территориальных зон и (или) населенных пунктов и внесению о них сведений в Единый государственный реестр недвижимости</w:t>
      </w:r>
      <w:r w:rsidRPr="00823F7A">
        <w:rPr>
          <w:rFonts w:ascii="Times New Roman" w:hAnsi="Times New Roman"/>
          <w:sz w:val="24"/>
          <w:szCs w:val="24"/>
        </w:rPr>
        <w:t>, подписание и направление необходимых документов в Единый государственный реестр недвижимости органами регистрации права.</w:t>
      </w:r>
    </w:p>
    <w:p w:rsidR="00B834BF" w:rsidRPr="00823F7A" w:rsidRDefault="00B834BF" w:rsidP="00B834BF">
      <w:pPr>
        <w:pStyle w:val="a6"/>
        <w:ind w:firstLine="709"/>
        <w:jc w:val="both"/>
        <w:rPr>
          <w:rFonts w:ascii="Times New Roman" w:hAnsi="Times New Roman"/>
          <w:sz w:val="24"/>
          <w:szCs w:val="24"/>
        </w:rPr>
      </w:pPr>
      <w:r w:rsidRPr="00823F7A">
        <w:rPr>
          <w:rFonts w:ascii="Times New Roman" w:hAnsi="Times New Roman"/>
          <w:sz w:val="24"/>
          <w:szCs w:val="24"/>
          <w:lang w:eastAsia="ar-SA"/>
        </w:rPr>
        <w:t>Уполномочен председател</w:t>
      </w:r>
      <w:r w:rsidR="00BF24B9">
        <w:rPr>
          <w:rFonts w:ascii="Times New Roman" w:hAnsi="Times New Roman"/>
          <w:sz w:val="24"/>
          <w:szCs w:val="24"/>
          <w:lang w:eastAsia="ar-SA"/>
        </w:rPr>
        <w:t>ь</w:t>
      </w:r>
      <w:r w:rsidRPr="00823F7A">
        <w:rPr>
          <w:rFonts w:ascii="Times New Roman" w:hAnsi="Times New Roman"/>
          <w:sz w:val="24"/>
          <w:szCs w:val="24"/>
          <w:lang w:eastAsia="ar-SA"/>
        </w:rPr>
        <w:t xml:space="preserve"> </w:t>
      </w:r>
      <w:r w:rsidRPr="00823F7A">
        <w:rPr>
          <w:rFonts w:ascii="Times New Roman" w:hAnsi="Times New Roman"/>
          <w:sz w:val="24"/>
          <w:szCs w:val="24"/>
        </w:rPr>
        <w:t>Смоленской окружной Думы</w:t>
      </w:r>
      <w:r w:rsidRPr="00823F7A">
        <w:rPr>
          <w:rFonts w:ascii="Times New Roman" w:hAnsi="Times New Roman"/>
          <w:sz w:val="24"/>
          <w:szCs w:val="24"/>
          <w:lang w:eastAsia="ar-SA"/>
        </w:rPr>
        <w:t xml:space="preserve"> </w:t>
      </w:r>
      <w:r w:rsidRPr="00823F7A">
        <w:rPr>
          <w:rFonts w:ascii="Times New Roman" w:hAnsi="Times New Roman"/>
          <w:sz w:val="24"/>
          <w:szCs w:val="24"/>
        </w:rPr>
        <w:t>на осуществление всех необходимых юридических действий, связанных с ре</w:t>
      </w:r>
      <w:r w:rsidR="00623D5A">
        <w:rPr>
          <w:rFonts w:ascii="Times New Roman" w:hAnsi="Times New Roman"/>
          <w:sz w:val="24"/>
          <w:szCs w:val="24"/>
        </w:rPr>
        <w:t>ализацией указанных мероприятий;</w:t>
      </w:r>
    </w:p>
    <w:p w:rsidR="00F95046" w:rsidRPr="00823F7A" w:rsidRDefault="00F95046" w:rsidP="00D66C02">
      <w:pPr>
        <w:pStyle w:val="a6"/>
        <w:ind w:firstLine="709"/>
        <w:jc w:val="both"/>
        <w:rPr>
          <w:rFonts w:ascii="Times New Roman" w:hAnsi="Times New Roman"/>
          <w:sz w:val="24"/>
          <w:szCs w:val="24"/>
        </w:rPr>
      </w:pPr>
    </w:p>
    <w:p w:rsidR="00F213DE" w:rsidRPr="007F2C8F" w:rsidRDefault="00F95046" w:rsidP="00D66C02">
      <w:pPr>
        <w:pStyle w:val="ConsPlusTitle"/>
        <w:widowControl/>
        <w:ind w:firstLine="709"/>
        <w:jc w:val="both"/>
        <w:rPr>
          <w:rFonts w:ascii="Times New Roman" w:hAnsi="Times New Roman" w:cs="Times New Roman"/>
          <w:b w:val="0"/>
          <w:sz w:val="28"/>
          <w:szCs w:val="28"/>
        </w:rPr>
      </w:pPr>
      <w:r w:rsidRPr="007F2C8F">
        <w:rPr>
          <w:rFonts w:ascii="Times New Roman" w:hAnsi="Times New Roman" w:cs="Times New Roman"/>
          <w:i/>
          <w:sz w:val="28"/>
          <w:szCs w:val="28"/>
        </w:rPr>
        <w:t>–</w:t>
      </w:r>
      <w:r w:rsidR="00F21323" w:rsidRPr="004E34F3">
        <w:rPr>
          <w:rFonts w:ascii="Times New Roman" w:hAnsi="Times New Roman"/>
          <w:sz w:val="28"/>
          <w:szCs w:val="28"/>
        </w:rPr>
        <w:t> </w:t>
      </w:r>
      <w:r w:rsidRPr="007F2C8F">
        <w:rPr>
          <w:rFonts w:ascii="Times New Roman" w:hAnsi="Times New Roman" w:cs="Times New Roman"/>
          <w:i/>
          <w:sz w:val="28"/>
          <w:szCs w:val="28"/>
        </w:rPr>
        <w:t>«</w:t>
      </w:r>
      <w:r w:rsidR="00F213DE" w:rsidRPr="007F2C8F">
        <w:rPr>
          <w:rFonts w:ascii="Times New Roman" w:hAnsi="Times New Roman" w:cs="Times New Roman"/>
          <w:i/>
          <w:sz w:val="28"/>
          <w:szCs w:val="28"/>
        </w:rPr>
        <w:t xml:space="preserve">Об утверждении Порядка определения части территории муниципального образования «Смоленский муниципальный округ» Смоленской области, </w:t>
      </w:r>
      <w:r w:rsidR="00F213DE" w:rsidRPr="007F2C8F">
        <w:rPr>
          <w:rFonts w:ascii="Times New Roman" w:eastAsiaTheme="minorHAnsi" w:hAnsi="Times New Roman" w:cs="Times New Roman"/>
          <w:i/>
          <w:sz w:val="28"/>
          <w:szCs w:val="28"/>
          <w:lang w:eastAsia="en-US"/>
        </w:rPr>
        <w:t>на которой могут реализовываться инициативные проекты</w:t>
      </w:r>
      <w:r w:rsidR="00F213DE" w:rsidRPr="007F2C8F">
        <w:rPr>
          <w:rFonts w:ascii="Times New Roman" w:hAnsi="Times New Roman" w:cs="Times New Roman"/>
          <w:i/>
          <w:sz w:val="28"/>
          <w:szCs w:val="28"/>
        </w:rPr>
        <w:t>»</w:t>
      </w:r>
      <w:r w:rsidR="00F213DE" w:rsidRPr="007F2C8F">
        <w:rPr>
          <w:rFonts w:ascii="Times New Roman" w:hAnsi="Times New Roman" w:cs="Times New Roman"/>
          <w:b w:val="0"/>
          <w:sz w:val="28"/>
          <w:szCs w:val="28"/>
        </w:rPr>
        <w:t xml:space="preserve"> (решение Смоленской окружной Думы от 27.03.2025 № 121)</w:t>
      </w:r>
    </w:p>
    <w:p w:rsidR="00BF4772" w:rsidRPr="00823F7A" w:rsidRDefault="00BF4772" w:rsidP="00BF4772">
      <w:pPr>
        <w:pStyle w:val="a6"/>
        <w:ind w:firstLine="709"/>
        <w:jc w:val="both"/>
        <w:rPr>
          <w:rFonts w:ascii="Times New Roman" w:hAnsi="Times New Roman"/>
          <w:b/>
          <w:sz w:val="24"/>
          <w:szCs w:val="24"/>
        </w:rPr>
      </w:pPr>
      <w:r w:rsidRPr="00823F7A">
        <w:rPr>
          <w:rFonts w:ascii="Times New Roman" w:hAnsi="Times New Roman"/>
          <w:color w:val="000000" w:themeColor="text1"/>
          <w:sz w:val="24"/>
          <w:szCs w:val="24"/>
        </w:rPr>
        <w:lastRenderedPageBreak/>
        <w:t xml:space="preserve">Порядок </w:t>
      </w:r>
      <w:r w:rsidRPr="00823F7A">
        <w:rPr>
          <w:rFonts w:ascii="Times New Roman" w:hAnsi="Times New Roman"/>
          <w:sz w:val="24"/>
          <w:szCs w:val="24"/>
        </w:rPr>
        <w:t xml:space="preserve">устанавливает процедуру </w:t>
      </w:r>
      <w:bookmarkStart w:id="0" w:name="_Hlk144283323"/>
      <w:r w:rsidRPr="00823F7A">
        <w:rPr>
          <w:rFonts w:ascii="Times New Roman" w:hAnsi="Times New Roman"/>
          <w:sz w:val="24"/>
          <w:szCs w:val="24"/>
        </w:rPr>
        <w:t>определения части территории муниципального образования «Смоленский муниципальный округ» Смоленской области, на которой могут реализовываться инициативные проекты</w:t>
      </w:r>
      <w:bookmarkEnd w:id="0"/>
      <w:r w:rsidRPr="00823F7A">
        <w:rPr>
          <w:rFonts w:ascii="Times New Roman" w:hAnsi="Times New Roman"/>
          <w:sz w:val="24"/>
          <w:szCs w:val="24"/>
        </w:rPr>
        <w:t>.</w:t>
      </w:r>
    </w:p>
    <w:p w:rsidR="00BF4772" w:rsidRPr="00823F7A" w:rsidRDefault="00BF4772" w:rsidP="00BF4772">
      <w:pPr>
        <w:pStyle w:val="a6"/>
        <w:ind w:firstLine="709"/>
        <w:jc w:val="both"/>
        <w:rPr>
          <w:rFonts w:ascii="Times New Roman" w:hAnsi="Times New Roman"/>
          <w:sz w:val="24"/>
          <w:szCs w:val="24"/>
        </w:rPr>
      </w:pPr>
      <w:r w:rsidRPr="00823F7A">
        <w:rPr>
          <w:rFonts w:ascii="Times New Roman" w:hAnsi="Times New Roman"/>
          <w:sz w:val="24"/>
          <w:szCs w:val="24"/>
        </w:rPr>
        <w:t>Инициативные проекты могут реализовываться в пределах следующих территорий проживания граждан: группа жилых домов, жилой микрорайон, квартал, улица, населенный пункт, территория, на которой осуществляется территориальное общественное самоуправление, или часть указанных территорий.</w:t>
      </w:r>
    </w:p>
    <w:p w:rsidR="00F95046" w:rsidRPr="00823F7A" w:rsidRDefault="00BF4772" w:rsidP="00BF4772">
      <w:pPr>
        <w:pStyle w:val="a6"/>
        <w:ind w:firstLine="709"/>
        <w:jc w:val="both"/>
        <w:rPr>
          <w:rFonts w:ascii="Times New Roman" w:hAnsi="Times New Roman"/>
          <w:sz w:val="24"/>
          <w:szCs w:val="24"/>
        </w:rPr>
      </w:pPr>
      <w:r w:rsidRPr="00823F7A">
        <w:rPr>
          <w:rFonts w:ascii="Times New Roman" w:hAnsi="Times New Roman"/>
          <w:sz w:val="24"/>
          <w:szCs w:val="24"/>
        </w:rPr>
        <w:t>Для определения части территории лица, имеющие право выступать с инициативой о внесении инициативного проекта</w:t>
      </w:r>
      <w:r w:rsidRPr="00823F7A">
        <w:rPr>
          <w:rFonts w:ascii="Times New Roman" w:hAnsi="Times New Roman"/>
          <w:bCs/>
          <w:sz w:val="24"/>
          <w:szCs w:val="24"/>
        </w:rPr>
        <w:t>,</w:t>
      </w:r>
      <w:r w:rsidRPr="00823F7A">
        <w:rPr>
          <w:rFonts w:ascii="Times New Roman" w:hAnsi="Times New Roman"/>
          <w:b/>
          <w:bCs/>
          <w:sz w:val="24"/>
          <w:szCs w:val="24"/>
        </w:rPr>
        <w:t xml:space="preserve"> </w:t>
      </w:r>
      <w:r w:rsidRPr="00823F7A">
        <w:rPr>
          <w:rFonts w:ascii="Times New Roman" w:hAnsi="Times New Roman"/>
          <w:sz w:val="24"/>
          <w:szCs w:val="24"/>
        </w:rPr>
        <w:t>обращаются в Администрацию муниципального образования «Смоленский муниципальный округ» Смоленской области</w:t>
      </w:r>
      <w:r w:rsidR="00623D5A">
        <w:rPr>
          <w:rFonts w:ascii="Times New Roman" w:hAnsi="Times New Roman"/>
          <w:sz w:val="24"/>
          <w:szCs w:val="24"/>
        </w:rPr>
        <w:t>;</w:t>
      </w:r>
    </w:p>
    <w:p w:rsidR="00BF4772" w:rsidRPr="00823F7A" w:rsidRDefault="00BF4772" w:rsidP="00BF4772">
      <w:pPr>
        <w:pStyle w:val="a6"/>
        <w:ind w:firstLine="709"/>
        <w:jc w:val="both"/>
        <w:rPr>
          <w:rFonts w:ascii="Times New Roman" w:hAnsi="Times New Roman"/>
          <w:sz w:val="24"/>
          <w:szCs w:val="24"/>
        </w:rPr>
      </w:pPr>
    </w:p>
    <w:p w:rsidR="00F213DE" w:rsidRDefault="00F95046" w:rsidP="00D66C02">
      <w:pPr>
        <w:pStyle w:val="ConsPlusTitle"/>
        <w:widowControl/>
        <w:ind w:firstLine="709"/>
        <w:jc w:val="both"/>
        <w:rPr>
          <w:rFonts w:ascii="Times New Roman" w:hAnsi="Times New Roman" w:cs="Times New Roman"/>
          <w:b w:val="0"/>
          <w:sz w:val="28"/>
          <w:szCs w:val="28"/>
        </w:rPr>
      </w:pPr>
      <w:r w:rsidRPr="007F2C8F">
        <w:rPr>
          <w:rFonts w:ascii="Times New Roman" w:hAnsi="Times New Roman" w:cs="Times New Roman"/>
          <w:i/>
          <w:sz w:val="28"/>
          <w:szCs w:val="28"/>
        </w:rPr>
        <w:t>–</w:t>
      </w:r>
      <w:r w:rsidR="00F21323" w:rsidRPr="004E34F3">
        <w:rPr>
          <w:rFonts w:ascii="Times New Roman" w:hAnsi="Times New Roman"/>
          <w:sz w:val="28"/>
          <w:szCs w:val="28"/>
        </w:rPr>
        <w:t> </w:t>
      </w:r>
      <w:r w:rsidRPr="007F2C8F">
        <w:rPr>
          <w:rFonts w:ascii="Times New Roman" w:hAnsi="Times New Roman" w:cs="Times New Roman"/>
          <w:i/>
          <w:sz w:val="28"/>
          <w:szCs w:val="28"/>
        </w:rPr>
        <w:t>«</w:t>
      </w:r>
      <w:r w:rsidR="00F213DE" w:rsidRPr="007F2C8F">
        <w:rPr>
          <w:rFonts w:ascii="Times New Roman" w:hAnsi="Times New Roman" w:cs="Times New Roman"/>
          <w:bCs w:val="0"/>
          <w:i/>
          <w:sz w:val="28"/>
          <w:szCs w:val="28"/>
        </w:rPr>
        <w:t>Об утверждении Порядка выдвижения, внесения, обсуждения, рассмотрения инициативных проектов, а также п</w:t>
      </w:r>
      <w:r w:rsidR="004F4015" w:rsidRPr="007F2C8F">
        <w:rPr>
          <w:rFonts w:ascii="Times New Roman" w:hAnsi="Times New Roman" w:cs="Times New Roman"/>
          <w:bCs w:val="0"/>
          <w:i/>
          <w:sz w:val="28"/>
          <w:szCs w:val="28"/>
        </w:rPr>
        <w:t>роведения их конкурсного отбора</w:t>
      </w:r>
      <w:r w:rsidR="00F213DE" w:rsidRPr="007F2C8F">
        <w:rPr>
          <w:rFonts w:ascii="Times New Roman" w:hAnsi="Times New Roman" w:cs="Times New Roman"/>
          <w:i/>
          <w:sz w:val="28"/>
          <w:szCs w:val="28"/>
        </w:rPr>
        <w:t>»</w:t>
      </w:r>
      <w:r w:rsidR="00F213DE" w:rsidRPr="007F2C8F">
        <w:rPr>
          <w:rFonts w:ascii="Times New Roman" w:hAnsi="Times New Roman" w:cs="Times New Roman"/>
          <w:b w:val="0"/>
          <w:sz w:val="28"/>
          <w:szCs w:val="28"/>
        </w:rPr>
        <w:t xml:space="preserve"> (решение Смоленской окружной Думы от 27.03.2025 </w:t>
      </w:r>
      <w:r w:rsidR="00AD313E">
        <w:rPr>
          <w:sz w:val="28"/>
          <w:szCs w:val="28"/>
        </w:rPr>
        <w:br/>
      </w:r>
      <w:r w:rsidR="00F213DE" w:rsidRPr="007F2C8F">
        <w:rPr>
          <w:rFonts w:ascii="Times New Roman" w:hAnsi="Times New Roman" w:cs="Times New Roman"/>
          <w:b w:val="0"/>
          <w:sz w:val="28"/>
          <w:szCs w:val="28"/>
        </w:rPr>
        <w:t>№ 123)</w:t>
      </w:r>
    </w:p>
    <w:p w:rsidR="00BF4772" w:rsidRPr="00BF4772" w:rsidRDefault="00BF4772" w:rsidP="00BF4772">
      <w:pPr>
        <w:pStyle w:val="a6"/>
        <w:ind w:firstLine="709"/>
        <w:jc w:val="both"/>
        <w:rPr>
          <w:rFonts w:ascii="Times New Roman" w:hAnsi="Times New Roman"/>
          <w:b/>
          <w:sz w:val="24"/>
          <w:szCs w:val="24"/>
        </w:rPr>
      </w:pPr>
      <w:r w:rsidRPr="00BF4772">
        <w:rPr>
          <w:rFonts w:ascii="Times New Roman" w:hAnsi="Times New Roman"/>
          <w:color w:val="000000" w:themeColor="text1"/>
          <w:sz w:val="24"/>
          <w:szCs w:val="24"/>
        </w:rPr>
        <w:t xml:space="preserve">Порядок </w:t>
      </w:r>
      <w:r w:rsidRPr="00BF4772">
        <w:rPr>
          <w:rFonts w:ascii="Times New Roman" w:hAnsi="Times New Roman"/>
          <w:sz w:val="24"/>
          <w:szCs w:val="24"/>
        </w:rPr>
        <w:t>определяет правила выдвижения, внесения, обсуждения, рассмотрения инициативных проектов на территории муниципального образования «Смоленский муниципальный округ» Смоленской области</w:t>
      </w:r>
      <w:r w:rsidRPr="00BF4772">
        <w:rPr>
          <w:rFonts w:ascii="Times New Roman" w:hAnsi="Times New Roman"/>
          <w:iCs/>
          <w:sz w:val="24"/>
          <w:szCs w:val="24"/>
        </w:rPr>
        <w:t>,</w:t>
      </w:r>
      <w:r w:rsidRPr="00BF4772">
        <w:rPr>
          <w:rFonts w:ascii="Times New Roman" w:hAnsi="Times New Roman"/>
          <w:i/>
          <w:sz w:val="24"/>
          <w:szCs w:val="24"/>
        </w:rPr>
        <w:t xml:space="preserve"> </w:t>
      </w:r>
      <w:r w:rsidRPr="00BF4772">
        <w:rPr>
          <w:rFonts w:ascii="Times New Roman" w:hAnsi="Times New Roman"/>
          <w:sz w:val="24"/>
          <w:szCs w:val="24"/>
        </w:rPr>
        <w:t>проведения их конкурсного отбора, формирования и деятельности конкурсной комиссии по проведению конкурсного отбора инициативных проектов.</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 xml:space="preserve">Инициативный проект вносится в Администрацию муниципального образования «Смоленский муниципальный округ» Смоленской области  в целях реализации мероприятий, имеющих приоритетное значение для жителей </w:t>
      </w:r>
      <w:r w:rsidRPr="00BF4772">
        <w:rPr>
          <w:rFonts w:ascii="Times New Roman" w:hAnsi="Times New Roman"/>
          <w:iCs/>
          <w:sz w:val="24"/>
          <w:szCs w:val="24"/>
        </w:rPr>
        <w:t>муниципального образования и</w:t>
      </w:r>
      <w:r w:rsidRPr="00BF4772">
        <w:rPr>
          <w:rFonts w:ascii="Times New Roman" w:hAnsi="Times New Roman"/>
          <w:sz w:val="24"/>
          <w:szCs w:val="24"/>
        </w:rPr>
        <w:t>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В отношении инициативных проектов, выдвигаемых для получения финансовой поддержки за счет межбюджетных трансфертов из областного бюджета, применяются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установленные областным законом и (или) иным нормативным пр</w:t>
      </w:r>
      <w:r w:rsidR="00623D5A">
        <w:rPr>
          <w:rFonts w:ascii="Times New Roman" w:hAnsi="Times New Roman"/>
          <w:sz w:val="24"/>
          <w:szCs w:val="24"/>
        </w:rPr>
        <w:t>авовым актом Смоленской области;</w:t>
      </w:r>
    </w:p>
    <w:p w:rsidR="00BF4772" w:rsidRPr="00BF4772" w:rsidRDefault="00BF4772" w:rsidP="00BF4772">
      <w:pPr>
        <w:pStyle w:val="a6"/>
        <w:ind w:firstLine="709"/>
        <w:jc w:val="both"/>
        <w:rPr>
          <w:rFonts w:ascii="Times New Roman" w:hAnsi="Times New Roman"/>
          <w:sz w:val="24"/>
          <w:szCs w:val="24"/>
        </w:rPr>
      </w:pPr>
    </w:p>
    <w:p w:rsidR="004F4015" w:rsidRPr="007F2C8F" w:rsidRDefault="004F4015" w:rsidP="00D66C02">
      <w:pPr>
        <w:pStyle w:val="ConsPlusTitle"/>
        <w:widowControl/>
        <w:ind w:firstLine="709"/>
        <w:jc w:val="both"/>
        <w:rPr>
          <w:rFonts w:ascii="Times New Roman" w:hAnsi="Times New Roman" w:cs="Times New Roman"/>
          <w:b w:val="0"/>
          <w:sz w:val="28"/>
          <w:szCs w:val="28"/>
        </w:rPr>
      </w:pPr>
      <w:r w:rsidRPr="007F2C8F">
        <w:rPr>
          <w:rFonts w:ascii="Times New Roman" w:hAnsi="Times New Roman" w:cs="Times New Roman"/>
          <w:b w:val="0"/>
          <w:sz w:val="28"/>
          <w:szCs w:val="28"/>
        </w:rPr>
        <w:t>–</w:t>
      </w:r>
      <w:r w:rsidR="00F21323" w:rsidRPr="004E34F3">
        <w:rPr>
          <w:rFonts w:ascii="Times New Roman" w:hAnsi="Times New Roman"/>
          <w:sz w:val="28"/>
          <w:szCs w:val="28"/>
        </w:rPr>
        <w:t> </w:t>
      </w:r>
      <w:r w:rsidRPr="007F2C8F">
        <w:rPr>
          <w:rFonts w:ascii="Times New Roman" w:hAnsi="Times New Roman" w:cs="Times New Roman"/>
          <w:i/>
          <w:sz w:val="28"/>
          <w:szCs w:val="28"/>
        </w:rPr>
        <w:t>«Об утверждении Правил благоустройства территории муниципального образования «Смоленский муниципальный округ» Смоленской области»</w:t>
      </w:r>
      <w:r w:rsidRPr="007F2C8F">
        <w:rPr>
          <w:rFonts w:ascii="Times New Roman" w:hAnsi="Times New Roman" w:cs="Times New Roman"/>
          <w:b w:val="0"/>
          <w:sz w:val="28"/>
          <w:szCs w:val="28"/>
        </w:rPr>
        <w:t xml:space="preserve"> (решение Смоленской окружной Думы от 29.05.2025 </w:t>
      </w:r>
      <w:r w:rsidR="00AD313E">
        <w:rPr>
          <w:sz w:val="28"/>
          <w:szCs w:val="28"/>
        </w:rPr>
        <w:br/>
      </w:r>
      <w:r w:rsidRPr="007F2C8F">
        <w:rPr>
          <w:rFonts w:ascii="Times New Roman" w:hAnsi="Times New Roman" w:cs="Times New Roman"/>
          <w:b w:val="0"/>
          <w:sz w:val="28"/>
          <w:szCs w:val="28"/>
        </w:rPr>
        <w:t>№ 166)</w:t>
      </w:r>
    </w:p>
    <w:p w:rsidR="00BF4772" w:rsidRPr="00BF4772" w:rsidRDefault="00BF4772" w:rsidP="00BF4772">
      <w:pPr>
        <w:spacing w:after="0" w:line="240" w:lineRule="auto"/>
        <w:ind w:firstLine="709"/>
        <w:jc w:val="both"/>
        <w:rPr>
          <w:rFonts w:ascii="Times New Roman" w:hAnsi="Times New Roman"/>
          <w:color w:val="000000" w:themeColor="text1"/>
          <w:sz w:val="24"/>
          <w:szCs w:val="24"/>
          <w:lang w:eastAsia="ar-SA"/>
        </w:rPr>
      </w:pPr>
      <w:r w:rsidRPr="00BF4772">
        <w:rPr>
          <w:rFonts w:ascii="Times New Roman" w:hAnsi="Times New Roman"/>
          <w:color w:val="000000" w:themeColor="text1"/>
          <w:sz w:val="24"/>
          <w:szCs w:val="24"/>
          <w:lang w:eastAsia="ar-SA"/>
        </w:rPr>
        <w:t xml:space="preserve">Правила благоустройства территории </w:t>
      </w:r>
      <w:bookmarkStart w:id="1" w:name="_Hlk101519067"/>
      <w:r w:rsidRPr="00BF4772">
        <w:rPr>
          <w:rFonts w:ascii="Times New Roman" w:hAnsi="Times New Roman"/>
          <w:bCs/>
          <w:color w:val="000000" w:themeColor="text1"/>
          <w:sz w:val="24"/>
          <w:szCs w:val="24"/>
        </w:rPr>
        <w:t>муниципального образования «Смоленский муниципальный округ» Смоленской области</w:t>
      </w:r>
      <w:bookmarkEnd w:id="1"/>
      <w:r w:rsidRPr="00BF4772">
        <w:rPr>
          <w:rFonts w:ascii="Times New Roman" w:hAnsi="Times New Roman"/>
          <w:color w:val="000000" w:themeColor="text1"/>
          <w:sz w:val="24"/>
          <w:szCs w:val="24"/>
          <w:lang w:eastAsia="ar-SA"/>
        </w:rPr>
        <w:t xml:space="preserve">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w:t>
      </w:r>
      <w:r w:rsidR="00DB3817" w:rsidRPr="00DB3817">
        <w:rPr>
          <w:rFonts w:ascii="Times New Roman" w:hAnsi="Times New Roman"/>
          <w:sz w:val="24"/>
          <w:szCs w:val="24"/>
        </w:rPr>
        <w:t xml:space="preserve"> </w:t>
      </w:r>
      <w:r w:rsidR="00DB3817" w:rsidRPr="00BF4772">
        <w:rPr>
          <w:rFonts w:ascii="Times New Roman" w:hAnsi="Times New Roman"/>
          <w:sz w:val="24"/>
          <w:szCs w:val="24"/>
        </w:rPr>
        <w:t>муниципального образования «Смоленский муниципальный округ» Смоленской области</w:t>
      </w:r>
      <w:r w:rsidRPr="00BF4772">
        <w:rPr>
          <w:rFonts w:ascii="Times New Roman" w:hAnsi="Times New Roman"/>
          <w:color w:val="000000" w:themeColor="text1"/>
          <w:sz w:val="24"/>
          <w:szCs w:val="24"/>
          <w:lang w:eastAsia="ar-SA"/>
        </w:rPr>
        <w:t>, иными нормативными правовыми актами, сводами правил, национальными стандартами, отраслевыми нормами.</w:t>
      </w:r>
    </w:p>
    <w:p w:rsidR="00BF4772" w:rsidRPr="00BF4772" w:rsidRDefault="00BF4772" w:rsidP="00BF4772">
      <w:pPr>
        <w:widowControl w:val="0"/>
        <w:suppressAutoHyphens/>
        <w:autoSpaceDE w:val="0"/>
        <w:spacing w:after="0" w:line="240" w:lineRule="auto"/>
        <w:ind w:firstLine="709"/>
        <w:jc w:val="both"/>
        <w:rPr>
          <w:rFonts w:ascii="Times New Roman" w:hAnsi="Times New Roman"/>
          <w:bCs/>
          <w:color w:val="000000" w:themeColor="text1"/>
          <w:sz w:val="24"/>
          <w:szCs w:val="24"/>
          <w:lang w:eastAsia="ar-SA"/>
        </w:rPr>
      </w:pPr>
      <w:r w:rsidRPr="00BF4772">
        <w:rPr>
          <w:rFonts w:ascii="Times New Roman" w:hAnsi="Times New Roman"/>
          <w:bCs/>
          <w:color w:val="000000" w:themeColor="text1"/>
          <w:sz w:val="24"/>
          <w:szCs w:val="24"/>
          <w:lang w:eastAsia="ar-SA"/>
        </w:rPr>
        <w:t xml:space="preserve">Правила устанавливают единые и обязательные требования к созданию и содержанию объектов благоустройства, надлежащему содержанию территории округа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w:t>
      </w:r>
      <w:r w:rsidRPr="00BF4772">
        <w:rPr>
          <w:rFonts w:ascii="Times New Roman" w:hAnsi="Times New Roman"/>
          <w:bCs/>
          <w:color w:val="000000" w:themeColor="text1"/>
          <w:sz w:val="24"/>
          <w:szCs w:val="24"/>
          <w:lang w:eastAsia="ar-SA"/>
        </w:rPr>
        <w:lastRenderedPageBreak/>
        <w:t>территории о</w:t>
      </w:r>
      <w:r w:rsidR="00623D5A">
        <w:rPr>
          <w:rFonts w:ascii="Times New Roman" w:hAnsi="Times New Roman"/>
          <w:bCs/>
          <w:color w:val="000000" w:themeColor="text1"/>
          <w:sz w:val="24"/>
          <w:szCs w:val="24"/>
          <w:lang w:eastAsia="ar-SA"/>
        </w:rPr>
        <w:t>круга;</w:t>
      </w:r>
    </w:p>
    <w:p w:rsidR="00BF4772" w:rsidRDefault="00BF4772" w:rsidP="00D66C02">
      <w:pPr>
        <w:pStyle w:val="ConsPlusTitle"/>
        <w:widowControl/>
        <w:ind w:firstLine="709"/>
        <w:jc w:val="both"/>
        <w:rPr>
          <w:rFonts w:ascii="Times New Roman" w:hAnsi="Times New Roman" w:cs="Times New Roman"/>
          <w:i/>
          <w:sz w:val="28"/>
          <w:szCs w:val="28"/>
        </w:rPr>
      </w:pPr>
    </w:p>
    <w:p w:rsidR="004F4015" w:rsidRPr="007F2C8F" w:rsidRDefault="004F4015" w:rsidP="00D66C02">
      <w:pPr>
        <w:pStyle w:val="ConsPlusTitle"/>
        <w:widowControl/>
        <w:ind w:firstLine="709"/>
        <w:jc w:val="both"/>
        <w:rPr>
          <w:rFonts w:ascii="Times New Roman" w:hAnsi="Times New Roman" w:cs="Times New Roman"/>
          <w:b w:val="0"/>
          <w:sz w:val="28"/>
          <w:szCs w:val="28"/>
        </w:rPr>
      </w:pPr>
      <w:r w:rsidRPr="007F2C8F">
        <w:rPr>
          <w:rFonts w:ascii="Times New Roman" w:hAnsi="Times New Roman" w:cs="Times New Roman"/>
          <w:i/>
          <w:sz w:val="28"/>
          <w:szCs w:val="28"/>
        </w:rPr>
        <w:t>–</w:t>
      </w:r>
      <w:r w:rsidR="00F21323" w:rsidRPr="004E34F3">
        <w:rPr>
          <w:rFonts w:ascii="Times New Roman" w:hAnsi="Times New Roman"/>
          <w:sz w:val="28"/>
          <w:szCs w:val="28"/>
        </w:rPr>
        <w:t> </w:t>
      </w:r>
      <w:r w:rsidRPr="007F2C8F">
        <w:rPr>
          <w:rFonts w:ascii="Times New Roman" w:hAnsi="Times New Roman" w:cs="Times New Roman"/>
          <w:i/>
          <w:sz w:val="28"/>
          <w:szCs w:val="28"/>
        </w:rPr>
        <w:t>«Об утверждении Правил использования водных объектов для личных, бытовых нужд и рекреационных целей на территории муниципального образования «Смоленский муниципальный округ» Смоленской области»</w:t>
      </w:r>
      <w:r w:rsidRPr="007F2C8F">
        <w:rPr>
          <w:rFonts w:ascii="Times New Roman" w:hAnsi="Times New Roman" w:cs="Times New Roman"/>
          <w:b w:val="0"/>
          <w:sz w:val="28"/>
          <w:szCs w:val="28"/>
        </w:rPr>
        <w:t xml:space="preserve"> (решение Смоленской окружной Думы от 29.05.2025 </w:t>
      </w:r>
      <w:r w:rsidR="00AD313E">
        <w:rPr>
          <w:sz w:val="28"/>
          <w:szCs w:val="28"/>
        </w:rPr>
        <w:br/>
      </w:r>
      <w:r w:rsidRPr="007F2C8F">
        <w:rPr>
          <w:rFonts w:ascii="Times New Roman" w:hAnsi="Times New Roman" w:cs="Times New Roman"/>
          <w:b w:val="0"/>
          <w:sz w:val="28"/>
          <w:szCs w:val="28"/>
        </w:rPr>
        <w:t>№ 168)</w:t>
      </w:r>
    </w:p>
    <w:p w:rsidR="00BF4772" w:rsidRPr="00BF4772" w:rsidRDefault="00BF4772" w:rsidP="00BF4772">
      <w:pPr>
        <w:pStyle w:val="Default"/>
        <w:ind w:firstLine="708"/>
        <w:jc w:val="both"/>
        <w:rPr>
          <w:color w:val="auto"/>
        </w:rPr>
      </w:pPr>
      <w:r w:rsidRPr="00BF4772">
        <w:rPr>
          <w:color w:val="auto"/>
        </w:rPr>
        <w:t xml:space="preserve">Правила разработаны в соответствии с Водным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федеральными и областными нормативными правовыми актами и устанавливают единые и обязательные к исполнению нормы и требования в сфере использования водных объектов, в том числе общего пользования, расположенных на территории муниципального образования «Смоленский муниципальный округ» Смоленской области, для личных, бытовых нужд и рекреационных целей. </w:t>
      </w:r>
    </w:p>
    <w:p w:rsidR="00BF4772" w:rsidRDefault="00BF4772" w:rsidP="00BF4772">
      <w:pPr>
        <w:pStyle w:val="Default"/>
        <w:ind w:firstLine="708"/>
        <w:jc w:val="both"/>
        <w:rPr>
          <w:color w:val="auto"/>
        </w:rPr>
      </w:pPr>
      <w:r w:rsidRPr="00BF4772">
        <w:rPr>
          <w:color w:val="auto"/>
        </w:rPr>
        <w:t>Правила обязательны для исполнения всеми физическими и юридическими лицами и иными организациями, независимо от их ведомственной принадлежности и форм собственности, которые находятся или осуществляют свою деятельность на территории муниципального образования «Смоленский муниципальный округ» Смоленской области</w:t>
      </w:r>
      <w:r w:rsidR="00623D5A">
        <w:rPr>
          <w:color w:val="auto"/>
        </w:rPr>
        <w:t>;</w:t>
      </w:r>
      <w:r w:rsidRPr="00BF4772">
        <w:rPr>
          <w:color w:val="auto"/>
        </w:rPr>
        <w:t xml:space="preserve"> </w:t>
      </w:r>
    </w:p>
    <w:p w:rsidR="004A5D53" w:rsidRPr="004A5D53" w:rsidRDefault="004A5D53" w:rsidP="00BF4772">
      <w:pPr>
        <w:pStyle w:val="Default"/>
        <w:ind w:firstLine="708"/>
        <w:jc w:val="both"/>
        <w:rPr>
          <w:color w:val="auto"/>
          <w:sz w:val="28"/>
          <w:szCs w:val="28"/>
        </w:rPr>
      </w:pPr>
    </w:p>
    <w:p w:rsidR="007F2C8F" w:rsidRPr="00823F7A" w:rsidRDefault="007F2C8F" w:rsidP="00823F7A">
      <w:pPr>
        <w:pStyle w:val="a6"/>
        <w:ind w:firstLine="709"/>
        <w:jc w:val="both"/>
        <w:rPr>
          <w:rFonts w:ascii="Times New Roman" w:hAnsi="Times New Roman"/>
          <w:sz w:val="28"/>
          <w:szCs w:val="28"/>
        </w:rPr>
      </w:pPr>
      <w:r w:rsidRPr="00823F7A">
        <w:rPr>
          <w:rFonts w:ascii="Times New Roman" w:hAnsi="Times New Roman"/>
          <w:b/>
          <w:i/>
          <w:sz w:val="28"/>
          <w:szCs w:val="28"/>
        </w:rPr>
        <w:t>–</w:t>
      </w:r>
      <w:r w:rsidR="00F21323" w:rsidRPr="004E34F3">
        <w:rPr>
          <w:rFonts w:ascii="Times New Roman" w:hAnsi="Times New Roman"/>
          <w:sz w:val="28"/>
          <w:szCs w:val="28"/>
        </w:rPr>
        <w:t> </w:t>
      </w:r>
      <w:r w:rsidRPr="00823F7A">
        <w:rPr>
          <w:rFonts w:ascii="Times New Roman" w:hAnsi="Times New Roman"/>
          <w:b/>
          <w:i/>
          <w:sz w:val="28"/>
          <w:szCs w:val="28"/>
        </w:rPr>
        <w:t>«Об установлении тарифа на услуги бани, применение которого предоставляет организациям, оказывающим населению услуги бань на территории Печерского территориального комитета Управления по развитию территорий Администрации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r w:rsidRPr="00823F7A">
        <w:rPr>
          <w:rFonts w:ascii="Times New Roman" w:hAnsi="Times New Roman"/>
          <w:sz w:val="28"/>
          <w:szCs w:val="28"/>
        </w:rPr>
        <w:t xml:space="preserve"> (решение Смоленской окружной Думы от 24.04.2025 № 164)</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Установлен тариф на услуги бани для населения на территории Печерского территориального комитета Управления по развитию территорий Администрации муниципального образования «Смоленский муниципальный округ» Смоленской области, применение которого предоставляет организациям, оказывающим услуги бань, право получать субсидии из бюджета муниципального образования «Смоленский муниципальный округ» Смоленской области в виде разности между рекомендованным и льготным тарифом с 01.05.2025.</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Определена льготн</w:t>
      </w:r>
      <w:r w:rsidR="00643BB1">
        <w:rPr>
          <w:rFonts w:ascii="Times New Roman" w:hAnsi="Times New Roman"/>
          <w:sz w:val="24"/>
          <w:szCs w:val="24"/>
        </w:rPr>
        <w:t>ая</w:t>
      </w:r>
      <w:r w:rsidRPr="00BF4772">
        <w:rPr>
          <w:rFonts w:ascii="Times New Roman" w:hAnsi="Times New Roman"/>
          <w:sz w:val="24"/>
          <w:szCs w:val="24"/>
        </w:rPr>
        <w:t xml:space="preserve"> категори</w:t>
      </w:r>
      <w:r w:rsidR="00643BB1">
        <w:rPr>
          <w:rFonts w:ascii="Times New Roman" w:hAnsi="Times New Roman"/>
          <w:sz w:val="24"/>
          <w:szCs w:val="24"/>
        </w:rPr>
        <w:t>я</w:t>
      </w:r>
      <w:r w:rsidRPr="00BF4772">
        <w:rPr>
          <w:rFonts w:ascii="Times New Roman" w:hAnsi="Times New Roman"/>
          <w:sz w:val="24"/>
          <w:szCs w:val="24"/>
        </w:rPr>
        <w:t xml:space="preserve"> граждан, зарегистрированных в населенных пунктах: с. Печерск, дер. Печерск, дер. Рясино, п. Автозаправочной станции Печерского территориального комитета Управления по развитию территорий Администрации муниципального образования «Смоленский муниципальный округ» Смоленской области, которым банные услуги предоставляются по льготному тарифу:</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w:t>
      </w:r>
      <w:r w:rsidR="00F21323" w:rsidRPr="004E34F3">
        <w:rPr>
          <w:rFonts w:ascii="Times New Roman" w:hAnsi="Times New Roman"/>
          <w:sz w:val="28"/>
          <w:szCs w:val="28"/>
        </w:rPr>
        <w:t> </w:t>
      </w:r>
      <w:r w:rsidRPr="00BF4772">
        <w:rPr>
          <w:rFonts w:ascii="Times New Roman" w:hAnsi="Times New Roman"/>
          <w:sz w:val="24"/>
          <w:szCs w:val="24"/>
        </w:rPr>
        <w:t>граждане с 60 лет;</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w:t>
      </w:r>
      <w:r w:rsidR="00F21323" w:rsidRPr="004E34F3">
        <w:rPr>
          <w:rFonts w:ascii="Times New Roman" w:hAnsi="Times New Roman"/>
          <w:sz w:val="28"/>
          <w:szCs w:val="28"/>
        </w:rPr>
        <w:t> </w:t>
      </w:r>
      <w:r w:rsidRPr="00BF4772">
        <w:rPr>
          <w:rFonts w:ascii="Times New Roman" w:hAnsi="Times New Roman"/>
          <w:sz w:val="24"/>
          <w:szCs w:val="24"/>
        </w:rPr>
        <w:t xml:space="preserve">инвалиды </w:t>
      </w:r>
      <w:r w:rsidRPr="00BF4772">
        <w:rPr>
          <w:rFonts w:ascii="Times New Roman" w:hAnsi="Times New Roman"/>
          <w:sz w:val="24"/>
          <w:szCs w:val="24"/>
          <w:lang w:val="en-US"/>
        </w:rPr>
        <w:t>I</w:t>
      </w:r>
      <w:r w:rsidRPr="00BF4772">
        <w:rPr>
          <w:rFonts w:ascii="Times New Roman" w:hAnsi="Times New Roman"/>
          <w:sz w:val="24"/>
          <w:szCs w:val="24"/>
        </w:rPr>
        <w:t xml:space="preserve"> и </w:t>
      </w:r>
      <w:r w:rsidRPr="00BF4772">
        <w:rPr>
          <w:rFonts w:ascii="Times New Roman" w:hAnsi="Times New Roman"/>
          <w:sz w:val="24"/>
          <w:szCs w:val="24"/>
          <w:lang w:val="en-US"/>
        </w:rPr>
        <w:t>II</w:t>
      </w:r>
      <w:r w:rsidRPr="00BF4772">
        <w:rPr>
          <w:rFonts w:ascii="Times New Roman" w:hAnsi="Times New Roman"/>
          <w:sz w:val="24"/>
          <w:szCs w:val="24"/>
        </w:rPr>
        <w:t xml:space="preserve"> групп;</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w:t>
      </w:r>
      <w:r w:rsidR="00F21323" w:rsidRPr="004E34F3">
        <w:rPr>
          <w:rFonts w:ascii="Times New Roman" w:hAnsi="Times New Roman"/>
          <w:sz w:val="28"/>
          <w:szCs w:val="28"/>
        </w:rPr>
        <w:t> </w:t>
      </w:r>
      <w:r w:rsidRPr="00BF4772">
        <w:rPr>
          <w:rFonts w:ascii="Times New Roman" w:hAnsi="Times New Roman"/>
          <w:sz w:val="24"/>
          <w:szCs w:val="24"/>
        </w:rPr>
        <w:t>многодетные семьи;</w:t>
      </w:r>
    </w:p>
    <w:p w:rsidR="00BF4772" w:rsidRPr="00BF4772" w:rsidRDefault="00F21323" w:rsidP="00BF4772">
      <w:pPr>
        <w:pStyle w:val="a6"/>
        <w:ind w:firstLine="709"/>
        <w:jc w:val="both"/>
        <w:rPr>
          <w:rFonts w:ascii="Times New Roman" w:hAnsi="Times New Roman"/>
          <w:sz w:val="24"/>
          <w:szCs w:val="24"/>
        </w:rPr>
      </w:pPr>
      <w:r>
        <w:rPr>
          <w:rFonts w:ascii="Times New Roman" w:hAnsi="Times New Roman"/>
          <w:sz w:val="24"/>
          <w:szCs w:val="24"/>
        </w:rPr>
        <w:t>–</w:t>
      </w:r>
      <w:r w:rsidRPr="004E34F3">
        <w:rPr>
          <w:rFonts w:ascii="Times New Roman" w:hAnsi="Times New Roman"/>
          <w:sz w:val="28"/>
          <w:szCs w:val="28"/>
        </w:rPr>
        <w:t> </w:t>
      </w:r>
      <w:r w:rsidR="00BF4772" w:rsidRPr="00BF4772">
        <w:rPr>
          <w:rFonts w:ascii="Times New Roman" w:hAnsi="Times New Roman"/>
          <w:sz w:val="24"/>
          <w:szCs w:val="24"/>
        </w:rPr>
        <w:t>дети до 18 лет.</w:t>
      </w:r>
    </w:p>
    <w:p w:rsidR="00BF4772" w:rsidRPr="00BF4772" w:rsidRDefault="00BF4772" w:rsidP="00BF4772">
      <w:pPr>
        <w:pStyle w:val="a6"/>
        <w:ind w:firstLine="709"/>
        <w:jc w:val="both"/>
        <w:rPr>
          <w:rFonts w:ascii="Times New Roman" w:hAnsi="Times New Roman"/>
          <w:sz w:val="24"/>
          <w:szCs w:val="24"/>
        </w:rPr>
      </w:pPr>
      <w:r w:rsidRPr="00BF4772">
        <w:rPr>
          <w:rFonts w:ascii="Times New Roman" w:hAnsi="Times New Roman"/>
          <w:sz w:val="24"/>
          <w:szCs w:val="24"/>
        </w:rPr>
        <w:t>Детям до 7 лет у</w:t>
      </w:r>
      <w:r w:rsidR="00623D5A">
        <w:rPr>
          <w:rFonts w:ascii="Times New Roman" w:hAnsi="Times New Roman"/>
          <w:sz w:val="24"/>
          <w:szCs w:val="24"/>
        </w:rPr>
        <w:t>слуга предоставляется бесплатно;</w:t>
      </w:r>
    </w:p>
    <w:p w:rsidR="00BF4772" w:rsidRPr="007F2C8F" w:rsidRDefault="00BF4772" w:rsidP="00D66C02">
      <w:pPr>
        <w:pStyle w:val="ConsPlusTitle"/>
        <w:widowControl/>
        <w:ind w:firstLine="709"/>
        <w:jc w:val="both"/>
        <w:rPr>
          <w:rFonts w:ascii="Times New Roman" w:hAnsi="Times New Roman" w:cs="Times New Roman"/>
          <w:b w:val="0"/>
          <w:sz w:val="28"/>
          <w:szCs w:val="28"/>
        </w:rPr>
      </w:pPr>
    </w:p>
    <w:p w:rsidR="007F2C8F" w:rsidRPr="007F2C8F" w:rsidRDefault="007F2C8F" w:rsidP="00D66C02">
      <w:pPr>
        <w:pStyle w:val="a6"/>
        <w:ind w:firstLine="709"/>
        <w:jc w:val="both"/>
        <w:rPr>
          <w:rFonts w:ascii="Times New Roman" w:hAnsi="Times New Roman"/>
          <w:sz w:val="28"/>
          <w:szCs w:val="28"/>
        </w:rPr>
      </w:pPr>
      <w:r w:rsidRPr="007F2C8F">
        <w:rPr>
          <w:rFonts w:ascii="Times New Roman" w:hAnsi="Times New Roman"/>
          <w:b/>
          <w:i/>
          <w:sz w:val="28"/>
          <w:szCs w:val="28"/>
        </w:rPr>
        <w:t xml:space="preserve">– «Об установлении тарифа на услуги бани, применение которого предоставляет организациям, оказывающим населению услуги бань на </w:t>
      </w:r>
      <w:r w:rsidRPr="007F2C8F">
        <w:rPr>
          <w:rFonts w:ascii="Times New Roman" w:hAnsi="Times New Roman"/>
          <w:b/>
          <w:i/>
          <w:sz w:val="28"/>
          <w:szCs w:val="28"/>
        </w:rPr>
        <w:lastRenderedPageBreak/>
        <w:t>территории муниципального образования «Смоленский муниципальный округ» Смоленской области, право получать субсидии и бюджета 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07.08.2025 </w:t>
      </w:r>
      <w:r w:rsidR="00AD313E">
        <w:rPr>
          <w:sz w:val="28"/>
          <w:szCs w:val="28"/>
        </w:rPr>
        <w:br/>
      </w:r>
      <w:r w:rsidRPr="007F2C8F">
        <w:rPr>
          <w:rFonts w:ascii="Times New Roman" w:hAnsi="Times New Roman"/>
          <w:sz w:val="28"/>
          <w:szCs w:val="28"/>
        </w:rPr>
        <w:t>№ 215)</w:t>
      </w:r>
    </w:p>
    <w:p w:rsidR="00643BB1" w:rsidRPr="00643BB1" w:rsidRDefault="00643BB1" w:rsidP="00643BB1">
      <w:pPr>
        <w:pStyle w:val="a6"/>
        <w:ind w:firstLine="709"/>
        <w:jc w:val="both"/>
        <w:rPr>
          <w:rFonts w:ascii="Times New Roman" w:hAnsi="Times New Roman"/>
          <w:sz w:val="24"/>
          <w:szCs w:val="24"/>
        </w:rPr>
      </w:pPr>
      <w:r w:rsidRPr="00643BB1">
        <w:rPr>
          <w:rFonts w:ascii="Times New Roman" w:hAnsi="Times New Roman"/>
          <w:sz w:val="24"/>
          <w:szCs w:val="24"/>
        </w:rPr>
        <w:t>Установлен тариф на услуги бани для населения на территории муниципального образования «Смоленский муниципальный округ» Смоленской области, применение которого предоставляет организациям, оказывающим услуги бань, право получать субсидии из бюджета муниципального образования «Смоленский муниципальный округ» Смоленской области в виде разности между рекомендованным и льготным тарифом.</w:t>
      </w:r>
    </w:p>
    <w:p w:rsidR="00643BB1" w:rsidRPr="00643BB1" w:rsidRDefault="00643BB1" w:rsidP="00643BB1">
      <w:pPr>
        <w:pStyle w:val="a6"/>
        <w:ind w:firstLine="709"/>
        <w:jc w:val="both"/>
        <w:rPr>
          <w:rFonts w:ascii="Times New Roman" w:hAnsi="Times New Roman"/>
          <w:sz w:val="24"/>
          <w:szCs w:val="24"/>
        </w:rPr>
      </w:pPr>
      <w:r w:rsidRPr="00643BB1">
        <w:rPr>
          <w:rFonts w:ascii="Times New Roman" w:hAnsi="Times New Roman"/>
          <w:sz w:val="24"/>
          <w:szCs w:val="24"/>
        </w:rPr>
        <w:t>Определена льготная категория граждан, зарегистрированных в населенных пунктах Смоленского муниципального округа Смоленской области, которым банные услуги предоставляются по льготному тарифу:</w:t>
      </w:r>
    </w:p>
    <w:p w:rsidR="00643BB1" w:rsidRPr="00643BB1" w:rsidRDefault="00643BB1" w:rsidP="00643BB1">
      <w:pPr>
        <w:pStyle w:val="a6"/>
        <w:ind w:firstLine="709"/>
        <w:jc w:val="both"/>
        <w:rPr>
          <w:rFonts w:ascii="Times New Roman" w:hAnsi="Times New Roman"/>
          <w:sz w:val="24"/>
          <w:szCs w:val="24"/>
        </w:rPr>
      </w:pPr>
      <w:r>
        <w:rPr>
          <w:rFonts w:ascii="Times New Roman" w:hAnsi="Times New Roman"/>
          <w:sz w:val="24"/>
          <w:szCs w:val="24"/>
        </w:rPr>
        <w:t>–</w:t>
      </w:r>
      <w:r w:rsidR="00F21323" w:rsidRPr="004E34F3">
        <w:rPr>
          <w:rFonts w:ascii="Times New Roman" w:hAnsi="Times New Roman"/>
          <w:sz w:val="28"/>
          <w:szCs w:val="28"/>
        </w:rPr>
        <w:t> </w:t>
      </w:r>
      <w:r w:rsidRPr="00643BB1">
        <w:rPr>
          <w:rFonts w:ascii="Times New Roman" w:hAnsi="Times New Roman"/>
          <w:sz w:val="24"/>
          <w:szCs w:val="24"/>
        </w:rPr>
        <w:t>граждане с 60 лет;</w:t>
      </w:r>
    </w:p>
    <w:p w:rsidR="00643BB1" w:rsidRPr="00643BB1" w:rsidRDefault="00643BB1" w:rsidP="00643BB1">
      <w:pPr>
        <w:pStyle w:val="a6"/>
        <w:ind w:firstLine="709"/>
        <w:jc w:val="both"/>
        <w:rPr>
          <w:rFonts w:ascii="Times New Roman" w:hAnsi="Times New Roman"/>
          <w:sz w:val="24"/>
          <w:szCs w:val="24"/>
        </w:rPr>
      </w:pPr>
      <w:r>
        <w:rPr>
          <w:rFonts w:ascii="Times New Roman" w:hAnsi="Times New Roman"/>
          <w:sz w:val="24"/>
          <w:szCs w:val="24"/>
        </w:rPr>
        <w:t>–</w:t>
      </w:r>
      <w:r w:rsidR="00F21323" w:rsidRPr="004E34F3">
        <w:rPr>
          <w:rFonts w:ascii="Times New Roman" w:hAnsi="Times New Roman"/>
          <w:sz w:val="28"/>
          <w:szCs w:val="28"/>
        </w:rPr>
        <w:t> </w:t>
      </w:r>
      <w:r w:rsidRPr="00643BB1">
        <w:rPr>
          <w:rFonts w:ascii="Times New Roman" w:hAnsi="Times New Roman"/>
          <w:sz w:val="24"/>
          <w:szCs w:val="24"/>
        </w:rPr>
        <w:t xml:space="preserve">инвалиды </w:t>
      </w:r>
      <w:r w:rsidRPr="00643BB1">
        <w:rPr>
          <w:rFonts w:ascii="Times New Roman" w:hAnsi="Times New Roman"/>
          <w:sz w:val="24"/>
          <w:szCs w:val="24"/>
          <w:lang w:val="en-US"/>
        </w:rPr>
        <w:t>I</w:t>
      </w:r>
      <w:r w:rsidRPr="00643BB1">
        <w:rPr>
          <w:rFonts w:ascii="Times New Roman" w:hAnsi="Times New Roman"/>
          <w:sz w:val="24"/>
          <w:szCs w:val="24"/>
        </w:rPr>
        <w:t xml:space="preserve">, </w:t>
      </w:r>
      <w:r w:rsidRPr="00643BB1">
        <w:rPr>
          <w:rFonts w:ascii="Times New Roman" w:hAnsi="Times New Roman"/>
          <w:sz w:val="24"/>
          <w:szCs w:val="24"/>
          <w:lang w:val="en-US"/>
        </w:rPr>
        <w:t>II</w:t>
      </w:r>
      <w:r w:rsidRPr="00643BB1">
        <w:rPr>
          <w:rFonts w:ascii="Times New Roman" w:hAnsi="Times New Roman"/>
          <w:sz w:val="24"/>
          <w:szCs w:val="24"/>
        </w:rPr>
        <w:t xml:space="preserve"> и </w:t>
      </w:r>
      <w:r w:rsidRPr="00643BB1">
        <w:rPr>
          <w:rFonts w:ascii="Times New Roman" w:hAnsi="Times New Roman"/>
          <w:sz w:val="24"/>
          <w:szCs w:val="24"/>
          <w:lang w:val="en-US"/>
        </w:rPr>
        <w:t>III</w:t>
      </w:r>
      <w:r w:rsidRPr="00643BB1">
        <w:rPr>
          <w:rFonts w:ascii="Times New Roman" w:hAnsi="Times New Roman"/>
          <w:sz w:val="24"/>
          <w:szCs w:val="24"/>
        </w:rPr>
        <w:t xml:space="preserve"> групп, в том числе инвалиды с детства;</w:t>
      </w:r>
    </w:p>
    <w:p w:rsidR="00643BB1" w:rsidRPr="00643BB1" w:rsidRDefault="00643BB1" w:rsidP="00643BB1">
      <w:pPr>
        <w:pStyle w:val="a6"/>
        <w:ind w:firstLine="709"/>
        <w:jc w:val="both"/>
        <w:rPr>
          <w:rFonts w:ascii="Times New Roman" w:hAnsi="Times New Roman"/>
          <w:sz w:val="24"/>
          <w:szCs w:val="24"/>
        </w:rPr>
      </w:pPr>
      <w:r>
        <w:rPr>
          <w:rFonts w:ascii="Times New Roman" w:hAnsi="Times New Roman"/>
          <w:sz w:val="24"/>
          <w:szCs w:val="24"/>
        </w:rPr>
        <w:t>–</w:t>
      </w:r>
      <w:r w:rsidR="00F21323" w:rsidRPr="004E34F3">
        <w:rPr>
          <w:rFonts w:ascii="Times New Roman" w:hAnsi="Times New Roman"/>
          <w:sz w:val="28"/>
          <w:szCs w:val="28"/>
        </w:rPr>
        <w:t> </w:t>
      </w:r>
      <w:r w:rsidRPr="00643BB1">
        <w:rPr>
          <w:rFonts w:ascii="Times New Roman" w:hAnsi="Times New Roman"/>
          <w:sz w:val="24"/>
          <w:szCs w:val="24"/>
        </w:rPr>
        <w:t>многодетные семьи;</w:t>
      </w:r>
    </w:p>
    <w:p w:rsidR="00643BB1" w:rsidRPr="00643BB1" w:rsidRDefault="00643BB1" w:rsidP="00643BB1">
      <w:pPr>
        <w:pStyle w:val="a6"/>
        <w:ind w:firstLine="709"/>
        <w:jc w:val="both"/>
        <w:rPr>
          <w:rFonts w:ascii="Times New Roman" w:hAnsi="Times New Roman"/>
          <w:sz w:val="24"/>
          <w:szCs w:val="24"/>
        </w:rPr>
      </w:pPr>
      <w:r>
        <w:rPr>
          <w:rFonts w:ascii="Times New Roman" w:hAnsi="Times New Roman"/>
          <w:sz w:val="24"/>
          <w:szCs w:val="24"/>
        </w:rPr>
        <w:t>–</w:t>
      </w:r>
      <w:r w:rsidR="00F21323" w:rsidRPr="004E34F3">
        <w:rPr>
          <w:rFonts w:ascii="Times New Roman" w:hAnsi="Times New Roman"/>
          <w:sz w:val="28"/>
          <w:szCs w:val="28"/>
        </w:rPr>
        <w:t> </w:t>
      </w:r>
      <w:r w:rsidRPr="00643BB1">
        <w:rPr>
          <w:rFonts w:ascii="Times New Roman" w:hAnsi="Times New Roman"/>
          <w:sz w:val="24"/>
          <w:szCs w:val="24"/>
        </w:rPr>
        <w:t>дети в возрасте от 7 до 18 лет;</w:t>
      </w:r>
    </w:p>
    <w:p w:rsidR="00643BB1" w:rsidRPr="00643BB1" w:rsidRDefault="00643BB1" w:rsidP="00643BB1">
      <w:pPr>
        <w:pStyle w:val="a6"/>
        <w:ind w:firstLine="709"/>
        <w:jc w:val="both"/>
        <w:rPr>
          <w:rFonts w:ascii="Times New Roman" w:hAnsi="Times New Roman"/>
          <w:sz w:val="24"/>
          <w:szCs w:val="24"/>
        </w:rPr>
      </w:pPr>
      <w:r>
        <w:rPr>
          <w:rFonts w:ascii="Times New Roman" w:hAnsi="Times New Roman"/>
          <w:sz w:val="24"/>
          <w:szCs w:val="24"/>
        </w:rPr>
        <w:t>–</w:t>
      </w:r>
      <w:r w:rsidR="00F21323" w:rsidRPr="004E34F3">
        <w:rPr>
          <w:rFonts w:ascii="Times New Roman" w:hAnsi="Times New Roman"/>
          <w:sz w:val="28"/>
          <w:szCs w:val="28"/>
        </w:rPr>
        <w:t> </w:t>
      </w:r>
      <w:r w:rsidRPr="00643BB1">
        <w:rPr>
          <w:rFonts w:ascii="Times New Roman" w:hAnsi="Times New Roman"/>
          <w:sz w:val="24"/>
          <w:szCs w:val="24"/>
        </w:rPr>
        <w:t xml:space="preserve">ветераны боевых действий. </w:t>
      </w:r>
    </w:p>
    <w:p w:rsidR="00643BB1" w:rsidRPr="00643BB1" w:rsidRDefault="00643BB1" w:rsidP="00643BB1">
      <w:pPr>
        <w:pStyle w:val="a6"/>
        <w:ind w:firstLine="709"/>
        <w:jc w:val="both"/>
        <w:rPr>
          <w:rFonts w:ascii="Times New Roman" w:hAnsi="Times New Roman"/>
          <w:sz w:val="24"/>
          <w:szCs w:val="24"/>
        </w:rPr>
      </w:pPr>
      <w:r w:rsidRPr="00643BB1">
        <w:rPr>
          <w:rFonts w:ascii="Times New Roman" w:hAnsi="Times New Roman"/>
          <w:sz w:val="24"/>
          <w:szCs w:val="24"/>
        </w:rPr>
        <w:t>Детям до 7 лет у</w:t>
      </w:r>
      <w:r w:rsidR="00623D5A">
        <w:rPr>
          <w:rFonts w:ascii="Times New Roman" w:hAnsi="Times New Roman"/>
          <w:sz w:val="24"/>
          <w:szCs w:val="24"/>
        </w:rPr>
        <w:t>слуга предоставляется бесплатно;</w:t>
      </w:r>
    </w:p>
    <w:p w:rsidR="0024260B" w:rsidRDefault="0024260B" w:rsidP="00D66C02">
      <w:pPr>
        <w:pStyle w:val="a6"/>
        <w:ind w:firstLine="709"/>
        <w:jc w:val="both"/>
        <w:rPr>
          <w:rFonts w:ascii="Times New Roman" w:hAnsi="Times New Roman"/>
          <w:b/>
          <w:i/>
          <w:sz w:val="28"/>
          <w:szCs w:val="28"/>
        </w:rPr>
      </w:pPr>
    </w:p>
    <w:p w:rsidR="007F2C8F" w:rsidRPr="007F2C8F" w:rsidRDefault="007F2C8F" w:rsidP="00D66C02">
      <w:pPr>
        <w:pStyle w:val="a6"/>
        <w:ind w:firstLine="709"/>
        <w:jc w:val="both"/>
        <w:rPr>
          <w:rFonts w:ascii="Times New Roman" w:hAnsi="Times New Roman"/>
          <w:sz w:val="28"/>
          <w:szCs w:val="28"/>
        </w:rPr>
      </w:pPr>
      <w:r w:rsidRPr="007F2C8F">
        <w:rPr>
          <w:rFonts w:ascii="Times New Roman" w:hAnsi="Times New Roman"/>
          <w:b/>
          <w:i/>
          <w:sz w:val="28"/>
          <w:szCs w:val="28"/>
        </w:rPr>
        <w:t>–</w:t>
      </w:r>
      <w:r w:rsidR="00F21323" w:rsidRPr="004E34F3">
        <w:rPr>
          <w:rFonts w:ascii="Times New Roman" w:hAnsi="Times New Roman"/>
          <w:sz w:val="28"/>
          <w:szCs w:val="28"/>
        </w:rPr>
        <w:t> </w:t>
      </w:r>
      <w:r w:rsidRPr="007F2C8F">
        <w:rPr>
          <w:rFonts w:ascii="Times New Roman" w:hAnsi="Times New Roman"/>
          <w:b/>
          <w:i/>
          <w:sz w:val="28"/>
          <w:szCs w:val="28"/>
        </w:rPr>
        <w:t>«Об установлении тарифа на услуги бани, применение которого предоставляет организациям, оказывающим населению услуги бань на территории муниципального образования «Смоленский муниципальный округ» Смоленской области, право получать субсидии из бюджета</w:t>
      </w:r>
      <w:r w:rsidR="00AD313E">
        <w:rPr>
          <w:sz w:val="28"/>
          <w:szCs w:val="28"/>
        </w:rPr>
        <w:br/>
      </w:r>
      <w:r w:rsidRPr="007F2C8F">
        <w:rPr>
          <w:rFonts w:ascii="Times New Roman" w:hAnsi="Times New Roman"/>
          <w:b/>
          <w:i/>
          <w:sz w:val="28"/>
          <w:szCs w:val="28"/>
        </w:rPr>
        <w:t>муниципального образования «Смоленский муниципальный округ» Смоленской области»</w:t>
      </w:r>
      <w:r w:rsidRPr="007F2C8F">
        <w:rPr>
          <w:rFonts w:ascii="Times New Roman" w:hAnsi="Times New Roman"/>
          <w:sz w:val="28"/>
          <w:szCs w:val="28"/>
        </w:rPr>
        <w:t xml:space="preserve"> (решение Смоленской окружной Думы от 03.10.2025 </w:t>
      </w:r>
      <w:r w:rsidR="00AD313E">
        <w:rPr>
          <w:sz w:val="28"/>
          <w:szCs w:val="28"/>
        </w:rPr>
        <w:br/>
      </w:r>
      <w:r w:rsidRPr="007F2C8F">
        <w:rPr>
          <w:rFonts w:ascii="Times New Roman" w:hAnsi="Times New Roman"/>
          <w:sz w:val="28"/>
          <w:szCs w:val="28"/>
        </w:rPr>
        <w:t>№ 239)</w:t>
      </w:r>
    </w:p>
    <w:p w:rsidR="00614726" w:rsidRPr="00614726" w:rsidRDefault="00614726" w:rsidP="00614726">
      <w:pPr>
        <w:pStyle w:val="a6"/>
        <w:ind w:firstLine="709"/>
        <w:jc w:val="both"/>
        <w:rPr>
          <w:rFonts w:ascii="Times New Roman" w:hAnsi="Times New Roman"/>
          <w:sz w:val="24"/>
          <w:szCs w:val="24"/>
        </w:rPr>
      </w:pPr>
      <w:r w:rsidRPr="00614726">
        <w:rPr>
          <w:rFonts w:ascii="Times New Roman" w:hAnsi="Times New Roman"/>
          <w:sz w:val="24"/>
          <w:szCs w:val="24"/>
        </w:rPr>
        <w:t>Установлен тариф на услуги бани для населения на территории муниципального образования «Смоленский муниципальный округ» Смоленской области, применение которого предоставляет организациям, оказывающим услуги бань, право получать субсидии из бюджета муниципального образования «Смоленский муниципальный округ» Смоленской области в виде разности между рекомендованным и льготным тарифом.</w:t>
      </w:r>
    </w:p>
    <w:p w:rsidR="00614726" w:rsidRPr="00614726" w:rsidRDefault="00614726" w:rsidP="00614726">
      <w:pPr>
        <w:pStyle w:val="a6"/>
        <w:ind w:firstLine="709"/>
        <w:jc w:val="both"/>
        <w:rPr>
          <w:rFonts w:ascii="Times New Roman" w:hAnsi="Times New Roman"/>
          <w:sz w:val="24"/>
          <w:szCs w:val="24"/>
        </w:rPr>
      </w:pPr>
      <w:r w:rsidRPr="00614726">
        <w:rPr>
          <w:rFonts w:ascii="Times New Roman" w:hAnsi="Times New Roman"/>
          <w:sz w:val="24"/>
          <w:szCs w:val="24"/>
        </w:rPr>
        <w:t>Определена льготная категория граждан, зарегистрированных в населенных пунктах Смоленского муниципального округа Смоленской области, которым банные услуги предоставляются по льготному тарифу:</w:t>
      </w:r>
    </w:p>
    <w:p w:rsidR="00614726" w:rsidRPr="00614726" w:rsidRDefault="00614726" w:rsidP="00614726">
      <w:pPr>
        <w:pStyle w:val="a6"/>
        <w:ind w:firstLine="709"/>
        <w:jc w:val="both"/>
        <w:rPr>
          <w:rFonts w:ascii="Times New Roman" w:hAnsi="Times New Roman"/>
          <w:sz w:val="24"/>
          <w:szCs w:val="24"/>
        </w:rPr>
      </w:pPr>
      <w:r w:rsidRPr="00614726">
        <w:rPr>
          <w:rFonts w:ascii="Times New Roman" w:hAnsi="Times New Roman"/>
          <w:sz w:val="24"/>
          <w:szCs w:val="24"/>
        </w:rPr>
        <w:t>–</w:t>
      </w:r>
      <w:r w:rsidR="00F21323" w:rsidRPr="004E34F3">
        <w:rPr>
          <w:rFonts w:ascii="Times New Roman" w:hAnsi="Times New Roman"/>
          <w:sz w:val="28"/>
          <w:szCs w:val="28"/>
        </w:rPr>
        <w:t> </w:t>
      </w:r>
      <w:r w:rsidRPr="00614726">
        <w:rPr>
          <w:rFonts w:ascii="Times New Roman" w:hAnsi="Times New Roman"/>
          <w:sz w:val="24"/>
          <w:szCs w:val="24"/>
        </w:rPr>
        <w:t>граждане с 60 лет;</w:t>
      </w:r>
    </w:p>
    <w:p w:rsidR="00614726" w:rsidRPr="0024260B" w:rsidRDefault="00614726" w:rsidP="00614726">
      <w:pPr>
        <w:pStyle w:val="a6"/>
        <w:ind w:firstLine="709"/>
        <w:jc w:val="both"/>
        <w:rPr>
          <w:rFonts w:ascii="Times New Roman" w:hAnsi="Times New Roman"/>
          <w:sz w:val="24"/>
          <w:szCs w:val="24"/>
        </w:rPr>
      </w:pPr>
      <w:r w:rsidRPr="00614726">
        <w:rPr>
          <w:rFonts w:ascii="Times New Roman" w:hAnsi="Times New Roman"/>
          <w:sz w:val="24"/>
          <w:szCs w:val="24"/>
        </w:rPr>
        <w:t>–</w:t>
      </w:r>
      <w:r w:rsidR="00F21323" w:rsidRPr="004E34F3">
        <w:rPr>
          <w:rFonts w:ascii="Times New Roman" w:hAnsi="Times New Roman"/>
          <w:sz w:val="28"/>
          <w:szCs w:val="28"/>
        </w:rPr>
        <w:t> </w:t>
      </w:r>
      <w:r w:rsidRPr="0024260B">
        <w:rPr>
          <w:rFonts w:ascii="Times New Roman" w:hAnsi="Times New Roman"/>
          <w:sz w:val="24"/>
          <w:szCs w:val="24"/>
        </w:rPr>
        <w:t xml:space="preserve">инвалиды </w:t>
      </w:r>
      <w:r w:rsidRPr="0024260B">
        <w:rPr>
          <w:rFonts w:ascii="Times New Roman" w:hAnsi="Times New Roman"/>
          <w:sz w:val="24"/>
          <w:szCs w:val="24"/>
          <w:lang w:val="en-US"/>
        </w:rPr>
        <w:t>I</w:t>
      </w:r>
      <w:r w:rsidRPr="0024260B">
        <w:rPr>
          <w:rFonts w:ascii="Times New Roman" w:hAnsi="Times New Roman"/>
          <w:sz w:val="24"/>
          <w:szCs w:val="24"/>
        </w:rPr>
        <w:t xml:space="preserve">, </w:t>
      </w:r>
      <w:r w:rsidRPr="0024260B">
        <w:rPr>
          <w:rFonts w:ascii="Times New Roman" w:hAnsi="Times New Roman"/>
          <w:sz w:val="24"/>
          <w:szCs w:val="24"/>
          <w:lang w:val="en-US"/>
        </w:rPr>
        <w:t>II</w:t>
      </w:r>
      <w:r w:rsidRPr="0024260B">
        <w:rPr>
          <w:rFonts w:ascii="Times New Roman" w:hAnsi="Times New Roman"/>
          <w:sz w:val="24"/>
          <w:szCs w:val="24"/>
        </w:rPr>
        <w:t xml:space="preserve"> и </w:t>
      </w:r>
      <w:r w:rsidRPr="0024260B">
        <w:rPr>
          <w:rFonts w:ascii="Times New Roman" w:hAnsi="Times New Roman"/>
          <w:sz w:val="24"/>
          <w:szCs w:val="24"/>
          <w:lang w:val="en-US"/>
        </w:rPr>
        <w:t>III</w:t>
      </w:r>
      <w:r w:rsidRPr="0024260B">
        <w:rPr>
          <w:rFonts w:ascii="Times New Roman" w:hAnsi="Times New Roman"/>
          <w:sz w:val="24"/>
          <w:szCs w:val="24"/>
        </w:rPr>
        <w:t xml:space="preserve"> групп, в том числе инвалиды с детства;</w:t>
      </w:r>
    </w:p>
    <w:p w:rsidR="00614726" w:rsidRPr="0024260B" w:rsidRDefault="00614726" w:rsidP="00614726">
      <w:pPr>
        <w:pStyle w:val="a6"/>
        <w:ind w:firstLine="709"/>
        <w:jc w:val="both"/>
        <w:rPr>
          <w:rFonts w:ascii="Times New Roman" w:hAnsi="Times New Roman"/>
          <w:sz w:val="24"/>
          <w:szCs w:val="24"/>
        </w:rPr>
      </w:pPr>
      <w:r w:rsidRPr="0024260B">
        <w:rPr>
          <w:rFonts w:ascii="Times New Roman" w:hAnsi="Times New Roman"/>
          <w:sz w:val="24"/>
          <w:szCs w:val="24"/>
        </w:rPr>
        <w:t>–</w:t>
      </w:r>
      <w:r w:rsidR="00F21323" w:rsidRPr="004E34F3">
        <w:rPr>
          <w:rFonts w:ascii="Times New Roman" w:hAnsi="Times New Roman"/>
          <w:sz w:val="28"/>
          <w:szCs w:val="28"/>
        </w:rPr>
        <w:t> </w:t>
      </w:r>
      <w:r w:rsidRPr="0024260B">
        <w:rPr>
          <w:rFonts w:ascii="Times New Roman" w:hAnsi="Times New Roman"/>
          <w:sz w:val="24"/>
          <w:szCs w:val="24"/>
        </w:rPr>
        <w:t>многодетные семьи;</w:t>
      </w:r>
    </w:p>
    <w:p w:rsidR="00614726" w:rsidRPr="0024260B" w:rsidRDefault="00614726" w:rsidP="00614726">
      <w:pPr>
        <w:pStyle w:val="a6"/>
        <w:ind w:firstLine="709"/>
        <w:jc w:val="both"/>
        <w:rPr>
          <w:rFonts w:ascii="Times New Roman" w:hAnsi="Times New Roman"/>
          <w:sz w:val="24"/>
          <w:szCs w:val="24"/>
        </w:rPr>
      </w:pPr>
      <w:r w:rsidRPr="0024260B">
        <w:rPr>
          <w:rFonts w:ascii="Times New Roman" w:hAnsi="Times New Roman"/>
          <w:sz w:val="24"/>
          <w:szCs w:val="24"/>
        </w:rPr>
        <w:t>–</w:t>
      </w:r>
      <w:r w:rsidR="00F21323" w:rsidRPr="004E34F3">
        <w:rPr>
          <w:rFonts w:ascii="Times New Roman" w:hAnsi="Times New Roman"/>
          <w:sz w:val="28"/>
          <w:szCs w:val="28"/>
        </w:rPr>
        <w:t> </w:t>
      </w:r>
      <w:r w:rsidRPr="0024260B">
        <w:rPr>
          <w:rFonts w:ascii="Times New Roman" w:hAnsi="Times New Roman"/>
          <w:sz w:val="24"/>
          <w:szCs w:val="24"/>
        </w:rPr>
        <w:t xml:space="preserve">дети в возрасте от 7 до 18 лет; </w:t>
      </w:r>
    </w:p>
    <w:p w:rsidR="00614726" w:rsidRPr="0024260B" w:rsidRDefault="00614726" w:rsidP="00614726">
      <w:pPr>
        <w:pStyle w:val="a6"/>
        <w:ind w:firstLine="709"/>
        <w:jc w:val="both"/>
        <w:rPr>
          <w:rFonts w:ascii="Times New Roman" w:hAnsi="Times New Roman"/>
          <w:sz w:val="24"/>
          <w:szCs w:val="24"/>
        </w:rPr>
      </w:pPr>
      <w:r w:rsidRPr="0024260B">
        <w:rPr>
          <w:rFonts w:ascii="Times New Roman" w:hAnsi="Times New Roman"/>
          <w:sz w:val="24"/>
          <w:szCs w:val="24"/>
        </w:rPr>
        <w:t>–</w:t>
      </w:r>
      <w:r w:rsidR="00F21323" w:rsidRPr="004E34F3">
        <w:rPr>
          <w:rFonts w:ascii="Times New Roman" w:hAnsi="Times New Roman"/>
          <w:sz w:val="28"/>
          <w:szCs w:val="28"/>
        </w:rPr>
        <w:t> </w:t>
      </w:r>
      <w:r w:rsidRPr="0024260B">
        <w:rPr>
          <w:rFonts w:ascii="Times New Roman" w:hAnsi="Times New Roman"/>
          <w:sz w:val="24"/>
          <w:szCs w:val="24"/>
        </w:rPr>
        <w:t xml:space="preserve">ветераны боевых действий.  </w:t>
      </w:r>
    </w:p>
    <w:p w:rsidR="00614726" w:rsidRPr="0024260B" w:rsidRDefault="00614726" w:rsidP="00614726">
      <w:pPr>
        <w:pStyle w:val="a6"/>
        <w:ind w:firstLine="709"/>
        <w:jc w:val="both"/>
        <w:rPr>
          <w:rFonts w:ascii="Times New Roman" w:hAnsi="Times New Roman"/>
          <w:sz w:val="24"/>
          <w:szCs w:val="24"/>
        </w:rPr>
      </w:pPr>
      <w:r w:rsidRPr="0024260B">
        <w:rPr>
          <w:rFonts w:ascii="Times New Roman" w:hAnsi="Times New Roman"/>
          <w:sz w:val="24"/>
          <w:szCs w:val="24"/>
        </w:rPr>
        <w:t>Детям до 7 лет у</w:t>
      </w:r>
      <w:r w:rsidR="00623D5A">
        <w:rPr>
          <w:rFonts w:ascii="Times New Roman" w:hAnsi="Times New Roman"/>
          <w:sz w:val="24"/>
          <w:szCs w:val="24"/>
        </w:rPr>
        <w:t>слуга предоставляется бесплатно.</w:t>
      </w:r>
    </w:p>
    <w:p w:rsidR="00F95046" w:rsidRPr="0024260B" w:rsidRDefault="00F95046" w:rsidP="00F95046">
      <w:pPr>
        <w:pStyle w:val="a6"/>
      </w:pPr>
    </w:p>
    <w:p w:rsidR="005F0E32" w:rsidRPr="0024260B" w:rsidRDefault="005F0E32" w:rsidP="00EB200B">
      <w:pPr>
        <w:pStyle w:val="a6"/>
        <w:ind w:right="-1" w:firstLine="708"/>
        <w:jc w:val="both"/>
        <w:rPr>
          <w:rFonts w:ascii="Times New Roman" w:hAnsi="Times New Roman"/>
          <w:sz w:val="28"/>
          <w:szCs w:val="28"/>
        </w:rPr>
      </w:pPr>
      <w:r w:rsidRPr="0024260B">
        <w:rPr>
          <w:rFonts w:ascii="Times New Roman" w:hAnsi="Times New Roman"/>
          <w:sz w:val="28"/>
          <w:szCs w:val="28"/>
          <w:u w:val="single"/>
        </w:rPr>
        <w:t xml:space="preserve">По вопросам </w:t>
      </w:r>
      <w:r w:rsidR="00186500" w:rsidRPr="0024260B">
        <w:rPr>
          <w:rFonts w:ascii="Times New Roman" w:hAnsi="Times New Roman"/>
          <w:sz w:val="28"/>
          <w:szCs w:val="28"/>
          <w:u w:val="single"/>
        </w:rPr>
        <w:t>осуществления полномочий лиц, замещающих муниципальные должности</w:t>
      </w:r>
      <w:r w:rsidR="00F44295" w:rsidRPr="0024260B">
        <w:rPr>
          <w:rFonts w:ascii="Times New Roman" w:hAnsi="Times New Roman"/>
          <w:sz w:val="28"/>
          <w:szCs w:val="28"/>
          <w:u w:val="single"/>
        </w:rPr>
        <w:t xml:space="preserve">, </w:t>
      </w:r>
      <w:r w:rsidRPr="0024260B">
        <w:rPr>
          <w:rFonts w:ascii="Times New Roman" w:hAnsi="Times New Roman"/>
          <w:sz w:val="28"/>
          <w:szCs w:val="28"/>
        </w:rPr>
        <w:t xml:space="preserve">приняты решения Смоленской </w:t>
      </w:r>
      <w:r w:rsidR="00936BEC" w:rsidRPr="0024260B">
        <w:rPr>
          <w:rFonts w:ascii="Times New Roman" w:hAnsi="Times New Roman"/>
          <w:sz w:val="28"/>
          <w:szCs w:val="28"/>
        </w:rPr>
        <w:t>окружной</w:t>
      </w:r>
      <w:r w:rsidRPr="0024260B">
        <w:rPr>
          <w:rFonts w:ascii="Times New Roman" w:hAnsi="Times New Roman"/>
          <w:sz w:val="28"/>
          <w:szCs w:val="28"/>
        </w:rPr>
        <w:t xml:space="preserve"> Думы: </w:t>
      </w:r>
    </w:p>
    <w:p w:rsidR="00E765AD" w:rsidRDefault="00E765AD" w:rsidP="0024260B">
      <w:pPr>
        <w:pStyle w:val="a6"/>
        <w:ind w:right="-1" w:firstLine="743"/>
        <w:jc w:val="both"/>
        <w:rPr>
          <w:rFonts w:ascii="Times New Roman" w:hAnsi="Times New Roman"/>
          <w:sz w:val="28"/>
          <w:szCs w:val="28"/>
        </w:rPr>
      </w:pPr>
    </w:p>
    <w:p w:rsidR="0024260B" w:rsidRPr="0024260B" w:rsidRDefault="0024260B" w:rsidP="0024260B">
      <w:pPr>
        <w:pStyle w:val="a6"/>
        <w:ind w:right="-1" w:firstLine="743"/>
        <w:jc w:val="both"/>
        <w:rPr>
          <w:rFonts w:ascii="Times New Roman" w:hAnsi="Times New Roman"/>
          <w:sz w:val="28"/>
          <w:szCs w:val="28"/>
        </w:rPr>
      </w:pPr>
      <w:r w:rsidRPr="0024260B">
        <w:rPr>
          <w:rFonts w:ascii="Times New Roman" w:hAnsi="Times New Roman"/>
          <w:sz w:val="28"/>
          <w:szCs w:val="28"/>
        </w:rPr>
        <w:lastRenderedPageBreak/>
        <w:t>–</w:t>
      </w:r>
      <w:r w:rsidR="00F21323" w:rsidRPr="004E34F3">
        <w:rPr>
          <w:rFonts w:ascii="Times New Roman" w:hAnsi="Times New Roman"/>
          <w:sz w:val="28"/>
          <w:szCs w:val="28"/>
        </w:rPr>
        <w:t> </w:t>
      </w:r>
      <w:r w:rsidRPr="0024260B">
        <w:rPr>
          <w:rFonts w:ascii="Times New Roman" w:hAnsi="Times New Roman"/>
          <w:b/>
          <w:i/>
          <w:sz w:val="28"/>
          <w:szCs w:val="28"/>
        </w:rPr>
        <w:t>«О досрочном прекращении полномочий депутата Смоленской окружной Думы первого созыва»</w:t>
      </w:r>
      <w:r w:rsidRPr="0024260B">
        <w:rPr>
          <w:rFonts w:ascii="Times New Roman" w:hAnsi="Times New Roman"/>
          <w:sz w:val="28"/>
          <w:szCs w:val="28"/>
        </w:rPr>
        <w:t xml:space="preserve"> (решение Смоленской окружной Думы от 29.05.2025 № 197)</w:t>
      </w:r>
    </w:p>
    <w:p w:rsidR="0024260B" w:rsidRPr="0024260B" w:rsidRDefault="0024260B" w:rsidP="0024260B">
      <w:pPr>
        <w:pStyle w:val="a6"/>
        <w:ind w:right="-1" w:firstLine="743"/>
        <w:jc w:val="both"/>
        <w:rPr>
          <w:rFonts w:ascii="Times New Roman" w:hAnsi="Times New Roman"/>
          <w:sz w:val="24"/>
          <w:szCs w:val="24"/>
        </w:rPr>
      </w:pPr>
      <w:r w:rsidRPr="0024260B">
        <w:rPr>
          <w:rFonts w:ascii="Times New Roman" w:hAnsi="Times New Roman"/>
          <w:sz w:val="24"/>
          <w:szCs w:val="24"/>
        </w:rPr>
        <w:t xml:space="preserve">В соответствии с пунктом 10 части 10 статьи 40 Федерального закона </w:t>
      </w:r>
      <w:r w:rsidRPr="0024260B">
        <w:rPr>
          <w:rFonts w:ascii="Times New Roman" w:hAnsi="Times New Roman"/>
          <w:sz w:val="24"/>
          <w:szCs w:val="24"/>
        </w:rPr>
        <w:br/>
        <w:t>от 6 октября 2003 года № 131-ФЗ «Об общих принципах организации местного самоуправления в Российской Федерации», руководствуясь пунктом 12 части 1 статьи 36 Устава муниципального образования «Смоленский муниципальный округ» Смоленской области, а также на основании заявления депутата Смоленской окружной Думы Митрофанова Ю.Л. от 29 мая 2025 года, Смоленская окружная Дума решила считать досрочно прекращенными полномочия депутата Смоленской окружной Думы Митрофанова Юрия Леонидовича, избранного по четырехмандатному избирательному округу № 2, 29 мая 2025 года в связи с назначением его на должность муниципальной службы.</w:t>
      </w:r>
    </w:p>
    <w:p w:rsidR="0024260B" w:rsidRPr="0024260B" w:rsidRDefault="0024260B" w:rsidP="00A10495">
      <w:pPr>
        <w:pStyle w:val="a6"/>
        <w:tabs>
          <w:tab w:val="left" w:pos="9214"/>
        </w:tabs>
        <w:ind w:firstLine="709"/>
        <w:jc w:val="both"/>
        <w:rPr>
          <w:rFonts w:ascii="Times New Roman" w:hAnsi="Times New Roman"/>
          <w:sz w:val="28"/>
          <w:szCs w:val="28"/>
          <w:u w:val="single"/>
        </w:rPr>
      </w:pPr>
    </w:p>
    <w:p w:rsidR="003023E9" w:rsidRPr="0024260B" w:rsidRDefault="003023E9" w:rsidP="00A10495">
      <w:pPr>
        <w:pStyle w:val="a6"/>
        <w:tabs>
          <w:tab w:val="left" w:pos="9214"/>
        </w:tabs>
        <w:ind w:firstLine="709"/>
        <w:jc w:val="both"/>
        <w:rPr>
          <w:rFonts w:ascii="Times New Roman" w:hAnsi="Times New Roman"/>
          <w:sz w:val="28"/>
          <w:szCs w:val="28"/>
        </w:rPr>
      </w:pPr>
      <w:r w:rsidRPr="0024260B">
        <w:rPr>
          <w:rFonts w:ascii="Times New Roman" w:hAnsi="Times New Roman"/>
          <w:sz w:val="28"/>
          <w:szCs w:val="28"/>
          <w:u w:val="single"/>
        </w:rPr>
        <w:t>В рамках борьбы с коррупцией</w:t>
      </w:r>
      <w:r w:rsidRPr="0024260B">
        <w:rPr>
          <w:rFonts w:ascii="Times New Roman" w:hAnsi="Times New Roman"/>
          <w:sz w:val="28"/>
          <w:szCs w:val="28"/>
        </w:rPr>
        <w:t xml:space="preserve"> приняты решения Смоленской </w:t>
      </w:r>
      <w:r w:rsidR="00936BEC" w:rsidRPr="0024260B">
        <w:rPr>
          <w:rFonts w:ascii="Times New Roman" w:hAnsi="Times New Roman"/>
          <w:sz w:val="28"/>
          <w:szCs w:val="28"/>
        </w:rPr>
        <w:t>окружной</w:t>
      </w:r>
      <w:r w:rsidRPr="0024260B">
        <w:rPr>
          <w:rFonts w:ascii="Times New Roman" w:hAnsi="Times New Roman"/>
          <w:sz w:val="28"/>
          <w:szCs w:val="28"/>
        </w:rPr>
        <w:t xml:space="preserve"> Думы</w:t>
      </w:r>
      <w:r w:rsidR="00B151E4" w:rsidRPr="0024260B">
        <w:rPr>
          <w:rFonts w:ascii="Times New Roman" w:hAnsi="Times New Roman"/>
          <w:sz w:val="28"/>
          <w:szCs w:val="28"/>
        </w:rPr>
        <w:t>:</w:t>
      </w:r>
    </w:p>
    <w:p w:rsidR="003023E9" w:rsidRPr="0024260B" w:rsidRDefault="00B151E4" w:rsidP="00EB200B">
      <w:pPr>
        <w:pStyle w:val="a6"/>
        <w:tabs>
          <w:tab w:val="left" w:pos="3969"/>
        </w:tabs>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003023E9" w:rsidRPr="0024260B">
        <w:rPr>
          <w:rFonts w:ascii="Times New Roman" w:hAnsi="Times New Roman"/>
          <w:b/>
          <w:i/>
          <w:sz w:val="28"/>
          <w:szCs w:val="28"/>
        </w:rPr>
        <w:t>«</w:t>
      </w:r>
      <w:r w:rsidR="00EB200B" w:rsidRPr="0024260B">
        <w:rPr>
          <w:rFonts w:ascii="Times New Roman" w:hAnsi="Times New Roman"/>
          <w:b/>
          <w:i/>
          <w:sz w:val="28"/>
          <w:szCs w:val="28"/>
        </w:rPr>
        <w:t>Об утверждении перечня должностей муниципальной службы в муниципальном образовании «Смоленский муниципальный округ» Смоленской области</w:t>
      </w:r>
      <w:r w:rsidR="00EB200B" w:rsidRPr="0024260B">
        <w:rPr>
          <w:b/>
          <w:i/>
          <w:sz w:val="28"/>
          <w:szCs w:val="28"/>
        </w:rPr>
        <w:t>,</w:t>
      </w:r>
      <w:r w:rsidR="00EB200B" w:rsidRPr="0024260B">
        <w:rPr>
          <w:rFonts w:ascii="Times New Roman" w:hAnsi="Times New Roman"/>
          <w:b/>
          <w:i/>
          <w:sz w:val="28"/>
          <w:szCs w:val="28"/>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211A6A" w:rsidRPr="0024260B">
        <w:rPr>
          <w:rFonts w:ascii="Times New Roman" w:hAnsi="Times New Roman"/>
          <w:b/>
          <w:i/>
          <w:sz w:val="28"/>
          <w:szCs w:val="28"/>
        </w:rPr>
        <w:t>»</w:t>
      </w:r>
      <w:r w:rsidR="003023E9" w:rsidRPr="0024260B">
        <w:rPr>
          <w:rFonts w:ascii="Times New Roman" w:hAnsi="Times New Roman"/>
          <w:b/>
          <w:i/>
          <w:sz w:val="28"/>
          <w:szCs w:val="28"/>
        </w:rPr>
        <w:t xml:space="preserve"> </w:t>
      </w:r>
      <w:r w:rsidR="003023E9" w:rsidRPr="0024260B">
        <w:rPr>
          <w:rFonts w:ascii="Times New Roman" w:hAnsi="Times New Roman"/>
          <w:sz w:val="28"/>
          <w:szCs w:val="28"/>
        </w:rPr>
        <w:t xml:space="preserve">(решение Смоленской </w:t>
      </w:r>
      <w:r w:rsidR="00936BEC" w:rsidRPr="0024260B">
        <w:rPr>
          <w:rFonts w:ascii="Times New Roman" w:hAnsi="Times New Roman"/>
          <w:sz w:val="28"/>
          <w:szCs w:val="28"/>
        </w:rPr>
        <w:t>окружной</w:t>
      </w:r>
      <w:r w:rsidR="003023E9" w:rsidRPr="0024260B">
        <w:rPr>
          <w:rFonts w:ascii="Times New Roman" w:hAnsi="Times New Roman"/>
          <w:sz w:val="28"/>
          <w:szCs w:val="28"/>
        </w:rPr>
        <w:t xml:space="preserve"> Думы  от</w:t>
      </w:r>
      <w:r w:rsidR="003023E9" w:rsidRPr="0024260B">
        <w:rPr>
          <w:rFonts w:ascii="Times New Roman" w:hAnsi="Times New Roman"/>
          <w:b/>
          <w:i/>
          <w:sz w:val="28"/>
          <w:szCs w:val="28"/>
        </w:rPr>
        <w:t xml:space="preserve"> </w:t>
      </w:r>
      <w:r w:rsidR="00EB200B" w:rsidRPr="0024260B">
        <w:rPr>
          <w:rFonts w:ascii="Times New Roman" w:hAnsi="Times New Roman"/>
          <w:sz w:val="28"/>
          <w:szCs w:val="28"/>
        </w:rPr>
        <w:t xml:space="preserve">27.03.2025 </w:t>
      </w:r>
      <w:r w:rsidR="003023E9" w:rsidRPr="0024260B">
        <w:rPr>
          <w:rFonts w:ascii="Times New Roman" w:hAnsi="Times New Roman"/>
          <w:sz w:val="28"/>
          <w:szCs w:val="28"/>
        </w:rPr>
        <w:t xml:space="preserve">№ </w:t>
      </w:r>
      <w:r w:rsidR="00EB200B" w:rsidRPr="0024260B">
        <w:rPr>
          <w:rFonts w:ascii="Times New Roman" w:hAnsi="Times New Roman"/>
          <w:sz w:val="28"/>
          <w:szCs w:val="28"/>
        </w:rPr>
        <w:t>91</w:t>
      </w:r>
      <w:r w:rsidR="003023E9" w:rsidRPr="0024260B">
        <w:rPr>
          <w:rFonts w:ascii="Times New Roman" w:hAnsi="Times New Roman"/>
          <w:sz w:val="28"/>
          <w:szCs w:val="28"/>
        </w:rPr>
        <w:t>)</w:t>
      </w:r>
    </w:p>
    <w:p w:rsidR="00EB200B" w:rsidRPr="0024260B" w:rsidRDefault="00EB200B" w:rsidP="00EB200B">
      <w:pPr>
        <w:pStyle w:val="a6"/>
        <w:ind w:firstLine="709"/>
        <w:jc w:val="both"/>
        <w:rPr>
          <w:rFonts w:ascii="Times New Roman" w:hAnsi="Times New Roman"/>
          <w:sz w:val="24"/>
          <w:szCs w:val="24"/>
        </w:rPr>
      </w:pPr>
      <w:r w:rsidRPr="0024260B">
        <w:rPr>
          <w:rFonts w:ascii="Times New Roman" w:hAnsi="Times New Roman"/>
          <w:sz w:val="24"/>
          <w:szCs w:val="24"/>
        </w:rPr>
        <w:t xml:space="preserve">Субъект правотворческой инициативы по внесению проекта решения – Глава муниципального образования «Смоленский муниципальный округ» Смоленской области. </w:t>
      </w:r>
    </w:p>
    <w:p w:rsidR="003023E9" w:rsidRPr="0024260B" w:rsidRDefault="00EB200B" w:rsidP="00EB200B">
      <w:pPr>
        <w:pStyle w:val="a6"/>
        <w:ind w:firstLine="709"/>
        <w:jc w:val="both"/>
        <w:rPr>
          <w:rFonts w:ascii="Times New Roman" w:hAnsi="Times New Roman"/>
          <w:sz w:val="24"/>
          <w:szCs w:val="24"/>
        </w:rPr>
      </w:pPr>
      <w:r w:rsidRPr="0024260B">
        <w:rPr>
          <w:rFonts w:ascii="Times New Roman" w:hAnsi="Times New Roman"/>
          <w:sz w:val="24"/>
          <w:szCs w:val="24"/>
        </w:rPr>
        <w:t xml:space="preserve">Решение принято в соответствии с Указом Президента Российской Федерации от 18 мая 2009 года №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Федеральным законом </w:t>
      </w:r>
      <w:r w:rsidRPr="0024260B">
        <w:rPr>
          <w:rFonts w:ascii="Times New Roman" w:eastAsiaTheme="minorHAnsi" w:hAnsi="Times New Roman"/>
          <w:sz w:val="24"/>
          <w:szCs w:val="24"/>
        </w:rPr>
        <w:t xml:space="preserve">от 25 декабря 2008 года </w:t>
      </w:r>
      <w:hyperlink r:id="rId33" w:history="1">
        <w:r w:rsidRPr="0024260B">
          <w:rPr>
            <w:rFonts w:ascii="Times New Roman" w:eastAsiaTheme="minorHAnsi" w:hAnsi="Times New Roman"/>
            <w:sz w:val="24"/>
            <w:szCs w:val="24"/>
          </w:rPr>
          <w:t>№ 273-ФЗ</w:t>
        </w:r>
      </w:hyperlink>
      <w:r w:rsidRPr="0024260B">
        <w:rPr>
          <w:rFonts w:ascii="Times New Roman" w:eastAsiaTheme="minorHAnsi" w:hAnsi="Times New Roman"/>
          <w:sz w:val="24"/>
          <w:szCs w:val="24"/>
        </w:rPr>
        <w:t xml:space="preserve"> «О противодействии коррупции»</w:t>
      </w:r>
      <w:r w:rsidRPr="0024260B">
        <w:rPr>
          <w:rFonts w:ascii="Times New Roman" w:hAnsi="Times New Roman"/>
          <w:sz w:val="24"/>
          <w:szCs w:val="24"/>
        </w:rPr>
        <w:t>, Уставом муниципального образования «Смоленский муниципал</w:t>
      </w:r>
      <w:r w:rsidR="00623D5A">
        <w:rPr>
          <w:rFonts w:ascii="Times New Roman" w:hAnsi="Times New Roman"/>
          <w:sz w:val="24"/>
          <w:szCs w:val="24"/>
        </w:rPr>
        <w:t>ьный округ» Смоленской области;</w:t>
      </w:r>
    </w:p>
    <w:p w:rsidR="00B151E4" w:rsidRPr="0024260B" w:rsidRDefault="00B151E4" w:rsidP="003023E9">
      <w:pPr>
        <w:pStyle w:val="a6"/>
        <w:ind w:firstLine="708"/>
        <w:jc w:val="both"/>
        <w:rPr>
          <w:rFonts w:ascii="Times New Roman" w:hAnsi="Times New Roman"/>
          <w:sz w:val="28"/>
          <w:szCs w:val="28"/>
        </w:rPr>
      </w:pPr>
    </w:p>
    <w:p w:rsidR="00B96021" w:rsidRPr="0024260B" w:rsidRDefault="00B96021" w:rsidP="00B96021">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24260B">
        <w:rPr>
          <w:rFonts w:ascii="Times New Roman" w:hAnsi="Times New Roman"/>
          <w:b/>
          <w:i/>
          <w:sz w:val="28"/>
          <w:szCs w:val="28"/>
        </w:rPr>
        <w:t xml:space="preserve">«Об утверждении Порядка сообщения лицами, замещающими муниципальные должности в органах местного самоуправления муниципального образования «Смоленский муниципальный округ» Смоленской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24260B">
        <w:rPr>
          <w:rFonts w:ascii="Times New Roman" w:hAnsi="Times New Roman"/>
          <w:sz w:val="28"/>
          <w:szCs w:val="28"/>
        </w:rPr>
        <w:t>(решение Смоленской окружной Думы от</w:t>
      </w:r>
      <w:r w:rsidRPr="0024260B">
        <w:rPr>
          <w:rFonts w:ascii="Times New Roman" w:hAnsi="Times New Roman"/>
          <w:b/>
          <w:i/>
          <w:sz w:val="28"/>
          <w:szCs w:val="28"/>
        </w:rPr>
        <w:t xml:space="preserve"> </w:t>
      </w:r>
      <w:r w:rsidR="00623D5A">
        <w:rPr>
          <w:rFonts w:ascii="Times New Roman" w:hAnsi="Times New Roman"/>
          <w:sz w:val="28"/>
          <w:szCs w:val="28"/>
        </w:rPr>
        <w:t>27.03.2025 № 95)</w:t>
      </w:r>
    </w:p>
    <w:p w:rsidR="00B96021" w:rsidRPr="0024260B" w:rsidRDefault="00B96021" w:rsidP="00B96021">
      <w:pPr>
        <w:pStyle w:val="a6"/>
        <w:ind w:firstLine="709"/>
        <w:jc w:val="both"/>
        <w:rPr>
          <w:rFonts w:ascii="Times New Roman" w:hAnsi="Times New Roman"/>
          <w:sz w:val="24"/>
          <w:szCs w:val="24"/>
        </w:rPr>
      </w:pPr>
      <w:r w:rsidRPr="0024260B">
        <w:rPr>
          <w:rFonts w:ascii="Times New Roman" w:hAnsi="Times New Roman"/>
          <w:sz w:val="24"/>
          <w:szCs w:val="24"/>
        </w:rPr>
        <w:t xml:space="preserve">Субъект правотворческой инициативы по внесению проекта решения – Глава муниципального образования «Смоленский муниципальный округ» Смоленской области. </w:t>
      </w:r>
    </w:p>
    <w:p w:rsidR="00B96021" w:rsidRPr="0024260B" w:rsidRDefault="00B96021" w:rsidP="00B96021">
      <w:pPr>
        <w:pStyle w:val="a6"/>
        <w:ind w:firstLine="709"/>
        <w:jc w:val="both"/>
        <w:rPr>
          <w:rFonts w:ascii="Times New Roman" w:hAnsi="Times New Roman"/>
          <w:sz w:val="24"/>
          <w:szCs w:val="24"/>
        </w:rPr>
      </w:pPr>
      <w:r w:rsidRPr="0024260B">
        <w:rPr>
          <w:rFonts w:ascii="Times New Roman" w:hAnsi="Times New Roman"/>
          <w:sz w:val="24"/>
          <w:szCs w:val="24"/>
        </w:rPr>
        <w:t xml:space="preserve">Решение принято в соответствии с Федеральным законом от 25 декабря 2008 года </w:t>
      </w:r>
      <w:r w:rsidR="00AD313E" w:rsidRPr="0024260B">
        <w:rPr>
          <w:sz w:val="28"/>
          <w:szCs w:val="28"/>
        </w:rPr>
        <w:br/>
      </w:r>
      <w:r w:rsidRPr="0024260B">
        <w:rPr>
          <w:rFonts w:ascii="Times New Roman" w:hAnsi="Times New Roman"/>
          <w:sz w:val="24"/>
          <w:szCs w:val="24"/>
        </w:rPr>
        <w:t xml:space="preserve">№ 273-ФЗ «О противодействии коррупции», </w:t>
      </w:r>
      <w:hyperlink r:id="rId34" w:history="1">
        <w:r w:rsidRPr="0024260B">
          <w:rPr>
            <w:rFonts w:ascii="Times New Roman" w:hAnsi="Times New Roman"/>
            <w:sz w:val="24"/>
            <w:szCs w:val="24"/>
          </w:rPr>
          <w:t>Указом</w:t>
        </w:r>
      </w:hyperlink>
      <w:r w:rsidRPr="0024260B">
        <w:rPr>
          <w:rFonts w:ascii="Times New Roman" w:hAnsi="Times New Roman"/>
          <w:sz w:val="24"/>
          <w:szCs w:val="24"/>
        </w:rPr>
        <w:t xml:space="preserve">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w:t>
      </w:r>
      <w:r w:rsidRPr="0024260B">
        <w:rPr>
          <w:rFonts w:ascii="Times New Roman" w:hAnsi="Times New Roman"/>
          <w:sz w:val="24"/>
          <w:szCs w:val="24"/>
        </w:rPr>
        <w:lastRenderedPageBreak/>
        <w:t>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Уставом муниципального образования «Смоленский муниципа</w:t>
      </w:r>
      <w:r w:rsidR="00623D5A">
        <w:rPr>
          <w:rFonts w:ascii="Times New Roman" w:hAnsi="Times New Roman"/>
          <w:sz w:val="24"/>
          <w:szCs w:val="24"/>
        </w:rPr>
        <w:t>льный округ» Смоленской области;</w:t>
      </w:r>
    </w:p>
    <w:p w:rsidR="00B96021" w:rsidRPr="00374AC6" w:rsidRDefault="00B96021" w:rsidP="00374AC6">
      <w:pPr>
        <w:pStyle w:val="23"/>
      </w:pPr>
    </w:p>
    <w:p w:rsidR="00DC541E" w:rsidRPr="0024260B" w:rsidRDefault="00DC541E" w:rsidP="00DC541E">
      <w:pPr>
        <w:pStyle w:val="a6"/>
        <w:ind w:firstLine="709"/>
        <w:jc w:val="both"/>
        <w:rPr>
          <w:rFonts w:ascii="Times New Roman" w:hAnsi="Times New Roman"/>
          <w:sz w:val="28"/>
          <w:szCs w:val="28"/>
        </w:rPr>
      </w:pPr>
      <w:r w:rsidRPr="0024260B">
        <w:rPr>
          <w:rFonts w:ascii="Times New Roman" w:hAnsi="Times New Roman"/>
          <w:b/>
          <w:i/>
          <w:sz w:val="28"/>
          <w:szCs w:val="28"/>
        </w:rPr>
        <w:t>–</w:t>
      </w:r>
      <w:r w:rsidR="00F21323" w:rsidRPr="004E34F3">
        <w:rPr>
          <w:rFonts w:ascii="Times New Roman" w:hAnsi="Times New Roman"/>
          <w:sz w:val="28"/>
          <w:szCs w:val="28"/>
        </w:rPr>
        <w:t> </w:t>
      </w:r>
      <w:r w:rsidRPr="0024260B">
        <w:rPr>
          <w:rFonts w:ascii="Times New Roman" w:hAnsi="Times New Roman"/>
          <w:b/>
          <w:i/>
          <w:sz w:val="28"/>
          <w:szCs w:val="28"/>
        </w:rPr>
        <w:t>«Об утверждении Порядка принятия в муниципальном образовании «Смоленский муниципальный округ» Смоленской области решения о применении к депутату, члену выборного органа местного самоуправления, выборному должностному лицу местного самоуправления муниципального образования «Смоленский муниципальный округ» Смоленской области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r w:rsidRPr="0024260B">
        <w:rPr>
          <w:b/>
          <w:i/>
          <w:sz w:val="28"/>
          <w:szCs w:val="28"/>
        </w:rPr>
        <w:t xml:space="preserve"> </w:t>
      </w:r>
      <w:r w:rsidRPr="0024260B">
        <w:rPr>
          <w:rFonts w:ascii="Times New Roman" w:hAnsi="Times New Roman"/>
          <w:sz w:val="28"/>
          <w:szCs w:val="28"/>
        </w:rPr>
        <w:t>(решение Смоленской окружной Думы  от</w:t>
      </w:r>
      <w:r w:rsidRPr="0024260B">
        <w:rPr>
          <w:rFonts w:ascii="Times New Roman" w:hAnsi="Times New Roman"/>
          <w:b/>
          <w:i/>
          <w:sz w:val="28"/>
          <w:szCs w:val="28"/>
        </w:rPr>
        <w:t xml:space="preserve"> </w:t>
      </w:r>
      <w:r w:rsidR="00623D5A">
        <w:rPr>
          <w:rFonts w:ascii="Times New Roman" w:hAnsi="Times New Roman"/>
          <w:sz w:val="28"/>
          <w:szCs w:val="28"/>
        </w:rPr>
        <w:t>24.04.2025 № 162)</w:t>
      </w:r>
    </w:p>
    <w:p w:rsidR="00DC541E" w:rsidRPr="0024260B" w:rsidRDefault="00F31CD6" w:rsidP="00F31CD6">
      <w:pPr>
        <w:pStyle w:val="14"/>
        <w:ind w:firstLine="708"/>
        <w:jc w:val="both"/>
        <w:rPr>
          <w:b/>
          <w:i/>
          <w:szCs w:val="24"/>
        </w:rPr>
      </w:pPr>
      <w:r w:rsidRPr="0024260B">
        <w:rPr>
          <w:szCs w:val="24"/>
        </w:rPr>
        <w:t>Порядок утвержден в соответствии со статьей 40 Федерального закона от 6 октября 2003 года № 131-ФЗ «Об общих принципах организации местного самоуправления в Российской Федерации», областным законом от 25 октября 2019 года № 106-з «О Порядке принятия в Смоленской области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w:t>
      </w:r>
      <w:r w:rsidRPr="0024260B">
        <w:rPr>
          <w:szCs w:val="24"/>
          <w:vertAlign w:val="superscript"/>
        </w:rPr>
        <w:t xml:space="preserve"> </w:t>
      </w:r>
      <w:r w:rsidRPr="0024260B">
        <w:rPr>
          <w:szCs w:val="24"/>
        </w:rPr>
        <w:t>статьи 40 Федерального закона «Об общих принципах организации местного самоуправления в Российской Федерации», Уставом муниципального образования «Смоленский муниципальный округ» Смоленской области.</w:t>
      </w:r>
    </w:p>
    <w:p w:rsidR="00DC541E" w:rsidRPr="0024260B" w:rsidRDefault="00DC541E" w:rsidP="003E38B7">
      <w:pPr>
        <w:pStyle w:val="a6"/>
        <w:ind w:firstLine="709"/>
        <w:jc w:val="both"/>
        <w:rPr>
          <w:rFonts w:ascii="Times New Roman" w:hAnsi="Times New Roman"/>
          <w:sz w:val="28"/>
          <w:szCs w:val="28"/>
        </w:rPr>
      </w:pP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 xml:space="preserve">В соответствии со статьями 61-64 Гражданского кодекса Российской Федерации, Федеральным законом от 6 октября 2003 года № 131-ФЗ </w:t>
      </w:r>
      <w:r w:rsidRPr="0024260B">
        <w:rPr>
          <w:rFonts w:ascii="Times New Roman" w:hAnsi="Times New Roman"/>
          <w:sz w:val="28"/>
          <w:szCs w:val="28"/>
        </w:rPr>
        <w:br/>
        <w:t>«Об общих принципах организации местного самоуправления в Российской Федерации», Федеральным законом от 8 августа 2001 года № 129-ФЗ «О государственной регистрации юридических лиц и индивидуальных предпринимателей», областным законом от 10 июня 2024 года № 133-з «О преобразовании муниципальных образований, входящих в состав муниципального образования «Смоленский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 решением Смоленской окружной Думы от 24 октября 2024 года № 26 «О ликвидации Смоленской районной Думы и Советов депутатов сельских поселений Смоленского района Смоленской области» Смоленской окружной Думой были приняты решения:</w:t>
      </w:r>
    </w:p>
    <w:p w:rsidR="00823F7A" w:rsidRPr="0024260B" w:rsidRDefault="00823F7A" w:rsidP="00823F7A">
      <w:pPr>
        <w:pStyle w:val="a6"/>
        <w:jc w:val="both"/>
        <w:rPr>
          <w:rFonts w:ascii="Times New Roman" w:hAnsi="Times New Roman"/>
          <w:sz w:val="28"/>
          <w:szCs w:val="28"/>
        </w:rPr>
      </w:pP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Смоленской районной Думы»</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8)</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Смоленской районной Думы»</w:t>
      </w:r>
      <w:r w:rsidRPr="0024260B">
        <w:rPr>
          <w:rFonts w:ascii="Times New Roman" w:hAnsi="Times New Roman"/>
          <w:sz w:val="28"/>
          <w:szCs w:val="28"/>
        </w:rPr>
        <w:t xml:space="preserve"> (решение Смоленской окружной Думы от 10.03.2025 № 42)</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lastRenderedPageBreak/>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Волоковского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9)</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Волоковского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43)</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Вязгинского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10)</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Вязгинского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44)</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Гнездовского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w:t>
      </w:r>
      <w:r w:rsidR="00E765AD">
        <w:rPr>
          <w:rFonts w:ascii="Times New Roman" w:hAnsi="Times New Roman"/>
          <w:sz w:val="28"/>
          <w:szCs w:val="28"/>
        </w:rPr>
        <w:t xml:space="preserve"> </w:t>
      </w:r>
      <w:r w:rsidRPr="0024260B">
        <w:rPr>
          <w:rFonts w:ascii="Times New Roman" w:hAnsi="Times New Roman"/>
          <w:sz w:val="28"/>
          <w:szCs w:val="28"/>
        </w:rPr>
        <w:t>№ 11)</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Гнездовского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45)</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 xml:space="preserve">«Об утверждении промежуточного ликвидационного баланса Совета депутатов Дивасовского сельского поселения Смоленского района Смоленской области» </w:t>
      </w:r>
      <w:r w:rsidRPr="0024260B">
        <w:rPr>
          <w:rFonts w:ascii="Times New Roman" w:hAnsi="Times New Roman"/>
          <w:sz w:val="28"/>
          <w:szCs w:val="28"/>
        </w:rPr>
        <w:t xml:space="preserve">(решение Смоленской окружной Думы </w:t>
      </w:r>
      <w:r w:rsidR="00E765AD" w:rsidRPr="0024260B">
        <w:rPr>
          <w:sz w:val="28"/>
          <w:szCs w:val="28"/>
        </w:rPr>
        <w:br/>
      </w:r>
      <w:r w:rsidRPr="0024260B">
        <w:rPr>
          <w:rFonts w:ascii="Times New Roman" w:hAnsi="Times New Roman"/>
          <w:sz w:val="28"/>
          <w:szCs w:val="28"/>
        </w:rPr>
        <w:t>от 20.02.2025 № 12)</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Дивасовского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46)</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Касплянского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w:t>
      </w:r>
      <w:r w:rsidR="00E765AD">
        <w:rPr>
          <w:rFonts w:ascii="Times New Roman" w:hAnsi="Times New Roman"/>
          <w:sz w:val="28"/>
          <w:szCs w:val="28"/>
        </w:rPr>
        <w:t xml:space="preserve"> </w:t>
      </w:r>
      <w:r w:rsidRPr="0024260B">
        <w:rPr>
          <w:rFonts w:ascii="Times New Roman" w:hAnsi="Times New Roman"/>
          <w:sz w:val="28"/>
          <w:szCs w:val="28"/>
        </w:rPr>
        <w:t>№ 13)</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Касплянского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47)</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Катынского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14)</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Катынского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48)</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 xml:space="preserve">«Об утверждении промежуточного ликвидационного баланса Совета депутатов Козинского сельского поселения Смоленского района </w:t>
      </w:r>
      <w:r w:rsidRPr="00E765AD">
        <w:rPr>
          <w:rFonts w:ascii="Times New Roman" w:hAnsi="Times New Roman"/>
          <w:b/>
          <w:i/>
          <w:sz w:val="28"/>
          <w:szCs w:val="28"/>
        </w:rPr>
        <w:lastRenderedPageBreak/>
        <w:t>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15)</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24260B">
        <w:rPr>
          <w:rFonts w:ascii="Times New Roman" w:hAnsi="Times New Roman"/>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Козинского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49)</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Корохоткинского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16)</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Корохоткинского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50)</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Кощинского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17)</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Кощинского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51)</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Лоинского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18)</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008F31A5">
        <w:rPr>
          <w:rFonts w:ascii="Times New Roman" w:hAnsi="Times New Roman"/>
          <w:b/>
          <w:i/>
          <w:sz w:val="28"/>
          <w:szCs w:val="28"/>
        </w:rPr>
        <w:t xml:space="preserve">«Об утверждении </w:t>
      </w:r>
      <w:r w:rsidRPr="00E765AD">
        <w:rPr>
          <w:rFonts w:ascii="Times New Roman" w:hAnsi="Times New Roman"/>
          <w:b/>
          <w:i/>
          <w:sz w:val="28"/>
          <w:szCs w:val="28"/>
        </w:rPr>
        <w:t>ликвидационного баланса Совета депутатов Лоинского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52)</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Михновского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19)</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Михновского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53)</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Новосельского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20)</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Новосельского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54)</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Печерского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21)</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lastRenderedPageBreak/>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Печерского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55)</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Пионерского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22)</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Пионерского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56)</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Пригорского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23)</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Пригорского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10.03.2025 № 57)</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Сметанинского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24)</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Сметанинского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58)</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Стабенского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25)</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Талашкинского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26)</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Талашкинского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59</w:t>
      </w:r>
      <w:r w:rsidR="00D83DA5">
        <w:rPr>
          <w:rFonts w:ascii="Times New Roman" w:hAnsi="Times New Roman"/>
          <w:sz w:val="28"/>
          <w:szCs w:val="28"/>
        </w:rPr>
        <w:t>;</w:t>
      </w:r>
      <w:r w:rsidRPr="0024260B">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промежуточного ликвидационного баланса Совета депутатов Хохловского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20.02.2025 № 27)</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Совета депутатов Хохловского сельского поселения Смоленского района Смоленской области»</w:t>
      </w:r>
      <w:r w:rsidRPr="0024260B">
        <w:rPr>
          <w:rFonts w:ascii="Times New Roman" w:hAnsi="Times New Roman"/>
          <w:sz w:val="28"/>
          <w:szCs w:val="28"/>
        </w:rPr>
        <w:t xml:space="preserve"> (решение Смоленской окружной Думы от 10.03.2025 № 60)</w:t>
      </w:r>
      <w:r w:rsidR="00D83DA5">
        <w:rPr>
          <w:rFonts w:ascii="Times New Roman" w:hAnsi="Times New Roman"/>
          <w:sz w:val="28"/>
          <w:szCs w:val="28"/>
        </w:rPr>
        <w:t>;</w:t>
      </w:r>
    </w:p>
    <w:p w:rsidR="00823F7A" w:rsidRPr="0024260B"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lastRenderedPageBreak/>
        <w:t>–</w:t>
      </w:r>
      <w:r w:rsidR="00F21323" w:rsidRPr="004E34F3">
        <w:rPr>
          <w:rFonts w:ascii="Times New Roman" w:hAnsi="Times New Roman"/>
          <w:sz w:val="28"/>
          <w:szCs w:val="28"/>
        </w:rPr>
        <w:t> </w:t>
      </w:r>
      <w:r w:rsidRPr="00E765AD">
        <w:rPr>
          <w:rFonts w:ascii="Times New Roman" w:hAnsi="Times New Roman"/>
          <w:b/>
          <w:i/>
          <w:sz w:val="28"/>
          <w:szCs w:val="28"/>
        </w:rPr>
        <w:t xml:space="preserve">«Об утверждении промежуточного ликвидационного баланса Контрольно-ревизионной комиссии муниципального образования «Смоленский район» Смоленской области» </w:t>
      </w:r>
      <w:r w:rsidRPr="0024260B">
        <w:rPr>
          <w:rFonts w:ascii="Times New Roman" w:hAnsi="Times New Roman"/>
          <w:sz w:val="28"/>
          <w:szCs w:val="28"/>
        </w:rPr>
        <w:t>(решение Смоленской окружной Думы от 20.02.2025 № 28)</w:t>
      </w:r>
      <w:r w:rsidR="00D83DA5">
        <w:rPr>
          <w:rFonts w:ascii="Times New Roman" w:hAnsi="Times New Roman"/>
          <w:sz w:val="28"/>
          <w:szCs w:val="28"/>
        </w:rPr>
        <w:t>;</w:t>
      </w:r>
    </w:p>
    <w:p w:rsidR="00823F7A" w:rsidRDefault="00823F7A" w:rsidP="00823F7A">
      <w:pPr>
        <w:pStyle w:val="a6"/>
        <w:ind w:firstLine="709"/>
        <w:jc w:val="both"/>
        <w:rPr>
          <w:rFonts w:ascii="Times New Roman" w:hAnsi="Times New Roman"/>
          <w:sz w:val="28"/>
          <w:szCs w:val="28"/>
        </w:rPr>
      </w:pPr>
      <w:r w:rsidRPr="00E765AD">
        <w:rPr>
          <w:rFonts w:ascii="Times New Roman" w:hAnsi="Times New Roman"/>
          <w:b/>
          <w:i/>
          <w:sz w:val="28"/>
          <w:szCs w:val="28"/>
        </w:rPr>
        <w:t>–</w:t>
      </w:r>
      <w:r w:rsidR="00F21323" w:rsidRPr="004E34F3">
        <w:rPr>
          <w:rFonts w:ascii="Times New Roman" w:hAnsi="Times New Roman"/>
          <w:sz w:val="28"/>
          <w:szCs w:val="28"/>
        </w:rPr>
        <w:t> </w:t>
      </w:r>
      <w:r w:rsidRPr="00E765AD">
        <w:rPr>
          <w:rFonts w:ascii="Times New Roman" w:hAnsi="Times New Roman"/>
          <w:b/>
          <w:i/>
          <w:sz w:val="28"/>
          <w:szCs w:val="28"/>
        </w:rPr>
        <w:t>«Об утверждении ликвидационного баланса Контрольно-ревизионной комиссии муниципального образования «Смоленский район» Смоленской области»</w:t>
      </w:r>
      <w:r w:rsidRPr="0024260B">
        <w:rPr>
          <w:rFonts w:ascii="Times New Roman" w:hAnsi="Times New Roman"/>
          <w:sz w:val="28"/>
          <w:szCs w:val="28"/>
        </w:rPr>
        <w:t xml:space="preserve"> (решение Смоленской окружной Думы </w:t>
      </w:r>
      <w:r w:rsidR="00E765AD" w:rsidRPr="0024260B">
        <w:rPr>
          <w:sz w:val="28"/>
          <w:szCs w:val="28"/>
        </w:rPr>
        <w:br/>
      </w:r>
      <w:r w:rsidRPr="0024260B">
        <w:rPr>
          <w:rFonts w:ascii="Times New Roman" w:hAnsi="Times New Roman"/>
          <w:sz w:val="28"/>
          <w:szCs w:val="28"/>
        </w:rPr>
        <w:t>от 10.03.2025 № 61).</w:t>
      </w:r>
    </w:p>
    <w:p w:rsidR="00CB1BD8" w:rsidRDefault="00CB1BD8" w:rsidP="00823F7A">
      <w:pPr>
        <w:pStyle w:val="a6"/>
        <w:ind w:firstLine="709"/>
        <w:jc w:val="both"/>
        <w:rPr>
          <w:rFonts w:ascii="Times New Roman" w:hAnsi="Times New Roman"/>
          <w:sz w:val="28"/>
          <w:szCs w:val="28"/>
        </w:rPr>
      </w:pPr>
      <w:r>
        <w:rPr>
          <w:rFonts w:ascii="Times New Roman" w:hAnsi="Times New Roman"/>
          <w:sz w:val="28"/>
          <w:szCs w:val="28"/>
        </w:rPr>
        <w:t xml:space="preserve">После обращения в Управление </w:t>
      </w:r>
      <w:r w:rsidR="0020228B">
        <w:rPr>
          <w:rFonts w:ascii="Times New Roman" w:hAnsi="Times New Roman"/>
          <w:sz w:val="28"/>
          <w:szCs w:val="28"/>
        </w:rPr>
        <w:t xml:space="preserve">Федеральной налоговой службы </w:t>
      </w:r>
      <w:r>
        <w:rPr>
          <w:rFonts w:ascii="Times New Roman" w:hAnsi="Times New Roman"/>
          <w:sz w:val="28"/>
          <w:szCs w:val="28"/>
        </w:rPr>
        <w:t>по Смоленской области внесены соответс</w:t>
      </w:r>
      <w:r w:rsidR="00CB5795">
        <w:rPr>
          <w:rFonts w:ascii="Times New Roman" w:hAnsi="Times New Roman"/>
          <w:sz w:val="28"/>
          <w:szCs w:val="28"/>
        </w:rPr>
        <w:t>т</w:t>
      </w:r>
      <w:r>
        <w:rPr>
          <w:rFonts w:ascii="Times New Roman" w:hAnsi="Times New Roman"/>
          <w:sz w:val="28"/>
          <w:szCs w:val="28"/>
        </w:rPr>
        <w:t>вующие записи о ликвидации юридических лиц:</w:t>
      </w:r>
    </w:p>
    <w:p w:rsidR="00823F7A" w:rsidRDefault="00823F7A" w:rsidP="00823F7A">
      <w:pPr>
        <w:pStyle w:val="a6"/>
        <w:jc w:val="both"/>
        <w:rPr>
          <w:rFonts w:ascii="Times New Roman" w:hAnsi="Times New Roman"/>
          <w:sz w:val="28"/>
          <w:szCs w:val="28"/>
        </w:rPr>
      </w:pPr>
    </w:p>
    <w:tbl>
      <w:tblPr>
        <w:tblStyle w:val="af9"/>
        <w:tblW w:w="0" w:type="auto"/>
        <w:tblInd w:w="108" w:type="dxa"/>
        <w:tblLook w:val="04A0"/>
      </w:tblPr>
      <w:tblGrid>
        <w:gridCol w:w="801"/>
        <w:gridCol w:w="3686"/>
        <w:gridCol w:w="1559"/>
        <w:gridCol w:w="1776"/>
        <w:gridCol w:w="1776"/>
      </w:tblGrid>
      <w:tr w:rsidR="00EB39ED" w:rsidRPr="00E94BAF" w:rsidTr="00D277E3">
        <w:trPr>
          <w:cantSplit/>
        </w:trPr>
        <w:tc>
          <w:tcPr>
            <w:tcW w:w="801" w:type="dxa"/>
          </w:tcPr>
          <w:p w:rsidR="00EB39ED" w:rsidRPr="000141B1" w:rsidRDefault="00EB39ED" w:rsidP="00744ABA">
            <w:pPr>
              <w:rPr>
                <w:rFonts w:ascii="Times New Roman" w:hAnsi="Times New Roman"/>
                <w:b/>
                <w:sz w:val="24"/>
                <w:szCs w:val="24"/>
              </w:rPr>
            </w:pPr>
            <w:r w:rsidRPr="000141B1">
              <w:rPr>
                <w:rFonts w:ascii="Times New Roman" w:hAnsi="Times New Roman"/>
                <w:b/>
                <w:sz w:val="24"/>
                <w:szCs w:val="24"/>
              </w:rPr>
              <w:t>№п/п</w:t>
            </w:r>
          </w:p>
        </w:tc>
        <w:tc>
          <w:tcPr>
            <w:tcW w:w="3686" w:type="dxa"/>
          </w:tcPr>
          <w:p w:rsidR="00EB39ED" w:rsidRPr="000141B1" w:rsidRDefault="00EB39ED" w:rsidP="00EB39ED">
            <w:pPr>
              <w:jc w:val="center"/>
              <w:rPr>
                <w:rFonts w:ascii="Times New Roman" w:hAnsi="Times New Roman"/>
                <w:b/>
                <w:sz w:val="24"/>
                <w:szCs w:val="24"/>
              </w:rPr>
            </w:pPr>
            <w:r w:rsidRPr="000141B1">
              <w:rPr>
                <w:rFonts w:ascii="Times New Roman" w:hAnsi="Times New Roman"/>
                <w:b/>
                <w:sz w:val="24"/>
                <w:szCs w:val="24"/>
              </w:rPr>
              <w:t>Наименование</w:t>
            </w:r>
          </w:p>
        </w:tc>
        <w:tc>
          <w:tcPr>
            <w:tcW w:w="1559" w:type="dxa"/>
          </w:tcPr>
          <w:p w:rsidR="00EB39ED" w:rsidRPr="000141B1" w:rsidRDefault="000141B1" w:rsidP="00EB39ED">
            <w:pPr>
              <w:jc w:val="center"/>
              <w:rPr>
                <w:rFonts w:ascii="Times New Roman" w:hAnsi="Times New Roman"/>
                <w:b/>
                <w:sz w:val="24"/>
                <w:szCs w:val="24"/>
              </w:rPr>
            </w:pPr>
            <w:r w:rsidRPr="000141B1">
              <w:rPr>
                <w:rFonts w:ascii="Times New Roman" w:hAnsi="Times New Roman"/>
                <w:b/>
                <w:sz w:val="24"/>
                <w:szCs w:val="24"/>
              </w:rPr>
              <w:t>ИНН</w:t>
            </w:r>
          </w:p>
        </w:tc>
        <w:tc>
          <w:tcPr>
            <w:tcW w:w="1776" w:type="dxa"/>
          </w:tcPr>
          <w:p w:rsidR="00EB39ED" w:rsidRPr="000141B1" w:rsidRDefault="000141B1" w:rsidP="00EB39ED">
            <w:pPr>
              <w:jc w:val="center"/>
              <w:rPr>
                <w:rFonts w:ascii="Times New Roman" w:hAnsi="Times New Roman"/>
                <w:b/>
                <w:sz w:val="24"/>
                <w:szCs w:val="24"/>
              </w:rPr>
            </w:pPr>
            <w:r w:rsidRPr="000141B1">
              <w:rPr>
                <w:rFonts w:ascii="Times New Roman" w:hAnsi="Times New Roman"/>
                <w:b/>
                <w:sz w:val="24"/>
                <w:szCs w:val="24"/>
              </w:rPr>
              <w:t>ОГРН</w:t>
            </w:r>
          </w:p>
        </w:tc>
        <w:tc>
          <w:tcPr>
            <w:tcW w:w="1776" w:type="dxa"/>
          </w:tcPr>
          <w:p w:rsidR="00EB39ED" w:rsidRPr="000141B1" w:rsidRDefault="00EB39ED" w:rsidP="00EB39ED">
            <w:pPr>
              <w:jc w:val="center"/>
              <w:rPr>
                <w:rFonts w:ascii="Times New Roman" w:hAnsi="Times New Roman"/>
                <w:b/>
                <w:sz w:val="24"/>
                <w:szCs w:val="24"/>
              </w:rPr>
            </w:pPr>
            <w:r w:rsidRPr="000141B1">
              <w:rPr>
                <w:rFonts w:ascii="Times New Roman" w:hAnsi="Times New Roman"/>
                <w:b/>
                <w:sz w:val="24"/>
                <w:szCs w:val="24"/>
                <w:shd w:val="clear" w:color="auto" w:fill="FFFFFF"/>
              </w:rPr>
              <w:t>Дата прекращения деятельности</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Волоковского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6714025883</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1056735017426</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2</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Вязгинского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6714025925</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1056735017437</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3</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Гнездовского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 6714025876</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1056735017415</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4</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Дивасовского сельского поселения Смоленс</w:t>
            </w:r>
            <w:r w:rsidRPr="00D277E3">
              <w:rPr>
                <w:sz w:val="24"/>
                <w:szCs w:val="24"/>
              </w:rPr>
              <w:t>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 6714026012</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1056735017570</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5</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Касплянского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6714025989</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1056735017591</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6</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Катынского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6714025900</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1056735017492</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7</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Козинского сельского поселения Смоленс</w:t>
            </w:r>
            <w:r w:rsidRPr="00D277E3">
              <w:rPr>
                <w:sz w:val="24"/>
                <w:szCs w:val="24"/>
              </w:rPr>
              <w:t>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6714025890</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1056735017459</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8</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Корохоткинского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6714026044</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1056735017921</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17.04.2025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lastRenderedPageBreak/>
              <w:t>9</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Кощинского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6714026005</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1056735017580</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08.04.2025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10</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Лоинского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6714025996</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1056735017558</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11</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Михновского сельского поселения Смоленского райо</w:t>
            </w:r>
            <w:r w:rsidRPr="00D277E3">
              <w:rPr>
                <w:sz w:val="24"/>
                <w:szCs w:val="24"/>
              </w:rPr>
              <w:t>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6714025971</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1056735017547</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12</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Новосельского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6714025918</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1056735017503</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13</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Печерского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6714026037</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1056735017932</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14</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Пионерского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6714025957</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1056735017525</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15</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Пригорского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6714026076</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1056735018537</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16</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Сметанинского сельского поселения Смоленс</w:t>
            </w:r>
            <w:r w:rsidRPr="00D277E3">
              <w:rPr>
                <w:sz w:val="24"/>
                <w:szCs w:val="24"/>
              </w:rPr>
              <w:t>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6714025932</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1056735017481</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08.04.2025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17</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Стабенского сельского поселения Смоленского района Смоленской области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6714054475</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1236700002923</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28.02.2025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18</w:t>
            </w:r>
          </w:p>
        </w:tc>
        <w:tc>
          <w:tcPr>
            <w:tcW w:w="3686" w:type="dxa"/>
          </w:tcPr>
          <w:p w:rsidR="00EB39ED" w:rsidRPr="00D277E3" w:rsidRDefault="00EB39ED" w:rsidP="00D277E3">
            <w:pPr>
              <w:pStyle w:val="23"/>
              <w:ind w:firstLine="0"/>
              <w:rPr>
                <w:sz w:val="24"/>
                <w:szCs w:val="24"/>
              </w:rPr>
            </w:pPr>
            <w:r w:rsidRPr="00D277E3">
              <w:rPr>
                <w:rFonts w:eastAsia="Calibri"/>
                <w:sz w:val="24"/>
                <w:szCs w:val="24"/>
              </w:rPr>
              <w:t>Совет депутатов Талашкинского сельского поселения Смоленского района Смоленской област</w:t>
            </w:r>
            <w:r w:rsidRPr="00D277E3">
              <w:rPr>
                <w:sz w:val="24"/>
                <w:szCs w:val="24"/>
              </w:rPr>
              <w:t>и</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6714026020</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1056735017514</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19</w:t>
            </w:r>
          </w:p>
        </w:tc>
        <w:tc>
          <w:tcPr>
            <w:tcW w:w="3686" w:type="dxa"/>
          </w:tcPr>
          <w:p w:rsidR="00EB39ED" w:rsidRPr="00D277E3" w:rsidRDefault="00EB39ED" w:rsidP="00CB5795">
            <w:pPr>
              <w:pStyle w:val="23"/>
              <w:ind w:firstLine="0"/>
              <w:rPr>
                <w:sz w:val="24"/>
                <w:szCs w:val="24"/>
              </w:rPr>
            </w:pPr>
            <w:r w:rsidRPr="00D277E3">
              <w:rPr>
                <w:rFonts w:eastAsia="Calibri"/>
                <w:sz w:val="24"/>
                <w:szCs w:val="24"/>
              </w:rPr>
              <w:t xml:space="preserve">Совет депутатов Хохловского сельского поселения Смоленского района Смоленской области </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6714025964</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1056735017569</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17.04.2025</w:t>
            </w:r>
          </w:p>
        </w:tc>
      </w:tr>
      <w:tr w:rsidR="00EB39ED" w:rsidRPr="00E94BAF" w:rsidTr="00D277E3">
        <w:trPr>
          <w:cantSplit/>
        </w:trPr>
        <w:tc>
          <w:tcPr>
            <w:tcW w:w="801" w:type="dxa"/>
          </w:tcPr>
          <w:p w:rsidR="00EB39ED" w:rsidRPr="000141B1" w:rsidRDefault="00EB39ED" w:rsidP="00744ABA">
            <w:pPr>
              <w:jc w:val="center"/>
              <w:rPr>
                <w:rFonts w:ascii="Times New Roman" w:hAnsi="Times New Roman"/>
                <w:sz w:val="24"/>
                <w:szCs w:val="24"/>
              </w:rPr>
            </w:pPr>
            <w:r w:rsidRPr="000141B1">
              <w:rPr>
                <w:rFonts w:ascii="Times New Roman" w:hAnsi="Times New Roman"/>
                <w:sz w:val="24"/>
                <w:szCs w:val="24"/>
              </w:rPr>
              <w:t>20</w:t>
            </w:r>
          </w:p>
        </w:tc>
        <w:tc>
          <w:tcPr>
            <w:tcW w:w="3686" w:type="dxa"/>
          </w:tcPr>
          <w:p w:rsidR="00EB39ED" w:rsidRPr="00D277E3" w:rsidRDefault="00EB39ED" w:rsidP="00D277E3">
            <w:pPr>
              <w:pStyle w:val="23"/>
              <w:ind w:firstLine="0"/>
              <w:rPr>
                <w:sz w:val="24"/>
                <w:szCs w:val="24"/>
              </w:rPr>
            </w:pPr>
            <w:r w:rsidRPr="00D277E3">
              <w:rPr>
                <w:sz w:val="24"/>
                <w:szCs w:val="24"/>
                <w:shd w:val="clear" w:color="auto" w:fill="FFFFFF"/>
              </w:rPr>
              <w:t>СМОЛЕНСКАЯ РАЙОННАЯ ДУМА</w:t>
            </w:r>
          </w:p>
        </w:tc>
        <w:tc>
          <w:tcPr>
            <w:tcW w:w="1559"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6714011979</w:t>
            </w:r>
          </w:p>
        </w:tc>
        <w:tc>
          <w:tcPr>
            <w:tcW w:w="1776" w:type="dxa"/>
          </w:tcPr>
          <w:p w:rsidR="00EB39ED" w:rsidRPr="000141B1" w:rsidRDefault="00EB39ED" w:rsidP="00744ABA">
            <w:pPr>
              <w:rPr>
                <w:rFonts w:ascii="Times New Roman" w:hAnsi="Times New Roman"/>
                <w:sz w:val="24"/>
                <w:szCs w:val="24"/>
              </w:rPr>
            </w:pPr>
            <w:r w:rsidRPr="000141B1">
              <w:rPr>
                <w:rFonts w:ascii="Times New Roman" w:hAnsi="Times New Roman"/>
                <w:sz w:val="24"/>
                <w:szCs w:val="24"/>
                <w:shd w:val="clear" w:color="auto" w:fill="FFFFFF"/>
              </w:rPr>
              <w:t>1026701453008</w:t>
            </w:r>
          </w:p>
        </w:tc>
        <w:tc>
          <w:tcPr>
            <w:tcW w:w="1776" w:type="dxa"/>
          </w:tcPr>
          <w:p w:rsidR="00EB39ED" w:rsidRPr="000141B1" w:rsidRDefault="00EB39ED" w:rsidP="00C9646C">
            <w:pPr>
              <w:jc w:val="center"/>
              <w:rPr>
                <w:rFonts w:ascii="Times New Roman" w:hAnsi="Times New Roman"/>
                <w:sz w:val="24"/>
                <w:szCs w:val="24"/>
                <w:shd w:val="clear" w:color="auto" w:fill="FFFFFF"/>
              </w:rPr>
            </w:pPr>
            <w:r w:rsidRPr="000141B1">
              <w:rPr>
                <w:rFonts w:ascii="Times New Roman" w:hAnsi="Times New Roman"/>
                <w:sz w:val="24"/>
                <w:szCs w:val="24"/>
                <w:shd w:val="clear" w:color="auto" w:fill="FFFFFF"/>
              </w:rPr>
              <w:t>19.03.2025</w:t>
            </w:r>
          </w:p>
        </w:tc>
      </w:tr>
    </w:tbl>
    <w:p w:rsidR="00EB39ED" w:rsidRDefault="00EB39ED" w:rsidP="00823F7A">
      <w:pPr>
        <w:pStyle w:val="a6"/>
        <w:jc w:val="both"/>
        <w:rPr>
          <w:rFonts w:ascii="Times New Roman" w:hAnsi="Times New Roman"/>
          <w:sz w:val="28"/>
          <w:szCs w:val="28"/>
        </w:rPr>
      </w:pPr>
    </w:p>
    <w:p w:rsidR="00C35329" w:rsidRPr="0024260B" w:rsidRDefault="004A5D53" w:rsidP="00C35329">
      <w:pPr>
        <w:pStyle w:val="14"/>
        <w:ind w:firstLine="709"/>
        <w:jc w:val="both"/>
        <w:rPr>
          <w:rStyle w:val="a7"/>
          <w:rFonts w:ascii="Times New Roman" w:hAnsi="Times New Roman"/>
          <w:sz w:val="28"/>
          <w:szCs w:val="28"/>
        </w:rPr>
      </w:pPr>
      <w:r w:rsidRPr="0024260B">
        <w:rPr>
          <w:sz w:val="28"/>
          <w:szCs w:val="28"/>
        </w:rPr>
        <w:t xml:space="preserve">Также </w:t>
      </w:r>
      <w:r w:rsidRPr="0024260B">
        <w:rPr>
          <w:rStyle w:val="a7"/>
          <w:rFonts w:ascii="Times New Roman" w:hAnsi="Times New Roman"/>
          <w:sz w:val="28"/>
          <w:szCs w:val="28"/>
        </w:rPr>
        <w:t xml:space="preserve">Смоленской окружной Думой были приняты решения о признании утратившими силу </w:t>
      </w:r>
      <w:r w:rsidR="00C35329" w:rsidRPr="0024260B">
        <w:rPr>
          <w:rStyle w:val="a7"/>
          <w:rFonts w:ascii="Times New Roman" w:hAnsi="Times New Roman"/>
          <w:sz w:val="28"/>
          <w:szCs w:val="28"/>
        </w:rPr>
        <w:t>отдельных муниципальных нормативных правовых актов, перечень решений указан в приложении 2, признаны утратившими силу 83</w:t>
      </w:r>
      <w:r w:rsidR="00304718">
        <w:rPr>
          <w:rStyle w:val="a7"/>
          <w:rFonts w:ascii="Times New Roman" w:hAnsi="Times New Roman"/>
          <w:sz w:val="28"/>
          <w:szCs w:val="28"/>
        </w:rPr>
        <w:t>7</w:t>
      </w:r>
      <w:r w:rsidR="00C35329" w:rsidRPr="0024260B">
        <w:rPr>
          <w:rStyle w:val="a7"/>
          <w:rFonts w:ascii="Times New Roman" w:hAnsi="Times New Roman"/>
          <w:sz w:val="28"/>
          <w:szCs w:val="28"/>
        </w:rPr>
        <w:t xml:space="preserve"> муниципальных правовых акт</w:t>
      </w:r>
      <w:r w:rsidR="00257EA9">
        <w:rPr>
          <w:rStyle w:val="a7"/>
          <w:rFonts w:ascii="Times New Roman" w:hAnsi="Times New Roman"/>
          <w:sz w:val="28"/>
          <w:szCs w:val="28"/>
        </w:rPr>
        <w:t>ов</w:t>
      </w:r>
      <w:r w:rsidR="00C35329" w:rsidRPr="0024260B">
        <w:rPr>
          <w:rStyle w:val="a7"/>
          <w:rFonts w:ascii="Times New Roman" w:hAnsi="Times New Roman"/>
          <w:sz w:val="28"/>
          <w:szCs w:val="28"/>
        </w:rPr>
        <w:t>.</w:t>
      </w:r>
    </w:p>
    <w:p w:rsidR="00823F7A" w:rsidRPr="00F144FB" w:rsidRDefault="00823F7A" w:rsidP="00823F7A">
      <w:pPr>
        <w:pStyle w:val="a6"/>
        <w:jc w:val="both"/>
        <w:rPr>
          <w:rFonts w:ascii="Times New Roman" w:hAnsi="Times New Roman"/>
          <w:color w:val="7030A0"/>
          <w:sz w:val="28"/>
          <w:szCs w:val="28"/>
        </w:rPr>
      </w:pPr>
    </w:p>
    <w:p w:rsidR="00507A58" w:rsidRPr="00F21323" w:rsidRDefault="00F03A27" w:rsidP="0085138D">
      <w:pPr>
        <w:tabs>
          <w:tab w:val="left" w:pos="0"/>
          <w:tab w:val="left" w:pos="142"/>
        </w:tabs>
        <w:ind w:right="-1"/>
      </w:pPr>
      <w:r w:rsidRPr="00F03A27">
        <w:rPr>
          <w:noProof/>
          <w:color w:val="C00000"/>
        </w:rPr>
        <w:drawing>
          <wp:inline distT="0" distB="0" distL="0" distR="0">
            <wp:extent cx="3028950" cy="2183874"/>
            <wp:effectExtent l="19050" t="0" r="0" b="0"/>
            <wp:docPr id="4" name="Рисунок 1" descr="28 августа 2025 года состоялось заседание Смоленской окружной Думы - фото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августа 2025 года состоялось заседание Смоленской окружной Думы - фото - 10"/>
                    <pic:cNvPicPr>
                      <a:picLocks noChangeAspect="1" noChangeArrowheads="1"/>
                    </pic:cNvPicPr>
                  </pic:nvPicPr>
                  <pic:blipFill>
                    <a:blip r:embed="rId35" cstate="print"/>
                    <a:srcRect/>
                    <a:stretch>
                      <a:fillRect/>
                    </a:stretch>
                  </pic:blipFill>
                  <pic:spPr bwMode="auto">
                    <a:xfrm>
                      <a:off x="0" y="0"/>
                      <a:ext cx="3037203" cy="2189825"/>
                    </a:xfrm>
                    <a:prstGeom prst="rect">
                      <a:avLst/>
                    </a:prstGeom>
                    <a:noFill/>
                    <a:ln w="9525">
                      <a:noFill/>
                      <a:miter lim="800000"/>
                      <a:headEnd/>
                      <a:tailEnd/>
                    </a:ln>
                  </pic:spPr>
                </pic:pic>
              </a:graphicData>
            </a:graphic>
          </wp:inline>
        </w:drawing>
      </w:r>
      <w:r w:rsidR="0085138D">
        <w:rPr>
          <w:noProof/>
          <w:color w:val="C00000"/>
        </w:rPr>
        <w:t xml:space="preserve">  </w:t>
      </w:r>
      <w:r w:rsidR="00507A58" w:rsidRPr="00C23178">
        <w:rPr>
          <w:noProof/>
          <w:color w:val="C00000"/>
        </w:rPr>
        <w:t xml:space="preserve"> </w:t>
      </w:r>
      <w:r w:rsidRPr="00F03A27">
        <w:rPr>
          <w:noProof/>
          <w:color w:val="C00000"/>
        </w:rPr>
        <w:drawing>
          <wp:inline distT="0" distB="0" distL="0" distR="0">
            <wp:extent cx="2946709" cy="2189407"/>
            <wp:effectExtent l="19050" t="0" r="6041" b="0"/>
            <wp:docPr id="10" name="Рисунок 10" descr="28 августа 2025 года состоялось заседание Смоленской окружной Думы -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 августа 2025 года состоялось заседание Смоленской окружной Думы - фото - 3"/>
                    <pic:cNvPicPr>
                      <a:picLocks noChangeAspect="1" noChangeArrowheads="1"/>
                    </pic:cNvPicPr>
                  </pic:nvPicPr>
                  <pic:blipFill>
                    <a:blip r:embed="rId36" cstate="print"/>
                    <a:srcRect/>
                    <a:stretch>
                      <a:fillRect/>
                    </a:stretch>
                  </pic:blipFill>
                  <pic:spPr bwMode="auto">
                    <a:xfrm>
                      <a:off x="0" y="0"/>
                      <a:ext cx="2966462" cy="2204084"/>
                    </a:xfrm>
                    <a:prstGeom prst="rect">
                      <a:avLst/>
                    </a:prstGeom>
                    <a:noFill/>
                    <a:ln w="9525">
                      <a:noFill/>
                      <a:miter lim="800000"/>
                      <a:headEnd/>
                      <a:tailEnd/>
                    </a:ln>
                  </pic:spPr>
                </pic:pic>
              </a:graphicData>
            </a:graphic>
          </wp:inline>
        </w:drawing>
      </w:r>
    </w:p>
    <w:tbl>
      <w:tblPr>
        <w:tblW w:w="9923" w:type="dxa"/>
        <w:tblInd w:w="-34" w:type="dxa"/>
        <w:tblLayout w:type="fixed"/>
        <w:tblLook w:val="04A0"/>
      </w:tblPr>
      <w:tblGrid>
        <w:gridCol w:w="4678"/>
        <w:gridCol w:w="284"/>
        <w:gridCol w:w="4961"/>
      </w:tblGrid>
      <w:tr w:rsidR="00CF7899" w:rsidRPr="00C23178" w:rsidTr="0085138D">
        <w:tc>
          <w:tcPr>
            <w:tcW w:w="4678" w:type="dxa"/>
          </w:tcPr>
          <w:p w:rsidR="00CF7899" w:rsidRPr="00FB02D6" w:rsidRDefault="00CF7899" w:rsidP="0054459A">
            <w:pPr>
              <w:pStyle w:val="a6"/>
              <w:ind w:left="33" w:right="-108"/>
              <w:jc w:val="both"/>
              <w:rPr>
                <w:rFonts w:ascii="Times New Roman" w:hAnsi="Times New Roman"/>
              </w:rPr>
            </w:pPr>
            <w:r w:rsidRPr="00FB02D6">
              <w:rPr>
                <w:rFonts w:ascii="Times New Roman" w:hAnsi="Times New Roman"/>
              </w:rPr>
              <w:t xml:space="preserve">Глава муниципального образования «Смоленский муниципальный округ» Смоленской области Павлюченкова Ольга Николаевна, председатель Смоленской окружной Думы Давыдовский Юрий Геннадьевич, депутаты Смоленской окружной Думы на заседании Смоленской окружной Думы 28 августа </w:t>
            </w:r>
            <w:r w:rsidRPr="00FB02D6">
              <w:rPr>
                <w:rFonts w:ascii="Times New Roman" w:hAnsi="Times New Roman"/>
                <w:bCs/>
              </w:rPr>
              <w:t>2025 года</w:t>
            </w:r>
            <w:r w:rsidRPr="00FB02D6">
              <w:rPr>
                <w:rFonts w:ascii="Times New Roman" w:hAnsi="Times New Roman"/>
              </w:rPr>
              <w:t>.</w:t>
            </w:r>
          </w:p>
          <w:p w:rsidR="00CF7899" w:rsidRPr="00CF7899" w:rsidRDefault="00CF7899" w:rsidP="0054459A">
            <w:pPr>
              <w:pStyle w:val="a6"/>
              <w:ind w:right="-108"/>
              <w:jc w:val="both"/>
              <w:rPr>
                <w:rFonts w:ascii="Times New Roman" w:hAnsi="Times New Roman"/>
                <w:sz w:val="20"/>
                <w:szCs w:val="20"/>
              </w:rPr>
            </w:pPr>
          </w:p>
        </w:tc>
        <w:tc>
          <w:tcPr>
            <w:tcW w:w="284" w:type="dxa"/>
          </w:tcPr>
          <w:p w:rsidR="00CF7899" w:rsidRPr="00CF7899" w:rsidRDefault="00CF7899" w:rsidP="0054459A">
            <w:pPr>
              <w:pStyle w:val="a6"/>
              <w:ind w:left="-108" w:right="-108"/>
              <w:rPr>
                <w:rFonts w:ascii="Times New Roman" w:hAnsi="Times New Roman"/>
                <w:sz w:val="24"/>
                <w:szCs w:val="24"/>
              </w:rPr>
            </w:pPr>
          </w:p>
        </w:tc>
        <w:tc>
          <w:tcPr>
            <w:tcW w:w="4961" w:type="dxa"/>
          </w:tcPr>
          <w:p w:rsidR="00CF7899" w:rsidRPr="00FB02D6" w:rsidRDefault="00FB02D6" w:rsidP="0085138D">
            <w:pPr>
              <w:pStyle w:val="a6"/>
              <w:ind w:left="33" w:right="34"/>
              <w:jc w:val="both"/>
              <w:rPr>
                <w:rFonts w:ascii="Times New Roman" w:hAnsi="Times New Roman"/>
              </w:rPr>
            </w:pPr>
            <w:r>
              <w:rPr>
                <w:rFonts w:ascii="Times New Roman" w:hAnsi="Times New Roman"/>
              </w:rPr>
              <w:t>Д</w:t>
            </w:r>
            <w:r w:rsidR="00CF7899" w:rsidRPr="00CF7899">
              <w:rPr>
                <w:rFonts w:ascii="Times New Roman" w:hAnsi="Times New Roman"/>
              </w:rPr>
              <w:t xml:space="preserve">епутаты Смоленской </w:t>
            </w:r>
            <w:r w:rsidR="00CF7899" w:rsidRPr="00FB02D6">
              <w:rPr>
                <w:rFonts w:ascii="Times New Roman" w:hAnsi="Times New Roman"/>
              </w:rPr>
              <w:t xml:space="preserve">окружной Думы на заседании Смоленской окружной Думы 28 августа </w:t>
            </w:r>
            <w:r w:rsidR="00CF7899" w:rsidRPr="00FB02D6">
              <w:rPr>
                <w:rFonts w:ascii="Times New Roman" w:hAnsi="Times New Roman"/>
                <w:bCs/>
              </w:rPr>
              <w:t>2025 года</w:t>
            </w:r>
            <w:r w:rsidR="00CF7899" w:rsidRPr="00FB02D6">
              <w:rPr>
                <w:rFonts w:ascii="Times New Roman" w:hAnsi="Times New Roman"/>
              </w:rPr>
              <w:t>.</w:t>
            </w:r>
          </w:p>
          <w:p w:rsidR="00CF7899" w:rsidRPr="00CF7899" w:rsidRDefault="00CF7899" w:rsidP="00F03A27">
            <w:pPr>
              <w:pStyle w:val="a6"/>
              <w:ind w:left="317" w:right="34"/>
              <w:jc w:val="both"/>
              <w:rPr>
                <w:rFonts w:ascii="Times New Roman" w:hAnsi="Times New Roman"/>
                <w:sz w:val="20"/>
                <w:szCs w:val="20"/>
              </w:rPr>
            </w:pPr>
          </w:p>
        </w:tc>
      </w:tr>
    </w:tbl>
    <w:p w:rsidR="00C436F0" w:rsidRDefault="00C436F0" w:rsidP="001A5BA1">
      <w:pPr>
        <w:pStyle w:val="a6"/>
        <w:ind w:firstLine="709"/>
        <w:jc w:val="both"/>
        <w:rPr>
          <w:rFonts w:ascii="Times New Roman" w:hAnsi="Times New Roman"/>
          <w:sz w:val="28"/>
          <w:szCs w:val="28"/>
        </w:rPr>
      </w:pPr>
    </w:p>
    <w:p w:rsidR="00507A58" w:rsidRPr="00A958D1" w:rsidRDefault="00507A58" w:rsidP="00507A58">
      <w:pPr>
        <w:pStyle w:val="a6"/>
        <w:ind w:firstLine="709"/>
        <w:jc w:val="both"/>
        <w:rPr>
          <w:rFonts w:ascii="Times New Roman" w:eastAsia="Calibri" w:hAnsi="Times New Roman"/>
          <w:sz w:val="28"/>
          <w:szCs w:val="28"/>
        </w:rPr>
      </w:pPr>
      <w:r w:rsidRPr="00A958D1">
        <w:rPr>
          <w:rFonts w:ascii="Times New Roman" w:hAnsi="Times New Roman"/>
          <w:sz w:val="28"/>
          <w:szCs w:val="28"/>
        </w:rPr>
        <w:t xml:space="preserve">В соответствии с Федеральным законом от 6 октября 2003 года </w:t>
      </w:r>
      <w:r w:rsidRPr="00A958D1">
        <w:rPr>
          <w:rFonts w:ascii="Times New Roman" w:hAnsi="Times New Roman"/>
          <w:sz w:val="28"/>
          <w:szCs w:val="28"/>
        </w:rPr>
        <w:br/>
        <w:t>№ 131-ФЗ «Об общих принципах организации местного самоуправления в Российской Федерации» в</w:t>
      </w:r>
      <w:r w:rsidRPr="00A958D1">
        <w:rPr>
          <w:rFonts w:ascii="Times New Roman" w:eastAsia="Calibri" w:hAnsi="Times New Roman"/>
          <w:sz w:val="28"/>
          <w:szCs w:val="28"/>
        </w:rPr>
        <w:t xml:space="preserve"> 202</w:t>
      </w:r>
      <w:r w:rsidR="00961150" w:rsidRPr="00A958D1">
        <w:rPr>
          <w:rFonts w:ascii="Times New Roman" w:eastAsia="Calibri" w:hAnsi="Times New Roman"/>
          <w:sz w:val="28"/>
          <w:szCs w:val="28"/>
        </w:rPr>
        <w:t>5</w:t>
      </w:r>
      <w:r w:rsidRPr="00A958D1">
        <w:rPr>
          <w:rFonts w:ascii="Times New Roman" w:eastAsia="Calibri" w:hAnsi="Times New Roman"/>
          <w:sz w:val="28"/>
          <w:szCs w:val="28"/>
        </w:rPr>
        <w:t xml:space="preserve"> году решениями Смоленской </w:t>
      </w:r>
      <w:r w:rsidR="00936BEC" w:rsidRPr="00A958D1">
        <w:rPr>
          <w:rFonts w:ascii="Times New Roman" w:eastAsia="Calibri" w:hAnsi="Times New Roman"/>
          <w:sz w:val="28"/>
          <w:szCs w:val="28"/>
        </w:rPr>
        <w:t>окружной</w:t>
      </w:r>
      <w:r w:rsidRPr="00A958D1">
        <w:rPr>
          <w:rFonts w:ascii="Times New Roman" w:eastAsia="Calibri" w:hAnsi="Times New Roman"/>
          <w:sz w:val="28"/>
          <w:szCs w:val="28"/>
        </w:rPr>
        <w:t xml:space="preserve"> Думы:</w:t>
      </w:r>
    </w:p>
    <w:p w:rsidR="00507A58" w:rsidRPr="00A958D1" w:rsidRDefault="00507A58" w:rsidP="008F5EBF">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 xml:space="preserve">утвержден план работы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на 202</w:t>
      </w:r>
      <w:r w:rsidR="00961150" w:rsidRPr="00A958D1">
        <w:rPr>
          <w:rFonts w:ascii="Times New Roman" w:hAnsi="Times New Roman"/>
          <w:sz w:val="28"/>
          <w:szCs w:val="28"/>
        </w:rPr>
        <w:t>5</w:t>
      </w:r>
      <w:r w:rsidRPr="00A958D1">
        <w:rPr>
          <w:rFonts w:ascii="Times New Roman" w:hAnsi="Times New Roman"/>
          <w:sz w:val="28"/>
          <w:szCs w:val="28"/>
        </w:rPr>
        <w:t xml:space="preserve"> год (решение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 </w:t>
      </w:r>
      <w:r w:rsidR="00961150" w:rsidRPr="00A958D1">
        <w:rPr>
          <w:rFonts w:ascii="Times New Roman" w:hAnsi="Times New Roman"/>
          <w:sz w:val="28"/>
          <w:szCs w:val="28"/>
        </w:rPr>
        <w:t>20</w:t>
      </w:r>
      <w:r w:rsidRPr="00A958D1">
        <w:rPr>
          <w:rFonts w:ascii="Times New Roman" w:hAnsi="Times New Roman"/>
          <w:sz w:val="28"/>
          <w:szCs w:val="28"/>
        </w:rPr>
        <w:t>.02.202</w:t>
      </w:r>
      <w:r w:rsidR="00961150" w:rsidRPr="00A958D1">
        <w:rPr>
          <w:rFonts w:ascii="Times New Roman" w:hAnsi="Times New Roman"/>
          <w:sz w:val="28"/>
          <w:szCs w:val="28"/>
        </w:rPr>
        <w:t>5</w:t>
      </w:r>
      <w:r w:rsidRPr="00A958D1">
        <w:rPr>
          <w:rFonts w:ascii="Times New Roman" w:hAnsi="Times New Roman"/>
          <w:sz w:val="28"/>
          <w:szCs w:val="28"/>
        </w:rPr>
        <w:t xml:space="preserve"> № </w:t>
      </w:r>
      <w:r w:rsidR="00961150" w:rsidRPr="00A958D1">
        <w:rPr>
          <w:rFonts w:ascii="Times New Roman" w:hAnsi="Times New Roman"/>
          <w:sz w:val="28"/>
          <w:szCs w:val="28"/>
        </w:rPr>
        <w:t>5</w:t>
      </w:r>
      <w:r w:rsidRPr="00A958D1">
        <w:rPr>
          <w:rFonts w:ascii="Times New Roman" w:hAnsi="Times New Roman"/>
          <w:sz w:val="28"/>
          <w:szCs w:val="28"/>
        </w:rPr>
        <w:t>);</w:t>
      </w:r>
    </w:p>
    <w:p w:rsidR="00961150" w:rsidRPr="00A958D1" w:rsidRDefault="00507A58" w:rsidP="008F5EBF">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 xml:space="preserve">утверждены графики </w:t>
      </w:r>
      <w:r w:rsidR="00961150" w:rsidRPr="00A958D1">
        <w:rPr>
          <w:rFonts w:ascii="Times New Roman" w:hAnsi="Times New Roman"/>
          <w:sz w:val="28"/>
          <w:szCs w:val="28"/>
        </w:rPr>
        <w:t>личного приема граждан председателем Смоленской окружной Думы и личного приема избирателей депутатами Смоленской окружной Думы на 2025 год (решение Смоленской окружной Думы от 20.02.2025 № 7);</w:t>
      </w:r>
    </w:p>
    <w:p w:rsidR="008F5EBF" w:rsidRPr="00A958D1" w:rsidRDefault="008F5EBF" w:rsidP="008F5EBF">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утверждено Положени</w:t>
      </w:r>
      <w:r w:rsidR="00C74971">
        <w:rPr>
          <w:rFonts w:ascii="Times New Roman" w:hAnsi="Times New Roman"/>
          <w:sz w:val="28"/>
          <w:szCs w:val="28"/>
        </w:rPr>
        <w:t>е</w:t>
      </w:r>
      <w:r w:rsidRPr="00A958D1">
        <w:rPr>
          <w:rFonts w:ascii="Times New Roman" w:hAnsi="Times New Roman"/>
          <w:sz w:val="28"/>
          <w:szCs w:val="28"/>
        </w:rPr>
        <w:t xml:space="preserve"> об удостоверениях в Смоленской окружной Думе (решение Смоленской окружной Думы от 24.04.2025 № 146);</w:t>
      </w:r>
    </w:p>
    <w:p w:rsidR="008F5EBF" w:rsidRPr="00A958D1" w:rsidRDefault="008F5EBF" w:rsidP="008F5EBF">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утверждены правила этики депутата Смоленской окружной Думы (решение Смоленской окружной Думы от 07.08.2025 № 211).</w:t>
      </w:r>
    </w:p>
    <w:p w:rsidR="008F5EBF" w:rsidRPr="00A958D1" w:rsidRDefault="008F5EBF" w:rsidP="008F5EBF">
      <w:pPr>
        <w:rPr>
          <w:sz w:val="20"/>
          <w:szCs w:val="20"/>
        </w:rPr>
      </w:pPr>
    </w:p>
    <w:p w:rsidR="009942A5" w:rsidRPr="00A958D1" w:rsidRDefault="009942A5" w:rsidP="009942A5">
      <w:pPr>
        <w:pStyle w:val="a6"/>
        <w:ind w:firstLine="709"/>
        <w:jc w:val="both"/>
        <w:rPr>
          <w:rFonts w:ascii="Times New Roman" w:hAnsi="Times New Roman"/>
          <w:bCs/>
          <w:sz w:val="28"/>
          <w:szCs w:val="28"/>
          <w:u w:val="single"/>
        </w:rPr>
      </w:pPr>
      <w:r w:rsidRPr="00A958D1">
        <w:rPr>
          <w:rFonts w:ascii="Times New Roman" w:hAnsi="Times New Roman"/>
          <w:bCs/>
          <w:sz w:val="28"/>
          <w:szCs w:val="28"/>
          <w:u w:val="single"/>
        </w:rPr>
        <w:t>По вопросам осуществления муниципальной службы</w:t>
      </w:r>
      <w:r w:rsidRPr="00A958D1">
        <w:rPr>
          <w:rFonts w:ascii="Times New Roman" w:hAnsi="Times New Roman"/>
          <w:sz w:val="28"/>
          <w:szCs w:val="28"/>
          <w:u w:val="single"/>
        </w:rPr>
        <w:t xml:space="preserve"> и отдельным вопросам, касающиеся лиц, замещающих муниципальные должности Смоленской </w:t>
      </w:r>
      <w:r w:rsidR="00936BEC" w:rsidRPr="00A958D1">
        <w:rPr>
          <w:rFonts w:ascii="Times New Roman" w:hAnsi="Times New Roman"/>
          <w:sz w:val="28"/>
          <w:szCs w:val="28"/>
          <w:u w:val="single"/>
        </w:rPr>
        <w:t>окружной</w:t>
      </w:r>
      <w:r w:rsidRPr="00A958D1">
        <w:rPr>
          <w:rFonts w:ascii="Times New Roman" w:hAnsi="Times New Roman"/>
          <w:sz w:val="28"/>
          <w:szCs w:val="28"/>
          <w:u w:val="single"/>
        </w:rPr>
        <w:t xml:space="preserve"> Думой приняты следующие решения</w:t>
      </w:r>
      <w:r w:rsidRPr="00A958D1">
        <w:rPr>
          <w:rFonts w:ascii="Times New Roman" w:hAnsi="Times New Roman"/>
          <w:bCs/>
          <w:sz w:val="28"/>
          <w:szCs w:val="28"/>
          <w:u w:val="single"/>
        </w:rPr>
        <w:t>:</w:t>
      </w:r>
    </w:p>
    <w:p w:rsidR="008F5EBF" w:rsidRPr="00A958D1" w:rsidRDefault="008F5EBF" w:rsidP="00876918">
      <w:pPr>
        <w:pStyle w:val="a6"/>
        <w:tabs>
          <w:tab w:val="left" w:pos="4253"/>
        </w:tabs>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Pr="00A958D1">
        <w:rPr>
          <w:rFonts w:ascii="Times New Roman" w:hAnsi="Times New Roman"/>
          <w:b/>
          <w:bCs/>
          <w:i/>
          <w:sz w:val="28"/>
          <w:szCs w:val="28"/>
        </w:rPr>
        <w:t xml:space="preserve">Об утверждении Кодекса </w:t>
      </w:r>
      <w:r w:rsidRPr="00A958D1">
        <w:rPr>
          <w:rFonts w:ascii="Times New Roman" w:hAnsi="Times New Roman"/>
          <w:b/>
          <w:i/>
          <w:sz w:val="28"/>
          <w:szCs w:val="28"/>
        </w:rPr>
        <w:t>этики и служебного поведения муниципальных служащих органов местного самоуправления муниципального образования «Смоленский муниципальный округ» Смоленской области»</w:t>
      </w:r>
      <w:r w:rsidRPr="00A958D1">
        <w:rPr>
          <w:rFonts w:ascii="Times New Roman" w:hAnsi="Times New Roman"/>
          <w:sz w:val="28"/>
          <w:szCs w:val="28"/>
        </w:rPr>
        <w:t xml:space="preserve"> (решение Смоленской окружной Думы </w:t>
      </w:r>
      <w:r w:rsidR="00E765AD" w:rsidRPr="0024260B">
        <w:rPr>
          <w:sz w:val="28"/>
          <w:szCs w:val="28"/>
        </w:rPr>
        <w:br/>
      </w:r>
      <w:r w:rsidRPr="00A958D1">
        <w:rPr>
          <w:rFonts w:ascii="Times New Roman" w:hAnsi="Times New Roman"/>
          <w:sz w:val="28"/>
          <w:szCs w:val="28"/>
        </w:rPr>
        <w:t>от 27.03.2023 № 92);</w:t>
      </w:r>
    </w:p>
    <w:p w:rsidR="00900A18" w:rsidRDefault="00900A18" w:rsidP="00900A18">
      <w:pPr>
        <w:pStyle w:val="a6"/>
        <w:tabs>
          <w:tab w:val="left" w:pos="4253"/>
        </w:tabs>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 xml:space="preserve">«О внесении изменений в решение Смоленской окружной Думы от 26 декабря 2024 года № 94 «Об установлении размера должностного оклада и </w:t>
      </w:r>
      <w:r w:rsidRPr="00A958D1">
        <w:rPr>
          <w:rFonts w:ascii="Times New Roman" w:hAnsi="Times New Roman"/>
          <w:b/>
          <w:i/>
          <w:sz w:val="28"/>
          <w:szCs w:val="28"/>
        </w:rPr>
        <w:lastRenderedPageBreak/>
        <w:t>размера дополнительных выплат лицу, замещающему муниципальную должность, порядке их осуществления, а также о предоставлении отпуска лицу, замещающему муниципальную должность»</w:t>
      </w:r>
      <w:r w:rsidRPr="00A958D1">
        <w:rPr>
          <w:rFonts w:ascii="Times New Roman" w:hAnsi="Times New Roman"/>
          <w:sz w:val="28"/>
          <w:szCs w:val="28"/>
        </w:rPr>
        <w:t xml:space="preserve"> (решение Смоленской окружной Думы от 23.12.2025 № 297);</w:t>
      </w:r>
    </w:p>
    <w:p w:rsidR="00363EDF" w:rsidRPr="00A958D1" w:rsidRDefault="00363EDF" w:rsidP="00363EDF">
      <w:pPr>
        <w:pStyle w:val="a6"/>
        <w:ind w:firstLine="709"/>
        <w:jc w:val="both"/>
        <w:rPr>
          <w:rFonts w:ascii="Times New Roman" w:hAnsi="Times New Roman"/>
          <w:sz w:val="28"/>
          <w:szCs w:val="28"/>
        </w:rPr>
      </w:pPr>
      <w:r w:rsidRPr="00A958D1">
        <w:rPr>
          <w:rFonts w:ascii="Times New Roman" w:hAnsi="Times New Roman"/>
          <w:b/>
          <w:i/>
          <w:sz w:val="28"/>
          <w:szCs w:val="28"/>
        </w:rPr>
        <w:t>–</w:t>
      </w:r>
      <w:r w:rsidRPr="004E34F3">
        <w:rPr>
          <w:rFonts w:ascii="Times New Roman" w:hAnsi="Times New Roman"/>
          <w:sz w:val="28"/>
          <w:szCs w:val="28"/>
        </w:rPr>
        <w:t> </w:t>
      </w:r>
      <w:r w:rsidRPr="00A958D1">
        <w:rPr>
          <w:rFonts w:ascii="Times New Roman" w:hAnsi="Times New Roman"/>
          <w:b/>
          <w:i/>
          <w:sz w:val="28"/>
          <w:szCs w:val="28"/>
        </w:rPr>
        <w:t xml:space="preserve"> «О внесении изменений в решение Смоленской окружной Думы от 26 декабря 2024 года № 96 «Об установлении размеров должностных окладов и размеров дополнительных выплат муниципальным служащим органов местного самоуправления муниципального образования «Смоленский муниципальный округ» Смоленской области»</w:t>
      </w:r>
      <w:r w:rsidRPr="00A958D1">
        <w:rPr>
          <w:rFonts w:ascii="Times New Roman" w:hAnsi="Times New Roman"/>
          <w:sz w:val="28"/>
          <w:szCs w:val="28"/>
        </w:rPr>
        <w:t xml:space="preserve"> (решение Смоленской окружной Думы от 23.12.2025 № 298);</w:t>
      </w:r>
    </w:p>
    <w:p w:rsidR="008F5EBF" w:rsidRPr="00A958D1" w:rsidRDefault="008F5EBF" w:rsidP="00876918">
      <w:pPr>
        <w:pStyle w:val="a6"/>
        <w:tabs>
          <w:tab w:val="left" w:pos="4253"/>
        </w:tabs>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«Смоленский муниципальный округ» Смоленской области»</w:t>
      </w:r>
      <w:r w:rsidRPr="00A958D1">
        <w:rPr>
          <w:rFonts w:ascii="Times New Roman" w:hAnsi="Times New Roman"/>
          <w:sz w:val="28"/>
          <w:szCs w:val="28"/>
        </w:rPr>
        <w:t xml:space="preserve"> (решение Смоленской окружной Думы </w:t>
      </w:r>
      <w:r w:rsidR="00E765AD" w:rsidRPr="0024260B">
        <w:rPr>
          <w:sz w:val="28"/>
          <w:szCs w:val="28"/>
        </w:rPr>
        <w:br/>
      </w:r>
      <w:r w:rsidRPr="00A958D1">
        <w:rPr>
          <w:rFonts w:ascii="Times New Roman" w:hAnsi="Times New Roman"/>
          <w:sz w:val="28"/>
          <w:szCs w:val="28"/>
        </w:rPr>
        <w:t>от 27.03</w:t>
      </w:r>
      <w:r w:rsidR="00900A18" w:rsidRPr="00A958D1">
        <w:rPr>
          <w:rFonts w:ascii="Times New Roman" w:hAnsi="Times New Roman"/>
          <w:sz w:val="28"/>
          <w:szCs w:val="28"/>
        </w:rPr>
        <w:t>.2025</w:t>
      </w:r>
      <w:r w:rsidRPr="00A958D1">
        <w:rPr>
          <w:rFonts w:ascii="Times New Roman" w:hAnsi="Times New Roman"/>
          <w:sz w:val="28"/>
          <w:szCs w:val="28"/>
        </w:rPr>
        <w:t xml:space="preserve"> № 93);</w:t>
      </w:r>
    </w:p>
    <w:p w:rsidR="00876918" w:rsidRPr="00A958D1" w:rsidRDefault="00876918" w:rsidP="00876918">
      <w:pPr>
        <w:pStyle w:val="a6"/>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r w:rsidRPr="00A958D1">
        <w:rPr>
          <w:rFonts w:ascii="Times New Roman" w:hAnsi="Times New Roman"/>
          <w:sz w:val="28"/>
          <w:szCs w:val="28"/>
        </w:rPr>
        <w:t xml:space="preserve"> (решение Смоленской окружной Думы от 27.03.2023 № 94);</w:t>
      </w:r>
    </w:p>
    <w:p w:rsidR="00FB0AA1" w:rsidRPr="00A958D1" w:rsidRDefault="00FB0AA1" w:rsidP="00FB0AA1">
      <w:pPr>
        <w:pStyle w:val="a6"/>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Pr="00A958D1">
        <w:rPr>
          <w:rFonts w:ascii="Times New Roman" w:hAnsi="Times New Roman"/>
          <w:b/>
          <w:bCs/>
          <w:i/>
          <w:spacing w:val="-6"/>
          <w:sz w:val="28"/>
          <w:szCs w:val="28"/>
        </w:rPr>
        <w:t>Об утверждении Положения о порядке индексации должностных окладов лиц, замещающих муниципальные должности, должности муниципальной службы, а также работников, занимающих должности, не отнесенные к муниципальным должностям, и осуществляющих техническое обеспечение деятельности Администрации муниципального образования «Смоленский муниципальный округ» Смоленской области</w:t>
      </w:r>
      <w:r w:rsidRPr="00A958D1">
        <w:rPr>
          <w:rFonts w:ascii="Times New Roman" w:hAnsi="Times New Roman"/>
          <w:b/>
          <w:i/>
          <w:sz w:val="28"/>
          <w:szCs w:val="28"/>
        </w:rPr>
        <w:t>)»</w:t>
      </w:r>
      <w:r w:rsidRPr="00A958D1">
        <w:rPr>
          <w:rFonts w:ascii="Times New Roman" w:hAnsi="Times New Roman"/>
          <w:sz w:val="28"/>
          <w:szCs w:val="28"/>
        </w:rPr>
        <w:t xml:space="preserve"> (решение Смоленской окружной Думы от 29.05.2023 № 196);</w:t>
      </w:r>
    </w:p>
    <w:p w:rsidR="007C6E75" w:rsidRPr="00A958D1" w:rsidRDefault="00C535FE" w:rsidP="007C6E75">
      <w:pPr>
        <w:pStyle w:val="a6"/>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007C6E75" w:rsidRPr="00A958D1">
        <w:rPr>
          <w:rFonts w:ascii="Times New Roman" w:hAnsi="Times New Roman"/>
          <w:b/>
          <w:i/>
          <w:sz w:val="28"/>
          <w:szCs w:val="28"/>
        </w:rPr>
        <w:t>Об утверждении Положения о порядке индексации должностных окладов лиц, замещающих должности муниципальной службы в Смоленской окружной Думе, а также работников, исполняющих обязанности по техническому обеспечению деятельности Смоленской окружной Думы»</w:t>
      </w:r>
      <w:r w:rsidR="007C6E75" w:rsidRPr="00A958D1">
        <w:rPr>
          <w:rFonts w:ascii="Times New Roman" w:hAnsi="Times New Roman"/>
          <w:sz w:val="28"/>
          <w:szCs w:val="28"/>
        </w:rPr>
        <w:t xml:space="preserve"> (решение Смоленской окружной Думы от 26.06.2023 № 205);</w:t>
      </w:r>
    </w:p>
    <w:p w:rsidR="00AD7DAC" w:rsidRPr="00A958D1" w:rsidRDefault="00AD7DAC" w:rsidP="00AD7DAC">
      <w:pPr>
        <w:pStyle w:val="a6"/>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Положения о порядке индексации должностных окладов лиц, замещающих муниципальные должности, должности муниципальной службы в Контрольно-ревизионной комиссии муниципального образования «Смоленский муниципальный округ» Смоленской области»</w:t>
      </w:r>
      <w:r w:rsidRPr="00A958D1">
        <w:rPr>
          <w:rFonts w:ascii="Times New Roman" w:hAnsi="Times New Roman"/>
          <w:sz w:val="28"/>
          <w:szCs w:val="28"/>
        </w:rPr>
        <w:t xml:space="preserve"> (решение Смоленской окружной Думы </w:t>
      </w:r>
      <w:r w:rsidR="00E765AD" w:rsidRPr="0024260B">
        <w:rPr>
          <w:sz w:val="28"/>
          <w:szCs w:val="28"/>
        </w:rPr>
        <w:br/>
      </w:r>
      <w:r w:rsidRPr="00A958D1">
        <w:rPr>
          <w:rFonts w:ascii="Times New Roman" w:hAnsi="Times New Roman"/>
          <w:sz w:val="28"/>
          <w:szCs w:val="28"/>
        </w:rPr>
        <w:t>от 26.06.2023 № 209);</w:t>
      </w:r>
    </w:p>
    <w:p w:rsidR="00900A18" w:rsidRPr="00A958D1" w:rsidRDefault="00900A18" w:rsidP="00900A18">
      <w:pPr>
        <w:pStyle w:val="a6"/>
        <w:ind w:firstLine="743"/>
        <w:jc w:val="both"/>
        <w:rPr>
          <w:rFonts w:ascii="Times New Roman" w:hAnsi="Times New Roman"/>
          <w:sz w:val="28"/>
          <w:szCs w:val="28"/>
        </w:rPr>
      </w:pPr>
      <w:r w:rsidRPr="00A958D1">
        <w:rPr>
          <w:rFonts w:ascii="Times New Roman" w:hAnsi="Times New Roman"/>
          <w:sz w:val="28"/>
          <w:szCs w:val="28"/>
        </w:rPr>
        <w:t>Данные решения направлены на приведение муниципальных нормативных правых актов в соответствии с</w:t>
      </w:r>
      <w:r w:rsidR="00623D5A">
        <w:rPr>
          <w:rFonts w:ascii="Times New Roman" w:hAnsi="Times New Roman"/>
          <w:sz w:val="28"/>
          <w:szCs w:val="28"/>
        </w:rPr>
        <w:t xml:space="preserve"> </w:t>
      </w:r>
      <w:r w:rsidRPr="00A958D1">
        <w:rPr>
          <w:rFonts w:ascii="Times New Roman" w:hAnsi="Times New Roman"/>
          <w:sz w:val="28"/>
          <w:szCs w:val="28"/>
        </w:rPr>
        <w:t>Трудов</w:t>
      </w:r>
      <w:r w:rsidR="00623D5A">
        <w:rPr>
          <w:rFonts w:ascii="Times New Roman" w:hAnsi="Times New Roman"/>
          <w:sz w:val="28"/>
          <w:szCs w:val="28"/>
        </w:rPr>
        <w:t>ым</w:t>
      </w:r>
      <w:r w:rsidRPr="00A958D1">
        <w:rPr>
          <w:rFonts w:ascii="Times New Roman" w:hAnsi="Times New Roman"/>
          <w:sz w:val="28"/>
          <w:szCs w:val="28"/>
        </w:rPr>
        <w:t xml:space="preserve"> кодекс</w:t>
      </w:r>
      <w:r w:rsidR="00623D5A">
        <w:rPr>
          <w:rFonts w:ascii="Times New Roman" w:hAnsi="Times New Roman"/>
          <w:sz w:val="28"/>
          <w:szCs w:val="28"/>
        </w:rPr>
        <w:t>ом</w:t>
      </w:r>
      <w:r w:rsidRPr="00A958D1">
        <w:rPr>
          <w:rFonts w:ascii="Times New Roman" w:hAnsi="Times New Roman"/>
          <w:sz w:val="28"/>
          <w:szCs w:val="28"/>
        </w:rPr>
        <w:t xml:space="preserve"> Российской Федерации, </w:t>
      </w:r>
      <w:r w:rsidR="00204F61">
        <w:rPr>
          <w:rFonts w:ascii="Times New Roman" w:hAnsi="Times New Roman"/>
          <w:sz w:val="28"/>
          <w:szCs w:val="28"/>
        </w:rPr>
        <w:t xml:space="preserve">федеральным и областным </w:t>
      </w:r>
      <w:r w:rsidR="00623D5A">
        <w:rPr>
          <w:rFonts w:ascii="Times New Roman" w:hAnsi="Times New Roman"/>
          <w:sz w:val="28"/>
          <w:szCs w:val="28"/>
        </w:rPr>
        <w:t xml:space="preserve">законодательством, </w:t>
      </w:r>
      <w:r w:rsidRPr="00A958D1">
        <w:rPr>
          <w:rFonts w:ascii="Times New Roman" w:hAnsi="Times New Roman"/>
          <w:sz w:val="28"/>
          <w:szCs w:val="28"/>
        </w:rPr>
        <w:t xml:space="preserve">Уставом </w:t>
      </w:r>
      <w:r w:rsidRPr="00A958D1">
        <w:rPr>
          <w:rFonts w:ascii="Times New Roman" w:hAnsi="Times New Roman"/>
          <w:sz w:val="28"/>
          <w:szCs w:val="28"/>
        </w:rPr>
        <w:lastRenderedPageBreak/>
        <w:t>муниципального образования «Смоленский муниципальный округ» Смоленской области.</w:t>
      </w:r>
    </w:p>
    <w:p w:rsidR="00AD7DAC" w:rsidRPr="00A958D1" w:rsidRDefault="00AD7DAC" w:rsidP="00AD7DAC">
      <w:pPr>
        <w:pStyle w:val="a6"/>
        <w:ind w:firstLine="709"/>
        <w:jc w:val="both"/>
        <w:rPr>
          <w:rFonts w:ascii="Times New Roman" w:hAnsi="Times New Roman"/>
          <w:b/>
          <w:i/>
          <w:sz w:val="28"/>
          <w:szCs w:val="28"/>
        </w:rPr>
      </w:pPr>
    </w:p>
    <w:p w:rsidR="00AD7DAC" w:rsidRPr="00A958D1" w:rsidRDefault="00AD7DAC" w:rsidP="00AD7DAC">
      <w:pPr>
        <w:pStyle w:val="a6"/>
        <w:tabs>
          <w:tab w:val="left" w:pos="4253"/>
        </w:tabs>
        <w:ind w:firstLine="709"/>
        <w:jc w:val="both"/>
        <w:rPr>
          <w:rFonts w:ascii="Times New Roman" w:hAnsi="Times New Roman"/>
          <w:sz w:val="28"/>
          <w:szCs w:val="28"/>
        </w:rPr>
      </w:pPr>
      <w:r w:rsidRPr="00A958D1">
        <w:rPr>
          <w:rFonts w:ascii="Times New Roman"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в решение Смоленской окружной Думы от 26</w:t>
      </w:r>
      <w:r w:rsidR="00CF3940" w:rsidRPr="004E34F3">
        <w:rPr>
          <w:rFonts w:ascii="Times New Roman" w:hAnsi="Times New Roman"/>
          <w:sz w:val="28"/>
          <w:szCs w:val="28"/>
        </w:rPr>
        <w:t> </w:t>
      </w:r>
      <w:r w:rsidRPr="00A958D1">
        <w:rPr>
          <w:rFonts w:ascii="Times New Roman" w:hAnsi="Times New Roman"/>
          <w:b/>
          <w:i/>
          <w:sz w:val="28"/>
          <w:szCs w:val="28"/>
        </w:rPr>
        <w:t xml:space="preserve"> декабря 2024 года № 98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 - ревизионной комиссии муниципального образования «Смоленский муниципальный округ» Смоленской области, порядке их осуществления, а также о предоставлении отпуска лицу, замещающему муниципальную должность»</w:t>
      </w:r>
      <w:r w:rsidRPr="00A958D1">
        <w:rPr>
          <w:rFonts w:ascii="Times New Roman" w:hAnsi="Times New Roman"/>
          <w:sz w:val="28"/>
          <w:szCs w:val="28"/>
        </w:rPr>
        <w:t xml:space="preserve"> (решение Смоленской окр</w:t>
      </w:r>
      <w:r w:rsidR="00623D5A">
        <w:rPr>
          <w:rFonts w:ascii="Times New Roman" w:hAnsi="Times New Roman"/>
          <w:sz w:val="28"/>
          <w:szCs w:val="28"/>
        </w:rPr>
        <w:t>ужной Думы от 23.12.2025 № 291)</w:t>
      </w:r>
    </w:p>
    <w:p w:rsidR="0024260B" w:rsidRPr="00E765AD" w:rsidRDefault="0024260B" w:rsidP="0024260B">
      <w:pPr>
        <w:pStyle w:val="a6"/>
        <w:ind w:firstLine="743"/>
        <w:jc w:val="both"/>
        <w:rPr>
          <w:rFonts w:ascii="Times New Roman" w:hAnsi="Times New Roman"/>
          <w:sz w:val="24"/>
          <w:szCs w:val="24"/>
        </w:rPr>
      </w:pPr>
      <w:r w:rsidRPr="00E765AD">
        <w:rPr>
          <w:rFonts w:ascii="Times New Roman" w:hAnsi="Times New Roman"/>
          <w:sz w:val="24"/>
          <w:szCs w:val="24"/>
        </w:rPr>
        <w:t xml:space="preserve">Принятие решения направлено на приведение в соответствие с </w:t>
      </w:r>
      <w:r w:rsidRPr="00E765AD">
        <w:rPr>
          <w:rFonts w:ascii="Times New Roman" w:hAnsi="Times New Roman"/>
          <w:sz w:val="24"/>
          <w:szCs w:val="24"/>
          <w:lang w:eastAsia="ar-SA"/>
        </w:rPr>
        <w:t>Федеральным законом от 7 февраля 2011 года № 6-ФЗ «Об общих принципах организации и деятельности контрольно-счетных органов субъектов Российской Федерации</w:t>
      </w:r>
      <w:r w:rsidRPr="00E765AD">
        <w:rPr>
          <w:rFonts w:ascii="Times New Roman" w:hAnsi="Times New Roman"/>
          <w:sz w:val="24"/>
          <w:szCs w:val="24"/>
        </w:rPr>
        <w:t>, федеральных территорий и муниципальных образований</w:t>
      </w:r>
      <w:r w:rsidRPr="00E765AD">
        <w:rPr>
          <w:rFonts w:ascii="Times New Roman" w:hAnsi="Times New Roman"/>
          <w:sz w:val="24"/>
          <w:szCs w:val="24"/>
          <w:lang w:eastAsia="ar-SA"/>
        </w:rPr>
        <w:t xml:space="preserve">», </w:t>
      </w:r>
      <w:r w:rsidRPr="00E765AD">
        <w:rPr>
          <w:rFonts w:ascii="Times New Roman" w:hAnsi="Times New Roman"/>
          <w:sz w:val="24"/>
          <w:szCs w:val="24"/>
        </w:rPr>
        <w:t xml:space="preserve"> областным законом от 29 сентября 2021 года № 91-з </w:t>
      </w:r>
      <w:r w:rsidR="008D7355" w:rsidRPr="00833420">
        <w:rPr>
          <w:rFonts w:ascii="Times New Roman" w:hAnsi="Times New Roman"/>
        </w:rPr>
        <w:br/>
      </w:r>
      <w:r w:rsidRPr="00E765AD">
        <w:rPr>
          <w:rFonts w:ascii="Times New Roman" w:hAnsi="Times New Roman"/>
          <w:sz w:val="24"/>
          <w:szCs w:val="24"/>
        </w:rPr>
        <w:t>«О мерах по материальному и социальному обеспечению председателя, заместителя председателя, аудиторов контрольно-счетного органа муниципального образования Смоленской области».</w:t>
      </w:r>
    </w:p>
    <w:p w:rsidR="0024260B" w:rsidRPr="00A958D1" w:rsidRDefault="0024260B" w:rsidP="00AD7DAC">
      <w:pPr>
        <w:pStyle w:val="a6"/>
        <w:tabs>
          <w:tab w:val="left" w:pos="4253"/>
        </w:tabs>
        <w:ind w:firstLine="709"/>
        <w:jc w:val="both"/>
        <w:rPr>
          <w:rFonts w:ascii="Times New Roman" w:hAnsi="Times New Roman"/>
          <w:sz w:val="28"/>
          <w:szCs w:val="28"/>
        </w:rPr>
      </w:pPr>
    </w:p>
    <w:p w:rsidR="0098452C" w:rsidRPr="00A958D1" w:rsidRDefault="0098452C" w:rsidP="0098452C">
      <w:pPr>
        <w:pStyle w:val="a6"/>
        <w:ind w:firstLine="709"/>
        <w:jc w:val="both"/>
        <w:rPr>
          <w:rFonts w:ascii="Times New Roman" w:hAnsi="Times New Roman"/>
          <w:sz w:val="28"/>
          <w:szCs w:val="28"/>
        </w:rPr>
      </w:pPr>
      <w:r w:rsidRPr="00A958D1">
        <w:rPr>
          <w:rFonts w:ascii="Times New Roman" w:hAnsi="Times New Roman"/>
          <w:sz w:val="28"/>
          <w:szCs w:val="28"/>
        </w:rPr>
        <w:t xml:space="preserve">Смоленская </w:t>
      </w:r>
      <w:r w:rsidR="00936BEC" w:rsidRPr="00A958D1">
        <w:rPr>
          <w:rFonts w:ascii="Times New Roman" w:hAnsi="Times New Roman"/>
          <w:sz w:val="28"/>
          <w:szCs w:val="28"/>
        </w:rPr>
        <w:t>окружная</w:t>
      </w:r>
      <w:r w:rsidRPr="00A958D1">
        <w:rPr>
          <w:rFonts w:ascii="Times New Roman" w:hAnsi="Times New Roman"/>
          <w:sz w:val="28"/>
          <w:szCs w:val="28"/>
        </w:rPr>
        <w:t xml:space="preserve"> Дума особое внимание уделяет вопросам </w:t>
      </w:r>
      <w:r w:rsidR="005C7A6F" w:rsidRPr="00A958D1">
        <w:rPr>
          <w:rFonts w:ascii="Times New Roman" w:hAnsi="Times New Roman"/>
          <w:sz w:val="28"/>
          <w:szCs w:val="28"/>
        </w:rPr>
        <w:t>награждения Поче</w:t>
      </w:r>
      <w:r w:rsidR="006E5104" w:rsidRPr="00A958D1">
        <w:rPr>
          <w:rFonts w:ascii="Times New Roman" w:hAnsi="Times New Roman"/>
          <w:sz w:val="28"/>
          <w:szCs w:val="28"/>
        </w:rPr>
        <w:t xml:space="preserve">тными грамотами муниципального образования </w:t>
      </w:r>
      <w:r w:rsidR="00936BEC" w:rsidRPr="00A958D1">
        <w:rPr>
          <w:rFonts w:ascii="Times New Roman" w:hAnsi="Times New Roman"/>
          <w:sz w:val="28"/>
          <w:szCs w:val="28"/>
        </w:rPr>
        <w:t>«Смоленский муниципальный округ»</w:t>
      </w:r>
      <w:r w:rsidR="006E5104" w:rsidRPr="00A958D1">
        <w:rPr>
          <w:rFonts w:ascii="Times New Roman" w:hAnsi="Times New Roman"/>
          <w:sz w:val="28"/>
          <w:szCs w:val="28"/>
        </w:rPr>
        <w:t xml:space="preserve"> Смоленской области</w:t>
      </w:r>
      <w:r w:rsidR="00150A49" w:rsidRPr="00A958D1">
        <w:rPr>
          <w:rFonts w:ascii="Times New Roman" w:hAnsi="Times New Roman"/>
          <w:sz w:val="28"/>
          <w:szCs w:val="28"/>
        </w:rPr>
        <w:t xml:space="preserve"> и поощрения:</w:t>
      </w:r>
    </w:p>
    <w:p w:rsidR="00A76C48" w:rsidRPr="00A958D1" w:rsidRDefault="00150A49" w:rsidP="008D7355">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в</w:t>
      </w:r>
      <w:r w:rsidR="0098452C" w:rsidRPr="00A958D1">
        <w:rPr>
          <w:rFonts w:ascii="Times New Roman" w:hAnsi="Times New Roman"/>
          <w:sz w:val="28"/>
          <w:szCs w:val="28"/>
        </w:rPr>
        <w:t xml:space="preserve"> 202</w:t>
      </w:r>
      <w:r w:rsidR="004120DD" w:rsidRPr="00A958D1">
        <w:rPr>
          <w:rFonts w:ascii="Times New Roman" w:hAnsi="Times New Roman"/>
          <w:sz w:val="28"/>
          <w:szCs w:val="28"/>
        </w:rPr>
        <w:t>5</w:t>
      </w:r>
      <w:r w:rsidR="0098452C" w:rsidRPr="00A958D1">
        <w:rPr>
          <w:rFonts w:ascii="Times New Roman" w:hAnsi="Times New Roman"/>
          <w:sz w:val="28"/>
          <w:szCs w:val="28"/>
        </w:rPr>
        <w:t xml:space="preserve"> году</w:t>
      </w:r>
      <w:r w:rsidR="009A507C" w:rsidRPr="00A958D1">
        <w:rPr>
          <w:rFonts w:ascii="Times New Roman" w:hAnsi="Times New Roman"/>
          <w:sz w:val="28"/>
          <w:szCs w:val="28"/>
        </w:rPr>
        <w:t xml:space="preserve"> </w:t>
      </w:r>
      <w:r w:rsidR="0011008F" w:rsidRPr="00A958D1">
        <w:rPr>
          <w:rFonts w:ascii="Times New Roman" w:hAnsi="Times New Roman"/>
          <w:sz w:val="28"/>
          <w:szCs w:val="28"/>
        </w:rPr>
        <w:t>удостоены награждения Почётн</w:t>
      </w:r>
      <w:r w:rsidR="0081175C" w:rsidRPr="00A958D1">
        <w:rPr>
          <w:rFonts w:ascii="Times New Roman" w:hAnsi="Times New Roman"/>
          <w:sz w:val="28"/>
          <w:szCs w:val="28"/>
        </w:rPr>
        <w:t>ой</w:t>
      </w:r>
      <w:r w:rsidR="0011008F" w:rsidRPr="00A958D1">
        <w:rPr>
          <w:rFonts w:ascii="Times New Roman" w:hAnsi="Times New Roman"/>
          <w:sz w:val="28"/>
          <w:szCs w:val="28"/>
        </w:rPr>
        <w:t xml:space="preserve"> грамот</w:t>
      </w:r>
      <w:r w:rsidR="0081175C" w:rsidRPr="00A958D1">
        <w:rPr>
          <w:rFonts w:ascii="Times New Roman" w:hAnsi="Times New Roman"/>
          <w:sz w:val="28"/>
          <w:szCs w:val="28"/>
        </w:rPr>
        <w:t>ой</w:t>
      </w:r>
      <w:r w:rsidR="0011008F" w:rsidRPr="00A958D1">
        <w:rPr>
          <w:rFonts w:ascii="Times New Roman" w:hAnsi="Times New Roman"/>
          <w:sz w:val="28"/>
          <w:szCs w:val="28"/>
        </w:rPr>
        <w:t xml:space="preserve"> муниципального образования </w:t>
      </w:r>
      <w:r w:rsidR="00936BEC" w:rsidRPr="00A958D1">
        <w:rPr>
          <w:rFonts w:ascii="Times New Roman" w:hAnsi="Times New Roman"/>
          <w:sz w:val="28"/>
          <w:szCs w:val="28"/>
        </w:rPr>
        <w:t>«Смоленский муниципальный округ»</w:t>
      </w:r>
      <w:r w:rsidR="0011008F" w:rsidRPr="00A958D1">
        <w:rPr>
          <w:rFonts w:ascii="Times New Roman" w:hAnsi="Times New Roman"/>
          <w:sz w:val="28"/>
          <w:szCs w:val="28"/>
        </w:rPr>
        <w:t xml:space="preserve"> Смоленской области </w:t>
      </w:r>
      <w:r w:rsidR="00A151FF" w:rsidRPr="00A958D1">
        <w:rPr>
          <w:rFonts w:ascii="Times New Roman" w:hAnsi="Times New Roman"/>
          <w:sz w:val="28"/>
          <w:szCs w:val="28"/>
        </w:rPr>
        <w:t>работники организаций</w:t>
      </w:r>
      <w:r w:rsidR="0011008F" w:rsidRPr="00A958D1">
        <w:rPr>
          <w:rFonts w:ascii="Times New Roman" w:hAnsi="Times New Roman"/>
          <w:sz w:val="28"/>
          <w:szCs w:val="28"/>
        </w:rPr>
        <w:t xml:space="preserve">, </w:t>
      </w:r>
      <w:r w:rsidR="00A151FF" w:rsidRPr="00A958D1">
        <w:rPr>
          <w:rFonts w:ascii="Times New Roman" w:hAnsi="Times New Roman"/>
          <w:sz w:val="28"/>
          <w:szCs w:val="28"/>
        </w:rPr>
        <w:t>занимающиеся</w:t>
      </w:r>
      <w:r w:rsidR="0011008F" w:rsidRPr="00A958D1">
        <w:rPr>
          <w:rFonts w:ascii="Times New Roman" w:hAnsi="Times New Roman"/>
          <w:sz w:val="28"/>
          <w:szCs w:val="28"/>
        </w:rPr>
        <w:t xml:space="preserve"> различны</w:t>
      </w:r>
      <w:r w:rsidR="00A151FF" w:rsidRPr="00A958D1">
        <w:rPr>
          <w:rFonts w:ascii="Times New Roman" w:hAnsi="Times New Roman"/>
          <w:sz w:val="28"/>
          <w:szCs w:val="28"/>
        </w:rPr>
        <w:t>ми видами деятельности</w:t>
      </w:r>
      <w:r w:rsidR="004120DD" w:rsidRPr="00A958D1">
        <w:rPr>
          <w:rFonts w:ascii="Times New Roman" w:hAnsi="Times New Roman"/>
          <w:sz w:val="28"/>
          <w:szCs w:val="28"/>
        </w:rPr>
        <w:t xml:space="preserve"> </w:t>
      </w:r>
      <w:r w:rsidR="00114E9E" w:rsidRPr="00A958D1">
        <w:rPr>
          <w:rFonts w:ascii="Times New Roman" w:hAnsi="Times New Roman"/>
          <w:sz w:val="28"/>
          <w:szCs w:val="28"/>
        </w:rPr>
        <w:t xml:space="preserve">(решения Смоленской </w:t>
      </w:r>
      <w:r w:rsidR="00936BEC" w:rsidRPr="00A958D1">
        <w:rPr>
          <w:rFonts w:ascii="Times New Roman" w:hAnsi="Times New Roman"/>
          <w:sz w:val="28"/>
          <w:szCs w:val="28"/>
        </w:rPr>
        <w:t>окружной</w:t>
      </w:r>
      <w:r w:rsidR="00114E9E" w:rsidRPr="00A958D1">
        <w:rPr>
          <w:rFonts w:ascii="Times New Roman" w:hAnsi="Times New Roman"/>
          <w:sz w:val="28"/>
          <w:szCs w:val="28"/>
        </w:rPr>
        <w:t xml:space="preserve"> Думы </w:t>
      </w:r>
      <w:r w:rsidR="008D7355" w:rsidRPr="00833420">
        <w:rPr>
          <w:rFonts w:ascii="Times New Roman" w:hAnsi="Times New Roman"/>
        </w:rPr>
        <w:br/>
      </w:r>
      <w:r w:rsidR="00114E9E" w:rsidRPr="00A958D1">
        <w:rPr>
          <w:rFonts w:ascii="Times New Roman" w:hAnsi="Times New Roman"/>
          <w:sz w:val="28"/>
          <w:szCs w:val="28"/>
        </w:rPr>
        <w:t>от</w:t>
      </w:r>
      <w:r w:rsidR="006845F6" w:rsidRPr="00A958D1">
        <w:rPr>
          <w:rFonts w:ascii="Times New Roman" w:hAnsi="Times New Roman"/>
          <w:sz w:val="28"/>
          <w:szCs w:val="28"/>
        </w:rPr>
        <w:t xml:space="preserve"> </w:t>
      </w:r>
      <w:r w:rsidR="004120DD" w:rsidRPr="00A958D1">
        <w:rPr>
          <w:rFonts w:ascii="Times New Roman" w:hAnsi="Times New Roman"/>
          <w:sz w:val="28"/>
          <w:szCs w:val="28"/>
        </w:rPr>
        <w:t>27.03.2025 №</w:t>
      </w:r>
      <w:r w:rsidR="00CB0869">
        <w:rPr>
          <w:rFonts w:ascii="Times New Roman" w:hAnsi="Times New Roman"/>
          <w:sz w:val="28"/>
          <w:szCs w:val="28"/>
        </w:rPr>
        <w:t xml:space="preserve"> </w:t>
      </w:r>
      <w:r w:rsidR="004120DD" w:rsidRPr="00A958D1">
        <w:rPr>
          <w:rFonts w:ascii="Times New Roman" w:hAnsi="Times New Roman"/>
          <w:sz w:val="28"/>
          <w:szCs w:val="28"/>
        </w:rPr>
        <w:t xml:space="preserve">99, от 27.03.2025 № 100, от 27.03.2025 № 118, </w:t>
      </w:r>
      <w:r w:rsidR="008D7355" w:rsidRPr="00833420">
        <w:rPr>
          <w:rFonts w:ascii="Times New Roman" w:hAnsi="Times New Roman"/>
        </w:rPr>
        <w:br/>
      </w:r>
      <w:r w:rsidR="004120DD" w:rsidRPr="00A958D1">
        <w:rPr>
          <w:rFonts w:ascii="Times New Roman" w:hAnsi="Times New Roman"/>
          <w:sz w:val="28"/>
          <w:szCs w:val="28"/>
        </w:rPr>
        <w:t xml:space="preserve">от 27.03.2025 № 119, от 27.03.2025 № 120, от 24.04.2025 № 160, </w:t>
      </w:r>
      <w:r w:rsidR="008D7355" w:rsidRPr="00833420">
        <w:rPr>
          <w:rFonts w:ascii="Times New Roman" w:hAnsi="Times New Roman"/>
        </w:rPr>
        <w:br/>
      </w:r>
      <w:r w:rsidR="004120DD" w:rsidRPr="00A958D1">
        <w:rPr>
          <w:rFonts w:ascii="Times New Roman" w:hAnsi="Times New Roman"/>
          <w:sz w:val="28"/>
          <w:szCs w:val="28"/>
        </w:rPr>
        <w:t>от 29.05.2025 № 178, от 29.05.2025 №</w:t>
      </w:r>
      <w:r w:rsidR="00CB0869">
        <w:rPr>
          <w:rFonts w:ascii="Times New Roman" w:hAnsi="Times New Roman"/>
          <w:sz w:val="28"/>
          <w:szCs w:val="28"/>
        </w:rPr>
        <w:t xml:space="preserve"> </w:t>
      </w:r>
      <w:r w:rsidR="004120DD" w:rsidRPr="00A958D1">
        <w:rPr>
          <w:rFonts w:ascii="Times New Roman" w:hAnsi="Times New Roman"/>
          <w:sz w:val="28"/>
          <w:szCs w:val="28"/>
        </w:rPr>
        <w:t xml:space="preserve">190, от 29.05.2025 № 191, </w:t>
      </w:r>
      <w:r w:rsidR="008D7355" w:rsidRPr="00833420">
        <w:rPr>
          <w:rFonts w:ascii="Times New Roman" w:hAnsi="Times New Roman"/>
        </w:rPr>
        <w:br/>
      </w:r>
      <w:r w:rsidR="004120DD" w:rsidRPr="00A958D1">
        <w:rPr>
          <w:rFonts w:ascii="Times New Roman" w:hAnsi="Times New Roman"/>
          <w:sz w:val="28"/>
          <w:szCs w:val="28"/>
        </w:rPr>
        <w:t>от 29.05.2025 № 192, от 29.05.2025 № 193, от 29.05.2025 № 194,</w:t>
      </w:r>
      <w:r w:rsidR="008D7355" w:rsidRPr="008D7355">
        <w:rPr>
          <w:rFonts w:ascii="Times New Roman" w:hAnsi="Times New Roman"/>
        </w:rPr>
        <w:t xml:space="preserve"> </w:t>
      </w:r>
      <w:r w:rsidR="008D7355" w:rsidRPr="00833420">
        <w:rPr>
          <w:rFonts w:ascii="Times New Roman" w:hAnsi="Times New Roman"/>
        </w:rPr>
        <w:br/>
      </w:r>
      <w:r w:rsidR="004120DD" w:rsidRPr="00A958D1">
        <w:rPr>
          <w:rFonts w:ascii="Times New Roman" w:hAnsi="Times New Roman"/>
          <w:sz w:val="28"/>
          <w:szCs w:val="28"/>
        </w:rPr>
        <w:t>от 07.08.2025 № 212, от 07.08.2025 № 213, от 07.08.2025 №</w:t>
      </w:r>
      <w:r w:rsidR="00CB0869">
        <w:rPr>
          <w:rFonts w:ascii="Times New Roman" w:hAnsi="Times New Roman"/>
          <w:sz w:val="28"/>
          <w:szCs w:val="28"/>
        </w:rPr>
        <w:t xml:space="preserve"> </w:t>
      </w:r>
      <w:r w:rsidR="004120DD" w:rsidRPr="00A958D1">
        <w:rPr>
          <w:rFonts w:ascii="Times New Roman" w:hAnsi="Times New Roman"/>
          <w:sz w:val="28"/>
          <w:szCs w:val="28"/>
        </w:rPr>
        <w:t xml:space="preserve">214, </w:t>
      </w:r>
      <w:r w:rsidR="008D7355" w:rsidRPr="00833420">
        <w:rPr>
          <w:rFonts w:ascii="Times New Roman" w:hAnsi="Times New Roman"/>
        </w:rPr>
        <w:br/>
      </w:r>
      <w:r w:rsidR="00A76C48" w:rsidRPr="00A958D1">
        <w:rPr>
          <w:rFonts w:ascii="Times New Roman" w:hAnsi="Times New Roman"/>
          <w:sz w:val="28"/>
          <w:szCs w:val="28"/>
        </w:rPr>
        <w:t xml:space="preserve">от 28.08.2025 № 218, от 03.10.2025 № 241, от 03.10.2025 № 243, </w:t>
      </w:r>
      <w:r w:rsidR="008D7355" w:rsidRPr="00833420">
        <w:rPr>
          <w:rFonts w:ascii="Times New Roman" w:hAnsi="Times New Roman"/>
        </w:rPr>
        <w:br/>
      </w:r>
      <w:r w:rsidR="00A76C48" w:rsidRPr="00A958D1">
        <w:rPr>
          <w:rFonts w:ascii="Times New Roman" w:hAnsi="Times New Roman"/>
          <w:sz w:val="28"/>
          <w:szCs w:val="28"/>
        </w:rPr>
        <w:t xml:space="preserve">от 03.10.2025 № 244, от 03.10.2025 № 245, от 03.10.2025 № 247, </w:t>
      </w:r>
      <w:r w:rsidR="008D7355" w:rsidRPr="00833420">
        <w:rPr>
          <w:rFonts w:ascii="Times New Roman" w:hAnsi="Times New Roman"/>
        </w:rPr>
        <w:br/>
      </w:r>
      <w:r w:rsidR="00A76C48" w:rsidRPr="00A958D1">
        <w:rPr>
          <w:rFonts w:ascii="Times New Roman" w:hAnsi="Times New Roman"/>
          <w:sz w:val="28"/>
          <w:szCs w:val="28"/>
        </w:rPr>
        <w:t>от 03.10.2025 №</w:t>
      </w:r>
      <w:r w:rsidR="00CB0869">
        <w:rPr>
          <w:rFonts w:ascii="Times New Roman" w:hAnsi="Times New Roman"/>
          <w:sz w:val="28"/>
          <w:szCs w:val="28"/>
        </w:rPr>
        <w:t xml:space="preserve"> </w:t>
      </w:r>
      <w:r w:rsidR="00A76C48" w:rsidRPr="00A958D1">
        <w:rPr>
          <w:rFonts w:ascii="Times New Roman" w:hAnsi="Times New Roman"/>
          <w:sz w:val="28"/>
          <w:szCs w:val="28"/>
        </w:rPr>
        <w:t>248, от 03.10.2025 № 249, от 30.10.2025 № 254,</w:t>
      </w:r>
      <w:r w:rsidR="008D7355" w:rsidRPr="008D7355">
        <w:rPr>
          <w:rFonts w:ascii="Times New Roman" w:hAnsi="Times New Roman"/>
        </w:rPr>
        <w:t xml:space="preserve"> </w:t>
      </w:r>
      <w:r w:rsidR="008D7355" w:rsidRPr="00833420">
        <w:rPr>
          <w:rFonts w:ascii="Times New Roman" w:hAnsi="Times New Roman"/>
        </w:rPr>
        <w:br/>
      </w:r>
      <w:r w:rsidR="00A76C48" w:rsidRPr="00A958D1">
        <w:rPr>
          <w:rFonts w:ascii="Times New Roman" w:hAnsi="Times New Roman"/>
          <w:sz w:val="28"/>
          <w:szCs w:val="28"/>
        </w:rPr>
        <w:t xml:space="preserve">от 30.10.2025 № 255, от 30.10.2025 № 256, от 13.11.2025 № 279, </w:t>
      </w:r>
      <w:r w:rsidR="008D7355" w:rsidRPr="00833420">
        <w:rPr>
          <w:rFonts w:ascii="Times New Roman" w:hAnsi="Times New Roman"/>
        </w:rPr>
        <w:br/>
      </w:r>
      <w:r w:rsidR="00A76C48" w:rsidRPr="00A958D1">
        <w:rPr>
          <w:rFonts w:ascii="Times New Roman" w:hAnsi="Times New Roman"/>
          <w:sz w:val="28"/>
          <w:szCs w:val="28"/>
        </w:rPr>
        <w:t>от 13.11.2025 № 280, от 13.11.2025 №</w:t>
      </w:r>
      <w:r w:rsidR="00F21323" w:rsidRPr="004E34F3">
        <w:rPr>
          <w:rFonts w:ascii="Times New Roman" w:hAnsi="Times New Roman"/>
          <w:sz w:val="28"/>
          <w:szCs w:val="28"/>
        </w:rPr>
        <w:t> </w:t>
      </w:r>
      <w:r w:rsidR="00A76C48" w:rsidRPr="00A958D1">
        <w:rPr>
          <w:rFonts w:ascii="Times New Roman" w:hAnsi="Times New Roman"/>
          <w:sz w:val="28"/>
          <w:szCs w:val="28"/>
        </w:rPr>
        <w:t xml:space="preserve">281, от 13.11.2025 № 282, </w:t>
      </w:r>
      <w:r w:rsidR="008D7355" w:rsidRPr="00833420">
        <w:rPr>
          <w:rFonts w:ascii="Times New Roman" w:hAnsi="Times New Roman"/>
        </w:rPr>
        <w:br/>
      </w:r>
      <w:r w:rsidR="00A76C48" w:rsidRPr="00A958D1">
        <w:rPr>
          <w:rFonts w:ascii="Times New Roman" w:hAnsi="Times New Roman"/>
          <w:sz w:val="28"/>
          <w:szCs w:val="28"/>
        </w:rPr>
        <w:t xml:space="preserve">от </w:t>
      </w:r>
      <w:r w:rsidR="00CB0869">
        <w:rPr>
          <w:rFonts w:ascii="Times New Roman" w:hAnsi="Times New Roman"/>
          <w:sz w:val="28"/>
          <w:szCs w:val="28"/>
        </w:rPr>
        <w:t xml:space="preserve">   </w:t>
      </w:r>
      <w:r w:rsidR="00A76C48" w:rsidRPr="00A958D1">
        <w:rPr>
          <w:rFonts w:ascii="Times New Roman" w:hAnsi="Times New Roman"/>
          <w:sz w:val="28"/>
          <w:szCs w:val="28"/>
        </w:rPr>
        <w:t xml:space="preserve">23.12.2025 </w:t>
      </w:r>
      <w:r w:rsidR="00CB0869">
        <w:rPr>
          <w:rFonts w:ascii="Times New Roman" w:hAnsi="Times New Roman"/>
          <w:sz w:val="28"/>
          <w:szCs w:val="28"/>
        </w:rPr>
        <w:t xml:space="preserve">  </w:t>
      </w:r>
      <w:r w:rsidR="00A76C48" w:rsidRPr="00A958D1">
        <w:rPr>
          <w:rFonts w:ascii="Times New Roman" w:hAnsi="Times New Roman"/>
          <w:sz w:val="28"/>
          <w:szCs w:val="28"/>
        </w:rPr>
        <w:t>№ 296</w:t>
      </w:r>
      <w:r w:rsidR="007B2937">
        <w:rPr>
          <w:rFonts w:ascii="Times New Roman" w:hAnsi="Times New Roman"/>
          <w:sz w:val="28"/>
          <w:szCs w:val="28"/>
        </w:rPr>
        <w:t>)</w:t>
      </w:r>
      <w:r w:rsidR="005C7A6F" w:rsidRPr="00A958D1">
        <w:rPr>
          <w:rFonts w:ascii="Times New Roman" w:hAnsi="Times New Roman"/>
          <w:sz w:val="28"/>
          <w:szCs w:val="28"/>
        </w:rPr>
        <w:t>;</w:t>
      </w:r>
    </w:p>
    <w:p w:rsidR="005C7A6F" w:rsidRPr="00A958D1" w:rsidRDefault="005C7A6F" w:rsidP="005C7A6F">
      <w:pPr>
        <w:pStyle w:val="ConsPlusNormal"/>
        <w:ind w:firstLine="709"/>
        <w:jc w:val="both"/>
        <w:rPr>
          <w:rFonts w:ascii="Times New Roman" w:hAnsi="Times New Roman" w:cs="Times New Roman"/>
          <w:sz w:val="28"/>
          <w:szCs w:val="28"/>
        </w:rPr>
      </w:pPr>
      <w:r w:rsidRPr="00A958D1">
        <w:rPr>
          <w:rFonts w:ascii="Times New Roman" w:hAnsi="Times New Roman" w:cs="Times New Roman"/>
          <w:sz w:val="28"/>
          <w:szCs w:val="28"/>
        </w:rPr>
        <w:t>–</w:t>
      </w:r>
      <w:r w:rsidR="00F21323" w:rsidRPr="004E34F3">
        <w:rPr>
          <w:rFonts w:ascii="Times New Roman" w:hAnsi="Times New Roman"/>
          <w:sz w:val="28"/>
          <w:szCs w:val="28"/>
        </w:rPr>
        <w:t> </w:t>
      </w:r>
      <w:r w:rsidRPr="00A958D1">
        <w:rPr>
          <w:rFonts w:ascii="Times New Roman" w:hAnsi="Times New Roman" w:cs="Times New Roman"/>
          <w:sz w:val="28"/>
          <w:szCs w:val="28"/>
        </w:rPr>
        <w:t>удостоены награждения Почетной грамотой Смоленской окружной Думы (решение Смоленской окружной Думы от  26.06.2025 № 206);</w:t>
      </w:r>
    </w:p>
    <w:p w:rsidR="00A76C48" w:rsidRPr="00A958D1" w:rsidRDefault="005C7A6F" w:rsidP="00A76C48">
      <w:pPr>
        <w:pStyle w:val="ConsPlusNormal"/>
        <w:ind w:firstLine="709"/>
        <w:jc w:val="both"/>
        <w:rPr>
          <w:rFonts w:ascii="Times New Roman" w:hAnsi="Times New Roman" w:cs="Times New Roman"/>
          <w:sz w:val="28"/>
          <w:szCs w:val="28"/>
        </w:rPr>
      </w:pPr>
      <w:r w:rsidRPr="00A958D1">
        <w:rPr>
          <w:rFonts w:ascii="Times New Roman" w:hAnsi="Times New Roman" w:cs="Times New Roman"/>
          <w:sz w:val="28"/>
          <w:szCs w:val="28"/>
        </w:rPr>
        <w:t>–</w:t>
      </w:r>
      <w:r w:rsidR="00F21323" w:rsidRPr="004E34F3">
        <w:rPr>
          <w:rFonts w:ascii="Times New Roman" w:hAnsi="Times New Roman"/>
          <w:sz w:val="28"/>
          <w:szCs w:val="28"/>
        </w:rPr>
        <w:t> </w:t>
      </w:r>
      <w:r w:rsidRPr="00A958D1">
        <w:rPr>
          <w:rFonts w:ascii="Times New Roman" w:hAnsi="Times New Roman" w:cs="Times New Roman"/>
          <w:sz w:val="28"/>
          <w:szCs w:val="28"/>
        </w:rPr>
        <w:t>у</w:t>
      </w:r>
      <w:r w:rsidR="00A76C48" w:rsidRPr="00A958D1">
        <w:rPr>
          <w:rFonts w:ascii="Times New Roman" w:hAnsi="Times New Roman" w:cs="Times New Roman"/>
          <w:sz w:val="28"/>
          <w:szCs w:val="28"/>
        </w:rPr>
        <w:t>достоены присвоения звания «Почетный гражданин муниципального образования «Смоленский муниципальный округ» Смоленской области»</w:t>
      </w:r>
      <w:r w:rsidRPr="00A958D1">
        <w:rPr>
          <w:rFonts w:ascii="Times New Roman" w:hAnsi="Times New Roman" w:cs="Times New Roman"/>
          <w:sz w:val="28"/>
          <w:szCs w:val="28"/>
        </w:rPr>
        <w:t>:</w:t>
      </w:r>
      <w:r w:rsidR="00A76C48" w:rsidRPr="00A958D1">
        <w:rPr>
          <w:rFonts w:ascii="Times New Roman" w:hAnsi="Times New Roman" w:cs="Times New Roman"/>
          <w:sz w:val="28"/>
          <w:szCs w:val="28"/>
        </w:rPr>
        <w:t xml:space="preserve"> </w:t>
      </w:r>
    </w:p>
    <w:p w:rsidR="00A76C48" w:rsidRPr="00623D5A" w:rsidRDefault="00A76C48" w:rsidP="00A76C48">
      <w:pPr>
        <w:pStyle w:val="ConsPlusNormal"/>
        <w:ind w:firstLine="709"/>
        <w:jc w:val="both"/>
        <w:rPr>
          <w:rFonts w:ascii="Times New Roman" w:hAnsi="Times New Roman" w:cs="Times New Roman"/>
          <w:sz w:val="28"/>
          <w:szCs w:val="28"/>
        </w:rPr>
      </w:pPr>
      <w:r w:rsidRPr="00A958D1">
        <w:rPr>
          <w:rFonts w:ascii="Times New Roman" w:hAnsi="Times New Roman" w:cs="Times New Roman"/>
          <w:sz w:val="28"/>
          <w:szCs w:val="28"/>
        </w:rPr>
        <w:t>–</w:t>
      </w:r>
      <w:r w:rsidR="00F21323" w:rsidRPr="004E34F3">
        <w:rPr>
          <w:rFonts w:ascii="Times New Roman" w:hAnsi="Times New Roman"/>
          <w:sz w:val="28"/>
          <w:szCs w:val="28"/>
        </w:rPr>
        <w:t> </w:t>
      </w:r>
      <w:r w:rsidRPr="00A958D1">
        <w:rPr>
          <w:rFonts w:ascii="Times New Roman" w:hAnsi="Times New Roman" w:cs="Times New Roman"/>
          <w:sz w:val="28"/>
          <w:szCs w:val="28"/>
        </w:rPr>
        <w:t xml:space="preserve">Бортник </w:t>
      </w:r>
      <w:r w:rsidR="00623D5A" w:rsidRPr="00623D5A">
        <w:rPr>
          <w:rFonts w:ascii="Times New Roman" w:hAnsi="Times New Roman"/>
          <w:sz w:val="28"/>
          <w:szCs w:val="28"/>
        </w:rPr>
        <w:t>Лидия Васильевна</w:t>
      </w:r>
      <w:r w:rsidR="00623D5A" w:rsidRPr="00623D5A">
        <w:rPr>
          <w:rFonts w:ascii="Times New Roman" w:hAnsi="Times New Roman" w:cs="Times New Roman"/>
          <w:sz w:val="28"/>
          <w:szCs w:val="28"/>
        </w:rPr>
        <w:t xml:space="preserve"> </w:t>
      </w:r>
      <w:r w:rsidRPr="00623D5A">
        <w:rPr>
          <w:rFonts w:ascii="Times New Roman" w:hAnsi="Times New Roman" w:cs="Times New Roman"/>
          <w:sz w:val="28"/>
          <w:szCs w:val="28"/>
        </w:rPr>
        <w:t>(решение Смоленской окружной Думы от 24.04.2025 №</w:t>
      </w:r>
      <w:r w:rsidR="00F21323" w:rsidRPr="00623D5A">
        <w:rPr>
          <w:rFonts w:ascii="Times New Roman" w:hAnsi="Times New Roman"/>
          <w:sz w:val="28"/>
          <w:szCs w:val="28"/>
        </w:rPr>
        <w:t> </w:t>
      </w:r>
      <w:r w:rsidRPr="00623D5A">
        <w:rPr>
          <w:rFonts w:ascii="Times New Roman" w:hAnsi="Times New Roman" w:cs="Times New Roman"/>
          <w:sz w:val="28"/>
          <w:szCs w:val="28"/>
        </w:rPr>
        <w:t>156)</w:t>
      </w:r>
      <w:r w:rsidR="005C7A6F" w:rsidRPr="00623D5A">
        <w:rPr>
          <w:rFonts w:ascii="Times New Roman" w:hAnsi="Times New Roman" w:cs="Times New Roman"/>
          <w:sz w:val="28"/>
          <w:szCs w:val="28"/>
        </w:rPr>
        <w:t>;</w:t>
      </w:r>
    </w:p>
    <w:p w:rsidR="00A76C48" w:rsidRPr="00623D5A" w:rsidRDefault="00A76C48" w:rsidP="00A76C48">
      <w:pPr>
        <w:pStyle w:val="ConsPlusNormal"/>
        <w:ind w:firstLine="709"/>
        <w:jc w:val="both"/>
        <w:rPr>
          <w:rFonts w:ascii="Times New Roman" w:hAnsi="Times New Roman" w:cs="Times New Roman"/>
          <w:sz w:val="28"/>
          <w:szCs w:val="28"/>
        </w:rPr>
      </w:pPr>
      <w:r w:rsidRPr="00623D5A">
        <w:rPr>
          <w:rFonts w:ascii="Times New Roman" w:hAnsi="Times New Roman" w:cs="Times New Roman"/>
          <w:sz w:val="28"/>
          <w:szCs w:val="28"/>
        </w:rPr>
        <w:t>–</w:t>
      </w:r>
      <w:r w:rsidR="00F21323" w:rsidRPr="00623D5A">
        <w:rPr>
          <w:rFonts w:ascii="Times New Roman" w:hAnsi="Times New Roman"/>
          <w:sz w:val="28"/>
          <w:szCs w:val="28"/>
        </w:rPr>
        <w:t> </w:t>
      </w:r>
      <w:r w:rsidRPr="00623D5A">
        <w:rPr>
          <w:rFonts w:ascii="Times New Roman" w:hAnsi="Times New Roman" w:cs="Times New Roman"/>
          <w:sz w:val="28"/>
          <w:szCs w:val="28"/>
        </w:rPr>
        <w:t xml:space="preserve">Круглова </w:t>
      </w:r>
      <w:r w:rsidR="00623D5A" w:rsidRPr="00623D5A">
        <w:rPr>
          <w:rFonts w:ascii="Times New Roman" w:hAnsi="Times New Roman"/>
          <w:sz w:val="28"/>
          <w:szCs w:val="28"/>
        </w:rPr>
        <w:t>Татьяна Николаевна</w:t>
      </w:r>
      <w:r w:rsidR="00623D5A" w:rsidRPr="00623D5A">
        <w:rPr>
          <w:rFonts w:ascii="Times New Roman" w:hAnsi="Times New Roman" w:cs="Times New Roman"/>
          <w:sz w:val="28"/>
          <w:szCs w:val="28"/>
        </w:rPr>
        <w:t xml:space="preserve"> </w:t>
      </w:r>
      <w:r w:rsidRPr="00623D5A">
        <w:rPr>
          <w:rFonts w:ascii="Times New Roman" w:hAnsi="Times New Roman" w:cs="Times New Roman"/>
          <w:sz w:val="28"/>
          <w:szCs w:val="28"/>
        </w:rPr>
        <w:t>(решение Смоленской окружной Думы от 24.04.2025 №</w:t>
      </w:r>
      <w:r w:rsidR="00F21323" w:rsidRPr="00623D5A">
        <w:rPr>
          <w:rFonts w:ascii="Times New Roman" w:hAnsi="Times New Roman"/>
          <w:sz w:val="28"/>
          <w:szCs w:val="28"/>
        </w:rPr>
        <w:t> </w:t>
      </w:r>
      <w:r w:rsidRPr="00623D5A">
        <w:rPr>
          <w:rFonts w:ascii="Times New Roman" w:hAnsi="Times New Roman" w:cs="Times New Roman"/>
          <w:sz w:val="28"/>
          <w:szCs w:val="28"/>
        </w:rPr>
        <w:t>157)</w:t>
      </w:r>
      <w:r w:rsidR="005C7A6F" w:rsidRPr="00623D5A">
        <w:rPr>
          <w:rFonts w:ascii="Times New Roman" w:hAnsi="Times New Roman" w:cs="Times New Roman"/>
          <w:sz w:val="28"/>
          <w:szCs w:val="28"/>
        </w:rPr>
        <w:t>;</w:t>
      </w:r>
    </w:p>
    <w:p w:rsidR="00A76C48" w:rsidRPr="00623D5A" w:rsidRDefault="00A76C48" w:rsidP="00A76C48">
      <w:pPr>
        <w:pStyle w:val="ConsPlusNormal"/>
        <w:ind w:firstLine="709"/>
        <w:jc w:val="both"/>
        <w:rPr>
          <w:rFonts w:ascii="Times New Roman" w:hAnsi="Times New Roman" w:cs="Times New Roman"/>
          <w:sz w:val="28"/>
          <w:szCs w:val="28"/>
        </w:rPr>
      </w:pPr>
      <w:r w:rsidRPr="00623D5A">
        <w:rPr>
          <w:rFonts w:ascii="Times New Roman" w:hAnsi="Times New Roman" w:cs="Times New Roman"/>
          <w:sz w:val="28"/>
          <w:szCs w:val="28"/>
        </w:rPr>
        <w:lastRenderedPageBreak/>
        <w:t>–</w:t>
      </w:r>
      <w:r w:rsidR="00F21323" w:rsidRPr="00623D5A">
        <w:rPr>
          <w:rFonts w:ascii="Times New Roman" w:hAnsi="Times New Roman"/>
          <w:sz w:val="28"/>
          <w:szCs w:val="28"/>
        </w:rPr>
        <w:t> </w:t>
      </w:r>
      <w:r w:rsidRPr="00623D5A">
        <w:rPr>
          <w:rFonts w:ascii="Times New Roman" w:hAnsi="Times New Roman" w:cs="Times New Roman"/>
          <w:sz w:val="28"/>
          <w:szCs w:val="28"/>
        </w:rPr>
        <w:t xml:space="preserve">Плешкова </w:t>
      </w:r>
      <w:r w:rsidR="00623D5A" w:rsidRPr="00623D5A">
        <w:rPr>
          <w:rFonts w:ascii="Times New Roman" w:hAnsi="Times New Roman"/>
          <w:sz w:val="28"/>
          <w:szCs w:val="28"/>
        </w:rPr>
        <w:t>Мария Васильевна</w:t>
      </w:r>
      <w:r w:rsidR="00623D5A" w:rsidRPr="00623D5A">
        <w:rPr>
          <w:rFonts w:ascii="Times New Roman" w:hAnsi="Times New Roman" w:cs="Times New Roman"/>
          <w:sz w:val="28"/>
          <w:szCs w:val="28"/>
        </w:rPr>
        <w:t xml:space="preserve"> </w:t>
      </w:r>
      <w:r w:rsidRPr="00623D5A">
        <w:rPr>
          <w:rFonts w:ascii="Times New Roman" w:hAnsi="Times New Roman" w:cs="Times New Roman"/>
          <w:sz w:val="28"/>
          <w:szCs w:val="28"/>
        </w:rPr>
        <w:t>(решение Смоленской окружной Думы от 24.04.2025 №</w:t>
      </w:r>
      <w:r w:rsidR="00F21323" w:rsidRPr="00623D5A">
        <w:rPr>
          <w:rFonts w:ascii="Times New Roman" w:hAnsi="Times New Roman"/>
          <w:sz w:val="28"/>
          <w:szCs w:val="28"/>
        </w:rPr>
        <w:t> </w:t>
      </w:r>
      <w:r w:rsidRPr="00623D5A">
        <w:rPr>
          <w:rFonts w:ascii="Times New Roman" w:hAnsi="Times New Roman" w:cs="Times New Roman"/>
          <w:sz w:val="28"/>
          <w:szCs w:val="28"/>
        </w:rPr>
        <w:t>158)</w:t>
      </w:r>
      <w:r w:rsidR="005C7A6F" w:rsidRPr="00623D5A">
        <w:rPr>
          <w:rFonts w:ascii="Times New Roman" w:hAnsi="Times New Roman" w:cs="Times New Roman"/>
          <w:sz w:val="28"/>
          <w:szCs w:val="28"/>
        </w:rPr>
        <w:t>;</w:t>
      </w:r>
      <w:r w:rsidRPr="00623D5A">
        <w:rPr>
          <w:rFonts w:ascii="Times New Roman" w:hAnsi="Times New Roman" w:cs="Times New Roman"/>
          <w:sz w:val="28"/>
          <w:szCs w:val="28"/>
        </w:rPr>
        <w:t xml:space="preserve"> </w:t>
      </w:r>
    </w:p>
    <w:p w:rsidR="00A76C48" w:rsidRDefault="00A76C48" w:rsidP="00623D5A">
      <w:pPr>
        <w:pStyle w:val="23"/>
      </w:pPr>
      <w:r w:rsidRPr="00623D5A">
        <w:t>–</w:t>
      </w:r>
      <w:r w:rsidR="00F21323" w:rsidRPr="00623D5A">
        <w:t> </w:t>
      </w:r>
      <w:r w:rsidRPr="00623D5A">
        <w:t xml:space="preserve">Рябикова </w:t>
      </w:r>
      <w:r w:rsidR="00623D5A" w:rsidRPr="00623D5A">
        <w:t>Надежда Федоровна</w:t>
      </w:r>
      <w:r w:rsidR="00623D5A" w:rsidRPr="00A958D1">
        <w:t xml:space="preserve"> </w:t>
      </w:r>
      <w:r w:rsidR="00623D5A" w:rsidRPr="006A4129">
        <w:t>(посмертно)</w:t>
      </w:r>
      <w:r w:rsidR="00623D5A">
        <w:t>,</w:t>
      </w:r>
      <w:r w:rsidR="00623D5A" w:rsidRPr="00A958D1">
        <w:t xml:space="preserve"> </w:t>
      </w:r>
      <w:r w:rsidRPr="00A958D1">
        <w:t>(решение Смоленской окружной Думы от 07.08.2025 №</w:t>
      </w:r>
      <w:r w:rsidR="00F21323" w:rsidRPr="004E34F3">
        <w:t> </w:t>
      </w:r>
      <w:r w:rsidRPr="00A958D1">
        <w:t>214)</w:t>
      </w:r>
      <w:r w:rsidR="005C7A6F" w:rsidRPr="00A958D1">
        <w:t>;</w:t>
      </w:r>
      <w:r w:rsidRPr="00A958D1">
        <w:t xml:space="preserve"> </w:t>
      </w:r>
    </w:p>
    <w:p w:rsidR="00B4066C" w:rsidRPr="00A958D1" w:rsidRDefault="00B4066C" w:rsidP="00623D5A">
      <w:pPr>
        <w:pStyle w:val="23"/>
      </w:pPr>
    </w:p>
    <w:p w:rsidR="004552EC" w:rsidRPr="00A958D1" w:rsidRDefault="00150A49" w:rsidP="00623D5A">
      <w:pPr>
        <w:pStyle w:val="23"/>
      </w:pPr>
      <w:r w:rsidRPr="00A958D1">
        <w:t>–</w:t>
      </w:r>
      <w:r w:rsidR="00F21323" w:rsidRPr="004E34F3">
        <w:t> </w:t>
      </w:r>
      <w:r w:rsidRPr="00A958D1">
        <w:t>п</w:t>
      </w:r>
      <w:r w:rsidR="004552EC" w:rsidRPr="00A958D1">
        <w:t xml:space="preserve">ризнан </w:t>
      </w:r>
      <w:r w:rsidR="005C7A6F" w:rsidRPr="00A958D1">
        <w:t xml:space="preserve">Сметанинский сельский дом культуры – филиал муниципального бюджетного учреждения культуры клубного типа «Районный дом культуры» муниципального образования «Смоленский район» Смоленской области (директор Мищенкова Надежда Александровна) лучшим клубным учреждением муниципального образования «Смоленский муниципальный округ» Смоленской области по итогам работы за 2024 год среди клубных учреждений округа </w:t>
      </w:r>
      <w:r w:rsidR="00E31CA3" w:rsidRPr="00A958D1">
        <w:t xml:space="preserve">и удостоен награждения </w:t>
      </w:r>
      <w:r w:rsidR="005C7A6F" w:rsidRPr="00A958D1">
        <w:t>переходящим Кубком Администрации муниципального образования «Смоленский муниципальный округ» Смоленской области имени заслуженного работника культуры Чистяковой Любови Васильевны и Чистякова Эдуарда Никаноровича «Лучшее клубное учреждение культуры»</w:t>
      </w:r>
      <w:r w:rsidR="004552EC" w:rsidRPr="00A958D1">
        <w:t xml:space="preserve"> (решение Смоленской </w:t>
      </w:r>
      <w:r w:rsidR="00936BEC" w:rsidRPr="00A958D1">
        <w:t>окружной</w:t>
      </w:r>
      <w:r w:rsidR="004552EC" w:rsidRPr="00A958D1">
        <w:t xml:space="preserve"> Думы от </w:t>
      </w:r>
      <w:r w:rsidR="005C7A6F" w:rsidRPr="00A958D1">
        <w:t xml:space="preserve">27.03.2025 </w:t>
      </w:r>
      <w:r w:rsidR="00A05BC5" w:rsidRPr="00A958D1">
        <w:t xml:space="preserve">№ </w:t>
      </w:r>
      <w:r w:rsidR="005C7A6F" w:rsidRPr="00A958D1">
        <w:t>117</w:t>
      </w:r>
      <w:r w:rsidR="004552EC" w:rsidRPr="00A958D1">
        <w:t>);</w:t>
      </w:r>
    </w:p>
    <w:p w:rsidR="000C6F54" w:rsidRPr="00A958D1" w:rsidRDefault="006A669D" w:rsidP="005C7A6F">
      <w:pPr>
        <w:pStyle w:val="a6"/>
        <w:ind w:firstLine="709"/>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000C6F54" w:rsidRPr="00A958D1">
        <w:rPr>
          <w:rFonts w:ascii="Times New Roman" w:hAnsi="Times New Roman"/>
          <w:sz w:val="28"/>
          <w:szCs w:val="28"/>
        </w:rPr>
        <w:t xml:space="preserve">утверждены </w:t>
      </w:r>
      <w:r w:rsidR="0010797F" w:rsidRPr="00A958D1">
        <w:rPr>
          <w:rFonts w:ascii="Times New Roman" w:hAnsi="Times New Roman"/>
          <w:sz w:val="28"/>
          <w:szCs w:val="28"/>
        </w:rPr>
        <w:t xml:space="preserve">32 </w:t>
      </w:r>
      <w:r w:rsidR="000C6F54" w:rsidRPr="00A958D1">
        <w:rPr>
          <w:rFonts w:ascii="Times New Roman" w:hAnsi="Times New Roman"/>
          <w:sz w:val="28"/>
          <w:szCs w:val="28"/>
        </w:rPr>
        <w:t>кандидатуры для занесения их фотографий на Доску поч</w:t>
      </w:r>
      <w:r w:rsidR="005C7A6F" w:rsidRPr="00A958D1">
        <w:rPr>
          <w:rFonts w:ascii="Times New Roman" w:hAnsi="Times New Roman"/>
          <w:sz w:val="28"/>
          <w:szCs w:val="28"/>
        </w:rPr>
        <w:t>е</w:t>
      </w:r>
      <w:r w:rsidR="000C6F54" w:rsidRPr="00A958D1">
        <w:rPr>
          <w:rFonts w:ascii="Times New Roman" w:hAnsi="Times New Roman"/>
          <w:sz w:val="28"/>
          <w:szCs w:val="28"/>
        </w:rPr>
        <w:t xml:space="preserve">та муниципального образования </w:t>
      </w:r>
      <w:r w:rsidR="00936BEC" w:rsidRPr="00A958D1">
        <w:rPr>
          <w:rFonts w:ascii="Times New Roman" w:hAnsi="Times New Roman"/>
          <w:sz w:val="28"/>
          <w:szCs w:val="28"/>
        </w:rPr>
        <w:t>«Смоленский муниципальный округ»</w:t>
      </w:r>
      <w:r w:rsidR="000C6F54" w:rsidRPr="00A958D1">
        <w:rPr>
          <w:rFonts w:ascii="Times New Roman" w:hAnsi="Times New Roman"/>
          <w:sz w:val="28"/>
          <w:szCs w:val="28"/>
        </w:rPr>
        <w:t xml:space="preserve"> Смоленской области в 202</w:t>
      </w:r>
      <w:r w:rsidR="00A76C48" w:rsidRPr="00A958D1">
        <w:rPr>
          <w:rFonts w:ascii="Times New Roman" w:hAnsi="Times New Roman"/>
          <w:sz w:val="28"/>
          <w:szCs w:val="28"/>
        </w:rPr>
        <w:t>5</w:t>
      </w:r>
      <w:r w:rsidR="005C7A6F" w:rsidRPr="00A958D1">
        <w:rPr>
          <w:rFonts w:ascii="Times New Roman" w:hAnsi="Times New Roman"/>
          <w:sz w:val="28"/>
          <w:szCs w:val="28"/>
        </w:rPr>
        <w:t xml:space="preserve"> году (решения</w:t>
      </w:r>
      <w:r w:rsidR="000C6F54" w:rsidRPr="00A958D1">
        <w:rPr>
          <w:rFonts w:ascii="Times New Roman" w:hAnsi="Times New Roman"/>
          <w:sz w:val="28"/>
          <w:szCs w:val="28"/>
        </w:rPr>
        <w:t xml:space="preserve"> Смоленской </w:t>
      </w:r>
      <w:r w:rsidR="00936BEC" w:rsidRPr="00A958D1">
        <w:rPr>
          <w:rFonts w:ascii="Times New Roman" w:hAnsi="Times New Roman"/>
          <w:sz w:val="28"/>
          <w:szCs w:val="28"/>
        </w:rPr>
        <w:t>окружной</w:t>
      </w:r>
      <w:r w:rsidR="00680D9A" w:rsidRPr="00A958D1">
        <w:rPr>
          <w:rFonts w:ascii="Times New Roman" w:hAnsi="Times New Roman"/>
          <w:sz w:val="28"/>
          <w:szCs w:val="28"/>
        </w:rPr>
        <w:t xml:space="preserve"> Думы от </w:t>
      </w:r>
      <w:r w:rsidR="005C7A6F" w:rsidRPr="00A958D1">
        <w:rPr>
          <w:rFonts w:ascii="Times New Roman" w:hAnsi="Times New Roman"/>
          <w:sz w:val="28"/>
          <w:szCs w:val="28"/>
        </w:rPr>
        <w:t xml:space="preserve">28.08.2025 № 219, от 03.10.2025 </w:t>
      </w:r>
      <w:r w:rsidR="00680D9A" w:rsidRPr="00A958D1">
        <w:rPr>
          <w:rFonts w:ascii="Times New Roman" w:hAnsi="Times New Roman"/>
          <w:sz w:val="28"/>
          <w:szCs w:val="28"/>
        </w:rPr>
        <w:t xml:space="preserve">№ </w:t>
      </w:r>
      <w:r w:rsidR="005C7A6F" w:rsidRPr="00A958D1">
        <w:rPr>
          <w:rFonts w:ascii="Times New Roman" w:hAnsi="Times New Roman"/>
          <w:sz w:val="28"/>
          <w:szCs w:val="28"/>
        </w:rPr>
        <w:t>240</w:t>
      </w:r>
      <w:r w:rsidR="00680D9A" w:rsidRPr="00A958D1">
        <w:rPr>
          <w:rFonts w:ascii="Times New Roman" w:hAnsi="Times New Roman"/>
          <w:sz w:val="28"/>
          <w:szCs w:val="28"/>
        </w:rPr>
        <w:t>);</w:t>
      </w:r>
    </w:p>
    <w:p w:rsidR="009A507C" w:rsidRPr="00A958D1" w:rsidRDefault="006A669D" w:rsidP="00680D9A">
      <w:pPr>
        <w:spacing w:after="0" w:line="240" w:lineRule="auto"/>
        <w:ind w:right="-2" w:firstLine="720"/>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00680D9A" w:rsidRPr="00A958D1">
        <w:rPr>
          <w:rFonts w:ascii="Times New Roman" w:hAnsi="Times New Roman"/>
          <w:sz w:val="28"/>
          <w:szCs w:val="28"/>
        </w:rPr>
        <w:t xml:space="preserve">удостоены поощрения в виде объявления Благодарности Смоленской </w:t>
      </w:r>
      <w:r w:rsidR="00936BEC" w:rsidRPr="00A958D1">
        <w:rPr>
          <w:rFonts w:ascii="Times New Roman" w:hAnsi="Times New Roman"/>
          <w:sz w:val="28"/>
          <w:szCs w:val="28"/>
        </w:rPr>
        <w:t>окружной</w:t>
      </w:r>
      <w:r w:rsidR="00680D9A" w:rsidRPr="00A958D1">
        <w:rPr>
          <w:rFonts w:ascii="Times New Roman" w:hAnsi="Times New Roman"/>
          <w:sz w:val="28"/>
          <w:szCs w:val="28"/>
        </w:rPr>
        <w:t xml:space="preserve"> Думы распоряжениями председателя Смоленской </w:t>
      </w:r>
      <w:r w:rsidR="00936BEC" w:rsidRPr="00A958D1">
        <w:rPr>
          <w:rFonts w:ascii="Times New Roman" w:hAnsi="Times New Roman"/>
          <w:sz w:val="28"/>
          <w:szCs w:val="28"/>
        </w:rPr>
        <w:t>окружной</w:t>
      </w:r>
      <w:r w:rsidR="00680D9A" w:rsidRPr="00A958D1">
        <w:rPr>
          <w:rFonts w:ascii="Times New Roman" w:hAnsi="Times New Roman"/>
          <w:sz w:val="28"/>
          <w:szCs w:val="28"/>
        </w:rPr>
        <w:t xml:space="preserve"> Думы </w:t>
      </w:r>
      <w:r w:rsidR="004B4771" w:rsidRPr="00A958D1">
        <w:rPr>
          <w:rFonts w:ascii="Times New Roman" w:hAnsi="Times New Roman"/>
          <w:sz w:val="28"/>
          <w:szCs w:val="28"/>
        </w:rPr>
        <w:t>(всего –</w:t>
      </w:r>
      <w:r w:rsidR="00302708" w:rsidRPr="00A958D1">
        <w:rPr>
          <w:rFonts w:ascii="Times New Roman" w:hAnsi="Times New Roman"/>
          <w:sz w:val="28"/>
          <w:szCs w:val="28"/>
        </w:rPr>
        <w:t xml:space="preserve"> </w:t>
      </w:r>
      <w:r w:rsidR="005C7A6F" w:rsidRPr="00A958D1">
        <w:rPr>
          <w:rFonts w:ascii="Times New Roman" w:hAnsi="Times New Roman"/>
          <w:sz w:val="28"/>
          <w:szCs w:val="28"/>
        </w:rPr>
        <w:t>26</w:t>
      </w:r>
      <w:r w:rsidR="00C55513" w:rsidRPr="00A958D1">
        <w:rPr>
          <w:rFonts w:ascii="Times New Roman" w:hAnsi="Times New Roman"/>
          <w:sz w:val="28"/>
          <w:szCs w:val="28"/>
        </w:rPr>
        <w:t xml:space="preserve"> </w:t>
      </w:r>
      <w:r w:rsidR="006E5104" w:rsidRPr="00A958D1">
        <w:rPr>
          <w:rFonts w:ascii="Times New Roman" w:hAnsi="Times New Roman"/>
          <w:sz w:val="28"/>
          <w:szCs w:val="28"/>
        </w:rPr>
        <w:t>человек</w:t>
      </w:r>
      <w:r w:rsidR="004B4771" w:rsidRPr="00A958D1">
        <w:rPr>
          <w:rFonts w:ascii="Times New Roman" w:hAnsi="Times New Roman"/>
          <w:sz w:val="28"/>
          <w:szCs w:val="28"/>
        </w:rPr>
        <w:t>)</w:t>
      </w:r>
      <w:r w:rsidR="006E5104" w:rsidRPr="00A958D1">
        <w:rPr>
          <w:rFonts w:ascii="Times New Roman" w:hAnsi="Times New Roman"/>
          <w:sz w:val="28"/>
          <w:szCs w:val="28"/>
        </w:rPr>
        <w:t>.</w:t>
      </w:r>
    </w:p>
    <w:p w:rsidR="0056564F" w:rsidRPr="00A958D1" w:rsidRDefault="0056564F" w:rsidP="0056564F">
      <w:pPr>
        <w:pStyle w:val="a6"/>
        <w:ind w:firstLine="708"/>
        <w:jc w:val="both"/>
        <w:rPr>
          <w:rFonts w:ascii="Times New Roman" w:hAnsi="Times New Roman"/>
          <w:sz w:val="28"/>
          <w:szCs w:val="28"/>
        </w:rPr>
      </w:pPr>
      <w:r w:rsidRPr="00A958D1">
        <w:rPr>
          <w:rFonts w:ascii="Times New Roman" w:hAnsi="Times New Roman"/>
          <w:sz w:val="28"/>
          <w:szCs w:val="28"/>
        </w:rPr>
        <w:t xml:space="preserve">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Думой </w:t>
      </w:r>
      <w:r w:rsidR="00990E4B" w:rsidRPr="00A958D1">
        <w:rPr>
          <w:rFonts w:ascii="Times New Roman" w:hAnsi="Times New Roman"/>
          <w:sz w:val="28"/>
          <w:szCs w:val="28"/>
        </w:rPr>
        <w:t>в 202</w:t>
      </w:r>
      <w:r w:rsidR="003B2F03">
        <w:rPr>
          <w:rFonts w:ascii="Times New Roman" w:hAnsi="Times New Roman"/>
          <w:sz w:val="28"/>
          <w:szCs w:val="28"/>
        </w:rPr>
        <w:t>5</w:t>
      </w:r>
      <w:r w:rsidR="00990E4B" w:rsidRPr="00A958D1">
        <w:rPr>
          <w:rFonts w:ascii="Times New Roman" w:hAnsi="Times New Roman"/>
          <w:sz w:val="28"/>
          <w:szCs w:val="28"/>
        </w:rPr>
        <w:t xml:space="preserve"> году </w:t>
      </w:r>
      <w:r w:rsidRPr="00A958D1">
        <w:rPr>
          <w:rFonts w:ascii="Times New Roman" w:hAnsi="Times New Roman"/>
          <w:sz w:val="28"/>
          <w:szCs w:val="28"/>
        </w:rPr>
        <w:t>был</w:t>
      </w:r>
      <w:r w:rsidR="00D27B8E" w:rsidRPr="00A958D1">
        <w:rPr>
          <w:rFonts w:ascii="Times New Roman" w:hAnsi="Times New Roman"/>
          <w:sz w:val="28"/>
          <w:szCs w:val="28"/>
        </w:rPr>
        <w:t>и</w:t>
      </w:r>
      <w:r w:rsidRPr="00A958D1">
        <w:rPr>
          <w:rFonts w:ascii="Times New Roman" w:hAnsi="Times New Roman"/>
          <w:sz w:val="28"/>
          <w:szCs w:val="28"/>
        </w:rPr>
        <w:t xml:space="preserve"> удовлетворен</w:t>
      </w:r>
      <w:r w:rsidR="00D27B8E" w:rsidRPr="00A958D1">
        <w:rPr>
          <w:rFonts w:ascii="Times New Roman" w:hAnsi="Times New Roman"/>
          <w:sz w:val="28"/>
          <w:szCs w:val="28"/>
        </w:rPr>
        <w:t>ы два</w:t>
      </w:r>
      <w:r w:rsidRPr="00A958D1">
        <w:rPr>
          <w:rFonts w:ascii="Times New Roman" w:hAnsi="Times New Roman"/>
          <w:sz w:val="28"/>
          <w:szCs w:val="28"/>
        </w:rPr>
        <w:t xml:space="preserve"> протест</w:t>
      </w:r>
      <w:r w:rsidR="00D27B8E" w:rsidRPr="00A958D1">
        <w:rPr>
          <w:rFonts w:ascii="Times New Roman" w:hAnsi="Times New Roman"/>
          <w:sz w:val="28"/>
          <w:szCs w:val="28"/>
        </w:rPr>
        <w:t>а</w:t>
      </w:r>
      <w:r w:rsidRPr="00A958D1">
        <w:rPr>
          <w:rFonts w:ascii="Times New Roman" w:hAnsi="Times New Roman"/>
          <w:sz w:val="28"/>
          <w:szCs w:val="28"/>
        </w:rPr>
        <w:t xml:space="preserve"> Прокуратуры Смоленского </w:t>
      </w:r>
      <w:r w:rsidR="00936BEC" w:rsidRPr="00A958D1">
        <w:rPr>
          <w:rFonts w:ascii="Times New Roman" w:hAnsi="Times New Roman"/>
          <w:sz w:val="28"/>
          <w:szCs w:val="28"/>
        </w:rPr>
        <w:t>округа</w:t>
      </w:r>
      <w:r w:rsidRPr="00A958D1">
        <w:rPr>
          <w:rFonts w:ascii="Times New Roman" w:hAnsi="Times New Roman"/>
          <w:sz w:val="28"/>
          <w:szCs w:val="28"/>
        </w:rPr>
        <w:t>:</w:t>
      </w:r>
    </w:p>
    <w:p w:rsidR="0056564F" w:rsidRPr="00A958D1" w:rsidRDefault="0056564F" w:rsidP="00D27B8E">
      <w:pPr>
        <w:pStyle w:val="a6"/>
        <w:ind w:right="41" w:firstLine="708"/>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 xml:space="preserve">на </w:t>
      </w:r>
      <w:r w:rsidR="00D27B8E" w:rsidRPr="00A958D1">
        <w:rPr>
          <w:rFonts w:ascii="Times New Roman" w:hAnsi="Times New Roman"/>
          <w:sz w:val="28"/>
          <w:szCs w:val="28"/>
        </w:rPr>
        <w:t>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w:t>
      </w:r>
      <w:r w:rsidR="00D27B8E" w:rsidRPr="00A958D1">
        <w:rPr>
          <w:rFonts w:ascii="Times New Roman" w:hAnsi="Times New Roman"/>
          <w:spacing w:val="-2"/>
          <w:w w:val="110"/>
          <w:sz w:val="28"/>
          <w:szCs w:val="28"/>
        </w:rPr>
        <w:t xml:space="preserve"> </w:t>
      </w:r>
      <w:r w:rsidRPr="00A958D1">
        <w:rPr>
          <w:rFonts w:ascii="Times New Roman" w:hAnsi="Times New Roman"/>
          <w:spacing w:val="-2"/>
          <w:w w:val="110"/>
          <w:sz w:val="28"/>
          <w:szCs w:val="28"/>
        </w:rPr>
        <w:t>(</w:t>
      </w:r>
      <w:r w:rsidRPr="00A958D1">
        <w:rPr>
          <w:rFonts w:ascii="Times New Roman" w:hAnsi="Times New Roman"/>
          <w:sz w:val="28"/>
          <w:szCs w:val="28"/>
        </w:rPr>
        <w:t xml:space="preserve">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 </w:t>
      </w:r>
      <w:r w:rsidR="00D27B8E" w:rsidRPr="00A958D1">
        <w:rPr>
          <w:rFonts w:ascii="Times New Roman" w:hAnsi="Times New Roman"/>
          <w:sz w:val="28"/>
          <w:szCs w:val="28"/>
        </w:rPr>
        <w:t xml:space="preserve">24.04.2025 </w:t>
      </w:r>
      <w:r w:rsidRPr="00A958D1">
        <w:rPr>
          <w:rFonts w:ascii="Times New Roman" w:hAnsi="Times New Roman"/>
          <w:sz w:val="28"/>
          <w:szCs w:val="28"/>
        </w:rPr>
        <w:t xml:space="preserve">№ </w:t>
      </w:r>
      <w:r w:rsidR="00D27B8E" w:rsidRPr="00A958D1">
        <w:rPr>
          <w:rFonts w:ascii="Times New Roman" w:hAnsi="Times New Roman"/>
          <w:sz w:val="28"/>
          <w:szCs w:val="28"/>
        </w:rPr>
        <w:t>144</w:t>
      </w:r>
      <w:r w:rsidR="000A1DBA" w:rsidRPr="00A958D1">
        <w:rPr>
          <w:rFonts w:ascii="Times New Roman" w:hAnsi="Times New Roman"/>
          <w:sz w:val="28"/>
          <w:szCs w:val="28"/>
        </w:rPr>
        <w:t>)</w:t>
      </w:r>
      <w:r w:rsidR="00D27B8E" w:rsidRPr="00A958D1">
        <w:rPr>
          <w:rFonts w:ascii="Times New Roman" w:hAnsi="Times New Roman"/>
          <w:sz w:val="28"/>
          <w:szCs w:val="28"/>
        </w:rPr>
        <w:t>;</w:t>
      </w:r>
    </w:p>
    <w:p w:rsidR="00D27B8E" w:rsidRPr="00A958D1" w:rsidRDefault="00D27B8E" w:rsidP="00D27B8E">
      <w:pPr>
        <w:pStyle w:val="a6"/>
        <w:ind w:firstLine="708"/>
        <w:jc w:val="both"/>
        <w:rPr>
          <w:rFonts w:ascii="Times New Roman" w:hAnsi="Times New Roman"/>
          <w:sz w:val="28"/>
          <w:szCs w:val="28"/>
        </w:rPr>
      </w:pPr>
      <w:r w:rsidRPr="00A958D1">
        <w:rPr>
          <w:rFonts w:ascii="Times New Roman"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на Положение о муниципальном лесном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34</w:t>
      </w:r>
      <w:r w:rsidRPr="00A958D1">
        <w:rPr>
          <w:rFonts w:ascii="Times New Roman" w:hAnsi="Times New Roman"/>
          <w:spacing w:val="-2"/>
          <w:w w:val="110"/>
          <w:sz w:val="28"/>
          <w:szCs w:val="28"/>
        </w:rPr>
        <w:t xml:space="preserve"> (</w:t>
      </w:r>
      <w:r w:rsidRPr="00A958D1">
        <w:rPr>
          <w:rFonts w:ascii="Times New Roman" w:hAnsi="Times New Roman"/>
          <w:sz w:val="28"/>
          <w:szCs w:val="28"/>
        </w:rPr>
        <w:t>решение Смоленской окружной Думы от 24.04.2025 № 145).</w:t>
      </w:r>
    </w:p>
    <w:p w:rsidR="00EC3F49" w:rsidRPr="00A958D1" w:rsidRDefault="00EC3F49" w:rsidP="00EC3F49">
      <w:pPr>
        <w:pStyle w:val="a6"/>
        <w:ind w:firstLine="709"/>
        <w:jc w:val="both"/>
        <w:rPr>
          <w:rFonts w:ascii="Times New Roman" w:hAnsi="Times New Roman"/>
          <w:sz w:val="28"/>
          <w:szCs w:val="28"/>
        </w:rPr>
      </w:pPr>
      <w:r w:rsidRPr="00A958D1">
        <w:rPr>
          <w:rFonts w:ascii="Times New Roman" w:hAnsi="Times New Roman"/>
          <w:sz w:val="28"/>
          <w:szCs w:val="28"/>
        </w:rPr>
        <w:t xml:space="preserve">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Думой указанны</w:t>
      </w:r>
      <w:r w:rsidR="00D27B8E" w:rsidRPr="00A958D1">
        <w:rPr>
          <w:rFonts w:ascii="Times New Roman" w:hAnsi="Times New Roman"/>
          <w:sz w:val="28"/>
          <w:szCs w:val="28"/>
        </w:rPr>
        <w:t>е Положения</w:t>
      </w:r>
      <w:r w:rsidR="00793DBB" w:rsidRPr="00A958D1">
        <w:rPr>
          <w:rFonts w:ascii="Times New Roman" w:hAnsi="Times New Roman"/>
          <w:sz w:val="28"/>
          <w:szCs w:val="28"/>
        </w:rPr>
        <w:t xml:space="preserve"> </w:t>
      </w:r>
      <w:r w:rsidRPr="00A958D1">
        <w:rPr>
          <w:rFonts w:ascii="Times New Roman" w:hAnsi="Times New Roman"/>
          <w:sz w:val="28"/>
          <w:szCs w:val="28"/>
        </w:rPr>
        <w:t>приведен</w:t>
      </w:r>
      <w:r w:rsidR="00D27B8E" w:rsidRPr="00A958D1">
        <w:rPr>
          <w:rFonts w:ascii="Times New Roman" w:hAnsi="Times New Roman"/>
          <w:sz w:val="28"/>
          <w:szCs w:val="28"/>
        </w:rPr>
        <w:t>ы</w:t>
      </w:r>
      <w:r w:rsidRPr="00A958D1">
        <w:rPr>
          <w:rFonts w:ascii="Times New Roman" w:hAnsi="Times New Roman"/>
          <w:sz w:val="28"/>
          <w:szCs w:val="28"/>
        </w:rPr>
        <w:t xml:space="preserve"> в соответствие с требованиями действующего законодательства.</w:t>
      </w:r>
    </w:p>
    <w:p w:rsidR="007276AC" w:rsidRPr="00A958D1" w:rsidRDefault="007276AC" w:rsidP="00431AB2">
      <w:pPr>
        <w:pStyle w:val="a6"/>
        <w:ind w:firstLine="708"/>
        <w:jc w:val="both"/>
        <w:rPr>
          <w:rFonts w:ascii="Times New Roman" w:hAnsi="Times New Roman"/>
          <w:sz w:val="28"/>
          <w:szCs w:val="28"/>
        </w:rPr>
      </w:pPr>
    </w:p>
    <w:p w:rsidR="00233C4C" w:rsidRPr="00A958D1" w:rsidRDefault="00233C4C" w:rsidP="00233C4C">
      <w:pPr>
        <w:pStyle w:val="a6"/>
        <w:ind w:firstLine="709"/>
        <w:jc w:val="both"/>
        <w:rPr>
          <w:rFonts w:ascii="Times New Roman" w:eastAsia="Calibri" w:hAnsi="Times New Roman"/>
          <w:sz w:val="28"/>
          <w:szCs w:val="28"/>
        </w:rPr>
      </w:pPr>
      <w:r w:rsidRPr="00A958D1">
        <w:rPr>
          <w:rFonts w:ascii="Times New Roman" w:eastAsia="Calibri" w:hAnsi="Times New Roman"/>
          <w:sz w:val="28"/>
          <w:szCs w:val="28"/>
        </w:rPr>
        <w:t xml:space="preserve">Деятельность </w:t>
      </w:r>
      <w:r w:rsidRPr="00A958D1">
        <w:rPr>
          <w:rFonts w:ascii="Times New Roman" w:hAnsi="Times New Roman"/>
          <w:sz w:val="28"/>
          <w:szCs w:val="28"/>
        </w:rPr>
        <w:t xml:space="preserve">Администрации муниципального образования </w:t>
      </w:r>
      <w:r w:rsidR="00936BEC" w:rsidRPr="00A958D1">
        <w:rPr>
          <w:rFonts w:ascii="Times New Roman" w:hAnsi="Times New Roman"/>
          <w:sz w:val="28"/>
          <w:szCs w:val="28"/>
        </w:rPr>
        <w:t>«Смоленский муниципальный округ»</w:t>
      </w:r>
      <w:r w:rsidRPr="00A958D1">
        <w:rPr>
          <w:rFonts w:ascii="Times New Roman" w:hAnsi="Times New Roman"/>
          <w:sz w:val="28"/>
          <w:szCs w:val="28"/>
        </w:rPr>
        <w:t xml:space="preserve"> Смоленской области </w:t>
      </w:r>
      <w:r w:rsidR="006A669D" w:rsidRPr="00A958D1">
        <w:rPr>
          <w:rFonts w:ascii="Times New Roman" w:hAnsi="Times New Roman"/>
          <w:sz w:val="28"/>
          <w:szCs w:val="28"/>
        </w:rPr>
        <w:t>–</w:t>
      </w:r>
      <w:r w:rsidRPr="00A958D1">
        <w:rPr>
          <w:rFonts w:ascii="Times New Roman" w:eastAsia="Calibri" w:hAnsi="Times New Roman"/>
          <w:sz w:val="28"/>
          <w:szCs w:val="28"/>
        </w:rPr>
        <w:t xml:space="preserve"> </w:t>
      </w:r>
      <w:r w:rsidRPr="00A958D1">
        <w:rPr>
          <w:rFonts w:ascii="Times New Roman" w:hAnsi="Times New Roman"/>
          <w:sz w:val="28"/>
          <w:szCs w:val="28"/>
        </w:rPr>
        <w:t xml:space="preserve">исполнительно-распорядительного органа муниципального </w:t>
      </w:r>
      <w:r w:rsidR="00936BEC" w:rsidRPr="00A958D1">
        <w:rPr>
          <w:rFonts w:ascii="Times New Roman" w:hAnsi="Times New Roman"/>
          <w:sz w:val="28"/>
          <w:szCs w:val="28"/>
        </w:rPr>
        <w:t>округа</w:t>
      </w:r>
      <w:r w:rsidRPr="00A958D1">
        <w:rPr>
          <w:rFonts w:ascii="Times New Roman" w:eastAsia="Calibri" w:hAnsi="Times New Roman"/>
          <w:sz w:val="28"/>
          <w:szCs w:val="28"/>
        </w:rPr>
        <w:t xml:space="preserve"> и </w:t>
      </w:r>
      <w:r w:rsidRPr="00A958D1">
        <w:rPr>
          <w:rFonts w:ascii="Times New Roman" w:hAnsi="Times New Roman"/>
          <w:sz w:val="28"/>
          <w:szCs w:val="28"/>
        </w:rPr>
        <w:t xml:space="preserve">Контрольно-ревизионной комиссии муниципального образования </w:t>
      </w:r>
      <w:r w:rsidR="00936BEC" w:rsidRPr="00A958D1">
        <w:rPr>
          <w:rFonts w:ascii="Times New Roman" w:hAnsi="Times New Roman"/>
          <w:sz w:val="28"/>
          <w:szCs w:val="28"/>
        </w:rPr>
        <w:t>«Смоленский муниципальный округ»</w:t>
      </w:r>
      <w:r w:rsidRPr="00A958D1">
        <w:rPr>
          <w:rFonts w:ascii="Times New Roman" w:hAnsi="Times New Roman"/>
          <w:sz w:val="28"/>
          <w:szCs w:val="28"/>
        </w:rPr>
        <w:t xml:space="preserve"> Смоленской области</w:t>
      </w:r>
      <w:r w:rsidRPr="00A958D1">
        <w:rPr>
          <w:rFonts w:ascii="Times New Roman" w:eastAsia="Calibri" w:hAnsi="Times New Roman"/>
          <w:sz w:val="28"/>
          <w:szCs w:val="28"/>
        </w:rPr>
        <w:t xml:space="preserve"> осуществляется на основании федерального и областного законодательства, а также на основании принятых Смоленской </w:t>
      </w:r>
      <w:r w:rsidR="00936BEC" w:rsidRPr="00A958D1">
        <w:rPr>
          <w:rFonts w:ascii="Times New Roman" w:eastAsia="Calibri" w:hAnsi="Times New Roman"/>
          <w:sz w:val="28"/>
          <w:szCs w:val="28"/>
        </w:rPr>
        <w:t>окружной</w:t>
      </w:r>
      <w:r w:rsidRPr="00A958D1">
        <w:rPr>
          <w:rFonts w:ascii="Times New Roman" w:eastAsia="Calibri" w:hAnsi="Times New Roman"/>
          <w:sz w:val="28"/>
          <w:szCs w:val="28"/>
        </w:rPr>
        <w:t xml:space="preserve"> Думой решений и утвержденных положений.</w:t>
      </w:r>
    </w:p>
    <w:p w:rsidR="002C07CD" w:rsidRPr="00A958D1" w:rsidRDefault="002C07CD" w:rsidP="002C07CD">
      <w:pPr>
        <w:pStyle w:val="a6"/>
        <w:ind w:firstLine="708"/>
        <w:rPr>
          <w:rFonts w:ascii="Times New Roman" w:hAnsi="Times New Roman"/>
          <w:sz w:val="28"/>
          <w:szCs w:val="28"/>
        </w:rPr>
      </w:pPr>
    </w:p>
    <w:p w:rsidR="00D27B8E" w:rsidRPr="00A958D1" w:rsidRDefault="00C746C7" w:rsidP="009E0077">
      <w:pPr>
        <w:pStyle w:val="a6"/>
        <w:ind w:firstLine="709"/>
        <w:jc w:val="both"/>
        <w:rPr>
          <w:rFonts w:ascii="Times New Roman" w:hAnsi="Times New Roman"/>
          <w:sz w:val="28"/>
          <w:szCs w:val="28"/>
        </w:rPr>
      </w:pPr>
      <w:r w:rsidRPr="00A958D1">
        <w:rPr>
          <w:rFonts w:ascii="Times New Roman" w:eastAsia="Calibri" w:hAnsi="Times New Roman"/>
          <w:sz w:val="28"/>
          <w:szCs w:val="28"/>
        </w:rPr>
        <w:t>В соответствии с частью 1 с</w:t>
      </w:r>
      <w:r w:rsidRPr="00A958D1">
        <w:rPr>
          <w:rFonts w:ascii="Times New Roman" w:eastAsiaTheme="minorHAnsi" w:hAnsi="Times New Roman"/>
          <w:sz w:val="28"/>
          <w:szCs w:val="28"/>
          <w:lang w:eastAsia="en-US"/>
        </w:rPr>
        <w:t xml:space="preserve">татьи </w:t>
      </w:r>
      <w:r w:rsidR="00D27B8E" w:rsidRPr="00A958D1">
        <w:rPr>
          <w:rFonts w:ascii="Times New Roman" w:eastAsiaTheme="minorHAnsi" w:hAnsi="Times New Roman"/>
          <w:sz w:val="28"/>
          <w:szCs w:val="28"/>
          <w:lang w:eastAsia="en-US"/>
        </w:rPr>
        <w:t>55</w:t>
      </w:r>
      <w:r w:rsidRPr="00A958D1">
        <w:rPr>
          <w:rFonts w:ascii="Times New Roman" w:eastAsiaTheme="minorHAnsi" w:hAnsi="Times New Roman"/>
          <w:sz w:val="28"/>
          <w:szCs w:val="28"/>
          <w:lang w:eastAsia="en-US"/>
        </w:rPr>
        <w:t xml:space="preserve"> Федерального закона </w:t>
      </w:r>
      <w:r w:rsidR="00D27B8E" w:rsidRPr="00A958D1">
        <w:rPr>
          <w:rFonts w:ascii="Times New Roman" w:hAnsi="Times New Roman"/>
          <w:sz w:val="28"/>
        </w:rPr>
        <w:t xml:space="preserve">от 20 марта 2025 года № 33-ФЗ «Об общих принципах организации местного самоуправления в единой системе публичной власти» </w:t>
      </w:r>
      <w:r w:rsidR="00D27B8E" w:rsidRPr="00A958D1">
        <w:rPr>
          <w:rFonts w:ascii="Times New Roman" w:hAnsi="Times New Roman"/>
          <w:sz w:val="28"/>
          <w:szCs w:val="28"/>
        </w:rPr>
        <w:t xml:space="preserve">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w:t>
      </w:r>
      <w:r w:rsidR="009E0077">
        <w:rPr>
          <w:rFonts w:ascii="Times New Roman" w:hAnsi="Times New Roman"/>
          <w:sz w:val="28"/>
          <w:szCs w:val="28"/>
        </w:rPr>
        <w:t xml:space="preserve">исполнительных органов Смоленской области </w:t>
      </w:r>
      <w:r w:rsidR="00D27B8E" w:rsidRPr="00A958D1">
        <w:rPr>
          <w:rFonts w:ascii="Times New Roman" w:hAnsi="Times New Roman"/>
          <w:sz w:val="28"/>
          <w:szCs w:val="28"/>
        </w:rPr>
        <w:t>в порядке, установленном законом субъекта Российской Федерации.</w:t>
      </w:r>
    </w:p>
    <w:p w:rsidR="00DF496E" w:rsidRPr="00A958D1" w:rsidRDefault="00D57E93" w:rsidP="00C746C7">
      <w:pPr>
        <w:pStyle w:val="23"/>
        <w:ind w:firstLine="708"/>
        <w:rPr>
          <w:rFonts w:eastAsia="Calibri"/>
        </w:rPr>
      </w:pPr>
      <w:r w:rsidRPr="00A958D1">
        <w:rPr>
          <w:rFonts w:eastAsia="Calibri"/>
        </w:rPr>
        <w:t>В 20</w:t>
      </w:r>
      <w:r w:rsidR="002F35FD" w:rsidRPr="00A958D1">
        <w:rPr>
          <w:rFonts w:eastAsia="Calibri"/>
        </w:rPr>
        <w:t>2</w:t>
      </w:r>
      <w:r w:rsidR="00D27B8E" w:rsidRPr="00A958D1">
        <w:rPr>
          <w:rFonts w:eastAsia="Calibri"/>
        </w:rPr>
        <w:t>5</w:t>
      </w:r>
      <w:r w:rsidRPr="00A958D1">
        <w:rPr>
          <w:rFonts w:eastAsia="Calibri"/>
        </w:rPr>
        <w:t xml:space="preserve"> году Смоленской </w:t>
      </w:r>
      <w:r w:rsidR="00936BEC" w:rsidRPr="00A958D1">
        <w:rPr>
          <w:rFonts w:eastAsia="Calibri"/>
        </w:rPr>
        <w:t>окружной</w:t>
      </w:r>
      <w:r w:rsidRPr="00A958D1">
        <w:rPr>
          <w:rFonts w:eastAsia="Calibri"/>
        </w:rPr>
        <w:t xml:space="preserve"> Думой</w:t>
      </w:r>
      <w:r w:rsidR="002F35FD" w:rsidRPr="00A958D1">
        <w:rPr>
          <w:rFonts w:eastAsia="Calibri"/>
        </w:rPr>
        <w:t xml:space="preserve"> </w:t>
      </w:r>
      <w:r w:rsidRPr="00A958D1">
        <w:rPr>
          <w:rFonts w:eastAsia="Calibri"/>
        </w:rPr>
        <w:t>был</w:t>
      </w:r>
      <w:r w:rsidR="00A12F09" w:rsidRPr="00A958D1">
        <w:rPr>
          <w:rFonts w:eastAsia="Calibri"/>
        </w:rPr>
        <w:t>и</w:t>
      </w:r>
      <w:r w:rsidRPr="00A958D1">
        <w:rPr>
          <w:rFonts w:eastAsia="Calibri"/>
        </w:rPr>
        <w:t xml:space="preserve"> принят</w:t>
      </w:r>
      <w:r w:rsidR="00A12F09" w:rsidRPr="00A958D1">
        <w:rPr>
          <w:rFonts w:eastAsia="Calibri"/>
        </w:rPr>
        <w:t>ы</w:t>
      </w:r>
      <w:r w:rsidR="00907DF8" w:rsidRPr="00A958D1">
        <w:rPr>
          <w:rFonts w:eastAsia="Calibri"/>
        </w:rPr>
        <w:t xml:space="preserve"> </w:t>
      </w:r>
      <w:r w:rsidR="00D27B8E" w:rsidRPr="00A958D1">
        <w:rPr>
          <w:rFonts w:eastAsia="Calibri"/>
        </w:rPr>
        <w:t>103</w:t>
      </w:r>
      <w:r w:rsidRPr="00A958D1">
        <w:t xml:space="preserve"> </w:t>
      </w:r>
      <w:r w:rsidRPr="00A958D1">
        <w:br/>
      </w:r>
      <w:r w:rsidR="00DF496E" w:rsidRPr="00A958D1">
        <w:rPr>
          <w:rFonts w:eastAsia="Calibri"/>
        </w:rPr>
        <w:t>правовы</w:t>
      </w:r>
      <w:r w:rsidR="00907DF8" w:rsidRPr="00A958D1">
        <w:rPr>
          <w:rFonts w:eastAsia="Calibri"/>
        </w:rPr>
        <w:t>х</w:t>
      </w:r>
      <w:r w:rsidR="00DF496E" w:rsidRPr="00A958D1">
        <w:rPr>
          <w:rFonts w:eastAsia="Calibri"/>
        </w:rPr>
        <w:t xml:space="preserve"> акт</w:t>
      </w:r>
      <w:r w:rsidR="002479B1" w:rsidRPr="00A958D1">
        <w:rPr>
          <w:rFonts w:eastAsia="Calibri"/>
        </w:rPr>
        <w:t>ов</w:t>
      </w:r>
      <w:r w:rsidR="00DF496E" w:rsidRPr="00A958D1">
        <w:rPr>
          <w:rFonts w:eastAsia="Calibri"/>
        </w:rPr>
        <w:t>, имеющи</w:t>
      </w:r>
      <w:r w:rsidR="002479B1" w:rsidRPr="00A958D1">
        <w:rPr>
          <w:rFonts w:eastAsia="Calibri"/>
        </w:rPr>
        <w:t>х</w:t>
      </w:r>
      <w:r w:rsidR="00DF496E" w:rsidRPr="00A958D1">
        <w:rPr>
          <w:rFonts w:eastAsia="Calibri"/>
        </w:rPr>
        <w:t xml:space="preserve"> статус </w:t>
      </w:r>
      <w:r w:rsidR="00DF496E" w:rsidRPr="00A958D1">
        <w:rPr>
          <w:rFonts w:eastAsia="Calibri"/>
          <w:b/>
        </w:rPr>
        <w:t xml:space="preserve">– </w:t>
      </w:r>
      <w:r w:rsidR="00DF496E" w:rsidRPr="00A958D1">
        <w:rPr>
          <w:rFonts w:eastAsia="Calibri"/>
        </w:rPr>
        <w:t>нормативный.</w:t>
      </w:r>
    </w:p>
    <w:p w:rsidR="00EB3CC8" w:rsidRPr="00A958D1" w:rsidRDefault="00907DF8" w:rsidP="00A12F09">
      <w:pPr>
        <w:pStyle w:val="23"/>
      </w:pPr>
      <w:r w:rsidRPr="00A958D1">
        <w:t>В</w:t>
      </w:r>
      <w:r w:rsidR="00A12F09" w:rsidRPr="00A958D1">
        <w:t xml:space="preserve"> соответствии с областным законом от 30 октября 2008 года № 119-з «О порядке организации и ведения регистра муниципальных нормативных правовых актов Смоленской области» </w:t>
      </w:r>
      <w:r w:rsidR="00E10869" w:rsidRPr="00A958D1">
        <w:t xml:space="preserve">нормативные правовые </w:t>
      </w:r>
      <w:r w:rsidR="00D27B8E" w:rsidRPr="00A958D1">
        <w:t xml:space="preserve">акты – </w:t>
      </w:r>
      <w:r w:rsidR="00A12F09" w:rsidRPr="00A958D1">
        <w:t xml:space="preserve">решения Смоленской </w:t>
      </w:r>
      <w:r w:rsidR="00936BEC" w:rsidRPr="00A958D1">
        <w:t>окружной</w:t>
      </w:r>
      <w:r w:rsidR="00A12F09" w:rsidRPr="00A958D1">
        <w:t xml:space="preserve"> Думы направлены в </w:t>
      </w:r>
      <w:r w:rsidR="00262718" w:rsidRPr="00A958D1">
        <w:rPr>
          <w:rFonts w:eastAsia="Calibri"/>
        </w:rPr>
        <w:t xml:space="preserve">Министерство Смоленской области по внутренней политике </w:t>
      </w:r>
      <w:r w:rsidR="00D57E93" w:rsidRPr="00A958D1">
        <w:rPr>
          <w:rFonts w:eastAsia="Calibri"/>
        </w:rPr>
        <w:t xml:space="preserve">для </w:t>
      </w:r>
      <w:r w:rsidR="00D57E93" w:rsidRPr="00A958D1">
        <w:t>включения в регистр муниципальных нормативных правовых актов субъекта Российской Федерации</w:t>
      </w:r>
      <w:r w:rsidR="00D27B8E" w:rsidRPr="00A958D1">
        <w:t>, всего 103 решения Смоленской окружной Думы.</w:t>
      </w:r>
    </w:p>
    <w:p w:rsidR="00797884" w:rsidRPr="00737FD9" w:rsidRDefault="00797884" w:rsidP="00A12F09">
      <w:pPr>
        <w:pStyle w:val="23"/>
        <w:rPr>
          <w:color w:val="2F5496" w:themeColor="accent5" w:themeShade="BF"/>
        </w:rPr>
      </w:pPr>
    </w:p>
    <w:p w:rsidR="00A958D1" w:rsidRDefault="00A958D1">
      <w:pPr>
        <w:spacing w:after="160" w:line="259" w:lineRule="auto"/>
        <w:rPr>
          <w:rFonts w:ascii="Times New Roman" w:hAnsi="Times New Roman"/>
          <w:sz w:val="28"/>
          <w:szCs w:val="28"/>
        </w:rPr>
      </w:pPr>
      <w:r>
        <w:br w:type="page"/>
      </w:r>
    </w:p>
    <w:p w:rsidR="007A4285" w:rsidRPr="00A958D1" w:rsidRDefault="009532CD" w:rsidP="007A4285">
      <w:pPr>
        <w:tabs>
          <w:tab w:val="left" w:pos="0"/>
          <w:tab w:val="left" w:pos="720"/>
        </w:tabs>
        <w:spacing w:after="0" w:line="240" w:lineRule="auto"/>
        <w:ind w:right="22"/>
        <w:jc w:val="center"/>
        <w:rPr>
          <w:rFonts w:ascii="Times New Roman" w:eastAsia="Calibri" w:hAnsi="Times New Roman"/>
          <w:b/>
          <w:sz w:val="28"/>
          <w:szCs w:val="28"/>
        </w:rPr>
      </w:pPr>
      <w:r w:rsidRPr="00A958D1">
        <w:rPr>
          <w:rFonts w:ascii="Times New Roman" w:hAnsi="Times New Roman"/>
          <w:b/>
          <w:sz w:val="28"/>
          <w:szCs w:val="28"/>
        </w:rPr>
        <w:lastRenderedPageBreak/>
        <w:t>3.2.2. О</w:t>
      </w:r>
      <w:r w:rsidRPr="00A958D1">
        <w:rPr>
          <w:rFonts w:ascii="Times New Roman" w:eastAsia="Calibri" w:hAnsi="Times New Roman"/>
          <w:b/>
          <w:sz w:val="28"/>
          <w:szCs w:val="28"/>
        </w:rPr>
        <w:t xml:space="preserve"> </w:t>
      </w:r>
      <w:r w:rsidR="00847C23" w:rsidRPr="00A958D1">
        <w:rPr>
          <w:rFonts w:ascii="Times New Roman" w:eastAsia="Calibri" w:hAnsi="Times New Roman"/>
          <w:b/>
          <w:sz w:val="28"/>
          <w:szCs w:val="28"/>
        </w:rPr>
        <w:t xml:space="preserve">рассмотрении вопросов бюджета, налогов и финансов, </w:t>
      </w:r>
    </w:p>
    <w:p w:rsidR="007839D5" w:rsidRPr="00A958D1" w:rsidRDefault="00847C23" w:rsidP="007A4285">
      <w:pPr>
        <w:tabs>
          <w:tab w:val="left" w:pos="0"/>
          <w:tab w:val="left" w:pos="720"/>
        </w:tabs>
        <w:spacing w:after="0" w:line="240" w:lineRule="auto"/>
        <w:ind w:right="22"/>
        <w:jc w:val="center"/>
        <w:rPr>
          <w:rFonts w:ascii="Times New Roman" w:eastAsia="Calibri" w:hAnsi="Times New Roman"/>
          <w:b/>
          <w:sz w:val="28"/>
          <w:szCs w:val="28"/>
        </w:rPr>
      </w:pPr>
      <w:r w:rsidRPr="00A958D1">
        <w:rPr>
          <w:rFonts w:ascii="Times New Roman" w:eastAsia="Calibri" w:hAnsi="Times New Roman"/>
          <w:b/>
          <w:sz w:val="28"/>
          <w:szCs w:val="28"/>
        </w:rPr>
        <w:t>вопросов в области экономики</w:t>
      </w:r>
    </w:p>
    <w:p w:rsidR="00AF37AC" w:rsidRPr="00A958D1" w:rsidRDefault="00AF37AC" w:rsidP="00847C23">
      <w:pPr>
        <w:tabs>
          <w:tab w:val="left" w:pos="0"/>
          <w:tab w:val="left" w:pos="720"/>
        </w:tabs>
        <w:spacing w:after="0" w:line="240" w:lineRule="auto"/>
        <w:ind w:right="22" w:firstLine="720"/>
        <w:jc w:val="center"/>
        <w:rPr>
          <w:rFonts w:ascii="Times New Roman" w:hAnsi="Times New Roman"/>
          <w:b/>
          <w:sz w:val="28"/>
          <w:szCs w:val="28"/>
        </w:rPr>
      </w:pPr>
    </w:p>
    <w:p w:rsidR="00232DE7" w:rsidRPr="00A958D1" w:rsidRDefault="00232DE7" w:rsidP="00232DE7">
      <w:pPr>
        <w:pStyle w:val="a6"/>
        <w:ind w:firstLine="709"/>
        <w:jc w:val="both"/>
        <w:rPr>
          <w:rFonts w:ascii="Times New Roman" w:hAnsi="Times New Roman"/>
          <w:sz w:val="28"/>
          <w:szCs w:val="28"/>
        </w:rPr>
      </w:pPr>
      <w:r w:rsidRPr="00A958D1">
        <w:rPr>
          <w:rFonts w:ascii="Times New Roman" w:hAnsi="Times New Roman"/>
          <w:sz w:val="28"/>
          <w:szCs w:val="28"/>
        </w:rPr>
        <w:t xml:space="preserve">Одним из основных направлений деятельности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w:t>
      </w:r>
      <w:r w:rsidR="00737FD9" w:rsidRPr="00A958D1">
        <w:rPr>
          <w:rFonts w:ascii="Times New Roman" w:hAnsi="Times New Roman"/>
          <w:sz w:val="28"/>
          <w:szCs w:val="28"/>
        </w:rPr>
        <w:t xml:space="preserve">в 2025 году </w:t>
      </w:r>
      <w:r w:rsidRPr="00A958D1">
        <w:rPr>
          <w:rFonts w:ascii="Times New Roman" w:hAnsi="Times New Roman"/>
          <w:sz w:val="28"/>
          <w:szCs w:val="28"/>
        </w:rPr>
        <w:t>явля</w:t>
      </w:r>
      <w:r w:rsidR="00737FD9" w:rsidRPr="00A958D1">
        <w:rPr>
          <w:rFonts w:ascii="Times New Roman" w:hAnsi="Times New Roman"/>
          <w:sz w:val="28"/>
          <w:szCs w:val="28"/>
        </w:rPr>
        <w:t>лась</w:t>
      </w:r>
      <w:r w:rsidRPr="00A958D1">
        <w:rPr>
          <w:rFonts w:ascii="Times New Roman" w:hAnsi="Times New Roman"/>
          <w:sz w:val="28"/>
          <w:szCs w:val="28"/>
        </w:rPr>
        <w:t xml:space="preserve"> работа над бюджетом муниципального образования </w:t>
      </w:r>
      <w:r w:rsidR="00936BEC" w:rsidRPr="00A958D1">
        <w:rPr>
          <w:rFonts w:ascii="Times New Roman" w:hAnsi="Times New Roman"/>
          <w:sz w:val="28"/>
          <w:szCs w:val="28"/>
        </w:rPr>
        <w:t>«Смоленский муниципальный округ»</w:t>
      </w:r>
      <w:r w:rsidRPr="00A958D1">
        <w:rPr>
          <w:rFonts w:ascii="Times New Roman" w:hAnsi="Times New Roman"/>
          <w:sz w:val="28"/>
          <w:szCs w:val="28"/>
        </w:rPr>
        <w:t xml:space="preserve"> Смоленской области</w:t>
      </w:r>
      <w:r w:rsidR="00737FD9" w:rsidRPr="00A958D1">
        <w:rPr>
          <w:rFonts w:ascii="Times New Roman" w:hAnsi="Times New Roman"/>
          <w:sz w:val="28"/>
          <w:szCs w:val="28"/>
        </w:rPr>
        <w:t>, а также бюджетами муниципальных образований сельских поселений Смоленского района Смоленской области</w:t>
      </w:r>
      <w:r w:rsidRPr="00A958D1">
        <w:rPr>
          <w:rFonts w:ascii="Times New Roman" w:hAnsi="Times New Roman"/>
          <w:sz w:val="28"/>
          <w:szCs w:val="28"/>
        </w:rPr>
        <w:t xml:space="preserve">. </w:t>
      </w:r>
    </w:p>
    <w:p w:rsidR="00737FD9" w:rsidRPr="00A958D1" w:rsidRDefault="00737FD9" w:rsidP="00232DE7">
      <w:pPr>
        <w:pStyle w:val="a6"/>
        <w:ind w:firstLine="709"/>
        <w:jc w:val="both"/>
        <w:rPr>
          <w:rFonts w:ascii="Times New Roman" w:hAnsi="Times New Roman"/>
          <w:sz w:val="28"/>
          <w:szCs w:val="28"/>
        </w:rPr>
      </w:pPr>
    </w:p>
    <w:p w:rsidR="009A59C0" w:rsidRPr="00A958D1" w:rsidRDefault="004756C8" w:rsidP="0028268D">
      <w:pPr>
        <w:pStyle w:val="a6"/>
        <w:ind w:firstLine="708"/>
        <w:jc w:val="both"/>
        <w:rPr>
          <w:rFonts w:ascii="Times New Roman" w:hAnsi="Times New Roman"/>
          <w:sz w:val="28"/>
          <w:szCs w:val="28"/>
        </w:rPr>
      </w:pPr>
      <w:r w:rsidRPr="00A958D1">
        <w:rPr>
          <w:rFonts w:ascii="Times New Roman" w:hAnsi="Times New Roman"/>
          <w:sz w:val="28"/>
          <w:szCs w:val="28"/>
        </w:rPr>
        <w:t xml:space="preserve">Основными итогами нормотворческой работы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в сфере бюджета, налогов и финансов за 202</w:t>
      </w:r>
      <w:r w:rsidR="0028268D" w:rsidRPr="00A958D1">
        <w:rPr>
          <w:rFonts w:ascii="Times New Roman" w:hAnsi="Times New Roman"/>
          <w:sz w:val="28"/>
          <w:szCs w:val="28"/>
        </w:rPr>
        <w:t>5</w:t>
      </w:r>
      <w:r w:rsidRPr="00A958D1">
        <w:rPr>
          <w:rFonts w:ascii="Times New Roman" w:hAnsi="Times New Roman"/>
          <w:sz w:val="28"/>
          <w:szCs w:val="28"/>
        </w:rPr>
        <w:t xml:space="preserve"> год явилось принятие решений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w:t>
      </w:r>
      <w:r w:rsidR="00E92B29" w:rsidRPr="00A958D1">
        <w:rPr>
          <w:rFonts w:ascii="Times New Roman" w:hAnsi="Times New Roman"/>
          <w:sz w:val="28"/>
          <w:szCs w:val="28"/>
        </w:rPr>
        <w:t>«</w:t>
      </w:r>
      <w:r w:rsidR="0028268D" w:rsidRPr="00A958D1">
        <w:rPr>
          <w:rFonts w:ascii="Times New Roman" w:hAnsi="Times New Roman"/>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009A59C0" w:rsidRPr="00A958D1">
        <w:rPr>
          <w:rFonts w:ascii="Times New Roman" w:hAnsi="Times New Roman"/>
          <w:sz w:val="28"/>
          <w:szCs w:val="28"/>
        </w:rPr>
        <w:t>»:</w:t>
      </w:r>
    </w:p>
    <w:p w:rsidR="009A59C0" w:rsidRPr="00A958D1" w:rsidRDefault="009A59C0" w:rsidP="00E70EA8">
      <w:pPr>
        <w:pStyle w:val="a6"/>
        <w:ind w:firstLine="709"/>
        <w:jc w:val="both"/>
        <w:rPr>
          <w:rFonts w:ascii="Times New Roman" w:eastAsia="Calibri" w:hAnsi="Times New Roman"/>
          <w:b/>
          <w:sz w:val="28"/>
          <w:szCs w:val="28"/>
        </w:rPr>
      </w:pPr>
    </w:p>
    <w:p w:rsidR="00304E4C" w:rsidRPr="00A958D1" w:rsidRDefault="006769BB" w:rsidP="00F21323">
      <w:pPr>
        <w:pStyle w:val="a6"/>
        <w:ind w:firstLine="708"/>
        <w:jc w:val="both"/>
        <w:rPr>
          <w:rFonts w:ascii="Times New Roman" w:hAnsi="Times New Roman"/>
          <w:b/>
          <w:i/>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009A59C0" w:rsidRPr="00A958D1">
        <w:rPr>
          <w:rFonts w:ascii="Times New Roman" w:hAnsi="Times New Roman"/>
          <w:b/>
          <w:i/>
          <w:sz w:val="28"/>
          <w:szCs w:val="28"/>
        </w:rPr>
        <w:t>«</w:t>
      </w:r>
      <w:r w:rsidR="007646CD"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009A59C0" w:rsidRPr="00A958D1">
        <w:rPr>
          <w:rFonts w:ascii="Times New Roman" w:hAnsi="Times New Roman"/>
          <w:sz w:val="28"/>
          <w:szCs w:val="28"/>
        </w:rPr>
        <w:t xml:space="preserve"> </w:t>
      </w:r>
      <w:r w:rsidR="00E92B29" w:rsidRPr="00A958D1">
        <w:rPr>
          <w:rFonts w:ascii="Times New Roman" w:hAnsi="Times New Roman"/>
          <w:sz w:val="28"/>
          <w:szCs w:val="28"/>
        </w:rPr>
        <w:t xml:space="preserve">(решение Смоленской </w:t>
      </w:r>
      <w:r w:rsidR="00936BEC" w:rsidRPr="00A958D1">
        <w:rPr>
          <w:rFonts w:ascii="Times New Roman" w:hAnsi="Times New Roman"/>
          <w:sz w:val="28"/>
          <w:szCs w:val="28"/>
        </w:rPr>
        <w:t>окружной</w:t>
      </w:r>
      <w:r w:rsidR="00E92B29" w:rsidRPr="00A958D1">
        <w:rPr>
          <w:rFonts w:ascii="Times New Roman" w:hAnsi="Times New Roman"/>
          <w:sz w:val="28"/>
          <w:szCs w:val="28"/>
        </w:rPr>
        <w:t xml:space="preserve"> Думы от </w:t>
      </w:r>
      <w:r w:rsidR="007646CD" w:rsidRPr="00A958D1">
        <w:rPr>
          <w:rFonts w:ascii="Times New Roman" w:hAnsi="Times New Roman"/>
          <w:sz w:val="28"/>
          <w:szCs w:val="28"/>
        </w:rPr>
        <w:t xml:space="preserve">13.01.2025 </w:t>
      </w:r>
      <w:r w:rsidR="00E92B29" w:rsidRPr="00A958D1">
        <w:rPr>
          <w:rFonts w:ascii="Times New Roman" w:hAnsi="Times New Roman"/>
          <w:sz w:val="28"/>
          <w:szCs w:val="28"/>
        </w:rPr>
        <w:t xml:space="preserve">№ </w:t>
      </w:r>
      <w:r w:rsidR="007646CD" w:rsidRPr="00A958D1">
        <w:rPr>
          <w:rFonts w:ascii="Times New Roman" w:hAnsi="Times New Roman"/>
          <w:sz w:val="28"/>
          <w:szCs w:val="28"/>
        </w:rPr>
        <w:t>1</w:t>
      </w:r>
      <w:r w:rsidR="00E92B29" w:rsidRPr="00A958D1">
        <w:rPr>
          <w:rFonts w:ascii="Times New Roman" w:hAnsi="Times New Roman"/>
          <w:sz w:val="28"/>
          <w:szCs w:val="28"/>
        </w:rPr>
        <w:t>)</w:t>
      </w:r>
    </w:p>
    <w:p w:rsidR="00E70EA8" w:rsidRPr="00A958D1" w:rsidRDefault="00E70EA8"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p>
    <w:p w:rsidR="006769BB" w:rsidRPr="00A958D1" w:rsidRDefault="004756C8"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1. </w:t>
      </w:r>
      <w:r w:rsidR="006769BB" w:rsidRPr="00A958D1">
        <w:rPr>
          <w:rFonts w:ascii="Times New Roman" w:hAnsi="Times New Roman"/>
          <w:sz w:val="24"/>
          <w:szCs w:val="24"/>
        </w:rPr>
        <w:t xml:space="preserve">Смоленской </w:t>
      </w:r>
      <w:r w:rsidR="00936BEC" w:rsidRPr="00A958D1">
        <w:rPr>
          <w:rFonts w:ascii="Times New Roman" w:hAnsi="Times New Roman"/>
          <w:sz w:val="24"/>
          <w:szCs w:val="24"/>
        </w:rPr>
        <w:t>окружной</w:t>
      </w:r>
      <w:r w:rsidR="006769BB" w:rsidRPr="00A958D1">
        <w:rPr>
          <w:rFonts w:ascii="Times New Roman" w:hAnsi="Times New Roman"/>
          <w:sz w:val="24"/>
          <w:szCs w:val="24"/>
        </w:rPr>
        <w:t xml:space="preserve"> Думой утверждены основные характеристики местного бюджета на 202</w:t>
      </w:r>
      <w:r w:rsidR="007525E2" w:rsidRPr="00A958D1">
        <w:rPr>
          <w:rFonts w:ascii="Times New Roman" w:hAnsi="Times New Roman"/>
          <w:sz w:val="24"/>
          <w:szCs w:val="24"/>
        </w:rPr>
        <w:t>5</w:t>
      </w:r>
      <w:r w:rsidR="006769BB" w:rsidRPr="00A958D1">
        <w:rPr>
          <w:rFonts w:ascii="Times New Roman" w:hAnsi="Times New Roman"/>
          <w:sz w:val="24"/>
          <w:szCs w:val="24"/>
        </w:rPr>
        <w:t xml:space="preserve"> год:</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2 305 547,3 тыс. рублей, в том числе объем безвозмездных поступлений в сумме 1 186 580,5 тыс. рублей, из которых объём получаемых межбюджетных трансфертов 1 186 580,5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2 305 547,3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3) дефицит бюджета округа в сумме 0,0 тыс. рублей. </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Утверждены основные характеристики бюджета округа на плановый период 2026 и 2027годов:</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2 265 481,9 тыс. рублей, в том числе объем безвозмездных поступлений в сумме 1 086 651,3 тыс. рублей, из которых объём получаемых межбюджетных трансфертов 1 086 651,3 тыс. руб. и на 2027 год в сумме 2 230 164,2 тыс. рублей, в том числе объем безвозмездных поступлений в сумме 969 027,0 тыс. рублей, из которых объём получаемых межбюджетных трансфертов 969 027,0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2 254 117,9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2 218 800,2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11  364,0 тыс. рублей и на 2027 год профиц</w:t>
      </w:r>
      <w:r w:rsidR="00B655EB">
        <w:rPr>
          <w:rFonts w:ascii="Times New Roman" w:hAnsi="Times New Roman"/>
          <w:sz w:val="24"/>
          <w:szCs w:val="24"/>
        </w:rPr>
        <w:t>ит в сумме 11 364,0 тыс. рублей;</w:t>
      </w:r>
    </w:p>
    <w:p w:rsidR="009A59C0" w:rsidRPr="00A958D1" w:rsidRDefault="009A59C0" w:rsidP="00966E7E">
      <w:pPr>
        <w:pStyle w:val="a6"/>
        <w:ind w:firstLine="709"/>
        <w:jc w:val="both"/>
        <w:rPr>
          <w:rFonts w:ascii="Times New Roman" w:eastAsia="Calibri" w:hAnsi="Times New Roman"/>
          <w:b/>
          <w:sz w:val="28"/>
          <w:szCs w:val="28"/>
        </w:rPr>
      </w:pPr>
    </w:p>
    <w:p w:rsidR="007646CD" w:rsidRPr="00A958D1" w:rsidRDefault="007646CD" w:rsidP="00966E7E">
      <w:pPr>
        <w:pStyle w:val="a6"/>
        <w:ind w:firstLine="709"/>
        <w:jc w:val="both"/>
        <w:rPr>
          <w:rFonts w:ascii="Times New Roman" w:hAnsi="Times New Roman"/>
          <w:b/>
          <w:i/>
          <w:sz w:val="28"/>
          <w:szCs w:val="28"/>
        </w:rPr>
      </w:pPr>
      <w:r w:rsidRPr="00A958D1">
        <w:rPr>
          <w:rFonts w:ascii="Times New Roman" w:eastAsia="Calibri" w:hAnsi="Times New Roman"/>
          <w:b/>
          <w:i/>
          <w:sz w:val="28"/>
          <w:szCs w:val="28"/>
        </w:rPr>
        <w:lastRenderedPageBreak/>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Pr="00A958D1">
        <w:rPr>
          <w:rFonts w:ascii="Times New Roman" w:hAnsi="Times New Roman"/>
          <w:sz w:val="28"/>
          <w:szCs w:val="28"/>
        </w:rPr>
        <w:t xml:space="preserve"> (решение Смоленской ок</w:t>
      </w:r>
      <w:r w:rsidR="00B655EB">
        <w:rPr>
          <w:rFonts w:ascii="Times New Roman" w:hAnsi="Times New Roman"/>
          <w:sz w:val="28"/>
          <w:szCs w:val="28"/>
        </w:rPr>
        <w:t>ружной Думы от 27.03.2025 № 63)</w:t>
      </w:r>
      <w:r w:rsidRPr="00A958D1">
        <w:rPr>
          <w:rFonts w:ascii="Times New Roman" w:hAnsi="Times New Roman"/>
          <w:sz w:val="28"/>
          <w:szCs w:val="28"/>
        </w:rPr>
        <w:t xml:space="preserve"> </w:t>
      </w:r>
    </w:p>
    <w:p w:rsidR="00E70EA8" w:rsidRPr="00A958D1" w:rsidRDefault="00E70EA8"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Смоленской окружной Думой утверждены основные характеристики местного бюджета на 2025 год:</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2 257 057,2 тыс. рублей, в том числе объем безвозмездных поступлений в сумме 1 138 090,5 тыс. рублей, из которых объём получаемых межбюджетных трансфертов 1 138 090,5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2 439 269,2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3) дефицит бюджета округа в сумме 182 212,0 тыс. рублей, что составляет 16,3 процентов от утвержденного общего годового объема доходов местного бюджета без учета утвержденного объема безвозмездных поступлений </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2. </w:t>
      </w:r>
      <w:r w:rsidR="00C07943" w:rsidRPr="00A958D1">
        <w:rPr>
          <w:rFonts w:ascii="Times New Roman" w:hAnsi="Times New Roman"/>
          <w:sz w:val="24"/>
          <w:szCs w:val="24"/>
        </w:rPr>
        <w:t xml:space="preserve">Утверждены </w:t>
      </w:r>
      <w:r w:rsidRPr="00A958D1">
        <w:rPr>
          <w:rFonts w:ascii="Times New Roman" w:hAnsi="Times New Roman"/>
          <w:sz w:val="24"/>
          <w:szCs w:val="24"/>
        </w:rPr>
        <w:t>основные характеристики бюджета округа на плановый период 2026 и 2027годов:</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2 273 597,2 тыс. рублей, в том числе объем безвозмездных поступлений в сумме 1 094 766,6 тыс. рублей, из которых объём получаемых межбюджетных трансфертов 1 094 766,6 тыс. руб. и на 2027 год в сумме 2 236 931,2 тыс. рублей, в том числе объем безвозмездных поступлений в сумме 975 794,1 тыс. рублей, из которых объём получаемых межбюджетных трансфертов 975 794,1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2 262 233,2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2 225 567,7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11  364,0 тыс. рублей и на 2027 год профиц</w:t>
      </w:r>
      <w:r w:rsidR="00B655EB">
        <w:rPr>
          <w:rFonts w:ascii="Times New Roman" w:hAnsi="Times New Roman"/>
          <w:sz w:val="24"/>
          <w:szCs w:val="24"/>
        </w:rPr>
        <w:t>ит в сумме 11 364,0 тыс. рублей;</w:t>
      </w:r>
    </w:p>
    <w:p w:rsidR="007525E2" w:rsidRPr="00A958D1" w:rsidRDefault="007525E2" w:rsidP="00966E7E">
      <w:pPr>
        <w:pStyle w:val="a6"/>
        <w:ind w:firstLine="709"/>
        <w:jc w:val="both"/>
        <w:rPr>
          <w:rFonts w:ascii="Times New Roman" w:hAnsi="Times New Roman"/>
          <w:sz w:val="28"/>
          <w:szCs w:val="28"/>
        </w:rPr>
      </w:pPr>
    </w:p>
    <w:p w:rsidR="007646CD" w:rsidRPr="00A958D1" w:rsidRDefault="007646CD" w:rsidP="00966E7E">
      <w:pPr>
        <w:pStyle w:val="a6"/>
        <w:ind w:firstLine="709"/>
        <w:jc w:val="both"/>
        <w:rPr>
          <w:rFonts w:ascii="Times New Roman" w:hAnsi="Times New Roman"/>
          <w:b/>
          <w:i/>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Pr="00A958D1">
        <w:rPr>
          <w:rFonts w:ascii="Times New Roman" w:hAnsi="Times New Roman"/>
          <w:sz w:val="28"/>
          <w:szCs w:val="28"/>
        </w:rPr>
        <w:t xml:space="preserve"> (решение Смоленской окружной Думы от 29.05.2025№ 165) </w:t>
      </w:r>
    </w:p>
    <w:p w:rsidR="007646CD" w:rsidRPr="00A958D1" w:rsidRDefault="007646CD" w:rsidP="00966E7E">
      <w:pPr>
        <w:pStyle w:val="a6"/>
        <w:ind w:firstLine="709"/>
        <w:jc w:val="both"/>
        <w:rPr>
          <w:rFonts w:ascii="Times New Roman" w:eastAsia="Calibri"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Смоленской окружной Думой утверждены основные характеристики местного бюджета на 2025 год:</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2 379 819,2 тыс. рублей, в том числе объем безвозмездных поступлений в сумме 1 260 852,5  тыс. рублей, из которых объём получаемых межбюджетных трансфертов 1 260 852,5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2 562 031,2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3) дефицит бюджета округа в сумме 182 212,0 тыс. рублей, что составляет 16,3 процентов от утвержденного общего годового объема доходов местного бюджета без учета утвержденного объема безвозмездных поступлений </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lastRenderedPageBreak/>
        <w:t xml:space="preserve">2. </w:t>
      </w:r>
      <w:r w:rsidR="00C07943" w:rsidRPr="00A958D1">
        <w:rPr>
          <w:rFonts w:ascii="Times New Roman" w:hAnsi="Times New Roman"/>
          <w:sz w:val="24"/>
          <w:szCs w:val="24"/>
        </w:rPr>
        <w:t xml:space="preserve">Утверждены </w:t>
      </w:r>
      <w:r w:rsidRPr="00A958D1">
        <w:rPr>
          <w:rFonts w:ascii="Times New Roman" w:hAnsi="Times New Roman"/>
          <w:sz w:val="24"/>
          <w:szCs w:val="24"/>
        </w:rPr>
        <w:t>основные характеристики бюджета округа на плановый период 2026 и 2027</w:t>
      </w:r>
      <w:r w:rsidR="00A33158">
        <w:rPr>
          <w:rFonts w:ascii="Times New Roman" w:hAnsi="Times New Roman"/>
          <w:sz w:val="24"/>
          <w:szCs w:val="24"/>
        </w:rPr>
        <w:t xml:space="preserve"> </w:t>
      </w:r>
      <w:r w:rsidRPr="00A958D1">
        <w:rPr>
          <w:rFonts w:ascii="Times New Roman" w:hAnsi="Times New Roman"/>
          <w:sz w:val="24"/>
          <w:szCs w:val="24"/>
        </w:rPr>
        <w:t>годов:</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2 238 932,8 тыс. рублей, в том числе объем безвозмездных поступлений в сумме 1 060 102,2 тыс. рублей, из которых объём получаемых межбюджетных трансфертов 1 060 102,2 тыс. руб. и на 2027 год в сумме 2 209 118,1 тыс. рублей, в том числе объем безвозмездных поступлений в сумме 947 980,9 тыс. рублей, из которых объём получаемых межбюджетных трансфертов 947 980,9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2 227 568,8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2 197 754,1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11  364,0 тыс. рублей и на 2027 год профиц</w:t>
      </w:r>
      <w:r w:rsidR="00B655EB">
        <w:rPr>
          <w:rFonts w:ascii="Times New Roman" w:hAnsi="Times New Roman"/>
          <w:sz w:val="24"/>
          <w:szCs w:val="24"/>
        </w:rPr>
        <w:t>ит в сумме 11 364,0 тыс. рублей;</w:t>
      </w:r>
    </w:p>
    <w:p w:rsidR="004756C8" w:rsidRPr="00A958D1" w:rsidRDefault="004756C8" w:rsidP="00966E7E">
      <w:pPr>
        <w:pStyle w:val="a6"/>
        <w:ind w:firstLine="709"/>
        <w:jc w:val="both"/>
        <w:rPr>
          <w:rFonts w:ascii="Times New Roman" w:eastAsia="Calibri" w:hAnsi="Times New Roman"/>
          <w:sz w:val="28"/>
          <w:szCs w:val="28"/>
        </w:rPr>
      </w:pPr>
    </w:p>
    <w:p w:rsidR="007646CD" w:rsidRPr="00A958D1" w:rsidRDefault="007646CD" w:rsidP="00966E7E">
      <w:pPr>
        <w:pStyle w:val="a6"/>
        <w:ind w:firstLine="709"/>
        <w:jc w:val="both"/>
        <w:rPr>
          <w:rFonts w:ascii="Times New Roman" w:hAnsi="Times New Roman"/>
          <w:b/>
          <w:i/>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Pr="00A958D1">
        <w:rPr>
          <w:rFonts w:ascii="Times New Roman" w:hAnsi="Times New Roman"/>
          <w:sz w:val="28"/>
          <w:szCs w:val="28"/>
        </w:rPr>
        <w:t xml:space="preserve"> (решение Смоленской окружной Думы от 07.08.2025№ 210)</w:t>
      </w:r>
    </w:p>
    <w:p w:rsidR="007646CD" w:rsidRPr="00A958D1" w:rsidRDefault="007646CD"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Смоленской окружной Думой утверждены основные характеристики местного бюджета на 2025 год:</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2 458 599,1 тыс. рублей, в том числе объем безвозмездных поступлений в сумме 1 339 632,4  тыс. рублей, из которых объём получаемых межбюджетных трансфертов 1 338 937,6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2 692 573,0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3) дефицит бюджета округа в сумме 233 973,9 тыс. рублей, что составляет 20,9 процентов от утвержденного общего годового объема доходов местного бюджета без учета утвержденного объема безвозмездных поступлений </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2. </w:t>
      </w:r>
      <w:r w:rsidR="00C07943" w:rsidRPr="00A958D1">
        <w:rPr>
          <w:rFonts w:ascii="Times New Roman" w:hAnsi="Times New Roman"/>
          <w:sz w:val="24"/>
          <w:szCs w:val="24"/>
        </w:rPr>
        <w:t xml:space="preserve">Утверждены </w:t>
      </w:r>
      <w:r w:rsidRPr="00A958D1">
        <w:rPr>
          <w:rFonts w:ascii="Times New Roman" w:hAnsi="Times New Roman"/>
          <w:sz w:val="24"/>
          <w:szCs w:val="24"/>
        </w:rPr>
        <w:t>основные характеристики бюджета округа на плановый период 2026 и 2027годов:</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2 238 932,8 тыс. рублей, в том числе объем безвозмездных поступлений в сумме 1 060 102,2 тыс. рублей, из которых объём получаемых межбюджетных трансфертов 1 060 102,2 тыс. руб. и на 2027 год в сумме 2 209 118,1 тыс. рублей, в том числе объем безвозмездных поступлений в сумме 947 980,9 тыс. рублей, из которых объём получаемых межбюджетных трансфертов 947 980,9 тыс. руб.;</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2 227 568,8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2 197 754,1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11 364,0 тыс. рублей и на 2027 год профиц</w:t>
      </w:r>
      <w:r w:rsidR="00B655EB">
        <w:rPr>
          <w:rFonts w:ascii="Times New Roman" w:hAnsi="Times New Roman"/>
          <w:sz w:val="24"/>
          <w:szCs w:val="24"/>
        </w:rPr>
        <w:t>ит в сумме 11 364,0 тыс. рублей;</w:t>
      </w:r>
    </w:p>
    <w:p w:rsidR="007646CD" w:rsidRPr="00A958D1" w:rsidRDefault="007646CD" w:rsidP="00966E7E">
      <w:pPr>
        <w:pStyle w:val="a6"/>
        <w:ind w:firstLine="709"/>
        <w:jc w:val="both"/>
        <w:rPr>
          <w:rFonts w:ascii="Times New Roman" w:hAnsi="Times New Roman"/>
          <w:sz w:val="28"/>
          <w:szCs w:val="28"/>
        </w:rPr>
      </w:pPr>
    </w:p>
    <w:p w:rsidR="007646CD" w:rsidRPr="00A958D1" w:rsidRDefault="007646CD" w:rsidP="00966E7E">
      <w:pPr>
        <w:pStyle w:val="a6"/>
        <w:ind w:firstLine="709"/>
        <w:jc w:val="both"/>
        <w:rPr>
          <w:rFonts w:ascii="Times New Roman" w:hAnsi="Times New Roman"/>
          <w:b/>
          <w:i/>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Pr="00A958D1">
        <w:rPr>
          <w:rFonts w:ascii="Times New Roman" w:hAnsi="Times New Roman"/>
          <w:sz w:val="28"/>
          <w:szCs w:val="28"/>
        </w:rPr>
        <w:t xml:space="preserve"> (решение Смоленской окружной Думы от 03.10.2025№ 238)</w:t>
      </w:r>
    </w:p>
    <w:p w:rsidR="007646CD" w:rsidRPr="00A958D1" w:rsidRDefault="007646CD"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Смоленской окружной Думой утверждены основные характеристики местного бюджета на 2025 год:</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2 491 512,7 тыс. рублей, в том числе объем безвозмездных поступлений в сумме 1 372 546,0  тыс. рублей, из которых объём получаемых межбюджетных трансфертов 1 371 851,2 тыс. руб.;</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2 758 116,6 тыс. рублей.</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3) дефицит бюджета округа в сумме 266 603,9 тыс. рублей, что составляет 23,8 процентов от утвержденного общего годового объема доходов местного бюджета без учета утвержденного объема безвозмездных поступлений </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2. </w:t>
      </w:r>
      <w:r w:rsidR="00C07943" w:rsidRPr="00A958D1">
        <w:rPr>
          <w:rFonts w:ascii="Times New Roman" w:hAnsi="Times New Roman"/>
          <w:sz w:val="24"/>
          <w:szCs w:val="24"/>
        </w:rPr>
        <w:t xml:space="preserve">Утверждены </w:t>
      </w:r>
      <w:r w:rsidRPr="00A958D1">
        <w:rPr>
          <w:rFonts w:ascii="Times New Roman" w:hAnsi="Times New Roman"/>
          <w:sz w:val="24"/>
          <w:szCs w:val="24"/>
        </w:rPr>
        <w:t>основные характеристики бюджета округа на плановый период 2026 и 2027</w:t>
      </w:r>
      <w:r w:rsidR="00C63F3A">
        <w:rPr>
          <w:rFonts w:ascii="Times New Roman" w:hAnsi="Times New Roman"/>
          <w:sz w:val="24"/>
          <w:szCs w:val="24"/>
        </w:rPr>
        <w:t xml:space="preserve"> </w:t>
      </w:r>
      <w:r w:rsidRPr="00A958D1">
        <w:rPr>
          <w:rFonts w:ascii="Times New Roman" w:hAnsi="Times New Roman"/>
          <w:sz w:val="24"/>
          <w:szCs w:val="24"/>
        </w:rPr>
        <w:t>годов:</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2 238 932,8 тыс. рублей, в том числе объем безвозмездных поступлений в сумме 1 060 102,2 тыс. рублей, из которых объём получаемых межбюджетных трансфертов 1 060 102,2 тыс. руб. и на 2027 год в сумме 2 209 118,1 тыс. рублей, в том числе объем безвозмездных поступлений в сумме 947 980,9 тыс. рублей, из которых объём получаемых межбюджетных трансфертов 947 980,9 тыс. руб.;</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2 237 568,8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2 207 754,1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1B6057" w:rsidRPr="00A958D1" w:rsidRDefault="001B6057"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1 364,0 тыс. рублей и на 2027 год профи</w:t>
      </w:r>
      <w:r w:rsidR="00B655EB">
        <w:rPr>
          <w:rFonts w:ascii="Times New Roman" w:hAnsi="Times New Roman"/>
          <w:sz w:val="24"/>
          <w:szCs w:val="24"/>
        </w:rPr>
        <w:t>цит в сумме 1 364,0 тыс. рублей;</w:t>
      </w:r>
    </w:p>
    <w:p w:rsidR="007646CD" w:rsidRPr="00A958D1" w:rsidRDefault="007646CD" w:rsidP="00966E7E">
      <w:pPr>
        <w:pStyle w:val="a6"/>
        <w:ind w:firstLine="709"/>
        <w:jc w:val="both"/>
        <w:rPr>
          <w:rFonts w:ascii="Times New Roman" w:hAnsi="Times New Roman"/>
          <w:sz w:val="28"/>
          <w:szCs w:val="28"/>
        </w:rPr>
      </w:pPr>
    </w:p>
    <w:p w:rsidR="007646CD" w:rsidRPr="00A958D1" w:rsidRDefault="007646CD" w:rsidP="00966E7E">
      <w:pPr>
        <w:pStyle w:val="a6"/>
        <w:ind w:firstLine="709"/>
        <w:jc w:val="both"/>
        <w:rPr>
          <w:rFonts w:ascii="Times New Roman" w:hAnsi="Times New Roman"/>
          <w:b/>
          <w:i/>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r w:rsidRPr="00A958D1">
        <w:rPr>
          <w:rFonts w:ascii="Times New Roman" w:hAnsi="Times New Roman"/>
          <w:sz w:val="28"/>
          <w:szCs w:val="28"/>
        </w:rPr>
        <w:t xml:space="preserve"> (решение Смоленской окружной Думы от 23.12.2025№ 289)</w:t>
      </w:r>
    </w:p>
    <w:p w:rsidR="007646CD" w:rsidRPr="00A958D1" w:rsidRDefault="007646CD"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7525E2" w:rsidRPr="00A958D1" w:rsidRDefault="007525E2" w:rsidP="00966E7E">
      <w:pPr>
        <w:pStyle w:val="a6"/>
        <w:ind w:firstLine="709"/>
        <w:jc w:val="both"/>
        <w:rPr>
          <w:rFonts w:ascii="Times New Roman" w:hAnsi="Times New Roman"/>
          <w:sz w:val="24"/>
          <w:szCs w:val="24"/>
        </w:rPr>
      </w:pPr>
      <w:r w:rsidRPr="00A958D1">
        <w:rPr>
          <w:rFonts w:ascii="Times New Roman" w:hAnsi="Times New Roman"/>
          <w:sz w:val="24"/>
          <w:szCs w:val="24"/>
        </w:rPr>
        <w:t>1. Смоленской окружной Думой утверждены основные характеристики местного бюджета на 2025 год:</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2 413 914,3 тыс. рублей, в том числе объем безвозмездных поступлений в сумме 1 275 343,2  тыс. рублей, из которых объём получаемых межбюджетных трансфертов 1 274 648,5 тыс. руб.;</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2 655 098,8 тыс. рублей.</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lastRenderedPageBreak/>
        <w:t xml:space="preserve">3) дефицит бюджета округа в сумме 241 184,5 тыс. рублей, что составляет 21,2 процентов от утвержденного общего годового объема доходов местного бюджета без учета утвержденного объема безвозмездных поступлений </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 xml:space="preserve">2. </w:t>
      </w:r>
      <w:r w:rsidR="00C07943" w:rsidRPr="00A958D1">
        <w:rPr>
          <w:rFonts w:ascii="Times New Roman" w:hAnsi="Times New Roman"/>
          <w:sz w:val="24"/>
          <w:szCs w:val="24"/>
        </w:rPr>
        <w:t xml:space="preserve">Утверждены </w:t>
      </w:r>
      <w:r w:rsidRPr="00A958D1">
        <w:rPr>
          <w:rFonts w:ascii="Times New Roman" w:hAnsi="Times New Roman"/>
          <w:sz w:val="24"/>
          <w:szCs w:val="24"/>
        </w:rPr>
        <w:t>основные характеристики бюджета округа на плановый период 2026 и 2027</w:t>
      </w:r>
      <w:r w:rsidR="00F135D2">
        <w:rPr>
          <w:rFonts w:ascii="Times New Roman" w:hAnsi="Times New Roman"/>
          <w:sz w:val="24"/>
          <w:szCs w:val="24"/>
        </w:rPr>
        <w:t xml:space="preserve"> </w:t>
      </w:r>
      <w:r w:rsidRPr="00A958D1">
        <w:rPr>
          <w:rFonts w:ascii="Times New Roman" w:hAnsi="Times New Roman"/>
          <w:sz w:val="24"/>
          <w:szCs w:val="24"/>
        </w:rPr>
        <w:t>годов:</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2026 год в сумме 2 238 932,8 тыс. рублей, в том числе объем безвозмездных поступлений в сумме 1 060 102,2 тыс. рублей, из которых объём получаемых межбюджетных трансфертов 1 060 102,2 тыс. руб. и на 2027 год в сумме 2 209 118,1 тыс. рублей, в том числе объем безвозмездных поступлений в сумме 947 980,9 тыс. рублей, из которых объём получаемых межбюджетных трансфертов 947 980,9 тыс. руб.;</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2026 год в сумме 2 237 568,8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29 470,8 тыс. рублей и 2027 год в сумме 2 207 754,1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63 056,9 тыс. рублей;</w:t>
      </w:r>
    </w:p>
    <w:p w:rsidR="00966E7E" w:rsidRPr="00A958D1" w:rsidRDefault="00966E7E" w:rsidP="00966E7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2026 год в сумме 1 364,0 тыс. рублей и на 2027 год профицит в сумме 1 364,0 тыс. рублей.</w:t>
      </w:r>
    </w:p>
    <w:p w:rsidR="007646CD" w:rsidRPr="00A958D1" w:rsidRDefault="007646CD" w:rsidP="00166E67">
      <w:pPr>
        <w:pStyle w:val="a6"/>
        <w:ind w:firstLine="709"/>
        <w:jc w:val="both"/>
        <w:rPr>
          <w:rFonts w:ascii="Times New Roman" w:hAnsi="Times New Roman"/>
          <w:sz w:val="28"/>
          <w:szCs w:val="28"/>
        </w:rPr>
      </w:pPr>
    </w:p>
    <w:p w:rsidR="00166E67" w:rsidRPr="00A958D1" w:rsidRDefault="00166E67" w:rsidP="00C83A2E">
      <w:pPr>
        <w:pStyle w:val="a6"/>
        <w:ind w:firstLine="709"/>
        <w:jc w:val="both"/>
        <w:rPr>
          <w:rFonts w:ascii="Times New Roman" w:hAnsi="Times New Roman"/>
          <w:sz w:val="28"/>
          <w:szCs w:val="28"/>
        </w:rPr>
      </w:pPr>
      <w:r w:rsidRPr="00A958D1">
        <w:rPr>
          <w:rFonts w:ascii="Times New Roman" w:hAnsi="Times New Roman"/>
          <w:sz w:val="28"/>
          <w:szCs w:val="28"/>
        </w:rPr>
        <w:t xml:space="preserve">Большая работа была проведена над проектом решения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w:t>
      </w:r>
      <w:r w:rsidR="00AC2742" w:rsidRPr="00A958D1">
        <w:rPr>
          <w:rFonts w:ascii="Times New Roman" w:hAnsi="Times New Roman"/>
          <w:sz w:val="28"/>
          <w:szCs w:val="28"/>
        </w:rPr>
        <w:t>О бюджете муниципального образования «Смоленский муниципальный округ» Смоленской области  на 2026 год и плановый период 2027 и 2028 годов</w:t>
      </w:r>
      <w:r w:rsidRPr="00A958D1">
        <w:rPr>
          <w:rFonts w:ascii="Times New Roman" w:hAnsi="Times New Roman"/>
          <w:sz w:val="28"/>
          <w:szCs w:val="28"/>
        </w:rPr>
        <w:t>».</w:t>
      </w:r>
    </w:p>
    <w:p w:rsidR="007470E3" w:rsidRPr="00A958D1" w:rsidRDefault="007470E3" w:rsidP="00C83A2E">
      <w:pPr>
        <w:pStyle w:val="a6"/>
        <w:ind w:firstLine="709"/>
        <w:jc w:val="both"/>
        <w:rPr>
          <w:rFonts w:ascii="Times New Roman" w:hAnsi="Times New Roman"/>
          <w:sz w:val="28"/>
          <w:szCs w:val="28"/>
        </w:rPr>
      </w:pPr>
    </w:p>
    <w:p w:rsidR="00166E67" w:rsidRPr="00A958D1" w:rsidRDefault="00166E67" w:rsidP="00C83A2E">
      <w:pPr>
        <w:pStyle w:val="a6"/>
        <w:ind w:firstLine="709"/>
        <w:jc w:val="both"/>
        <w:rPr>
          <w:rFonts w:ascii="Times New Roman" w:hAnsi="Times New Roman"/>
          <w:sz w:val="28"/>
          <w:szCs w:val="28"/>
        </w:rPr>
      </w:pPr>
      <w:r w:rsidRPr="00A958D1">
        <w:rPr>
          <w:rFonts w:ascii="Times New Roman" w:hAnsi="Times New Roman"/>
          <w:sz w:val="28"/>
          <w:szCs w:val="28"/>
        </w:rPr>
        <w:t xml:space="preserve">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Думой были приняты решения:</w:t>
      </w:r>
    </w:p>
    <w:p w:rsidR="00166E67" w:rsidRPr="00A958D1" w:rsidRDefault="00166E67" w:rsidP="00C83A2E">
      <w:pPr>
        <w:pStyle w:val="a6"/>
        <w:ind w:firstLine="709"/>
        <w:jc w:val="both"/>
        <w:rPr>
          <w:rFonts w:ascii="Times New Roman" w:hAnsi="Times New Roman"/>
          <w:sz w:val="28"/>
          <w:szCs w:val="28"/>
        </w:rPr>
      </w:pPr>
    </w:p>
    <w:p w:rsidR="00304E4C" w:rsidRPr="00A958D1" w:rsidRDefault="00166E67" w:rsidP="00C83A2E">
      <w:pPr>
        <w:pStyle w:val="a6"/>
        <w:ind w:firstLine="709"/>
        <w:jc w:val="both"/>
        <w:rPr>
          <w:rFonts w:ascii="Times New Roman" w:hAnsi="Times New Roman"/>
          <w:sz w:val="28"/>
          <w:szCs w:val="28"/>
        </w:rPr>
      </w:pPr>
      <w:r w:rsidRPr="00A958D1">
        <w:rPr>
          <w:rFonts w:ascii="Times New Roman" w:eastAsia="Calibri" w:hAnsi="Times New Roman"/>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00AC2742" w:rsidRPr="00A958D1">
        <w:rPr>
          <w:rFonts w:ascii="Times New Roman" w:hAnsi="Times New Roman"/>
          <w:b/>
          <w:i/>
          <w:sz w:val="28"/>
          <w:szCs w:val="28"/>
        </w:rPr>
        <w:t>О проекте бюджета муниципального образования «Смоленский муниципальный округ» Смоленской области  на 2026 год и плановый период 2027 и 2028 годов</w:t>
      </w:r>
      <w:r w:rsidRPr="00A958D1">
        <w:rPr>
          <w:rFonts w:ascii="Times New Roman" w:hAnsi="Times New Roman"/>
          <w:b/>
          <w:i/>
          <w:sz w:val="28"/>
          <w:szCs w:val="28"/>
        </w:rPr>
        <w:t>»</w:t>
      </w:r>
      <w:r w:rsidR="00E70EA8"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00E70EA8" w:rsidRPr="00A958D1">
        <w:rPr>
          <w:rFonts w:ascii="Times New Roman" w:hAnsi="Times New Roman"/>
          <w:sz w:val="28"/>
          <w:szCs w:val="28"/>
        </w:rPr>
        <w:t xml:space="preserve"> Думы от </w:t>
      </w:r>
      <w:r w:rsidR="00AC2742" w:rsidRPr="00A958D1">
        <w:rPr>
          <w:rFonts w:ascii="Times New Roman" w:hAnsi="Times New Roman"/>
          <w:sz w:val="28"/>
          <w:szCs w:val="28"/>
        </w:rPr>
        <w:t xml:space="preserve">27.11.2025 </w:t>
      </w:r>
      <w:r w:rsidR="00E70EA8" w:rsidRPr="00A958D1">
        <w:rPr>
          <w:rFonts w:ascii="Times New Roman" w:hAnsi="Times New Roman"/>
          <w:sz w:val="28"/>
          <w:szCs w:val="28"/>
        </w:rPr>
        <w:t>№</w:t>
      </w:r>
      <w:r w:rsidR="00F21323" w:rsidRPr="004E34F3">
        <w:rPr>
          <w:rFonts w:ascii="Times New Roman" w:hAnsi="Times New Roman"/>
          <w:sz w:val="28"/>
          <w:szCs w:val="28"/>
        </w:rPr>
        <w:t> </w:t>
      </w:r>
      <w:r w:rsidR="00AC2742" w:rsidRPr="00A958D1">
        <w:rPr>
          <w:rFonts w:ascii="Times New Roman" w:hAnsi="Times New Roman"/>
          <w:sz w:val="28"/>
          <w:szCs w:val="28"/>
        </w:rPr>
        <w:t>283</w:t>
      </w:r>
      <w:r w:rsidR="00E70EA8" w:rsidRPr="00A958D1">
        <w:rPr>
          <w:rFonts w:ascii="Times New Roman" w:hAnsi="Times New Roman"/>
          <w:sz w:val="28"/>
          <w:szCs w:val="28"/>
        </w:rPr>
        <w:t>)</w:t>
      </w:r>
    </w:p>
    <w:p w:rsidR="00E70EA8" w:rsidRPr="00A958D1" w:rsidRDefault="00E70EA8"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p>
    <w:p w:rsidR="003F7C82" w:rsidRPr="00A958D1" w:rsidRDefault="00166E67"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 </w:t>
      </w:r>
      <w:r w:rsidR="003F7C82" w:rsidRPr="00A958D1">
        <w:rPr>
          <w:rFonts w:ascii="Times New Roman" w:hAnsi="Times New Roman"/>
          <w:sz w:val="24"/>
          <w:szCs w:val="24"/>
        </w:rPr>
        <w:t xml:space="preserve">1. Смоленской </w:t>
      </w:r>
      <w:r w:rsidR="00936BEC" w:rsidRPr="00A958D1">
        <w:rPr>
          <w:rFonts w:ascii="Times New Roman" w:hAnsi="Times New Roman"/>
          <w:sz w:val="24"/>
          <w:szCs w:val="24"/>
        </w:rPr>
        <w:t>окружной</w:t>
      </w:r>
      <w:r w:rsidR="003F7C82" w:rsidRPr="00A958D1">
        <w:rPr>
          <w:rFonts w:ascii="Times New Roman" w:hAnsi="Times New Roman"/>
          <w:sz w:val="24"/>
          <w:szCs w:val="24"/>
        </w:rPr>
        <w:t xml:space="preserve"> Думой утверждены основные характеристики местного бюджета на 202</w:t>
      </w:r>
      <w:r w:rsidR="00C83A2E" w:rsidRPr="00A958D1">
        <w:rPr>
          <w:rFonts w:ascii="Times New Roman" w:hAnsi="Times New Roman"/>
          <w:sz w:val="24"/>
          <w:szCs w:val="24"/>
        </w:rPr>
        <w:t>6</w:t>
      </w:r>
      <w:r w:rsidR="003F7C82" w:rsidRPr="00A958D1">
        <w:rPr>
          <w:rFonts w:ascii="Times New Roman" w:hAnsi="Times New Roman"/>
          <w:sz w:val="24"/>
          <w:szCs w:val="24"/>
        </w:rPr>
        <w:t xml:space="preserve"> год:</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Утвердить основные характеристики местного бюджета на 2026 год:</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2 508 055,9 тыс. рублей, в том числе объем безвозмездных поступлений в сумме 1 250 931,3  тыс. рублей, из которых объём получаемых межбюджетных трансфертов 1 250 931,3 тыс. руб.;</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2 506 691,9 тыс. рублей.</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3) профицит бюджета округа в сумме 1 364,0 тыс. рублей, что составляет 0,1 процент от утвержденного общего годового объема доходов местного бюджета без учета утвержденного объема безвозмездных поступлений </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2. Утверждены основные характеристики бюджета округа на плановый период 2027 и 2028</w:t>
      </w:r>
      <w:r w:rsidR="00F135D2">
        <w:rPr>
          <w:rFonts w:ascii="Times New Roman" w:hAnsi="Times New Roman"/>
          <w:sz w:val="24"/>
          <w:szCs w:val="24"/>
        </w:rPr>
        <w:t xml:space="preserve"> </w:t>
      </w:r>
      <w:r w:rsidRPr="00A958D1">
        <w:rPr>
          <w:rFonts w:ascii="Times New Roman" w:hAnsi="Times New Roman"/>
          <w:sz w:val="24"/>
          <w:szCs w:val="24"/>
        </w:rPr>
        <w:t>годов:</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1) общий объем доходов бюджета округа на 2027 год в сумме 2 899 892,9 тыс. рублей, в том числе объем безвозмездных поступлений в сумме 1 567 114,3 тыс. рублей, из которых объём получаемых межбюджетных трансфертов 1 567 114,3 тыс. руб. и на 2028 год в сумме 2 950 887,0 тыс. рублей, в том числе объем безвозмездных поступлений в сумме 1 545 807,9 </w:t>
      </w:r>
      <w:r w:rsidRPr="00A958D1">
        <w:rPr>
          <w:rFonts w:ascii="Times New Roman" w:hAnsi="Times New Roman"/>
          <w:sz w:val="24"/>
          <w:szCs w:val="24"/>
        </w:rPr>
        <w:lastRenderedPageBreak/>
        <w:t>тыс. рублей, из которых объём получаемых межбюджетных трансфертов 1 545 807,9 тыс. руб.;</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на 2027 год в сумме 2 898 528,9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33 319,5 тыс. рублей и 2028 год в сумме 2 949 523,0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70 254,0 тыс. рублей;</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2027 год в сумме 1 364,0 тыс. рублей и на 2028 год профи</w:t>
      </w:r>
      <w:r w:rsidR="00B655EB">
        <w:rPr>
          <w:rFonts w:ascii="Times New Roman" w:hAnsi="Times New Roman"/>
          <w:sz w:val="24"/>
          <w:szCs w:val="24"/>
        </w:rPr>
        <w:t>цит в сумме 1 364,0 тыс. рублей;</w:t>
      </w:r>
    </w:p>
    <w:p w:rsidR="00C83A2E" w:rsidRPr="00A958D1" w:rsidRDefault="00C83A2E" w:rsidP="00C83A2E">
      <w:pPr>
        <w:pStyle w:val="a6"/>
        <w:ind w:firstLine="709"/>
        <w:jc w:val="both"/>
        <w:rPr>
          <w:rFonts w:ascii="Times New Roman" w:hAnsi="Times New Roman"/>
          <w:sz w:val="24"/>
          <w:szCs w:val="24"/>
        </w:rPr>
      </w:pPr>
    </w:p>
    <w:p w:rsidR="00304E4C" w:rsidRPr="00A958D1" w:rsidRDefault="00CC3E91" w:rsidP="00C83A2E">
      <w:pPr>
        <w:pStyle w:val="a6"/>
        <w:ind w:firstLine="709"/>
        <w:jc w:val="both"/>
        <w:rPr>
          <w:rFonts w:ascii="Times New Roman" w:hAnsi="Times New Roman"/>
          <w:sz w:val="28"/>
          <w:szCs w:val="28"/>
        </w:rPr>
      </w:pPr>
      <w:r w:rsidRPr="00A958D1">
        <w:rPr>
          <w:rFonts w:ascii="Times New Roman" w:eastAsia="Calibri" w:hAnsi="Times New Roman"/>
          <w:sz w:val="28"/>
          <w:szCs w:val="28"/>
        </w:rPr>
        <w:t>–</w:t>
      </w:r>
      <w:r w:rsidR="00F21323" w:rsidRPr="004E34F3">
        <w:rPr>
          <w:rFonts w:ascii="Times New Roman" w:hAnsi="Times New Roman"/>
          <w:sz w:val="28"/>
          <w:szCs w:val="28"/>
        </w:rPr>
        <w:t> </w:t>
      </w:r>
      <w:r w:rsidRPr="00A958D1">
        <w:rPr>
          <w:rFonts w:ascii="Times New Roman" w:hAnsi="Times New Roman"/>
          <w:sz w:val="28"/>
          <w:szCs w:val="28"/>
        </w:rPr>
        <w:t>«</w:t>
      </w:r>
      <w:r w:rsidR="00AC2742" w:rsidRPr="00A958D1">
        <w:rPr>
          <w:rFonts w:ascii="Times New Roman" w:hAnsi="Times New Roman"/>
          <w:b/>
          <w:i/>
          <w:sz w:val="28"/>
          <w:szCs w:val="28"/>
        </w:rPr>
        <w:t>О бюджете муниципального образования «Смоленский муниципальный округ» Смоленской области  на 2026 год и плановый период 2027 и 2028 годов</w:t>
      </w:r>
      <w:r w:rsidR="001105F5" w:rsidRPr="00A958D1">
        <w:rPr>
          <w:rFonts w:ascii="Times New Roman" w:hAnsi="Times New Roman"/>
          <w:b/>
          <w:i/>
          <w:sz w:val="28"/>
          <w:szCs w:val="28"/>
        </w:rPr>
        <w:t>»</w:t>
      </w:r>
      <w:r w:rsidR="00E70EA8"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00E70EA8" w:rsidRPr="00A958D1">
        <w:rPr>
          <w:rFonts w:ascii="Times New Roman" w:hAnsi="Times New Roman"/>
          <w:sz w:val="28"/>
          <w:szCs w:val="28"/>
        </w:rPr>
        <w:t xml:space="preserve"> Думы от </w:t>
      </w:r>
      <w:r w:rsidR="00AC2742" w:rsidRPr="00A958D1">
        <w:rPr>
          <w:rFonts w:ascii="Times New Roman" w:hAnsi="Times New Roman"/>
          <w:sz w:val="28"/>
          <w:szCs w:val="28"/>
        </w:rPr>
        <w:t xml:space="preserve">23.12.2025 </w:t>
      </w:r>
      <w:r w:rsidR="00E70EA8" w:rsidRPr="00A958D1">
        <w:rPr>
          <w:rFonts w:ascii="Times New Roman" w:hAnsi="Times New Roman"/>
          <w:sz w:val="28"/>
          <w:szCs w:val="28"/>
        </w:rPr>
        <w:t>№</w:t>
      </w:r>
      <w:r w:rsidR="00F21323" w:rsidRPr="004E34F3">
        <w:rPr>
          <w:rFonts w:ascii="Times New Roman" w:hAnsi="Times New Roman"/>
          <w:sz w:val="28"/>
          <w:szCs w:val="28"/>
        </w:rPr>
        <w:t> </w:t>
      </w:r>
      <w:r w:rsidR="00AC2742" w:rsidRPr="00A958D1">
        <w:rPr>
          <w:rFonts w:ascii="Times New Roman" w:hAnsi="Times New Roman"/>
          <w:sz w:val="28"/>
          <w:szCs w:val="28"/>
        </w:rPr>
        <w:t>288</w:t>
      </w:r>
      <w:r w:rsidR="00B655EB">
        <w:rPr>
          <w:rFonts w:ascii="Times New Roman" w:hAnsi="Times New Roman"/>
          <w:sz w:val="28"/>
          <w:szCs w:val="28"/>
        </w:rPr>
        <w:t>)</w:t>
      </w:r>
    </w:p>
    <w:p w:rsidR="00A16C48" w:rsidRPr="00A958D1" w:rsidRDefault="00E70EA8" w:rsidP="00C83A2E">
      <w:pPr>
        <w:pStyle w:val="a6"/>
        <w:ind w:firstLine="709"/>
        <w:jc w:val="both"/>
        <w:rPr>
          <w:rFonts w:ascii="Times New Roman" w:eastAsia="Calibri"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r w:rsidR="00A16C48" w:rsidRPr="00A958D1">
        <w:rPr>
          <w:rFonts w:ascii="Times New Roman" w:eastAsia="Calibri" w:hAnsi="Times New Roman"/>
          <w:sz w:val="24"/>
          <w:szCs w:val="24"/>
        </w:rPr>
        <w:t xml:space="preserve"> </w:t>
      </w:r>
    </w:p>
    <w:p w:rsidR="00C83A2E" w:rsidRPr="00A958D1" w:rsidRDefault="00A16C48" w:rsidP="00C83A2E">
      <w:pPr>
        <w:pStyle w:val="a6"/>
        <w:ind w:firstLine="709"/>
        <w:jc w:val="both"/>
        <w:rPr>
          <w:rFonts w:ascii="Times New Roman" w:hAnsi="Times New Roman"/>
          <w:sz w:val="24"/>
          <w:szCs w:val="24"/>
        </w:rPr>
      </w:pPr>
      <w:r w:rsidRPr="00A958D1">
        <w:rPr>
          <w:rFonts w:ascii="Times New Roman" w:eastAsia="Calibri" w:hAnsi="Times New Roman"/>
          <w:sz w:val="24"/>
          <w:szCs w:val="24"/>
        </w:rPr>
        <w:t>Проект внесен после публичных слушаний, протокол  от 1</w:t>
      </w:r>
      <w:r w:rsidR="00C83A2E" w:rsidRPr="00A958D1">
        <w:rPr>
          <w:rFonts w:ascii="Times New Roman" w:eastAsia="Calibri" w:hAnsi="Times New Roman"/>
          <w:sz w:val="24"/>
          <w:szCs w:val="24"/>
        </w:rPr>
        <w:t>6</w:t>
      </w:r>
      <w:r w:rsidRPr="00A958D1">
        <w:rPr>
          <w:rFonts w:ascii="Times New Roman" w:eastAsia="Calibri" w:hAnsi="Times New Roman"/>
          <w:sz w:val="24"/>
          <w:szCs w:val="24"/>
        </w:rPr>
        <w:t>.12.202</w:t>
      </w:r>
      <w:r w:rsidR="00C83A2E" w:rsidRPr="00A958D1">
        <w:rPr>
          <w:rFonts w:ascii="Times New Roman" w:eastAsia="Calibri" w:hAnsi="Times New Roman"/>
          <w:sz w:val="24"/>
          <w:szCs w:val="24"/>
        </w:rPr>
        <w:t>5</w:t>
      </w:r>
      <w:r w:rsidRPr="00A958D1">
        <w:rPr>
          <w:rFonts w:ascii="Times New Roman" w:eastAsia="Calibri" w:hAnsi="Times New Roman"/>
          <w:sz w:val="24"/>
          <w:szCs w:val="24"/>
        </w:rPr>
        <w:t xml:space="preserve"> № </w:t>
      </w:r>
      <w:r w:rsidR="00C83A2E" w:rsidRPr="00A958D1">
        <w:rPr>
          <w:rFonts w:ascii="Times New Roman" w:eastAsia="Calibri" w:hAnsi="Times New Roman"/>
          <w:sz w:val="24"/>
          <w:szCs w:val="24"/>
        </w:rPr>
        <w:t>4</w:t>
      </w:r>
      <w:r w:rsidRPr="00A958D1">
        <w:rPr>
          <w:rFonts w:ascii="Times New Roman" w:eastAsia="Calibri" w:hAnsi="Times New Roman"/>
          <w:sz w:val="24"/>
          <w:szCs w:val="24"/>
        </w:rPr>
        <w:t>, на которых было принято решение</w:t>
      </w:r>
      <w:r w:rsidR="0041576A" w:rsidRPr="00A958D1">
        <w:rPr>
          <w:rFonts w:ascii="Times New Roman" w:eastAsia="Calibri" w:hAnsi="Times New Roman"/>
          <w:sz w:val="24"/>
          <w:szCs w:val="24"/>
        </w:rPr>
        <w:t>: р</w:t>
      </w:r>
      <w:r w:rsidRPr="00A958D1">
        <w:rPr>
          <w:rFonts w:ascii="Times New Roman" w:hAnsi="Times New Roman"/>
          <w:sz w:val="24"/>
          <w:szCs w:val="24"/>
        </w:rPr>
        <w:t xml:space="preserve">екомендовать Смоленской </w:t>
      </w:r>
      <w:r w:rsidR="00936BEC" w:rsidRPr="00A958D1">
        <w:rPr>
          <w:rFonts w:ascii="Times New Roman" w:hAnsi="Times New Roman"/>
          <w:sz w:val="24"/>
          <w:szCs w:val="24"/>
        </w:rPr>
        <w:t>окружной</w:t>
      </w:r>
      <w:r w:rsidRPr="00A958D1">
        <w:rPr>
          <w:rFonts w:ascii="Times New Roman" w:hAnsi="Times New Roman"/>
          <w:sz w:val="24"/>
          <w:szCs w:val="24"/>
        </w:rPr>
        <w:t xml:space="preserve"> Думе утвердить (принять) </w:t>
      </w:r>
      <w:r w:rsidR="00C83A2E" w:rsidRPr="00A958D1">
        <w:rPr>
          <w:rFonts w:ascii="Times New Roman" w:hAnsi="Times New Roman"/>
          <w:sz w:val="24"/>
          <w:szCs w:val="24"/>
        </w:rPr>
        <w:t>с изменениями  опубликованный проект бюджета муниципального образования «Смоленский муниципальный округ» Смоленской области на 2026 год и плановый период 2027 и 2028 годов  (решение Смоленской окружной Думы от 27 ноября 2025 года № 283 «О проекте бюджета муниципального образования «Смоленский муниципальный округ» Смоленской области на 2026 год и плановый период 2027 и 2028 годов», опубликованное в газете «Сельская правда Смоленский район»  от  28 ноября 2025 года № 96 (8487) и размещенное на официальном сайте Администрации муниципального образования «Смоленский муниципальный округ» Смоленской области.</w:t>
      </w:r>
    </w:p>
    <w:p w:rsidR="00C83A2E" w:rsidRPr="00A958D1" w:rsidRDefault="001105F5"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1. Смоленской </w:t>
      </w:r>
      <w:r w:rsidR="00936BEC" w:rsidRPr="00A958D1">
        <w:rPr>
          <w:rFonts w:ascii="Times New Roman" w:hAnsi="Times New Roman"/>
          <w:sz w:val="24"/>
          <w:szCs w:val="24"/>
        </w:rPr>
        <w:t>окружной</w:t>
      </w:r>
      <w:r w:rsidRPr="00A958D1">
        <w:rPr>
          <w:rFonts w:ascii="Times New Roman" w:hAnsi="Times New Roman"/>
          <w:sz w:val="24"/>
          <w:szCs w:val="24"/>
        </w:rPr>
        <w:t xml:space="preserve"> Думой утверждены </w:t>
      </w:r>
      <w:r w:rsidR="00C83A2E" w:rsidRPr="00A958D1">
        <w:rPr>
          <w:rFonts w:ascii="Times New Roman" w:hAnsi="Times New Roman"/>
          <w:sz w:val="24"/>
          <w:szCs w:val="24"/>
        </w:rPr>
        <w:t>основные характеристики местного бюджета на 2026 год:</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в сумме 2 470 469,0 тыс. рублей, в том числе объем безвозмездных поступлений в сумме 1 213 344,4  тыс. рублей, из которых объём получаемых межбюджетных трансфертов 1 213 344,4 тыс. руб.;</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2) общий объем расходов бюджета округа в сумме 2 469 105,0 тыс. рублей.</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3) профицит бюджета округа в сумме 1 364,0 тыс. рублей, что составляет 0,1 процент от утвержденного общего годового объема доходов местного бюджета без учета утвержденного объема безвозмездных поступлений </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2. Утверждены основные характеристики бюджета округа на плановый период 2027 и 2028</w:t>
      </w:r>
      <w:r w:rsidR="000923E9">
        <w:rPr>
          <w:rFonts w:ascii="Times New Roman" w:hAnsi="Times New Roman"/>
          <w:sz w:val="24"/>
          <w:szCs w:val="24"/>
        </w:rPr>
        <w:t xml:space="preserve"> </w:t>
      </w:r>
      <w:r w:rsidRPr="00A958D1">
        <w:rPr>
          <w:rFonts w:ascii="Times New Roman" w:hAnsi="Times New Roman"/>
          <w:sz w:val="24"/>
          <w:szCs w:val="24"/>
        </w:rPr>
        <w:t>годов:</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1) общий объем доходов бюджета округа на 2027 год в сумме 2 879 907,9 тыс. рублей, в том числе объем безвозмездных поступлений в сумме 1 547 129,2 тыс. рублей, из которых объём получаемых межбюджетных трансфертов 1 547 129,2 тыс. руб. и на 2028 год в сумме 2 812 673,7 тыс. рублей, в том числе объем безвозмездных поступлений в сумме 1 407 594,6 тыс. рублей, из которых объём получаемых межбюджетных трансфертов 1 407 594,6 тыс. руб.;</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 xml:space="preserve">2) общий объем расходов бюджета округа на 2027 год в сумме 2 878 543,9 тыс. рублей, в том числе условно утвержденные расходы (без учета расходов бюджета округа, предусмотренных за счет межбюджетных трансфертов из других бюджетов бюджетной системы Российской Федерации, имеющих целевое назначение) в сумме 33 319,5 тыс. рублей и 2028 год в сумме 2 811 309,7 тыс. рублей, в том числе условно утвержденные расходы (без учета расходов бюджета округа, предусмотренных за счет межбюджетных трансфертов из </w:t>
      </w:r>
      <w:r w:rsidRPr="00A958D1">
        <w:rPr>
          <w:rFonts w:ascii="Times New Roman" w:hAnsi="Times New Roman"/>
          <w:sz w:val="24"/>
          <w:szCs w:val="24"/>
        </w:rPr>
        <w:lastRenderedPageBreak/>
        <w:t>других бюджетов бюджетной системы Российской Федерации, имеющих целевое назначение) в сумме 70 254,0 тыс. рублей;</w:t>
      </w:r>
    </w:p>
    <w:p w:rsidR="00C83A2E" w:rsidRPr="00A958D1" w:rsidRDefault="00C83A2E" w:rsidP="00C83A2E">
      <w:pPr>
        <w:pStyle w:val="a6"/>
        <w:ind w:firstLine="709"/>
        <w:jc w:val="both"/>
        <w:rPr>
          <w:rFonts w:ascii="Times New Roman" w:hAnsi="Times New Roman"/>
          <w:sz w:val="24"/>
          <w:szCs w:val="24"/>
        </w:rPr>
      </w:pPr>
      <w:r w:rsidRPr="00A958D1">
        <w:rPr>
          <w:rFonts w:ascii="Times New Roman" w:hAnsi="Times New Roman"/>
          <w:sz w:val="24"/>
          <w:szCs w:val="24"/>
        </w:rPr>
        <w:t>3) профицит бюджета округа на 2027 год в сумме 1 364,0 тыс. рублей и на 2028 год профицит в сумме 1 364,0 тыс. рублей.</w:t>
      </w:r>
    </w:p>
    <w:p w:rsidR="00C83A2E" w:rsidRPr="00A958D1" w:rsidRDefault="00C83A2E" w:rsidP="00C83A2E">
      <w:pPr>
        <w:pStyle w:val="a6"/>
        <w:ind w:firstLine="709"/>
        <w:jc w:val="both"/>
        <w:rPr>
          <w:rFonts w:ascii="Times New Roman" w:hAnsi="Times New Roman"/>
          <w:sz w:val="24"/>
          <w:szCs w:val="24"/>
        </w:rPr>
      </w:pPr>
    </w:p>
    <w:p w:rsidR="00862160" w:rsidRDefault="009F5E31" w:rsidP="00B346FF">
      <w:pPr>
        <w:pStyle w:val="a6"/>
        <w:ind w:right="-1"/>
        <w:rPr>
          <w:rFonts w:ascii="Times New Roman" w:hAnsi="Times New Roman"/>
          <w:sz w:val="24"/>
          <w:szCs w:val="24"/>
        </w:rPr>
      </w:pPr>
      <w:r w:rsidRPr="009F5E31">
        <w:rPr>
          <w:noProof/>
        </w:rPr>
        <w:drawing>
          <wp:inline distT="0" distB="0" distL="0" distR="0">
            <wp:extent cx="2945130" cy="1998337"/>
            <wp:effectExtent l="19050" t="0" r="7620" b="0"/>
            <wp:docPr id="17" name="Рисунок 22" descr="информация о заседании Смоленской окружной Думы и совместном заседании постоянных комиссий Смоленской окружной Думы -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нформация о заседании Смоленской окружной Думы и совместном заседании постоянных комиссий Смоленской окружной Думы - фото - 2"/>
                    <pic:cNvPicPr>
                      <a:picLocks noChangeAspect="1" noChangeArrowheads="1"/>
                    </pic:cNvPicPr>
                  </pic:nvPicPr>
                  <pic:blipFill>
                    <a:blip r:embed="rId37" cstate="print"/>
                    <a:srcRect l="23991" t="9975" b="12637"/>
                    <a:stretch>
                      <a:fillRect/>
                    </a:stretch>
                  </pic:blipFill>
                  <pic:spPr bwMode="auto">
                    <a:xfrm>
                      <a:off x="0" y="0"/>
                      <a:ext cx="2950512" cy="2001989"/>
                    </a:xfrm>
                    <a:prstGeom prst="rect">
                      <a:avLst/>
                    </a:prstGeom>
                    <a:noFill/>
                    <a:ln w="9525">
                      <a:noFill/>
                      <a:miter lim="800000"/>
                      <a:headEnd/>
                      <a:tailEnd/>
                    </a:ln>
                  </pic:spPr>
                </pic:pic>
              </a:graphicData>
            </a:graphic>
          </wp:inline>
        </w:drawing>
      </w:r>
      <w:r w:rsidR="00862160">
        <w:rPr>
          <w:rFonts w:ascii="Times New Roman" w:hAnsi="Times New Roman"/>
          <w:sz w:val="24"/>
          <w:szCs w:val="24"/>
        </w:rPr>
        <w:t xml:space="preserve"> </w:t>
      </w:r>
      <w:r w:rsidR="00B346FF">
        <w:rPr>
          <w:noProof/>
        </w:rPr>
        <w:t xml:space="preserve">  </w:t>
      </w:r>
      <w:r w:rsidR="00862160">
        <w:rPr>
          <w:noProof/>
        </w:rPr>
        <w:t xml:space="preserve"> </w:t>
      </w:r>
      <w:r w:rsidR="00B346FF" w:rsidRPr="00B346FF">
        <w:rPr>
          <w:noProof/>
        </w:rPr>
        <w:drawing>
          <wp:inline distT="0" distB="0" distL="0" distR="0">
            <wp:extent cx="2983230" cy="1989814"/>
            <wp:effectExtent l="19050" t="0" r="7620" b="0"/>
            <wp:docPr id="30" name="Рисунок 25" descr="информация о заседании Смоленской окружной Думы -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нформация о заседании Смоленской окружной Думы - фото - 1"/>
                    <pic:cNvPicPr>
                      <a:picLocks noChangeAspect="1" noChangeArrowheads="1"/>
                    </pic:cNvPicPr>
                  </pic:nvPicPr>
                  <pic:blipFill>
                    <a:blip r:embed="rId38" cstate="print"/>
                    <a:srcRect/>
                    <a:stretch>
                      <a:fillRect/>
                    </a:stretch>
                  </pic:blipFill>
                  <pic:spPr bwMode="auto">
                    <a:xfrm>
                      <a:off x="0" y="0"/>
                      <a:ext cx="2995160" cy="1997771"/>
                    </a:xfrm>
                    <a:prstGeom prst="rect">
                      <a:avLst/>
                    </a:prstGeom>
                    <a:noFill/>
                    <a:ln w="9525">
                      <a:noFill/>
                      <a:miter lim="800000"/>
                      <a:headEnd/>
                      <a:tailEnd/>
                    </a:ln>
                  </pic:spPr>
                </pic:pic>
              </a:graphicData>
            </a:graphic>
          </wp:inline>
        </w:drawing>
      </w:r>
    </w:p>
    <w:tbl>
      <w:tblPr>
        <w:tblW w:w="9889" w:type="dxa"/>
        <w:tblLook w:val="04A0"/>
      </w:tblPr>
      <w:tblGrid>
        <w:gridCol w:w="4786"/>
        <w:gridCol w:w="5103"/>
      </w:tblGrid>
      <w:tr w:rsidR="00862160" w:rsidRPr="006A60C0" w:rsidTr="00A958D1">
        <w:trPr>
          <w:trHeight w:val="1696"/>
        </w:trPr>
        <w:tc>
          <w:tcPr>
            <w:tcW w:w="4786" w:type="dxa"/>
          </w:tcPr>
          <w:p w:rsidR="00862160" w:rsidRPr="00A958D1" w:rsidRDefault="00862160" w:rsidP="00F21323">
            <w:pPr>
              <w:pStyle w:val="a6"/>
              <w:jc w:val="both"/>
              <w:rPr>
                <w:rFonts w:ascii="Times New Roman" w:hAnsi="Times New Roman"/>
              </w:rPr>
            </w:pPr>
            <w:r w:rsidRPr="00A958D1">
              <w:rPr>
                <w:rFonts w:ascii="Times New Roman" w:hAnsi="Times New Roman"/>
              </w:rPr>
              <w:t xml:space="preserve">Выступление начальника финансового управления Администрации муниципального образования </w:t>
            </w:r>
            <w:r w:rsidR="00936BEC" w:rsidRPr="00A958D1">
              <w:rPr>
                <w:rFonts w:ascii="Times New Roman" w:hAnsi="Times New Roman"/>
              </w:rPr>
              <w:t>«Смоленский муниципальный округ»</w:t>
            </w:r>
            <w:r w:rsidRPr="00A958D1">
              <w:rPr>
                <w:rFonts w:ascii="Times New Roman" w:hAnsi="Times New Roman"/>
              </w:rPr>
              <w:t xml:space="preserve"> Смоленской области Хромовой Елены Николаевны</w:t>
            </w:r>
            <w:r w:rsidR="009F5E31" w:rsidRPr="00A958D1">
              <w:rPr>
                <w:rFonts w:ascii="Times New Roman" w:hAnsi="Times New Roman"/>
              </w:rPr>
              <w:t xml:space="preserve"> на заседании Смоленской окружной Думы 13 января </w:t>
            </w:r>
            <w:r w:rsidR="009F5E31" w:rsidRPr="00A958D1">
              <w:rPr>
                <w:rFonts w:ascii="Times New Roman" w:hAnsi="Times New Roman"/>
                <w:bCs/>
              </w:rPr>
              <w:t>2025 года</w:t>
            </w:r>
            <w:r w:rsidR="002E622A" w:rsidRPr="00A958D1">
              <w:rPr>
                <w:rFonts w:ascii="Times New Roman" w:hAnsi="Times New Roman"/>
              </w:rPr>
              <w:t>.</w:t>
            </w:r>
          </w:p>
        </w:tc>
        <w:tc>
          <w:tcPr>
            <w:tcW w:w="5103" w:type="dxa"/>
          </w:tcPr>
          <w:p w:rsidR="00862160" w:rsidRPr="00B346FF" w:rsidRDefault="00B346FF" w:rsidP="00B346FF">
            <w:pPr>
              <w:pStyle w:val="a6"/>
              <w:ind w:left="34"/>
              <w:jc w:val="both"/>
              <w:rPr>
                <w:rFonts w:ascii="Times New Roman" w:hAnsi="Times New Roman"/>
                <w:color w:val="7030A0"/>
              </w:rPr>
            </w:pPr>
            <w:r w:rsidRPr="00B346FF">
              <w:rPr>
                <w:rFonts w:ascii="Times New Roman" w:hAnsi="Times New Roman"/>
              </w:rPr>
              <w:t>Председатель Смоленской окружной Думы Давыдовский Юрий Геннадьевич, Глава муниципального образования «Смоленский муниципальный округ» Смоленской области Павлюченкова Ольга Николаевна</w:t>
            </w:r>
            <w:r w:rsidRPr="00B346FF">
              <w:rPr>
                <w:rStyle w:val="a8"/>
                <w:rFonts w:ascii="Times New Roman" w:hAnsi="Times New Roman"/>
                <w:b w:val="0"/>
              </w:rPr>
              <w:t>, депутаты Смоленской окружной Думы.</w:t>
            </w:r>
          </w:p>
        </w:tc>
      </w:tr>
    </w:tbl>
    <w:p w:rsidR="001105F5" w:rsidRPr="00B655EB" w:rsidRDefault="001105F5" w:rsidP="00BF1643">
      <w:pPr>
        <w:pStyle w:val="a6"/>
        <w:ind w:firstLine="709"/>
        <w:jc w:val="both"/>
        <w:rPr>
          <w:rFonts w:ascii="Times New Roman" w:hAnsi="Times New Roman"/>
          <w:sz w:val="28"/>
          <w:szCs w:val="28"/>
        </w:rPr>
      </w:pPr>
      <w:r w:rsidRPr="00B655EB">
        <w:rPr>
          <w:rFonts w:ascii="Times New Roman" w:hAnsi="Times New Roman"/>
          <w:sz w:val="28"/>
          <w:szCs w:val="28"/>
        </w:rPr>
        <w:t xml:space="preserve">В сфере </w:t>
      </w:r>
      <w:r w:rsidRPr="00B655EB">
        <w:rPr>
          <w:rFonts w:ascii="Times New Roman" w:hAnsi="Times New Roman"/>
          <w:sz w:val="28"/>
          <w:szCs w:val="28"/>
          <w:u w:val="single"/>
        </w:rPr>
        <w:t>регулирования бюджетных процессов</w:t>
      </w:r>
      <w:r w:rsidRPr="00B655EB">
        <w:rPr>
          <w:rFonts w:ascii="Times New Roman" w:hAnsi="Times New Roman"/>
          <w:sz w:val="28"/>
          <w:szCs w:val="28"/>
        </w:rPr>
        <w:t xml:space="preserve"> Смоленская </w:t>
      </w:r>
      <w:r w:rsidR="00936BEC" w:rsidRPr="00B655EB">
        <w:rPr>
          <w:rFonts w:ascii="Times New Roman" w:hAnsi="Times New Roman"/>
          <w:sz w:val="28"/>
          <w:szCs w:val="28"/>
        </w:rPr>
        <w:t>окружная</w:t>
      </w:r>
      <w:r w:rsidRPr="00B655EB">
        <w:rPr>
          <w:rFonts w:ascii="Times New Roman" w:hAnsi="Times New Roman"/>
          <w:sz w:val="28"/>
          <w:szCs w:val="28"/>
        </w:rPr>
        <w:t xml:space="preserve"> Дума также приняла следующие решения:</w:t>
      </w:r>
    </w:p>
    <w:p w:rsidR="001105F5" w:rsidRPr="00A958D1" w:rsidRDefault="001105F5" w:rsidP="00BF1643">
      <w:pPr>
        <w:pStyle w:val="a6"/>
        <w:ind w:firstLine="709"/>
        <w:jc w:val="both"/>
        <w:rPr>
          <w:rFonts w:ascii="Times New Roman" w:hAnsi="Times New Roman"/>
          <w:sz w:val="24"/>
          <w:szCs w:val="24"/>
        </w:rPr>
      </w:pPr>
    </w:p>
    <w:p w:rsidR="00304E4C" w:rsidRPr="00A958D1" w:rsidRDefault="0003417E" w:rsidP="00BF1643">
      <w:pPr>
        <w:pStyle w:val="a6"/>
        <w:ind w:firstLine="709"/>
        <w:jc w:val="both"/>
        <w:rPr>
          <w:rFonts w:ascii="Times New Roman" w:hAnsi="Times New Roman"/>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002E622A" w:rsidRPr="00A958D1">
        <w:rPr>
          <w:rFonts w:ascii="Times New Roman" w:hAnsi="Times New Roman"/>
          <w:b/>
          <w:i/>
          <w:sz w:val="28"/>
          <w:szCs w:val="28"/>
        </w:rPr>
        <w:t>Об утверждении проекта отчета об исполнении бюджета муниципального образования «Смоленский район» Смоленской области за 2024 год</w:t>
      </w:r>
      <w:r w:rsidRPr="00A958D1">
        <w:rPr>
          <w:rFonts w:ascii="Times New Roman" w:hAnsi="Times New Roman"/>
          <w:b/>
          <w:i/>
          <w:sz w:val="28"/>
          <w:szCs w:val="28"/>
        </w:rPr>
        <w:t>»</w:t>
      </w:r>
      <w:r w:rsidR="00E70EA8" w:rsidRPr="00A958D1">
        <w:rPr>
          <w:rFonts w:ascii="Times New Roman" w:hAnsi="Times New Roman"/>
          <w:b/>
          <w:i/>
          <w:sz w:val="28"/>
          <w:szCs w:val="28"/>
        </w:rPr>
        <w:t xml:space="preserve"> </w:t>
      </w:r>
      <w:r w:rsidR="00E70EA8" w:rsidRPr="00A958D1">
        <w:rPr>
          <w:rFonts w:ascii="Times New Roman" w:hAnsi="Times New Roman"/>
          <w:sz w:val="28"/>
          <w:szCs w:val="28"/>
        </w:rPr>
        <w:t xml:space="preserve">(решение Смоленской </w:t>
      </w:r>
      <w:r w:rsidR="00936BEC" w:rsidRPr="00A958D1">
        <w:rPr>
          <w:rFonts w:ascii="Times New Roman" w:hAnsi="Times New Roman"/>
          <w:sz w:val="28"/>
          <w:szCs w:val="28"/>
        </w:rPr>
        <w:t>окружной</w:t>
      </w:r>
      <w:r w:rsidR="00E70EA8" w:rsidRPr="00A958D1">
        <w:rPr>
          <w:rFonts w:ascii="Times New Roman" w:hAnsi="Times New Roman"/>
          <w:sz w:val="28"/>
          <w:szCs w:val="28"/>
        </w:rPr>
        <w:t xml:space="preserve"> Думы от </w:t>
      </w:r>
      <w:r w:rsidR="002E622A" w:rsidRPr="00A958D1">
        <w:rPr>
          <w:rFonts w:ascii="Times New Roman" w:hAnsi="Times New Roman"/>
          <w:sz w:val="28"/>
          <w:szCs w:val="28"/>
        </w:rPr>
        <w:t xml:space="preserve">27.03.2025 </w:t>
      </w:r>
      <w:r w:rsidR="00E70EA8" w:rsidRPr="00A958D1">
        <w:rPr>
          <w:rFonts w:ascii="Times New Roman" w:hAnsi="Times New Roman"/>
          <w:sz w:val="28"/>
          <w:szCs w:val="28"/>
        </w:rPr>
        <w:t xml:space="preserve">№ </w:t>
      </w:r>
      <w:r w:rsidR="002E622A" w:rsidRPr="00A958D1">
        <w:rPr>
          <w:rFonts w:ascii="Times New Roman" w:hAnsi="Times New Roman"/>
          <w:sz w:val="28"/>
          <w:szCs w:val="28"/>
        </w:rPr>
        <w:t>64</w:t>
      </w:r>
      <w:r w:rsidR="00E70EA8" w:rsidRPr="00A958D1">
        <w:rPr>
          <w:rFonts w:ascii="Times New Roman" w:hAnsi="Times New Roman"/>
          <w:sz w:val="28"/>
          <w:szCs w:val="28"/>
        </w:rPr>
        <w:t>)</w:t>
      </w:r>
    </w:p>
    <w:p w:rsidR="00E70EA8" w:rsidRPr="00A958D1" w:rsidRDefault="00E70EA8"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p>
    <w:p w:rsidR="00B10E38" w:rsidRPr="00A958D1" w:rsidRDefault="00A03419"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w:t>
      </w:r>
      <w:r w:rsidR="00936BEC" w:rsidRPr="00A958D1">
        <w:rPr>
          <w:rFonts w:ascii="Times New Roman" w:hAnsi="Times New Roman"/>
          <w:sz w:val="24"/>
          <w:szCs w:val="24"/>
        </w:rPr>
        <w:t>окружной</w:t>
      </w:r>
      <w:r w:rsidRPr="00A958D1">
        <w:rPr>
          <w:rFonts w:ascii="Times New Roman" w:hAnsi="Times New Roman"/>
          <w:sz w:val="24"/>
          <w:szCs w:val="24"/>
        </w:rPr>
        <w:t xml:space="preserve"> Думой утвержден проект отчета об </w:t>
      </w:r>
      <w:r w:rsidR="00B10E38" w:rsidRPr="00A958D1">
        <w:rPr>
          <w:rFonts w:ascii="Times New Roman" w:hAnsi="Times New Roman"/>
          <w:sz w:val="24"/>
          <w:szCs w:val="24"/>
        </w:rPr>
        <w:t xml:space="preserve">исполнении бюджета муниципального образования «Смоленский район» Смоленской области за 2024 год по доходам в сумме </w:t>
      </w:r>
      <w:r w:rsidR="00B10E38" w:rsidRPr="00A958D1">
        <w:rPr>
          <w:rFonts w:ascii="Times New Roman" w:hAnsi="Times New Roman"/>
          <w:b/>
          <w:sz w:val="24"/>
          <w:szCs w:val="24"/>
        </w:rPr>
        <w:t>1 819 751,4</w:t>
      </w:r>
      <w:r w:rsidR="00B10E38" w:rsidRPr="00A958D1">
        <w:rPr>
          <w:rFonts w:ascii="Times New Roman" w:hAnsi="Times New Roman"/>
          <w:sz w:val="24"/>
          <w:szCs w:val="24"/>
        </w:rPr>
        <w:t xml:space="preserve"> тыс. рублей, по расходам в сумме </w:t>
      </w:r>
      <w:r w:rsidR="00B10E38" w:rsidRPr="00A958D1">
        <w:rPr>
          <w:rFonts w:ascii="Times New Roman" w:hAnsi="Times New Roman"/>
          <w:b/>
          <w:sz w:val="24"/>
          <w:szCs w:val="24"/>
        </w:rPr>
        <w:t>1 687 927,7</w:t>
      </w:r>
      <w:r w:rsidR="00B10E38"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«Смоленский район Смоленской области) в сумме </w:t>
      </w:r>
      <w:r w:rsidR="00B10E38" w:rsidRPr="00A958D1">
        <w:rPr>
          <w:rFonts w:ascii="Times New Roman" w:hAnsi="Times New Roman"/>
          <w:b/>
          <w:sz w:val="24"/>
          <w:szCs w:val="24"/>
        </w:rPr>
        <w:t>131 823,7</w:t>
      </w:r>
      <w:r w:rsidR="00B655EB">
        <w:rPr>
          <w:rFonts w:ascii="Times New Roman" w:hAnsi="Times New Roman"/>
          <w:sz w:val="24"/>
          <w:szCs w:val="24"/>
        </w:rPr>
        <w:t xml:space="preserve"> тыс. рублей;</w:t>
      </w:r>
    </w:p>
    <w:p w:rsidR="007A7378" w:rsidRPr="00A958D1" w:rsidRDefault="007A7378" w:rsidP="00BF1643">
      <w:pPr>
        <w:pStyle w:val="a6"/>
        <w:ind w:firstLine="709"/>
        <w:jc w:val="both"/>
        <w:rPr>
          <w:rFonts w:ascii="Times New Roman" w:eastAsia="Calibri" w:hAnsi="Times New Roman"/>
          <w:b/>
          <w:sz w:val="24"/>
          <w:szCs w:val="24"/>
        </w:rPr>
      </w:pPr>
    </w:p>
    <w:p w:rsidR="00E70EA8" w:rsidRPr="00A958D1" w:rsidRDefault="0003417E"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 xml:space="preserve">«Об утверждении отчета об исполнении бюджета муниципального образования </w:t>
      </w:r>
      <w:r w:rsidR="00936BEC" w:rsidRPr="00A958D1">
        <w:rPr>
          <w:rFonts w:ascii="Times New Roman" w:hAnsi="Times New Roman"/>
          <w:b/>
          <w:i/>
          <w:sz w:val="28"/>
          <w:szCs w:val="28"/>
        </w:rPr>
        <w:t xml:space="preserve">«Смоленский </w:t>
      </w:r>
      <w:r w:rsidR="002E622A" w:rsidRPr="00A958D1">
        <w:rPr>
          <w:rFonts w:ascii="Times New Roman" w:hAnsi="Times New Roman"/>
          <w:b/>
          <w:i/>
          <w:sz w:val="28"/>
          <w:szCs w:val="28"/>
        </w:rPr>
        <w:t>район</w:t>
      </w:r>
      <w:r w:rsidR="00936BEC" w:rsidRPr="00A958D1">
        <w:rPr>
          <w:rFonts w:ascii="Times New Roman" w:hAnsi="Times New Roman"/>
          <w:b/>
          <w:i/>
          <w:sz w:val="28"/>
          <w:szCs w:val="28"/>
        </w:rPr>
        <w:t>»</w:t>
      </w:r>
      <w:r w:rsidRPr="00A958D1">
        <w:rPr>
          <w:rFonts w:ascii="Times New Roman" w:hAnsi="Times New Roman"/>
          <w:b/>
          <w:i/>
          <w:sz w:val="28"/>
          <w:szCs w:val="28"/>
        </w:rPr>
        <w:t xml:space="preserve"> Смоленской области за 202</w:t>
      </w:r>
      <w:r w:rsidR="002E622A" w:rsidRPr="00A958D1">
        <w:rPr>
          <w:rFonts w:ascii="Times New Roman" w:hAnsi="Times New Roman"/>
          <w:b/>
          <w:i/>
          <w:sz w:val="28"/>
          <w:szCs w:val="28"/>
        </w:rPr>
        <w:t>4</w:t>
      </w:r>
      <w:r w:rsidRPr="00A958D1">
        <w:rPr>
          <w:rFonts w:ascii="Times New Roman" w:hAnsi="Times New Roman"/>
          <w:b/>
          <w:i/>
          <w:sz w:val="28"/>
          <w:szCs w:val="28"/>
        </w:rPr>
        <w:t xml:space="preserve"> год»</w:t>
      </w:r>
      <w:r w:rsidR="00E70EA8" w:rsidRPr="00A958D1">
        <w:rPr>
          <w:rFonts w:ascii="Times New Roman" w:hAnsi="Times New Roman"/>
          <w:b/>
          <w:i/>
          <w:sz w:val="28"/>
          <w:szCs w:val="28"/>
        </w:rPr>
        <w:t xml:space="preserve"> </w:t>
      </w:r>
      <w:r w:rsidR="00E70EA8" w:rsidRPr="00A958D1">
        <w:rPr>
          <w:rFonts w:ascii="Times New Roman" w:hAnsi="Times New Roman"/>
          <w:sz w:val="28"/>
          <w:szCs w:val="28"/>
        </w:rPr>
        <w:t xml:space="preserve">(решение Смоленской </w:t>
      </w:r>
      <w:r w:rsidR="00936BEC" w:rsidRPr="00A958D1">
        <w:rPr>
          <w:rFonts w:ascii="Times New Roman" w:hAnsi="Times New Roman"/>
          <w:sz w:val="28"/>
          <w:szCs w:val="28"/>
        </w:rPr>
        <w:t>окружной</w:t>
      </w:r>
      <w:r w:rsidR="00E70EA8" w:rsidRPr="00A958D1">
        <w:rPr>
          <w:rFonts w:ascii="Times New Roman" w:hAnsi="Times New Roman"/>
          <w:sz w:val="28"/>
          <w:szCs w:val="28"/>
        </w:rPr>
        <w:t xml:space="preserve"> Думы от </w:t>
      </w:r>
      <w:r w:rsidR="002E622A" w:rsidRPr="00A958D1">
        <w:rPr>
          <w:rFonts w:ascii="Times New Roman" w:hAnsi="Times New Roman"/>
          <w:sz w:val="28"/>
          <w:szCs w:val="28"/>
        </w:rPr>
        <w:t xml:space="preserve">24.04.2025 </w:t>
      </w:r>
      <w:r w:rsidR="00E70EA8" w:rsidRPr="00A958D1">
        <w:rPr>
          <w:rFonts w:ascii="Times New Roman" w:hAnsi="Times New Roman"/>
          <w:sz w:val="28"/>
          <w:szCs w:val="28"/>
        </w:rPr>
        <w:t xml:space="preserve">№ </w:t>
      </w:r>
      <w:r w:rsidR="002E622A" w:rsidRPr="00A958D1">
        <w:rPr>
          <w:rFonts w:ascii="Times New Roman" w:hAnsi="Times New Roman"/>
          <w:sz w:val="28"/>
          <w:szCs w:val="28"/>
        </w:rPr>
        <w:t>124</w:t>
      </w:r>
      <w:r w:rsidR="00E70EA8" w:rsidRPr="00A958D1">
        <w:rPr>
          <w:rFonts w:ascii="Times New Roman" w:hAnsi="Times New Roman"/>
          <w:sz w:val="28"/>
          <w:szCs w:val="28"/>
        </w:rPr>
        <w:t>)</w:t>
      </w:r>
    </w:p>
    <w:p w:rsidR="00E70EA8" w:rsidRPr="00A958D1" w:rsidRDefault="00E70EA8"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 xml:space="preserve">муниципального образования </w:t>
      </w:r>
      <w:r w:rsidR="00936BEC" w:rsidRPr="00A958D1">
        <w:rPr>
          <w:rFonts w:ascii="Times New Roman" w:eastAsia="Calibri" w:hAnsi="Times New Roman"/>
          <w:sz w:val="24"/>
          <w:szCs w:val="24"/>
        </w:rPr>
        <w:t>«Смоленский муниципальный округ»</w:t>
      </w:r>
      <w:r w:rsidRPr="00A958D1">
        <w:rPr>
          <w:rFonts w:ascii="Times New Roman" w:eastAsia="Calibri" w:hAnsi="Times New Roman"/>
          <w:sz w:val="24"/>
          <w:szCs w:val="24"/>
        </w:rPr>
        <w:t xml:space="preserve"> Смоленской области.</w:t>
      </w:r>
    </w:p>
    <w:p w:rsidR="00B10E38" w:rsidRPr="00A958D1" w:rsidRDefault="00A03419"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w:t>
      </w:r>
      <w:r w:rsidR="00936BEC" w:rsidRPr="00A958D1">
        <w:rPr>
          <w:rFonts w:ascii="Times New Roman" w:hAnsi="Times New Roman"/>
          <w:sz w:val="24"/>
          <w:szCs w:val="24"/>
        </w:rPr>
        <w:t>окружной</w:t>
      </w:r>
      <w:r w:rsidRPr="00A958D1">
        <w:rPr>
          <w:rFonts w:ascii="Times New Roman" w:hAnsi="Times New Roman"/>
          <w:sz w:val="24"/>
          <w:szCs w:val="24"/>
        </w:rPr>
        <w:t xml:space="preserve"> Думой утвержден отчет об исполнении бюджета муниципального образования </w:t>
      </w:r>
      <w:r w:rsidR="00B10E38" w:rsidRPr="00A958D1">
        <w:rPr>
          <w:rFonts w:ascii="Times New Roman" w:hAnsi="Times New Roman"/>
          <w:sz w:val="24"/>
          <w:szCs w:val="24"/>
        </w:rPr>
        <w:t xml:space="preserve">«Смоленский район» Смоленской области за 2024 год по доходам в сумме </w:t>
      </w:r>
      <w:r w:rsidR="00B10E38" w:rsidRPr="00A958D1">
        <w:rPr>
          <w:rFonts w:ascii="Times New Roman" w:hAnsi="Times New Roman"/>
          <w:b/>
          <w:sz w:val="24"/>
          <w:szCs w:val="24"/>
        </w:rPr>
        <w:t>1 819 751,4</w:t>
      </w:r>
      <w:r w:rsidR="00B10E38" w:rsidRPr="00A958D1">
        <w:rPr>
          <w:rFonts w:ascii="Times New Roman" w:hAnsi="Times New Roman"/>
          <w:sz w:val="24"/>
          <w:szCs w:val="24"/>
        </w:rPr>
        <w:t xml:space="preserve"> тыс. рублей, по расходам в сумме </w:t>
      </w:r>
      <w:r w:rsidR="00B10E38" w:rsidRPr="00A958D1">
        <w:rPr>
          <w:rFonts w:ascii="Times New Roman" w:hAnsi="Times New Roman"/>
          <w:b/>
          <w:sz w:val="24"/>
          <w:szCs w:val="24"/>
        </w:rPr>
        <w:t>1 687 927,7</w:t>
      </w:r>
      <w:r w:rsidR="00B10E38"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«Смоленский район Смоленской области) в сумме </w:t>
      </w:r>
      <w:r w:rsidR="00B10E38" w:rsidRPr="00A958D1">
        <w:rPr>
          <w:rFonts w:ascii="Times New Roman" w:hAnsi="Times New Roman"/>
          <w:b/>
          <w:sz w:val="24"/>
          <w:szCs w:val="24"/>
        </w:rPr>
        <w:t>131 823,7</w:t>
      </w:r>
      <w:r w:rsidR="00B655EB">
        <w:rPr>
          <w:rFonts w:ascii="Times New Roman" w:hAnsi="Times New Roman"/>
          <w:sz w:val="24"/>
          <w:szCs w:val="24"/>
        </w:rPr>
        <w:t xml:space="preserve"> тыс. рублей;</w:t>
      </w:r>
    </w:p>
    <w:p w:rsidR="007A7378" w:rsidRPr="00A958D1" w:rsidRDefault="007A7378"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 xml:space="preserve">«Об утверждении проекта отчета об исполнении бюджета муниципального образования Волоковского сельского поселения Смоленского </w:t>
      </w:r>
      <w:r w:rsidRPr="00A958D1">
        <w:rPr>
          <w:rFonts w:ascii="Times New Roman" w:hAnsi="Times New Roman"/>
          <w:b/>
          <w:i/>
          <w:sz w:val="28"/>
          <w:szCs w:val="28"/>
        </w:rPr>
        <w:lastRenderedPageBreak/>
        <w:t>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65);</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Волоковского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125)</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10E38"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B10E38" w:rsidRPr="00A958D1">
        <w:rPr>
          <w:rFonts w:ascii="Times New Roman" w:hAnsi="Times New Roman"/>
          <w:sz w:val="24"/>
          <w:szCs w:val="24"/>
        </w:rPr>
        <w:t xml:space="preserve">об исполнении бюджета муниципального образования Волоковского сельского поселения Смоленского района  Смоленской области за 2024 год по доходам в сумме </w:t>
      </w:r>
      <w:r w:rsidR="00B10E38" w:rsidRPr="00A958D1">
        <w:rPr>
          <w:rFonts w:ascii="Times New Roman" w:hAnsi="Times New Roman"/>
          <w:b/>
          <w:sz w:val="24"/>
          <w:szCs w:val="24"/>
        </w:rPr>
        <w:t xml:space="preserve">9 057,1 </w:t>
      </w:r>
      <w:r w:rsidR="00B10E38" w:rsidRPr="00A958D1">
        <w:rPr>
          <w:rFonts w:ascii="Times New Roman" w:hAnsi="Times New Roman"/>
          <w:sz w:val="24"/>
          <w:szCs w:val="24"/>
        </w:rPr>
        <w:t xml:space="preserve">тыс. рублей, по расходам в сумме </w:t>
      </w:r>
      <w:r w:rsidR="00B10E38" w:rsidRPr="00A958D1">
        <w:rPr>
          <w:rFonts w:ascii="Times New Roman" w:hAnsi="Times New Roman"/>
          <w:b/>
          <w:sz w:val="24"/>
          <w:szCs w:val="24"/>
        </w:rPr>
        <w:t>9 133,1</w:t>
      </w:r>
      <w:r w:rsidR="00B10E38"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Волоковского сельского поселения Смоленского района  Смоленской области) в сумме </w:t>
      </w:r>
      <w:r w:rsidR="00B10E38" w:rsidRPr="00A958D1">
        <w:rPr>
          <w:rFonts w:ascii="Times New Roman" w:hAnsi="Times New Roman"/>
          <w:b/>
          <w:sz w:val="24"/>
          <w:szCs w:val="24"/>
        </w:rPr>
        <w:t>76,0</w:t>
      </w:r>
      <w:r w:rsidR="00B655EB">
        <w:rPr>
          <w:rFonts w:ascii="Times New Roman" w:hAnsi="Times New Roman"/>
          <w:sz w:val="24"/>
          <w:szCs w:val="24"/>
        </w:rPr>
        <w:t xml:space="preserve"> тыс. рублей;</w:t>
      </w:r>
    </w:p>
    <w:p w:rsidR="00B10E38" w:rsidRPr="00A958D1" w:rsidRDefault="00B10E38"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Вязгинского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66);</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Вязгинского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126)</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10E38"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B10E38" w:rsidRPr="00A958D1">
        <w:rPr>
          <w:rFonts w:ascii="Times New Roman" w:hAnsi="Times New Roman"/>
          <w:sz w:val="24"/>
          <w:szCs w:val="24"/>
        </w:rPr>
        <w:t xml:space="preserve">об исполнении бюджета муниципального образования Вязгинского сельского поселения Смоленского района Смоленской области за 2024 год по доходам в сумме </w:t>
      </w:r>
      <w:r w:rsidR="00B10E38" w:rsidRPr="00A958D1">
        <w:rPr>
          <w:rFonts w:ascii="Times New Roman" w:hAnsi="Times New Roman"/>
          <w:b/>
          <w:sz w:val="24"/>
          <w:szCs w:val="24"/>
        </w:rPr>
        <w:t>8 720,9</w:t>
      </w:r>
      <w:r w:rsidR="00B10E38" w:rsidRPr="00A958D1">
        <w:rPr>
          <w:rFonts w:ascii="Times New Roman" w:hAnsi="Times New Roman"/>
          <w:sz w:val="24"/>
          <w:szCs w:val="24"/>
        </w:rPr>
        <w:t xml:space="preserve"> тыс. рублей, по расходам в сумме </w:t>
      </w:r>
      <w:r w:rsidR="00B10E38" w:rsidRPr="00A958D1">
        <w:rPr>
          <w:rFonts w:ascii="Times New Roman" w:hAnsi="Times New Roman"/>
          <w:b/>
          <w:sz w:val="24"/>
          <w:szCs w:val="24"/>
        </w:rPr>
        <w:t>8 041,0</w:t>
      </w:r>
      <w:r w:rsidR="00B10E38"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Вязгинского сельского поселения Смоленского района Смоленской области) в сумме </w:t>
      </w:r>
      <w:r w:rsidR="00B10E38" w:rsidRPr="00A958D1">
        <w:rPr>
          <w:rFonts w:ascii="Times New Roman" w:hAnsi="Times New Roman"/>
          <w:b/>
          <w:sz w:val="24"/>
          <w:szCs w:val="24"/>
        </w:rPr>
        <w:t>679,9</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Гнездовского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67);</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Гнездовского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127)</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10E38"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B10E38" w:rsidRPr="00A958D1">
        <w:rPr>
          <w:rFonts w:ascii="Times New Roman" w:hAnsi="Times New Roman"/>
          <w:sz w:val="24"/>
          <w:szCs w:val="24"/>
        </w:rPr>
        <w:t xml:space="preserve">об исполнении бюджета муниципального образования Гнездовского сельского поселения Смоленского района Смоленской области за 2024 год по доходам в сумме </w:t>
      </w:r>
      <w:r w:rsidR="00B10E38" w:rsidRPr="00A958D1">
        <w:rPr>
          <w:rFonts w:ascii="Times New Roman" w:hAnsi="Times New Roman"/>
          <w:b/>
          <w:sz w:val="24"/>
          <w:szCs w:val="24"/>
        </w:rPr>
        <w:t>22 490,2</w:t>
      </w:r>
      <w:r w:rsidR="00B10E38" w:rsidRPr="00A958D1">
        <w:rPr>
          <w:rFonts w:ascii="Times New Roman" w:hAnsi="Times New Roman"/>
          <w:sz w:val="24"/>
          <w:szCs w:val="24"/>
        </w:rPr>
        <w:t xml:space="preserve"> тыс. рублей, по расходам в сумме </w:t>
      </w:r>
      <w:r w:rsidR="00B10E38" w:rsidRPr="00A958D1">
        <w:rPr>
          <w:rFonts w:ascii="Times New Roman" w:hAnsi="Times New Roman"/>
          <w:b/>
          <w:sz w:val="24"/>
          <w:szCs w:val="24"/>
        </w:rPr>
        <w:t>21 852,5</w:t>
      </w:r>
      <w:r w:rsidR="00B10E38"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Гнездовского сельского поселения Смоленского  района  Смоленской области) в сумме </w:t>
      </w:r>
      <w:r w:rsidR="00B10E38" w:rsidRPr="00A958D1">
        <w:rPr>
          <w:rFonts w:ascii="Times New Roman" w:hAnsi="Times New Roman"/>
          <w:b/>
          <w:sz w:val="24"/>
          <w:szCs w:val="24"/>
        </w:rPr>
        <w:t>637,7</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b/>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Дивасовского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68);</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Дивасовского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128)</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1D3822"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1D3822" w:rsidRPr="00A958D1">
        <w:rPr>
          <w:rFonts w:ascii="Times New Roman" w:hAnsi="Times New Roman"/>
          <w:sz w:val="24"/>
          <w:szCs w:val="24"/>
        </w:rPr>
        <w:t xml:space="preserve">об исполнении бюджета муниципального образования Дивасовского сельского поселения Смоленского  района Смоленской области за 2024 год по доходам в сумме </w:t>
      </w:r>
      <w:r w:rsidR="001D3822" w:rsidRPr="00A958D1">
        <w:rPr>
          <w:rFonts w:ascii="Times New Roman" w:hAnsi="Times New Roman"/>
          <w:b/>
          <w:sz w:val="24"/>
          <w:szCs w:val="24"/>
        </w:rPr>
        <w:t>74 397,3</w:t>
      </w:r>
      <w:r w:rsidR="001D3822" w:rsidRPr="00A958D1">
        <w:rPr>
          <w:rFonts w:ascii="Times New Roman" w:hAnsi="Times New Roman"/>
          <w:sz w:val="24"/>
          <w:szCs w:val="24"/>
        </w:rPr>
        <w:t xml:space="preserve"> тыс. рублей, по расходам в сумме </w:t>
      </w:r>
      <w:r w:rsidR="001D3822" w:rsidRPr="00A958D1">
        <w:rPr>
          <w:rFonts w:ascii="Times New Roman" w:hAnsi="Times New Roman"/>
          <w:b/>
          <w:sz w:val="24"/>
          <w:szCs w:val="24"/>
        </w:rPr>
        <w:t>44 575,4</w:t>
      </w:r>
      <w:r w:rsidR="001D3822"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Дивасовского сельского поселения Смоленского района Смоленской области) в сумме </w:t>
      </w:r>
      <w:r w:rsidR="001D3822" w:rsidRPr="00A958D1">
        <w:rPr>
          <w:rFonts w:ascii="Times New Roman" w:hAnsi="Times New Roman"/>
          <w:b/>
          <w:sz w:val="24"/>
          <w:szCs w:val="24"/>
        </w:rPr>
        <w:t>29 821,9</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Касплянского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69);</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Касплянского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129)</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A2469E" w:rsidRPr="00A958D1" w:rsidRDefault="00BF1643" w:rsidP="00D739ED">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A2469E" w:rsidRPr="00A958D1">
        <w:rPr>
          <w:rFonts w:ascii="Times New Roman" w:hAnsi="Times New Roman"/>
          <w:sz w:val="24"/>
          <w:szCs w:val="24"/>
        </w:rPr>
        <w:t xml:space="preserve">об исполнении бюджета муниципального образования Касплянского сельского поселения Смоленского района Смоленской области за 2024 год по доходам в сумме </w:t>
      </w:r>
      <w:r w:rsidR="00A2469E" w:rsidRPr="00A958D1">
        <w:rPr>
          <w:rFonts w:ascii="Times New Roman" w:hAnsi="Times New Roman"/>
          <w:b/>
          <w:sz w:val="24"/>
          <w:szCs w:val="24"/>
        </w:rPr>
        <w:t>22 586,2</w:t>
      </w:r>
      <w:r w:rsidR="00A2469E" w:rsidRPr="00A958D1">
        <w:rPr>
          <w:rFonts w:ascii="Times New Roman" w:hAnsi="Times New Roman"/>
          <w:sz w:val="24"/>
          <w:szCs w:val="24"/>
        </w:rPr>
        <w:t xml:space="preserve">  тыс. рублей, по расходам в сумме </w:t>
      </w:r>
      <w:r w:rsidR="00A2469E" w:rsidRPr="00A958D1">
        <w:rPr>
          <w:rFonts w:ascii="Times New Roman" w:hAnsi="Times New Roman"/>
          <w:b/>
          <w:sz w:val="24"/>
          <w:szCs w:val="24"/>
        </w:rPr>
        <w:t>20 128,5</w:t>
      </w:r>
      <w:r w:rsidR="00A2469E"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Касплянского сельского поселения Смоленского района Смоленской области) в сумме </w:t>
      </w:r>
      <w:r w:rsidR="00A2469E" w:rsidRPr="00A958D1">
        <w:rPr>
          <w:rFonts w:ascii="Times New Roman" w:hAnsi="Times New Roman"/>
          <w:b/>
          <w:sz w:val="24"/>
          <w:szCs w:val="24"/>
        </w:rPr>
        <w:t xml:space="preserve">2 457,8 </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Катынского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70);</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Катынского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130)</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A2469E"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A2469E" w:rsidRPr="00A958D1">
        <w:rPr>
          <w:rFonts w:ascii="Times New Roman" w:hAnsi="Times New Roman"/>
          <w:sz w:val="24"/>
          <w:szCs w:val="24"/>
        </w:rPr>
        <w:t xml:space="preserve">об исполнении бюджета муниципального образования  Катынского сельского поселения Смоленского района Смоленской области за 2024 год по доходам в сумме </w:t>
      </w:r>
      <w:r w:rsidR="00A2469E" w:rsidRPr="00A958D1">
        <w:rPr>
          <w:rFonts w:ascii="Times New Roman" w:hAnsi="Times New Roman"/>
          <w:b/>
          <w:sz w:val="24"/>
          <w:szCs w:val="24"/>
        </w:rPr>
        <w:t>24 622,8</w:t>
      </w:r>
      <w:r w:rsidR="00A2469E" w:rsidRPr="00A958D1">
        <w:rPr>
          <w:rFonts w:ascii="Times New Roman" w:hAnsi="Times New Roman"/>
          <w:sz w:val="24"/>
          <w:szCs w:val="24"/>
        </w:rPr>
        <w:t xml:space="preserve"> тыс. рублей, по расходам в </w:t>
      </w:r>
      <w:r w:rsidR="00A2469E" w:rsidRPr="00A958D1">
        <w:rPr>
          <w:rFonts w:ascii="Times New Roman" w:hAnsi="Times New Roman"/>
          <w:sz w:val="24"/>
          <w:szCs w:val="24"/>
        </w:rPr>
        <w:lastRenderedPageBreak/>
        <w:t xml:space="preserve">сумме </w:t>
      </w:r>
      <w:r w:rsidR="00A2469E" w:rsidRPr="00A958D1">
        <w:rPr>
          <w:rFonts w:ascii="Times New Roman" w:hAnsi="Times New Roman"/>
          <w:b/>
          <w:sz w:val="24"/>
          <w:szCs w:val="24"/>
        </w:rPr>
        <w:t>25 105,6</w:t>
      </w:r>
      <w:r w:rsidR="00A2469E"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Катынского сельского поселения Смоленского района Смоленской области) в сумме </w:t>
      </w:r>
      <w:r w:rsidR="00A2469E" w:rsidRPr="00A958D1">
        <w:rPr>
          <w:rFonts w:ascii="Times New Roman" w:hAnsi="Times New Roman"/>
          <w:b/>
          <w:sz w:val="24"/>
          <w:szCs w:val="24"/>
        </w:rPr>
        <w:t>482,8</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Козинского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71);</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Козинского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131)</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A2469E"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w:t>
      </w:r>
      <w:r w:rsidR="00A2469E" w:rsidRPr="00A958D1">
        <w:rPr>
          <w:rFonts w:ascii="Times New Roman" w:hAnsi="Times New Roman"/>
          <w:sz w:val="24"/>
          <w:szCs w:val="24"/>
        </w:rPr>
        <w:t xml:space="preserve">об исполнении бюджета муниципального образования Козинского сельского поселения Смоленского  района Смоленской области за 2024 год по доходам в сумме </w:t>
      </w:r>
      <w:r w:rsidR="00A2469E" w:rsidRPr="00A958D1">
        <w:rPr>
          <w:rFonts w:ascii="Times New Roman" w:hAnsi="Times New Roman"/>
          <w:b/>
          <w:sz w:val="24"/>
          <w:szCs w:val="24"/>
        </w:rPr>
        <w:t xml:space="preserve">67 308,9 </w:t>
      </w:r>
      <w:r w:rsidR="00A2469E" w:rsidRPr="00A958D1">
        <w:rPr>
          <w:rFonts w:ascii="Times New Roman" w:hAnsi="Times New Roman"/>
          <w:sz w:val="24"/>
          <w:szCs w:val="24"/>
        </w:rPr>
        <w:t xml:space="preserve">тыс. рублей, по расходам в сумме </w:t>
      </w:r>
      <w:r w:rsidR="00A2469E" w:rsidRPr="00A958D1">
        <w:rPr>
          <w:rFonts w:ascii="Times New Roman" w:hAnsi="Times New Roman"/>
          <w:b/>
          <w:sz w:val="24"/>
          <w:szCs w:val="24"/>
        </w:rPr>
        <w:t>73 400,9</w:t>
      </w:r>
      <w:r w:rsidR="00A2469E"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Козинского сельского поселения Смоленского района Смоленской области) в сумме </w:t>
      </w:r>
      <w:r w:rsidR="00A2469E" w:rsidRPr="00A958D1">
        <w:rPr>
          <w:rFonts w:ascii="Times New Roman" w:hAnsi="Times New Roman"/>
          <w:b/>
          <w:sz w:val="24"/>
          <w:szCs w:val="24"/>
        </w:rPr>
        <w:t>6 092,0</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Корохоткинского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72);</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Корохоткинского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132)</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Корохоткинского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37 523,8</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37 221,8</w:t>
      </w:r>
      <w:r w:rsidR="00E43878">
        <w:rPr>
          <w:rFonts w:ascii="Times New Roman" w:hAnsi="Times New Roman"/>
          <w:b/>
          <w:sz w:val="24"/>
          <w:szCs w:val="24"/>
        </w:rPr>
        <w:t xml:space="preserve"> </w:t>
      </w:r>
      <w:r w:rsidRPr="00A958D1">
        <w:rPr>
          <w:rFonts w:ascii="Times New Roman" w:hAnsi="Times New Roman"/>
          <w:sz w:val="24"/>
          <w:szCs w:val="24"/>
        </w:rPr>
        <w:t xml:space="preserve">тыс. рублей с превышением доходов над расходами (профицит бюджета муниципального образования Корохоткинского сельского поселения Смоленского района Смоленской области) в сумме </w:t>
      </w:r>
      <w:r w:rsidRPr="00A958D1">
        <w:rPr>
          <w:rFonts w:ascii="Times New Roman" w:hAnsi="Times New Roman"/>
          <w:b/>
          <w:sz w:val="24"/>
          <w:szCs w:val="24"/>
        </w:rPr>
        <w:t xml:space="preserve">302,0 </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Кощинского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73);</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Кощинского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133)</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lastRenderedPageBreak/>
        <w:t xml:space="preserve">Смоленской окружной Думой утвержден отчет об исполнении бюджета муниципального образования Кощинского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51 666,5</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39 015,2</w:t>
      </w:r>
      <w:r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Кощинского сельского поселения Смоленского района Смоленской области) в сумме </w:t>
      </w:r>
      <w:r w:rsidRPr="00A958D1">
        <w:rPr>
          <w:rFonts w:ascii="Times New Roman" w:hAnsi="Times New Roman"/>
          <w:b/>
          <w:sz w:val="24"/>
          <w:szCs w:val="24"/>
        </w:rPr>
        <w:t>12 651,3</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Pr="00A958D1">
        <w:rPr>
          <w:rStyle w:val="13"/>
          <w:rFonts w:ascii="Times New Roman" w:hAnsi="Times New Roman"/>
          <w:b/>
          <w:i/>
          <w:sz w:val="28"/>
          <w:szCs w:val="28"/>
        </w:rPr>
        <w:t>Об утверждении проекта отчета об исполнении бюджета муниципального образования Лоинского сельского поселения Смоленского района Смоленской области за 2024 год</w:t>
      </w:r>
      <w:r w:rsidRPr="00A958D1">
        <w:rPr>
          <w:rFonts w:ascii="Times New Roman" w:hAnsi="Times New Roman"/>
          <w:b/>
          <w:i/>
          <w:sz w:val="28"/>
          <w:szCs w:val="28"/>
        </w:rPr>
        <w:t>»</w:t>
      </w:r>
      <w:r w:rsidRPr="00A958D1">
        <w:rPr>
          <w:rFonts w:ascii="Times New Roman" w:hAnsi="Times New Roman"/>
          <w:sz w:val="28"/>
          <w:szCs w:val="28"/>
        </w:rPr>
        <w:t xml:space="preserve"> (решение Смоленской окружной Думы от 27 марта 2025 года № 74);</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i/>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w:t>
      </w:r>
      <w:r w:rsidRPr="00A958D1">
        <w:rPr>
          <w:rStyle w:val="13"/>
          <w:rFonts w:ascii="Times New Roman" w:hAnsi="Times New Roman"/>
          <w:b/>
          <w:i/>
          <w:sz w:val="28"/>
          <w:szCs w:val="28"/>
        </w:rPr>
        <w:t>Об утверждении проекта отчета об исполнении бюджета муниципального образования Лоинского сельского поселения Смоленского района Смоленской области за 2024 год</w:t>
      </w:r>
      <w:r w:rsidRPr="00A958D1">
        <w:rPr>
          <w:rFonts w:ascii="Times New Roman" w:hAnsi="Times New Roman"/>
          <w:b/>
          <w:i/>
          <w:sz w:val="28"/>
          <w:szCs w:val="28"/>
        </w:rPr>
        <w:t>»</w:t>
      </w:r>
      <w:r w:rsidRPr="00A958D1">
        <w:rPr>
          <w:rFonts w:ascii="Times New Roman" w:hAnsi="Times New Roman"/>
          <w:sz w:val="28"/>
          <w:szCs w:val="28"/>
        </w:rPr>
        <w:t xml:space="preserve"> (решение Смоленской окружной Думы от 24.04.2025 № 134)</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Лоинского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 xml:space="preserve">11 413,4  </w:t>
      </w:r>
      <w:r w:rsidRPr="00A958D1">
        <w:rPr>
          <w:rFonts w:ascii="Times New Roman" w:hAnsi="Times New Roman"/>
          <w:sz w:val="24"/>
          <w:szCs w:val="24"/>
        </w:rPr>
        <w:t xml:space="preserve">тыс. рублей, по расходам в сумме </w:t>
      </w:r>
      <w:r w:rsidRPr="00A958D1">
        <w:rPr>
          <w:rFonts w:ascii="Times New Roman" w:hAnsi="Times New Roman"/>
          <w:b/>
          <w:sz w:val="24"/>
          <w:szCs w:val="24"/>
        </w:rPr>
        <w:t>11 925,0</w:t>
      </w:r>
      <w:r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Лоинского сельского поселения Смоленского района Смоленской области) в сумме </w:t>
      </w:r>
      <w:r w:rsidRPr="00A958D1">
        <w:rPr>
          <w:rFonts w:ascii="Times New Roman" w:hAnsi="Times New Roman"/>
          <w:b/>
          <w:sz w:val="24"/>
          <w:szCs w:val="24"/>
        </w:rPr>
        <w:t>511,6</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Михновского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75);</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Михновского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135)</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Михновского сельского поселения Смоленского района Смоленской области за 2024 год по доходам в сумме </w:t>
      </w:r>
      <w:r w:rsidRPr="00A958D1">
        <w:rPr>
          <w:rFonts w:ascii="Times New Roman" w:hAnsi="Times New Roman"/>
          <w:b/>
          <w:bCs/>
          <w:sz w:val="24"/>
          <w:szCs w:val="24"/>
        </w:rPr>
        <w:t>47 512,3</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48 679,7</w:t>
      </w:r>
      <w:r w:rsidRPr="00A958D1">
        <w:rPr>
          <w:rFonts w:ascii="Times New Roman" w:hAnsi="Times New Roman"/>
          <w:sz w:val="24"/>
          <w:szCs w:val="24"/>
        </w:rPr>
        <w:t xml:space="preserve"> тыс. рублей с превышением расходов над доходами (дефицит бюджета Михновского сельского поселения Смоленского района Смоленской области) в сумме </w:t>
      </w:r>
      <w:r w:rsidRPr="00A958D1">
        <w:rPr>
          <w:rFonts w:ascii="Times New Roman" w:hAnsi="Times New Roman"/>
          <w:b/>
          <w:sz w:val="24"/>
          <w:szCs w:val="24"/>
        </w:rPr>
        <w:t>1167,4</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Новосельского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76);</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 xml:space="preserve">«Об утверждении проекта отчета об исполнении бюджета муниципального образования Новосельского сельского поселения </w:t>
      </w:r>
      <w:r w:rsidRPr="00A958D1">
        <w:rPr>
          <w:rFonts w:ascii="Times New Roman" w:hAnsi="Times New Roman"/>
          <w:b/>
          <w:i/>
          <w:sz w:val="28"/>
          <w:szCs w:val="28"/>
        </w:rPr>
        <w:lastRenderedPageBreak/>
        <w:t>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136)</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Новосельского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10 248,5</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 xml:space="preserve">10 025,7 </w:t>
      </w:r>
      <w:r w:rsidRPr="00A958D1">
        <w:rPr>
          <w:rFonts w:ascii="Times New Roman" w:hAnsi="Times New Roman"/>
          <w:sz w:val="24"/>
          <w:szCs w:val="24"/>
        </w:rPr>
        <w:t xml:space="preserve">тыс. рублей с превышением доходов над расходами (профицит бюджета) в сумме </w:t>
      </w:r>
      <w:r w:rsidRPr="00A958D1">
        <w:rPr>
          <w:rFonts w:ascii="Times New Roman" w:hAnsi="Times New Roman"/>
          <w:b/>
          <w:sz w:val="24"/>
          <w:szCs w:val="24"/>
        </w:rPr>
        <w:t>222,8</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Печерского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77);</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Печерского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137)</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Печерского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64 046,2</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 xml:space="preserve">58 872,8 </w:t>
      </w:r>
      <w:r w:rsidRPr="00A958D1">
        <w:rPr>
          <w:rFonts w:ascii="Times New Roman" w:hAnsi="Times New Roman"/>
          <w:sz w:val="24"/>
          <w:szCs w:val="24"/>
        </w:rPr>
        <w:t xml:space="preserve">тыс. рублей с превышением доходов над расходами (профицит бюджета) в сумме </w:t>
      </w:r>
      <w:r w:rsidRPr="00A958D1">
        <w:rPr>
          <w:rFonts w:ascii="Times New Roman" w:hAnsi="Times New Roman"/>
          <w:b/>
          <w:sz w:val="24"/>
          <w:szCs w:val="24"/>
        </w:rPr>
        <w:t>5 173,4</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F21323"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Пионерского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78);</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Пионерского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138)</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Пионерского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11 331,4</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11 385,9</w:t>
      </w:r>
      <w:r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Пионерского сельского поселения Смоленского района Смоленской области)  в сумме </w:t>
      </w:r>
      <w:r w:rsidRPr="00A958D1">
        <w:rPr>
          <w:rFonts w:ascii="Times New Roman" w:hAnsi="Times New Roman"/>
          <w:b/>
          <w:sz w:val="24"/>
          <w:szCs w:val="24"/>
        </w:rPr>
        <w:t xml:space="preserve">54,5 </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Пригорского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79);</w:t>
      </w:r>
    </w:p>
    <w:p w:rsidR="000F4812"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lastRenderedPageBreak/>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Пригорского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139)</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Пригорского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40 962,5</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36 784,3</w:t>
      </w:r>
      <w:r w:rsidRPr="00A958D1">
        <w:rPr>
          <w:rFonts w:ascii="Times New Roman" w:hAnsi="Times New Roman"/>
          <w:sz w:val="24"/>
          <w:szCs w:val="24"/>
        </w:rPr>
        <w:t xml:space="preserve"> тыс. рублей с превышением доходов над расходами (профицит бюджета Пригорского сельского поселения Смоленского района Смоленской области) в сумме </w:t>
      </w:r>
      <w:r w:rsidRPr="00A958D1">
        <w:rPr>
          <w:rFonts w:ascii="Times New Roman" w:hAnsi="Times New Roman"/>
          <w:b/>
          <w:sz w:val="24"/>
          <w:szCs w:val="24"/>
        </w:rPr>
        <w:t>4 178,2</w:t>
      </w:r>
      <w:r w:rsidR="00B655EB">
        <w:rPr>
          <w:rFonts w:ascii="Times New Roman" w:hAnsi="Times New Roman"/>
          <w:sz w:val="24"/>
          <w:szCs w:val="24"/>
        </w:rPr>
        <w:t xml:space="preserve"> тыс. рублей;</w:t>
      </w:r>
    </w:p>
    <w:p w:rsidR="00B10E38" w:rsidRPr="00A958D1" w:rsidRDefault="00B10E38"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Сметанинского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80);</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Сметанинского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140)</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Сметанинского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15 711,6</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 xml:space="preserve"> 15 945,0</w:t>
      </w:r>
      <w:r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Сметанинского сельского поселения Смоленского района Смоленской области за 2024 год ) в сумме </w:t>
      </w:r>
      <w:r w:rsidRPr="00A958D1">
        <w:rPr>
          <w:rFonts w:ascii="Times New Roman" w:hAnsi="Times New Roman"/>
          <w:b/>
          <w:sz w:val="24"/>
          <w:szCs w:val="24"/>
        </w:rPr>
        <w:t>233,4</w:t>
      </w:r>
      <w:r w:rsidRPr="00A958D1">
        <w:rPr>
          <w:rFonts w:ascii="Times New Roman" w:hAnsi="Times New Roman"/>
          <w:sz w:val="24"/>
          <w:szCs w:val="24"/>
        </w:rPr>
        <w:t xml:space="preserve"> тыс. рублей.</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1.Утвердить отчет об исполнении бюджета муниципального образования Стабенского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69 804,7</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69 999,2</w:t>
      </w:r>
      <w:r w:rsidRPr="00A958D1">
        <w:rPr>
          <w:rFonts w:ascii="Times New Roman" w:hAnsi="Times New Roman"/>
          <w:sz w:val="24"/>
          <w:szCs w:val="24"/>
        </w:rPr>
        <w:t xml:space="preserve"> тыс. рублей с превышением расходов над доходами (дефицит бюджета муниципального образования Стабенского сельского поселения Смоленского района Смоленской области) в сумме </w:t>
      </w:r>
      <w:r w:rsidRPr="00A958D1">
        <w:rPr>
          <w:rFonts w:ascii="Times New Roman" w:hAnsi="Times New Roman"/>
          <w:b/>
          <w:sz w:val="24"/>
          <w:szCs w:val="24"/>
        </w:rPr>
        <w:t>194,5</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Стабенского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81);</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Стабенского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141)</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Стабенского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69 804,7</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69 999,2</w:t>
      </w:r>
      <w:r w:rsidRPr="00A958D1">
        <w:rPr>
          <w:rFonts w:ascii="Times New Roman" w:hAnsi="Times New Roman"/>
          <w:sz w:val="24"/>
          <w:szCs w:val="24"/>
        </w:rPr>
        <w:t xml:space="preserve"> тыс. рублей с превышением расходов над доходами (дефицит бюджета </w:t>
      </w:r>
      <w:r w:rsidRPr="00A958D1">
        <w:rPr>
          <w:rFonts w:ascii="Times New Roman" w:hAnsi="Times New Roman"/>
          <w:sz w:val="24"/>
          <w:szCs w:val="24"/>
        </w:rPr>
        <w:lastRenderedPageBreak/>
        <w:t xml:space="preserve">муниципального образования Стабенского сельского поселения Смоленского района Смоленской области) в сумме </w:t>
      </w:r>
      <w:r w:rsidRPr="00A958D1">
        <w:rPr>
          <w:rFonts w:ascii="Times New Roman" w:hAnsi="Times New Roman"/>
          <w:b/>
          <w:sz w:val="24"/>
          <w:szCs w:val="24"/>
        </w:rPr>
        <w:t>194,5</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Талашкинского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82);</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Талашкинского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142)</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Смоленской окружной Думой утвержден отчет об исполнении бюджета муниципального образования Талашкинского сельского поселения Смоленского района Смоленской области за 2024 год по доходам в сумме </w:t>
      </w:r>
      <w:r w:rsidRPr="00A958D1">
        <w:rPr>
          <w:rFonts w:ascii="Times New Roman" w:hAnsi="Times New Roman"/>
          <w:b/>
          <w:sz w:val="24"/>
          <w:szCs w:val="24"/>
        </w:rPr>
        <w:t>41 110</w:t>
      </w:r>
      <w:r w:rsidRPr="00A958D1">
        <w:rPr>
          <w:rFonts w:ascii="Times New Roman" w:hAnsi="Times New Roman"/>
          <w:sz w:val="24"/>
          <w:szCs w:val="24"/>
        </w:rPr>
        <w:t xml:space="preserve"> тыс. рублей, по расходам в сумме </w:t>
      </w:r>
      <w:r w:rsidRPr="00A958D1">
        <w:rPr>
          <w:rFonts w:ascii="Times New Roman" w:hAnsi="Times New Roman"/>
          <w:b/>
          <w:sz w:val="24"/>
          <w:szCs w:val="24"/>
        </w:rPr>
        <w:t>40 271</w:t>
      </w:r>
      <w:r w:rsidRPr="00A958D1">
        <w:rPr>
          <w:rFonts w:ascii="Times New Roman" w:hAnsi="Times New Roman"/>
          <w:sz w:val="24"/>
          <w:szCs w:val="24"/>
        </w:rPr>
        <w:t xml:space="preserve"> тыс. рублей с превышением доходов над расходами (профицит бюджета муниципального образования Талашкинского сельского поселения Смоленского района Смоленской области) в сумме </w:t>
      </w:r>
      <w:r w:rsidRPr="00A958D1">
        <w:rPr>
          <w:rFonts w:ascii="Times New Roman" w:hAnsi="Times New Roman"/>
          <w:b/>
          <w:sz w:val="24"/>
          <w:szCs w:val="24"/>
        </w:rPr>
        <w:t>839</w:t>
      </w:r>
      <w:r w:rsidR="00B655EB">
        <w:rPr>
          <w:rFonts w:ascii="Times New Roman" w:hAnsi="Times New Roman"/>
          <w:sz w:val="24"/>
          <w:szCs w:val="24"/>
        </w:rPr>
        <w:t xml:space="preserve"> тыс. рублей:</w:t>
      </w:r>
    </w:p>
    <w:p w:rsidR="000F4812" w:rsidRPr="00A958D1" w:rsidRDefault="000F4812" w:rsidP="00BF1643">
      <w:pPr>
        <w:pStyle w:val="a6"/>
        <w:ind w:firstLine="709"/>
        <w:jc w:val="both"/>
        <w:rPr>
          <w:rFonts w:ascii="Times New Roman" w:hAnsi="Times New Roman"/>
          <w:sz w:val="24"/>
          <w:szCs w:val="24"/>
        </w:rPr>
      </w:pPr>
    </w:p>
    <w:p w:rsidR="000F4812" w:rsidRPr="00A958D1" w:rsidRDefault="000F4812"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Хохловского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27 марта 2025 года № 83);</w:t>
      </w:r>
    </w:p>
    <w:p w:rsidR="00B10E38" w:rsidRPr="00A958D1" w:rsidRDefault="00B10E38" w:rsidP="00BF1643">
      <w:pPr>
        <w:pStyle w:val="a6"/>
        <w:ind w:firstLine="709"/>
        <w:jc w:val="both"/>
        <w:rPr>
          <w:rFonts w:ascii="Times New Roman" w:hAnsi="Times New Roman"/>
          <w:sz w:val="28"/>
          <w:szCs w:val="28"/>
        </w:rPr>
      </w:pPr>
      <w:r w:rsidRPr="00A958D1">
        <w:rPr>
          <w:rFonts w:ascii="Times New Roman" w:eastAsia="Calibri" w:hAnsi="Times New Roman"/>
          <w:b/>
          <w:sz w:val="28"/>
          <w:szCs w:val="28"/>
        </w:rPr>
        <w:t>–</w:t>
      </w:r>
      <w:r w:rsidR="00342257" w:rsidRPr="004E34F3">
        <w:rPr>
          <w:rFonts w:ascii="Times New Roman" w:hAnsi="Times New Roman"/>
          <w:sz w:val="28"/>
          <w:szCs w:val="28"/>
        </w:rPr>
        <w:t> </w:t>
      </w:r>
      <w:r w:rsidRPr="00A958D1">
        <w:rPr>
          <w:rFonts w:ascii="Times New Roman" w:hAnsi="Times New Roman"/>
          <w:b/>
          <w:i/>
          <w:sz w:val="28"/>
          <w:szCs w:val="28"/>
        </w:rPr>
        <w:t>«Об утверждении проекта отчета об исполнении бюджета муниципального образования Хохловского сельского поселения Смоленского района Смоленской области за 2024 год»</w:t>
      </w:r>
      <w:r w:rsidRPr="00A958D1">
        <w:rPr>
          <w:rFonts w:ascii="Times New Roman" w:hAnsi="Times New Roman"/>
          <w:sz w:val="28"/>
          <w:szCs w:val="28"/>
        </w:rPr>
        <w:t xml:space="preserve"> (решение Смоленской окружной Думы от 24.04.2025 № 143)</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BF1643" w:rsidRPr="00A958D1" w:rsidRDefault="00BF1643" w:rsidP="00BF1643">
      <w:pPr>
        <w:pStyle w:val="a6"/>
        <w:ind w:firstLine="709"/>
        <w:jc w:val="both"/>
        <w:rPr>
          <w:rFonts w:ascii="Times New Roman" w:hAnsi="Times New Roman"/>
          <w:sz w:val="24"/>
          <w:szCs w:val="24"/>
        </w:rPr>
      </w:pPr>
      <w:r w:rsidRPr="00A958D1">
        <w:rPr>
          <w:rFonts w:ascii="Times New Roman" w:hAnsi="Times New Roman"/>
          <w:sz w:val="24"/>
          <w:szCs w:val="24"/>
        </w:rPr>
        <w:t>Смоленской окружной Думой утвержден отчет об исполнении бюджета муниципального образования Хохловского сельского поселения Смоленского района Смоленской области за 2024 год по доходам в сумме 43 157,9 тыс. рублей, по расходам в сумме 43 421,4 тыс. рублей с превышением расходов над доходами (дефицит бюджета муниципального образования Хохловского сельского поселения Смоленского района Смоленской области за) в сумме 263,5 тыс. рублей.</w:t>
      </w:r>
    </w:p>
    <w:p w:rsidR="000F4812" w:rsidRPr="00A958D1" w:rsidRDefault="000F4812" w:rsidP="000F4812">
      <w:pPr>
        <w:pStyle w:val="a6"/>
        <w:jc w:val="both"/>
        <w:rPr>
          <w:rFonts w:ascii="Times New Roman" w:hAnsi="Times New Roman"/>
          <w:sz w:val="28"/>
          <w:szCs w:val="28"/>
        </w:rPr>
      </w:pPr>
    </w:p>
    <w:p w:rsidR="00823F7A" w:rsidRPr="00A958D1" w:rsidRDefault="00823F7A" w:rsidP="00823F7A">
      <w:pPr>
        <w:pStyle w:val="a6"/>
        <w:ind w:firstLine="708"/>
        <w:jc w:val="both"/>
        <w:rPr>
          <w:rFonts w:ascii="Times New Roman" w:hAnsi="Times New Roman"/>
          <w:sz w:val="28"/>
          <w:szCs w:val="28"/>
        </w:rPr>
      </w:pPr>
      <w:r w:rsidRPr="00A958D1">
        <w:rPr>
          <w:rFonts w:ascii="Times New Roman" w:hAnsi="Times New Roman"/>
          <w:sz w:val="28"/>
          <w:szCs w:val="28"/>
        </w:rPr>
        <w:t>Смоленской окружной Думой проведена большая работа по регулированию налоговых ставок и освобождения от налогообложения отдельных категорий граждан в отношении земельного налога.</w:t>
      </w:r>
    </w:p>
    <w:p w:rsidR="00823F7A" w:rsidRPr="00A958D1" w:rsidRDefault="00823F7A" w:rsidP="000F4812">
      <w:pPr>
        <w:pStyle w:val="a6"/>
        <w:jc w:val="both"/>
        <w:rPr>
          <w:rFonts w:ascii="Times New Roman" w:hAnsi="Times New Roman"/>
          <w:sz w:val="28"/>
          <w:szCs w:val="28"/>
        </w:rPr>
      </w:pPr>
    </w:p>
    <w:p w:rsidR="00E73C2C" w:rsidRPr="00A958D1" w:rsidRDefault="00F144FB" w:rsidP="00E73C2C">
      <w:pPr>
        <w:pStyle w:val="a6"/>
        <w:jc w:val="both"/>
        <w:rPr>
          <w:rFonts w:ascii="Times New Roman" w:hAnsi="Times New Roman"/>
          <w:sz w:val="28"/>
          <w:szCs w:val="28"/>
        </w:rPr>
      </w:pPr>
      <w:r w:rsidRPr="00A958D1">
        <w:rPr>
          <w:rFonts w:ascii="Times New Roman" w:hAnsi="Times New Roman"/>
          <w:sz w:val="28"/>
          <w:szCs w:val="28"/>
        </w:rPr>
        <w:tab/>
      </w:r>
      <w:r w:rsidR="00E73C2C" w:rsidRPr="00A958D1">
        <w:rPr>
          <w:rFonts w:ascii="Times New Roman" w:hAnsi="Times New Roman"/>
          <w:sz w:val="28"/>
          <w:szCs w:val="28"/>
        </w:rPr>
        <w:t>«</w:t>
      </w:r>
      <w:r w:rsidR="00E73C2C" w:rsidRPr="00A958D1">
        <w:rPr>
          <w:rFonts w:ascii="Times New Roman" w:hAnsi="Times New Roman"/>
          <w:b/>
          <w:i/>
          <w:sz w:val="28"/>
          <w:szCs w:val="28"/>
        </w:rPr>
        <w:t>О внесении изменений в решение Смоленской окружной Думы от 01 ноября 2024 года № 39 «Об установлении земельного налога на территории муниципального образования «Смоленский муниципальный округ» Смоленской  области</w:t>
      </w:r>
      <w:r w:rsidR="00E73C2C" w:rsidRPr="00A958D1">
        <w:rPr>
          <w:rFonts w:ascii="Times New Roman" w:hAnsi="Times New Roman"/>
          <w:sz w:val="28"/>
          <w:szCs w:val="28"/>
        </w:rPr>
        <w:t>» (решение Смоленской окружной Думы от 13.11.2025 №</w:t>
      </w:r>
      <w:r w:rsidR="00B655EB" w:rsidRPr="004E34F3">
        <w:rPr>
          <w:rFonts w:ascii="Times New Roman" w:hAnsi="Times New Roman"/>
          <w:sz w:val="28"/>
          <w:szCs w:val="28"/>
        </w:rPr>
        <w:t> </w:t>
      </w:r>
      <w:r w:rsidR="00E73C2C" w:rsidRPr="00A958D1">
        <w:rPr>
          <w:rFonts w:ascii="Times New Roman" w:hAnsi="Times New Roman"/>
          <w:sz w:val="28"/>
          <w:szCs w:val="28"/>
        </w:rPr>
        <w:t>277)</w:t>
      </w:r>
    </w:p>
    <w:p w:rsidR="00215D6A" w:rsidRPr="00A958D1" w:rsidRDefault="00215D6A" w:rsidP="00215D6A">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lastRenderedPageBreak/>
        <w:t xml:space="preserve">Внесены в </w:t>
      </w:r>
      <w:hyperlink r:id="rId39" w:history="1">
        <w:r w:rsidRPr="00A958D1">
          <w:rPr>
            <w:rFonts w:ascii="Times New Roman" w:hAnsi="Times New Roman"/>
            <w:sz w:val="24"/>
            <w:szCs w:val="24"/>
          </w:rPr>
          <w:t>решение</w:t>
        </w:r>
      </w:hyperlink>
      <w:r w:rsidRPr="00A958D1">
        <w:rPr>
          <w:rFonts w:ascii="Times New Roman" w:hAnsi="Times New Roman"/>
          <w:sz w:val="24"/>
          <w:szCs w:val="24"/>
        </w:rPr>
        <w:t xml:space="preserve"> Смоленской окружной Думы от 01 ноября 2024 года № 39 «Об установлении земельного налога на территории муниципального образования «Смоленский муниципальный округ» Смоленской  области» следующие изменения:</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Установлены налоговые ставки в следующих размерах:</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1) 0,3 процента в отношении земельных участков:</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2) 1,5 процента в отношении прочих земельных участков.».</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Освобождены от налогообложения, помимо категорий налогоплательщиков, указанных в статье 395 Налогового кодекса Российской Федерации, в размере 100 процентов:</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1) органы местного самоуправления;</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2) структурные подразделения Администрации муниципального образования «Смоленский муниципальный округ» Смоленской области, наделенные правами юридического лица, муниципальные бюджетные и казенные учреждения, созданные муниципальным образованием «Смоленский муниципальный округ» Смоленской области;</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3) учреждения, осуществляющие свою деятельность в сфере образования, здравоохранения и культуры;</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4) государственные бюджетные учреждения, созданные Смоленской областью в целях распоряжения объектами государственной собственности Смоленской области;</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5) в отношении</w:t>
      </w:r>
      <w:r w:rsidRPr="00A958D1">
        <w:rPr>
          <w:rFonts w:ascii="Times New Roman" w:hAnsi="Times New Roman"/>
          <w:sz w:val="24"/>
          <w:szCs w:val="24"/>
          <w:shd w:val="clear" w:color="auto" w:fill="FFFFFF"/>
        </w:rPr>
        <w:t xml:space="preserve">  </w:t>
      </w:r>
      <w:r w:rsidRPr="00A958D1">
        <w:rPr>
          <w:rFonts w:ascii="Times New Roman" w:hAnsi="Times New Roman"/>
          <w:sz w:val="24"/>
          <w:szCs w:val="24"/>
        </w:rPr>
        <w:t>одного земельного участка (по выбору налогоплательщика) вне зависимости от количества оснований для применения налоговых льгот из земельных участков с видом разрешенного использования для индивидуального жилищного строительства, для ведения личного подсобного хозяйства, ведения садоводства и огородничества, принадлежащих ему на праве собственности, праве постоянного (бессрочного) пользования или праве пожизненного наследуемого владения и не используемых в предпринимательской деятельности:</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многодетные семьи;</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участники и инвалиды Великой Отечественной войны;</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t>–</w:t>
      </w:r>
      <w:r w:rsidR="00B655EB" w:rsidRPr="004E34F3">
        <w:rPr>
          <w:rFonts w:ascii="Times New Roman" w:hAnsi="Times New Roman"/>
          <w:sz w:val="28"/>
          <w:szCs w:val="28"/>
        </w:rPr>
        <w:t> </w:t>
      </w:r>
      <w:r w:rsidRPr="00A958D1">
        <w:rPr>
          <w:rFonts w:ascii="Times New Roman" w:hAnsi="Times New Roman"/>
          <w:sz w:val="24"/>
          <w:szCs w:val="24"/>
        </w:rPr>
        <w:t>ветераны боевых действий.</w:t>
      </w:r>
    </w:p>
    <w:p w:rsidR="00E73C2C" w:rsidRPr="00A958D1" w:rsidRDefault="00E73C2C" w:rsidP="00E73C2C">
      <w:pPr>
        <w:pStyle w:val="a6"/>
        <w:ind w:firstLine="709"/>
        <w:jc w:val="both"/>
        <w:rPr>
          <w:rFonts w:ascii="Times New Roman" w:hAnsi="Times New Roman"/>
          <w:sz w:val="24"/>
          <w:szCs w:val="24"/>
        </w:rPr>
      </w:pPr>
      <w:r w:rsidRPr="00A958D1">
        <w:rPr>
          <w:rFonts w:ascii="Times New Roman" w:hAnsi="Times New Roman"/>
          <w:sz w:val="24"/>
          <w:szCs w:val="24"/>
        </w:rPr>
        <w:lastRenderedPageBreak/>
        <w:t>Принятое решение распространяется на правоотношения, возникшие с 01 января 2025 года.</w:t>
      </w:r>
    </w:p>
    <w:p w:rsidR="00215D6A" w:rsidRPr="00A958D1" w:rsidRDefault="00215D6A" w:rsidP="00215D6A">
      <w:pPr>
        <w:pStyle w:val="a6"/>
        <w:ind w:firstLine="709"/>
        <w:jc w:val="both"/>
        <w:rPr>
          <w:rFonts w:ascii="Times New Roman" w:hAnsi="Times New Roman"/>
          <w:sz w:val="28"/>
          <w:szCs w:val="28"/>
        </w:rPr>
      </w:pPr>
    </w:p>
    <w:p w:rsidR="00215D6A" w:rsidRPr="00A958D1" w:rsidRDefault="00215D6A" w:rsidP="00215D6A">
      <w:pPr>
        <w:pStyle w:val="a6"/>
        <w:ind w:firstLine="709"/>
        <w:jc w:val="both"/>
        <w:rPr>
          <w:rFonts w:ascii="Times New Roman" w:hAnsi="Times New Roman"/>
          <w:sz w:val="28"/>
          <w:szCs w:val="28"/>
        </w:rPr>
      </w:pPr>
      <w:r w:rsidRPr="00A958D1">
        <w:rPr>
          <w:rFonts w:ascii="Times New Roman" w:hAnsi="Times New Roman"/>
          <w:sz w:val="28"/>
          <w:szCs w:val="28"/>
        </w:rPr>
        <w:t xml:space="preserve">Также </w:t>
      </w:r>
      <w:r w:rsidRPr="00A958D1">
        <w:rPr>
          <w:rFonts w:ascii="Times New Roman" w:eastAsiaTheme="minorEastAsia" w:hAnsi="Times New Roman"/>
          <w:sz w:val="28"/>
          <w:szCs w:val="28"/>
        </w:rPr>
        <w:t xml:space="preserve">утвержден Перечень соревнований, конкурсов, иных мероприятий </w:t>
      </w:r>
      <w:r w:rsidRPr="00A958D1">
        <w:rPr>
          <w:rFonts w:ascii="Times New Roman" w:hAnsi="Times New Roman"/>
          <w:sz w:val="28"/>
          <w:szCs w:val="28"/>
        </w:rPr>
        <w:t xml:space="preserve">в связи с участием в которых полученные за счет средств муниципального бюджета доходы физических лиц не подлежат налогообложению. </w:t>
      </w:r>
    </w:p>
    <w:p w:rsidR="00215D6A" w:rsidRPr="00A958D1" w:rsidRDefault="00215D6A" w:rsidP="00215D6A">
      <w:pPr>
        <w:pStyle w:val="a6"/>
        <w:ind w:firstLine="709"/>
        <w:jc w:val="both"/>
        <w:rPr>
          <w:rFonts w:ascii="Times New Roman" w:hAnsi="Times New Roman"/>
          <w:sz w:val="28"/>
          <w:szCs w:val="28"/>
        </w:rPr>
      </w:pPr>
      <w:r w:rsidRPr="00A958D1">
        <w:rPr>
          <w:rFonts w:ascii="Times New Roman" w:eastAsiaTheme="minorEastAsia" w:hAnsi="Times New Roman"/>
          <w:b/>
          <w:i/>
          <w:sz w:val="28"/>
          <w:szCs w:val="28"/>
        </w:rPr>
        <w:t>–</w:t>
      </w:r>
      <w:r w:rsidR="00342257" w:rsidRPr="004E34F3">
        <w:rPr>
          <w:rFonts w:ascii="Times New Roman" w:hAnsi="Times New Roman"/>
          <w:sz w:val="28"/>
          <w:szCs w:val="28"/>
        </w:rPr>
        <w:t> </w:t>
      </w:r>
      <w:r w:rsidRPr="00A958D1">
        <w:rPr>
          <w:rFonts w:ascii="Times New Roman" w:eastAsiaTheme="minorEastAsia" w:hAnsi="Times New Roman"/>
          <w:b/>
          <w:i/>
          <w:sz w:val="28"/>
          <w:szCs w:val="28"/>
        </w:rPr>
        <w:t xml:space="preserve">«Об утверждении Перечня  соревнований, конкурсов, иных мероприятий </w:t>
      </w:r>
      <w:r w:rsidRPr="00A958D1">
        <w:rPr>
          <w:rFonts w:ascii="Times New Roman" w:hAnsi="Times New Roman"/>
          <w:b/>
          <w:i/>
          <w:sz w:val="28"/>
          <w:szCs w:val="28"/>
        </w:rPr>
        <w:t>в связи с участием в которых полученные за счет средств муниципального бюджета доходы физических лиц, указанные в пункте 6.4 статьи 217 Налогового кодекса Российской Федерации, не подлежат налогообложению»</w:t>
      </w:r>
      <w:r w:rsidRPr="00A958D1">
        <w:rPr>
          <w:rFonts w:ascii="Times New Roman" w:hAnsi="Times New Roman"/>
          <w:sz w:val="28"/>
          <w:szCs w:val="28"/>
        </w:rPr>
        <w:t xml:space="preserve"> (решение Смоленской окружной Думы от 03.10.2025 </w:t>
      </w:r>
      <w:r w:rsidRPr="00A958D1">
        <w:br/>
      </w:r>
      <w:r w:rsidRPr="00A958D1">
        <w:rPr>
          <w:rFonts w:ascii="Times New Roman" w:hAnsi="Times New Roman"/>
          <w:sz w:val="28"/>
          <w:szCs w:val="28"/>
        </w:rPr>
        <w:t>№ 242)</w:t>
      </w:r>
    </w:p>
    <w:p w:rsidR="00215D6A" w:rsidRPr="00A958D1" w:rsidRDefault="00215D6A" w:rsidP="00215D6A">
      <w:pPr>
        <w:pStyle w:val="a6"/>
        <w:ind w:firstLine="709"/>
        <w:jc w:val="both"/>
        <w:rPr>
          <w:rFonts w:ascii="Times New Roman" w:hAnsi="Times New Roman"/>
          <w:sz w:val="24"/>
          <w:szCs w:val="24"/>
        </w:rPr>
      </w:pPr>
      <w:r w:rsidRPr="00A958D1">
        <w:rPr>
          <w:rFonts w:ascii="Times New Roman" w:hAnsi="Times New Roman"/>
          <w:sz w:val="24"/>
          <w:szCs w:val="24"/>
        </w:rPr>
        <w:t xml:space="preserve">Субъект правотворческой инициативы по внесению проекта решения – Глава </w:t>
      </w:r>
      <w:r w:rsidRPr="00A958D1">
        <w:rPr>
          <w:rFonts w:ascii="Times New Roman" w:eastAsia="Calibri" w:hAnsi="Times New Roman"/>
          <w:sz w:val="24"/>
          <w:szCs w:val="24"/>
        </w:rPr>
        <w:t>муниципального образования «Смоленский муниципальный округ» Смоленской области.</w:t>
      </w:r>
    </w:p>
    <w:p w:rsidR="00215D6A" w:rsidRPr="00A958D1" w:rsidRDefault="00215D6A" w:rsidP="00215D6A">
      <w:pPr>
        <w:pStyle w:val="a6"/>
        <w:ind w:firstLine="709"/>
        <w:jc w:val="both"/>
        <w:rPr>
          <w:rFonts w:ascii="Times New Roman" w:hAnsi="Times New Roman"/>
          <w:sz w:val="24"/>
          <w:szCs w:val="24"/>
        </w:rPr>
      </w:pPr>
      <w:r w:rsidRPr="00A958D1">
        <w:rPr>
          <w:rFonts w:ascii="Times New Roman" w:hAnsi="Times New Roman"/>
          <w:sz w:val="24"/>
          <w:szCs w:val="24"/>
        </w:rPr>
        <w:t xml:space="preserve">Ежегодные денежные призы спортсменам муниципального образования «Смоленский муниципальный округ» Смоленской области, добившихся высоких спортивных результатов на Олимпийских и Паралимпийских играх, чемпионатах и первенствах мира и Европы, Кубках мира, Всемирных Универсиадах, иных официальных международных соревнованиях, чемпионатах и первенствах России, официальных межрегиональных, региональных, межмуниципальных и муниципальных соревнованиях, чемпионатах, спартакиадах и других видов соревнований, и их тренерам. </w:t>
      </w:r>
    </w:p>
    <w:p w:rsidR="00215D6A" w:rsidRPr="00A958D1" w:rsidRDefault="00215D6A" w:rsidP="00215D6A">
      <w:pPr>
        <w:pStyle w:val="a6"/>
        <w:ind w:firstLine="709"/>
        <w:jc w:val="both"/>
        <w:rPr>
          <w:rFonts w:ascii="Times New Roman" w:eastAsiaTheme="minorEastAsia" w:hAnsi="Times New Roman"/>
          <w:sz w:val="28"/>
          <w:szCs w:val="28"/>
        </w:rPr>
      </w:pPr>
    </w:p>
    <w:p w:rsidR="009532CD" w:rsidRPr="00A958D1" w:rsidRDefault="009532CD" w:rsidP="001A6ED9">
      <w:pPr>
        <w:tabs>
          <w:tab w:val="left" w:pos="0"/>
          <w:tab w:val="left" w:pos="720"/>
        </w:tabs>
        <w:spacing w:after="0" w:line="240" w:lineRule="auto"/>
        <w:ind w:right="22"/>
        <w:jc w:val="center"/>
        <w:rPr>
          <w:rFonts w:ascii="Times New Roman" w:hAnsi="Times New Roman"/>
          <w:b/>
          <w:sz w:val="28"/>
          <w:szCs w:val="28"/>
        </w:rPr>
      </w:pPr>
      <w:r w:rsidRPr="00A958D1">
        <w:rPr>
          <w:rFonts w:ascii="Times New Roman" w:hAnsi="Times New Roman"/>
          <w:b/>
          <w:sz w:val="28"/>
          <w:szCs w:val="28"/>
        </w:rPr>
        <w:t xml:space="preserve">3.2.3. О регулировании вопросов </w:t>
      </w:r>
    </w:p>
    <w:p w:rsidR="009532CD" w:rsidRPr="00A958D1" w:rsidRDefault="009532CD" w:rsidP="009532CD">
      <w:pPr>
        <w:tabs>
          <w:tab w:val="left" w:pos="0"/>
          <w:tab w:val="left" w:pos="720"/>
        </w:tabs>
        <w:spacing w:after="0" w:line="240" w:lineRule="auto"/>
        <w:ind w:right="22" w:firstLine="720"/>
        <w:jc w:val="center"/>
        <w:rPr>
          <w:rFonts w:ascii="Times New Roman" w:eastAsia="Calibri" w:hAnsi="Times New Roman"/>
          <w:b/>
          <w:sz w:val="28"/>
          <w:szCs w:val="28"/>
        </w:rPr>
      </w:pPr>
      <w:r w:rsidRPr="00A958D1">
        <w:rPr>
          <w:rFonts w:ascii="Times New Roman" w:eastAsia="Calibri" w:hAnsi="Times New Roman"/>
          <w:b/>
          <w:sz w:val="28"/>
          <w:szCs w:val="28"/>
        </w:rPr>
        <w:t>земельных и имущественных отношений</w:t>
      </w:r>
    </w:p>
    <w:p w:rsidR="007B2841" w:rsidRPr="00A958D1" w:rsidRDefault="007B2841" w:rsidP="009532CD">
      <w:pPr>
        <w:tabs>
          <w:tab w:val="left" w:pos="0"/>
          <w:tab w:val="left" w:pos="720"/>
        </w:tabs>
        <w:spacing w:after="0" w:line="240" w:lineRule="auto"/>
        <w:ind w:right="22" w:firstLine="720"/>
        <w:jc w:val="center"/>
        <w:rPr>
          <w:rFonts w:ascii="Times New Roman" w:eastAsia="Calibri" w:hAnsi="Times New Roman"/>
          <w:sz w:val="28"/>
          <w:szCs w:val="28"/>
        </w:rPr>
      </w:pPr>
    </w:p>
    <w:p w:rsidR="00AF37AC" w:rsidRPr="00A958D1" w:rsidRDefault="00AF37AC" w:rsidP="0013139F">
      <w:pPr>
        <w:pStyle w:val="23"/>
      </w:pPr>
      <w:r w:rsidRPr="00A958D1">
        <w:rPr>
          <w:u w:val="single"/>
        </w:rPr>
        <w:t xml:space="preserve">По вопросам управления и распоряжения муниципальной собственностью муниципального образования </w:t>
      </w:r>
      <w:r w:rsidR="00936BEC" w:rsidRPr="00A958D1">
        <w:rPr>
          <w:u w:val="single"/>
        </w:rPr>
        <w:t>«Смоленский муниципальный округ»</w:t>
      </w:r>
      <w:r w:rsidRPr="00A958D1">
        <w:rPr>
          <w:u w:val="single"/>
        </w:rPr>
        <w:t xml:space="preserve"> Смоленской области, приватизации имущества муниципального образования </w:t>
      </w:r>
      <w:r w:rsidR="00936BEC" w:rsidRPr="00A958D1">
        <w:rPr>
          <w:u w:val="single"/>
        </w:rPr>
        <w:t>«Смоленский муниципальный округ»</w:t>
      </w:r>
      <w:r w:rsidRPr="00A958D1">
        <w:rPr>
          <w:u w:val="single"/>
        </w:rPr>
        <w:t xml:space="preserve"> Смоленской области</w:t>
      </w:r>
      <w:r w:rsidRPr="00A958D1">
        <w:t xml:space="preserve"> проведена большая работа.</w:t>
      </w:r>
    </w:p>
    <w:p w:rsidR="000C4920" w:rsidRPr="00A958D1" w:rsidRDefault="000C4920" w:rsidP="0013139F">
      <w:pPr>
        <w:pStyle w:val="23"/>
      </w:pPr>
    </w:p>
    <w:p w:rsidR="00215D6A" w:rsidRPr="00A958D1" w:rsidRDefault="0015138A" w:rsidP="00215D6A">
      <w:pPr>
        <w:pStyle w:val="23"/>
        <w:rPr>
          <w:bCs/>
        </w:rPr>
      </w:pPr>
      <w:r w:rsidRPr="00A958D1">
        <w:t xml:space="preserve">Смоленской </w:t>
      </w:r>
      <w:r w:rsidR="00936BEC" w:rsidRPr="00A958D1">
        <w:t>окружной</w:t>
      </w:r>
      <w:r w:rsidRPr="00A958D1">
        <w:t xml:space="preserve"> Думой приняты решения </w:t>
      </w:r>
      <w:r w:rsidR="007B2841" w:rsidRPr="00A958D1">
        <w:t>о</w:t>
      </w:r>
      <w:r w:rsidRPr="00A958D1">
        <w:t xml:space="preserve">б утверждении перечня </w:t>
      </w:r>
    </w:p>
    <w:p w:rsidR="0013139F" w:rsidRPr="00A958D1" w:rsidRDefault="00215D6A" w:rsidP="00215D6A">
      <w:pPr>
        <w:pStyle w:val="a6"/>
        <w:jc w:val="both"/>
        <w:rPr>
          <w:rFonts w:ascii="Times New Roman" w:hAnsi="Times New Roman"/>
          <w:sz w:val="28"/>
          <w:szCs w:val="28"/>
        </w:rPr>
      </w:pPr>
      <w:r w:rsidRPr="00A958D1">
        <w:rPr>
          <w:rFonts w:ascii="Times New Roman" w:hAnsi="Times New Roman"/>
          <w:sz w:val="28"/>
          <w:szCs w:val="28"/>
        </w:rPr>
        <w:t xml:space="preserve">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 </w:t>
      </w:r>
      <w:r w:rsidR="0015138A" w:rsidRPr="00A958D1">
        <w:rPr>
          <w:rFonts w:ascii="Times New Roman" w:hAnsi="Times New Roman"/>
          <w:sz w:val="28"/>
          <w:szCs w:val="28"/>
        </w:rPr>
        <w:t xml:space="preserve">(решения Смоленской </w:t>
      </w:r>
      <w:r w:rsidR="00936BEC" w:rsidRPr="00A958D1">
        <w:rPr>
          <w:rFonts w:ascii="Times New Roman" w:hAnsi="Times New Roman"/>
          <w:sz w:val="28"/>
          <w:szCs w:val="28"/>
        </w:rPr>
        <w:t>окружной</w:t>
      </w:r>
      <w:r w:rsidR="0015138A" w:rsidRPr="00A958D1">
        <w:rPr>
          <w:rFonts w:ascii="Times New Roman" w:hAnsi="Times New Roman"/>
          <w:sz w:val="28"/>
          <w:szCs w:val="28"/>
        </w:rPr>
        <w:t xml:space="preserve"> Думы от </w:t>
      </w:r>
      <w:r w:rsidRPr="00A958D1">
        <w:rPr>
          <w:rFonts w:ascii="Times New Roman" w:hAnsi="Times New Roman"/>
          <w:bCs/>
          <w:sz w:val="28"/>
          <w:szCs w:val="28"/>
        </w:rPr>
        <w:t>20.02.2025</w:t>
      </w:r>
      <w:r w:rsidR="0015138A" w:rsidRPr="00A958D1">
        <w:rPr>
          <w:rFonts w:ascii="Times New Roman" w:hAnsi="Times New Roman"/>
          <w:sz w:val="28"/>
          <w:szCs w:val="28"/>
        </w:rPr>
        <w:t xml:space="preserve">№ </w:t>
      </w:r>
      <w:r w:rsidRPr="00A958D1">
        <w:rPr>
          <w:rFonts w:ascii="Times New Roman" w:hAnsi="Times New Roman"/>
          <w:sz w:val="28"/>
          <w:szCs w:val="28"/>
        </w:rPr>
        <w:t>35</w:t>
      </w:r>
      <w:r w:rsidR="0015138A" w:rsidRPr="00A958D1">
        <w:rPr>
          <w:rFonts w:ascii="Times New Roman" w:hAnsi="Times New Roman"/>
          <w:sz w:val="28"/>
          <w:szCs w:val="28"/>
        </w:rPr>
        <w:t xml:space="preserve">; от </w:t>
      </w:r>
      <w:r w:rsidRPr="00A958D1">
        <w:rPr>
          <w:rFonts w:ascii="Times New Roman" w:hAnsi="Times New Roman"/>
          <w:bCs/>
          <w:sz w:val="28"/>
          <w:szCs w:val="28"/>
        </w:rPr>
        <w:t xml:space="preserve">27.03.2025 </w:t>
      </w:r>
      <w:r w:rsidR="00AF7B8B" w:rsidRPr="00A958D1">
        <w:rPr>
          <w:rFonts w:ascii="Times New Roman" w:hAnsi="Times New Roman"/>
          <w:sz w:val="28"/>
          <w:szCs w:val="28"/>
        </w:rPr>
        <w:t xml:space="preserve">№ </w:t>
      </w:r>
      <w:r w:rsidRPr="00A958D1">
        <w:rPr>
          <w:rFonts w:ascii="Times New Roman" w:hAnsi="Times New Roman"/>
          <w:sz w:val="28"/>
          <w:szCs w:val="28"/>
        </w:rPr>
        <w:t>87</w:t>
      </w:r>
      <w:r w:rsidR="00AF7B8B" w:rsidRPr="00A958D1">
        <w:rPr>
          <w:rFonts w:ascii="Times New Roman" w:hAnsi="Times New Roman"/>
          <w:sz w:val="28"/>
          <w:szCs w:val="28"/>
        </w:rPr>
        <w:t xml:space="preserve">; </w:t>
      </w:r>
      <w:r w:rsidRPr="00A958D1">
        <w:rPr>
          <w:rFonts w:ascii="Times New Roman" w:hAnsi="Times New Roman"/>
          <w:sz w:val="28"/>
          <w:szCs w:val="28"/>
        </w:rPr>
        <w:t xml:space="preserve">от </w:t>
      </w:r>
      <w:r w:rsidRPr="00A958D1">
        <w:rPr>
          <w:rFonts w:ascii="Times New Roman" w:hAnsi="Times New Roman"/>
          <w:bCs/>
          <w:sz w:val="28"/>
          <w:szCs w:val="28"/>
        </w:rPr>
        <w:t xml:space="preserve">27.03.2025 </w:t>
      </w:r>
      <w:r w:rsidRPr="00A958D1">
        <w:rPr>
          <w:rFonts w:ascii="Times New Roman" w:hAnsi="Times New Roman"/>
          <w:sz w:val="28"/>
          <w:szCs w:val="28"/>
        </w:rPr>
        <w:t xml:space="preserve">№ 89; </w:t>
      </w:r>
      <w:r w:rsidR="00AF7B8B" w:rsidRPr="00A958D1">
        <w:rPr>
          <w:rFonts w:ascii="Times New Roman" w:hAnsi="Times New Roman"/>
          <w:sz w:val="28"/>
          <w:szCs w:val="28"/>
        </w:rPr>
        <w:t xml:space="preserve">от </w:t>
      </w:r>
      <w:r w:rsidRPr="00A958D1">
        <w:rPr>
          <w:rFonts w:ascii="Times New Roman" w:hAnsi="Times New Roman"/>
          <w:bCs/>
          <w:sz w:val="28"/>
          <w:szCs w:val="28"/>
        </w:rPr>
        <w:t>24.04.2025</w:t>
      </w:r>
      <w:r w:rsidR="001521B7" w:rsidRPr="00A958D1">
        <w:rPr>
          <w:rFonts w:ascii="Times New Roman" w:hAnsi="Times New Roman"/>
          <w:sz w:val="28"/>
          <w:szCs w:val="28"/>
        </w:rPr>
        <w:t xml:space="preserve"> № </w:t>
      </w:r>
      <w:r w:rsidRPr="00A958D1">
        <w:rPr>
          <w:rFonts w:ascii="Times New Roman" w:hAnsi="Times New Roman"/>
          <w:sz w:val="28"/>
          <w:szCs w:val="28"/>
        </w:rPr>
        <w:t>1</w:t>
      </w:r>
      <w:r w:rsidR="001521B7" w:rsidRPr="00A958D1">
        <w:rPr>
          <w:rFonts w:ascii="Times New Roman" w:hAnsi="Times New Roman"/>
          <w:sz w:val="28"/>
          <w:szCs w:val="28"/>
        </w:rPr>
        <w:t>53</w:t>
      </w:r>
      <w:r w:rsidR="00AF7B8B" w:rsidRPr="00A958D1">
        <w:rPr>
          <w:rFonts w:ascii="Times New Roman" w:hAnsi="Times New Roman"/>
          <w:sz w:val="28"/>
          <w:szCs w:val="28"/>
        </w:rPr>
        <w:t>;</w:t>
      </w:r>
      <w:r w:rsidRPr="00A958D1">
        <w:rPr>
          <w:rFonts w:ascii="Times New Roman" w:hAnsi="Times New Roman"/>
          <w:sz w:val="28"/>
          <w:szCs w:val="28"/>
        </w:rPr>
        <w:t xml:space="preserve"> </w:t>
      </w:r>
      <w:r w:rsidR="00F70E15" w:rsidRPr="00A958D1">
        <w:rPr>
          <w:rFonts w:ascii="Times New Roman" w:hAnsi="Times New Roman"/>
          <w:sz w:val="28"/>
          <w:szCs w:val="28"/>
        </w:rPr>
        <w:t xml:space="preserve">от </w:t>
      </w:r>
      <w:r w:rsidRPr="00A958D1">
        <w:rPr>
          <w:rFonts w:ascii="Times New Roman" w:hAnsi="Times New Roman"/>
          <w:bCs/>
          <w:sz w:val="28"/>
          <w:szCs w:val="28"/>
        </w:rPr>
        <w:t xml:space="preserve">24.04.2025 </w:t>
      </w:r>
      <w:r w:rsidR="00F70E15" w:rsidRPr="00A958D1">
        <w:rPr>
          <w:rFonts w:ascii="Times New Roman" w:hAnsi="Times New Roman"/>
          <w:sz w:val="28"/>
          <w:szCs w:val="28"/>
        </w:rPr>
        <w:t xml:space="preserve">№ </w:t>
      </w:r>
      <w:r w:rsidRPr="00A958D1">
        <w:rPr>
          <w:rFonts w:ascii="Times New Roman" w:hAnsi="Times New Roman"/>
          <w:sz w:val="28"/>
          <w:szCs w:val="28"/>
        </w:rPr>
        <w:t>1</w:t>
      </w:r>
      <w:r w:rsidR="00F70E15" w:rsidRPr="00A958D1">
        <w:rPr>
          <w:rFonts w:ascii="Times New Roman" w:hAnsi="Times New Roman"/>
          <w:sz w:val="28"/>
          <w:szCs w:val="28"/>
        </w:rPr>
        <w:t>54;</w:t>
      </w:r>
      <w:r w:rsidR="0013139F" w:rsidRPr="00A958D1">
        <w:rPr>
          <w:rFonts w:ascii="Times New Roman" w:hAnsi="Times New Roman"/>
          <w:sz w:val="28"/>
          <w:szCs w:val="28"/>
        </w:rPr>
        <w:t xml:space="preserve"> </w:t>
      </w:r>
      <w:r w:rsidRPr="00A958D1">
        <w:br/>
      </w:r>
      <w:r w:rsidR="00F70E15" w:rsidRPr="00A958D1">
        <w:rPr>
          <w:rFonts w:ascii="Times New Roman" w:hAnsi="Times New Roman"/>
          <w:sz w:val="28"/>
          <w:szCs w:val="28"/>
        </w:rPr>
        <w:t xml:space="preserve">от </w:t>
      </w:r>
      <w:r w:rsidRPr="00A958D1">
        <w:rPr>
          <w:rFonts w:ascii="Times New Roman" w:hAnsi="Times New Roman"/>
          <w:bCs/>
          <w:sz w:val="28"/>
          <w:szCs w:val="28"/>
        </w:rPr>
        <w:t xml:space="preserve">24.04.2025 </w:t>
      </w:r>
      <w:r w:rsidR="00F70E15" w:rsidRPr="00A958D1">
        <w:rPr>
          <w:rFonts w:ascii="Times New Roman" w:hAnsi="Times New Roman"/>
          <w:sz w:val="28"/>
          <w:szCs w:val="28"/>
        </w:rPr>
        <w:t xml:space="preserve">№ </w:t>
      </w:r>
      <w:r w:rsidRPr="00A958D1">
        <w:rPr>
          <w:rFonts w:ascii="Times New Roman" w:hAnsi="Times New Roman"/>
          <w:sz w:val="28"/>
          <w:szCs w:val="28"/>
        </w:rPr>
        <w:t>155</w:t>
      </w:r>
      <w:r w:rsidR="00F70E15" w:rsidRPr="00A958D1">
        <w:rPr>
          <w:rFonts w:ascii="Times New Roman" w:hAnsi="Times New Roman"/>
          <w:sz w:val="28"/>
          <w:szCs w:val="28"/>
        </w:rPr>
        <w:t xml:space="preserve">; </w:t>
      </w:r>
      <w:r w:rsidR="00EE4EF1" w:rsidRPr="00A958D1">
        <w:rPr>
          <w:rFonts w:ascii="Times New Roman" w:hAnsi="Times New Roman"/>
          <w:sz w:val="28"/>
          <w:szCs w:val="28"/>
        </w:rPr>
        <w:t xml:space="preserve">от </w:t>
      </w:r>
      <w:r w:rsidRPr="00A958D1">
        <w:rPr>
          <w:rFonts w:ascii="Times New Roman" w:hAnsi="Times New Roman"/>
          <w:sz w:val="28"/>
          <w:szCs w:val="28"/>
        </w:rPr>
        <w:t xml:space="preserve">29.05.2025 </w:t>
      </w:r>
      <w:r w:rsidR="00EE4EF1" w:rsidRPr="00A958D1">
        <w:rPr>
          <w:rFonts w:ascii="Times New Roman" w:hAnsi="Times New Roman"/>
          <w:sz w:val="28"/>
          <w:szCs w:val="28"/>
        </w:rPr>
        <w:t xml:space="preserve">№ </w:t>
      </w:r>
      <w:r w:rsidRPr="00A958D1">
        <w:rPr>
          <w:rFonts w:ascii="Times New Roman" w:hAnsi="Times New Roman"/>
          <w:sz w:val="28"/>
          <w:szCs w:val="28"/>
        </w:rPr>
        <w:t>179</w:t>
      </w:r>
      <w:r w:rsidR="00EE4EF1" w:rsidRPr="00A958D1">
        <w:rPr>
          <w:rFonts w:ascii="Times New Roman" w:hAnsi="Times New Roman"/>
          <w:sz w:val="28"/>
          <w:szCs w:val="28"/>
        </w:rPr>
        <w:t xml:space="preserve">; </w:t>
      </w:r>
      <w:r w:rsidRPr="00A958D1">
        <w:rPr>
          <w:rFonts w:ascii="Times New Roman" w:hAnsi="Times New Roman"/>
          <w:sz w:val="28"/>
          <w:szCs w:val="28"/>
        </w:rPr>
        <w:t>от 29.05.2025 № 180;</w:t>
      </w:r>
      <w:r w:rsidRPr="00A958D1">
        <w:t xml:space="preserve"> </w:t>
      </w:r>
      <w:r w:rsidRPr="00A958D1">
        <w:br/>
      </w:r>
      <w:r w:rsidRPr="00A958D1">
        <w:rPr>
          <w:rFonts w:ascii="Times New Roman" w:hAnsi="Times New Roman"/>
          <w:sz w:val="28"/>
          <w:szCs w:val="28"/>
        </w:rPr>
        <w:t xml:space="preserve">от 29.05.2025 № 181; от 29.05.2025 № 182; </w:t>
      </w:r>
      <w:r w:rsidR="0013139F" w:rsidRPr="00A958D1">
        <w:rPr>
          <w:rFonts w:ascii="Times New Roman" w:hAnsi="Times New Roman"/>
          <w:sz w:val="28"/>
          <w:szCs w:val="28"/>
        </w:rPr>
        <w:t xml:space="preserve">от </w:t>
      </w:r>
      <w:r w:rsidRPr="00A958D1">
        <w:rPr>
          <w:rFonts w:ascii="Times New Roman" w:hAnsi="Times New Roman"/>
          <w:sz w:val="28"/>
          <w:szCs w:val="28"/>
        </w:rPr>
        <w:t xml:space="preserve">28.08.2025 </w:t>
      </w:r>
      <w:r w:rsidR="0013139F" w:rsidRPr="00A958D1">
        <w:rPr>
          <w:rFonts w:ascii="Times New Roman" w:hAnsi="Times New Roman"/>
          <w:sz w:val="28"/>
          <w:szCs w:val="28"/>
        </w:rPr>
        <w:t xml:space="preserve">№ </w:t>
      </w:r>
      <w:r w:rsidRPr="00A958D1">
        <w:rPr>
          <w:rFonts w:ascii="Times New Roman" w:hAnsi="Times New Roman"/>
          <w:sz w:val="28"/>
          <w:szCs w:val="28"/>
        </w:rPr>
        <w:t xml:space="preserve">217; </w:t>
      </w:r>
      <w:r w:rsidRPr="00A958D1">
        <w:br/>
      </w:r>
      <w:r w:rsidRPr="00A958D1">
        <w:rPr>
          <w:rFonts w:ascii="Times New Roman" w:hAnsi="Times New Roman"/>
          <w:sz w:val="28"/>
          <w:szCs w:val="28"/>
        </w:rPr>
        <w:t>от 03.10.2025 № 246; от 30.10.2025 № 252; от 30.10.2025 № 253;</w:t>
      </w:r>
      <w:r w:rsidRPr="00A958D1">
        <w:t xml:space="preserve"> </w:t>
      </w:r>
      <w:r w:rsidRPr="00A958D1">
        <w:br/>
      </w:r>
      <w:r w:rsidRPr="00A958D1">
        <w:rPr>
          <w:rFonts w:ascii="Times New Roman" w:hAnsi="Times New Roman"/>
          <w:sz w:val="28"/>
          <w:szCs w:val="28"/>
        </w:rPr>
        <w:t xml:space="preserve"> от 23.12.2025 № 285</w:t>
      </w:r>
      <w:r w:rsidR="0013139F" w:rsidRPr="00A958D1">
        <w:rPr>
          <w:rFonts w:ascii="Times New Roman" w:hAnsi="Times New Roman"/>
          <w:sz w:val="28"/>
          <w:szCs w:val="28"/>
        </w:rPr>
        <w:t xml:space="preserve">). </w:t>
      </w:r>
    </w:p>
    <w:p w:rsidR="0015138A" w:rsidRPr="00A958D1" w:rsidRDefault="0015138A" w:rsidP="00215D6A">
      <w:pPr>
        <w:pStyle w:val="a6"/>
        <w:ind w:firstLine="709"/>
        <w:jc w:val="both"/>
        <w:rPr>
          <w:rFonts w:ascii="Times New Roman" w:hAnsi="Times New Roman"/>
          <w:sz w:val="28"/>
          <w:szCs w:val="28"/>
        </w:rPr>
      </w:pPr>
      <w:r w:rsidRPr="00A958D1">
        <w:rPr>
          <w:rFonts w:ascii="Times New Roman" w:hAnsi="Times New Roman"/>
          <w:sz w:val="28"/>
          <w:szCs w:val="28"/>
        </w:rPr>
        <w:t xml:space="preserve">Утвержден перечень </w:t>
      </w:r>
      <w:r w:rsidR="00215D6A" w:rsidRPr="00A958D1">
        <w:rPr>
          <w:rFonts w:ascii="Times New Roman" w:hAnsi="Times New Roman"/>
          <w:sz w:val="28"/>
          <w:szCs w:val="28"/>
        </w:rPr>
        <w:t>имущества, находящегося в собственности муниципального образования «Смоленский муниципальный округ» Смоленской области, передаваемого безвозмездно в государственную собственность Смоленской области</w:t>
      </w:r>
      <w:r w:rsidR="0061733D"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0061733D" w:rsidRPr="00A958D1">
        <w:rPr>
          <w:rFonts w:ascii="Times New Roman" w:hAnsi="Times New Roman"/>
          <w:sz w:val="28"/>
          <w:szCs w:val="28"/>
        </w:rPr>
        <w:t xml:space="preserve"> Думы от</w:t>
      </w:r>
      <w:r w:rsidR="00215D6A" w:rsidRPr="00A958D1">
        <w:rPr>
          <w:rFonts w:ascii="Times New Roman" w:hAnsi="Times New Roman"/>
          <w:sz w:val="28"/>
          <w:szCs w:val="28"/>
        </w:rPr>
        <w:t xml:space="preserve"> 23.12.2025 № 284</w:t>
      </w:r>
      <w:r w:rsidR="0061733D" w:rsidRPr="00A958D1">
        <w:rPr>
          <w:rFonts w:ascii="Times New Roman" w:hAnsi="Times New Roman"/>
          <w:sz w:val="28"/>
          <w:szCs w:val="28"/>
        </w:rPr>
        <w:t>).</w:t>
      </w:r>
    </w:p>
    <w:p w:rsidR="00215D6A" w:rsidRPr="00A958D1" w:rsidRDefault="00215D6A" w:rsidP="00706E7C">
      <w:pPr>
        <w:pStyle w:val="a6"/>
        <w:ind w:firstLine="709"/>
        <w:jc w:val="both"/>
        <w:rPr>
          <w:rFonts w:ascii="Times New Roman" w:hAnsi="Times New Roman"/>
          <w:sz w:val="28"/>
          <w:szCs w:val="28"/>
        </w:rPr>
      </w:pPr>
    </w:p>
    <w:p w:rsidR="0015138A" w:rsidRPr="00A958D1" w:rsidRDefault="000C4920" w:rsidP="00706E7C">
      <w:pPr>
        <w:pStyle w:val="a6"/>
        <w:ind w:firstLine="709"/>
        <w:jc w:val="both"/>
        <w:rPr>
          <w:rFonts w:ascii="Times New Roman" w:hAnsi="Times New Roman"/>
          <w:sz w:val="28"/>
          <w:szCs w:val="28"/>
        </w:rPr>
      </w:pPr>
      <w:r w:rsidRPr="00A958D1">
        <w:rPr>
          <w:rFonts w:ascii="Times New Roman" w:hAnsi="Times New Roman"/>
          <w:sz w:val="28"/>
          <w:szCs w:val="28"/>
          <w:u w:val="single"/>
        </w:rPr>
        <w:t xml:space="preserve">В сфере регулирования муниципального земельного контроля </w:t>
      </w:r>
      <w:r w:rsidR="0015138A" w:rsidRPr="00A958D1">
        <w:rPr>
          <w:rFonts w:ascii="Times New Roman" w:hAnsi="Times New Roman"/>
          <w:sz w:val="28"/>
          <w:szCs w:val="28"/>
        </w:rPr>
        <w:t xml:space="preserve">Смоленской </w:t>
      </w:r>
      <w:r w:rsidR="00936BEC" w:rsidRPr="00A958D1">
        <w:rPr>
          <w:rFonts w:ascii="Times New Roman" w:hAnsi="Times New Roman"/>
          <w:sz w:val="28"/>
          <w:szCs w:val="28"/>
        </w:rPr>
        <w:t>окружной</w:t>
      </w:r>
      <w:r w:rsidR="0015138A" w:rsidRPr="00A958D1">
        <w:rPr>
          <w:rFonts w:ascii="Times New Roman" w:hAnsi="Times New Roman"/>
          <w:sz w:val="28"/>
          <w:szCs w:val="28"/>
        </w:rPr>
        <w:t xml:space="preserve"> Думой приняты решения:</w:t>
      </w:r>
    </w:p>
    <w:p w:rsidR="000C4920" w:rsidRPr="00A958D1" w:rsidRDefault="000C4920" w:rsidP="00706E7C">
      <w:pPr>
        <w:pStyle w:val="a6"/>
        <w:ind w:firstLine="709"/>
        <w:jc w:val="both"/>
        <w:rPr>
          <w:rFonts w:ascii="Times New Roman" w:hAnsi="Times New Roman"/>
          <w:sz w:val="28"/>
          <w:szCs w:val="28"/>
        </w:rPr>
      </w:pPr>
    </w:p>
    <w:p w:rsidR="0015138A" w:rsidRPr="00A958D1" w:rsidRDefault="0037184A"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Pr="00A958D1">
        <w:rPr>
          <w:rFonts w:ascii="Times New Roman" w:hAnsi="Times New Roman"/>
          <w:sz w:val="28"/>
          <w:szCs w:val="28"/>
        </w:rPr>
        <w:t>«</w:t>
      </w:r>
      <w:r w:rsidR="00EA3D8A" w:rsidRPr="00A958D1">
        <w:rPr>
          <w:rFonts w:ascii="Times New Roman" w:hAnsi="Times New Roman"/>
          <w:sz w:val="28"/>
          <w:szCs w:val="28"/>
        </w:rPr>
        <w:t>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муниципального образования «Смоленской муниципальный округ» Смоленской области</w:t>
      </w:r>
      <w:r w:rsidRPr="00A958D1">
        <w:rPr>
          <w:rFonts w:ascii="Times New Roman" w:hAnsi="Times New Roman"/>
          <w:sz w:val="28"/>
          <w:szCs w:val="28"/>
        </w:rPr>
        <w:t>»</w:t>
      </w:r>
      <w:r w:rsidR="007B2841" w:rsidRPr="00A958D1">
        <w:rPr>
          <w:rFonts w:ascii="Times New Roman" w:hAnsi="Times New Roman"/>
          <w:sz w:val="28"/>
          <w:szCs w:val="28"/>
        </w:rPr>
        <w:t xml:space="preserve"> </w:t>
      </w:r>
      <w:r w:rsidR="0015138A" w:rsidRPr="00A958D1">
        <w:rPr>
          <w:rFonts w:ascii="Times New Roman" w:hAnsi="Times New Roman"/>
          <w:sz w:val="28"/>
          <w:szCs w:val="28"/>
        </w:rPr>
        <w:t>(решени</w:t>
      </w:r>
      <w:r w:rsidR="007B2841" w:rsidRPr="00A958D1">
        <w:rPr>
          <w:rFonts w:ascii="Times New Roman" w:hAnsi="Times New Roman"/>
          <w:sz w:val="28"/>
          <w:szCs w:val="28"/>
        </w:rPr>
        <w:t>е</w:t>
      </w:r>
      <w:r w:rsidR="0015138A" w:rsidRPr="00A958D1">
        <w:rPr>
          <w:rFonts w:ascii="Times New Roman" w:hAnsi="Times New Roman"/>
          <w:sz w:val="28"/>
          <w:szCs w:val="28"/>
        </w:rPr>
        <w:t xml:space="preserve"> Смоленской </w:t>
      </w:r>
      <w:r w:rsidR="00936BEC" w:rsidRPr="00A958D1">
        <w:rPr>
          <w:rFonts w:ascii="Times New Roman" w:hAnsi="Times New Roman"/>
          <w:sz w:val="28"/>
          <w:szCs w:val="28"/>
        </w:rPr>
        <w:t>окружной</w:t>
      </w:r>
      <w:r w:rsidR="0015138A" w:rsidRPr="00A958D1">
        <w:rPr>
          <w:rFonts w:ascii="Times New Roman" w:hAnsi="Times New Roman"/>
          <w:sz w:val="28"/>
          <w:szCs w:val="28"/>
        </w:rPr>
        <w:t xml:space="preserve"> Думы от </w:t>
      </w:r>
      <w:r w:rsidR="00EA3D8A" w:rsidRPr="00A958D1">
        <w:rPr>
          <w:rFonts w:ascii="Times New Roman" w:hAnsi="Times New Roman"/>
          <w:sz w:val="28"/>
          <w:szCs w:val="28"/>
        </w:rPr>
        <w:t>20.02.2025</w:t>
      </w:r>
      <w:r w:rsidR="00342257">
        <w:rPr>
          <w:rFonts w:ascii="Times New Roman" w:hAnsi="Times New Roman"/>
          <w:sz w:val="28"/>
          <w:szCs w:val="28"/>
        </w:rPr>
        <w:t xml:space="preserve"> </w:t>
      </w:r>
      <w:r w:rsidR="0015138A" w:rsidRPr="00A958D1">
        <w:rPr>
          <w:rFonts w:ascii="Times New Roman" w:hAnsi="Times New Roman"/>
          <w:sz w:val="28"/>
          <w:szCs w:val="28"/>
        </w:rPr>
        <w:t xml:space="preserve">№ </w:t>
      </w:r>
      <w:r w:rsidR="00EA3D8A" w:rsidRPr="00A958D1">
        <w:rPr>
          <w:rFonts w:ascii="Times New Roman" w:hAnsi="Times New Roman"/>
          <w:sz w:val="28"/>
          <w:szCs w:val="28"/>
        </w:rPr>
        <w:t>30</w:t>
      </w:r>
      <w:r w:rsidR="007B2841" w:rsidRPr="00A958D1">
        <w:rPr>
          <w:rFonts w:ascii="Times New Roman" w:hAnsi="Times New Roman"/>
          <w:sz w:val="28"/>
          <w:szCs w:val="28"/>
        </w:rPr>
        <w:t>);</w:t>
      </w:r>
    </w:p>
    <w:p w:rsidR="001C3440" w:rsidRPr="00A958D1" w:rsidRDefault="001C3440"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Pr="00A958D1">
        <w:rPr>
          <w:rFonts w:ascii="Times New Roman" w:hAnsi="Times New Roman"/>
          <w:sz w:val="28"/>
          <w:szCs w:val="28"/>
        </w:rPr>
        <w:t>«</w:t>
      </w:r>
      <w:r w:rsidR="00EA3D8A" w:rsidRPr="00A958D1">
        <w:rPr>
          <w:rFonts w:ascii="Times New Roman" w:hAnsi="Times New Roman"/>
          <w:sz w:val="28"/>
          <w:szCs w:val="28"/>
        </w:rPr>
        <w:t>О порядке определении цены земельных участков, находящихся в муниципальной собственности муниципального образования «Смоленский муниципальный округ» Смоленской области, при заключении договоров купли-продажи таких земельных участков  без проведения торгов</w:t>
      </w:r>
      <w:r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 </w:t>
      </w:r>
      <w:r w:rsidR="00EA3D8A" w:rsidRPr="00A958D1">
        <w:rPr>
          <w:rFonts w:ascii="Times New Roman" w:hAnsi="Times New Roman"/>
          <w:sz w:val="28"/>
          <w:szCs w:val="28"/>
        </w:rPr>
        <w:t>20.02.2025 № 31</w:t>
      </w:r>
      <w:r w:rsidRPr="00A958D1">
        <w:rPr>
          <w:rFonts w:ascii="Times New Roman" w:hAnsi="Times New Roman"/>
          <w:sz w:val="28"/>
          <w:szCs w:val="28"/>
        </w:rPr>
        <w:t>);</w:t>
      </w:r>
    </w:p>
    <w:p w:rsidR="00EA3D8A" w:rsidRPr="00A958D1" w:rsidRDefault="00EA3D8A"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Pr="00A958D1">
        <w:rPr>
          <w:rFonts w:ascii="Times New Roman" w:hAnsi="Times New Roman"/>
          <w:sz w:val="28"/>
          <w:szCs w:val="28"/>
        </w:rPr>
        <w:t>«Об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«Смоленский муниципальный округ» Смоленской области» (решение Смоленской окружной Думы от 20.02.2025 № 41);</w:t>
      </w:r>
    </w:p>
    <w:p w:rsidR="00EA3D8A" w:rsidRPr="00A958D1" w:rsidRDefault="00EA3D8A"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Pr="00A958D1">
        <w:rPr>
          <w:rFonts w:ascii="Times New Roman" w:hAnsi="Times New Roman"/>
          <w:sz w:val="28"/>
          <w:szCs w:val="28"/>
        </w:rPr>
        <w:t>«Об утверждении Положения о порядке продажи долей в праве общей долевой собственности на жилые помещения (индивидуальные жилые дома, квартиры, комнаты), находящихся в муниципальной</w:t>
      </w:r>
      <w:r w:rsidRPr="00A958D1">
        <w:rPr>
          <w:rFonts w:ascii="Times New Roman" w:hAnsi="Times New Roman"/>
          <w:b/>
          <w:sz w:val="28"/>
          <w:szCs w:val="28"/>
        </w:rPr>
        <w:t xml:space="preserve"> </w:t>
      </w:r>
      <w:r w:rsidRPr="00A958D1">
        <w:rPr>
          <w:rFonts w:ascii="Times New Roman" w:hAnsi="Times New Roman"/>
          <w:sz w:val="28"/>
          <w:szCs w:val="28"/>
        </w:rPr>
        <w:t>собственности</w:t>
      </w:r>
      <w:r w:rsidRPr="00A958D1">
        <w:rPr>
          <w:rFonts w:ascii="Times New Roman" w:hAnsi="Times New Roman"/>
          <w:spacing w:val="-9"/>
          <w:sz w:val="28"/>
          <w:szCs w:val="28"/>
        </w:rPr>
        <w:t xml:space="preserve"> </w:t>
      </w:r>
      <w:r w:rsidRPr="00A958D1">
        <w:rPr>
          <w:rFonts w:ascii="Times New Roman" w:hAnsi="Times New Roman"/>
          <w:sz w:val="28"/>
          <w:szCs w:val="28"/>
        </w:rPr>
        <w:t>муниципального образования «Смоленский муниципальный округ»</w:t>
      </w:r>
      <w:r w:rsidRPr="00A958D1">
        <w:rPr>
          <w:rFonts w:ascii="Times New Roman" w:hAnsi="Times New Roman"/>
          <w:spacing w:val="-7"/>
          <w:sz w:val="28"/>
          <w:szCs w:val="28"/>
        </w:rPr>
        <w:t xml:space="preserve"> </w:t>
      </w:r>
      <w:r w:rsidRPr="00A958D1">
        <w:rPr>
          <w:rFonts w:ascii="Times New Roman" w:hAnsi="Times New Roman"/>
          <w:sz w:val="28"/>
          <w:szCs w:val="28"/>
        </w:rPr>
        <w:t>Смоленской</w:t>
      </w:r>
      <w:r w:rsidRPr="00A958D1">
        <w:rPr>
          <w:rFonts w:ascii="Times New Roman" w:hAnsi="Times New Roman"/>
          <w:spacing w:val="-8"/>
          <w:sz w:val="28"/>
          <w:szCs w:val="28"/>
        </w:rPr>
        <w:t xml:space="preserve"> </w:t>
      </w:r>
      <w:r w:rsidRPr="00A958D1">
        <w:rPr>
          <w:rFonts w:ascii="Times New Roman" w:hAnsi="Times New Roman"/>
          <w:spacing w:val="-2"/>
          <w:sz w:val="28"/>
          <w:szCs w:val="28"/>
        </w:rPr>
        <w:t xml:space="preserve">области» </w:t>
      </w:r>
      <w:r w:rsidRPr="00A958D1">
        <w:rPr>
          <w:rFonts w:ascii="Times New Roman" w:hAnsi="Times New Roman"/>
          <w:sz w:val="28"/>
          <w:szCs w:val="28"/>
        </w:rPr>
        <w:t>(решение Смоленской окружной Думы от 27.03.2025 №</w:t>
      </w:r>
      <w:r w:rsidR="00342257" w:rsidRPr="004E34F3">
        <w:rPr>
          <w:rFonts w:ascii="Times New Roman" w:hAnsi="Times New Roman"/>
          <w:sz w:val="28"/>
          <w:szCs w:val="28"/>
        </w:rPr>
        <w:t> </w:t>
      </w:r>
      <w:r w:rsidRPr="00A958D1">
        <w:rPr>
          <w:rFonts w:ascii="Times New Roman" w:hAnsi="Times New Roman"/>
          <w:sz w:val="28"/>
          <w:szCs w:val="28"/>
        </w:rPr>
        <w:t>86);</w:t>
      </w:r>
    </w:p>
    <w:p w:rsidR="00EA3D8A" w:rsidRPr="00A958D1" w:rsidRDefault="00EA3D8A"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Pr="00A958D1">
        <w:rPr>
          <w:rFonts w:ascii="Times New Roman" w:hAnsi="Times New Roman"/>
          <w:sz w:val="28"/>
          <w:szCs w:val="28"/>
        </w:rPr>
        <w:t>«</w:t>
      </w:r>
      <w:r w:rsidRPr="00A958D1">
        <w:rPr>
          <w:rFonts w:ascii="Times New Roman" w:hAnsi="Times New Roman"/>
          <w:bCs/>
          <w:sz w:val="28"/>
          <w:szCs w:val="28"/>
        </w:rPr>
        <w:t>Об утверждении Положения о порядке управления и распоряжения муниципальной собственностью муниципального образования «Смоленский муниципальный округ» Смоленской области</w:t>
      </w:r>
      <w:r w:rsidRPr="00A958D1">
        <w:rPr>
          <w:rFonts w:ascii="Times New Roman" w:hAnsi="Times New Roman"/>
          <w:spacing w:val="-2"/>
          <w:sz w:val="28"/>
          <w:szCs w:val="28"/>
        </w:rPr>
        <w:t xml:space="preserve">» </w:t>
      </w:r>
      <w:r w:rsidRPr="00A958D1">
        <w:rPr>
          <w:rFonts w:ascii="Times New Roman" w:hAnsi="Times New Roman"/>
          <w:sz w:val="28"/>
          <w:szCs w:val="28"/>
        </w:rPr>
        <w:t>(решение Смоленской окружной Думы от 26.06.2025 № 201);</w:t>
      </w:r>
    </w:p>
    <w:p w:rsidR="0087373A" w:rsidRPr="00A958D1" w:rsidRDefault="007B2841" w:rsidP="00706E7C">
      <w:pPr>
        <w:pStyle w:val="a6"/>
        <w:ind w:firstLine="709"/>
        <w:jc w:val="both"/>
        <w:rPr>
          <w:rFonts w:ascii="Times New Roman" w:hAnsi="Times New Roman"/>
          <w:sz w:val="28"/>
          <w:szCs w:val="28"/>
        </w:rPr>
      </w:pPr>
      <w:r w:rsidRPr="00A958D1">
        <w:rPr>
          <w:rFonts w:ascii="Times New Roman" w:hAnsi="Times New Roman"/>
          <w:sz w:val="28"/>
          <w:szCs w:val="28"/>
        </w:rPr>
        <w:t>–</w:t>
      </w:r>
      <w:r w:rsidR="00B655EB" w:rsidRPr="004E34F3">
        <w:rPr>
          <w:rFonts w:ascii="Times New Roman" w:hAnsi="Times New Roman"/>
          <w:sz w:val="28"/>
          <w:szCs w:val="28"/>
        </w:rPr>
        <w:t> </w:t>
      </w:r>
      <w:r w:rsidR="0037184A" w:rsidRPr="00A958D1">
        <w:rPr>
          <w:rFonts w:ascii="Times New Roman" w:hAnsi="Times New Roman"/>
          <w:sz w:val="28"/>
          <w:szCs w:val="28"/>
        </w:rPr>
        <w:t>«</w:t>
      </w:r>
      <w:r w:rsidR="00EA3D8A" w:rsidRPr="00A958D1">
        <w:rPr>
          <w:rFonts w:ascii="Times New Roman" w:hAnsi="Times New Roman"/>
          <w:sz w:val="28"/>
          <w:szCs w:val="28"/>
        </w:rPr>
        <w:t>Об утверждении Положения о муниципальном земельном контроле в границах муниципального образования «Смоленский муниципальный округ» Смоленской области</w:t>
      </w:r>
      <w:r w:rsidR="0087373A" w:rsidRPr="00A958D1">
        <w:rPr>
          <w:rFonts w:ascii="Times New Roman" w:hAnsi="Times New Roman"/>
          <w:sz w:val="28"/>
          <w:szCs w:val="28"/>
        </w:rPr>
        <w:t>»</w:t>
      </w:r>
      <w:r w:rsidRPr="00A958D1">
        <w:rPr>
          <w:rFonts w:ascii="Times New Roman" w:hAnsi="Times New Roman"/>
          <w:sz w:val="28"/>
          <w:szCs w:val="28"/>
        </w:rPr>
        <w:t xml:space="preserve"> (реше</w:t>
      </w:r>
      <w:r w:rsidR="0087373A" w:rsidRPr="00A958D1">
        <w:rPr>
          <w:rFonts w:ascii="Times New Roman" w:hAnsi="Times New Roman"/>
          <w:sz w:val="28"/>
          <w:szCs w:val="28"/>
        </w:rPr>
        <w:t xml:space="preserve">ние Смоленской </w:t>
      </w:r>
      <w:r w:rsidR="00936BEC" w:rsidRPr="00A958D1">
        <w:rPr>
          <w:rFonts w:ascii="Times New Roman" w:hAnsi="Times New Roman"/>
          <w:sz w:val="28"/>
          <w:szCs w:val="28"/>
        </w:rPr>
        <w:t>окружной</w:t>
      </w:r>
      <w:r w:rsidR="0087373A" w:rsidRPr="00A958D1">
        <w:rPr>
          <w:rFonts w:ascii="Times New Roman" w:hAnsi="Times New Roman"/>
          <w:sz w:val="28"/>
          <w:szCs w:val="28"/>
        </w:rPr>
        <w:t xml:space="preserve"> Думы от </w:t>
      </w:r>
      <w:r w:rsidR="00EA3D8A" w:rsidRPr="00A958D1">
        <w:rPr>
          <w:rFonts w:ascii="Times New Roman" w:hAnsi="Times New Roman"/>
          <w:sz w:val="28"/>
          <w:szCs w:val="28"/>
        </w:rPr>
        <w:t>20.02.2025 №</w:t>
      </w:r>
      <w:r w:rsidR="00342257" w:rsidRPr="004E34F3">
        <w:rPr>
          <w:rFonts w:ascii="Times New Roman" w:hAnsi="Times New Roman"/>
          <w:sz w:val="28"/>
          <w:szCs w:val="28"/>
        </w:rPr>
        <w:t> </w:t>
      </w:r>
      <w:r w:rsidR="00EA3D8A" w:rsidRPr="00A958D1">
        <w:rPr>
          <w:rFonts w:ascii="Times New Roman" w:hAnsi="Times New Roman"/>
          <w:sz w:val="28"/>
          <w:szCs w:val="28"/>
        </w:rPr>
        <w:t>32</w:t>
      </w:r>
      <w:r w:rsidR="000611F4">
        <w:rPr>
          <w:rFonts w:ascii="Times New Roman" w:hAnsi="Times New Roman"/>
          <w:sz w:val="28"/>
          <w:szCs w:val="28"/>
        </w:rPr>
        <w:t xml:space="preserve"> в редакции решения от 26.06.2025 № 200</w:t>
      </w:r>
      <w:r w:rsidR="0087373A" w:rsidRPr="00A958D1">
        <w:rPr>
          <w:rFonts w:ascii="Times New Roman" w:hAnsi="Times New Roman"/>
          <w:sz w:val="28"/>
          <w:szCs w:val="28"/>
        </w:rPr>
        <w:t>)</w:t>
      </w:r>
      <w:r w:rsidR="000611F4">
        <w:rPr>
          <w:rFonts w:ascii="Times New Roman" w:hAnsi="Times New Roman"/>
          <w:sz w:val="28"/>
          <w:szCs w:val="28"/>
        </w:rPr>
        <w:t>;</w:t>
      </w:r>
    </w:p>
    <w:p w:rsidR="00EA3D8A" w:rsidRPr="00706E7C" w:rsidRDefault="00EA3D8A" w:rsidP="00706E7C">
      <w:pPr>
        <w:pStyle w:val="a6"/>
        <w:ind w:firstLine="709"/>
        <w:jc w:val="both"/>
        <w:rPr>
          <w:rFonts w:ascii="Times New Roman" w:hAnsi="Times New Roman"/>
          <w:sz w:val="28"/>
          <w:szCs w:val="28"/>
        </w:rPr>
      </w:pPr>
      <w:r w:rsidRPr="00706E7C">
        <w:rPr>
          <w:rFonts w:ascii="Times New Roman" w:hAnsi="Times New Roman"/>
          <w:sz w:val="28"/>
          <w:szCs w:val="28"/>
        </w:rPr>
        <w:t>–</w:t>
      </w:r>
      <w:r w:rsidR="00B655EB" w:rsidRPr="004E34F3">
        <w:rPr>
          <w:rFonts w:ascii="Times New Roman" w:hAnsi="Times New Roman"/>
          <w:sz w:val="28"/>
          <w:szCs w:val="28"/>
        </w:rPr>
        <w:t> </w:t>
      </w:r>
      <w:r w:rsidRPr="00706E7C">
        <w:rPr>
          <w:rFonts w:ascii="Times New Roman" w:hAnsi="Times New Roman"/>
          <w:sz w:val="28"/>
          <w:szCs w:val="28"/>
        </w:rPr>
        <w:t>«Об утверждении Положения о порядке определения размера арендной платы за земельные участки, находящиеся в муниципальной собственности муниципального образования «Смоленский муниципальный округ» Смоленской области,  при заключении договоров аренды таких земельных участков без проведения торгов» (решение Смоленской окружной Думы от 20.02.2025 № 33).</w:t>
      </w:r>
    </w:p>
    <w:p w:rsidR="00EA3D8A" w:rsidRPr="00706E7C" w:rsidRDefault="00EA3D8A" w:rsidP="00706E7C">
      <w:pPr>
        <w:pStyle w:val="a6"/>
        <w:ind w:firstLine="709"/>
        <w:jc w:val="both"/>
        <w:rPr>
          <w:rFonts w:ascii="Times New Roman" w:hAnsi="Times New Roman"/>
          <w:sz w:val="28"/>
          <w:szCs w:val="28"/>
        </w:rPr>
      </w:pPr>
    </w:p>
    <w:p w:rsidR="009D5102" w:rsidRPr="00706E7C" w:rsidRDefault="009D5102" w:rsidP="00706E7C">
      <w:pPr>
        <w:pStyle w:val="a6"/>
        <w:ind w:firstLine="709"/>
        <w:jc w:val="both"/>
        <w:rPr>
          <w:rFonts w:ascii="Times New Roman" w:hAnsi="Times New Roman"/>
          <w:sz w:val="28"/>
          <w:szCs w:val="28"/>
        </w:rPr>
      </w:pPr>
    </w:p>
    <w:p w:rsidR="009D5102" w:rsidRDefault="00E31F3F" w:rsidP="001A6ED9">
      <w:pPr>
        <w:ind w:right="-1"/>
        <w:jc w:val="both"/>
        <w:rPr>
          <w:noProof/>
        </w:rPr>
      </w:pPr>
      <w:r w:rsidRPr="00E31F3F">
        <w:rPr>
          <w:noProof/>
        </w:rPr>
        <w:lastRenderedPageBreak/>
        <w:drawing>
          <wp:inline distT="0" distB="0" distL="0" distR="0">
            <wp:extent cx="2843922" cy="1896894"/>
            <wp:effectExtent l="19050" t="0" r="0" b="0"/>
            <wp:docPr id="3" name="Рисунок 16" descr="информация о заседании Смоленской окружной Думы и постоянных комиссий Смоленской окружной Думы -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формация о заседании Смоленской окружной Думы и постоянных комиссий Смоленской окружной Думы - фото - 4"/>
                    <pic:cNvPicPr>
                      <a:picLocks noChangeAspect="1" noChangeArrowheads="1"/>
                    </pic:cNvPicPr>
                  </pic:nvPicPr>
                  <pic:blipFill>
                    <a:blip r:embed="rId40" cstate="print"/>
                    <a:srcRect/>
                    <a:stretch>
                      <a:fillRect/>
                    </a:stretch>
                  </pic:blipFill>
                  <pic:spPr bwMode="auto">
                    <a:xfrm>
                      <a:off x="0" y="0"/>
                      <a:ext cx="2852236" cy="1902439"/>
                    </a:xfrm>
                    <a:prstGeom prst="rect">
                      <a:avLst/>
                    </a:prstGeom>
                    <a:noFill/>
                    <a:ln w="9525">
                      <a:noFill/>
                      <a:miter lim="800000"/>
                      <a:headEnd/>
                      <a:tailEnd/>
                    </a:ln>
                  </pic:spPr>
                </pic:pic>
              </a:graphicData>
            </a:graphic>
          </wp:inline>
        </w:drawing>
      </w:r>
      <w:r w:rsidR="00A958D1">
        <w:rPr>
          <w:noProof/>
        </w:rPr>
        <w:t xml:space="preserve">      </w:t>
      </w:r>
      <w:r w:rsidRPr="00E31F3F">
        <w:rPr>
          <w:noProof/>
        </w:rPr>
        <w:drawing>
          <wp:inline distT="0" distB="0" distL="0" distR="0">
            <wp:extent cx="3038475" cy="1896008"/>
            <wp:effectExtent l="19050" t="0" r="9525" b="0"/>
            <wp:docPr id="6" name="Рисунок 13" descr="состоялось очередное заседание Смоленской окружной Думы -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стоялось очередное заседание Смоленской окружной Думы - фото - 5"/>
                    <pic:cNvPicPr>
                      <a:picLocks noChangeAspect="1" noChangeArrowheads="1"/>
                    </pic:cNvPicPr>
                  </pic:nvPicPr>
                  <pic:blipFill>
                    <a:blip r:embed="rId41" cstate="print"/>
                    <a:srcRect/>
                    <a:stretch>
                      <a:fillRect/>
                    </a:stretch>
                  </pic:blipFill>
                  <pic:spPr bwMode="auto">
                    <a:xfrm>
                      <a:off x="0" y="0"/>
                      <a:ext cx="3038475" cy="1896008"/>
                    </a:xfrm>
                    <a:prstGeom prst="rect">
                      <a:avLst/>
                    </a:prstGeom>
                    <a:noFill/>
                    <a:ln w="9525">
                      <a:noFill/>
                      <a:miter lim="800000"/>
                      <a:headEnd/>
                      <a:tailEnd/>
                    </a:ln>
                  </pic:spPr>
                </pic:pic>
              </a:graphicData>
            </a:graphic>
          </wp:inline>
        </w:drawing>
      </w:r>
    </w:p>
    <w:tbl>
      <w:tblPr>
        <w:tblW w:w="9923" w:type="dxa"/>
        <w:tblInd w:w="108" w:type="dxa"/>
        <w:tblLayout w:type="fixed"/>
        <w:tblLook w:val="04A0"/>
      </w:tblPr>
      <w:tblGrid>
        <w:gridCol w:w="4536"/>
        <w:gridCol w:w="284"/>
        <w:gridCol w:w="5103"/>
      </w:tblGrid>
      <w:tr w:rsidR="009D5102" w:rsidRPr="003C4E16" w:rsidTr="00A958D1">
        <w:trPr>
          <w:trHeight w:val="1305"/>
        </w:trPr>
        <w:tc>
          <w:tcPr>
            <w:tcW w:w="4536" w:type="dxa"/>
          </w:tcPr>
          <w:p w:rsidR="00E31F3F" w:rsidRPr="00A958D1" w:rsidRDefault="000E52A6" w:rsidP="00706E7C">
            <w:pPr>
              <w:pStyle w:val="a6"/>
              <w:jc w:val="both"/>
              <w:rPr>
                <w:rFonts w:ascii="Times New Roman" w:hAnsi="Times New Roman"/>
                <w:sz w:val="24"/>
                <w:szCs w:val="24"/>
              </w:rPr>
            </w:pPr>
            <w:r w:rsidRPr="00A958D1">
              <w:rPr>
                <w:rFonts w:ascii="Times New Roman" w:hAnsi="Times New Roman"/>
                <w:sz w:val="24"/>
                <w:szCs w:val="24"/>
              </w:rPr>
              <w:t xml:space="preserve">Выступление заместителя Главы муниципального образования </w:t>
            </w:r>
            <w:r w:rsidR="00936BEC" w:rsidRPr="00A958D1">
              <w:rPr>
                <w:rFonts w:ascii="Times New Roman" w:hAnsi="Times New Roman"/>
                <w:sz w:val="24"/>
                <w:szCs w:val="24"/>
              </w:rPr>
              <w:t>«Смоленский муниципальный округ»</w:t>
            </w:r>
            <w:r w:rsidRPr="00A958D1">
              <w:rPr>
                <w:rFonts w:ascii="Times New Roman" w:hAnsi="Times New Roman"/>
                <w:sz w:val="24"/>
                <w:szCs w:val="24"/>
              </w:rPr>
              <w:t xml:space="preserve"> Смоленской области –  председателя комитета по управлению муниципальным имуществом Администрации муниципального образования </w:t>
            </w:r>
            <w:r w:rsidR="00936BEC" w:rsidRPr="00A958D1">
              <w:rPr>
                <w:rFonts w:ascii="Times New Roman" w:hAnsi="Times New Roman"/>
                <w:sz w:val="24"/>
                <w:szCs w:val="24"/>
              </w:rPr>
              <w:t>«Смоленский муниципальный округ»</w:t>
            </w:r>
            <w:r w:rsidRPr="00A958D1">
              <w:rPr>
                <w:rFonts w:ascii="Times New Roman" w:hAnsi="Times New Roman"/>
                <w:sz w:val="24"/>
                <w:szCs w:val="24"/>
              </w:rPr>
              <w:t xml:space="preserve"> Смоленской области </w:t>
            </w:r>
            <w:r w:rsidR="00E31F3F" w:rsidRPr="00A958D1">
              <w:rPr>
                <w:rFonts w:ascii="Times New Roman" w:hAnsi="Times New Roman"/>
                <w:sz w:val="24"/>
                <w:szCs w:val="24"/>
              </w:rPr>
              <w:t>Николаевой Е.А.</w:t>
            </w:r>
          </w:p>
          <w:p w:rsidR="009D5102" w:rsidRPr="00A958D1" w:rsidRDefault="009D5102" w:rsidP="00E31F3F">
            <w:pPr>
              <w:pStyle w:val="a6"/>
              <w:ind w:left="-108"/>
              <w:jc w:val="both"/>
              <w:rPr>
                <w:rFonts w:ascii="Times New Roman" w:hAnsi="Times New Roman"/>
              </w:rPr>
            </w:pPr>
          </w:p>
        </w:tc>
        <w:tc>
          <w:tcPr>
            <w:tcW w:w="284" w:type="dxa"/>
          </w:tcPr>
          <w:p w:rsidR="009D5102" w:rsidRPr="00A958D1" w:rsidRDefault="009D5102" w:rsidP="00AD3460">
            <w:pPr>
              <w:pStyle w:val="a6"/>
              <w:ind w:left="-108"/>
              <w:rPr>
                <w:rFonts w:ascii="Times New Roman" w:hAnsi="Times New Roman"/>
              </w:rPr>
            </w:pPr>
          </w:p>
        </w:tc>
        <w:tc>
          <w:tcPr>
            <w:tcW w:w="5103" w:type="dxa"/>
          </w:tcPr>
          <w:p w:rsidR="000E52A6" w:rsidRPr="00A958D1" w:rsidRDefault="000E52A6" w:rsidP="00706E7C">
            <w:pPr>
              <w:pStyle w:val="a6"/>
              <w:ind w:right="317"/>
              <w:jc w:val="both"/>
              <w:rPr>
                <w:rFonts w:ascii="Times New Roman" w:hAnsi="Times New Roman"/>
              </w:rPr>
            </w:pPr>
            <w:r w:rsidRPr="00A958D1">
              <w:rPr>
                <w:rFonts w:ascii="Times New Roman" w:hAnsi="Times New Roman"/>
              </w:rPr>
              <w:t xml:space="preserve">Депутаты Смоленской </w:t>
            </w:r>
            <w:r w:rsidR="00936BEC" w:rsidRPr="00A958D1">
              <w:rPr>
                <w:rFonts w:ascii="Times New Roman" w:hAnsi="Times New Roman"/>
              </w:rPr>
              <w:t>окружной</w:t>
            </w:r>
            <w:r w:rsidRPr="00A958D1">
              <w:rPr>
                <w:rFonts w:ascii="Times New Roman" w:hAnsi="Times New Roman"/>
              </w:rPr>
              <w:t xml:space="preserve"> Думы </w:t>
            </w:r>
            <w:r w:rsidR="007D64EA" w:rsidRPr="00A958D1">
              <w:rPr>
                <w:rFonts w:ascii="Times New Roman" w:hAnsi="Times New Roman"/>
              </w:rPr>
              <w:br/>
            </w:r>
            <w:r w:rsidRPr="00A958D1">
              <w:rPr>
                <w:rFonts w:ascii="Times New Roman" w:hAnsi="Times New Roman"/>
              </w:rPr>
              <w:t xml:space="preserve">на заседании Смоленской </w:t>
            </w:r>
            <w:r w:rsidR="00936BEC" w:rsidRPr="00A958D1">
              <w:rPr>
                <w:rFonts w:ascii="Times New Roman" w:hAnsi="Times New Roman"/>
              </w:rPr>
              <w:t>окружной</w:t>
            </w:r>
            <w:r w:rsidRPr="00A958D1">
              <w:rPr>
                <w:rFonts w:ascii="Times New Roman" w:hAnsi="Times New Roman"/>
              </w:rPr>
              <w:t xml:space="preserve"> Думы </w:t>
            </w:r>
            <w:r w:rsidR="00E31F3F" w:rsidRPr="00A958D1">
              <w:rPr>
                <w:rFonts w:ascii="Times New Roman" w:hAnsi="Times New Roman"/>
              </w:rPr>
              <w:t>07.08.</w:t>
            </w:r>
            <w:r w:rsidRPr="00A958D1">
              <w:rPr>
                <w:rFonts w:ascii="Times New Roman" w:hAnsi="Times New Roman"/>
              </w:rPr>
              <w:t>202</w:t>
            </w:r>
            <w:r w:rsidR="00E31F3F" w:rsidRPr="00A958D1">
              <w:rPr>
                <w:rFonts w:ascii="Times New Roman" w:hAnsi="Times New Roman"/>
              </w:rPr>
              <w:t>5</w:t>
            </w:r>
            <w:r w:rsidRPr="00A958D1">
              <w:rPr>
                <w:rFonts w:ascii="Times New Roman" w:hAnsi="Times New Roman"/>
              </w:rPr>
              <w:t>.</w:t>
            </w:r>
          </w:p>
          <w:p w:rsidR="000E52A6" w:rsidRPr="00A958D1" w:rsidRDefault="000E52A6" w:rsidP="00706E7C">
            <w:pPr>
              <w:pStyle w:val="a6"/>
              <w:ind w:right="317"/>
              <w:jc w:val="both"/>
              <w:rPr>
                <w:rFonts w:ascii="Times New Roman" w:hAnsi="Times New Roman"/>
              </w:rPr>
            </w:pPr>
          </w:p>
          <w:p w:rsidR="009D5102" w:rsidRPr="00A958D1" w:rsidRDefault="009D5102" w:rsidP="000E52A6">
            <w:pPr>
              <w:pStyle w:val="a6"/>
              <w:ind w:left="284"/>
              <w:jc w:val="both"/>
            </w:pPr>
          </w:p>
        </w:tc>
      </w:tr>
    </w:tbl>
    <w:p w:rsidR="00557A09" w:rsidRDefault="005A0B5B" w:rsidP="007D64EA">
      <w:pPr>
        <w:pStyle w:val="a6"/>
        <w:ind w:right="-1"/>
        <w:jc w:val="center"/>
        <w:rPr>
          <w:rFonts w:ascii="Times New Roman" w:eastAsiaTheme="minorHAnsi" w:hAnsi="Times New Roman"/>
          <w:b/>
          <w:sz w:val="28"/>
          <w:szCs w:val="28"/>
          <w:lang w:eastAsia="en-US"/>
        </w:rPr>
      </w:pPr>
      <w:r w:rsidRPr="00362AB5">
        <w:rPr>
          <w:rFonts w:ascii="Times New Roman" w:hAnsi="Times New Roman"/>
          <w:b/>
          <w:sz w:val="28"/>
          <w:szCs w:val="28"/>
        </w:rPr>
        <w:t xml:space="preserve">3.2.4. </w:t>
      </w:r>
      <w:r w:rsidR="00557A09">
        <w:rPr>
          <w:rFonts w:ascii="Times New Roman" w:eastAsiaTheme="minorHAnsi" w:hAnsi="Times New Roman"/>
          <w:b/>
          <w:sz w:val="28"/>
          <w:szCs w:val="28"/>
          <w:lang w:eastAsia="en-US"/>
        </w:rPr>
        <w:t>О</w:t>
      </w:r>
      <w:r w:rsidR="00557A09" w:rsidRPr="00557A09">
        <w:rPr>
          <w:rFonts w:ascii="Times New Roman" w:eastAsiaTheme="minorHAnsi" w:hAnsi="Times New Roman"/>
          <w:b/>
          <w:sz w:val="28"/>
          <w:szCs w:val="28"/>
          <w:lang w:eastAsia="en-US"/>
        </w:rPr>
        <w:t xml:space="preserve"> рассмотрении вопросов </w:t>
      </w:r>
    </w:p>
    <w:p w:rsidR="005A0B5B" w:rsidRPr="00557A09" w:rsidRDefault="00557A09" w:rsidP="007D64EA">
      <w:pPr>
        <w:pStyle w:val="a6"/>
        <w:ind w:right="-1"/>
        <w:jc w:val="center"/>
        <w:rPr>
          <w:rFonts w:ascii="Times New Roman" w:hAnsi="Times New Roman"/>
          <w:b/>
          <w:sz w:val="28"/>
          <w:szCs w:val="28"/>
        </w:rPr>
      </w:pPr>
      <w:r w:rsidRPr="00557A09">
        <w:rPr>
          <w:rFonts w:ascii="Times New Roman" w:eastAsiaTheme="minorHAnsi" w:hAnsi="Times New Roman"/>
          <w:b/>
          <w:sz w:val="28"/>
          <w:szCs w:val="28"/>
          <w:lang w:eastAsia="en-US"/>
        </w:rPr>
        <w:t>в сфере градостроительной деятельности</w:t>
      </w:r>
    </w:p>
    <w:p w:rsidR="009532CD" w:rsidRPr="00557A09" w:rsidRDefault="009532CD" w:rsidP="007839D5">
      <w:pPr>
        <w:pStyle w:val="a6"/>
        <w:ind w:firstLine="709"/>
        <w:jc w:val="both"/>
        <w:rPr>
          <w:rFonts w:ascii="Times New Roman" w:eastAsia="Calibri" w:hAnsi="Times New Roman"/>
          <w:b/>
          <w:sz w:val="28"/>
          <w:szCs w:val="28"/>
        </w:rPr>
      </w:pPr>
    </w:p>
    <w:p w:rsidR="0007689E" w:rsidRPr="00A958D1" w:rsidRDefault="0007689E" w:rsidP="00A958D1">
      <w:pPr>
        <w:pStyle w:val="a6"/>
        <w:ind w:firstLine="709"/>
        <w:jc w:val="both"/>
        <w:rPr>
          <w:rFonts w:ascii="Times New Roman" w:eastAsia="Calibri" w:hAnsi="Times New Roman"/>
          <w:sz w:val="28"/>
          <w:szCs w:val="28"/>
        </w:rPr>
      </w:pPr>
      <w:r w:rsidRPr="00A958D1">
        <w:rPr>
          <w:rFonts w:ascii="Times New Roman" w:eastAsia="Calibri" w:hAnsi="Times New Roman"/>
          <w:sz w:val="28"/>
          <w:szCs w:val="28"/>
        </w:rPr>
        <w:t xml:space="preserve">Смоленской </w:t>
      </w:r>
      <w:r w:rsidR="00936BEC" w:rsidRPr="00A958D1">
        <w:rPr>
          <w:rFonts w:ascii="Times New Roman" w:eastAsia="Calibri" w:hAnsi="Times New Roman"/>
          <w:sz w:val="28"/>
          <w:szCs w:val="28"/>
        </w:rPr>
        <w:t>окружной</w:t>
      </w:r>
      <w:r w:rsidRPr="00A958D1">
        <w:rPr>
          <w:rFonts w:ascii="Times New Roman" w:eastAsia="Calibri" w:hAnsi="Times New Roman"/>
          <w:sz w:val="28"/>
          <w:szCs w:val="28"/>
        </w:rPr>
        <w:t xml:space="preserve"> Думой в 202</w:t>
      </w:r>
      <w:r w:rsidR="00706E7C" w:rsidRPr="00A958D1">
        <w:rPr>
          <w:rFonts w:ascii="Times New Roman" w:eastAsia="Calibri" w:hAnsi="Times New Roman"/>
          <w:sz w:val="28"/>
          <w:szCs w:val="28"/>
        </w:rPr>
        <w:t>5</w:t>
      </w:r>
      <w:r w:rsidRPr="00A958D1">
        <w:rPr>
          <w:rFonts w:ascii="Times New Roman" w:eastAsia="Calibri" w:hAnsi="Times New Roman"/>
          <w:sz w:val="28"/>
          <w:szCs w:val="28"/>
        </w:rPr>
        <w:t xml:space="preserve"> году приняты </w:t>
      </w:r>
      <w:r w:rsidR="0098727B" w:rsidRPr="00A958D1">
        <w:rPr>
          <w:rFonts w:ascii="Times New Roman" w:eastAsia="Calibri" w:hAnsi="Times New Roman"/>
          <w:sz w:val="28"/>
          <w:szCs w:val="28"/>
        </w:rPr>
        <w:t>следующие решения в сфере градостроительной деятельности</w:t>
      </w:r>
      <w:r w:rsidR="00DB5987" w:rsidRPr="00A958D1">
        <w:rPr>
          <w:rFonts w:ascii="Times New Roman" w:eastAsia="Calibri" w:hAnsi="Times New Roman"/>
          <w:sz w:val="28"/>
          <w:szCs w:val="28"/>
        </w:rPr>
        <w:t xml:space="preserve"> (</w:t>
      </w:r>
      <w:r w:rsidR="00AD0088" w:rsidRPr="00A958D1">
        <w:rPr>
          <w:rFonts w:ascii="Times New Roman" w:hAnsi="Times New Roman"/>
          <w:sz w:val="28"/>
          <w:szCs w:val="28"/>
        </w:rPr>
        <w:t>с</w:t>
      </w:r>
      <w:r w:rsidR="00DB5987" w:rsidRPr="00A958D1">
        <w:rPr>
          <w:rFonts w:ascii="Times New Roman" w:hAnsi="Times New Roman"/>
          <w:sz w:val="28"/>
          <w:szCs w:val="28"/>
        </w:rPr>
        <w:t>убъект правотворческой инициативы по внесению проект</w:t>
      </w:r>
      <w:r w:rsidR="00CB1EF4" w:rsidRPr="00A958D1">
        <w:rPr>
          <w:rFonts w:ascii="Times New Roman" w:hAnsi="Times New Roman"/>
          <w:sz w:val="28"/>
          <w:szCs w:val="28"/>
        </w:rPr>
        <w:t>ов</w:t>
      </w:r>
      <w:r w:rsidR="00DB5987" w:rsidRPr="00A958D1">
        <w:rPr>
          <w:rFonts w:ascii="Times New Roman" w:hAnsi="Times New Roman"/>
          <w:sz w:val="28"/>
          <w:szCs w:val="28"/>
        </w:rPr>
        <w:t xml:space="preserve"> решени</w:t>
      </w:r>
      <w:r w:rsidR="00CB1EF4" w:rsidRPr="00A958D1">
        <w:rPr>
          <w:rFonts w:ascii="Times New Roman" w:hAnsi="Times New Roman"/>
          <w:sz w:val="28"/>
          <w:szCs w:val="28"/>
        </w:rPr>
        <w:t>й</w:t>
      </w:r>
      <w:r w:rsidR="00DB5987" w:rsidRPr="00A958D1">
        <w:rPr>
          <w:rFonts w:ascii="Times New Roman" w:hAnsi="Times New Roman"/>
          <w:sz w:val="28"/>
          <w:szCs w:val="28"/>
        </w:rPr>
        <w:t xml:space="preserve"> – Глава </w:t>
      </w:r>
      <w:r w:rsidR="00DB5987" w:rsidRPr="00A958D1">
        <w:rPr>
          <w:rFonts w:ascii="Times New Roman" w:eastAsia="Calibri" w:hAnsi="Times New Roman"/>
          <w:sz w:val="28"/>
          <w:szCs w:val="28"/>
        </w:rPr>
        <w:t xml:space="preserve">муниципального образования </w:t>
      </w:r>
      <w:r w:rsidR="00936BEC" w:rsidRPr="00A958D1">
        <w:rPr>
          <w:rFonts w:ascii="Times New Roman" w:eastAsia="Calibri" w:hAnsi="Times New Roman"/>
          <w:sz w:val="28"/>
          <w:szCs w:val="28"/>
        </w:rPr>
        <w:t>«Смоленский муниципальный округ»</w:t>
      </w:r>
      <w:r w:rsidR="00DB5987" w:rsidRPr="00A958D1">
        <w:rPr>
          <w:rFonts w:ascii="Times New Roman" w:eastAsia="Calibri" w:hAnsi="Times New Roman"/>
          <w:sz w:val="28"/>
          <w:szCs w:val="28"/>
        </w:rPr>
        <w:t xml:space="preserve"> Смоленской области):</w:t>
      </w:r>
    </w:p>
    <w:p w:rsidR="00337DF1" w:rsidRPr="00A958D1" w:rsidRDefault="00337DF1" w:rsidP="00A958D1">
      <w:pPr>
        <w:pStyle w:val="a6"/>
        <w:ind w:firstLine="709"/>
        <w:jc w:val="both"/>
        <w:rPr>
          <w:rFonts w:ascii="Times New Roman" w:eastAsia="Calibri" w:hAnsi="Times New Roman"/>
          <w:sz w:val="28"/>
          <w:szCs w:val="28"/>
        </w:rPr>
      </w:pPr>
    </w:p>
    <w:p w:rsidR="00325B6C" w:rsidRPr="00A958D1" w:rsidRDefault="00325B6C" w:rsidP="00A958D1">
      <w:pPr>
        <w:pStyle w:val="a6"/>
        <w:ind w:firstLine="709"/>
        <w:jc w:val="both"/>
        <w:rPr>
          <w:rFonts w:ascii="Times New Roman" w:hAnsi="Times New Roman"/>
          <w:sz w:val="28"/>
          <w:szCs w:val="28"/>
        </w:rPr>
      </w:pPr>
      <w:r w:rsidRPr="00342257">
        <w:rPr>
          <w:rFonts w:ascii="Times New Roman" w:hAnsi="Times New Roman"/>
          <w:b/>
          <w:i/>
          <w:sz w:val="28"/>
          <w:szCs w:val="28"/>
        </w:rPr>
        <w:t>–</w:t>
      </w:r>
      <w:r w:rsidR="00342257" w:rsidRPr="00342257">
        <w:rPr>
          <w:rFonts w:ascii="Times New Roman" w:hAnsi="Times New Roman"/>
          <w:b/>
          <w:i/>
          <w:sz w:val="28"/>
          <w:szCs w:val="28"/>
        </w:rPr>
        <w:t> </w:t>
      </w:r>
      <w:r w:rsidRPr="00342257">
        <w:rPr>
          <w:rFonts w:ascii="Times New Roman" w:hAnsi="Times New Roman"/>
          <w:b/>
          <w:i/>
          <w:sz w:val="28"/>
          <w:szCs w:val="28"/>
        </w:rPr>
        <w:t>«</w:t>
      </w:r>
      <w:r w:rsidR="00706E7C" w:rsidRPr="00342257">
        <w:rPr>
          <w:rFonts w:ascii="Times New Roman" w:hAnsi="Times New Roman"/>
          <w:b/>
          <w:i/>
          <w:sz w:val="28"/>
          <w:szCs w:val="28"/>
        </w:rPr>
        <w:t>О внесении изменений в генеральный план Гнездовского сельского поселения Смоленского района Смоленской области</w:t>
      </w:r>
      <w:r w:rsidRPr="00342257">
        <w:rPr>
          <w:rFonts w:ascii="Times New Roman" w:hAnsi="Times New Roman"/>
          <w:b/>
          <w:i/>
          <w:sz w:val="28"/>
          <w:szCs w:val="28"/>
        </w:rPr>
        <w:t>»</w:t>
      </w:r>
      <w:r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 </w:t>
      </w:r>
      <w:r w:rsidR="00706E7C" w:rsidRPr="00A958D1">
        <w:rPr>
          <w:rFonts w:ascii="Times New Roman" w:hAnsi="Times New Roman"/>
          <w:sz w:val="28"/>
          <w:szCs w:val="28"/>
        </w:rPr>
        <w:t xml:space="preserve">26.06.2025 </w:t>
      </w:r>
      <w:r w:rsidRPr="00A958D1">
        <w:rPr>
          <w:rFonts w:ascii="Times New Roman" w:hAnsi="Times New Roman"/>
          <w:sz w:val="28"/>
          <w:szCs w:val="28"/>
        </w:rPr>
        <w:t xml:space="preserve">№ </w:t>
      </w:r>
      <w:r w:rsidR="00706E7C" w:rsidRPr="00A958D1">
        <w:rPr>
          <w:rFonts w:ascii="Times New Roman" w:hAnsi="Times New Roman"/>
          <w:sz w:val="28"/>
          <w:szCs w:val="28"/>
        </w:rPr>
        <w:t>207</w:t>
      </w:r>
      <w:r w:rsidRPr="00A958D1">
        <w:rPr>
          <w:rFonts w:ascii="Times New Roman" w:hAnsi="Times New Roman"/>
          <w:sz w:val="28"/>
          <w:szCs w:val="28"/>
        </w:rPr>
        <w:t>);</w:t>
      </w:r>
    </w:p>
    <w:p w:rsidR="00706E7C" w:rsidRPr="00A958D1" w:rsidRDefault="00325B6C" w:rsidP="00A958D1">
      <w:pPr>
        <w:pStyle w:val="a6"/>
        <w:ind w:firstLine="709"/>
        <w:jc w:val="both"/>
        <w:rPr>
          <w:rFonts w:ascii="Times New Roman" w:hAnsi="Times New Roman"/>
          <w:sz w:val="28"/>
          <w:szCs w:val="28"/>
        </w:rPr>
      </w:pPr>
      <w:r w:rsidRPr="00342257">
        <w:rPr>
          <w:rFonts w:ascii="Times New Roman" w:hAnsi="Times New Roman"/>
          <w:b/>
          <w:i/>
          <w:sz w:val="28"/>
          <w:szCs w:val="28"/>
        </w:rPr>
        <w:t>–</w:t>
      </w:r>
      <w:r w:rsidR="00342257" w:rsidRPr="00342257">
        <w:rPr>
          <w:rFonts w:ascii="Times New Roman" w:hAnsi="Times New Roman"/>
          <w:b/>
          <w:i/>
          <w:sz w:val="28"/>
          <w:szCs w:val="28"/>
        </w:rPr>
        <w:t> </w:t>
      </w:r>
      <w:r w:rsidRPr="00342257">
        <w:rPr>
          <w:rFonts w:ascii="Times New Roman" w:hAnsi="Times New Roman"/>
          <w:b/>
          <w:i/>
          <w:sz w:val="28"/>
          <w:szCs w:val="28"/>
        </w:rPr>
        <w:t>«</w:t>
      </w:r>
      <w:r w:rsidR="00706E7C" w:rsidRPr="00342257">
        <w:rPr>
          <w:rFonts w:ascii="Times New Roman" w:hAnsi="Times New Roman"/>
          <w:b/>
          <w:i/>
          <w:sz w:val="28"/>
          <w:szCs w:val="28"/>
        </w:rPr>
        <w:t>О признании утратившими силу правил землепользования и застройки Гнездовского сельского поселения Смоленского района Смоленской области</w:t>
      </w:r>
      <w:r w:rsidR="00B86CA5" w:rsidRPr="00342257">
        <w:rPr>
          <w:rFonts w:ascii="Times New Roman" w:hAnsi="Times New Roman"/>
          <w:b/>
          <w:bCs/>
          <w:i/>
          <w:sz w:val="28"/>
          <w:szCs w:val="28"/>
        </w:rPr>
        <w:t>»</w:t>
      </w:r>
      <w:r w:rsidR="00B86CA5" w:rsidRPr="00A958D1">
        <w:rPr>
          <w:rFonts w:ascii="Times New Roman" w:hAnsi="Times New Roman"/>
          <w:bCs/>
          <w:sz w:val="28"/>
          <w:szCs w:val="28"/>
        </w:rPr>
        <w:t xml:space="preserve"> </w:t>
      </w:r>
      <w:r w:rsidRPr="00A958D1">
        <w:rPr>
          <w:rFonts w:ascii="Times New Roman" w:hAnsi="Times New Roman"/>
          <w:sz w:val="28"/>
          <w:szCs w:val="28"/>
        </w:rPr>
        <w:t xml:space="preserve">(решение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w:t>
      </w:r>
      <w:r w:rsidR="00706E7C" w:rsidRPr="00A958D1">
        <w:rPr>
          <w:rFonts w:ascii="Times New Roman" w:hAnsi="Times New Roman"/>
          <w:sz w:val="28"/>
          <w:szCs w:val="28"/>
        </w:rPr>
        <w:t xml:space="preserve"> 26.06.2025 № 208);</w:t>
      </w:r>
    </w:p>
    <w:p w:rsidR="00325B6C" w:rsidRPr="00A958D1" w:rsidRDefault="00325B6C" w:rsidP="00A958D1">
      <w:pPr>
        <w:pStyle w:val="a6"/>
        <w:ind w:firstLine="709"/>
        <w:jc w:val="both"/>
        <w:rPr>
          <w:rFonts w:ascii="Times New Roman" w:hAnsi="Times New Roman"/>
          <w:sz w:val="28"/>
          <w:szCs w:val="28"/>
        </w:rPr>
      </w:pPr>
      <w:r w:rsidRPr="00342257">
        <w:rPr>
          <w:rFonts w:ascii="Times New Roman" w:hAnsi="Times New Roman"/>
          <w:b/>
          <w:i/>
          <w:sz w:val="28"/>
          <w:szCs w:val="28"/>
        </w:rPr>
        <w:t>–</w:t>
      </w:r>
      <w:r w:rsidR="00342257" w:rsidRPr="00342257">
        <w:rPr>
          <w:rFonts w:ascii="Times New Roman" w:hAnsi="Times New Roman"/>
          <w:b/>
          <w:i/>
          <w:sz w:val="28"/>
          <w:szCs w:val="28"/>
        </w:rPr>
        <w:t> </w:t>
      </w:r>
      <w:r w:rsidRPr="00342257">
        <w:rPr>
          <w:rFonts w:ascii="Times New Roman" w:hAnsi="Times New Roman"/>
          <w:b/>
          <w:i/>
          <w:sz w:val="28"/>
          <w:szCs w:val="28"/>
        </w:rPr>
        <w:t>«</w:t>
      </w:r>
      <w:r w:rsidR="006644B6" w:rsidRPr="00342257">
        <w:rPr>
          <w:rFonts w:ascii="Times New Roman" w:hAnsi="Times New Roman"/>
          <w:b/>
          <w:i/>
          <w:sz w:val="28"/>
          <w:szCs w:val="28"/>
        </w:rPr>
        <w:t>О внесении изменений в генеральный план Сметанинского сельского поселения Смоленского района Смоленской области</w:t>
      </w:r>
      <w:r w:rsidR="00B86CA5" w:rsidRPr="00342257">
        <w:rPr>
          <w:rFonts w:ascii="Times New Roman" w:hAnsi="Times New Roman"/>
          <w:b/>
          <w:i/>
          <w:sz w:val="28"/>
          <w:szCs w:val="28"/>
        </w:rPr>
        <w:t>»</w:t>
      </w:r>
      <w:r w:rsidRPr="00A958D1">
        <w:rPr>
          <w:rFonts w:ascii="Times New Roman" w:hAnsi="Times New Roman"/>
          <w:sz w:val="28"/>
          <w:szCs w:val="28"/>
        </w:rPr>
        <w:t xml:space="preserve"> (решение Смоленской </w:t>
      </w:r>
      <w:r w:rsidR="00936BEC" w:rsidRPr="00A958D1">
        <w:rPr>
          <w:rFonts w:ascii="Times New Roman" w:hAnsi="Times New Roman"/>
          <w:sz w:val="28"/>
          <w:szCs w:val="28"/>
        </w:rPr>
        <w:t>окружной</w:t>
      </w:r>
      <w:r w:rsidRPr="00A958D1">
        <w:rPr>
          <w:rFonts w:ascii="Times New Roman" w:hAnsi="Times New Roman"/>
          <w:sz w:val="28"/>
          <w:szCs w:val="28"/>
        </w:rPr>
        <w:t xml:space="preserve"> Думы от </w:t>
      </w:r>
      <w:r w:rsidR="006644B6" w:rsidRPr="00A958D1">
        <w:rPr>
          <w:rFonts w:ascii="Times New Roman" w:hAnsi="Times New Roman"/>
          <w:sz w:val="28"/>
          <w:szCs w:val="28"/>
        </w:rPr>
        <w:t xml:space="preserve">23.12.2025 </w:t>
      </w:r>
      <w:r w:rsidRPr="00A958D1">
        <w:rPr>
          <w:rFonts w:ascii="Times New Roman" w:hAnsi="Times New Roman"/>
          <w:sz w:val="28"/>
          <w:szCs w:val="28"/>
        </w:rPr>
        <w:t xml:space="preserve">№ </w:t>
      </w:r>
      <w:r w:rsidR="006644B6" w:rsidRPr="00A958D1">
        <w:rPr>
          <w:rFonts w:ascii="Times New Roman" w:hAnsi="Times New Roman"/>
          <w:sz w:val="28"/>
          <w:szCs w:val="28"/>
        </w:rPr>
        <w:t>290</w:t>
      </w:r>
      <w:r w:rsidRPr="00A958D1">
        <w:rPr>
          <w:rFonts w:ascii="Times New Roman" w:hAnsi="Times New Roman"/>
          <w:sz w:val="28"/>
          <w:szCs w:val="28"/>
        </w:rPr>
        <w:t>);</w:t>
      </w:r>
    </w:p>
    <w:p w:rsidR="00337DF1" w:rsidRDefault="00337DF1" w:rsidP="007839D5">
      <w:pPr>
        <w:pStyle w:val="a6"/>
        <w:ind w:firstLine="709"/>
        <w:jc w:val="both"/>
        <w:rPr>
          <w:rFonts w:ascii="Times New Roman" w:eastAsia="Calibri" w:hAnsi="Times New Roman"/>
          <w:sz w:val="28"/>
          <w:szCs w:val="28"/>
        </w:rPr>
      </w:pPr>
    </w:p>
    <w:p w:rsidR="000E52A6" w:rsidRDefault="003F2632" w:rsidP="007D64EA">
      <w:pPr>
        <w:ind w:right="-1"/>
        <w:rPr>
          <w:noProof/>
        </w:rPr>
      </w:pPr>
      <w:r w:rsidRPr="003F2632">
        <w:rPr>
          <w:noProof/>
        </w:rPr>
        <w:lastRenderedPageBreak/>
        <w:drawing>
          <wp:inline distT="0" distB="0" distL="0" distR="0">
            <wp:extent cx="3013710" cy="2010144"/>
            <wp:effectExtent l="19050" t="0" r="0" b="0"/>
            <wp:docPr id="28" name="Рисунок 16" descr="информация о заседании Смоленской окружной Думы -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формация о заседании Смоленской окружной Думы - фото - 4"/>
                    <pic:cNvPicPr>
                      <a:picLocks noChangeAspect="1" noChangeArrowheads="1"/>
                    </pic:cNvPicPr>
                  </pic:nvPicPr>
                  <pic:blipFill>
                    <a:blip r:embed="rId42" cstate="print"/>
                    <a:srcRect/>
                    <a:stretch>
                      <a:fillRect/>
                    </a:stretch>
                  </pic:blipFill>
                  <pic:spPr bwMode="auto">
                    <a:xfrm>
                      <a:off x="0" y="0"/>
                      <a:ext cx="3020682" cy="2014795"/>
                    </a:xfrm>
                    <a:prstGeom prst="rect">
                      <a:avLst/>
                    </a:prstGeom>
                    <a:noFill/>
                    <a:ln w="9525">
                      <a:noFill/>
                      <a:miter lim="800000"/>
                      <a:headEnd/>
                      <a:tailEnd/>
                    </a:ln>
                  </pic:spPr>
                </pic:pic>
              </a:graphicData>
            </a:graphic>
          </wp:inline>
        </w:drawing>
      </w:r>
      <w:r w:rsidR="006644B6" w:rsidRPr="006644B6">
        <w:rPr>
          <w:noProof/>
        </w:rPr>
        <w:drawing>
          <wp:inline distT="0" distB="0" distL="0" distR="0">
            <wp:extent cx="3019425" cy="2013956"/>
            <wp:effectExtent l="19050" t="0" r="9525" b="0"/>
            <wp:docPr id="9" name="Рисунок 10" descr="информация о заседании Смоленской окружной Думы и совместном заседании постоянных комиссий Смоленской окружной Думы -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формация о заседании Смоленской окружной Думы и совместном заседании постоянных комиссий Смоленской окружной Думы - фото - 7"/>
                    <pic:cNvPicPr>
                      <a:picLocks noChangeAspect="1" noChangeArrowheads="1"/>
                    </pic:cNvPicPr>
                  </pic:nvPicPr>
                  <pic:blipFill>
                    <a:blip r:embed="rId11" cstate="print"/>
                    <a:srcRect/>
                    <a:stretch>
                      <a:fillRect/>
                    </a:stretch>
                  </pic:blipFill>
                  <pic:spPr bwMode="auto">
                    <a:xfrm>
                      <a:off x="0" y="0"/>
                      <a:ext cx="3026546" cy="2018706"/>
                    </a:xfrm>
                    <a:prstGeom prst="rect">
                      <a:avLst/>
                    </a:prstGeom>
                    <a:noFill/>
                    <a:ln w="9525">
                      <a:noFill/>
                      <a:miter lim="800000"/>
                      <a:headEnd/>
                      <a:tailEnd/>
                    </a:ln>
                  </pic:spPr>
                </pic:pic>
              </a:graphicData>
            </a:graphic>
          </wp:inline>
        </w:drawing>
      </w:r>
    </w:p>
    <w:tbl>
      <w:tblPr>
        <w:tblW w:w="9639" w:type="dxa"/>
        <w:tblInd w:w="108" w:type="dxa"/>
        <w:tblLayout w:type="fixed"/>
        <w:tblLook w:val="04A0"/>
      </w:tblPr>
      <w:tblGrid>
        <w:gridCol w:w="4536"/>
        <w:gridCol w:w="284"/>
        <w:gridCol w:w="4819"/>
      </w:tblGrid>
      <w:tr w:rsidR="000E52A6" w:rsidRPr="003C4E16" w:rsidTr="00EA692C">
        <w:tc>
          <w:tcPr>
            <w:tcW w:w="4536" w:type="dxa"/>
          </w:tcPr>
          <w:p w:rsidR="000E52A6" w:rsidRPr="006644B6" w:rsidRDefault="003F2632" w:rsidP="00EA692C">
            <w:pPr>
              <w:pStyle w:val="a6"/>
              <w:ind w:left="-108"/>
              <w:jc w:val="both"/>
              <w:rPr>
                <w:rFonts w:ascii="Times New Roman" w:hAnsi="Times New Roman"/>
                <w:sz w:val="24"/>
                <w:szCs w:val="24"/>
              </w:rPr>
            </w:pPr>
            <w:r w:rsidRPr="006644B6">
              <w:rPr>
                <w:rFonts w:ascii="Times New Roman" w:hAnsi="Times New Roman"/>
                <w:sz w:val="24"/>
                <w:szCs w:val="24"/>
              </w:rPr>
              <w:t>Председатель Смоленской окружной Думы Давыдовский Юрий Геннадьевич, Глава муниципального образования «Смоленский муниципальный округ» Смоленской области Павлюченкова Ольга Николаевна, депутаты Смоленской окружной Думы</w:t>
            </w:r>
          </w:p>
        </w:tc>
        <w:tc>
          <w:tcPr>
            <w:tcW w:w="284" w:type="dxa"/>
          </w:tcPr>
          <w:p w:rsidR="000E52A6" w:rsidRPr="000E52A6" w:rsidRDefault="000E52A6" w:rsidP="00AD3460">
            <w:pPr>
              <w:pStyle w:val="a6"/>
              <w:ind w:left="-108"/>
              <w:rPr>
                <w:rFonts w:ascii="Times New Roman" w:hAnsi="Times New Roman"/>
              </w:rPr>
            </w:pPr>
          </w:p>
        </w:tc>
        <w:tc>
          <w:tcPr>
            <w:tcW w:w="4819" w:type="dxa"/>
          </w:tcPr>
          <w:p w:rsidR="000E52A6" w:rsidRPr="006644B6" w:rsidRDefault="006644B6" w:rsidP="00EA692C">
            <w:pPr>
              <w:pStyle w:val="a6"/>
              <w:ind w:left="-108"/>
              <w:jc w:val="both"/>
              <w:rPr>
                <w:rFonts w:ascii="Times New Roman" w:hAnsi="Times New Roman"/>
                <w:sz w:val="24"/>
                <w:szCs w:val="24"/>
              </w:rPr>
            </w:pPr>
            <w:r w:rsidRPr="006644B6">
              <w:rPr>
                <w:rFonts w:ascii="Times New Roman" w:hAnsi="Times New Roman"/>
                <w:sz w:val="24"/>
                <w:szCs w:val="24"/>
              </w:rPr>
              <w:t>Председатель Смоленской окружной Думы Давыдовский Юрий Геннадьевич, Глава муниципального образования «Смоленский муниципальный округ» Смоленской области Павлюченкова Ольга Николаевна, депутаты Смоленской окружной Думы</w:t>
            </w:r>
            <w:r w:rsidR="00603D33">
              <w:rPr>
                <w:rFonts w:ascii="Times New Roman" w:hAnsi="Times New Roman"/>
                <w:sz w:val="24"/>
                <w:szCs w:val="24"/>
              </w:rPr>
              <w:t xml:space="preserve"> </w:t>
            </w:r>
            <w:r w:rsidR="000E52A6" w:rsidRPr="006644B6">
              <w:rPr>
                <w:rFonts w:ascii="Times New Roman" w:hAnsi="Times New Roman"/>
                <w:sz w:val="24"/>
                <w:szCs w:val="24"/>
              </w:rPr>
              <w:t xml:space="preserve">на заседании Смоленской </w:t>
            </w:r>
            <w:r w:rsidR="00936BEC" w:rsidRPr="006644B6">
              <w:rPr>
                <w:rFonts w:ascii="Times New Roman" w:hAnsi="Times New Roman"/>
                <w:sz w:val="24"/>
                <w:szCs w:val="24"/>
              </w:rPr>
              <w:t>окружной</w:t>
            </w:r>
            <w:r w:rsidR="000E52A6" w:rsidRPr="006644B6">
              <w:rPr>
                <w:rFonts w:ascii="Times New Roman" w:hAnsi="Times New Roman"/>
                <w:sz w:val="24"/>
                <w:szCs w:val="24"/>
              </w:rPr>
              <w:t xml:space="preserve"> Думы </w:t>
            </w:r>
            <w:r w:rsidR="00BE7318" w:rsidRPr="006644B6">
              <w:rPr>
                <w:rFonts w:ascii="Times New Roman" w:hAnsi="Times New Roman"/>
                <w:sz w:val="24"/>
                <w:szCs w:val="24"/>
              </w:rPr>
              <w:br/>
            </w:r>
            <w:r w:rsidRPr="006644B6">
              <w:rPr>
                <w:rFonts w:ascii="Times New Roman" w:hAnsi="Times New Roman"/>
                <w:sz w:val="24"/>
                <w:szCs w:val="24"/>
              </w:rPr>
              <w:t xml:space="preserve">13 января </w:t>
            </w:r>
            <w:r w:rsidRPr="006644B6">
              <w:rPr>
                <w:rFonts w:ascii="Times New Roman" w:hAnsi="Times New Roman"/>
                <w:bCs/>
                <w:sz w:val="24"/>
                <w:szCs w:val="24"/>
              </w:rPr>
              <w:t>2025 года</w:t>
            </w:r>
            <w:r w:rsidR="000E52A6" w:rsidRPr="006644B6">
              <w:rPr>
                <w:rFonts w:ascii="Times New Roman" w:hAnsi="Times New Roman"/>
                <w:sz w:val="24"/>
                <w:szCs w:val="24"/>
              </w:rPr>
              <w:t>.</w:t>
            </w:r>
          </w:p>
          <w:p w:rsidR="000E52A6" w:rsidRPr="000E52A6" w:rsidRDefault="000E52A6" w:rsidP="000E52A6">
            <w:pPr>
              <w:pStyle w:val="a6"/>
              <w:ind w:left="284"/>
              <w:jc w:val="both"/>
            </w:pPr>
          </w:p>
        </w:tc>
      </w:tr>
    </w:tbl>
    <w:p w:rsidR="0098727B" w:rsidRDefault="0098727B" w:rsidP="007839D5">
      <w:pPr>
        <w:pStyle w:val="a6"/>
        <w:ind w:firstLine="709"/>
        <w:jc w:val="both"/>
        <w:rPr>
          <w:rFonts w:ascii="Times New Roman" w:eastAsia="Calibri" w:hAnsi="Times New Roman"/>
          <w:sz w:val="28"/>
          <w:szCs w:val="28"/>
        </w:rPr>
      </w:pPr>
    </w:p>
    <w:p w:rsidR="007839D5" w:rsidRPr="00F17ACB" w:rsidRDefault="007839D5" w:rsidP="007839D5">
      <w:pPr>
        <w:pStyle w:val="a6"/>
        <w:ind w:firstLine="709"/>
        <w:jc w:val="both"/>
        <w:rPr>
          <w:rFonts w:ascii="Times New Roman" w:eastAsia="Calibri" w:hAnsi="Times New Roman"/>
          <w:sz w:val="28"/>
          <w:szCs w:val="28"/>
        </w:rPr>
      </w:pPr>
      <w:r w:rsidRPr="00F17ACB">
        <w:rPr>
          <w:rFonts w:ascii="Times New Roman" w:eastAsia="Calibri" w:hAnsi="Times New Roman"/>
          <w:sz w:val="28"/>
          <w:szCs w:val="28"/>
        </w:rPr>
        <w:t xml:space="preserve">С целью совершенствования нормотворческой деятельности с Прокуратурой Смоленского </w:t>
      </w:r>
      <w:r w:rsidR="00EA692C">
        <w:rPr>
          <w:rFonts w:ascii="Times New Roman" w:eastAsia="Calibri" w:hAnsi="Times New Roman"/>
          <w:sz w:val="28"/>
          <w:szCs w:val="28"/>
        </w:rPr>
        <w:t>района</w:t>
      </w:r>
      <w:r w:rsidRPr="00F17ACB">
        <w:rPr>
          <w:rFonts w:ascii="Times New Roman" w:eastAsia="Calibri" w:hAnsi="Times New Roman"/>
          <w:sz w:val="28"/>
          <w:szCs w:val="28"/>
        </w:rPr>
        <w:t xml:space="preserve"> </w:t>
      </w:r>
      <w:r w:rsidRPr="00F17ACB">
        <w:rPr>
          <w:rFonts w:ascii="Times New Roman" w:hAnsi="Times New Roman"/>
          <w:sz w:val="28"/>
          <w:szCs w:val="28"/>
        </w:rPr>
        <w:t xml:space="preserve">Смоленской </w:t>
      </w:r>
      <w:r w:rsidR="00936BEC">
        <w:rPr>
          <w:rFonts w:ascii="Times New Roman" w:hAnsi="Times New Roman"/>
          <w:sz w:val="28"/>
          <w:szCs w:val="28"/>
        </w:rPr>
        <w:t>окружной</w:t>
      </w:r>
      <w:r w:rsidRPr="00F17ACB">
        <w:rPr>
          <w:rFonts w:ascii="Times New Roman" w:hAnsi="Times New Roman"/>
          <w:sz w:val="28"/>
          <w:szCs w:val="28"/>
        </w:rPr>
        <w:t xml:space="preserve"> Думой </w:t>
      </w:r>
      <w:r w:rsidRPr="00F17ACB">
        <w:rPr>
          <w:rFonts w:ascii="Times New Roman" w:eastAsia="Calibri" w:hAnsi="Times New Roman"/>
          <w:sz w:val="28"/>
          <w:szCs w:val="28"/>
        </w:rPr>
        <w:t xml:space="preserve">осуществляется предоставление </w:t>
      </w:r>
      <w:r w:rsidRPr="00F17ACB">
        <w:rPr>
          <w:rFonts w:ascii="Times New Roman" w:hAnsi="Times New Roman"/>
          <w:sz w:val="28"/>
          <w:szCs w:val="28"/>
        </w:rPr>
        <w:t>проектов решений для проведения правового анализа и антикоррупционной экспертизы. З</w:t>
      </w:r>
      <w:r w:rsidRPr="00F17ACB">
        <w:rPr>
          <w:rFonts w:ascii="Times New Roman" w:eastAsia="Calibri" w:hAnsi="Times New Roman"/>
          <w:sz w:val="28"/>
          <w:szCs w:val="28"/>
        </w:rPr>
        <w:t xml:space="preserve">аседания представительного органа были проведены в присутствии представителей прокуратуры Смоленского </w:t>
      </w:r>
      <w:r w:rsidR="00EA692C">
        <w:rPr>
          <w:rFonts w:ascii="Times New Roman" w:eastAsia="Calibri" w:hAnsi="Times New Roman"/>
          <w:sz w:val="28"/>
          <w:szCs w:val="28"/>
        </w:rPr>
        <w:t>района</w:t>
      </w:r>
      <w:r w:rsidRPr="00F17ACB">
        <w:rPr>
          <w:rFonts w:ascii="Times New Roman" w:eastAsia="Calibri" w:hAnsi="Times New Roman"/>
          <w:sz w:val="28"/>
          <w:szCs w:val="28"/>
        </w:rPr>
        <w:t>.</w:t>
      </w:r>
    </w:p>
    <w:p w:rsidR="007839D5" w:rsidRDefault="007839D5" w:rsidP="007839D5">
      <w:pPr>
        <w:pStyle w:val="a6"/>
        <w:ind w:firstLine="709"/>
        <w:jc w:val="both"/>
        <w:rPr>
          <w:rFonts w:ascii="Times New Roman" w:eastAsia="Calibri" w:hAnsi="Times New Roman"/>
          <w:sz w:val="28"/>
          <w:szCs w:val="28"/>
        </w:rPr>
      </w:pPr>
      <w:r w:rsidRPr="00F17ACB">
        <w:rPr>
          <w:rFonts w:ascii="Times New Roman" w:eastAsia="Calibri" w:hAnsi="Times New Roman"/>
          <w:sz w:val="28"/>
          <w:szCs w:val="28"/>
        </w:rPr>
        <w:t xml:space="preserve">Смоленская </w:t>
      </w:r>
      <w:r w:rsidR="00936BEC">
        <w:rPr>
          <w:rFonts w:ascii="Times New Roman" w:eastAsia="Calibri" w:hAnsi="Times New Roman"/>
          <w:sz w:val="28"/>
          <w:szCs w:val="28"/>
        </w:rPr>
        <w:t>окружная</w:t>
      </w:r>
      <w:r w:rsidRPr="00F17ACB">
        <w:rPr>
          <w:rFonts w:ascii="Times New Roman" w:eastAsia="Calibri" w:hAnsi="Times New Roman"/>
          <w:sz w:val="28"/>
          <w:szCs w:val="28"/>
        </w:rPr>
        <w:t xml:space="preserve"> Дума рассматривает и учитывает в своей деятельности </w:t>
      </w:r>
      <w:r w:rsidR="00C36AAC">
        <w:rPr>
          <w:rFonts w:ascii="Times New Roman" w:eastAsia="Calibri" w:hAnsi="Times New Roman"/>
          <w:sz w:val="28"/>
          <w:szCs w:val="28"/>
        </w:rPr>
        <w:t xml:space="preserve">информацию </w:t>
      </w:r>
      <w:r w:rsidRPr="00F17ACB">
        <w:rPr>
          <w:rFonts w:ascii="Times New Roman" w:eastAsia="Calibri" w:hAnsi="Times New Roman"/>
          <w:sz w:val="28"/>
          <w:szCs w:val="28"/>
        </w:rPr>
        <w:t>и представления Прокуратуры</w:t>
      </w:r>
      <w:r w:rsidR="00413284">
        <w:rPr>
          <w:rFonts w:ascii="Times New Roman" w:eastAsia="Calibri" w:hAnsi="Times New Roman"/>
          <w:sz w:val="28"/>
          <w:szCs w:val="28"/>
        </w:rPr>
        <w:t xml:space="preserve"> Смоленского </w:t>
      </w:r>
      <w:r w:rsidR="00936BEC">
        <w:rPr>
          <w:rFonts w:ascii="Times New Roman" w:eastAsia="Calibri" w:hAnsi="Times New Roman"/>
          <w:sz w:val="28"/>
          <w:szCs w:val="28"/>
        </w:rPr>
        <w:t>округа</w:t>
      </w:r>
      <w:r w:rsidRPr="00F17ACB">
        <w:rPr>
          <w:rFonts w:ascii="Times New Roman" w:eastAsia="Calibri" w:hAnsi="Times New Roman"/>
          <w:sz w:val="28"/>
          <w:szCs w:val="28"/>
        </w:rPr>
        <w:t xml:space="preserve">, экспертные заключения </w:t>
      </w:r>
      <w:r w:rsidR="00F17ACB" w:rsidRPr="00F17ACB">
        <w:rPr>
          <w:rFonts w:ascii="Times New Roman" w:eastAsia="Calibri" w:hAnsi="Times New Roman"/>
          <w:sz w:val="28"/>
          <w:szCs w:val="28"/>
        </w:rPr>
        <w:t xml:space="preserve">на муниципальные правовые акты и заключения </w:t>
      </w:r>
      <w:r w:rsidR="00F05452" w:rsidRPr="00F17ACB">
        <w:rPr>
          <w:rFonts w:ascii="Times New Roman" w:eastAsia="Calibri" w:hAnsi="Times New Roman"/>
          <w:sz w:val="28"/>
          <w:szCs w:val="28"/>
        </w:rPr>
        <w:t xml:space="preserve">Контрольно-ревизионной комиссии муниципального образования </w:t>
      </w:r>
      <w:r w:rsidR="00936BEC">
        <w:rPr>
          <w:rFonts w:ascii="Times New Roman" w:eastAsia="Calibri" w:hAnsi="Times New Roman"/>
          <w:sz w:val="28"/>
          <w:szCs w:val="28"/>
        </w:rPr>
        <w:t>«Смоленский муниципальный округ»</w:t>
      </w:r>
      <w:r w:rsidR="00F05452" w:rsidRPr="00F17ACB">
        <w:rPr>
          <w:rFonts w:ascii="Times New Roman" w:eastAsia="Calibri" w:hAnsi="Times New Roman"/>
          <w:sz w:val="28"/>
          <w:szCs w:val="28"/>
        </w:rPr>
        <w:t xml:space="preserve"> Смоленской области</w:t>
      </w:r>
      <w:r w:rsidRPr="00F17ACB">
        <w:rPr>
          <w:rFonts w:ascii="Times New Roman" w:eastAsia="Calibri" w:hAnsi="Times New Roman"/>
          <w:sz w:val="28"/>
          <w:szCs w:val="28"/>
        </w:rPr>
        <w:t>.</w:t>
      </w:r>
    </w:p>
    <w:p w:rsidR="00A958D1" w:rsidRDefault="00A958D1" w:rsidP="007839D5">
      <w:pPr>
        <w:pStyle w:val="a6"/>
        <w:ind w:firstLine="709"/>
        <w:jc w:val="both"/>
        <w:rPr>
          <w:rFonts w:ascii="Times New Roman" w:eastAsia="Calibri" w:hAnsi="Times New Roman"/>
          <w:sz w:val="28"/>
          <w:szCs w:val="28"/>
        </w:rPr>
      </w:pPr>
    </w:p>
    <w:p w:rsidR="00A958D1" w:rsidRDefault="00A958D1" w:rsidP="007839D5">
      <w:pPr>
        <w:pStyle w:val="a6"/>
        <w:ind w:firstLine="709"/>
        <w:jc w:val="both"/>
        <w:rPr>
          <w:rFonts w:ascii="Times New Roman" w:eastAsia="Calibri" w:hAnsi="Times New Roman"/>
          <w:sz w:val="28"/>
          <w:szCs w:val="28"/>
        </w:rPr>
      </w:pPr>
      <w:r>
        <w:rPr>
          <w:rFonts w:ascii="Times New Roman" w:eastAsia="Calibri" w:hAnsi="Times New Roman"/>
          <w:sz w:val="28"/>
          <w:szCs w:val="28"/>
        </w:rPr>
        <w:t>Смолен</w:t>
      </w:r>
      <w:r w:rsidR="00116663">
        <w:rPr>
          <w:rFonts w:ascii="Times New Roman" w:eastAsia="Calibri" w:hAnsi="Times New Roman"/>
          <w:sz w:val="28"/>
          <w:szCs w:val="28"/>
        </w:rPr>
        <w:t xml:space="preserve">ской окружной </w:t>
      </w:r>
      <w:r>
        <w:rPr>
          <w:rFonts w:ascii="Times New Roman" w:eastAsia="Calibri" w:hAnsi="Times New Roman"/>
          <w:sz w:val="28"/>
          <w:szCs w:val="28"/>
        </w:rPr>
        <w:t>Думой были рассмотрены и удовлетворены 2 протест</w:t>
      </w:r>
      <w:r w:rsidR="00236998">
        <w:rPr>
          <w:rFonts w:ascii="Times New Roman" w:eastAsia="Calibri" w:hAnsi="Times New Roman"/>
          <w:sz w:val="28"/>
          <w:szCs w:val="28"/>
        </w:rPr>
        <w:t>а прокуратуры Смоленского район</w:t>
      </w:r>
      <w:r>
        <w:rPr>
          <w:rFonts w:ascii="Times New Roman" w:eastAsia="Calibri" w:hAnsi="Times New Roman"/>
          <w:sz w:val="28"/>
          <w:szCs w:val="28"/>
        </w:rPr>
        <w:t>а:</w:t>
      </w:r>
    </w:p>
    <w:p w:rsidR="00A958D1" w:rsidRPr="00A958D1" w:rsidRDefault="00A958D1" w:rsidP="00A958D1">
      <w:pPr>
        <w:pStyle w:val="a6"/>
        <w:ind w:firstLine="709"/>
        <w:jc w:val="both"/>
        <w:rPr>
          <w:rFonts w:ascii="Times New Roman" w:hAnsi="Times New Roman"/>
          <w:sz w:val="28"/>
          <w:szCs w:val="28"/>
        </w:rPr>
      </w:pPr>
      <w:r w:rsidRPr="00A958D1">
        <w:rPr>
          <w:rFonts w:ascii="Times New Roman" w:hAnsi="Times New Roman"/>
          <w:b/>
          <w:i/>
          <w:sz w:val="28"/>
          <w:szCs w:val="28"/>
        </w:rPr>
        <w:t>«О Протесте прокуратуры Смоленского района на 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w:t>
      </w:r>
      <w:r w:rsidRPr="00A958D1">
        <w:rPr>
          <w:rFonts w:ascii="Times New Roman" w:hAnsi="Times New Roman"/>
          <w:sz w:val="28"/>
          <w:szCs w:val="28"/>
        </w:rPr>
        <w:t xml:space="preserve"> (решение Смоленской окружной Думы от 24.04.2025 № 144);</w:t>
      </w:r>
    </w:p>
    <w:p w:rsidR="00A958D1" w:rsidRPr="00A958D1" w:rsidRDefault="00A958D1" w:rsidP="00A958D1">
      <w:pPr>
        <w:pStyle w:val="a6"/>
        <w:ind w:firstLine="709"/>
        <w:jc w:val="both"/>
        <w:rPr>
          <w:rFonts w:ascii="Times New Roman" w:hAnsi="Times New Roman"/>
          <w:sz w:val="28"/>
          <w:szCs w:val="28"/>
        </w:rPr>
      </w:pPr>
      <w:r w:rsidRPr="00A958D1">
        <w:rPr>
          <w:rFonts w:ascii="Times New Roman" w:hAnsi="Times New Roman"/>
          <w:b/>
          <w:i/>
          <w:sz w:val="28"/>
          <w:szCs w:val="28"/>
        </w:rPr>
        <w:t>«О Протесте прокуратуры Смоленского района на Положение о муниципальном лесном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34»</w:t>
      </w:r>
      <w:r w:rsidRPr="00A958D1">
        <w:rPr>
          <w:rFonts w:ascii="Times New Roman" w:hAnsi="Times New Roman"/>
          <w:sz w:val="28"/>
          <w:szCs w:val="28"/>
        </w:rPr>
        <w:t xml:space="preserve"> (решение Смоленской окружной Думы от 24.04.2025 № 145).</w:t>
      </w:r>
    </w:p>
    <w:p w:rsidR="00A958D1" w:rsidRPr="00074D07" w:rsidRDefault="00A958D1" w:rsidP="00A958D1">
      <w:pPr>
        <w:jc w:val="both"/>
        <w:rPr>
          <w:color w:val="00B050"/>
          <w:sz w:val="20"/>
          <w:szCs w:val="20"/>
        </w:rPr>
      </w:pPr>
    </w:p>
    <w:p w:rsidR="007839D5" w:rsidRPr="00AD57E0" w:rsidRDefault="007839D5" w:rsidP="007D3695">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4. ДЕПУТАТСКИЕ ОБЪЕДИНЕНИЯ</w:t>
      </w: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sz w:val="28"/>
          <w:szCs w:val="28"/>
        </w:rPr>
      </w:pPr>
    </w:p>
    <w:p w:rsidR="00697BFC" w:rsidRPr="00D60490" w:rsidRDefault="007839D5" w:rsidP="00697BFC">
      <w:pPr>
        <w:pStyle w:val="a6"/>
        <w:ind w:firstLine="709"/>
        <w:jc w:val="both"/>
        <w:rPr>
          <w:rFonts w:ascii="Times New Roman" w:hAnsi="Times New Roman"/>
          <w:sz w:val="28"/>
          <w:szCs w:val="28"/>
        </w:rPr>
      </w:pPr>
      <w:r w:rsidRPr="003079D1">
        <w:rPr>
          <w:rFonts w:ascii="Times New Roman" w:hAnsi="Times New Roman"/>
          <w:sz w:val="28"/>
          <w:szCs w:val="28"/>
        </w:rPr>
        <w:t xml:space="preserve">Для совместной деятельности и выражения единой позиции по вопросам, рассматриваемым Смоленской </w:t>
      </w:r>
      <w:r w:rsidR="00936BEC">
        <w:rPr>
          <w:rFonts w:ascii="Times New Roman" w:hAnsi="Times New Roman"/>
          <w:sz w:val="28"/>
          <w:szCs w:val="28"/>
        </w:rPr>
        <w:t>окружной</w:t>
      </w:r>
      <w:r w:rsidRPr="003079D1">
        <w:rPr>
          <w:rFonts w:ascii="Times New Roman" w:hAnsi="Times New Roman"/>
          <w:sz w:val="28"/>
          <w:szCs w:val="28"/>
        </w:rPr>
        <w:t xml:space="preserve"> Думой образовано и зарегистрировано депутатское объединение </w:t>
      </w:r>
      <w:r w:rsidR="003079D1" w:rsidRPr="003079D1">
        <w:rPr>
          <w:rFonts w:ascii="Times New Roman" w:hAnsi="Times New Roman"/>
          <w:sz w:val="28"/>
          <w:szCs w:val="28"/>
        </w:rPr>
        <w:t>–</w:t>
      </w:r>
      <w:r w:rsidRPr="003079D1">
        <w:rPr>
          <w:rFonts w:ascii="Times New Roman" w:hAnsi="Times New Roman"/>
          <w:sz w:val="28"/>
          <w:szCs w:val="28"/>
        </w:rPr>
        <w:t xml:space="preserve"> </w:t>
      </w:r>
      <w:r w:rsidR="003079D1" w:rsidRPr="003079D1">
        <w:rPr>
          <w:rFonts w:ascii="Times New Roman" w:hAnsi="Times New Roman"/>
          <w:sz w:val="28"/>
          <w:szCs w:val="28"/>
        </w:rPr>
        <w:t xml:space="preserve">фракция Всероссийской политической партии </w:t>
      </w:r>
      <w:r w:rsidR="003079D1" w:rsidRPr="00BE67D0">
        <w:rPr>
          <w:rFonts w:ascii="Times New Roman" w:hAnsi="Times New Roman"/>
          <w:b/>
          <w:sz w:val="24"/>
          <w:szCs w:val="24"/>
        </w:rPr>
        <w:t>«</w:t>
      </w:r>
      <w:r w:rsidR="003079D1" w:rsidRPr="00BE67D0">
        <w:rPr>
          <w:rFonts w:ascii="Times New Roman" w:hAnsi="Times New Roman"/>
          <w:b/>
          <w:sz w:val="26"/>
          <w:szCs w:val="26"/>
        </w:rPr>
        <w:t>ЕДИНАЯ РОССИЯ</w:t>
      </w:r>
      <w:r w:rsidR="003079D1" w:rsidRPr="00BE67D0">
        <w:rPr>
          <w:rFonts w:ascii="Times New Roman" w:hAnsi="Times New Roman"/>
          <w:b/>
          <w:sz w:val="24"/>
          <w:szCs w:val="24"/>
        </w:rPr>
        <w:t>»</w:t>
      </w:r>
      <w:r w:rsidR="003079D1" w:rsidRPr="00BE67D0">
        <w:rPr>
          <w:rFonts w:ascii="Times New Roman" w:hAnsi="Times New Roman"/>
          <w:sz w:val="24"/>
          <w:szCs w:val="24"/>
        </w:rPr>
        <w:t xml:space="preserve"> </w:t>
      </w:r>
      <w:r w:rsidR="003079D1" w:rsidRPr="003079D1">
        <w:rPr>
          <w:rFonts w:ascii="Times New Roman" w:hAnsi="Times New Roman"/>
          <w:sz w:val="28"/>
          <w:szCs w:val="28"/>
        </w:rPr>
        <w:t xml:space="preserve">в Смоленской </w:t>
      </w:r>
      <w:r w:rsidR="00936BEC">
        <w:rPr>
          <w:rFonts w:ascii="Times New Roman" w:hAnsi="Times New Roman"/>
          <w:sz w:val="28"/>
          <w:szCs w:val="28"/>
        </w:rPr>
        <w:t>окружной</w:t>
      </w:r>
      <w:r w:rsidR="003079D1" w:rsidRPr="003079D1">
        <w:rPr>
          <w:rFonts w:ascii="Times New Roman" w:hAnsi="Times New Roman"/>
          <w:sz w:val="28"/>
          <w:szCs w:val="28"/>
        </w:rPr>
        <w:t xml:space="preserve"> Думе </w:t>
      </w:r>
      <w:r w:rsidR="00293B91">
        <w:rPr>
          <w:rFonts w:ascii="Times New Roman" w:hAnsi="Times New Roman"/>
          <w:sz w:val="28"/>
          <w:szCs w:val="28"/>
        </w:rPr>
        <w:t>первого созыва</w:t>
      </w:r>
      <w:r w:rsidR="003079D1" w:rsidRPr="003079D1">
        <w:rPr>
          <w:rFonts w:ascii="Times New Roman" w:hAnsi="Times New Roman"/>
          <w:sz w:val="28"/>
          <w:szCs w:val="28"/>
        </w:rPr>
        <w:t xml:space="preserve"> (краткое наименование – фракция</w:t>
      </w:r>
      <w:r w:rsidR="00993F90">
        <w:rPr>
          <w:rFonts w:ascii="Times New Roman" w:hAnsi="Times New Roman"/>
          <w:sz w:val="28"/>
          <w:szCs w:val="28"/>
        </w:rPr>
        <w:t xml:space="preserve"> </w:t>
      </w:r>
      <w:r w:rsidR="00993F90" w:rsidRPr="00BE67D0">
        <w:rPr>
          <w:rFonts w:ascii="Times New Roman" w:hAnsi="Times New Roman"/>
          <w:b/>
          <w:sz w:val="24"/>
          <w:szCs w:val="24"/>
        </w:rPr>
        <w:t>«</w:t>
      </w:r>
      <w:r w:rsidR="00BE67D0" w:rsidRPr="00BE67D0">
        <w:rPr>
          <w:rFonts w:ascii="Times New Roman" w:hAnsi="Times New Roman"/>
          <w:b/>
          <w:sz w:val="26"/>
          <w:szCs w:val="26"/>
        </w:rPr>
        <w:t>ЕДИНАЯ РОССИЯ</w:t>
      </w:r>
      <w:r w:rsidR="00993F90" w:rsidRPr="00BE67D0">
        <w:rPr>
          <w:rFonts w:ascii="Times New Roman" w:hAnsi="Times New Roman"/>
          <w:b/>
          <w:sz w:val="24"/>
          <w:szCs w:val="24"/>
        </w:rPr>
        <w:t>»</w:t>
      </w:r>
      <w:r w:rsidR="003079D1" w:rsidRPr="006D6482">
        <w:rPr>
          <w:rFonts w:ascii="Times New Roman" w:hAnsi="Times New Roman"/>
          <w:sz w:val="28"/>
          <w:szCs w:val="28"/>
        </w:rPr>
        <w:t xml:space="preserve">), </w:t>
      </w:r>
      <w:r w:rsidR="003079D1" w:rsidRPr="003079D1">
        <w:rPr>
          <w:rFonts w:ascii="Times New Roman" w:hAnsi="Times New Roman"/>
          <w:sz w:val="28"/>
          <w:szCs w:val="28"/>
        </w:rPr>
        <w:t>присвоен порядковый регистрационный номер 1</w:t>
      </w:r>
      <w:r w:rsidR="00697BFC">
        <w:rPr>
          <w:rFonts w:ascii="Times New Roman" w:hAnsi="Times New Roman"/>
          <w:sz w:val="28"/>
          <w:szCs w:val="28"/>
        </w:rPr>
        <w:t xml:space="preserve"> </w:t>
      </w:r>
      <w:r w:rsidR="00697BFC" w:rsidRPr="00D60490">
        <w:rPr>
          <w:rFonts w:ascii="Times New Roman" w:hAnsi="Times New Roman"/>
          <w:sz w:val="28"/>
          <w:szCs w:val="28"/>
        </w:rPr>
        <w:t xml:space="preserve">(распоряжение председателя Смоленской </w:t>
      </w:r>
      <w:r w:rsidR="00936BEC">
        <w:rPr>
          <w:rFonts w:ascii="Times New Roman" w:hAnsi="Times New Roman"/>
          <w:sz w:val="28"/>
          <w:szCs w:val="28"/>
        </w:rPr>
        <w:t>окружной</w:t>
      </w:r>
      <w:r w:rsidR="00697BFC" w:rsidRPr="00D60490">
        <w:rPr>
          <w:rFonts w:ascii="Times New Roman" w:hAnsi="Times New Roman"/>
          <w:sz w:val="28"/>
          <w:szCs w:val="28"/>
        </w:rPr>
        <w:t xml:space="preserve"> Думы от 2</w:t>
      </w:r>
      <w:r w:rsidR="00583FED">
        <w:rPr>
          <w:rFonts w:ascii="Times New Roman" w:hAnsi="Times New Roman"/>
          <w:sz w:val="28"/>
          <w:szCs w:val="28"/>
        </w:rPr>
        <w:t>4</w:t>
      </w:r>
      <w:r w:rsidR="00697BFC" w:rsidRPr="00D60490">
        <w:rPr>
          <w:rFonts w:ascii="Times New Roman" w:hAnsi="Times New Roman"/>
          <w:sz w:val="28"/>
          <w:szCs w:val="28"/>
        </w:rPr>
        <w:t>.</w:t>
      </w:r>
      <w:r w:rsidR="00583FED">
        <w:rPr>
          <w:rFonts w:ascii="Times New Roman" w:hAnsi="Times New Roman"/>
          <w:sz w:val="28"/>
          <w:szCs w:val="28"/>
        </w:rPr>
        <w:t>10</w:t>
      </w:r>
      <w:r w:rsidR="00697BFC" w:rsidRPr="00D60490">
        <w:rPr>
          <w:rFonts w:ascii="Times New Roman" w:hAnsi="Times New Roman"/>
          <w:sz w:val="28"/>
          <w:szCs w:val="28"/>
        </w:rPr>
        <w:t>.202</w:t>
      </w:r>
      <w:r w:rsidR="00583FED">
        <w:rPr>
          <w:rFonts w:ascii="Times New Roman" w:hAnsi="Times New Roman"/>
          <w:sz w:val="28"/>
          <w:szCs w:val="28"/>
        </w:rPr>
        <w:t>4</w:t>
      </w:r>
      <w:r w:rsidR="00697BFC" w:rsidRPr="00D60490">
        <w:rPr>
          <w:rFonts w:ascii="Times New Roman" w:hAnsi="Times New Roman"/>
          <w:sz w:val="28"/>
          <w:szCs w:val="28"/>
        </w:rPr>
        <w:t xml:space="preserve"> № 1-осн).</w:t>
      </w:r>
    </w:p>
    <w:p w:rsidR="00583FED" w:rsidRDefault="003079D1" w:rsidP="003079D1">
      <w:pPr>
        <w:pStyle w:val="a6"/>
        <w:ind w:firstLine="709"/>
        <w:jc w:val="both"/>
        <w:rPr>
          <w:rFonts w:ascii="Times New Roman" w:hAnsi="Times New Roman"/>
          <w:sz w:val="28"/>
          <w:szCs w:val="28"/>
        </w:rPr>
      </w:pPr>
      <w:r w:rsidRPr="003079D1">
        <w:rPr>
          <w:rFonts w:ascii="Times New Roman" w:hAnsi="Times New Roman"/>
          <w:sz w:val="28"/>
          <w:szCs w:val="28"/>
        </w:rPr>
        <w:t xml:space="preserve">В состав фракции </w:t>
      </w:r>
      <w:r w:rsidR="00993F90" w:rsidRPr="00BE67D0">
        <w:rPr>
          <w:rFonts w:ascii="Times New Roman" w:hAnsi="Times New Roman"/>
          <w:b/>
          <w:sz w:val="24"/>
          <w:szCs w:val="24"/>
        </w:rPr>
        <w:t>«ЕДИНАЯ РОССИЯ»</w:t>
      </w:r>
      <w:r w:rsidR="00993F90" w:rsidRPr="003079D1">
        <w:rPr>
          <w:rFonts w:ascii="Times New Roman" w:hAnsi="Times New Roman"/>
          <w:sz w:val="28"/>
          <w:szCs w:val="28"/>
        </w:rPr>
        <w:t xml:space="preserve"> </w:t>
      </w:r>
      <w:r w:rsidR="00583FED">
        <w:rPr>
          <w:rFonts w:ascii="Times New Roman" w:hAnsi="Times New Roman"/>
          <w:sz w:val="28"/>
          <w:szCs w:val="28"/>
        </w:rPr>
        <w:t xml:space="preserve">вошли </w:t>
      </w:r>
      <w:r w:rsidR="00263D2F" w:rsidRPr="00D60490">
        <w:rPr>
          <w:rFonts w:ascii="Times New Roman" w:hAnsi="Times New Roman"/>
          <w:sz w:val="28"/>
          <w:szCs w:val="28"/>
        </w:rPr>
        <w:t>депу</w:t>
      </w:r>
      <w:r w:rsidR="007839D5" w:rsidRPr="00D60490">
        <w:rPr>
          <w:rFonts w:ascii="Times New Roman" w:hAnsi="Times New Roman"/>
          <w:sz w:val="28"/>
          <w:szCs w:val="28"/>
        </w:rPr>
        <w:t>тат</w:t>
      </w:r>
      <w:r w:rsidR="007B5148">
        <w:rPr>
          <w:rFonts w:ascii="Times New Roman" w:hAnsi="Times New Roman"/>
          <w:sz w:val="28"/>
          <w:szCs w:val="28"/>
        </w:rPr>
        <w:t xml:space="preserve">ы </w:t>
      </w:r>
      <w:r w:rsidR="007B5148" w:rsidRPr="003079D1">
        <w:rPr>
          <w:rFonts w:ascii="Times New Roman" w:hAnsi="Times New Roman"/>
          <w:sz w:val="28"/>
          <w:szCs w:val="28"/>
        </w:rPr>
        <w:t xml:space="preserve">Смоленской </w:t>
      </w:r>
      <w:r w:rsidR="00936BEC">
        <w:rPr>
          <w:rFonts w:ascii="Times New Roman" w:hAnsi="Times New Roman"/>
          <w:sz w:val="28"/>
          <w:szCs w:val="28"/>
        </w:rPr>
        <w:t>окружной</w:t>
      </w:r>
      <w:r w:rsidR="007B5148" w:rsidRPr="003079D1">
        <w:rPr>
          <w:rFonts w:ascii="Times New Roman" w:hAnsi="Times New Roman"/>
          <w:sz w:val="28"/>
          <w:szCs w:val="28"/>
        </w:rPr>
        <w:t xml:space="preserve"> Дум</w:t>
      </w:r>
      <w:r w:rsidR="005A4911">
        <w:rPr>
          <w:rFonts w:ascii="Times New Roman" w:hAnsi="Times New Roman"/>
          <w:sz w:val="28"/>
          <w:szCs w:val="28"/>
        </w:rPr>
        <w:t>ы</w:t>
      </w:r>
      <w:r w:rsidR="00583FED">
        <w:rPr>
          <w:rFonts w:ascii="Times New Roman" w:hAnsi="Times New Roman"/>
          <w:sz w:val="28"/>
          <w:szCs w:val="28"/>
        </w:rPr>
        <w:t>:</w:t>
      </w:r>
    </w:p>
    <w:tbl>
      <w:tblPr>
        <w:tblW w:w="9923" w:type="dxa"/>
        <w:tblInd w:w="-34" w:type="dxa"/>
        <w:tblLayout w:type="fixed"/>
        <w:tblLook w:val="01E0"/>
      </w:tblPr>
      <w:tblGrid>
        <w:gridCol w:w="4962"/>
        <w:gridCol w:w="4961"/>
      </w:tblGrid>
      <w:tr w:rsidR="00583FED" w:rsidRPr="00641D82" w:rsidTr="00583FED">
        <w:trPr>
          <w:trHeight w:val="367"/>
        </w:trPr>
        <w:tc>
          <w:tcPr>
            <w:tcW w:w="4962" w:type="dxa"/>
          </w:tcPr>
          <w:p w:rsidR="00583FED" w:rsidRDefault="00583FED" w:rsidP="00583FED">
            <w:pPr>
              <w:pStyle w:val="23"/>
            </w:pPr>
            <w:r w:rsidRPr="00641D82">
              <w:t>Маслов Андрей Витальевич</w:t>
            </w:r>
          </w:p>
          <w:p w:rsidR="00583FED" w:rsidRPr="00641D82" w:rsidRDefault="00583FED" w:rsidP="00583FED">
            <w:pPr>
              <w:pStyle w:val="23"/>
            </w:pPr>
          </w:p>
        </w:tc>
        <w:tc>
          <w:tcPr>
            <w:tcW w:w="4961" w:type="dxa"/>
          </w:tcPr>
          <w:p w:rsidR="00583FED" w:rsidRDefault="009E23C1" w:rsidP="00BE67D0">
            <w:pPr>
              <w:pStyle w:val="23"/>
              <w:ind w:firstLine="0"/>
              <w:rPr>
                <w:spacing w:val="-2"/>
              </w:rPr>
            </w:pPr>
            <w:r>
              <w:t>–</w:t>
            </w:r>
            <w:r w:rsidR="00583FED" w:rsidRPr="00641D82">
              <w:t xml:space="preserve">руководитель фракции Всероссийской политической партии </w:t>
            </w:r>
            <w:r w:rsidR="00583FED" w:rsidRPr="00BE67D0">
              <w:rPr>
                <w:b/>
                <w:sz w:val="24"/>
                <w:szCs w:val="24"/>
              </w:rPr>
              <w:t>«</w:t>
            </w:r>
            <w:r w:rsidR="00BE67D0" w:rsidRPr="00BE67D0">
              <w:rPr>
                <w:b/>
                <w:sz w:val="26"/>
                <w:szCs w:val="26"/>
              </w:rPr>
              <w:t>ЕДИНАЯ РОССИЯ</w:t>
            </w:r>
            <w:r w:rsidR="00583FED" w:rsidRPr="00BE67D0">
              <w:rPr>
                <w:b/>
                <w:sz w:val="24"/>
                <w:szCs w:val="24"/>
              </w:rPr>
              <w:t>»</w:t>
            </w:r>
            <w:r w:rsidR="00583FED" w:rsidRPr="00641D82">
              <w:t xml:space="preserve"> в Смоленской </w:t>
            </w:r>
            <w:r w:rsidR="00583FED">
              <w:t>окружной</w:t>
            </w:r>
            <w:r w:rsidR="00583FED" w:rsidRPr="00641D82">
              <w:t xml:space="preserve"> Думе </w:t>
            </w:r>
            <w:r w:rsidR="00583FED">
              <w:t>первого</w:t>
            </w:r>
            <w:r w:rsidR="00583FED" w:rsidRPr="00641D82">
              <w:t xml:space="preserve"> созыва</w:t>
            </w:r>
            <w:r w:rsidR="00583FED">
              <w:t xml:space="preserve">, </w:t>
            </w:r>
            <w:r w:rsidR="00583FED">
              <w:rPr>
                <w:spacing w:val="-2"/>
              </w:rPr>
              <w:t xml:space="preserve">четырехмандатный </w:t>
            </w:r>
            <w:r w:rsidR="00583FED" w:rsidRPr="00D93D77">
              <w:rPr>
                <w:spacing w:val="-2"/>
              </w:rPr>
              <w:t>избирательны</w:t>
            </w:r>
            <w:r w:rsidR="00583FED">
              <w:rPr>
                <w:spacing w:val="-2"/>
              </w:rPr>
              <w:t>й</w:t>
            </w:r>
            <w:r w:rsidR="00583FED" w:rsidRPr="00E732EC">
              <w:rPr>
                <w:spacing w:val="-2"/>
              </w:rPr>
              <w:t xml:space="preserve"> округ</w:t>
            </w:r>
            <w:r w:rsidR="00583FED">
              <w:rPr>
                <w:spacing w:val="-2"/>
              </w:rPr>
              <w:t xml:space="preserve"> № 5</w:t>
            </w:r>
          </w:p>
          <w:p w:rsidR="00583FED" w:rsidRPr="00641D82" w:rsidRDefault="00583FED" w:rsidP="00BE67D0">
            <w:pPr>
              <w:pStyle w:val="23"/>
              <w:ind w:firstLine="0"/>
            </w:pPr>
          </w:p>
        </w:tc>
      </w:tr>
      <w:tr w:rsidR="00583FED" w:rsidRPr="00972ECF" w:rsidTr="00583FED">
        <w:trPr>
          <w:trHeight w:val="367"/>
        </w:trPr>
        <w:tc>
          <w:tcPr>
            <w:tcW w:w="4962" w:type="dxa"/>
          </w:tcPr>
          <w:p w:rsidR="00583FED" w:rsidRPr="00641D82" w:rsidRDefault="00583FED" w:rsidP="00583FED">
            <w:pPr>
              <w:pStyle w:val="23"/>
            </w:pPr>
            <w:r w:rsidRPr="00641D82">
              <w:rPr>
                <w:color w:val="000000"/>
              </w:rPr>
              <w:t>Жучков Вячеслав Анатольевич</w:t>
            </w:r>
          </w:p>
        </w:tc>
        <w:tc>
          <w:tcPr>
            <w:tcW w:w="4961" w:type="dxa"/>
          </w:tcPr>
          <w:p w:rsidR="00583FED" w:rsidRDefault="00583FED" w:rsidP="00BE67D0">
            <w:pPr>
              <w:pStyle w:val="23"/>
              <w:ind w:firstLine="0"/>
            </w:pPr>
            <w:r>
              <w:rPr>
                <w:color w:val="000000"/>
              </w:rPr>
              <w:t>–</w:t>
            </w:r>
            <w:r w:rsidRPr="00641D82">
              <w:t xml:space="preserve"> заместитель руководителя фракции Всероссийской политической партии </w:t>
            </w:r>
            <w:r w:rsidRPr="00BE67D0">
              <w:rPr>
                <w:b/>
                <w:sz w:val="24"/>
                <w:szCs w:val="24"/>
              </w:rPr>
              <w:t>«</w:t>
            </w:r>
            <w:r w:rsidR="00BE67D0" w:rsidRPr="00BE67D0">
              <w:rPr>
                <w:b/>
                <w:sz w:val="26"/>
                <w:szCs w:val="26"/>
              </w:rPr>
              <w:t>ЕДИНАЯ РОССИЯ</w:t>
            </w:r>
            <w:r w:rsidRPr="00BE67D0">
              <w:rPr>
                <w:b/>
                <w:sz w:val="24"/>
                <w:szCs w:val="24"/>
              </w:rPr>
              <w:t>»</w:t>
            </w:r>
            <w:r w:rsidRPr="00641D82">
              <w:t xml:space="preserve"> в Смоленской </w:t>
            </w:r>
            <w:r>
              <w:t>окружной</w:t>
            </w:r>
            <w:r w:rsidRPr="00641D82">
              <w:t xml:space="preserve"> Думе </w:t>
            </w:r>
            <w:r>
              <w:t>первого</w:t>
            </w:r>
            <w:r w:rsidRPr="00641D82">
              <w:t xml:space="preserve"> созыва</w:t>
            </w:r>
            <w:r>
              <w:t>,</w:t>
            </w:r>
          </w:p>
          <w:p w:rsidR="00583FED" w:rsidRPr="00972ECF" w:rsidRDefault="00583FED" w:rsidP="00583FED">
            <w:pPr>
              <w:pStyle w:val="23"/>
              <w:ind w:firstLine="0"/>
            </w:pPr>
            <w:r>
              <w:rPr>
                <w:spacing w:val="-2"/>
              </w:rPr>
              <w:t xml:space="preserve">четырехмандатный </w:t>
            </w:r>
            <w:r w:rsidRPr="00D93D77">
              <w:rPr>
                <w:spacing w:val="-2"/>
              </w:rPr>
              <w:t>избирательны</w:t>
            </w:r>
            <w:r>
              <w:rPr>
                <w:spacing w:val="-2"/>
              </w:rPr>
              <w:t>й</w:t>
            </w:r>
            <w:r w:rsidRPr="00E732EC">
              <w:rPr>
                <w:spacing w:val="-2"/>
              </w:rPr>
              <w:t xml:space="preserve"> округ</w:t>
            </w:r>
            <w:r>
              <w:rPr>
                <w:spacing w:val="-2"/>
              </w:rPr>
              <w:t xml:space="preserve"> № 2</w:t>
            </w:r>
          </w:p>
        </w:tc>
      </w:tr>
      <w:tr w:rsidR="00BE67D0" w:rsidTr="00625EBE">
        <w:trPr>
          <w:trHeight w:val="367"/>
        </w:trPr>
        <w:tc>
          <w:tcPr>
            <w:tcW w:w="9923" w:type="dxa"/>
            <w:gridSpan w:val="2"/>
          </w:tcPr>
          <w:p w:rsidR="00BE67D0" w:rsidRDefault="00BE67D0" w:rsidP="00583FED">
            <w:pPr>
              <w:pStyle w:val="23"/>
              <w:rPr>
                <w:color w:val="000000"/>
              </w:rPr>
            </w:pPr>
            <w:r>
              <w:t>Ч</w:t>
            </w:r>
            <w:r w:rsidRPr="00641D82">
              <w:t>лен</w:t>
            </w:r>
            <w:r>
              <w:t>ы</w:t>
            </w:r>
            <w:r w:rsidRPr="00641D82">
              <w:t xml:space="preserve"> фракции</w:t>
            </w:r>
            <w:r>
              <w:t xml:space="preserve"> </w:t>
            </w:r>
            <w:r w:rsidRPr="00BE67D0">
              <w:rPr>
                <w:b/>
                <w:sz w:val="24"/>
                <w:szCs w:val="24"/>
              </w:rPr>
              <w:t>«</w:t>
            </w:r>
            <w:r w:rsidRPr="00BE67D0">
              <w:rPr>
                <w:b/>
                <w:sz w:val="26"/>
                <w:szCs w:val="26"/>
              </w:rPr>
              <w:t>ЕДИНАЯ РОССИЯ</w:t>
            </w:r>
            <w:r w:rsidRPr="00BE67D0">
              <w:rPr>
                <w:b/>
                <w:sz w:val="24"/>
                <w:szCs w:val="24"/>
              </w:rPr>
              <w:t>»</w:t>
            </w:r>
            <w:r w:rsidRPr="00BE67D0">
              <w:rPr>
                <w:sz w:val="24"/>
                <w:szCs w:val="24"/>
              </w:rPr>
              <w:t>:</w:t>
            </w:r>
          </w:p>
        </w:tc>
      </w:tr>
      <w:tr w:rsidR="00583FED" w:rsidRPr="00641D82" w:rsidTr="0054593E">
        <w:tc>
          <w:tcPr>
            <w:tcW w:w="9923" w:type="dxa"/>
            <w:gridSpan w:val="2"/>
          </w:tcPr>
          <w:p w:rsidR="00583FED" w:rsidRPr="00583FED" w:rsidRDefault="00583FED" w:rsidP="00583FED">
            <w:pPr>
              <w:pStyle w:val="23"/>
            </w:pPr>
            <w:r w:rsidRPr="00583FED">
              <w:t>Андреев Игорь Евгеньевич</w:t>
            </w:r>
          </w:p>
        </w:tc>
      </w:tr>
      <w:tr w:rsidR="00583FED" w:rsidRPr="00641D82" w:rsidTr="0054593E">
        <w:tc>
          <w:tcPr>
            <w:tcW w:w="9923" w:type="dxa"/>
            <w:gridSpan w:val="2"/>
          </w:tcPr>
          <w:p w:rsidR="00583FED" w:rsidRPr="00583FED" w:rsidRDefault="00583FED" w:rsidP="00583FED">
            <w:pPr>
              <w:pStyle w:val="23"/>
            </w:pPr>
            <w:r w:rsidRPr="00583FED">
              <w:rPr>
                <w:color w:val="000000"/>
              </w:rPr>
              <w:t>Анников Денис Юрьевич</w:t>
            </w:r>
            <w:r w:rsidRPr="00583FED">
              <w:t xml:space="preserve"> </w:t>
            </w:r>
          </w:p>
        </w:tc>
      </w:tr>
      <w:tr w:rsidR="00583FED" w:rsidRPr="00641D82" w:rsidTr="0054593E">
        <w:tc>
          <w:tcPr>
            <w:tcW w:w="9923" w:type="dxa"/>
            <w:gridSpan w:val="2"/>
          </w:tcPr>
          <w:p w:rsidR="00583FED" w:rsidRPr="00583FED" w:rsidRDefault="00583FED" w:rsidP="00583FED">
            <w:pPr>
              <w:pStyle w:val="23"/>
            </w:pPr>
            <w:r w:rsidRPr="00583FED">
              <w:t>Барнев Александр Николаевич</w:t>
            </w:r>
          </w:p>
        </w:tc>
      </w:tr>
      <w:tr w:rsidR="00583FED" w:rsidRPr="00641D82" w:rsidTr="0054593E">
        <w:tc>
          <w:tcPr>
            <w:tcW w:w="9923" w:type="dxa"/>
            <w:gridSpan w:val="2"/>
          </w:tcPr>
          <w:p w:rsidR="00583FED" w:rsidRPr="00583FED" w:rsidRDefault="00583FED" w:rsidP="00583FED">
            <w:pPr>
              <w:pStyle w:val="23"/>
            </w:pPr>
            <w:r w:rsidRPr="00583FED">
              <w:rPr>
                <w:sz w:val="26"/>
                <w:szCs w:val="26"/>
              </w:rPr>
              <w:t>Боровик Андрей Андреевич</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Гракова Людмила Геннадьевна</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Губанев Геннадий Сергеевич</w:t>
            </w:r>
          </w:p>
        </w:tc>
      </w:tr>
      <w:tr w:rsidR="00583FED" w:rsidRPr="00641D82" w:rsidTr="0054593E">
        <w:tc>
          <w:tcPr>
            <w:tcW w:w="9923" w:type="dxa"/>
            <w:gridSpan w:val="2"/>
          </w:tcPr>
          <w:p w:rsidR="00583FED" w:rsidRPr="00583FED" w:rsidRDefault="00583FED" w:rsidP="00583FED">
            <w:pPr>
              <w:pStyle w:val="23"/>
            </w:pPr>
            <w:r w:rsidRPr="00583FED">
              <w:t>Давыдовский Юрий Геннадьевич</w:t>
            </w:r>
          </w:p>
        </w:tc>
      </w:tr>
      <w:tr w:rsidR="00583FED" w:rsidRPr="00641D82" w:rsidTr="0054593E">
        <w:tc>
          <w:tcPr>
            <w:tcW w:w="9923" w:type="dxa"/>
            <w:gridSpan w:val="2"/>
          </w:tcPr>
          <w:p w:rsidR="00583FED" w:rsidRPr="00583FED" w:rsidRDefault="00583FED" w:rsidP="00583FED">
            <w:pPr>
              <w:pStyle w:val="23"/>
            </w:pPr>
            <w:r w:rsidRPr="00583FED">
              <w:rPr>
                <w:color w:val="000000"/>
              </w:rPr>
              <w:t>Зеленский Андрей Анатольевич</w:t>
            </w:r>
          </w:p>
        </w:tc>
      </w:tr>
      <w:tr w:rsidR="00583FED" w:rsidRPr="00641D82" w:rsidTr="0054593E">
        <w:tc>
          <w:tcPr>
            <w:tcW w:w="9923" w:type="dxa"/>
            <w:gridSpan w:val="2"/>
          </w:tcPr>
          <w:p w:rsidR="00583FED" w:rsidRPr="00583FED" w:rsidRDefault="00583FED" w:rsidP="00583FED">
            <w:pPr>
              <w:pStyle w:val="23"/>
            </w:pPr>
            <w:r w:rsidRPr="00583FED">
              <w:rPr>
                <w:sz w:val="26"/>
                <w:szCs w:val="26"/>
              </w:rPr>
              <w:t>Карсаков Сергей Викторович</w:t>
            </w:r>
          </w:p>
        </w:tc>
      </w:tr>
      <w:tr w:rsidR="00583FED" w:rsidRPr="00641D82" w:rsidTr="0054593E">
        <w:tc>
          <w:tcPr>
            <w:tcW w:w="9923" w:type="dxa"/>
            <w:gridSpan w:val="2"/>
          </w:tcPr>
          <w:p w:rsidR="00583FED" w:rsidRPr="00583FED" w:rsidRDefault="00583FED" w:rsidP="00583FED">
            <w:pPr>
              <w:pStyle w:val="23"/>
            </w:pPr>
            <w:r w:rsidRPr="00583FED">
              <w:rPr>
                <w:color w:val="000000"/>
              </w:rPr>
              <w:t>Кривцов Игорь Михайлович</w:t>
            </w:r>
          </w:p>
        </w:tc>
      </w:tr>
      <w:tr w:rsidR="00583FED" w:rsidRPr="00641D82" w:rsidTr="0054593E">
        <w:tc>
          <w:tcPr>
            <w:tcW w:w="9923" w:type="dxa"/>
            <w:gridSpan w:val="2"/>
          </w:tcPr>
          <w:p w:rsidR="00583FED" w:rsidRPr="00583FED" w:rsidRDefault="00583FED" w:rsidP="00583FED">
            <w:pPr>
              <w:pStyle w:val="23"/>
            </w:pPr>
            <w:r w:rsidRPr="00583FED">
              <w:t>Леднева Ирина Владимировна</w:t>
            </w:r>
          </w:p>
        </w:tc>
      </w:tr>
      <w:tr w:rsidR="00583FED" w:rsidRPr="00641D82" w:rsidTr="0054593E">
        <w:tc>
          <w:tcPr>
            <w:tcW w:w="9923" w:type="dxa"/>
            <w:gridSpan w:val="2"/>
          </w:tcPr>
          <w:p w:rsidR="00583FED" w:rsidRPr="00583FED" w:rsidRDefault="00583FED" w:rsidP="00583FED">
            <w:pPr>
              <w:pStyle w:val="23"/>
              <w:rPr>
                <w:color w:val="000000"/>
              </w:rPr>
            </w:pPr>
            <w:r w:rsidRPr="00583FED">
              <w:rPr>
                <w:sz w:val="26"/>
                <w:szCs w:val="26"/>
              </w:rPr>
              <w:t>Митрофанов Юрий Леонидович</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Молоткова Эллина</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Путенкова Галина Григорьевна</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Солодкова Наталья Тимофеевна</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Усачев Алексей Геннадьевич</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Чекрыжов Дмитрий Сергеевич</w:t>
            </w:r>
          </w:p>
        </w:tc>
      </w:tr>
      <w:tr w:rsidR="00583FED" w:rsidRPr="00722310" w:rsidTr="0054593E">
        <w:tc>
          <w:tcPr>
            <w:tcW w:w="9923" w:type="dxa"/>
            <w:gridSpan w:val="2"/>
          </w:tcPr>
          <w:p w:rsidR="00583FED" w:rsidRPr="00583FED" w:rsidRDefault="00583FED" w:rsidP="00583FED">
            <w:pPr>
              <w:pStyle w:val="23"/>
              <w:rPr>
                <w:sz w:val="26"/>
                <w:szCs w:val="26"/>
              </w:rPr>
            </w:pPr>
            <w:r w:rsidRPr="00583FED">
              <w:rPr>
                <w:sz w:val="26"/>
                <w:szCs w:val="26"/>
              </w:rPr>
              <w:t>Янченко Юрий Николаевич</w:t>
            </w:r>
            <w:r w:rsidR="0054593E">
              <w:rPr>
                <w:sz w:val="26"/>
                <w:szCs w:val="26"/>
              </w:rPr>
              <w:t>.</w:t>
            </w:r>
          </w:p>
        </w:tc>
      </w:tr>
    </w:tbl>
    <w:p w:rsidR="00583FED" w:rsidRDefault="00583FED" w:rsidP="003079D1">
      <w:pPr>
        <w:pStyle w:val="a6"/>
        <w:ind w:firstLine="709"/>
        <w:jc w:val="both"/>
        <w:rPr>
          <w:rFonts w:ascii="Times New Roman" w:hAnsi="Times New Roman"/>
          <w:sz w:val="28"/>
          <w:szCs w:val="28"/>
        </w:rPr>
      </w:pPr>
    </w:p>
    <w:p w:rsidR="0054593E" w:rsidRDefault="0054593E" w:rsidP="007839D5">
      <w:pPr>
        <w:pStyle w:val="a6"/>
        <w:ind w:firstLine="709"/>
        <w:jc w:val="both"/>
        <w:rPr>
          <w:rFonts w:ascii="Times New Roman" w:hAnsi="Times New Roman"/>
          <w:sz w:val="28"/>
          <w:szCs w:val="28"/>
        </w:rPr>
      </w:pPr>
      <w:r>
        <w:rPr>
          <w:rFonts w:ascii="Times New Roman" w:hAnsi="Times New Roman"/>
          <w:sz w:val="28"/>
          <w:szCs w:val="28"/>
        </w:rPr>
        <w:lastRenderedPageBreak/>
        <w:t xml:space="preserve">По состоянию на 01.01.2025 в состав фракции </w:t>
      </w:r>
      <w:r w:rsidRPr="00BE67D0">
        <w:rPr>
          <w:rFonts w:ascii="Times New Roman" w:hAnsi="Times New Roman"/>
          <w:b/>
          <w:sz w:val="24"/>
          <w:szCs w:val="24"/>
        </w:rPr>
        <w:t>«</w:t>
      </w:r>
      <w:r w:rsidR="00BE67D0" w:rsidRPr="00BE67D0">
        <w:rPr>
          <w:rFonts w:ascii="Times New Roman" w:hAnsi="Times New Roman"/>
          <w:b/>
          <w:sz w:val="26"/>
          <w:szCs w:val="26"/>
        </w:rPr>
        <w:t>ЕДИНАЯ РОССИЯ</w:t>
      </w:r>
      <w:r w:rsidRPr="00BE67D0">
        <w:rPr>
          <w:rFonts w:ascii="Times New Roman" w:hAnsi="Times New Roman"/>
          <w:b/>
          <w:sz w:val="24"/>
          <w:szCs w:val="24"/>
        </w:rPr>
        <w:t>»</w:t>
      </w:r>
      <w:r w:rsidR="00384B86">
        <w:rPr>
          <w:rFonts w:ascii="Times New Roman" w:hAnsi="Times New Roman"/>
          <w:b/>
          <w:sz w:val="24"/>
          <w:szCs w:val="24"/>
        </w:rPr>
        <w:t xml:space="preserve"> </w:t>
      </w:r>
      <w:r>
        <w:rPr>
          <w:rFonts w:ascii="Times New Roman" w:hAnsi="Times New Roman"/>
          <w:sz w:val="28"/>
          <w:szCs w:val="28"/>
        </w:rPr>
        <w:t>входило 20 депутатов, п</w:t>
      </w:r>
      <w:r w:rsidR="005716E8">
        <w:rPr>
          <w:rFonts w:ascii="Times New Roman" w:hAnsi="Times New Roman"/>
          <w:sz w:val="28"/>
          <w:szCs w:val="28"/>
        </w:rPr>
        <w:t>о состоянию на 31.12.202</w:t>
      </w:r>
      <w:r>
        <w:rPr>
          <w:rFonts w:ascii="Times New Roman" w:hAnsi="Times New Roman"/>
          <w:sz w:val="28"/>
          <w:szCs w:val="28"/>
        </w:rPr>
        <w:t>5</w:t>
      </w:r>
      <w:r w:rsidR="005716E8">
        <w:rPr>
          <w:rFonts w:ascii="Times New Roman" w:hAnsi="Times New Roman"/>
          <w:sz w:val="28"/>
          <w:szCs w:val="28"/>
        </w:rPr>
        <w:t xml:space="preserve"> в</w:t>
      </w:r>
      <w:r w:rsidR="0005490E">
        <w:rPr>
          <w:rFonts w:ascii="Times New Roman" w:hAnsi="Times New Roman"/>
          <w:sz w:val="28"/>
          <w:szCs w:val="28"/>
        </w:rPr>
        <w:t xml:space="preserve"> состав</w:t>
      </w:r>
      <w:r w:rsidR="005716E8">
        <w:rPr>
          <w:rFonts w:ascii="Times New Roman" w:hAnsi="Times New Roman"/>
          <w:sz w:val="28"/>
          <w:szCs w:val="28"/>
        </w:rPr>
        <w:t xml:space="preserve"> фракци</w:t>
      </w:r>
      <w:r w:rsidR="0005490E">
        <w:rPr>
          <w:rFonts w:ascii="Times New Roman" w:hAnsi="Times New Roman"/>
          <w:sz w:val="28"/>
          <w:szCs w:val="28"/>
        </w:rPr>
        <w:t>и</w:t>
      </w:r>
      <w:r w:rsidR="005716E8">
        <w:rPr>
          <w:rFonts w:ascii="Times New Roman" w:hAnsi="Times New Roman"/>
          <w:sz w:val="28"/>
          <w:szCs w:val="28"/>
        </w:rPr>
        <w:t xml:space="preserve"> входило 1</w:t>
      </w:r>
      <w:r>
        <w:rPr>
          <w:rFonts w:ascii="Times New Roman" w:hAnsi="Times New Roman"/>
          <w:sz w:val="28"/>
          <w:szCs w:val="28"/>
        </w:rPr>
        <w:t>9 депутатов.</w:t>
      </w:r>
    </w:p>
    <w:p w:rsidR="008A3251" w:rsidRDefault="008A3251" w:rsidP="008A3251">
      <w:pPr>
        <w:pStyle w:val="23"/>
      </w:pPr>
      <w:r>
        <w:t xml:space="preserve">Согласно протоколу </w:t>
      </w:r>
      <w:r w:rsidRPr="00B26A72">
        <w:rPr>
          <w:bCs/>
        </w:rPr>
        <w:t>Собрания</w:t>
      </w:r>
      <w:r w:rsidRPr="00B26A72">
        <w:rPr>
          <w:b/>
          <w:bCs/>
        </w:rPr>
        <w:t xml:space="preserve"> </w:t>
      </w:r>
      <w:r w:rsidRPr="00B26A72">
        <w:t xml:space="preserve">фракции Всероссийской политической партии </w:t>
      </w:r>
      <w:r w:rsidRPr="00BE67D0">
        <w:rPr>
          <w:b/>
          <w:sz w:val="24"/>
          <w:szCs w:val="24"/>
        </w:rPr>
        <w:t>«</w:t>
      </w:r>
      <w:r w:rsidR="00BE67D0" w:rsidRPr="00BE67D0">
        <w:rPr>
          <w:b/>
          <w:sz w:val="26"/>
          <w:szCs w:val="26"/>
        </w:rPr>
        <w:t>ЕДИНАЯ РОССИЯ</w:t>
      </w:r>
      <w:r w:rsidRPr="00BE67D0">
        <w:rPr>
          <w:b/>
          <w:sz w:val="24"/>
          <w:szCs w:val="24"/>
        </w:rPr>
        <w:t>»</w:t>
      </w:r>
      <w:r w:rsidRPr="00B26A72">
        <w:t xml:space="preserve"> в Смоленской окружной Думе первого созыва</w:t>
      </w:r>
      <w:r>
        <w:t xml:space="preserve"> от 25 июня</w:t>
      </w:r>
      <w:r w:rsidRPr="00B26A72">
        <w:t xml:space="preserve"> 2025 г.</w:t>
      </w:r>
      <w:r>
        <w:t xml:space="preserve"> № 3 решили с</w:t>
      </w:r>
      <w:r w:rsidRPr="000F1377">
        <w:t xml:space="preserve">читать досрочно прекращенными полномочия </w:t>
      </w:r>
      <w:r w:rsidRPr="00B53AFC">
        <w:rPr>
          <w:bCs/>
        </w:rPr>
        <w:t xml:space="preserve">члена фракции </w:t>
      </w:r>
      <w:r w:rsidRPr="00B53AFC">
        <w:t>Всероссийской политической партии</w:t>
      </w:r>
      <w:r w:rsidRPr="00B53AFC">
        <w:rPr>
          <w:b/>
        </w:rPr>
        <w:t xml:space="preserve"> </w:t>
      </w:r>
      <w:r w:rsidRPr="00BE67D0">
        <w:rPr>
          <w:b/>
          <w:sz w:val="24"/>
          <w:szCs w:val="24"/>
        </w:rPr>
        <w:t>«</w:t>
      </w:r>
      <w:r w:rsidR="00BE67D0" w:rsidRPr="00BE67D0">
        <w:rPr>
          <w:b/>
          <w:sz w:val="26"/>
          <w:szCs w:val="26"/>
        </w:rPr>
        <w:t>ЕДИНАЯ РОССИЯ</w:t>
      </w:r>
      <w:r w:rsidRPr="00BE67D0">
        <w:rPr>
          <w:b/>
          <w:sz w:val="24"/>
          <w:szCs w:val="24"/>
        </w:rPr>
        <w:t>»</w:t>
      </w:r>
      <w:r w:rsidRPr="00B53AFC">
        <w:rPr>
          <w:b/>
        </w:rPr>
        <w:t xml:space="preserve"> </w:t>
      </w:r>
      <w:r w:rsidRPr="00B53AFC">
        <w:t xml:space="preserve">в Смоленской окружной Думе первого созыва </w:t>
      </w:r>
      <w:r w:rsidRPr="000F1377">
        <w:t>Митрофанова Юрия Леонидовича</w:t>
      </w:r>
      <w:r>
        <w:t xml:space="preserve"> 29 мая</w:t>
      </w:r>
      <w:r w:rsidRPr="00F5736A">
        <w:t xml:space="preserve"> 202</w:t>
      </w:r>
      <w:r>
        <w:t>5</w:t>
      </w:r>
      <w:r w:rsidRPr="00F5736A">
        <w:t xml:space="preserve"> года в связи </w:t>
      </w:r>
      <w:r>
        <w:t>с назначением его на должность муниципальной службы.</w:t>
      </w:r>
    </w:p>
    <w:p w:rsidR="007839D5" w:rsidRPr="00AD57E0" w:rsidRDefault="007839D5" w:rsidP="007839D5">
      <w:pPr>
        <w:pStyle w:val="a6"/>
        <w:ind w:firstLine="709"/>
        <w:jc w:val="both"/>
        <w:rPr>
          <w:rFonts w:ascii="Times New Roman" w:hAnsi="Times New Roman"/>
          <w:sz w:val="28"/>
          <w:szCs w:val="28"/>
        </w:rPr>
      </w:pPr>
      <w:r w:rsidRPr="00AD57E0">
        <w:rPr>
          <w:rFonts w:ascii="Times New Roman" w:hAnsi="Times New Roman"/>
          <w:sz w:val="28"/>
          <w:szCs w:val="28"/>
        </w:rPr>
        <w:t xml:space="preserve">На заседаниях фракций обсуждаются вопросы повестки дня заседаний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В 20</w:t>
      </w:r>
      <w:r w:rsidR="00921805">
        <w:rPr>
          <w:rFonts w:ascii="Times New Roman" w:hAnsi="Times New Roman"/>
          <w:sz w:val="28"/>
          <w:szCs w:val="28"/>
        </w:rPr>
        <w:t>2</w:t>
      </w:r>
      <w:r w:rsidR="00BE67D0">
        <w:rPr>
          <w:rFonts w:ascii="Times New Roman" w:hAnsi="Times New Roman"/>
          <w:sz w:val="28"/>
          <w:szCs w:val="28"/>
        </w:rPr>
        <w:t>5</w:t>
      </w:r>
      <w:r w:rsidRPr="00AD57E0">
        <w:rPr>
          <w:rFonts w:ascii="Times New Roman" w:hAnsi="Times New Roman"/>
          <w:sz w:val="28"/>
          <w:szCs w:val="28"/>
        </w:rPr>
        <w:t xml:space="preserve"> году был</w:t>
      </w:r>
      <w:r w:rsidR="006E43A7">
        <w:rPr>
          <w:rFonts w:ascii="Times New Roman" w:hAnsi="Times New Roman"/>
          <w:sz w:val="28"/>
          <w:szCs w:val="28"/>
        </w:rPr>
        <w:t>и</w:t>
      </w:r>
      <w:r w:rsidRPr="00AD57E0">
        <w:rPr>
          <w:rFonts w:ascii="Times New Roman" w:hAnsi="Times New Roman"/>
          <w:sz w:val="28"/>
          <w:szCs w:val="28"/>
        </w:rPr>
        <w:t xml:space="preserve"> проведено </w:t>
      </w:r>
      <w:r w:rsidR="00BE67D0">
        <w:rPr>
          <w:rFonts w:ascii="Times New Roman" w:hAnsi="Times New Roman"/>
          <w:sz w:val="28"/>
          <w:szCs w:val="28"/>
        </w:rPr>
        <w:t>5</w:t>
      </w:r>
      <w:r w:rsidRPr="00A3769B">
        <w:rPr>
          <w:rFonts w:ascii="Times New Roman" w:hAnsi="Times New Roman"/>
          <w:sz w:val="28"/>
          <w:szCs w:val="28"/>
        </w:rPr>
        <w:t xml:space="preserve"> </w:t>
      </w:r>
      <w:r w:rsidR="00BE67D0">
        <w:rPr>
          <w:rFonts w:ascii="Times New Roman" w:hAnsi="Times New Roman"/>
          <w:sz w:val="28"/>
          <w:szCs w:val="28"/>
        </w:rPr>
        <w:t>собраний</w:t>
      </w:r>
      <w:r w:rsidRPr="00AD57E0">
        <w:rPr>
          <w:rFonts w:ascii="Times New Roman" w:hAnsi="Times New Roman"/>
          <w:sz w:val="28"/>
          <w:szCs w:val="28"/>
        </w:rPr>
        <w:t xml:space="preserve"> фракции</w:t>
      </w:r>
      <w:r w:rsidRPr="00AD57E0">
        <w:rPr>
          <w:rFonts w:ascii="Times New Roman" w:hAnsi="Times New Roman"/>
          <w:b/>
          <w:sz w:val="24"/>
          <w:szCs w:val="24"/>
        </w:rPr>
        <w:t xml:space="preserve">. </w:t>
      </w:r>
      <w:r w:rsidRPr="00AD57E0">
        <w:rPr>
          <w:rFonts w:ascii="Times New Roman" w:hAnsi="Times New Roman"/>
          <w:sz w:val="28"/>
          <w:szCs w:val="28"/>
        </w:rPr>
        <w:t>По всем рассматриваемым вопросам фракцией приняты решения и осуществля</w:t>
      </w:r>
      <w:r>
        <w:rPr>
          <w:rFonts w:ascii="Times New Roman" w:hAnsi="Times New Roman"/>
          <w:sz w:val="28"/>
          <w:szCs w:val="28"/>
        </w:rPr>
        <w:t>лся</w:t>
      </w:r>
      <w:r w:rsidRPr="00AD57E0">
        <w:rPr>
          <w:rFonts w:ascii="Times New Roman" w:hAnsi="Times New Roman"/>
          <w:sz w:val="28"/>
          <w:szCs w:val="28"/>
        </w:rPr>
        <w:t xml:space="preserve"> контроль за ходом их исполнения. Нормотворческая де</w:t>
      </w:r>
      <w:r w:rsidR="00BE67D0">
        <w:rPr>
          <w:rFonts w:ascii="Times New Roman" w:hAnsi="Times New Roman"/>
          <w:sz w:val="28"/>
          <w:szCs w:val="28"/>
        </w:rPr>
        <w:t>ятельность членов фракции в отче</w:t>
      </w:r>
      <w:r w:rsidRPr="00AD57E0">
        <w:rPr>
          <w:rFonts w:ascii="Times New Roman" w:hAnsi="Times New Roman"/>
          <w:sz w:val="28"/>
          <w:szCs w:val="28"/>
        </w:rPr>
        <w:t xml:space="preserve">тном периоде была направлена на решение социально-экономических задач муниципального </w:t>
      </w:r>
      <w:r w:rsidR="00936BEC">
        <w:rPr>
          <w:rFonts w:ascii="Times New Roman" w:hAnsi="Times New Roman"/>
          <w:sz w:val="28"/>
          <w:szCs w:val="28"/>
        </w:rPr>
        <w:t>округа</w:t>
      </w:r>
      <w:r w:rsidRPr="00AD57E0">
        <w:rPr>
          <w:rFonts w:ascii="Times New Roman" w:hAnsi="Times New Roman"/>
          <w:sz w:val="28"/>
          <w:szCs w:val="28"/>
        </w:rPr>
        <w:t>, повышение качества жизни граждан.</w:t>
      </w:r>
    </w:p>
    <w:p w:rsidR="007839D5" w:rsidRPr="00AD57E0" w:rsidRDefault="007839D5" w:rsidP="001A3574">
      <w:pPr>
        <w:tabs>
          <w:tab w:val="left" w:pos="0"/>
        </w:tabs>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В 20</w:t>
      </w:r>
      <w:r w:rsidR="00722776">
        <w:rPr>
          <w:rFonts w:ascii="Times New Roman" w:hAnsi="Times New Roman"/>
          <w:sz w:val="28"/>
          <w:szCs w:val="28"/>
        </w:rPr>
        <w:t>2</w:t>
      </w:r>
      <w:r w:rsidR="00BE67D0">
        <w:rPr>
          <w:rFonts w:ascii="Times New Roman" w:hAnsi="Times New Roman"/>
          <w:sz w:val="28"/>
          <w:szCs w:val="28"/>
        </w:rPr>
        <w:t>5</w:t>
      </w:r>
      <w:r w:rsidRPr="00AD57E0">
        <w:rPr>
          <w:rFonts w:ascii="Times New Roman" w:hAnsi="Times New Roman"/>
          <w:sz w:val="28"/>
          <w:szCs w:val="28"/>
        </w:rPr>
        <w:t xml:space="preserve"> году члены фракции работали в избирательных округах, оказывали </w:t>
      </w:r>
      <w:r w:rsidR="001A3574">
        <w:rPr>
          <w:rFonts w:ascii="Times New Roman" w:hAnsi="Times New Roman"/>
          <w:sz w:val="28"/>
          <w:szCs w:val="28"/>
        </w:rPr>
        <w:t xml:space="preserve">содействие территориальным комитетам Управления по развитию территорий Администрации </w:t>
      </w:r>
      <w:r w:rsidR="001A3574" w:rsidRPr="001A3574">
        <w:rPr>
          <w:rFonts w:ascii="Times New Roman" w:hAnsi="Times New Roman"/>
          <w:sz w:val="28"/>
          <w:szCs w:val="28"/>
        </w:rPr>
        <w:t>муниципального образования «Смоленский муниципальный округ» Смоленской области</w:t>
      </w:r>
      <w:r w:rsidR="001A3574">
        <w:rPr>
          <w:rFonts w:ascii="Times New Roman" w:hAnsi="Times New Roman"/>
          <w:sz w:val="28"/>
          <w:szCs w:val="28"/>
        </w:rPr>
        <w:t xml:space="preserve"> </w:t>
      </w:r>
      <w:r w:rsidRPr="00AD57E0">
        <w:rPr>
          <w:rFonts w:ascii="Times New Roman" w:hAnsi="Times New Roman"/>
          <w:sz w:val="28"/>
          <w:szCs w:val="28"/>
        </w:rPr>
        <w:t xml:space="preserve">в решении вопросов местного значения, проводили встречи с населением, вели прием в Местной общественной приемной Всероссийской политической партии </w:t>
      </w:r>
      <w:r w:rsidRPr="00F17ACB">
        <w:rPr>
          <w:rFonts w:ascii="Times New Roman" w:hAnsi="Times New Roman"/>
          <w:b/>
          <w:sz w:val="24"/>
          <w:szCs w:val="24"/>
        </w:rPr>
        <w:t>«ЕДИНАЯ РОССИЯ»</w:t>
      </w:r>
      <w:r w:rsidRPr="00AD57E0">
        <w:rPr>
          <w:rFonts w:ascii="Times New Roman" w:hAnsi="Times New Roman"/>
          <w:sz w:val="28"/>
          <w:szCs w:val="28"/>
        </w:rPr>
        <w:t xml:space="preserve"> на территории 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 Для решения вопросов, поступивших в ходе приема граждан, члены фракции взаимодействуют с органами местного самоуправления, государственными, коммерческими и общественными организациями, в компетенцию которых входят соответствующие вопросы.</w:t>
      </w:r>
      <w:r w:rsidR="00E23978">
        <w:rPr>
          <w:rFonts w:ascii="Times New Roman" w:hAnsi="Times New Roman"/>
          <w:sz w:val="28"/>
          <w:szCs w:val="28"/>
        </w:rPr>
        <w:t xml:space="preserve"> В отче</w:t>
      </w:r>
      <w:r>
        <w:rPr>
          <w:rFonts w:ascii="Times New Roman" w:hAnsi="Times New Roman"/>
          <w:sz w:val="28"/>
          <w:szCs w:val="28"/>
        </w:rPr>
        <w:t>тный период членами фракции были проведены приемы граждан, посетителями которых стал</w:t>
      </w:r>
      <w:r w:rsidR="00A3769B">
        <w:rPr>
          <w:rFonts w:ascii="Times New Roman" w:hAnsi="Times New Roman"/>
          <w:sz w:val="28"/>
          <w:szCs w:val="28"/>
        </w:rPr>
        <w:t xml:space="preserve">и многие жители </w:t>
      </w:r>
      <w:r w:rsidR="00936BEC">
        <w:rPr>
          <w:rFonts w:ascii="Times New Roman" w:hAnsi="Times New Roman"/>
          <w:sz w:val="28"/>
          <w:szCs w:val="28"/>
        </w:rPr>
        <w:t>округа</w:t>
      </w:r>
      <w:r>
        <w:rPr>
          <w:rFonts w:ascii="Times New Roman" w:hAnsi="Times New Roman"/>
          <w:sz w:val="28"/>
          <w:szCs w:val="28"/>
        </w:rPr>
        <w:t>.</w:t>
      </w:r>
    </w:p>
    <w:p w:rsidR="007839D5" w:rsidRDefault="007839D5" w:rsidP="007839D5">
      <w:pPr>
        <w:tabs>
          <w:tab w:val="left" w:pos="0"/>
        </w:tabs>
        <w:autoSpaceDE w:val="0"/>
        <w:autoSpaceDN w:val="0"/>
        <w:adjustRightInd w:val="0"/>
        <w:spacing w:after="0" w:line="240" w:lineRule="auto"/>
        <w:ind w:firstLine="720"/>
        <w:jc w:val="both"/>
        <w:rPr>
          <w:rFonts w:ascii="Times New Roman" w:hAnsi="Times New Roman"/>
          <w:sz w:val="28"/>
          <w:szCs w:val="28"/>
        </w:rPr>
      </w:pPr>
      <w:r w:rsidRPr="00AD57E0">
        <w:rPr>
          <w:rFonts w:ascii="Times New Roman" w:hAnsi="Times New Roman"/>
          <w:sz w:val="28"/>
          <w:szCs w:val="28"/>
        </w:rPr>
        <w:t xml:space="preserve">Депутаты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члены фракции регулярно проводили встречи в избирательных округах с разъяснением политики партии </w:t>
      </w:r>
      <w:r w:rsidRPr="00AD57E0">
        <w:rPr>
          <w:rFonts w:ascii="Times New Roman" w:hAnsi="Times New Roman"/>
          <w:b/>
          <w:sz w:val="24"/>
          <w:szCs w:val="24"/>
        </w:rPr>
        <w:t>«</w:t>
      </w:r>
      <w:r w:rsidR="00AE5C97" w:rsidRPr="00BE67D0">
        <w:rPr>
          <w:rFonts w:ascii="Times New Roman" w:hAnsi="Times New Roman"/>
          <w:b/>
          <w:sz w:val="26"/>
          <w:szCs w:val="26"/>
        </w:rPr>
        <w:t>ЕДИНАЯ РОССИЯ</w:t>
      </w:r>
      <w:r w:rsidRPr="00AD57E0">
        <w:rPr>
          <w:rFonts w:ascii="Times New Roman" w:hAnsi="Times New Roman"/>
          <w:b/>
          <w:sz w:val="24"/>
          <w:szCs w:val="24"/>
        </w:rPr>
        <w:t>»</w:t>
      </w:r>
      <w:r w:rsidRPr="00AD57E0">
        <w:rPr>
          <w:rFonts w:ascii="Times New Roman" w:hAnsi="Times New Roman"/>
          <w:sz w:val="28"/>
          <w:szCs w:val="28"/>
        </w:rPr>
        <w:t xml:space="preserve"> по вопросам общественной жизни и принимаемым федеральным и областным законам, участвовали в общественно-политической жизни региона, массовых общественно значимых мероприятиях, проводимых на территории муниципального </w:t>
      </w:r>
      <w:r w:rsidR="00936BEC">
        <w:rPr>
          <w:rFonts w:ascii="Times New Roman" w:hAnsi="Times New Roman"/>
          <w:sz w:val="28"/>
          <w:szCs w:val="28"/>
        </w:rPr>
        <w:t>округа</w:t>
      </w:r>
      <w:r w:rsidRPr="00AD57E0">
        <w:rPr>
          <w:rFonts w:ascii="Times New Roman" w:hAnsi="Times New Roman"/>
          <w:sz w:val="28"/>
          <w:szCs w:val="28"/>
        </w:rPr>
        <w:t>.</w:t>
      </w:r>
    </w:p>
    <w:p w:rsidR="00AE5C97" w:rsidRDefault="00AE5C97">
      <w:pPr>
        <w:spacing w:after="160" w:line="259" w:lineRule="auto"/>
        <w:rPr>
          <w:rFonts w:ascii="Times New Roman" w:hAnsi="Times New Roman"/>
          <w:sz w:val="28"/>
          <w:szCs w:val="28"/>
        </w:rPr>
      </w:pPr>
      <w:r>
        <w:rPr>
          <w:rFonts w:ascii="Times New Roman" w:hAnsi="Times New Roman"/>
          <w:sz w:val="28"/>
          <w:szCs w:val="28"/>
        </w:rPr>
        <w:br w:type="page"/>
      </w:r>
    </w:p>
    <w:p w:rsidR="007839D5" w:rsidRPr="00AD57E0" w:rsidRDefault="007839D5" w:rsidP="007839D5">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5. РАБОТА КОМИССИЙ</w:t>
      </w:r>
      <w:r w:rsidR="00AE5C97">
        <w:rPr>
          <w:rFonts w:ascii="Times New Roman" w:hAnsi="Times New Roman"/>
          <w:b/>
          <w:sz w:val="28"/>
          <w:szCs w:val="28"/>
        </w:rPr>
        <w:t xml:space="preserve"> СМОЛЕНСКОЙ ОКРУЖНОЙ ДУМЫ</w:t>
      </w:r>
    </w:p>
    <w:p w:rsidR="007839D5" w:rsidRPr="00AD57E0" w:rsidRDefault="007839D5" w:rsidP="007839D5">
      <w:pPr>
        <w:tabs>
          <w:tab w:val="left" w:pos="0"/>
        </w:tabs>
        <w:autoSpaceDE w:val="0"/>
        <w:autoSpaceDN w:val="0"/>
        <w:adjustRightInd w:val="0"/>
        <w:spacing w:after="0" w:line="240" w:lineRule="auto"/>
        <w:ind w:right="22" w:firstLine="720"/>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 w:firstLine="720"/>
        <w:jc w:val="both"/>
        <w:rPr>
          <w:rFonts w:ascii="Times New Roman" w:hAnsi="Times New Roman"/>
          <w:sz w:val="28"/>
          <w:szCs w:val="28"/>
        </w:rPr>
      </w:pPr>
      <w:r w:rsidRPr="00AD57E0">
        <w:rPr>
          <w:rFonts w:ascii="Times New Roman" w:hAnsi="Times New Roman"/>
          <w:sz w:val="28"/>
          <w:szCs w:val="28"/>
        </w:rPr>
        <w:t xml:space="preserve">В соответствии с Уставом 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 Регламентом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и решениями представительный орган образует комиссии из числа депутатов, которые по вопросам, отнесенным к их ведению, осуществляют предварительное рассмотрение проектов решений и их подготовку к рассмотрению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Думой, принимают решения комиссий, принимают участие в рассмотрении обращений, в том числе  предложений, заявлений, поступивших в Смоленскую </w:t>
      </w:r>
      <w:r w:rsidR="00201D95">
        <w:rPr>
          <w:rFonts w:ascii="Times New Roman" w:hAnsi="Times New Roman"/>
          <w:sz w:val="28"/>
          <w:szCs w:val="28"/>
        </w:rPr>
        <w:t xml:space="preserve">окружную </w:t>
      </w:r>
      <w:r w:rsidRPr="00AD57E0">
        <w:rPr>
          <w:rFonts w:ascii="Times New Roman" w:hAnsi="Times New Roman"/>
          <w:sz w:val="28"/>
          <w:szCs w:val="28"/>
        </w:rPr>
        <w:t>Думу от организаций различных форм собственности и граждан.</w:t>
      </w:r>
    </w:p>
    <w:p w:rsidR="007839D5" w:rsidRPr="00AD57E0" w:rsidRDefault="00C95913" w:rsidP="007839D5">
      <w:pPr>
        <w:pStyle w:val="a6"/>
        <w:ind w:right="-2" w:firstLine="709"/>
        <w:jc w:val="both"/>
        <w:rPr>
          <w:rFonts w:ascii="Times New Roman" w:hAnsi="Times New Roman"/>
          <w:sz w:val="28"/>
          <w:szCs w:val="28"/>
        </w:rPr>
      </w:pPr>
      <w:r>
        <w:rPr>
          <w:rFonts w:ascii="Times New Roman" w:hAnsi="Times New Roman"/>
          <w:sz w:val="28"/>
          <w:szCs w:val="28"/>
        </w:rPr>
        <w:t>За отчё</w:t>
      </w:r>
      <w:r w:rsidR="007839D5" w:rsidRPr="00AD57E0">
        <w:rPr>
          <w:rFonts w:ascii="Times New Roman" w:hAnsi="Times New Roman"/>
          <w:sz w:val="28"/>
          <w:szCs w:val="28"/>
        </w:rPr>
        <w:t xml:space="preserve">тный период комиссиями Смоленской </w:t>
      </w:r>
      <w:r w:rsidR="00936BEC">
        <w:rPr>
          <w:rFonts w:ascii="Times New Roman" w:hAnsi="Times New Roman"/>
          <w:sz w:val="28"/>
          <w:szCs w:val="28"/>
        </w:rPr>
        <w:t>окружной</w:t>
      </w:r>
      <w:r w:rsidR="007839D5" w:rsidRPr="00AD57E0">
        <w:rPr>
          <w:rFonts w:ascii="Times New Roman" w:hAnsi="Times New Roman"/>
          <w:sz w:val="28"/>
          <w:szCs w:val="28"/>
        </w:rPr>
        <w:t xml:space="preserve"> Думы рассмотрено и принято </w:t>
      </w:r>
      <w:r w:rsidR="00AE5C97">
        <w:rPr>
          <w:rFonts w:ascii="Times New Roman" w:hAnsi="Times New Roman"/>
          <w:sz w:val="28"/>
          <w:szCs w:val="28"/>
        </w:rPr>
        <w:t>1 207</w:t>
      </w:r>
      <w:r w:rsidR="007839D5" w:rsidRPr="005727BE">
        <w:rPr>
          <w:rFonts w:ascii="Times New Roman" w:hAnsi="Times New Roman"/>
          <w:sz w:val="28"/>
          <w:szCs w:val="28"/>
        </w:rPr>
        <w:t xml:space="preserve"> </w:t>
      </w:r>
      <w:r w:rsidR="007839D5" w:rsidRPr="00AD57E0">
        <w:rPr>
          <w:rFonts w:ascii="Times New Roman" w:hAnsi="Times New Roman"/>
          <w:sz w:val="28"/>
          <w:szCs w:val="28"/>
        </w:rPr>
        <w:t>решени</w:t>
      </w:r>
      <w:r w:rsidR="004F6E0E">
        <w:rPr>
          <w:rFonts w:ascii="Times New Roman" w:hAnsi="Times New Roman"/>
          <w:sz w:val="28"/>
          <w:szCs w:val="28"/>
        </w:rPr>
        <w:t>й</w:t>
      </w:r>
      <w:r w:rsidR="007839D5" w:rsidRPr="00AD57E0">
        <w:rPr>
          <w:rFonts w:ascii="Times New Roman" w:hAnsi="Times New Roman"/>
          <w:sz w:val="28"/>
          <w:szCs w:val="28"/>
        </w:rPr>
        <w:t xml:space="preserve">. Проекты решений Смоленской </w:t>
      </w:r>
      <w:r w:rsidR="00936BEC">
        <w:rPr>
          <w:rFonts w:ascii="Times New Roman" w:hAnsi="Times New Roman"/>
          <w:sz w:val="28"/>
          <w:szCs w:val="28"/>
        </w:rPr>
        <w:t>окружной</w:t>
      </w:r>
      <w:r w:rsidR="007839D5" w:rsidRPr="00AD57E0">
        <w:rPr>
          <w:rFonts w:ascii="Times New Roman" w:hAnsi="Times New Roman"/>
          <w:sz w:val="28"/>
          <w:szCs w:val="28"/>
        </w:rPr>
        <w:t xml:space="preserve"> Думой были поддержаны в предложенной редакции без замечаний, некоторые проекты, поступившие из Администрации муниципального образования </w:t>
      </w:r>
      <w:r w:rsidR="00936BEC">
        <w:rPr>
          <w:rFonts w:ascii="Times New Roman" w:hAnsi="Times New Roman"/>
          <w:sz w:val="28"/>
          <w:szCs w:val="28"/>
        </w:rPr>
        <w:t>«Смоленский муниципальный округ»</w:t>
      </w:r>
      <w:r w:rsidR="007839D5" w:rsidRPr="00AD57E0">
        <w:rPr>
          <w:rFonts w:ascii="Times New Roman" w:hAnsi="Times New Roman"/>
          <w:sz w:val="28"/>
          <w:szCs w:val="28"/>
        </w:rPr>
        <w:t xml:space="preserve"> Смоленской области, были доработаны.</w:t>
      </w:r>
    </w:p>
    <w:p w:rsidR="00F50343" w:rsidRPr="00AD57E0" w:rsidRDefault="00F50343" w:rsidP="007839D5">
      <w:pPr>
        <w:pStyle w:val="a6"/>
        <w:ind w:right="-2"/>
        <w:jc w:val="both"/>
        <w:rPr>
          <w:rFonts w:ascii="Times New Roman" w:hAnsi="Times New Roman"/>
          <w:sz w:val="28"/>
          <w:szCs w:val="28"/>
        </w:rPr>
      </w:pPr>
    </w:p>
    <w:p w:rsidR="007839D5" w:rsidRPr="00AD57E0" w:rsidRDefault="00922866" w:rsidP="007839D5">
      <w:pPr>
        <w:pStyle w:val="a6"/>
        <w:jc w:val="center"/>
        <w:rPr>
          <w:rFonts w:ascii="Times New Roman" w:hAnsi="Times New Roman"/>
          <w:sz w:val="28"/>
          <w:szCs w:val="28"/>
        </w:rPr>
      </w:pPr>
      <w:r>
        <w:rPr>
          <w:rFonts w:ascii="Times New Roman" w:hAnsi="Times New Roman"/>
          <w:sz w:val="28"/>
          <w:szCs w:val="28"/>
        </w:rPr>
        <w:t>И</w:t>
      </w:r>
      <w:r w:rsidR="007839D5" w:rsidRPr="00AD57E0">
        <w:rPr>
          <w:rFonts w:ascii="Times New Roman" w:hAnsi="Times New Roman"/>
          <w:sz w:val="28"/>
          <w:szCs w:val="28"/>
        </w:rPr>
        <w:t>нформация</w:t>
      </w:r>
    </w:p>
    <w:p w:rsidR="007839D5" w:rsidRDefault="007839D5" w:rsidP="007839D5">
      <w:pPr>
        <w:pStyle w:val="a6"/>
        <w:jc w:val="center"/>
        <w:rPr>
          <w:rFonts w:ascii="Times New Roman" w:hAnsi="Times New Roman"/>
          <w:sz w:val="28"/>
          <w:szCs w:val="28"/>
        </w:rPr>
      </w:pPr>
      <w:r w:rsidRPr="00AD57E0">
        <w:rPr>
          <w:rFonts w:ascii="Times New Roman" w:hAnsi="Times New Roman"/>
          <w:sz w:val="28"/>
          <w:szCs w:val="28"/>
        </w:rPr>
        <w:t xml:space="preserve">о работе постоянных комиссий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w:t>
      </w:r>
    </w:p>
    <w:p w:rsidR="00922866" w:rsidRPr="00AD57E0" w:rsidRDefault="00922866" w:rsidP="007839D5">
      <w:pPr>
        <w:pStyle w:val="a6"/>
        <w:jc w:val="center"/>
        <w:rPr>
          <w:rFonts w:ascii="Times New Roman" w:hAnsi="Times New Roman"/>
          <w:sz w:val="28"/>
          <w:szCs w:val="28"/>
        </w:rPr>
      </w:pPr>
      <w:r>
        <w:rPr>
          <w:rFonts w:ascii="Times New Roman" w:hAnsi="Times New Roman"/>
          <w:sz w:val="28"/>
          <w:szCs w:val="28"/>
        </w:rPr>
        <w:t>за 202</w:t>
      </w:r>
      <w:r w:rsidR="00AE5C97">
        <w:rPr>
          <w:rFonts w:ascii="Times New Roman" w:hAnsi="Times New Roman"/>
          <w:sz w:val="28"/>
          <w:szCs w:val="28"/>
        </w:rPr>
        <w:t>5</w:t>
      </w:r>
      <w:r>
        <w:rPr>
          <w:rFonts w:ascii="Times New Roman" w:hAnsi="Times New Roman"/>
          <w:sz w:val="28"/>
          <w:szCs w:val="28"/>
        </w:rPr>
        <w:t xml:space="preserve"> год</w:t>
      </w:r>
    </w:p>
    <w:p w:rsidR="007839D5" w:rsidRPr="00AD57E0" w:rsidRDefault="007839D5" w:rsidP="007839D5">
      <w:pPr>
        <w:pStyle w:val="a6"/>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4"/>
        <w:gridCol w:w="1574"/>
        <w:gridCol w:w="1575"/>
        <w:gridCol w:w="1574"/>
        <w:gridCol w:w="1575"/>
        <w:gridCol w:w="1575"/>
      </w:tblGrid>
      <w:tr w:rsidR="00AE5C97" w:rsidRPr="00AD57E0" w:rsidTr="00342257">
        <w:tc>
          <w:tcPr>
            <w:tcW w:w="1874" w:type="dxa"/>
            <w:shd w:val="clear" w:color="auto" w:fill="D5DCE4" w:themeFill="text2" w:themeFillTint="33"/>
          </w:tcPr>
          <w:p w:rsidR="00AE5C97" w:rsidRPr="00AE5C97" w:rsidRDefault="00AE5C97" w:rsidP="000521EB">
            <w:pPr>
              <w:spacing w:after="0" w:line="240" w:lineRule="auto"/>
              <w:jc w:val="center"/>
              <w:rPr>
                <w:rFonts w:ascii="Times New Roman" w:hAnsi="Times New Roman"/>
                <w:sz w:val="24"/>
                <w:szCs w:val="24"/>
              </w:rPr>
            </w:pPr>
            <w:r w:rsidRPr="00AE5C97">
              <w:rPr>
                <w:rFonts w:ascii="Times New Roman" w:hAnsi="Times New Roman"/>
                <w:sz w:val="24"/>
                <w:szCs w:val="24"/>
              </w:rPr>
              <w:t>Показатели</w:t>
            </w:r>
          </w:p>
        </w:tc>
        <w:tc>
          <w:tcPr>
            <w:tcW w:w="1574" w:type="dxa"/>
            <w:shd w:val="clear" w:color="auto" w:fill="D5DCE4" w:themeFill="text2" w:themeFillTint="33"/>
          </w:tcPr>
          <w:p w:rsidR="00AE5C97" w:rsidRPr="00342257" w:rsidRDefault="00AE5C97" w:rsidP="000521EB">
            <w:pPr>
              <w:pStyle w:val="ConsPlusNormal"/>
              <w:tabs>
                <w:tab w:val="left" w:pos="0"/>
              </w:tabs>
              <w:ind w:right="22" w:firstLine="0"/>
              <w:jc w:val="center"/>
              <w:rPr>
                <w:rFonts w:ascii="Times New Roman" w:hAnsi="Times New Roman" w:cs="Times New Roman"/>
              </w:rPr>
            </w:pPr>
            <w:r w:rsidRPr="00342257">
              <w:rPr>
                <w:rFonts w:ascii="Times New Roman" w:hAnsi="Times New Roman" w:cs="Times New Roman"/>
              </w:rPr>
              <w:t>по бюджету, налогам и финансам</w:t>
            </w:r>
          </w:p>
        </w:tc>
        <w:tc>
          <w:tcPr>
            <w:tcW w:w="1575" w:type="dxa"/>
            <w:shd w:val="clear" w:color="auto" w:fill="D5DCE4" w:themeFill="text2" w:themeFillTint="33"/>
          </w:tcPr>
          <w:p w:rsidR="00AE5C97" w:rsidRPr="00342257" w:rsidRDefault="00AE5C97" w:rsidP="004A6E52">
            <w:pPr>
              <w:pStyle w:val="ConsPlusNormal"/>
              <w:tabs>
                <w:tab w:val="left" w:pos="-183"/>
              </w:tabs>
              <w:ind w:left="-41" w:right="-23" w:firstLine="0"/>
              <w:jc w:val="center"/>
              <w:rPr>
                <w:rFonts w:ascii="Times New Roman" w:hAnsi="Times New Roman" w:cs="Times New Roman"/>
              </w:rPr>
            </w:pPr>
            <w:r w:rsidRPr="00342257">
              <w:rPr>
                <w:rFonts w:ascii="Times New Roman" w:hAnsi="Times New Roman" w:cs="Times New Roman"/>
              </w:rPr>
              <w:t>по строительству, жилищно-коммунальному хозяйству, транспорту и энергетике</w:t>
            </w:r>
          </w:p>
        </w:tc>
        <w:tc>
          <w:tcPr>
            <w:tcW w:w="1574" w:type="dxa"/>
            <w:shd w:val="clear" w:color="auto" w:fill="D5DCE4" w:themeFill="text2" w:themeFillTint="33"/>
          </w:tcPr>
          <w:p w:rsidR="00AE5C97" w:rsidRPr="00342257" w:rsidRDefault="00AE5C97" w:rsidP="000521EB">
            <w:pPr>
              <w:pStyle w:val="ConsPlusNormal"/>
              <w:tabs>
                <w:tab w:val="left" w:pos="0"/>
              </w:tabs>
              <w:ind w:right="22" w:firstLine="0"/>
              <w:jc w:val="center"/>
              <w:rPr>
                <w:rFonts w:ascii="Times New Roman" w:hAnsi="Times New Roman" w:cs="Times New Roman"/>
              </w:rPr>
            </w:pPr>
            <w:r w:rsidRPr="00342257">
              <w:rPr>
                <w:rFonts w:ascii="Times New Roman" w:hAnsi="Times New Roman" w:cs="Times New Roman"/>
              </w:rPr>
              <w:t>по вопросам законности, правопорядка и депутатской этики</w:t>
            </w:r>
          </w:p>
        </w:tc>
        <w:tc>
          <w:tcPr>
            <w:tcW w:w="1575" w:type="dxa"/>
            <w:shd w:val="clear" w:color="auto" w:fill="D5DCE4" w:themeFill="text2" w:themeFillTint="33"/>
          </w:tcPr>
          <w:p w:rsidR="00AE5C97" w:rsidRPr="00342257" w:rsidRDefault="00AE5C97" w:rsidP="000521EB">
            <w:pPr>
              <w:pStyle w:val="ConsPlusNormal"/>
              <w:tabs>
                <w:tab w:val="left" w:pos="0"/>
              </w:tabs>
              <w:ind w:right="22" w:firstLine="0"/>
              <w:jc w:val="center"/>
              <w:rPr>
                <w:rFonts w:ascii="Times New Roman" w:eastAsia="Calibri" w:hAnsi="Times New Roman" w:cs="Times New Roman"/>
              </w:rPr>
            </w:pPr>
            <w:r w:rsidRPr="00342257">
              <w:rPr>
                <w:rFonts w:ascii="Times New Roman" w:hAnsi="Times New Roman" w:cs="Times New Roman"/>
              </w:rPr>
              <w:t>по имущественным и земельным отношениям, вопросам агропромышленного комплекса, природопользованию и экологии, малому и среднему предпринимательству</w:t>
            </w:r>
          </w:p>
        </w:tc>
        <w:tc>
          <w:tcPr>
            <w:tcW w:w="1575" w:type="dxa"/>
            <w:shd w:val="clear" w:color="auto" w:fill="D5DCE4" w:themeFill="text2" w:themeFillTint="33"/>
          </w:tcPr>
          <w:p w:rsidR="00AE5C97" w:rsidRPr="00342257" w:rsidRDefault="00AE5C97" w:rsidP="000521EB">
            <w:pPr>
              <w:pStyle w:val="ConsPlusNormal"/>
              <w:tabs>
                <w:tab w:val="left" w:pos="0"/>
              </w:tabs>
              <w:ind w:right="22" w:firstLine="0"/>
              <w:jc w:val="center"/>
              <w:rPr>
                <w:rFonts w:ascii="Times New Roman" w:eastAsia="Calibri" w:hAnsi="Times New Roman" w:cs="Times New Roman"/>
              </w:rPr>
            </w:pPr>
            <w:r w:rsidRPr="00342257">
              <w:rPr>
                <w:rFonts w:ascii="Times New Roman" w:eastAsia="Calibri" w:hAnsi="Times New Roman" w:cs="Times New Roman"/>
              </w:rPr>
              <w:t>по социальной политике</w:t>
            </w:r>
          </w:p>
        </w:tc>
      </w:tr>
      <w:tr w:rsidR="00AE5C97" w:rsidRPr="00AD57E0" w:rsidTr="00342257">
        <w:tc>
          <w:tcPr>
            <w:tcW w:w="1874" w:type="dxa"/>
            <w:shd w:val="clear" w:color="auto" w:fill="D5DCE4" w:themeFill="text2" w:themeFillTint="33"/>
          </w:tcPr>
          <w:p w:rsidR="00AE5C97" w:rsidRPr="00AD57E0" w:rsidRDefault="00AE5C9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Проведено заседаний</w:t>
            </w:r>
          </w:p>
        </w:tc>
        <w:tc>
          <w:tcPr>
            <w:tcW w:w="1574"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15</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13</w:t>
            </w:r>
          </w:p>
        </w:tc>
        <w:tc>
          <w:tcPr>
            <w:tcW w:w="1574"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18</w:t>
            </w:r>
          </w:p>
        </w:tc>
        <w:tc>
          <w:tcPr>
            <w:tcW w:w="1575"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14</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9</w:t>
            </w:r>
          </w:p>
        </w:tc>
      </w:tr>
      <w:tr w:rsidR="00AE5C97" w:rsidRPr="00AD57E0" w:rsidTr="00342257">
        <w:tc>
          <w:tcPr>
            <w:tcW w:w="1874" w:type="dxa"/>
            <w:shd w:val="clear" w:color="auto" w:fill="D5DCE4" w:themeFill="text2" w:themeFillTint="33"/>
          </w:tcPr>
          <w:p w:rsidR="00AE5C97" w:rsidRPr="00AD57E0" w:rsidRDefault="00AE5C97" w:rsidP="008A3A57">
            <w:pPr>
              <w:pStyle w:val="ConsPlusNormal"/>
              <w:tabs>
                <w:tab w:val="left" w:pos="0"/>
              </w:tabs>
              <w:ind w:right="22" w:firstLine="0"/>
              <w:jc w:val="both"/>
              <w:rPr>
                <w:rFonts w:ascii="Times New Roman" w:hAnsi="Times New Roman"/>
                <w:sz w:val="24"/>
                <w:szCs w:val="24"/>
              </w:rPr>
            </w:pPr>
            <w:r>
              <w:rPr>
                <w:rFonts w:ascii="Times New Roman" w:hAnsi="Times New Roman"/>
                <w:sz w:val="24"/>
                <w:szCs w:val="24"/>
              </w:rPr>
              <w:t>Рассмотрено вопросов</w:t>
            </w:r>
          </w:p>
        </w:tc>
        <w:tc>
          <w:tcPr>
            <w:tcW w:w="1574"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295</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210</w:t>
            </w:r>
          </w:p>
        </w:tc>
        <w:tc>
          <w:tcPr>
            <w:tcW w:w="1574"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301</w:t>
            </w:r>
          </w:p>
        </w:tc>
        <w:tc>
          <w:tcPr>
            <w:tcW w:w="1575"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296</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105</w:t>
            </w:r>
          </w:p>
        </w:tc>
      </w:tr>
      <w:tr w:rsidR="00AE5C97" w:rsidRPr="00AD57E0" w:rsidTr="00342257">
        <w:tc>
          <w:tcPr>
            <w:tcW w:w="1874" w:type="dxa"/>
            <w:shd w:val="clear" w:color="auto" w:fill="D5DCE4" w:themeFill="text2" w:themeFillTint="33"/>
          </w:tcPr>
          <w:p w:rsidR="00AE5C97" w:rsidRPr="00AD57E0" w:rsidRDefault="00AE5C9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Принято решений</w:t>
            </w:r>
          </w:p>
        </w:tc>
        <w:tc>
          <w:tcPr>
            <w:tcW w:w="1574"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295</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210</w:t>
            </w:r>
          </w:p>
        </w:tc>
        <w:tc>
          <w:tcPr>
            <w:tcW w:w="1574"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301</w:t>
            </w:r>
          </w:p>
        </w:tc>
        <w:tc>
          <w:tcPr>
            <w:tcW w:w="1575" w:type="dxa"/>
          </w:tcPr>
          <w:p w:rsidR="00AE5C97" w:rsidRPr="00342257" w:rsidRDefault="00AE5C97" w:rsidP="00625EBE">
            <w:pPr>
              <w:pStyle w:val="a6"/>
              <w:jc w:val="center"/>
              <w:rPr>
                <w:rFonts w:ascii="Times New Roman" w:hAnsi="Times New Roman"/>
                <w:sz w:val="24"/>
                <w:szCs w:val="24"/>
              </w:rPr>
            </w:pPr>
            <w:r w:rsidRPr="00342257">
              <w:rPr>
                <w:rFonts w:ascii="Times New Roman" w:hAnsi="Times New Roman"/>
                <w:sz w:val="24"/>
                <w:szCs w:val="24"/>
              </w:rPr>
              <w:t>296</w:t>
            </w:r>
          </w:p>
        </w:tc>
        <w:tc>
          <w:tcPr>
            <w:tcW w:w="1575" w:type="dxa"/>
          </w:tcPr>
          <w:p w:rsidR="00AE5C97" w:rsidRPr="00342257" w:rsidRDefault="00AE5C97" w:rsidP="00625EBE">
            <w:pPr>
              <w:jc w:val="center"/>
              <w:rPr>
                <w:rFonts w:ascii="Times New Roman" w:hAnsi="Times New Roman"/>
                <w:sz w:val="24"/>
                <w:szCs w:val="24"/>
              </w:rPr>
            </w:pPr>
            <w:r w:rsidRPr="00342257">
              <w:rPr>
                <w:rFonts w:ascii="Times New Roman" w:hAnsi="Times New Roman"/>
                <w:sz w:val="24"/>
                <w:szCs w:val="24"/>
              </w:rPr>
              <w:t>105</w:t>
            </w:r>
          </w:p>
        </w:tc>
      </w:tr>
    </w:tbl>
    <w:p w:rsidR="007A4C68" w:rsidRPr="00625EBE" w:rsidRDefault="007A4C68" w:rsidP="007839D5">
      <w:pPr>
        <w:pStyle w:val="a6"/>
        <w:ind w:firstLine="709"/>
        <w:jc w:val="both"/>
        <w:rPr>
          <w:rFonts w:ascii="Times New Roman" w:hAnsi="Times New Roman"/>
          <w:sz w:val="28"/>
          <w:szCs w:val="28"/>
        </w:rPr>
      </w:pPr>
    </w:p>
    <w:p w:rsidR="00625EBE" w:rsidRPr="00625EBE" w:rsidRDefault="00625EBE" w:rsidP="00625EBE">
      <w:pPr>
        <w:pStyle w:val="23"/>
      </w:pPr>
      <w:r w:rsidRPr="00625EBE">
        <w:t>В соответствии с решением Смоленской окружной Думы от 24 октября 2024 года № 11 «Об утверждении Положения о постоянных и временных комиссиях Смоленской окружной Думы» в состав Смоленской окружной Думы входят постоянные комиссии:</w:t>
      </w:r>
    </w:p>
    <w:p w:rsidR="00625EBE" w:rsidRPr="00625EBE" w:rsidRDefault="00625EBE" w:rsidP="00625EBE">
      <w:pPr>
        <w:pStyle w:val="a6"/>
        <w:ind w:firstLine="709"/>
        <w:jc w:val="both"/>
        <w:rPr>
          <w:rFonts w:ascii="Times New Roman" w:hAnsi="Times New Roman"/>
          <w:sz w:val="28"/>
          <w:szCs w:val="28"/>
        </w:rPr>
      </w:pPr>
      <w:r w:rsidRPr="00625EBE">
        <w:rPr>
          <w:rFonts w:ascii="Times New Roman" w:hAnsi="Times New Roman"/>
          <w:sz w:val="28"/>
          <w:szCs w:val="28"/>
        </w:rPr>
        <w:t>– постоянная комиссия по бюджету, налогам и финансам;</w:t>
      </w:r>
    </w:p>
    <w:p w:rsidR="00625EBE" w:rsidRPr="00625EBE" w:rsidRDefault="00625EBE" w:rsidP="00625EBE">
      <w:pPr>
        <w:pStyle w:val="a6"/>
        <w:ind w:firstLine="709"/>
        <w:jc w:val="both"/>
        <w:rPr>
          <w:rFonts w:ascii="Times New Roman" w:hAnsi="Times New Roman"/>
          <w:sz w:val="28"/>
          <w:szCs w:val="28"/>
        </w:rPr>
      </w:pPr>
      <w:bookmarkStart w:id="2" w:name="_Hlk180514815"/>
      <w:r w:rsidRPr="00625EBE">
        <w:rPr>
          <w:rFonts w:ascii="Times New Roman" w:hAnsi="Times New Roman"/>
          <w:sz w:val="28"/>
          <w:szCs w:val="28"/>
        </w:rPr>
        <w:lastRenderedPageBreak/>
        <w:t>– постоянная комиссия по строительству, жилищно-коммунальному хозяйству, транспорту и энергетике</w:t>
      </w:r>
      <w:bookmarkEnd w:id="2"/>
      <w:r w:rsidRPr="00625EBE">
        <w:rPr>
          <w:rFonts w:ascii="Times New Roman" w:hAnsi="Times New Roman"/>
          <w:sz w:val="28"/>
          <w:szCs w:val="28"/>
        </w:rPr>
        <w:t xml:space="preserve">; </w:t>
      </w:r>
    </w:p>
    <w:p w:rsidR="00625EBE" w:rsidRPr="00625EBE" w:rsidRDefault="00625EBE" w:rsidP="00625EBE">
      <w:pPr>
        <w:pStyle w:val="a6"/>
        <w:ind w:firstLine="709"/>
        <w:jc w:val="both"/>
        <w:rPr>
          <w:rFonts w:ascii="Times New Roman" w:hAnsi="Times New Roman"/>
          <w:sz w:val="28"/>
          <w:szCs w:val="28"/>
        </w:rPr>
      </w:pPr>
      <w:r w:rsidRPr="00625EBE">
        <w:rPr>
          <w:rFonts w:ascii="Times New Roman" w:hAnsi="Times New Roman"/>
          <w:sz w:val="28"/>
          <w:szCs w:val="28"/>
        </w:rPr>
        <w:t>– постоянная комиссия по социальной политике;</w:t>
      </w:r>
    </w:p>
    <w:p w:rsidR="00625EBE" w:rsidRPr="00625EBE" w:rsidRDefault="00625EBE" w:rsidP="00625EBE">
      <w:pPr>
        <w:pStyle w:val="a6"/>
        <w:ind w:firstLine="709"/>
        <w:jc w:val="both"/>
        <w:rPr>
          <w:rFonts w:ascii="Times New Roman" w:hAnsi="Times New Roman"/>
          <w:sz w:val="28"/>
          <w:szCs w:val="28"/>
        </w:rPr>
      </w:pPr>
      <w:bookmarkStart w:id="3" w:name="_Hlk180514961"/>
      <w:r w:rsidRPr="00625EBE">
        <w:rPr>
          <w:rFonts w:ascii="Times New Roman" w:hAnsi="Times New Roman"/>
          <w:sz w:val="28"/>
          <w:szCs w:val="28"/>
        </w:rPr>
        <w:t>– постоянная комиссия по вопросам законности, правопорядка и депутатской этики;</w:t>
      </w:r>
    </w:p>
    <w:p w:rsidR="00625EBE" w:rsidRPr="00625EBE" w:rsidRDefault="00625EBE" w:rsidP="00625EBE">
      <w:pPr>
        <w:pStyle w:val="a6"/>
        <w:ind w:firstLine="709"/>
        <w:jc w:val="both"/>
        <w:rPr>
          <w:rFonts w:ascii="Times New Roman" w:hAnsi="Times New Roman"/>
          <w:sz w:val="28"/>
          <w:szCs w:val="28"/>
        </w:rPr>
      </w:pPr>
      <w:r w:rsidRPr="00625EBE">
        <w:rPr>
          <w:rFonts w:ascii="Times New Roman" w:hAnsi="Times New Roman"/>
          <w:sz w:val="28"/>
          <w:szCs w:val="28"/>
        </w:rPr>
        <w:t>– постоянная комиссия по имущественным и земельным отношениям, вопросам агропромышленного комплекса, природопользованию и экологии, малому и среднему предпринимательству</w:t>
      </w:r>
      <w:bookmarkEnd w:id="3"/>
      <w:r w:rsidRPr="00625EBE">
        <w:rPr>
          <w:rFonts w:ascii="Times New Roman" w:hAnsi="Times New Roman"/>
          <w:sz w:val="28"/>
          <w:szCs w:val="28"/>
        </w:rPr>
        <w:t>.</w:t>
      </w:r>
    </w:p>
    <w:p w:rsidR="00625EBE" w:rsidRPr="00625EBE" w:rsidRDefault="00625EBE" w:rsidP="00625EBE">
      <w:pPr>
        <w:pStyle w:val="a6"/>
        <w:ind w:firstLine="709"/>
        <w:jc w:val="both"/>
        <w:rPr>
          <w:rFonts w:ascii="Times New Roman" w:hAnsi="Times New Roman"/>
          <w:sz w:val="28"/>
          <w:szCs w:val="28"/>
        </w:rPr>
      </w:pPr>
      <w:r w:rsidRPr="00625EBE">
        <w:rPr>
          <w:rFonts w:ascii="Times New Roman" w:hAnsi="Times New Roman"/>
          <w:sz w:val="28"/>
          <w:szCs w:val="28"/>
        </w:rPr>
        <w:t xml:space="preserve">Постоянные комиссии ответственны перед Смоленской окружной Думой и ей подотчетны. </w:t>
      </w:r>
    </w:p>
    <w:p w:rsidR="00625EBE" w:rsidRPr="00625EBE" w:rsidRDefault="00625EBE" w:rsidP="00625EBE">
      <w:pPr>
        <w:pStyle w:val="23"/>
      </w:pPr>
      <w:r w:rsidRPr="00625EBE">
        <w:t>Председател</w:t>
      </w:r>
      <w:r>
        <w:t>и</w:t>
      </w:r>
      <w:r w:rsidRPr="00625EBE">
        <w:t xml:space="preserve"> постоянн</w:t>
      </w:r>
      <w:r>
        <w:t>ых комиссий</w:t>
      </w:r>
      <w:r w:rsidRPr="00625EBE">
        <w:t xml:space="preserve"> и депутаты Смоленской </w:t>
      </w:r>
      <w:r w:rsidRPr="00625EBE">
        <w:rPr>
          <w:shd w:val="clear" w:color="auto" w:fill="FFFFFF"/>
          <w:lang w:eastAsia="ar-SA"/>
        </w:rPr>
        <w:t xml:space="preserve">окружной </w:t>
      </w:r>
      <w:r w:rsidRPr="00625EBE">
        <w:t>Думы, входящие в состав комисси</w:t>
      </w:r>
      <w:r>
        <w:t>й</w:t>
      </w:r>
      <w:r w:rsidRPr="00625EBE">
        <w:t>, осуществляют депутатские полномочия на непостоянной основе.</w:t>
      </w:r>
    </w:p>
    <w:p w:rsidR="00625EBE" w:rsidRPr="00625EBE" w:rsidRDefault="00625EBE" w:rsidP="00625EBE">
      <w:pPr>
        <w:pStyle w:val="23"/>
      </w:pPr>
    </w:p>
    <w:p w:rsidR="00625EBE" w:rsidRPr="00625EBE" w:rsidRDefault="00625EBE" w:rsidP="00625EBE">
      <w:pPr>
        <w:pStyle w:val="23"/>
        <w:rPr>
          <w:b/>
        </w:rPr>
      </w:pPr>
      <w:r w:rsidRPr="00625EBE">
        <w:rPr>
          <w:b/>
        </w:rPr>
        <w:t xml:space="preserve">Постоянная комиссия Смоленской </w:t>
      </w:r>
      <w:r w:rsidRPr="00625EBE">
        <w:rPr>
          <w:b/>
          <w:shd w:val="clear" w:color="auto" w:fill="FFFFFF"/>
          <w:lang w:eastAsia="ar-SA"/>
        </w:rPr>
        <w:t>окружной</w:t>
      </w:r>
      <w:r w:rsidRPr="00625EBE">
        <w:rPr>
          <w:b/>
        </w:rPr>
        <w:t xml:space="preserve"> Думы по бюджету, налогам и финансам</w:t>
      </w:r>
    </w:p>
    <w:p w:rsidR="00625EBE" w:rsidRDefault="00625EBE" w:rsidP="00625EBE">
      <w:pPr>
        <w:pStyle w:val="23"/>
      </w:pPr>
      <w:r w:rsidRPr="00625EBE">
        <w:t xml:space="preserve">Решением Смоленской </w:t>
      </w:r>
      <w:r w:rsidRPr="00625EBE">
        <w:rPr>
          <w:shd w:val="clear" w:color="auto" w:fill="FFFFFF"/>
          <w:lang w:eastAsia="ar-SA"/>
        </w:rPr>
        <w:t>окружной</w:t>
      </w:r>
      <w:r w:rsidRPr="00625EBE">
        <w:t xml:space="preserve"> Думы от 24 октября 2024 года </w:t>
      </w:r>
      <w:r w:rsidRPr="00625EBE">
        <w:rPr>
          <w:bCs/>
        </w:rPr>
        <w:t>№ 12</w:t>
      </w:r>
      <w:r w:rsidRPr="00625EBE">
        <w:t xml:space="preserve"> «</w:t>
      </w:r>
      <w:r w:rsidRPr="00625EBE">
        <w:rPr>
          <w:shd w:val="clear" w:color="auto" w:fill="FFFFFF"/>
          <w:lang w:eastAsia="ar-SA"/>
        </w:rPr>
        <w:t>Об утверждении составов постоянных комиссий Смоленской окружной Думы</w:t>
      </w:r>
      <w:r w:rsidRPr="00625EBE">
        <w:t xml:space="preserve"> и </w:t>
      </w:r>
      <w:r w:rsidRPr="00625EBE">
        <w:rPr>
          <w:shd w:val="clear" w:color="auto" w:fill="FFFFFF"/>
          <w:lang w:eastAsia="ar-SA"/>
        </w:rPr>
        <w:t>об утверждении председателей постоянных комиссий Смоленской окружной Думы</w:t>
      </w:r>
      <w:r w:rsidRPr="00625EBE">
        <w:t xml:space="preserve">» была сформирована постоянная комиссия Смоленской </w:t>
      </w:r>
      <w:r w:rsidRPr="00625EBE">
        <w:rPr>
          <w:shd w:val="clear" w:color="auto" w:fill="FFFFFF"/>
          <w:lang w:eastAsia="ar-SA"/>
        </w:rPr>
        <w:t>окружной</w:t>
      </w:r>
      <w:r w:rsidRPr="00625EBE">
        <w:t xml:space="preserve"> Думы по бюджету, налогам и финансам и утвержден ее состав</w:t>
      </w:r>
      <w:r>
        <w:t xml:space="preserve"> (Барнев Александр Николаевич, Боровик Андрей Андреевич, Жучков Вячеслав Анатольевич, Солодкова Наталья Тимофеевна). </w:t>
      </w:r>
    </w:p>
    <w:p w:rsidR="00625EBE" w:rsidRPr="00625EBE" w:rsidRDefault="00625EBE" w:rsidP="00625EBE">
      <w:pPr>
        <w:pStyle w:val="23"/>
      </w:pPr>
      <w:r>
        <w:t>П</w:t>
      </w:r>
      <w:r w:rsidRPr="00625EBE">
        <w:t>редседателем постоянной комиссии Смоленской окружной Думы по бюджету, налогам и финансам  избран Жучков Вячеслав Анатольевич.</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 xml:space="preserve">Постоянная комиссия по бюджету, налогам и финансам осуществляет рассмотрение вопросов: </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утверждении местного бюджета и отчета о его исполнении;</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контроль за исполнением местного бюджета;</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установлении, изменении и отмене местных налогов и сборов, порядке их взимания;</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установление льгот и преимуществ, в том числе налоговых в соответствии с налоговым и антимонопольным законодательством;</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 принятии планов и программ социально-экономического развития муниципального образования, утверждении отчетов об их исполнении;</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утверждении структуры Администрации муниципального образования;</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установлении порядка определения арендной платы за землю, условиях и сроках ее внесения;</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учреждении межмуниципальных хозяйственных обществ, создании некоммерческих организаций в форме автономных некоммерческих организаций и фондов;</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lastRenderedPageBreak/>
        <w:t>–</w:t>
      </w:r>
      <w:r w:rsidRPr="00127E31">
        <w:rPr>
          <w:rFonts w:ascii="Times New Roman" w:hAnsi="Times New Roman"/>
          <w:sz w:val="28"/>
          <w:szCs w:val="28"/>
        </w:rPr>
        <w:t> </w:t>
      </w:r>
      <w:r w:rsidRPr="002C67DA">
        <w:rPr>
          <w:rFonts w:ascii="Times New Roman" w:hAnsi="Times New Roman"/>
          <w:sz w:val="28"/>
          <w:szCs w:val="28"/>
        </w:rPr>
        <w:t>об утверждении порядка формирования, размещения, исполнения и контроля за исполнением муниципального заказа по представлению Главы муниципального образования;</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утверждении структуры и объема муниципального заказа, цен и нормативов работ и услуг по муниципальному заказу по представлению органов местного самоуправления, контроль за его размещением и исполнением;</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об утверждении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контроль за исполнением правовых актов, принятых Смоленской окружной Думой;</w:t>
      </w:r>
    </w:p>
    <w:p w:rsidR="00625EBE" w:rsidRPr="002C67DA" w:rsidRDefault="00625EBE" w:rsidP="00625EBE">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2C67DA">
        <w:rPr>
          <w:rFonts w:ascii="Times New Roman" w:hAnsi="Times New Roman"/>
          <w:sz w:val="28"/>
          <w:szCs w:val="28"/>
        </w:rPr>
        <w:t>иные вопросы, непосредственно связанные с бюджетом, налогами и финансами.</w:t>
      </w:r>
    </w:p>
    <w:p w:rsidR="00625EBE" w:rsidRPr="004F00CA" w:rsidRDefault="00625EBE" w:rsidP="00625EBE">
      <w:pPr>
        <w:pStyle w:val="23"/>
      </w:pPr>
      <w:r w:rsidRPr="004F00CA">
        <w:t xml:space="preserve">Комиссия осуществляет предварительное рассмотрение вопросов в сфере бюджета и финансов по иным полномочиям </w:t>
      </w:r>
      <w:r w:rsidRPr="001D5187">
        <w:t xml:space="preserve">Смоленской </w:t>
      </w:r>
      <w:r>
        <w:t>окружной</w:t>
      </w:r>
      <w:r w:rsidRPr="001D5187">
        <w:t xml:space="preserve"> </w:t>
      </w:r>
      <w:r w:rsidRPr="004F00CA">
        <w:t xml:space="preserve">Думы, которые определяются федеральными законами и принимаемыми в соответствии с ними Уставом Смоленской области, областными законами, Уставом </w:t>
      </w:r>
      <w:r>
        <w:t xml:space="preserve">муниципального образования «Смоленский муниципальный округ» Смоленской области </w:t>
      </w:r>
      <w:r w:rsidRPr="004F00CA">
        <w:t xml:space="preserve">и решениями </w:t>
      </w:r>
      <w:r w:rsidRPr="001D5187">
        <w:t xml:space="preserve">Смоленской </w:t>
      </w:r>
      <w:r>
        <w:t xml:space="preserve">окружной </w:t>
      </w:r>
      <w:r w:rsidRPr="004F00CA">
        <w:t>Думы.</w:t>
      </w:r>
    </w:p>
    <w:p w:rsidR="001107F3" w:rsidRDefault="001107F3" w:rsidP="001107F3">
      <w:pPr>
        <w:pStyle w:val="a6"/>
        <w:tabs>
          <w:tab w:val="left" w:pos="0"/>
          <w:tab w:val="left" w:pos="720"/>
        </w:tabs>
        <w:ind w:right="22" w:firstLine="708"/>
        <w:jc w:val="both"/>
        <w:rPr>
          <w:rFonts w:ascii="Times New Roman" w:hAnsi="Times New Roman"/>
          <w:sz w:val="28"/>
          <w:szCs w:val="28"/>
        </w:rPr>
      </w:pPr>
    </w:p>
    <w:p w:rsidR="00261527" w:rsidRPr="00261527" w:rsidRDefault="00625EBE" w:rsidP="00625EBE">
      <w:pPr>
        <w:pStyle w:val="23"/>
        <w:rPr>
          <w:b/>
        </w:rPr>
      </w:pPr>
      <w:r w:rsidRPr="00261527">
        <w:rPr>
          <w:b/>
        </w:rPr>
        <w:t xml:space="preserve">Постоянная комиссия Смоленской </w:t>
      </w:r>
      <w:r w:rsidRPr="00261527">
        <w:rPr>
          <w:b/>
          <w:shd w:val="clear" w:color="auto" w:fill="FFFFFF"/>
          <w:lang w:eastAsia="ar-SA"/>
        </w:rPr>
        <w:t>окружной</w:t>
      </w:r>
      <w:r w:rsidRPr="00261527">
        <w:rPr>
          <w:b/>
        </w:rPr>
        <w:t xml:space="preserve"> Думы </w:t>
      </w:r>
      <w:r w:rsidR="00261527" w:rsidRPr="00261527">
        <w:rPr>
          <w:b/>
        </w:rPr>
        <w:t>по строительству, жилищно-коммунальному хозяйству, транспорту и энергетике</w:t>
      </w:r>
    </w:p>
    <w:p w:rsidR="00261527" w:rsidRPr="00163331" w:rsidRDefault="00261527" w:rsidP="00261527">
      <w:pPr>
        <w:pStyle w:val="23"/>
      </w:pPr>
      <w:r w:rsidRPr="008A1396">
        <w:t xml:space="preserve">Решением Смоленской </w:t>
      </w:r>
      <w:r>
        <w:rPr>
          <w:shd w:val="clear" w:color="auto" w:fill="FFFFFF"/>
          <w:lang w:eastAsia="ar-SA"/>
        </w:rPr>
        <w:t>окружной</w:t>
      </w:r>
      <w:r w:rsidRPr="008A1396">
        <w:t xml:space="preserve"> Думы от </w:t>
      </w:r>
      <w:r>
        <w:t>24 октября</w:t>
      </w:r>
      <w:r w:rsidRPr="00C342B5">
        <w:t xml:space="preserve"> 202</w:t>
      </w:r>
      <w:r>
        <w:t>4</w:t>
      </w:r>
      <w:r w:rsidRPr="00C342B5">
        <w:t xml:space="preserve"> года </w:t>
      </w:r>
      <w:r w:rsidRPr="00C342B5">
        <w:rPr>
          <w:bCs/>
        </w:rPr>
        <w:t xml:space="preserve">№ </w:t>
      </w:r>
      <w:r>
        <w:rPr>
          <w:bCs/>
        </w:rPr>
        <w:t>12</w:t>
      </w:r>
      <w:r w:rsidRPr="008A1396">
        <w:t xml:space="preserve"> «</w:t>
      </w:r>
      <w:r w:rsidRPr="005A6CFB">
        <w:rPr>
          <w:rFonts w:hint="eastAsia"/>
          <w:shd w:val="clear" w:color="auto" w:fill="FFFFFF"/>
          <w:lang w:eastAsia="ar-SA"/>
        </w:rPr>
        <w:t>Об утверждении</w:t>
      </w:r>
      <w:r>
        <w:rPr>
          <w:shd w:val="clear" w:color="auto" w:fill="FFFFFF"/>
          <w:lang w:eastAsia="ar-SA"/>
        </w:rPr>
        <w:t xml:space="preserve"> составов постоянных комиссий</w:t>
      </w:r>
      <w:r w:rsidRPr="005A6CFB">
        <w:rPr>
          <w:rFonts w:hint="eastAsia"/>
          <w:shd w:val="clear" w:color="auto" w:fill="FFFFFF"/>
          <w:lang w:eastAsia="ar-SA"/>
        </w:rPr>
        <w:t xml:space="preserve"> </w:t>
      </w:r>
      <w:r>
        <w:rPr>
          <w:shd w:val="clear" w:color="auto" w:fill="FFFFFF"/>
          <w:lang w:eastAsia="ar-SA"/>
        </w:rPr>
        <w:t>Смоленской окружной Думы</w:t>
      </w:r>
      <w:r w:rsidRPr="00655D28">
        <w:t xml:space="preserve"> </w:t>
      </w:r>
      <w:r w:rsidRPr="001F1796">
        <w:t>и</w:t>
      </w:r>
      <w:r>
        <w:t xml:space="preserve"> </w:t>
      </w:r>
      <w:r w:rsidRPr="00655D28">
        <w:rPr>
          <w:shd w:val="clear" w:color="auto" w:fill="FFFFFF"/>
          <w:lang w:eastAsia="ar-SA"/>
        </w:rPr>
        <w:t>об утверждении председателей постоянных комиссий Смоленской окружной Думы</w:t>
      </w:r>
      <w:r w:rsidRPr="008A1396">
        <w:t xml:space="preserve">» была сформирована постоянная комиссия Смоленской </w:t>
      </w:r>
      <w:r w:rsidRPr="00655D28">
        <w:rPr>
          <w:shd w:val="clear" w:color="auto" w:fill="FFFFFF"/>
          <w:lang w:eastAsia="ar-SA"/>
        </w:rPr>
        <w:t>окружной</w:t>
      </w:r>
      <w:r w:rsidRPr="008A1396">
        <w:t xml:space="preserve"> Думы по </w:t>
      </w:r>
      <w:r w:rsidRPr="00E20DF5">
        <w:t>строительству, жилищно-коммунальному хозяйству, транспорту и энергетике</w:t>
      </w:r>
      <w:r w:rsidRPr="008A1396">
        <w:t xml:space="preserve"> и утвержден ее состав, </w:t>
      </w:r>
      <w:r>
        <w:t>(</w:t>
      </w:r>
      <w:r w:rsidRPr="00163331">
        <w:t>Карсаков Сергей Викторович,</w:t>
      </w:r>
      <w:r>
        <w:t xml:space="preserve"> </w:t>
      </w:r>
      <w:r w:rsidRPr="00163331">
        <w:t>Митрофанов Юрий Леонидович, Путенкова Галина Григорьевна,</w:t>
      </w:r>
      <w:r>
        <w:t xml:space="preserve"> </w:t>
      </w:r>
      <w:r w:rsidRPr="00163331">
        <w:t>Чекрыжов Дмитрий Сергеевич</w:t>
      </w:r>
      <w:r>
        <w:t>).</w:t>
      </w:r>
    </w:p>
    <w:p w:rsidR="00261527" w:rsidRDefault="00261527" w:rsidP="00261527">
      <w:pPr>
        <w:pStyle w:val="23"/>
      </w:pPr>
      <w:r>
        <w:t>П</w:t>
      </w:r>
      <w:r w:rsidRPr="00625EBE">
        <w:t>редседателем постоянной комиссии</w:t>
      </w:r>
      <w:r>
        <w:t xml:space="preserve"> </w:t>
      </w:r>
      <w:r w:rsidRPr="002B4BEB">
        <w:t xml:space="preserve">Смоленской </w:t>
      </w:r>
      <w:r>
        <w:t>окружной</w:t>
      </w:r>
      <w:r w:rsidRPr="002B4BEB">
        <w:t xml:space="preserve"> Думы по</w:t>
      </w:r>
      <w:r w:rsidRPr="00B27A6E">
        <w:t xml:space="preserve"> </w:t>
      </w:r>
      <w:r w:rsidRPr="00E20DF5">
        <w:t>строительству, жилищно-коммунальному хозяйству, транспорту и энергетике</w:t>
      </w:r>
      <w:r w:rsidRPr="008A1396">
        <w:t xml:space="preserve"> </w:t>
      </w:r>
      <w:r>
        <w:t>избрана Путенкова Галина Григорьевна.</w:t>
      </w:r>
    </w:p>
    <w:p w:rsidR="00261527" w:rsidRDefault="00261527" w:rsidP="00261527">
      <w:pPr>
        <w:pStyle w:val="23"/>
        <w:rPr>
          <w:lang w:eastAsia="ar-SA"/>
        </w:rPr>
      </w:pPr>
      <w:r w:rsidRPr="00871AAB">
        <w:lastRenderedPageBreak/>
        <w:t xml:space="preserve">В </w:t>
      </w:r>
      <w:r w:rsidRPr="00BE2098">
        <w:t xml:space="preserve">соответствии с </w:t>
      </w:r>
      <w:r>
        <w:t>р</w:t>
      </w:r>
      <w:r w:rsidRPr="008A1396">
        <w:t xml:space="preserve">ешением Смоленской </w:t>
      </w:r>
      <w:r>
        <w:rPr>
          <w:shd w:val="clear" w:color="auto" w:fill="FFFFFF"/>
          <w:lang w:eastAsia="ar-SA"/>
        </w:rPr>
        <w:t>окружной</w:t>
      </w:r>
      <w:r w:rsidRPr="008A1396">
        <w:t xml:space="preserve"> Думы от</w:t>
      </w:r>
      <w:r>
        <w:t xml:space="preserve"> 26 июня 2025 года № 199</w:t>
      </w:r>
      <w:r w:rsidRPr="008A1396">
        <w:t xml:space="preserve"> </w:t>
      </w:r>
      <w:r>
        <w:t>«</w:t>
      </w:r>
      <w:r w:rsidRPr="00FC6DAC">
        <w:t>О досрочном прекращении полномочий члена постоянной комиссии Смоленской окружной Думы по строительству, жилищно-коммунальному хозяйству, транспорту и энергетике и о внесении изменений в решение Смоленской окружной Думы от 24 октября 2024 года № 12</w:t>
      </w:r>
      <w:r>
        <w:t xml:space="preserve">» </w:t>
      </w:r>
      <w:r w:rsidRPr="000F1377">
        <w:t>досрочно прекращен</w:t>
      </w:r>
      <w:r>
        <w:t>ы</w:t>
      </w:r>
      <w:r w:rsidRPr="000F1377">
        <w:t xml:space="preserve"> полномочия </w:t>
      </w:r>
      <w:r>
        <w:t xml:space="preserve">члена </w:t>
      </w:r>
      <w:r w:rsidRPr="002B4BEB">
        <w:t>постоянн</w:t>
      </w:r>
      <w:r>
        <w:t>ой</w:t>
      </w:r>
      <w:r w:rsidRPr="002B4BEB">
        <w:t xml:space="preserve"> комисси</w:t>
      </w:r>
      <w:r>
        <w:t>и</w:t>
      </w:r>
      <w:r w:rsidRPr="002B4BEB">
        <w:t xml:space="preserve"> Смоленской </w:t>
      </w:r>
      <w:r>
        <w:t xml:space="preserve">окружной </w:t>
      </w:r>
      <w:r w:rsidRPr="002B4BEB">
        <w:t xml:space="preserve">Думы по </w:t>
      </w:r>
      <w:r w:rsidRPr="005C4C4B">
        <w:t xml:space="preserve">строительству, </w:t>
      </w:r>
      <w:r>
        <w:t>жилищно-коммунальному хозяйству</w:t>
      </w:r>
      <w:r w:rsidRPr="005C4C4B">
        <w:t>, транспорту и энергетике</w:t>
      </w:r>
      <w:r>
        <w:t xml:space="preserve"> </w:t>
      </w:r>
      <w:r w:rsidRPr="000F1377">
        <w:t>Митрофанова Юрия Леонидовича</w:t>
      </w:r>
      <w:r>
        <w:t xml:space="preserve">. </w:t>
      </w:r>
      <w:r>
        <w:rPr>
          <w:lang w:eastAsia="ar-SA"/>
        </w:rPr>
        <w:t>Р</w:t>
      </w:r>
      <w:r w:rsidRPr="006E46FD">
        <w:rPr>
          <w:lang w:eastAsia="ar-SA"/>
        </w:rPr>
        <w:t>ешение вступ</w:t>
      </w:r>
      <w:r>
        <w:rPr>
          <w:lang w:eastAsia="ar-SA"/>
        </w:rPr>
        <w:t>ило</w:t>
      </w:r>
      <w:r w:rsidRPr="006E46FD">
        <w:rPr>
          <w:lang w:eastAsia="ar-SA"/>
        </w:rPr>
        <w:t xml:space="preserve"> в силу со дня его принятия</w:t>
      </w:r>
      <w:r>
        <w:rPr>
          <w:lang w:eastAsia="ar-SA"/>
        </w:rPr>
        <w:t xml:space="preserve"> и применяется к правоотношениям, возникшим с </w:t>
      </w:r>
      <w:r>
        <w:t>29 мая</w:t>
      </w:r>
      <w:r w:rsidRPr="00F5736A">
        <w:t xml:space="preserve"> 202</w:t>
      </w:r>
      <w:r>
        <w:t>5</w:t>
      </w:r>
      <w:r w:rsidRPr="00F5736A">
        <w:t xml:space="preserve"> года</w:t>
      </w:r>
      <w:r w:rsidRPr="006E46FD">
        <w:rPr>
          <w:lang w:eastAsia="ar-SA"/>
        </w:rPr>
        <w:t>.</w:t>
      </w:r>
      <w:r>
        <w:rPr>
          <w:lang w:eastAsia="ar-SA"/>
        </w:rPr>
        <w:t xml:space="preserve"> </w:t>
      </w:r>
    </w:p>
    <w:p w:rsidR="00261527" w:rsidRPr="00E9465F" w:rsidRDefault="00261527" w:rsidP="00261527">
      <w:pPr>
        <w:pStyle w:val="a6"/>
        <w:ind w:firstLine="709"/>
        <w:jc w:val="both"/>
        <w:rPr>
          <w:rFonts w:ascii="Times New Roman" w:hAnsi="Times New Roman"/>
          <w:sz w:val="28"/>
          <w:szCs w:val="28"/>
        </w:rPr>
      </w:pPr>
      <w:r w:rsidRPr="00E9465F">
        <w:rPr>
          <w:rFonts w:ascii="Times New Roman" w:hAnsi="Times New Roman"/>
          <w:sz w:val="28"/>
          <w:szCs w:val="28"/>
        </w:rPr>
        <w:t xml:space="preserve">Постоянная комиссия по строительству, жилищно-коммунальному хозяйству, транспорту и энергетике осуществляет рассмотрение вопросов: </w:t>
      </w:r>
    </w:p>
    <w:p w:rsidR="00261527" w:rsidRPr="00E9465F" w:rsidRDefault="00261527" w:rsidP="009E23C1">
      <w:pPr>
        <w:pStyle w:val="23"/>
      </w:pPr>
      <w:r w:rsidRPr="002C67DA">
        <w:t>–</w:t>
      </w:r>
      <w:r w:rsidRPr="00127E31">
        <w:t> </w:t>
      </w:r>
      <w:r w:rsidRPr="00E9465F">
        <w:t>по организации теплоснабжения, водоснабжения и водоотведения,  в границах муниципального образования;</w:t>
      </w:r>
    </w:p>
    <w:p w:rsidR="00261527" w:rsidRPr="00E9465F" w:rsidRDefault="00261527" w:rsidP="009E23C1">
      <w:pPr>
        <w:pStyle w:val="23"/>
      </w:pPr>
      <w:r w:rsidRPr="002C67DA">
        <w:t>–</w:t>
      </w:r>
      <w:r w:rsidRPr="00127E31">
        <w:t> </w:t>
      </w:r>
      <w:r w:rsidRPr="00E9465F">
        <w:t>дорожная деятельность;</w:t>
      </w:r>
    </w:p>
    <w:p w:rsidR="00261527" w:rsidRPr="00E9465F" w:rsidRDefault="00261527" w:rsidP="009E23C1">
      <w:pPr>
        <w:pStyle w:val="23"/>
      </w:pPr>
      <w:r w:rsidRPr="002C67DA">
        <w:t>–</w:t>
      </w:r>
      <w:r w:rsidRPr="00127E31">
        <w:t> </w:t>
      </w:r>
      <w:r w:rsidRPr="00E9465F">
        <w:t>транспортные услуги населению и транспортное обслуживание населения;</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предупреждение и ликвидация последствий чрезвычайных ситуаций на территории муниципального образования;</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сбор, транспортировка, обработка, утилизация, обезвреживание, захоронение твердых коммунальных отходов;</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color w:val="000000" w:themeColor="text1"/>
          <w:sz w:val="28"/>
          <w:szCs w:val="28"/>
        </w:rPr>
        <w:t xml:space="preserve">утверждение документов территориального планирования </w:t>
      </w:r>
      <w:r w:rsidRPr="00E9465F">
        <w:rPr>
          <w:rFonts w:ascii="Times New Roman" w:hAnsi="Times New Roman"/>
          <w:color w:val="000000"/>
          <w:sz w:val="28"/>
          <w:szCs w:val="28"/>
        </w:rPr>
        <w:t>Смоленского</w:t>
      </w:r>
      <w:r w:rsidRPr="00E9465F">
        <w:rPr>
          <w:rFonts w:ascii="Times New Roman" w:hAnsi="Times New Roman"/>
          <w:color w:val="000000" w:themeColor="text1"/>
          <w:sz w:val="28"/>
          <w:szCs w:val="28"/>
        </w:rPr>
        <w:t xml:space="preserve"> муниципального округа</w:t>
      </w:r>
      <w:r w:rsidRPr="00E9465F">
        <w:rPr>
          <w:rFonts w:ascii="Times New Roman" w:hAnsi="Times New Roman"/>
          <w:sz w:val="28"/>
          <w:szCs w:val="28"/>
        </w:rPr>
        <w:t>;</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услуги связи;</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территориальная оборона и гражданская оборона, защита населения и территории муниципального образования от чрезвычайных ситуаций природного и техногенного характера;</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мобилизационная подготовка муниципальных предприятий и учреждений, находящихся на территории муниципального образования;</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контроль за исполнением правовых актов, принятых Смоленской окружной Думой;</w:t>
      </w:r>
    </w:p>
    <w:p w:rsidR="00261527" w:rsidRPr="00E9465F" w:rsidRDefault="00261527" w:rsidP="00261527">
      <w:pPr>
        <w:pStyle w:val="a6"/>
        <w:ind w:firstLine="709"/>
        <w:jc w:val="both"/>
        <w:rPr>
          <w:rFonts w:ascii="Times New Roman" w:hAnsi="Times New Roman"/>
          <w:sz w:val="28"/>
          <w:szCs w:val="28"/>
        </w:rPr>
      </w:pPr>
      <w:r w:rsidRPr="002C67DA">
        <w:rPr>
          <w:rFonts w:ascii="Times New Roman" w:hAnsi="Times New Roman"/>
          <w:sz w:val="28"/>
          <w:szCs w:val="28"/>
        </w:rPr>
        <w:t>–</w:t>
      </w:r>
      <w:r w:rsidRPr="00127E31">
        <w:rPr>
          <w:rFonts w:ascii="Times New Roman" w:hAnsi="Times New Roman"/>
          <w:sz w:val="28"/>
          <w:szCs w:val="28"/>
        </w:rPr>
        <w:t> </w:t>
      </w:r>
      <w:r w:rsidRPr="00E9465F">
        <w:rPr>
          <w:rFonts w:ascii="Times New Roman" w:hAnsi="Times New Roman"/>
          <w:sz w:val="28"/>
          <w:szCs w:val="28"/>
        </w:rPr>
        <w:t>иные направления деятельности, отнесенные к ее ведению Смоленской окружной Думой.</w:t>
      </w:r>
    </w:p>
    <w:p w:rsidR="00261527" w:rsidRPr="004F00CA" w:rsidRDefault="00261527" w:rsidP="00261527">
      <w:pPr>
        <w:pStyle w:val="23"/>
      </w:pPr>
      <w:r w:rsidRPr="004F00CA">
        <w:t xml:space="preserve">Комиссия осуществляет предварительное рассмотрение вопросов в сфере </w:t>
      </w:r>
      <w:r w:rsidRPr="00E20DF5">
        <w:t>строительств</w:t>
      </w:r>
      <w:r w:rsidR="00A52BA9">
        <w:t>а</w:t>
      </w:r>
      <w:r w:rsidRPr="00E20DF5">
        <w:t>, жилищно-коммунально</w:t>
      </w:r>
      <w:r w:rsidR="00A52BA9">
        <w:t>го</w:t>
      </w:r>
      <w:r w:rsidRPr="00E20DF5">
        <w:t xml:space="preserve"> хозяйств</w:t>
      </w:r>
      <w:r w:rsidR="00A52BA9">
        <w:t>а</w:t>
      </w:r>
      <w:r w:rsidRPr="00E20DF5">
        <w:t>, транспорт</w:t>
      </w:r>
      <w:r w:rsidR="00A52BA9">
        <w:t>а</w:t>
      </w:r>
      <w:r w:rsidRPr="00E20DF5">
        <w:t xml:space="preserve"> и энергетике</w:t>
      </w:r>
      <w:r w:rsidR="00A52BA9">
        <w:t xml:space="preserve"> и </w:t>
      </w:r>
      <w:r w:rsidRPr="004F00CA">
        <w:t xml:space="preserve"> по иным полномочиям </w:t>
      </w:r>
      <w:r w:rsidRPr="001D5187">
        <w:t xml:space="preserve">Смоленской </w:t>
      </w:r>
      <w:r>
        <w:t>окружной</w:t>
      </w:r>
      <w:r w:rsidRPr="001D5187">
        <w:t xml:space="preserve"> </w:t>
      </w:r>
      <w:r w:rsidRPr="004F00CA">
        <w:t xml:space="preserve">Думы, которые определяются федеральными законами и принимаемыми в соответствии с ними Уставом Смоленской области, областными законами, Уставом </w:t>
      </w:r>
      <w:r>
        <w:t xml:space="preserve">муниципального образования «Смоленский муниципальный округ» Смоленской области </w:t>
      </w:r>
      <w:r w:rsidRPr="004F00CA">
        <w:t xml:space="preserve">и решениями </w:t>
      </w:r>
      <w:r w:rsidRPr="001D5187">
        <w:t xml:space="preserve">Смоленской </w:t>
      </w:r>
      <w:r>
        <w:t xml:space="preserve">окружной </w:t>
      </w:r>
      <w:r w:rsidRPr="004F00CA">
        <w:t>Думы.</w:t>
      </w:r>
    </w:p>
    <w:p w:rsidR="00625EBE" w:rsidRDefault="00625EBE" w:rsidP="001107F3">
      <w:pPr>
        <w:pStyle w:val="a6"/>
        <w:tabs>
          <w:tab w:val="left" w:pos="0"/>
          <w:tab w:val="left" w:pos="720"/>
        </w:tabs>
        <w:ind w:right="22" w:firstLine="708"/>
        <w:jc w:val="both"/>
        <w:rPr>
          <w:rFonts w:ascii="Times New Roman" w:hAnsi="Times New Roman"/>
          <w:sz w:val="28"/>
          <w:szCs w:val="28"/>
        </w:rPr>
      </w:pPr>
    </w:p>
    <w:p w:rsidR="00625EBE" w:rsidRPr="00261527" w:rsidRDefault="00261527" w:rsidP="00261527">
      <w:pPr>
        <w:pStyle w:val="23"/>
        <w:rPr>
          <w:b/>
        </w:rPr>
      </w:pPr>
      <w:r w:rsidRPr="00261527">
        <w:rPr>
          <w:b/>
        </w:rPr>
        <w:lastRenderedPageBreak/>
        <w:t xml:space="preserve">Постоянная комиссия Смоленской </w:t>
      </w:r>
      <w:r w:rsidRPr="00261527">
        <w:rPr>
          <w:b/>
          <w:shd w:val="clear" w:color="auto" w:fill="FFFFFF"/>
          <w:lang w:eastAsia="ar-SA"/>
        </w:rPr>
        <w:t>окружной</w:t>
      </w:r>
      <w:r w:rsidRPr="00261527">
        <w:rPr>
          <w:b/>
        </w:rPr>
        <w:t xml:space="preserve"> Думы по социальной политике</w:t>
      </w:r>
    </w:p>
    <w:p w:rsidR="00261527" w:rsidRDefault="00261527" w:rsidP="00261527">
      <w:pPr>
        <w:pStyle w:val="23"/>
      </w:pPr>
      <w:r w:rsidRPr="008A1396">
        <w:t xml:space="preserve">Решением </w:t>
      </w:r>
      <w:r w:rsidRPr="009F1A2F">
        <w:t xml:space="preserve">Смоленской </w:t>
      </w:r>
      <w:r w:rsidRPr="009F1A2F">
        <w:rPr>
          <w:shd w:val="clear" w:color="auto" w:fill="FFFFFF"/>
          <w:lang w:eastAsia="ar-SA"/>
        </w:rPr>
        <w:t>окружной</w:t>
      </w:r>
      <w:r w:rsidRPr="009F1A2F">
        <w:t xml:space="preserve"> Думы от 24 октября 2024 года </w:t>
      </w:r>
      <w:r w:rsidRPr="009F1A2F">
        <w:rPr>
          <w:bCs/>
        </w:rPr>
        <w:t>№ 12</w:t>
      </w:r>
      <w:r w:rsidRPr="009F1A2F">
        <w:t xml:space="preserve"> «</w:t>
      </w:r>
      <w:r w:rsidRPr="009F1A2F">
        <w:rPr>
          <w:rFonts w:hint="eastAsia"/>
          <w:shd w:val="clear" w:color="auto" w:fill="FFFFFF"/>
          <w:lang w:eastAsia="ar-SA"/>
        </w:rPr>
        <w:t>Об утверждении</w:t>
      </w:r>
      <w:r w:rsidRPr="009F1A2F">
        <w:rPr>
          <w:shd w:val="clear" w:color="auto" w:fill="FFFFFF"/>
          <w:lang w:eastAsia="ar-SA"/>
        </w:rPr>
        <w:t xml:space="preserve"> составов постоянных комиссий</w:t>
      </w:r>
      <w:r w:rsidRPr="009F1A2F">
        <w:rPr>
          <w:rFonts w:hint="eastAsia"/>
          <w:shd w:val="clear" w:color="auto" w:fill="FFFFFF"/>
          <w:lang w:eastAsia="ar-SA"/>
        </w:rPr>
        <w:t xml:space="preserve"> </w:t>
      </w:r>
      <w:r w:rsidRPr="009F1A2F">
        <w:rPr>
          <w:shd w:val="clear" w:color="auto" w:fill="FFFFFF"/>
          <w:lang w:eastAsia="ar-SA"/>
        </w:rPr>
        <w:t>Смоленской окружной Думы</w:t>
      </w:r>
      <w:r w:rsidRPr="009F1A2F">
        <w:t xml:space="preserve"> и </w:t>
      </w:r>
      <w:r w:rsidRPr="009F1A2F">
        <w:rPr>
          <w:shd w:val="clear" w:color="auto" w:fill="FFFFFF"/>
          <w:lang w:eastAsia="ar-SA"/>
        </w:rPr>
        <w:t>об утверждении председателей постоянных комиссий Смоленской окружной Думы</w:t>
      </w:r>
      <w:r w:rsidRPr="009F1A2F">
        <w:t xml:space="preserve">» была сформирована постоянная комиссия Смоленской </w:t>
      </w:r>
      <w:r w:rsidRPr="009F1A2F">
        <w:rPr>
          <w:shd w:val="clear" w:color="auto" w:fill="FFFFFF"/>
          <w:lang w:eastAsia="ar-SA"/>
        </w:rPr>
        <w:t>окружной</w:t>
      </w:r>
      <w:r w:rsidRPr="009F1A2F">
        <w:t xml:space="preserve"> Думы по социальной политике и утвержден ее состав</w:t>
      </w:r>
      <w:r>
        <w:t xml:space="preserve"> (Анников Денис Юрьевич, </w:t>
      </w:r>
      <w:r w:rsidRPr="00E815AD">
        <w:t>Гракова Людмила Геннадьевна</w:t>
      </w:r>
      <w:r>
        <w:t xml:space="preserve">, </w:t>
      </w:r>
      <w:r w:rsidRPr="00E815AD">
        <w:t>Зеленский Андрей Анатольевич</w:t>
      </w:r>
      <w:r>
        <w:t xml:space="preserve">, </w:t>
      </w:r>
      <w:r w:rsidRPr="00E815AD">
        <w:t>Молоткова Эллина</w:t>
      </w:r>
      <w:r>
        <w:t>).</w:t>
      </w:r>
    </w:p>
    <w:p w:rsidR="00261527" w:rsidRPr="009F1A2F" w:rsidRDefault="00261527" w:rsidP="00261527">
      <w:pPr>
        <w:pStyle w:val="23"/>
      </w:pPr>
      <w:r>
        <w:t>П</w:t>
      </w:r>
      <w:r w:rsidRPr="009F1A2F">
        <w:t xml:space="preserve">редседателем постоянной комиссии Смоленской окружной Думы по социальной политике </w:t>
      </w:r>
      <w:r>
        <w:t xml:space="preserve">избрана </w:t>
      </w:r>
      <w:r w:rsidRPr="009F1A2F">
        <w:t>Молоткова Эллина</w:t>
      </w:r>
      <w:r>
        <w:t>.</w:t>
      </w:r>
    </w:p>
    <w:p w:rsidR="00261527" w:rsidRPr="009F1A2F" w:rsidRDefault="00261527" w:rsidP="00261527">
      <w:pPr>
        <w:pStyle w:val="23"/>
        <w:rPr>
          <w:rStyle w:val="a8"/>
          <w:b w:val="0"/>
          <w:shd w:val="clear" w:color="auto" w:fill="FFFFFF"/>
        </w:rPr>
      </w:pPr>
      <w:r w:rsidRPr="009F1A2F">
        <w:t xml:space="preserve">Постоянная комиссия по </w:t>
      </w:r>
      <w:r w:rsidRPr="003E75B9">
        <w:rPr>
          <w:rStyle w:val="a8"/>
          <w:b w:val="0"/>
          <w:shd w:val="clear" w:color="auto" w:fill="FFFFFF"/>
        </w:rPr>
        <w:t>социальной политике</w:t>
      </w:r>
      <w:r w:rsidRPr="009F1A2F">
        <w:rPr>
          <w:rStyle w:val="a8"/>
          <w:shd w:val="clear" w:color="auto" w:fill="FFFFFF"/>
        </w:rPr>
        <w:t xml:space="preserve"> </w:t>
      </w:r>
      <w:r w:rsidRPr="009F1A2F">
        <w:t>осуществляет рассмотрение вопросов:</w:t>
      </w:r>
    </w:p>
    <w:p w:rsidR="00261527" w:rsidRPr="00E9465F" w:rsidRDefault="00261527" w:rsidP="00261527">
      <w:pPr>
        <w:pStyle w:val="23"/>
      </w:pPr>
      <w:r w:rsidRPr="002C67DA">
        <w:t>–</w:t>
      </w:r>
      <w:r w:rsidRPr="00127E31">
        <w:t> </w:t>
      </w:r>
      <w:r w:rsidRPr="00E9465F">
        <w:t>о защите трудовых и социально-экономических прав граждан;</w:t>
      </w:r>
    </w:p>
    <w:p w:rsidR="00261527" w:rsidRPr="00E9465F" w:rsidRDefault="00261527" w:rsidP="00261527">
      <w:pPr>
        <w:pStyle w:val="23"/>
      </w:pPr>
      <w:r w:rsidRPr="002C67DA">
        <w:t>–</w:t>
      </w:r>
      <w:r w:rsidRPr="00127E31">
        <w:t> </w:t>
      </w:r>
      <w:r w:rsidRPr="00E9465F">
        <w:t>об образовании, культуре и искусстве, туризме;</w:t>
      </w:r>
    </w:p>
    <w:p w:rsidR="00261527" w:rsidRPr="00E9465F" w:rsidRDefault="00261527" w:rsidP="00261527">
      <w:pPr>
        <w:pStyle w:val="23"/>
      </w:pPr>
      <w:r w:rsidRPr="002C67DA">
        <w:t>–</w:t>
      </w:r>
      <w:r w:rsidRPr="00127E31">
        <w:t> </w:t>
      </w:r>
      <w:r w:rsidRPr="00E9465F">
        <w:t>о защите прав и законных интересов детей, профилактике детской безнадзорности и правонарушений несовершеннолетних;</w:t>
      </w:r>
    </w:p>
    <w:p w:rsidR="00261527" w:rsidRPr="00E9465F" w:rsidRDefault="00261527" w:rsidP="00261527">
      <w:pPr>
        <w:pStyle w:val="23"/>
      </w:pPr>
      <w:r w:rsidRPr="002C67DA">
        <w:t>–</w:t>
      </w:r>
      <w:r w:rsidRPr="00127E31">
        <w:t> </w:t>
      </w:r>
      <w:r w:rsidRPr="00E9465F">
        <w:t>о пенсионном обеспечении;</w:t>
      </w:r>
    </w:p>
    <w:p w:rsidR="00261527" w:rsidRPr="00E9465F" w:rsidRDefault="00261527" w:rsidP="00261527">
      <w:pPr>
        <w:pStyle w:val="23"/>
      </w:pPr>
      <w:r w:rsidRPr="002C67DA">
        <w:t>–</w:t>
      </w:r>
      <w:r w:rsidRPr="00127E31">
        <w:t> </w:t>
      </w:r>
      <w:r w:rsidRPr="00E9465F">
        <w:t>о социальной защите ветеранов, инвалидов, малообеспеченных семей;</w:t>
      </w:r>
    </w:p>
    <w:p w:rsidR="00261527" w:rsidRPr="00E9465F" w:rsidRDefault="00261527" w:rsidP="00261527">
      <w:pPr>
        <w:pStyle w:val="23"/>
      </w:pPr>
      <w:r w:rsidRPr="002C67DA">
        <w:t>–</w:t>
      </w:r>
      <w:r w:rsidRPr="00127E31">
        <w:t> </w:t>
      </w:r>
      <w:r w:rsidRPr="00E9465F">
        <w:t>о физической культуре и спорте;</w:t>
      </w:r>
    </w:p>
    <w:p w:rsidR="00261527" w:rsidRPr="00E9465F" w:rsidRDefault="00261527" w:rsidP="00261527">
      <w:pPr>
        <w:pStyle w:val="23"/>
      </w:pPr>
      <w:r w:rsidRPr="002C67DA">
        <w:t>–</w:t>
      </w:r>
      <w:r w:rsidRPr="00127E31">
        <w:t> </w:t>
      </w:r>
      <w:r w:rsidRPr="00E9465F">
        <w:t>об утверждении и реализации целевых программ в сфере социальной политики;</w:t>
      </w:r>
    </w:p>
    <w:p w:rsidR="00261527" w:rsidRPr="00E9465F" w:rsidRDefault="00261527" w:rsidP="00261527">
      <w:pPr>
        <w:pStyle w:val="23"/>
      </w:pPr>
      <w:r w:rsidRPr="002C67DA">
        <w:t>–</w:t>
      </w:r>
      <w:r w:rsidRPr="00127E31">
        <w:t> </w:t>
      </w:r>
      <w:r w:rsidRPr="00E9465F">
        <w:t>об утверждении местного бюджета и отчете о его исполнении;</w:t>
      </w:r>
    </w:p>
    <w:p w:rsidR="00261527" w:rsidRPr="00E9465F" w:rsidRDefault="00261527" w:rsidP="00261527">
      <w:pPr>
        <w:pStyle w:val="23"/>
      </w:pPr>
      <w:r w:rsidRPr="002C67DA">
        <w:t>–</w:t>
      </w:r>
      <w:r w:rsidRPr="00127E31">
        <w:t> </w:t>
      </w:r>
      <w:r w:rsidRPr="00E9465F">
        <w:t>контроль за исполнением правовых актов, принятых Смоленской окружной Думой;</w:t>
      </w:r>
    </w:p>
    <w:p w:rsidR="00261527" w:rsidRPr="00E9465F" w:rsidRDefault="00261527" w:rsidP="00261527">
      <w:pPr>
        <w:pStyle w:val="23"/>
      </w:pPr>
      <w:r>
        <w:t xml:space="preserve">– </w:t>
      </w:r>
      <w:r w:rsidRPr="00E9465F">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61527" w:rsidRPr="00E9465F" w:rsidRDefault="00261527" w:rsidP="00261527">
      <w:pPr>
        <w:pStyle w:val="23"/>
      </w:pPr>
      <w:r w:rsidRPr="002C67DA">
        <w:t>–</w:t>
      </w:r>
      <w:r w:rsidRPr="00127E31">
        <w:t> </w:t>
      </w:r>
      <w:r w:rsidRPr="00E9465F">
        <w:t>иные вопросы, непосредственно связанные с социальной политикой.</w:t>
      </w:r>
    </w:p>
    <w:p w:rsidR="00261527" w:rsidRPr="004F00CA" w:rsidRDefault="00261527" w:rsidP="00261527">
      <w:pPr>
        <w:pStyle w:val="23"/>
      </w:pPr>
      <w:r w:rsidRPr="00E9465F">
        <w:t>Комиссия осуществляет</w:t>
      </w:r>
      <w:r w:rsidRPr="004F00CA">
        <w:t xml:space="preserve"> предварительное рассмотрение вопросов в сфере </w:t>
      </w:r>
      <w:r w:rsidRPr="00E20DF5">
        <w:t>социальной политике</w:t>
      </w:r>
      <w:r w:rsidR="00A52BA9">
        <w:t xml:space="preserve"> </w:t>
      </w:r>
      <w:r w:rsidRPr="004F00CA">
        <w:t xml:space="preserve">по иным полномочиям </w:t>
      </w:r>
      <w:r w:rsidRPr="001D5187">
        <w:t xml:space="preserve">Смоленской </w:t>
      </w:r>
      <w:r>
        <w:t>окружной</w:t>
      </w:r>
      <w:r w:rsidRPr="001D5187">
        <w:t xml:space="preserve"> </w:t>
      </w:r>
      <w:r w:rsidRPr="004F00CA">
        <w:t xml:space="preserve">Думы, которые определяются федеральными законами и принимаемыми в соответствии с ними Уставом Смоленской области, областными законами, Уставом </w:t>
      </w:r>
      <w:r>
        <w:t xml:space="preserve">муниципального образования «Смоленский муниципальный округ» Смоленской области </w:t>
      </w:r>
      <w:r w:rsidRPr="004F00CA">
        <w:t xml:space="preserve">и решениями </w:t>
      </w:r>
      <w:r w:rsidRPr="001D5187">
        <w:t xml:space="preserve">Смоленской </w:t>
      </w:r>
      <w:r>
        <w:t xml:space="preserve">окружной </w:t>
      </w:r>
      <w:r w:rsidRPr="004F00CA">
        <w:t>Думы.</w:t>
      </w:r>
    </w:p>
    <w:p w:rsidR="00625EBE" w:rsidRDefault="00625EBE" w:rsidP="00261527">
      <w:pPr>
        <w:pStyle w:val="23"/>
      </w:pPr>
    </w:p>
    <w:p w:rsidR="00625EBE" w:rsidRPr="00261527" w:rsidRDefault="00261527" w:rsidP="00261527">
      <w:pPr>
        <w:pStyle w:val="23"/>
        <w:rPr>
          <w:b/>
        </w:rPr>
      </w:pPr>
      <w:r w:rsidRPr="00261527">
        <w:rPr>
          <w:b/>
        </w:rPr>
        <w:t xml:space="preserve">Постоянная комиссия Смоленской </w:t>
      </w:r>
      <w:r w:rsidRPr="00261527">
        <w:rPr>
          <w:b/>
          <w:shd w:val="clear" w:color="auto" w:fill="FFFFFF"/>
          <w:lang w:eastAsia="ar-SA"/>
        </w:rPr>
        <w:t>окружной</w:t>
      </w:r>
      <w:r w:rsidRPr="00261527">
        <w:rPr>
          <w:b/>
        </w:rPr>
        <w:t xml:space="preserve"> Думы по законности, правопорядка и депутатской этики</w:t>
      </w:r>
    </w:p>
    <w:p w:rsidR="00261527" w:rsidRPr="0031015F" w:rsidRDefault="00261527" w:rsidP="00261527">
      <w:pPr>
        <w:pStyle w:val="23"/>
      </w:pPr>
      <w:r w:rsidRPr="008A1396">
        <w:t xml:space="preserve">Решением Смоленской </w:t>
      </w:r>
      <w:r>
        <w:rPr>
          <w:shd w:val="clear" w:color="auto" w:fill="FFFFFF"/>
          <w:lang w:eastAsia="ar-SA"/>
        </w:rPr>
        <w:t>окружной</w:t>
      </w:r>
      <w:r w:rsidRPr="008A1396">
        <w:t xml:space="preserve"> Думы от </w:t>
      </w:r>
      <w:r>
        <w:t>24 октября</w:t>
      </w:r>
      <w:r w:rsidRPr="00C342B5">
        <w:t xml:space="preserve"> 202</w:t>
      </w:r>
      <w:r>
        <w:t>4</w:t>
      </w:r>
      <w:r w:rsidRPr="00C342B5">
        <w:t xml:space="preserve"> года </w:t>
      </w:r>
      <w:r w:rsidRPr="00C342B5">
        <w:rPr>
          <w:bCs/>
        </w:rPr>
        <w:t xml:space="preserve">№ </w:t>
      </w:r>
      <w:r>
        <w:rPr>
          <w:bCs/>
        </w:rPr>
        <w:t>12</w:t>
      </w:r>
      <w:r w:rsidRPr="008A1396">
        <w:t xml:space="preserve"> «</w:t>
      </w:r>
      <w:r w:rsidRPr="005A6CFB">
        <w:rPr>
          <w:rFonts w:hint="eastAsia"/>
          <w:shd w:val="clear" w:color="auto" w:fill="FFFFFF"/>
          <w:lang w:eastAsia="ar-SA"/>
        </w:rPr>
        <w:t>Об утверждении</w:t>
      </w:r>
      <w:r>
        <w:rPr>
          <w:shd w:val="clear" w:color="auto" w:fill="FFFFFF"/>
          <w:lang w:eastAsia="ar-SA"/>
        </w:rPr>
        <w:t xml:space="preserve"> составов постоянных комиссий</w:t>
      </w:r>
      <w:r w:rsidRPr="005A6CFB">
        <w:rPr>
          <w:rFonts w:hint="eastAsia"/>
          <w:shd w:val="clear" w:color="auto" w:fill="FFFFFF"/>
          <w:lang w:eastAsia="ar-SA"/>
        </w:rPr>
        <w:t xml:space="preserve"> </w:t>
      </w:r>
      <w:r>
        <w:rPr>
          <w:shd w:val="clear" w:color="auto" w:fill="FFFFFF"/>
          <w:lang w:eastAsia="ar-SA"/>
        </w:rPr>
        <w:t>Смоленской окружной Думы</w:t>
      </w:r>
      <w:r w:rsidRPr="00655D28">
        <w:t xml:space="preserve"> </w:t>
      </w:r>
      <w:r w:rsidRPr="001F1796">
        <w:t>и</w:t>
      </w:r>
      <w:r>
        <w:t xml:space="preserve"> </w:t>
      </w:r>
      <w:r w:rsidRPr="00655D28">
        <w:rPr>
          <w:shd w:val="clear" w:color="auto" w:fill="FFFFFF"/>
          <w:lang w:eastAsia="ar-SA"/>
        </w:rPr>
        <w:t>об утверждении председателей постоянных комиссий Смоленской окружной Думы</w:t>
      </w:r>
      <w:r w:rsidRPr="008A1396">
        <w:t xml:space="preserve">» была сформирована постоянная комиссия Смоленской </w:t>
      </w:r>
      <w:r w:rsidRPr="00655D28">
        <w:rPr>
          <w:shd w:val="clear" w:color="auto" w:fill="FFFFFF"/>
          <w:lang w:eastAsia="ar-SA"/>
        </w:rPr>
        <w:t>окружной</w:t>
      </w:r>
      <w:r w:rsidRPr="008A1396">
        <w:t xml:space="preserve"> Думы по </w:t>
      </w:r>
      <w:r w:rsidRPr="00E20DF5">
        <w:t>законности, правопорядка и депутатской этики</w:t>
      </w:r>
      <w:r w:rsidRPr="009F1A2F">
        <w:t xml:space="preserve"> </w:t>
      </w:r>
      <w:r>
        <w:t xml:space="preserve">и утвержден ее состав </w:t>
      </w:r>
      <w:r>
        <w:lastRenderedPageBreak/>
        <w:t>(</w:t>
      </w:r>
      <w:r w:rsidRPr="0031015F">
        <w:t>Кривцов Игорь Михайлович,</w:t>
      </w:r>
      <w:r>
        <w:t xml:space="preserve"> </w:t>
      </w:r>
      <w:r w:rsidRPr="0031015F">
        <w:t>Леднева Ирина Владимировна,</w:t>
      </w:r>
      <w:r>
        <w:t xml:space="preserve"> </w:t>
      </w:r>
      <w:r w:rsidRPr="0031015F">
        <w:t>Янченко Юрий Николаевич</w:t>
      </w:r>
      <w:r>
        <w:t>).</w:t>
      </w:r>
    </w:p>
    <w:p w:rsidR="00261527" w:rsidRPr="00163331" w:rsidRDefault="00261527" w:rsidP="00261527">
      <w:pPr>
        <w:pStyle w:val="23"/>
      </w:pPr>
      <w:r>
        <w:t>П</w:t>
      </w:r>
      <w:r w:rsidRPr="002B4BEB">
        <w:t xml:space="preserve">редседателем постоянной комиссии Смоленской </w:t>
      </w:r>
      <w:r>
        <w:t>окружной</w:t>
      </w:r>
      <w:r w:rsidRPr="002B4BEB">
        <w:t xml:space="preserve"> Думы по</w:t>
      </w:r>
      <w:r w:rsidRPr="00B27A6E">
        <w:t xml:space="preserve"> </w:t>
      </w:r>
      <w:r w:rsidRPr="00E20DF5">
        <w:t xml:space="preserve">вопросам </w:t>
      </w:r>
      <w:r w:rsidRPr="00163331">
        <w:t xml:space="preserve">законности, правопорядка и депутатской этики </w:t>
      </w:r>
      <w:r w:rsidRPr="008A1396">
        <w:t>избран</w:t>
      </w:r>
      <w:r>
        <w:t>а</w:t>
      </w:r>
      <w:r w:rsidRPr="008A1396">
        <w:t xml:space="preserve"> </w:t>
      </w:r>
      <w:r w:rsidRPr="00163331">
        <w:t>Леднева Ирина Владимировна.</w:t>
      </w:r>
    </w:p>
    <w:p w:rsidR="00261527" w:rsidRPr="009F1A2F" w:rsidRDefault="00261527" w:rsidP="00261527">
      <w:pPr>
        <w:pStyle w:val="23"/>
      </w:pPr>
      <w:r w:rsidRPr="009F1A2F">
        <w:t xml:space="preserve">Постоянная комиссия по вопросам законности, правопорядка и депутатской этики осуществляет рассмотрение вопросов: </w:t>
      </w:r>
    </w:p>
    <w:p w:rsidR="00261527" w:rsidRPr="00E9465F" w:rsidRDefault="00261527" w:rsidP="00261527">
      <w:pPr>
        <w:pStyle w:val="23"/>
      </w:pPr>
      <w:r w:rsidRPr="002C67DA">
        <w:t>–</w:t>
      </w:r>
      <w:r w:rsidRPr="00127E31">
        <w:t> </w:t>
      </w:r>
      <w:r w:rsidRPr="009F1A2F">
        <w:t>по вопросам законности, правопорядка и депутатской этики</w:t>
      </w:r>
      <w:r w:rsidRPr="00E9465F">
        <w:t xml:space="preserve"> осуществляет рассмотрение вопросов:</w:t>
      </w:r>
    </w:p>
    <w:p w:rsidR="00261527" w:rsidRPr="00E9465F" w:rsidRDefault="00261527" w:rsidP="00261527">
      <w:pPr>
        <w:pStyle w:val="23"/>
      </w:pPr>
      <w:r w:rsidRPr="002C67DA">
        <w:t>–</w:t>
      </w:r>
      <w:r w:rsidRPr="00127E31">
        <w:t> </w:t>
      </w:r>
      <w:r w:rsidRPr="00E9465F">
        <w:t>о принятии Устава муниципального образования и внесении изменений в него, о Регламенте Смоленской окружной Думы;</w:t>
      </w:r>
    </w:p>
    <w:p w:rsidR="00261527" w:rsidRPr="00E9465F" w:rsidRDefault="00261527" w:rsidP="00261527">
      <w:pPr>
        <w:pStyle w:val="23"/>
      </w:pPr>
      <w:r w:rsidRPr="002C67DA">
        <w:t>–</w:t>
      </w:r>
      <w:r w:rsidRPr="00127E31">
        <w:t> </w:t>
      </w:r>
      <w:r w:rsidRPr="00E9465F">
        <w:t xml:space="preserve">об </w:t>
      </w:r>
      <w:r w:rsidRPr="00E9465F">
        <w:rPr>
          <w:color w:val="000000"/>
        </w:rPr>
        <w:t>установлении официальных символов Смоленского муниципального округа и порядка их официального использования</w:t>
      </w:r>
      <w:r w:rsidRPr="00E9465F">
        <w:t>;</w:t>
      </w:r>
    </w:p>
    <w:p w:rsidR="00261527" w:rsidRPr="00E9465F" w:rsidRDefault="00261527" w:rsidP="00261527">
      <w:pPr>
        <w:pStyle w:val="23"/>
      </w:pPr>
      <w:r w:rsidRPr="002C67DA">
        <w:t>–</w:t>
      </w:r>
      <w:r w:rsidRPr="00127E31">
        <w:t> </w:t>
      </w:r>
      <w:r w:rsidRPr="00E9465F">
        <w:t>об утверждении структуры Администрации муниципального образования по представлению Главы муниципального образования;</w:t>
      </w:r>
    </w:p>
    <w:p w:rsidR="00261527" w:rsidRPr="00E9465F" w:rsidRDefault="00261527" w:rsidP="00261527">
      <w:pPr>
        <w:pStyle w:val="23"/>
      </w:pPr>
      <w:r w:rsidRPr="002C67DA">
        <w:t>–</w:t>
      </w:r>
      <w:r w:rsidRPr="00127E31">
        <w:t> </w:t>
      </w:r>
      <w:r w:rsidRPr="00E9465F">
        <w:t>об обеспечении соответствия правовых актов Совета депутатов Конституции РФ, федеральным и областным законам, Уставу муниципального образования;</w:t>
      </w:r>
    </w:p>
    <w:p w:rsidR="00261527" w:rsidRPr="00E9465F" w:rsidRDefault="00261527" w:rsidP="00261527">
      <w:pPr>
        <w:pStyle w:val="23"/>
      </w:pPr>
      <w:r w:rsidRPr="002C67DA">
        <w:t>–</w:t>
      </w:r>
      <w:r w:rsidRPr="00127E31">
        <w:t> </w:t>
      </w:r>
      <w:r w:rsidRPr="00E9465F">
        <w:t>об административно-территориальном устройстве муниципального образования;</w:t>
      </w:r>
    </w:p>
    <w:p w:rsidR="00261527" w:rsidRPr="00E9465F" w:rsidRDefault="00261527" w:rsidP="00261527">
      <w:pPr>
        <w:pStyle w:val="23"/>
      </w:pPr>
      <w:r w:rsidRPr="002C67DA">
        <w:t>–</w:t>
      </w:r>
      <w:r w:rsidRPr="00127E31">
        <w:t> </w:t>
      </w:r>
      <w:r w:rsidRPr="00E9465F">
        <w:t>об определении порядка управления и распоряжения имуществом, находящимся в муниципальной собственности;</w:t>
      </w:r>
    </w:p>
    <w:p w:rsidR="00261527" w:rsidRPr="00E9465F" w:rsidRDefault="00261527" w:rsidP="00261527">
      <w:pPr>
        <w:pStyle w:val="23"/>
      </w:pPr>
      <w:r w:rsidRPr="002C67DA">
        <w:t>–</w:t>
      </w:r>
      <w:r w:rsidRPr="00127E31">
        <w:t> </w:t>
      </w:r>
      <w:r w:rsidRPr="00E9465F">
        <w:t>об определении порядка участия муниципального образования в организациях межмуниципального сотрудничества;</w:t>
      </w:r>
    </w:p>
    <w:p w:rsidR="00261527" w:rsidRPr="00E9465F" w:rsidRDefault="00261527" w:rsidP="00261527">
      <w:pPr>
        <w:pStyle w:val="23"/>
      </w:pPr>
      <w:r w:rsidRPr="002C67DA">
        <w:t>–</w:t>
      </w:r>
      <w:r w:rsidRPr="00127E31">
        <w:t> </w:t>
      </w:r>
      <w:r w:rsidRPr="00E9465F">
        <w:t>об определении порядка материально-технического и организационного обеспечения деятельности органов местного самоуправления;</w:t>
      </w:r>
    </w:p>
    <w:p w:rsidR="00261527" w:rsidRPr="00E9465F" w:rsidRDefault="00261527" w:rsidP="00261527">
      <w:pPr>
        <w:pStyle w:val="23"/>
      </w:pPr>
      <w:r w:rsidRPr="002C67DA">
        <w:t>–</w:t>
      </w:r>
      <w:r w:rsidRPr="00127E31">
        <w:t> </w:t>
      </w:r>
      <w:r w:rsidRPr="00E9465F">
        <w:t>об организации профессионального образования и дополнительного профессионального образования выборных должностных лиц местного самоуправления, депутатов,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w:t>
      </w:r>
      <w:r w:rsidRPr="00E9465F">
        <w:rPr>
          <w:color w:val="000000"/>
        </w:rPr>
        <w:t xml:space="preserve"> Федерации об образовании и законодательством Российской Федерации о муниципальной службе;</w:t>
      </w:r>
    </w:p>
    <w:p w:rsidR="00261527" w:rsidRPr="00E9465F" w:rsidRDefault="00261527" w:rsidP="00261527">
      <w:pPr>
        <w:pStyle w:val="23"/>
      </w:pPr>
      <w:r w:rsidRPr="002C67DA">
        <w:t>–</w:t>
      </w:r>
      <w:r w:rsidRPr="00127E31">
        <w:t> </w:t>
      </w:r>
      <w:r w:rsidRPr="00E9465F">
        <w:rPr>
          <w:color w:val="000000"/>
        </w:rPr>
        <w:t>учреждение хозяйственных обществ, в том числе межмуниципальных, некоммерческих организаций в форме автономных некоммерческих организаций и фондов;</w:t>
      </w:r>
    </w:p>
    <w:p w:rsidR="00261527" w:rsidRPr="00E9465F" w:rsidRDefault="00261527" w:rsidP="00261527">
      <w:pPr>
        <w:pStyle w:val="23"/>
      </w:pPr>
      <w:r w:rsidRPr="002C67DA">
        <w:t>–</w:t>
      </w:r>
      <w:r w:rsidRPr="00127E31">
        <w:t> </w:t>
      </w:r>
      <w:r w:rsidRPr="00E9465F">
        <w:t>о формировании избирательной комиссии муниципального образования;</w:t>
      </w:r>
    </w:p>
    <w:p w:rsidR="00261527" w:rsidRPr="00E9465F" w:rsidRDefault="00261527" w:rsidP="00261527">
      <w:pPr>
        <w:pStyle w:val="23"/>
      </w:pPr>
      <w:r w:rsidRPr="002C67DA">
        <w:t>–</w:t>
      </w:r>
      <w:r w:rsidRPr="00127E31">
        <w:t> </w:t>
      </w:r>
      <w:r w:rsidRPr="00E9465F">
        <w:t xml:space="preserve">о </w:t>
      </w:r>
      <w:r w:rsidRPr="00E9465F">
        <w:rPr>
          <w:color w:val="000000"/>
        </w:rPr>
        <w:t xml:space="preserve">назначении муниципальных выборов, местного референдума и </w:t>
      </w:r>
      <w:r w:rsidRPr="00E9465F">
        <w:t>голосования по отзыву депутата, Главы муниципального образования;</w:t>
      </w:r>
    </w:p>
    <w:p w:rsidR="00261527" w:rsidRPr="00E9465F" w:rsidRDefault="00261527" w:rsidP="00261527">
      <w:pPr>
        <w:pStyle w:val="23"/>
        <w:rPr>
          <w:color w:val="000000"/>
        </w:rPr>
      </w:pPr>
      <w:r w:rsidRPr="002C67DA">
        <w:t>–</w:t>
      </w:r>
      <w:r w:rsidRPr="00127E31">
        <w:t> </w:t>
      </w:r>
      <w:r w:rsidRPr="00E9465F">
        <w:rPr>
          <w:color w:val="000000"/>
        </w:rPr>
        <w:t>утверждение схемы избирательных округов на территории Смоленского муниципального округа;</w:t>
      </w:r>
    </w:p>
    <w:p w:rsidR="00261527" w:rsidRPr="00E9465F" w:rsidRDefault="00261527" w:rsidP="00261527">
      <w:pPr>
        <w:pStyle w:val="23"/>
        <w:rPr>
          <w:color w:val="000000"/>
        </w:rPr>
      </w:pPr>
      <w:r w:rsidRPr="002C67DA">
        <w:t>–</w:t>
      </w:r>
      <w:r w:rsidRPr="00127E31">
        <w:t> </w:t>
      </w:r>
      <w:r w:rsidRPr="00E9465F">
        <w:rPr>
          <w:color w:val="000000"/>
        </w:rPr>
        <w:t>осуществление права законодательной инициативы в Смоленской областной Думе;</w:t>
      </w:r>
    </w:p>
    <w:p w:rsidR="00261527" w:rsidRPr="00E9465F" w:rsidRDefault="00261527" w:rsidP="00261527">
      <w:pPr>
        <w:pStyle w:val="23"/>
      </w:pPr>
      <w:r w:rsidRPr="002C67DA">
        <w:lastRenderedPageBreak/>
        <w:t>–</w:t>
      </w:r>
      <w:r w:rsidRPr="00127E31">
        <w:t> </w:t>
      </w:r>
      <w:r w:rsidRPr="00E9465F">
        <w:t>о награждении и присвоении почетных званий;</w:t>
      </w:r>
    </w:p>
    <w:p w:rsidR="00261527" w:rsidRPr="00E9465F" w:rsidRDefault="00261527" w:rsidP="00261527">
      <w:pPr>
        <w:pStyle w:val="23"/>
      </w:pPr>
      <w:r w:rsidRPr="002C67DA">
        <w:t>–</w:t>
      </w:r>
      <w:r w:rsidRPr="00127E31">
        <w:t> </w:t>
      </w:r>
      <w:r w:rsidRPr="00E9465F">
        <w:t>об утверждении и реализации целевых программ в сфере законности и правопорядка;</w:t>
      </w:r>
    </w:p>
    <w:p w:rsidR="00261527" w:rsidRPr="00E9465F" w:rsidRDefault="00261527" w:rsidP="00261527">
      <w:pPr>
        <w:pStyle w:val="23"/>
      </w:pPr>
      <w:r w:rsidRPr="002C67DA">
        <w:t>–</w:t>
      </w:r>
      <w:r w:rsidRPr="00127E31">
        <w:t> </w:t>
      </w:r>
      <w:r w:rsidRPr="00E9465F">
        <w:t>об утверждении местного бюджета и отчета о его исполнении;</w:t>
      </w:r>
    </w:p>
    <w:p w:rsidR="00261527" w:rsidRPr="00E9465F" w:rsidRDefault="00261527" w:rsidP="00261527">
      <w:pPr>
        <w:pStyle w:val="23"/>
      </w:pPr>
      <w:r w:rsidRPr="002C67DA">
        <w:t>–</w:t>
      </w:r>
      <w:r w:rsidRPr="00127E31">
        <w:t> </w:t>
      </w:r>
      <w:r w:rsidRPr="00E9465F">
        <w:t>о регистрации депутатских объединений;</w:t>
      </w:r>
    </w:p>
    <w:p w:rsidR="00261527" w:rsidRPr="00E9465F" w:rsidRDefault="00261527" w:rsidP="00261527">
      <w:pPr>
        <w:pStyle w:val="23"/>
      </w:pPr>
      <w:r w:rsidRPr="002C67DA">
        <w:t>–</w:t>
      </w:r>
      <w:r w:rsidRPr="00127E31">
        <w:t> </w:t>
      </w:r>
      <w:r w:rsidRPr="00E9465F">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61527" w:rsidRPr="00E9465F" w:rsidRDefault="00261527" w:rsidP="00261527">
      <w:pPr>
        <w:pStyle w:val="23"/>
      </w:pPr>
      <w:r w:rsidRPr="002C67DA">
        <w:t>–</w:t>
      </w:r>
      <w:r w:rsidRPr="00127E31">
        <w:t> </w:t>
      </w:r>
      <w:r w:rsidRPr="00E9465F">
        <w:t>контроль за исполнением правовых актов, принятых Смоленской окружной Думой;</w:t>
      </w:r>
    </w:p>
    <w:p w:rsidR="00261527" w:rsidRPr="00E9465F" w:rsidRDefault="00261527" w:rsidP="00261527">
      <w:pPr>
        <w:pStyle w:val="23"/>
      </w:pPr>
      <w:r w:rsidRPr="002C67DA">
        <w:t>–</w:t>
      </w:r>
      <w:r w:rsidRPr="00127E31">
        <w:t> </w:t>
      </w:r>
      <w:r w:rsidRPr="00E9465F">
        <w:t>иные вопросы, непосредственно связанные с законностью, правопорядком и депутатской этикой.</w:t>
      </w:r>
    </w:p>
    <w:p w:rsidR="00261527" w:rsidRPr="004F00CA" w:rsidRDefault="00261527" w:rsidP="00261527">
      <w:pPr>
        <w:pStyle w:val="23"/>
      </w:pPr>
      <w:r w:rsidRPr="004F00CA">
        <w:t xml:space="preserve">Комиссия осуществляет предварительное рассмотрение вопросов в сфере </w:t>
      </w:r>
      <w:r w:rsidRPr="00E20DF5">
        <w:t>законности, правопорядка и депутатской этики</w:t>
      </w:r>
      <w:r w:rsidRPr="004F00CA">
        <w:t xml:space="preserve"> по иным полномочиям </w:t>
      </w:r>
      <w:r w:rsidRPr="001D5187">
        <w:t xml:space="preserve">Смоленской </w:t>
      </w:r>
      <w:r>
        <w:t>окружной</w:t>
      </w:r>
      <w:r w:rsidRPr="001D5187">
        <w:t xml:space="preserve"> </w:t>
      </w:r>
      <w:r w:rsidRPr="004F00CA">
        <w:t xml:space="preserve">Думы, которые определяются федеральными законами и принимаемыми в соответствии с ними Уставом Смоленской области, областными законами, Уставом </w:t>
      </w:r>
      <w:r>
        <w:t xml:space="preserve">муниципального образования «Смоленский муниципальный округ» Смоленской области </w:t>
      </w:r>
      <w:r w:rsidRPr="004F00CA">
        <w:t xml:space="preserve">и решениями </w:t>
      </w:r>
      <w:r w:rsidRPr="001D5187">
        <w:t xml:space="preserve">Смоленской </w:t>
      </w:r>
      <w:r>
        <w:t xml:space="preserve">окружной </w:t>
      </w:r>
      <w:r w:rsidRPr="004F00CA">
        <w:t>Думы.</w:t>
      </w:r>
    </w:p>
    <w:p w:rsidR="00261527" w:rsidRDefault="00261527" w:rsidP="00261527">
      <w:pPr>
        <w:pStyle w:val="a6"/>
        <w:jc w:val="center"/>
        <w:rPr>
          <w:rFonts w:ascii="Times New Roman" w:hAnsi="Times New Roman"/>
          <w:sz w:val="28"/>
          <w:szCs w:val="28"/>
        </w:rPr>
      </w:pPr>
    </w:p>
    <w:p w:rsidR="00625EBE" w:rsidRDefault="00523EFA" w:rsidP="00523EFA">
      <w:pPr>
        <w:pStyle w:val="23"/>
        <w:rPr>
          <w:b/>
        </w:rPr>
      </w:pPr>
      <w:r w:rsidRPr="00523EFA">
        <w:rPr>
          <w:b/>
        </w:rPr>
        <w:t xml:space="preserve">Постоянная комиссия Смоленской </w:t>
      </w:r>
      <w:r w:rsidRPr="00523EFA">
        <w:rPr>
          <w:b/>
          <w:shd w:val="clear" w:color="auto" w:fill="FFFFFF"/>
          <w:lang w:eastAsia="ar-SA"/>
        </w:rPr>
        <w:t>окружной</w:t>
      </w:r>
      <w:r w:rsidRPr="00523EFA">
        <w:rPr>
          <w:b/>
        </w:rPr>
        <w:t xml:space="preserve"> Думы по имущественным и земельным отношениям, вопросам агропромышленного комплекса, природопользованию и экологии, малому и среднему предпринимательству</w:t>
      </w:r>
    </w:p>
    <w:p w:rsidR="00523EFA" w:rsidRPr="00E815AD" w:rsidRDefault="00523EFA" w:rsidP="00523EFA">
      <w:pPr>
        <w:pStyle w:val="23"/>
        <w:rPr>
          <w:color w:val="000000"/>
        </w:rPr>
      </w:pPr>
      <w:r w:rsidRPr="008A1396">
        <w:t xml:space="preserve">Решением Смоленской </w:t>
      </w:r>
      <w:r>
        <w:rPr>
          <w:shd w:val="clear" w:color="auto" w:fill="FFFFFF"/>
          <w:lang w:eastAsia="ar-SA"/>
        </w:rPr>
        <w:t>окружной</w:t>
      </w:r>
      <w:r w:rsidRPr="008A1396">
        <w:t xml:space="preserve"> Думы от </w:t>
      </w:r>
      <w:r>
        <w:t>24 октября</w:t>
      </w:r>
      <w:r w:rsidRPr="00C342B5">
        <w:t xml:space="preserve"> 202</w:t>
      </w:r>
      <w:r>
        <w:t>4</w:t>
      </w:r>
      <w:r w:rsidRPr="00C342B5">
        <w:t xml:space="preserve"> года </w:t>
      </w:r>
      <w:r w:rsidRPr="00C342B5">
        <w:rPr>
          <w:bCs/>
        </w:rPr>
        <w:t xml:space="preserve">№ </w:t>
      </w:r>
      <w:r>
        <w:rPr>
          <w:bCs/>
        </w:rPr>
        <w:t>12</w:t>
      </w:r>
      <w:r w:rsidRPr="008A1396">
        <w:t xml:space="preserve"> «</w:t>
      </w:r>
      <w:r w:rsidRPr="005A6CFB">
        <w:rPr>
          <w:rFonts w:hint="eastAsia"/>
          <w:shd w:val="clear" w:color="auto" w:fill="FFFFFF"/>
          <w:lang w:eastAsia="ar-SA"/>
        </w:rPr>
        <w:t>Об утверждении</w:t>
      </w:r>
      <w:r>
        <w:rPr>
          <w:shd w:val="clear" w:color="auto" w:fill="FFFFFF"/>
          <w:lang w:eastAsia="ar-SA"/>
        </w:rPr>
        <w:t xml:space="preserve"> составов постоянных комиссий</w:t>
      </w:r>
      <w:r w:rsidRPr="005A6CFB">
        <w:rPr>
          <w:rFonts w:hint="eastAsia"/>
          <w:shd w:val="clear" w:color="auto" w:fill="FFFFFF"/>
          <w:lang w:eastAsia="ar-SA"/>
        </w:rPr>
        <w:t xml:space="preserve"> </w:t>
      </w:r>
      <w:r>
        <w:rPr>
          <w:shd w:val="clear" w:color="auto" w:fill="FFFFFF"/>
          <w:lang w:eastAsia="ar-SA"/>
        </w:rPr>
        <w:t>Смоленской окружной Думы</w:t>
      </w:r>
      <w:r w:rsidRPr="00655D28">
        <w:t xml:space="preserve"> </w:t>
      </w:r>
      <w:r w:rsidRPr="001F1796">
        <w:t>и</w:t>
      </w:r>
      <w:r>
        <w:t xml:space="preserve"> </w:t>
      </w:r>
      <w:r w:rsidRPr="00655D28">
        <w:rPr>
          <w:shd w:val="clear" w:color="auto" w:fill="FFFFFF"/>
          <w:lang w:eastAsia="ar-SA"/>
        </w:rPr>
        <w:t>об утверждении председателей постоянных комиссий Смоленской окружной Думы</w:t>
      </w:r>
      <w:r w:rsidRPr="008A1396">
        <w:t xml:space="preserve">» была сформирована постоянная комиссия Смоленской </w:t>
      </w:r>
      <w:r w:rsidRPr="00655D28">
        <w:rPr>
          <w:shd w:val="clear" w:color="auto" w:fill="FFFFFF"/>
          <w:lang w:eastAsia="ar-SA"/>
        </w:rPr>
        <w:t>окружной</w:t>
      </w:r>
      <w:r w:rsidRPr="008A1396">
        <w:t xml:space="preserve"> Думы по </w:t>
      </w:r>
      <w:r w:rsidRPr="00E20DF5">
        <w:t>имущественным и земельным отношениям, вопросам агропромышленного комплекса, природопользованию и экологии, малому и среднему предпринимательству</w:t>
      </w:r>
      <w:r w:rsidRPr="008A1396">
        <w:t xml:space="preserve"> и утвержден ее состав</w:t>
      </w:r>
      <w:r>
        <w:t xml:space="preserve"> (</w:t>
      </w:r>
      <w:r w:rsidRPr="00163331">
        <w:t>Андреев Игорь Евгеньевич</w:t>
      </w:r>
      <w:r w:rsidRPr="00E815AD">
        <w:t>,</w:t>
      </w:r>
      <w:r>
        <w:t xml:space="preserve"> </w:t>
      </w:r>
      <w:r w:rsidRPr="00E815AD">
        <w:t>Губанев Геннадий Сергеевич,</w:t>
      </w:r>
      <w:r>
        <w:t xml:space="preserve">  </w:t>
      </w:r>
      <w:r w:rsidRPr="00E815AD">
        <w:t>Маслов Андрей Витальевич,</w:t>
      </w:r>
      <w:r>
        <w:t xml:space="preserve"> </w:t>
      </w:r>
      <w:r w:rsidRPr="00E815AD">
        <w:rPr>
          <w:color w:val="000000"/>
        </w:rPr>
        <w:t>Усачев Алексей Геннадьевич</w:t>
      </w:r>
      <w:r>
        <w:rPr>
          <w:color w:val="000000"/>
        </w:rPr>
        <w:t>).</w:t>
      </w:r>
    </w:p>
    <w:p w:rsidR="00523EFA" w:rsidRPr="009F1A2F" w:rsidRDefault="00523EFA" w:rsidP="00523EFA">
      <w:pPr>
        <w:pStyle w:val="23"/>
      </w:pPr>
      <w:r>
        <w:t>П</w:t>
      </w:r>
      <w:r w:rsidRPr="002B4BEB">
        <w:t xml:space="preserve">редседателем постоянной комиссии Смоленской </w:t>
      </w:r>
      <w:r>
        <w:t>окружной</w:t>
      </w:r>
      <w:r w:rsidRPr="002B4BEB">
        <w:t xml:space="preserve"> Думы по</w:t>
      </w:r>
      <w:r w:rsidRPr="00B27A6E">
        <w:t xml:space="preserve"> </w:t>
      </w:r>
      <w:r w:rsidRPr="00E20DF5">
        <w:t xml:space="preserve">имущественным и земельным отношениям, вопросам агропромышленного комплекса, природопользованию и экологии, малому и среднему </w:t>
      </w:r>
      <w:r w:rsidRPr="009F1A2F">
        <w:t xml:space="preserve">предпринимательству </w:t>
      </w:r>
      <w:r>
        <w:t xml:space="preserve">избран </w:t>
      </w:r>
      <w:r w:rsidRPr="009F1A2F">
        <w:t>Андреев Игорь Евгеньевич.</w:t>
      </w:r>
    </w:p>
    <w:p w:rsidR="00523EFA" w:rsidRPr="00E9465F" w:rsidRDefault="00523EFA" w:rsidP="00523EFA">
      <w:pPr>
        <w:pStyle w:val="23"/>
      </w:pPr>
      <w:r w:rsidRPr="00E9465F">
        <w:t xml:space="preserve">Постоянная комиссия по имущественным и земельным отношениям, вопросам агропромышленного комплекса, природопользованию и экологии, малому и среднему предпринимательству осуществляет рассмотрение вопросов: </w:t>
      </w:r>
    </w:p>
    <w:p w:rsidR="00523EFA" w:rsidRPr="00E9465F" w:rsidRDefault="00523EFA" w:rsidP="00523EFA">
      <w:pPr>
        <w:pStyle w:val="23"/>
      </w:pPr>
      <w:r w:rsidRPr="002C67DA">
        <w:t>–</w:t>
      </w:r>
      <w:r w:rsidRPr="00127E31">
        <w:t> </w:t>
      </w:r>
      <w:r w:rsidRPr="00E9465F">
        <w:t>о владении, пользовании и распоряжении землей, недрами и другими природными ресурсами в муниципальном образовании;</w:t>
      </w:r>
    </w:p>
    <w:p w:rsidR="00523EFA" w:rsidRPr="00E9465F" w:rsidRDefault="00523EFA" w:rsidP="00523EFA">
      <w:pPr>
        <w:pStyle w:val="23"/>
      </w:pPr>
      <w:r w:rsidRPr="002C67DA">
        <w:t>–</w:t>
      </w:r>
      <w:r w:rsidRPr="00127E31">
        <w:t> </w:t>
      </w:r>
      <w:r w:rsidRPr="00E9465F">
        <w:t>о природопользовании;</w:t>
      </w:r>
    </w:p>
    <w:p w:rsidR="00523EFA" w:rsidRPr="00E9465F" w:rsidRDefault="00523EFA" w:rsidP="00523EFA">
      <w:pPr>
        <w:pStyle w:val="23"/>
      </w:pPr>
      <w:r w:rsidRPr="002C67DA">
        <w:lastRenderedPageBreak/>
        <w:t>–</w:t>
      </w:r>
      <w:r w:rsidRPr="00127E31">
        <w:t> </w:t>
      </w:r>
      <w:r w:rsidRPr="00E9465F">
        <w:t>об охране окружающей среды;</w:t>
      </w:r>
    </w:p>
    <w:p w:rsidR="00523EFA" w:rsidRPr="00E9465F" w:rsidRDefault="00523EFA" w:rsidP="00523EFA">
      <w:pPr>
        <w:pStyle w:val="23"/>
      </w:pPr>
      <w:r w:rsidRPr="002C67DA">
        <w:t>–</w:t>
      </w:r>
      <w:r w:rsidRPr="00127E31">
        <w:t> </w:t>
      </w:r>
      <w:r w:rsidRPr="00E9465F">
        <w:t>о создании условий для развития сельскохозяйственного производства, расширении рынка сельскохозяйственной продукции, сырья и продовольствия;</w:t>
      </w:r>
    </w:p>
    <w:p w:rsidR="00523EFA" w:rsidRPr="00E9465F" w:rsidRDefault="00523EFA" w:rsidP="00523EFA">
      <w:pPr>
        <w:pStyle w:val="23"/>
      </w:pPr>
      <w:r w:rsidRPr="002C67DA">
        <w:t>–</w:t>
      </w:r>
      <w:r w:rsidRPr="00127E31">
        <w:t> </w:t>
      </w:r>
      <w:r w:rsidRPr="00E9465F">
        <w:t>о развитии пищевой и перерабатывающей промышленности, потребительской кооперации;</w:t>
      </w:r>
    </w:p>
    <w:p w:rsidR="00523EFA" w:rsidRPr="00E9465F" w:rsidRDefault="00523EFA" w:rsidP="00523EFA">
      <w:pPr>
        <w:pStyle w:val="23"/>
      </w:pPr>
      <w:r w:rsidRPr="002C67DA">
        <w:t>–</w:t>
      </w:r>
      <w:r w:rsidRPr="00127E31">
        <w:t> </w:t>
      </w:r>
      <w:r w:rsidRPr="00E9465F">
        <w:t>о развитии малого и среднего предпринимательства;</w:t>
      </w:r>
    </w:p>
    <w:p w:rsidR="00523EFA" w:rsidRPr="00E9465F" w:rsidRDefault="00523EFA" w:rsidP="00523EFA">
      <w:pPr>
        <w:pStyle w:val="23"/>
      </w:pPr>
      <w:r w:rsidRPr="002C67DA">
        <w:t>–</w:t>
      </w:r>
      <w:r w:rsidRPr="00127E31">
        <w:t> </w:t>
      </w:r>
      <w:r w:rsidRPr="00E9465F">
        <w:t>об утверждении в соответствии с федеральными законами порядка предоставления, использования и изъятия земельных участков по представлению Главы муниципального образования либо уполномоченного органа местного самоуправления;</w:t>
      </w:r>
    </w:p>
    <w:p w:rsidR="00523EFA" w:rsidRPr="00E9465F" w:rsidRDefault="00523EFA" w:rsidP="00523EFA">
      <w:pPr>
        <w:pStyle w:val="23"/>
      </w:pPr>
      <w:r w:rsidRPr="002C67DA">
        <w:t>–</w:t>
      </w:r>
      <w:r w:rsidRPr="00127E31">
        <w:t> </w:t>
      </w:r>
      <w:r w:rsidRPr="00E9465F">
        <w:t>установление порядка осуществления муниципального земельного контроля в соответствии с федеральным законодательством;</w:t>
      </w:r>
    </w:p>
    <w:p w:rsidR="00523EFA" w:rsidRPr="00E9465F" w:rsidRDefault="00523EFA" w:rsidP="00523EFA">
      <w:pPr>
        <w:pStyle w:val="23"/>
      </w:pPr>
      <w:r w:rsidRPr="002C67DA">
        <w:t>–</w:t>
      </w:r>
      <w:r w:rsidRPr="00127E31">
        <w:t> </w:t>
      </w:r>
      <w:r w:rsidRPr="00E9465F">
        <w:t>установление порядка определения арендной платы за землю, порядок, условия и сроки ее внесения;</w:t>
      </w:r>
    </w:p>
    <w:p w:rsidR="00523EFA" w:rsidRPr="00E9465F" w:rsidRDefault="00523EFA" w:rsidP="00523EFA">
      <w:pPr>
        <w:pStyle w:val="23"/>
      </w:pPr>
      <w:r w:rsidRPr="002C67DA">
        <w:t>–</w:t>
      </w:r>
      <w:r w:rsidRPr="00127E31">
        <w:t> </w:t>
      </w:r>
      <w:r w:rsidRPr="00E9465F">
        <w:t>установление предельных (максимальных и минимальных)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523EFA" w:rsidRPr="00E9465F" w:rsidRDefault="00523EFA" w:rsidP="00523EFA">
      <w:pPr>
        <w:pStyle w:val="23"/>
      </w:pPr>
      <w:r w:rsidRPr="002C67DA">
        <w:t>–</w:t>
      </w:r>
      <w:r w:rsidRPr="00127E31">
        <w:t> </w:t>
      </w:r>
      <w:r w:rsidRPr="00E9465F">
        <w:t>об утверждении местного бюджета и отчета о его исполнении;</w:t>
      </w:r>
    </w:p>
    <w:p w:rsidR="00523EFA" w:rsidRPr="00E9465F" w:rsidRDefault="00523EFA" w:rsidP="00523EFA">
      <w:pPr>
        <w:pStyle w:val="23"/>
      </w:pPr>
      <w:r w:rsidRPr="002C67DA">
        <w:t>–</w:t>
      </w:r>
      <w:r w:rsidRPr="00127E31">
        <w:t> </w:t>
      </w:r>
      <w:r w:rsidRPr="00E9465F">
        <w:t>об установлении порядка осуществления муниципального земельного контроля в соответствии с федеральным законодательством;</w:t>
      </w:r>
    </w:p>
    <w:p w:rsidR="00523EFA" w:rsidRPr="00E9465F" w:rsidRDefault="00523EFA" w:rsidP="00523EFA">
      <w:pPr>
        <w:pStyle w:val="23"/>
      </w:pPr>
      <w:r w:rsidRPr="002C67DA">
        <w:t>–</w:t>
      </w:r>
      <w:r w:rsidRPr="00127E31">
        <w:t> </w:t>
      </w:r>
      <w:r w:rsidRPr="00E9465F">
        <w:t>об установлении порядка отнесения муниципальных земель к землям особо охраняемых территорий местного значения, порядок их использования и охраны;</w:t>
      </w:r>
    </w:p>
    <w:p w:rsidR="00523EFA" w:rsidRPr="00E9465F" w:rsidRDefault="00523EFA" w:rsidP="00523EFA">
      <w:pPr>
        <w:pStyle w:val="23"/>
      </w:pPr>
      <w:r w:rsidRPr="002C67DA">
        <w:t>–</w:t>
      </w:r>
      <w:r w:rsidRPr="00127E31">
        <w:t> </w:t>
      </w:r>
      <w:r w:rsidRPr="00E9465F">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23EFA" w:rsidRPr="00E9465F" w:rsidRDefault="00523EFA" w:rsidP="00523EFA">
      <w:pPr>
        <w:pStyle w:val="23"/>
      </w:pPr>
      <w:r w:rsidRPr="002C67DA">
        <w:t>–</w:t>
      </w:r>
      <w:r w:rsidRPr="00127E31">
        <w:t> </w:t>
      </w:r>
      <w:r w:rsidRPr="00E9465F">
        <w:t>контроль за исполнением правовых актов, принятых Смоленской окружной Думой;</w:t>
      </w:r>
    </w:p>
    <w:p w:rsidR="00523EFA" w:rsidRPr="00E9465F" w:rsidRDefault="00523EFA" w:rsidP="00523EFA">
      <w:pPr>
        <w:pStyle w:val="23"/>
      </w:pPr>
      <w:r w:rsidRPr="002C67DA">
        <w:t>–</w:t>
      </w:r>
      <w:r w:rsidRPr="00127E31">
        <w:t> </w:t>
      </w:r>
      <w:r w:rsidRPr="00E9465F">
        <w:t>иные вопросы, непосредственно связанные с имущественными и земельными отношениями, сельским хозяйством, экологией, малым и средним предпринимательством.</w:t>
      </w:r>
    </w:p>
    <w:p w:rsidR="00523EFA" w:rsidRPr="004F00CA" w:rsidRDefault="00523EFA" w:rsidP="00523EFA">
      <w:pPr>
        <w:pStyle w:val="23"/>
      </w:pPr>
      <w:r w:rsidRPr="004F00CA">
        <w:t xml:space="preserve">Комиссия осуществляет предварительное рассмотрение вопросов в сфере </w:t>
      </w:r>
      <w:r w:rsidRPr="00E20DF5">
        <w:t>имущественны</w:t>
      </w:r>
      <w:r w:rsidR="00F61FC5">
        <w:t>х</w:t>
      </w:r>
      <w:r w:rsidRPr="00E20DF5">
        <w:t xml:space="preserve"> и земельны</w:t>
      </w:r>
      <w:r w:rsidR="00F61FC5">
        <w:t>х</w:t>
      </w:r>
      <w:r w:rsidRPr="00E20DF5">
        <w:t xml:space="preserve"> отношени</w:t>
      </w:r>
      <w:r w:rsidR="00F61FC5">
        <w:t>й</w:t>
      </w:r>
      <w:r w:rsidRPr="00E20DF5">
        <w:t>, агропромышленного комплекса, природопользованию и экологии, малому и среднему предпринимательству</w:t>
      </w:r>
      <w:r w:rsidRPr="004F00CA">
        <w:t xml:space="preserve"> по иным полномочиям </w:t>
      </w:r>
      <w:r w:rsidRPr="001D5187">
        <w:t xml:space="preserve">Смоленской </w:t>
      </w:r>
      <w:r>
        <w:t>окружной</w:t>
      </w:r>
      <w:r w:rsidRPr="001D5187">
        <w:t xml:space="preserve"> </w:t>
      </w:r>
      <w:r w:rsidRPr="004F00CA">
        <w:t xml:space="preserve">Думы, которые определяются федеральными законами и принимаемыми в соответствии с ними Уставом Смоленской области, областными законами, Уставом </w:t>
      </w:r>
      <w:r>
        <w:t xml:space="preserve">муниципального образования «Смоленский муниципальный округ» Смоленской области </w:t>
      </w:r>
      <w:r w:rsidRPr="004F00CA">
        <w:t xml:space="preserve">и решениями </w:t>
      </w:r>
      <w:r w:rsidRPr="001D5187">
        <w:t xml:space="preserve">Смоленской </w:t>
      </w:r>
      <w:r>
        <w:t xml:space="preserve">окружной </w:t>
      </w:r>
      <w:r w:rsidRPr="004F00CA">
        <w:t>Думы.</w:t>
      </w:r>
    </w:p>
    <w:p w:rsidR="00523EFA" w:rsidRDefault="00523EFA" w:rsidP="00523EFA">
      <w:pPr>
        <w:pStyle w:val="a6"/>
        <w:jc w:val="center"/>
        <w:rPr>
          <w:rFonts w:ascii="Times New Roman" w:hAnsi="Times New Roman"/>
          <w:sz w:val="28"/>
          <w:szCs w:val="28"/>
        </w:rPr>
      </w:pPr>
    </w:p>
    <w:p w:rsidR="00625EBE" w:rsidRDefault="00625EBE" w:rsidP="001107F3">
      <w:pPr>
        <w:pStyle w:val="a6"/>
        <w:tabs>
          <w:tab w:val="left" w:pos="0"/>
          <w:tab w:val="left" w:pos="720"/>
        </w:tabs>
        <w:ind w:right="22" w:firstLine="708"/>
        <w:jc w:val="both"/>
        <w:rPr>
          <w:rFonts w:ascii="Times New Roman" w:hAnsi="Times New Roman"/>
          <w:sz w:val="28"/>
          <w:szCs w:val="28"/>
        </w:rPr>
      </w:pPr>
    </w:p>
    <w:p w:rsidR="004A58B7" w:rsidRDefault="004A58B7">
      <w:pPr>
        <w:spacing w:after="160" w:line="259" w:lineRule="auto"/>
        <w:rPr>
          <w:rFonts w:ascii="Times New Roman" w:hAnsi="Times New Roman" w:cs="Arial"/>
          <w:sz w:val="30"/>
          <w:szCs w:val="30"/>
        </w:rPr>
      </w:pPr>
      <w:r>
        <w:rPr>
          <w:rFonts w:ascii="Times New Roman" w:hAnsi="Times New Roman"/>
          <w:sz w:val="30"/>
          <w:szCs w:val="30"/>
        </w:rPr>
        <w:br w:type="page"/>
      </w:r>
    </w:p>
    <w:p w:rsidR="007839D5" w:rsidRPr="0047390C" w:rsidRDefault="00EC45F9" w:rsidP="00F50343">
      <w:pPr>
        <w:tabs>
          <w:tab w:val="left" w:pos="0"/>
        </w:tabs>
        <w:autoSpaceDE w:val="0"/>
        <w:autoSpaceDN w:val="0"/>
        <w:adjustRightInd w:val="0"/>
        <w:spacing w:after="0" w:line="240" w:lineRule="auto"/>
        <w:ind w:right="22"/>
        <w:jc w:val="center"/>
        <w:rPr>
          <w:rFonts w:ascii="Times New Roman" w:hAnsi="Times New Roman"/>
          <w:b/>
          <w:sz w:val="28"/>
          <w:szCs w:val="28"/>
        </w:rPr>
      </w:pPr>
      <w:r>
        <w:rPr>
          <w:rFonts w:ascii="Times New Roman" w:hAnsi="Times New Roman"/>
          <w:b/>
          <w:sz w:val="28"/>
          <w:szCs w:val="28"/>
        </w:rPr>
        <w:lastRenderedPageBreak/>
        <w:t xml:space="preserve">6. </w:t>
      </w:r>
      <w:r w:rsidR="007839D5" w:rsidRPr="0047390C">
        <w:rPr>
          <w:rFonts w:ascii="Times New Roman" w:hAnsi="Times New Roman"/>
          <w:b/>
          <w:sz w:val="28"/>
          <w:szCs w:val="28"/>
        </w:rPr>
        <w:t>ПУБЛИЧНЫЕ СЛУШАНИЯ</w:t>
      </w:r>
      <w:r w:rsidR="004915E7">
        <w:rPr>
          <w:rFonts w:ascii="Times New Roman" w:hAnsi="Times New Roman"/>
          <w:b/>
          <w:sz w:val="28"/>
          <w:szCs w:val="28"/>
        </w:rPr>
        <w:t>, ОПРОС ГРАЖДАН</w:t>
      </w:r>
    </w:p>
    <w:p w:rsidR="007839D5" w:rsidRPr="003F645B" w:rsidRDefault="007839D5" w:rsidP="007839D5">
      <w:pPr>
        <w:tabs>
          <w:tab w:val="left" w:pos="0"/>
        </w:tabs>
        <w:autoSpaceDE w:val="0"/>
        <w:autoSpaceDN w:val="0"/>
        <w:adjustRightInd w:val="0"/>
        <w:spacing w:after="0" w:line="240" w:lineRule="auto"/>
        <w:ind w:right="22" w:firstLine="720"/>
        <w:jc w:val="both"/>
        <w:rPr>
          <w:rFonts w:ascii="Times New Roman" w:hAnsi="Times New Roman"/>
          <w:sz w:val="28"/>
          <w:szCs w:val="28"/>
        </w:rPr>
      </w:pPr>
    </w:p>
    <w:p w:rsidR="009035F2" w:rsidRPr="003F645B" w:rsidRDefault="007839D5" w:rsidP="003F645B">
      <w:pPr>
        <w:pStyle w:val="23"/>
      </w:pPr>
      <w:r w:rsidRPr="003F645B">
        <w:t xml:space="preserve">По инициативе Смоленской </w:t>
      </w:r>
      <w:r w:rsidR="00936BEC" w:rsidRPr="003F645B">
        <w:t>окружной</w:t>
      </w:r>
      <w:r w:rsidRPr="003F645B">
        <w:t xml:space="preserve"> Думы</w:t>
      </w:r>
      <w:r w:rsidR="009035F2" w:rsidRPr="003F645B">
        <w:t xml:space="preserve"> по вопросам своих полномочий Смоленская </w:t>
      </w:r>
      <w:r w:rsidR="00936BEC" w:rsidRPr="003F645B">
        <w:t>окружная</w:t>
      </w:r>
      <w:r w:rsidR="009035F2" w:rsidRPr="003F645B">
        <w:t xml:space="preserve"> Дума проводит публичные слушания.</w:t>
      </w:r>
    </w:p>
    <w:p w:rsidR="007A11B2" w:rsidRPr="003F645B" w:rsidRDefault="007A11B2" w:rsidP="003F645B">
      <w:pPr>
        <w:pStyle w:val="23"/>
        <w:rPr>
          <w:rStyle w:val="afb"/>
        </w:rPr>
      </w:pPr>
    </w:p>
    <w:p w:rsidR="00E20EDD" w:rsidRDefault="00E20EDD" w:rsidP="00E20EDD">
      <w:pPr>
        <w:pStyle w:val="23"/>
      </w:pPr>
      <w:r w:rsidRPr="003F645B">
        <w:rPr>
          <w:b/>
          <w:u w:val="single"/>
        </w:rPr>
        <w:t>14 апреля 2025 года</w:t>
      </w:r>
      <w:r w:rsidRPr="00E3211A">
        <w:t xml:space="preserve"> </w:t>
      </w:r>
      <w:r w:rsidR="00A40706" w:rsidRPr="00E20EDD">
        <w:rPr>
          <w:rStyle w:val="afb"/>
          <w:i w:val="0"/>
        </w:rPr>
        <w:t>по</w:t>
      </w:r>
      <w:r w:rsidR="00A40706" w:rsidRPr="00E20EDD">
        <w:rPr>
          <w:rStyle w:val="afb"/>
        </w:rPr>
        <w:t xml:space="preserve"> </w:t>
      </w:r>
      <w:r w:rsidR="009035F2" w:rsidRPr="00E525E6">
        <w:t xml:space="preserve">инициативе Смоленской </w:t>
      </w:r>
      <w:r w:rsidR="00936BEC" w:rsidRPr="00E525E6">
        <w:t>окружной</w:t>
      </w:r>
      <w:r w:rsidR="009035F2" w:rsidRPr="00E525E6">
        <w:t xml:space="preserve"> Думы </w:t>
      </w:r>
      <w:r w:rsidR="007839D5" w:rsidRPr="00E525E6">
        <w:t>был</w:t>
      </w:r>
      <w:r w:rsidR="00981DEA" w:rsidRPr="00E525E6">
        <w:t>и</w:t>
      </w:r>
      <w:r w:rsidR="007839D5" w:rsidRPr="00E525E6">
        <w:t xml:space="preserve"> проведен</w:t>
      </w:r>
      <w:r w:rsidR="00981DEA" w:rsidRPr="00E525E6">
        <w:t>ы</w:t>
      </w:r>
      <w:r w:rsidR="007106E7" w:rsidRPr="00E525E6">
        <w:t xml:space="preserve"> </w:t>
      </w:r>
      <w:r w:rsidR="007839D5" w:rsidRPr="00E525E6">
        <w:t>публичн</w:t>
      </w:r>
      <w:r w:rsidR="00C064D0" w:rsidRPr="00E525E6">
        <w:t>ы</w:t>
      </w:r>
      <w:r w:rsidR="009035F2" w:rsidRPr="00E525E6">
        <w:t>е</w:t>
      </w:r>
      <w:r w:rsidR="007839D5" w:rsidRPr="00E525E6">
        <w:t xml:space="preserve"> слушани</w:t>
      </w:r>
      <w:r w:rsidR="00981DEA" w:rsidRPr="00E525E6">
        <w:t>я</w:t>
      </w:r>
      <w:r w:rsidR="009035F2" w:rsidRPr="00E525E6">
        <w:t xml:space="preserve"> по </w:t>
      </w:r>
      <w:r w:rsidRPr="00E3211A">
        <w:t>проектам отчетов об исполнении бюджетов муниципальных образований за 2024 год</w:t>
      </w:r>
    </w:p>
    <w:p w:rsidR="00E20EDD" w:rsidRDefault="00E20EDD" w:rsidP="00E20EDD">
      <w:pPr>
        <w:pStyle w:val="ConsNormal"/>
        <w:ind w:right="-1" w:firstLine="709"/>
        <w:jc w:val="both"/>
        <w:rPr>
          <w:rFonts w:ascii="Times New Roman" w:hAnsi="Times New Roman" w:cs="Times New Roman"/>
          <w:sz w:val="28"/>
          <w:szCs w:val="28"/>
        </w:rPr>
      </w:pPr>
      <w:r>
        <w:rPr>
          <w:rFonts w:ascii="Times New Roman" w:hAnsi="Times New Roman" w:cs="Times New Roman"/>
          <w:sz w:val="28"/>
          <w:szCs w:val="28"/>
        </w:rPr>
        <w:t>Публичные слушания проведены в</w:t>
      </w:r>
      <w:r w:rsidRPr="001C45E8">
        <w:rPr>
          <w:rFonts w:ascii="Times New Roman" w:hAnsi="Times New Roman" w:cs="Times New Roman"/>
          <w:sz w:val="28"/>
          <w:szCs w:val="28"/>
        </w:rPr>
        <w:t xml:space="preserve"> соответствии с</w:t>
      </w:r>
      <w:r w:rsidRPr="003A022E">
        <w:rPr>
          <w:color w:val="525252" w:themeColor="accent3" w:themeShade="80"/>
          <w:sz w:val="28"/>
          <w:szCs w:val="28"/>
        </w:rPr>
        <w:t xml:space="preserve"> </w:t>
      </w:r>
      <w:r w:rsidRPr="001C45E8">
        <w:rPr>
          <w:rFonts w:ascii="Times New Roman" w:hAnsi="Times New Roman" w:cs="Times New Roman"/>
          <w:sz w:val="28"/>
          <w:szCs w:val="28"/>
        </w:rPr>
        <w:t xml:space="preserve">Бюджетным кодексом Российской Федерации, </w:t>
      </w:r>
      <w:r w:rsidRPr="001C45E8">
        <w:rPr>
          <w:rFonts w:ascii="Times New Roman" w:eastAsia="Calibri" w:hAnsi="Times New Roman" w:cs="Times New Roman"/>
          <w:sz w:val="28"/>
          <w:szCs w:val="28"/>
          <w:lang w:eastAsia="en-US"/>
        </w:rPr>
        <w:t xml:space="preserve">областным законом от 10 июня 2024 года № 133-з «О преобразовании муниципальных образований, входящих в состав муниципального образования «Смоленский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 </w:t>
      </w:r>
      <w:r w:rsidRPr="001C45E8">
        <w:rPr>
          <w:rFonts w:ascii="Times New Roman" w:hAnsi="Times New Roman" w:cs="Times New Roman"/>
          <w:sz w:val="28"/>
          <w:szCs w:val="28"/>
        </w:rPr>
        <w:t>решением Смоленской окружной Думы от 24 октября 2024 года № 18 «Об утверждении Положения о порядке организации и проведения публичных слушаний</w:t>
      </w:r>
      <w:r w:rsidRPr="00E706B7">
        <w:rPr>
          <w:rFonts w:ascii="Times New Roman" w:hAnsi="Times New Roman" w:cs="Times New Roman"/>
          <w:sz w:val="28"/>
          <w:szCs w:val="28"/>
        </w:rPr>
        <w:t xml:space="preserve"> и общественных обсуждений в муниципальном образовании «Смоленском муниципальный округ» Смоленской области», Уставом муниципального образования «Смоленский </w:t>
      </w:r>
      <w:r>
        <w:rPr>
          <w:rFonts w:ascii="Times New Roman" w:hAnsi="Times New Roman" w:cs="Times New Roman"/>
          <w:sz w:val="28"/>
          <w:szCs w:val="28"/>
        </w:rPr>
        <w:t>муниципальный округ</w:t>
      </w:r>
      <w:r w:rsidRPr="00E706B7">
        <w:rPr>
          <w:rFonts w:ascii="Times New Roman" w:hAnsi="Times New Roman" w:cs="Times New Roman"/>
          <w:sz w:val="28"/>
          <w:szCs w:val="28"/>
        </w:rPr>
        <w:t>» Смоленской области</w:t>
      </w:r>
      <w:r>
        <w:rPr>
          <w:rFonts w:ascii="Times New Roman" w:hAnsi="Times New Roman" w:cs="Times New Roman"/>
          <w:sz w:val="28"/>
          <w:szCs w:val="28"/>
        </w:rPr>
        <w:t>.</w:t>
      </w:r>
    </w:p>
    <w:p w:rsidR="00E20EDD" w:rsidRPr="00E20EDD" w:rsidRDefault="00E20EDD" w:rsidP="00E20EDD">
      <w:pPr>
        <w:pStyle w:val="23"/>
      </w:pPr>
      <w:r w:rsidRPr="00E20EDD">
        <w:t>Слушания были проведены под председательством председателя постоянной комиссии Смоленской окружной Думы по бюджету, налогам и финансам В.А. Жучкова.</w:t>
      </w:r>
    </w:p>
    <w:p w:rsidR="00E20EDD" w:rsidRPr="00E3211A" w:rsidRDefault="00E20EDD" w:rsidP="00E20EDD">
      <w:pPr>
        <w:pStyle w:val="23"/>
      </w:pPr>
      <w:r>
        <w:t>Н</w:t>
      </w:r>
      <w:r w:rsidRPr="00E3211A">
        <w:t>аименование проектов муниципальных правовых актов, обсуждаемых на слушаниях:</w:t>
      </w:r>
    </w:p>
    <w:p w:rsidR="00E20EDD" w:rsidRPr="00E3211A" w:rsidRDefault="00E20EDD" w:rsidP="00E20EDD">
      <w:pPr>
        <w:pStyle w:val="23"/>
      </w:pPr>
      <w:r w:rsidRPr="00E3211A">
        <w:t>1. решение Смоленской окружной Думы от 27 марта 2025 года № 64 «Об утверждении проекта отчета об исполнении бюджета муниципального образования «Смоленский район» Смоленской области за 2024 год»;</w:t>
      </w:r>
    </w:p>
    <w:p w:rsidR="00E20EDD" w:rsidRPr="00E3211A" w:rsidRDefault="00E20EDD" w:rsidP="00E20EDD">
      <w:pPr>
        <w:pStyle w:val="23"/>
      </w:pPr>
      <w:r w:rsidRPr="00E3211A">
        <w:t>2. решение Смоленской окружной Думы от 27 марта 2025 года № 65 «Об утверждении проекта отчета об исполнении бюджета муниципального образования Волоковского сельского поселения Смоленского района  Смоленской области за 2024 год»;</w:t>
      </w:r>
    </w:p>
    <w:p w:rsidR="00E20EDD" w:rsidRPr="00E3211A" w:rsidRDefault="00E20EDD" w:rsidP="00E20EDD">
      <w:pPr>
        <w:pStyle w:val="23"/>
      </w:pPr>
      <w:r w:rsidRPr="00E3211A">
        <w:t>3. решение Смоленской окружной Думы от 27 марта 2025 года № 66 «Об утверждении проекта отчета об исполнении бюджета муниципального образования Вязгинского сельского поселения Смоленского района Смоленской области за 2024 год»;</w:t>
      </w:r>
    </w:p>
    <w:p w:rsidR="00E20EDD" w:rsidRPr="00E3211A" w:rsidRDefault="00E20EDD" w:rsidP="00E20EDD">
      <w:pPr>
        <w:pStyle w:val="23"/>
        <w:rPr>
          <w:b/>
        </w:rPr>
      </w:pPr>
      <w:r w:rsidRPr="00E3211A">
        <w:t>4. решение Смоленской окружной Думы от 27 марта 2025 года № 67 «Об утверждении проекта отчета об исполнении бюджета муниципального образования  Гнездовского сельского поселения  Смоленского района Смоленской области за 2024 год»;</w:t>
      </w:r>
    </w:p>
    <w:p w:rsidR="00E20EDD" w:rsidRPr="00E3211A" w:rsidRDefault="00E20EDD" w:rsidP="00E20EDD">
      <w:pPr>
        <w:pStyle w:val="23"/>
      </w:pPr>
      <w:r w:rsidRPr="00E3211A">
        <w:lastRenderedPageBreak/>
        <w:t>5. решение Смоленской окружной Думы от 27 марта 2025 года № 68 «Об утверждении проекта отчета об исполнении бюджета муниципального образования  Дивасовского сельского поселения Смоленского района Смоленской  области за 2024 год»;</w:t>
      </w:r>
    </w:p>
    <w:p w:rsidR="00E20EDD" w:rsidRPr="00E3211A" w:rsidRDefault="00E20EDD" w:rsidP="00E20EDD">
      <w:pPr>
        <w:pStyle w:val="23"/>
      </w:pPr>
      <w:r w:rsidRPr="00E3211A">
        <w:t>6. решение Смоленской окружной Думы от 27 марта 2025 года № 69 «Об утверждении проекта отчета об исполнении бюджета муниципального образования Касплянского сельского поселения Смоленского района Смоленской области за 2024 год»;</w:t>
      </w:r>
    </w:p>
    <w:p w:rsidR="00E20EDD" w:rsidRPr="00E3211A" w:rsidRDefault="00E20EDD" w:rsidP="00E20EDD">
      <w:pPr>
        <w:pStyle w:val="23"/>
      </w:pPr>
      <w:r w:rsidRPr="00E3211A">
        <w:t>7. решение Смоленской окружной Думы от 27 марта 2025 года № 70 «Об утверждении проекта отчета об исполнении бюджета муниципального образования Катынского сельского поселения Смоленского района Смоленской области за 2024 год»;</w:t>
      </w:r>
    </w:p>
    <w:p w:rsidR="00E20EDD" w:rsidRPr="00E3211A" w:rsidRDefault="00E20EDD" w:rsidP="00E20EDD">
      <w:pPr>
        <w:pStyle w:val="23"/>
      </w:pPr>
      <w:r w:rsidRPr="00E3211A">
        <w:t>8. решение Смоленской окружной Думы от 27 марта 2025 года № 71 «Об утверждении проекта отчета об исполнении бюджета муниципального образования Козинского сельского поселения Смоленского района Смоленской области за 2024 год»;</w:t>
      </w:r>
    </w:p>
    <w:p w:rsidR="00E20EDD" w:rsidRPr="00E3211A" w:rsidRDefault="00E20EDD" w:rsidP="00E20EDD">
      <w:pPr>
        <w:pStyle w:val="23"/>
      </w:pPr>
      <w:r w:rsidRPr="00E3211A">
        <w:t>9. решение Смоленской окружной Думы от 27 марта 2025 года № 72 «Об утверждении проекта отчета об исполнении бюджета муниципального образования Корохоткинского сельского поселения Смоленского района Смоленской области за 2024 год»;</w:t>
      </w:r>
    </w:p>
    <w:p w:rsidR="00E20EDD" w:rsidRPr="00E3211A" w:rsidRDefault="00E20EDD" w:rsidP="00E20EDD">
      <w:pPr>
        <w:pStyle w:val="23"/>
      </w:pPr>
      <w:r w:rsidRPr="00E3211A">
        <w:t>10. решение Смоленской окружной Думы от 27 марта 2025 года № 73 «Об утверждении проекта отчета об исполнении бюджета муниципального образования Кощинского сельского поселения Смоленского района Смоленской области за 2024 год»;</w:t>
      </w:r>
    </w:p>
    <w:p w:rsidR="00E20EDD" w:rsidRPr="00124443" w:rsidRDefault="00E20EDD" w:rsidP="00E20EDD">
      <w:pPr>
        <w:pStyle w:val="23"/>
      </w:pPr>
      <w:r w:rsidRPr="00124443">
        <w:t>11. решение Смоленской окружной Думы от 27 марта 2025 года № 74 «</w:t>
      </w:r>
      <w:r w:rsidRPr="00124443">
        <w:rPr>
          <w:rStyle w:val="13"/>
        </w:rPr>
        <w:t>Об утверждении проекта отчета об исполнении бюджета муниципального образования Лоинского сельского поселения Смоленского района Смоленской области за 2024 год</w:t>
      </w:r>
      <w:r w:rsidRPr="00124443">
        <w:t>»;</w:t>
      </w:r>
    </w:p>
    <w:p w:rsidR="00E20EDD" w:rsidRPr="00E3211A" w:rsidRDefault="00E20EDD" w:rsidP="00E20EDD">
      <w:pPr>
        <w:pStyle w:val="23"/>
      </w:pPr>
      <w:r w:rsidRPr="00124443">
        <w:t>12. решение Смоленской окружной Думы от 27 марта 2025</w:t>
      </w:r>
      <w:r w:rsidRPr="00E3211A">
        <w:t xml:space="preserve"> года № 75 «Об утверждении проекта отчета об исполнении бюджета муниципального образования Михновского сельского поселения Смоленского района Смоленской области за 2024 год»;</w:t>
      </w:r>
    </w:p>
    <w:p w:rsidR="00E20EDD" w:rsidRPr="00E3211A" w:rsidRDefault="00E20EDD" w:rsidP="00E20EDD">
      <w:pPr>
        <w:pStyle w:val="23"/>
      </w:pPr>
      <w:r w:rsidRPr="00E3211A">
        <w:t>13. решение Смоленской окружной Думы от 27 марта 2025 года № 76 «Об утверждении проекта отчета об исполнении бюджета муниципального образования Новосельского сельского поселения Смоленского района Смоленской области за 2024 год»;</w:t>
      </w:r>
    </w:p>
    <w:p w:rsidR="00E20EDD" w:rsidRPr="00E3211A" w:rsidRDefault="00E20EDD" w:rsidP="00E20EDD">
      <w:pPr>
        <w:pStyle w:val="23"/>
      </w:pPr>
      <w:r w:rsidRPr="00E3211A">
        <w:t>14. решение Смоленской окружной Думы от 27 марта 2025 года № 77 «Об утверждении проекта отчета об исполнении бюджета муниципального образования Печерского сельского поселения Смоленского района Смоленской области за 2024 год»;</w:t>
      </w:r>
    </w:p>
    <w:p w:rsidR="00E20EDD" w:rsidRPr="00E3211A" w:rsidRDefault="00E20EDD" w:rsidP="00E20EDD">
      <w:pPr>
        <w:pStyle w:val="23"/>
      </w:pPr>
      <w:r w:rsidRPr="00E3211A">
        <w:t>15. решение Смоленской окружной Думы от 27 марта 2025 года № 78 «Об утверждении проекта отчета об исполнении бюджета муниципального образования Пионерского сельского поселения Смоленского района Смоленской области за 2024 год»;</w:t>
      </w:r>
    </w:p>
    <w:p w:rsidR="00E20EDD" w:rsidRPr="00E3211A" w:rsidRDefault="00E20EDD" w:rsidP="00E20EDD">
      <w:pPr>
        <w:pStyle w:val="23"/>
      </w:pPr>
      <w:r w:rsidRPr="00E3211A">
        <w:lastRenderedPageBreak/>
        <w:t>16. решение Смоленской окружной Думы от 27 марта 2025 года № 79 «Об утверждении проекта отчета об исполнении бюджета муниципального образования Пригорского сельского поселения Смоленского района Смоленской области за 2024 год»;</w:t>
      </w:r>
    </w:p>
    <w:p w:rsidR="00E20EDD" w:rsidRPr="00E3211A" w:rsidRDefault="00E20EDD" w:rsidP="00E20EDD">
      <w:pPr>
        <w:pStyle w:val="23"/>
      </w:pPr>
      <w:r w:rsidRPr="00E3211A">
        <w:t>17. решение Смоленской окружной Думы от 27 марта 2025 года № 80 «Об утверждении проекта отчета об исполнении бюджета муниципального образования Сметанинского сельского поселения Смоленского района Смоленской области за 2024 год»;</w:t>
      </w:r>
    </w:p>
    <w:p w:rsidR="00E20EDD" w:rsidRPr="00E3211A" w:rsidRDefault="00E20EDD" w:rsidP="00E20EDD">
      <w:pPr>
        <w:pStyle w:val="23"/>
      </w:pPr>
      <w:r w:rsidRPr="00E3211A">
        <w:t>18. решение Смоленской окружной Думы от 27 марта 2025 года № 81 «Об утверждении проекта отчета об исполнении бюджета муниципального образования Стабенского сельского поселения Смоленского района Смоленской области за 2024 год»;</w:t>
      </w:r>
    </w:p>
    <w:p w:rsidR="00E20EDD" w:rsidRPr="00E3211A" w:rsidRDefault="00E20EDD" w:rsidP="00E20EDD">
      <w:pPr>
        <w:pStyle w:val="23"/>
      </w:pPr>
      <w:r w:rsidRPr="00E3211A">
        <w:t>19. решение Смоленской окружной Думы от 27 марта 2025 года № 82 «Об утверждении проекта отчета об исполнении бюджета муниципального образования Талашкинского сельского поселения Смоленского района Смоленской области за 2024 год»;</w:t>
      </w:r>
    </w:p>
    <w:p w:rsidR="00E20EDD" w:rsidRDefault="00E20EDD" w:rsidP="00E20EDD">
      <w:pPr>
        <w:pStyle w:val="23"/>
      </w:pPr>
      <w:r w:rsidRPr="00E3211A">
        <w:t>20. решение Смоленской окружной Думы от 27 марта 2025 года № 83 «Об утверждении проекта отчета об исполнении бюджета муниципального образования Хохловского сельского поселения Смоленского района Смоленской области за 2024 год»</w:t>
      </w:r>
    </w:p>
    <w:p w:rsidR="00E20EDD" w:rsidRPr="00905FE8" w:rsidRDefault="00E20EDD" w:rsidP="00E20EDD">
      <w:pPr>
        <w:pStyle w:val="23"/>
      </w:pPr>
      <w:r w:rsidRPr="00E3211A">
        <w:t>Рассмотрев вынесенны</w:t>
      </w:r>
      <w:r>
        <w:t>е</w:t>
      </w:r>
      <w:r w:rsidRPr="00E3211A">
        <w:t xml:space="preserve"> на публичные слушания проект</w:t>
      </w:r>
      <w:r>
        <w:t>ы</w:t>
      </w:r>
      <w:r w:rsidRPr="00E3211A">
        <w:t>, участники публичных слушаний</w:t>
      </w:r>
      <w:r>
        <w:t xml:space="preserve"> </w:t>
      </w:r>
      <w:r w:rsidRPr="00905FE8">
        <w:t>решили:</w:t>
      </w:r>
    </w:p>
    <w:p w:rsidR="00E20EDD" w:rsidRPr="00E3211A" w:rsidRDefault="00E20EDD" w:rsidP="00E20EDD">
      <w:pPr>
        <w:pStyle w:val="23"/>
      </w:pPr>
      <w:r>
        <w:t>1.</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«Смоленский район» Смоленской области за 2024 год (решение Смоленской окружной Думы от 27 марта 2025 года № 64 «Об утверждении проекта отчета об исполнении бюджета муниципального образования «Смоленский район»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 xml:space="preserve">2.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Волоковского сельского поселения Смоленского района  Смоленской области за 2024 год (решение Смоленской окружной Думы от 27 марта 2025 года № 65 «Об утверждении проекта отчета об исполнении бюджета муниципального образования Волоковского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lastRenderedPageBreak/>
        <w:t xml:space="preserve">3.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Вязгинского сельского поселения Смоленского района Смоленской области за 2024 год (решение Смоленской окружной Думы от 27 марта 2025 года № 66 «Об утверждении проекта отчета об исполнении бюджета муниципального образования Вязгинского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rPr>
          <w:b/>
        </w:rPr>
      </w:pPr>
      <w:r>
        <w:t>4.</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Гнездовского сельского поселения  Смоленского района Смоленской области за 2024 год (решение Смоленской окружной Думы от 27 марта 2025 года № 67 «Об утверждении проекта отчета об исполнении бюджета муниципального образования  Гнездовского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5.</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Дивасовского сельского поселения Смоленского района Смоленской  области за 2024 год (решение Смоленской окружной Думы от 27 марта 2025 года № 68 «Об утверждении проекта отчета об исполнении бюджета муниципального образования  Дивасовского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6.</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Касплянского сельского поселения Смоленского района Смоленской области за 2024 год (решение Смоленской окружной Думы от 27 марта 2025 года № 69 «Об утверждении проекта отчета об исполнении бюджета муниципального образования Касплянского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D475F2">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lastRenderedPageBreak/>
        <w:t>7.</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Катынского сельского поселения Смоленского района Смоленской области за 2024 год (решение Смоленской окружной Думы от 27 марта 2025 года № 70 «Об утверждении проекта отчета об исполнении бюджета муниципального образования Катынского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8.</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Козинского сельского поселения Смоленского района Смоленской области за 2024 год (решение Смоленской окружной Думы от 27 марта 2025 года № 71 «Об утверждении проекта отчета об исполнении бюджета муниципального образования Козинского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9.</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Корохоткинского сельского поселения Смоленского района Смоленской области за 2024 год (решение Смоленской окружной Думы от 27 марта 2025 года № 72 «Об утверждении проекта отчета об исполнении бюджета муниципального образования Корохоткинского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 xml:space="preserve">10.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Кощинского сельского поселения Смоленского района Смоленской области за 2024 год (решение Смоленской окружной Думы от 27 марта 2025 года № 73 «Об утверждении проекта отчета об исполнении бюджета муниципального образования Кощинского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 xml:space="preserve">Администрации муниципального </w:t>
      </w:r>
      <w:r w:rsidRPr="00E3211A">
        <w:rPr>
          <w:rFonts w:eastAsia="PT Astra Serif"/>
        </w:rPr>
        <w:lastRenderedPageBreak/>
        <w:t>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5B7A03" w:rsidRDefault="00E20EDD" w:rsidP="00E20EDD">
      <w:pPr>
        <w:pStyle w:val="23"/>
      </w:pPr>
      <w:r w:rsidRPr="005B7A03">
        <w:t xml:space="preserve">11. Рекомендовать Смоленской окружной Думе утвердить (принять) без изменений опубликованный проект отчета </w:t>
      </w:r>
      <w:r w:rsidRPr="005B7A03">
        <w:rPr>
          <w:rStyle w:val="13"/>
        </w:rPr>
        <w:t>об исполнении бюджета муниципального образования Лоинского сельского поселения Смоленского района Смоленской области за 2024 год</w:t>
      </w:r>
      <w:r w:rsidRPr="005B7A03">
        <w:t xml:space="preserve"> (решение Смоленской окружной Думы от 27 марта 2025 года № 74 «</w:t>
      </w:r>
      <w:r w:rsidRPr="005B7A03">
        <w:rPr>
          <w:rStyle w:val="13"/>
        </w:rPr>
        <w:t>Об утверждении проекта отчета об исполнении бюджета муниципального образования Лоинского сельского поселения Смоленского района Смоленской области за 2024 год</w:t>
      </w:r>
      <w:r w:rsidRPr="005B7A03">
        <w:t xml:space="preserve">», </w:t>
      </w:r>
      <w:r w:rsidRPr="005B7A03">
        <w:rPr>
          <w:bCs/>
        </w:rPr>
        <w:t xml:space="preserve">опубликованное в </w:t>
      </w:r>
      <w:r w:rsidRPr="005B7A03">
        <w:t xml:space="preserve">газете «Сельская правда Смоленский район» от  28 марта 2025 года № 26 (8417) и размещенное на официальном сайте </w:t>
      </w:r>
      <w:r w:rsidRPr="005B7A03">
        <w:rPr>
          <w:rFonts w:eastAsia="PT Astra Serif"/>
        </w:rPr>
        <w:t>Администрации муниципального образования «Смоленский</w:t>
      </w:r>
      <w:r w:rsidRPr="005B7A03">
        <w:t xml:space="preserve"> муниципальный округ</w:t>
      </w:r>
      <w:r w:rsidRPr="005B7A03">
        <w:rPr>
          <w:rFonts w:eastAsia="PT Astra Serif"/>
        </w:rPr>
        <w:t>» Смоленской области в информационно-телекоммуникационной сети «Интернет»)</w:t>
      </w:r>
      <w:r w:rsidRPr="005B7A03">
        <w:t>.</w:t>
      </w:r>
    </w:p>
    <w:p w:rsidR="00E20EDD" w:rsidRPr="00E3211A" w:rsidRDefault="00E20EDD" w:rsidP="00E20EDD">
      <w:pPr>
        <w:pStyle w:val="23"/>
      </w:pPr>
      <w:r>
        <w:t>12.</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Михновского сельского поселения Смоленского района Смоленской области за 2024 год (решение Смоленской окружной Думы от 27 марта 2025 года № 75 «Об утверждении проекта отчета об исполнении бюджета муниципального образования Михновского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13.</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Новосельского сельского поселения Смоленского района Смоленской области за 2024 год (решение Смоленской окружной Думы от 27 марта 2025 года № 76 «Об утверждении проекта отчета об исполнении бюджета муниципального образования Новосельского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 xml:space="preserve">14.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Печерского сельского поселения Смоленского района Смоленской области за 2024 год (решение Смоленской окружной Думы от 27 марта 2025 года № 77 «Об утверждении проекта отчета об исполнении бюджета муниципального образования Печерского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 xml:space="preserve">Администрации муниципального </w:t>
      </w:r>
      <w:r w:rsidRPr="00E3211A">
        <w:rPr>
          <w:rFonts w:eastAsia="PT Astra Serif"/>
        </w:rPr>
        <w:lastRenderedPageBreak/>
        <w:t>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15.</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Пионерского сельского поселения Смоленского района Смоленской области за 2024 год (решение Смоленской окружной Думы от 27 марта 2025 года № 78 «Об утверждении проекта отчета об исполнении бюджета муниципального образования Пионерского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Default="00E20EDD" w:rsidP="00E20EDD">
      <w:pPr>
        <w:pStyle w:val="23"/>
      </w:pPr>
      <w:r>
        <w:t>16.</w:t>
      </w:r>
      <w:r w:rsidRPr="005B7A0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Пригорского сельского поселения Смоленского района Смоленской области за 2024 год (решение Смоленской окружной Думы от 27 марта 2025 года № 79 «Об утверждении проекта отчета об исполнении бюджета муниципального образования Пригорского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17.</w:t>
      </w:r>
      <w:r w:rsidRPr="005B7A03">
        <w:t xml:space="preserve"> </w:t>
      </w:r>
      <w:r w:rsidRPr="00E3211A">
        <w:t xml:space="preserve">Рекомендовать Смоленской окружной Думе утвердить (принять) без изменений опубликованный проект проекта отчета об исполнении бюджета муниципального образования Сметанинского сельского поселения Смоленского района Смоленской области за 2024 год (решение Смоленской окружной Думы от 27 марта 2025 года № 80 «Об утверждении проекта отчета об исполнении бюджета муниципального образования Сметанинского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 xml:space="preserve">18.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Стабенского сельского поселения Смоленского района Смоленской области за 2024 год (решение Смоленской окружной Думы от 27 марта 2025 года № 81 «Об утверждении проекта отчета об исполнении бюджета муниципального образования Стабенского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w:t>
      </w:r>
      <w:r w:rsidRPr="00E3211A">
        <w:lastRenderedPageBreak/>
        <w:t xml:space="preserve">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19.</w:t>
      </w:r>
      <w:r w:rsidRPr="0012444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Талашкинского сельского поселения Смоленского района Смоленской области за 2024 год (решение Смоленской окружной Думы от 27 марта 2025 года № 82 «Об утверждении проекта отчета об исполнении бюджета муниципального образования Талашкинского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Pr="00E3211A" w:rsidRDefault="00E20EDD" w:rsidP="00E20EDD">
      <w:pPr>
        <w:pStyle w:val="23"/>
      </w:pPr>
      <w:r>
        <w:t>20.</w:t>
      </w:r>
      <w:r w:rsidRPr="00124443">
        <w:t xml:space="preserve"> </w:t>
      </w:r>
      <w:r w:rsidRPr="00E3211A">
        <w:t xml:space="preserve">Рекомендовать Смоленской окружной Думе утвердить (принять) без изменений опубликованный проект отчета об исполнении бюджета муниципального образования Хохловского сельского поселения Смоленского района Смоленской области за 2024 год (решение Смоленской окружной Думы от 27 марта 2025 года № 83 «Об утверждении проекта отчета об исполнении бюджета муниципального образования Хохловского сельского поселения Смоленского района Смоленской области за 2024 год», </w:t>
      </w:r>
      <w:r w:rsidRPr="00E3211A">
        <w:rPr>
          <w:bCs/>
        </w:rPr>
        <w:t xml:space="preserve">опубликованное в </w:t>
      </w:r>
      <w:r w:rsidRPr="00E3211A">
        <w:t xml:space="preserve">газете «Сельская правда Смоленский район» от  28 марта 2025 года № 26 (8417) и размещенное на официальном сайте </w:t>
      </w:r>
      <w:r w:rsidRPr="00E3211A">
        <w:rPr>
          <w:rFonts w:eastAsia="PT Astra Serif"/>
        </w:rPr>
        <w:t>Администрации муниципального образования «Смоленский</w:t>
      </w:r>
      <w:r w:rsidRPr="00634506">
        <w:t xml:space="preserve"> </w:t>
      </w:r>
      <w:r>
        <w:t>муниципальный округ</w:t>
      </w:r>
      <w:r w:rsidRPr="00E3211A">
        <w:rPr>
          <w:rFonts w:eastAsia="PT Astra Serif"/>
        </w:rPr>
        <w:t>» Смоленской области в информационно-телекоммуникационной сети «Интернет»)</w:t>
      </w:r>
      <w:r w:rsidRPr="00E3211A">
        <w:t>.</w:t>
      </w:r>
    </w:p>
    <w:p w:rsidR="00E20EDD" w:rsidRDefault="00E20EDD" w:rsidP="00E20EDD">
      <w:pPr>
        <w:pStyle w:val="23"/>
      </w:pPr>
    </w:p>
    <w:p w:rsidR="00DC1407" w:rsidRPr="00D608A8" w:rsidRDefault="00DC1407" w:rsidP="00DC1407">
      <w:pPr>
        <w:pStyle w:val="23"/>
        <w:rPr>
          <w:b/>
          <w:sz w:val="32"/>
          <w:szCs w:val="32"/>
        </w:rPr>
      </w:pPr>
      <w:r w:rsidRPr="003F645B">
        <w:rPr>
          <w:b/>
          <w:bCs/>
          <w:u w:val="single"/>
        </w:rPr>
        <w:t>20 мая</w:t>
      </w:r>
      <w:r w:rsidRPr="003F645B">
        <w:rPr>
          <w:b/>
          <w:u w:val="single"/>
        </w:rPr>
        <w:t xml:space="preserve"> </w:t>
      </w:r>
      <w:r w:rsidRPr="003F645B">
        <w:rPr>
          <w:b/>
          <w:bCs/>
          <w:u w:val="single"/>
        </w:rPr>
        <w:t>2025 года</w:t>
      </w:r>
      <w:r w:rsidRPr="00DC1407">
        <w:rPr>
          <w:bCs/>
        </w:rPr>
        <w:t xml:space="preserve"> </w:t>
      </w:r>
      <w:r w:rsidR="006F547B" w:rsidRPr="00DC1407">
        <w:t xml:space="preserve">состоялись </w:t>
      </w:r>
      <w:r w:rsidR="006319F6" w:rsidRPr="00DC1407">
        <w:t>п</w:t>
      </w:r>
      <w:r w:rsidR="00597BC3" w:rsidRPr="00DC1407">
        <w:t>убличн</w:t>
      </w:r>
      <w:r w:rsidR="00A85A34" w:rsidRPr="00DC1407">
        <w:t>ые</w:t>
      </w:r>
      <w:r w:rsidR="00597BC3" w:rsidRPr="00DC1407">
        <w:t xml:space="preserve"> слушани</w:t>
      </w:r>
      <w:r w:rsidR="00A85A34" w:rsidRPr="00DC1407">
        <w:t>я</w:t>
      </w:r>
      <w:r w:rsidR="00597BC3" w:rsidRPr="00DC1407">
        <w:t xml:space="preserve"> </w:t>
      </w:r>
      <w:r w:rsidRPr="00DC1407">
        <w:t>по проекту решения Смоленской окружной Думы «О внесении изменений в Устав муниципального</w:t>
      </w:r>
      <w:r w:rsidRPr="002F6D30">
        <w:rPr>
          <w:color w:val="000000"/>
        </w:rPr>
        <w:t xml:space="preserve"> образования «</w:t>
      </w:r>
      <w:r w:rsidRPr="002F6D30">
        <w:t>Смоленский</w:t>
      </w:r>
      <w:r w:rsidRPr="002F6D30">
        <w:rPr>
          <w:color w:val="000000"/>
        </w:rPr>
        <w:t xml:space="preserve">  муниципальный округ» Смоленской области</w:t>
      </w:r>
      <w:r w:rsidRPr="00836EFF">
        <w:t>»</w:t>
      </w:r>
      <w:r>
        <w:t>.</w:t>
      </w:r>
    </w:p>
    <w:p w:rsidR="00DC1407" w:rsidRDefault="00DC1407" w:rsidP="00DC1407">
      <w:pPr>
        <w:pStyle w:val="23"/>
        <w:rPr>
          <w:i/>
        </w:rPr>
      </w:pPr>
      <w:r w:rsidRPr="00F509B8">
        <w:t xml:space="preserve">Инициатор проведения публичных слушаний: Смоленская </w:t>
      </w:r>
      <w:r>
        <w:t>окружная</w:t>
      </w:r>
      <w:r w:rsidRPr="00F509B8">
        <w:t xml:space="preserve"> Дума</w:t>
      </w:r>
      <w:r w:rsidRPr="00F509B8">
        <w:rPr>
          <w:i/>
        </w:rPr>
        <w:t>.</w:t>
      </w:r>
    </w:p>
    <w:p w:rsidR="003F645B" w:rsidRPr="003F645B" w:rsidRDefault="003F645B" w:rsidP="003F645B">
      <w:pPr>
        <w:pStyle w:val="23"/>
      </w:pPr>
      <w:r w:rsidRPr="00E20EDD">
        <w:t>Слушания были проведены под председательством председателя постоянной комиссии Смоленской окружной Думы</w:t>
      </w:r>
      <w:r>
        <w:t xml:space="preserve"> </w:t>
      </w:r>
      <w:r w:rsidRPr="004C34AE">
        <w:t>по вопросам законности, правопорядка и депутатской этики</w:t>
      </w:r>
      <w:r>
        <w:t xml:space="preserve"> </w:t>
      </w:r>
      <w:r w:rsidRPr="003F645B">
        <w:t>И.В. Ледневой.</w:t>
      </w:r>
    </w:p>
    <w:p w:rsidR="00DC1407" w:rsidRDefault="00DC1407" w:rsidP="00DC1407">
      <w:pPr>
        <w:pStyle w:val="23"/>
        <w:rPr>
          <w:color w:val="000000"/>
        </w:rPr>
      </w:pPr>
      <w:r>
        <w:rPr>
          <w:rFonts w:eastAsia="MS Mincho"/>
          <w:lang w:eastAsia="ja-JP"/>
        </w:rPr>
        <w:t xml:space="preserve">Публичные слушания проведены с целью обсуждения муниципального правового акта и приведения </w:t>
      </w:r>
      <w:r w:rsidRPr="002F6D30">
        <w:rPr>
          <w:color w:val="000000"/>
        </w:rPr>
        <w:t>Устав</w:t>
      </w:r>
      <w:r>
        <w:rPr>
          <w:color w:val="000000"/>
        </w:rPr>
        <w:t>а</w:t>
      </w:r>
      <w:r w:rsidRPr="002F6D30">
        <w:rPr>
          <w:color w:val="000000"/>
        </w:rPr>
        <w:t xml:space="preserve"> муниципального образования «</w:t>
      </w:r>
      <w:r w:rsidRPr="002F6D30">
        <w:t>Смоленский</w:t>
      </w:r>
      <w:r w:rsidRPr="002F6D30">
        <w:rPr>
          <w:color w:val="000000"/>
        </w:rPr>
        <w:t xml:space="preserve">  муниципа</w:t>
      </w:r>
      <w:r>
        <w:rPr>
          <w:color w:val="000000"/>
        </w:rPr>
        <w:t xml:space="preserve">льный округ» Смоленской области в соответствие с федеральным и областным законодательством. </w:t>
      </w:r>
    </w:p>
    <w:p w:rsidR="00DC1407" w:rsidRDefault="00DC1407" w:rsidP="00DC1407">
      <w:pPr>
        <w:pStyle w:val="23"/>
        <w:rPr>
          <w:color w:val="000000"/>
        </w:rPr>
      </w:pPr>
    </w:p>
    <w:p w:rsidR="00DC1407" w:rsidRPr="00897297" w:rsidRDefault="00DC1407" w:rsidP="00DC1407">
      <w:pPr>
        <w:pStyle w:val="23"/>
        <w:rPr>
          <w:rFonts w:eastAsia="MS Mincho"/>
          <w:lang w:eastAsia="ja-JP"/>
        </w:rPr>
      </w:pPr>
      <w:r w:rsidRPr="00333CBB">
        <w:rPr>
          <w:rFonts w:eastAsia="MS Mincho"/>
          <w:lang w:eastAsia="ja-JP"/>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333CBB">
        <w:t>Положением</w:t>
      </w:r>
      <w:r w:rsidRPr="00333CBB">
        <w:rPr>
          <w:b/>
        </w:rPr>
        <w:t xml:space="preserve"> </w:t>
      </w:r>
      <w:r w:rsidRPr="00333CBB">
        <w:t xml:space="preserve">о порядке организации и проведения публичных слушаний и общественных обсуждений в муниципальном образовании </w:t>
      </w:r>
      <w:r w:rsidRPr="00333CBB">
        <w:lastRenderedPageBreak/>
        <w:t>«Смоленский муниципальный округ» Смоленской области, утвержденным решением Смоленской окружной Думы от 24 октября 2024 года № 18, участники публичных слушаний</w:t>
      </w:r>
      <w:r>
        <w:rPr>
          <w:rFonts w:eastAsia="MS Mincho"/>
          <w:lang w:eastAsia="ja-JP"/>
        </w:rPr>
        <w:t xml:space="preserve"> </w:t>
      </w:r>
      <w:r w:rsidRPr="00753D1D">
        <w:t>решили:</w:t>
      </w:r>
    </w:p>
    <w:p w:rsidR="00DC1407" w:rsidRPr="00333CBB" w:rsidRDefault="00DC1407" w:rsidP="00DC1407">
      <w:pPr>
        <w:pStyle w:val="23"/>
      </w:pPr>
      <w:r>
        <w:t>–</w:t>
      </w:r>
      <w:r w:rsidRPr="00897297">
        <w:t xml:space="preserve"> </w:t>
      </w:r>
      <w:r>
        <w:t>р</w:t>
      </w:r>
      <w:r w:rsidRPr="00333CBB">
        <w:t xml:space="preserve">екомендовать Смоленской окружной Думе </w:t>
      </w:r>
      <w:r w:rsidRPr="00275B00">
        <w:rPr>
          <w:color w:val="000000"/>
        </w:rPr>
        <w:t>утвердить</w:t>
      </w:r>
      <w:r w:rsidRPr="00333CBB">
        <w:t xml:space="preserve"> </w:t>
      </w:r>
      <w:r>
        <w:t>(</w:t>
      </w:r>
      <w:r w:rsidRPr="00333CBB">
        <w:t>принять</w:t>
      </w:r>
      <w:r>
        <w:t xml:space="preserve">) с изменениями </w:t>
      </w:r>
      <w:r w:rsidRPr="00333CBB">
        <w:t>опубликованный</w:t>
      </w:r>
      <w:r w:rsidRPr="002F6D30">
        <w:t xml:space="preserve"> проект решения Смоленской окружной Думы «</w:t>
      </w:r>
      <w:r w:rsidRPr="002F6D30">
        <w:rPr>
          <w:color w:val="000000"/>
        </w:rPr>
        <w:t>О внесении изменений в Устав муниципального образования «</w:t>
      </w:r>
      <w:r w:rsidRPr="002F6D30">
        <w:t>Смоленский</w:t>
      </w:r>
      <w:r w:rsidRPr="002F6D30">
        <w:rPr>
          <w:color w:val="000000"/>
        </w:rPr>
        <w:t xml:space="preserve">  муниципальный округ» Смоленской области»</w:t>
      </w:r>
      <w:r>
        <w:rPr>
          <w:color w:val="000000"/>
        </w:rPr>
        <w:t xml:space="preserve"> (</w:t>
      </w:r>
      <w:r w:rsidRPr="00E3211A">
        <w:t xml:space="preserve">решение Смоленской окружной Думы </w:t>
      </w:r>
      <w:r>
        <w:t>от 24 апреля 2025 года</w:t>
      </w:r>
      <w:r w:rsidRPr="00E3211A">
        <w:t xml:space="preserve"> </w:t>
      </w:r>
      <w:r>
        <w:t>№ 149 «</w:t>
      </w:r>
      <w:r w:rsidRPr="002F6D30">
        <w:t>О принятии проекта решения Смоленской окружной Думы «</w:t>
      </w:r>
      <w:r w:rsidRPr="002F6D30">
        <w:rPr>
          <w:color w:val="000000"/>
        </w:rPr>
        <w:t>О внесении изменений в Устав муниципального образования «</w:t>
      </w:r>
      <w:r w:rsidRPr="002F6D30">
        <w:t>Смоленский</w:t>
      </w:r>
      <w:r w:rsidRPr="002F6D30">
        <w:rPr>
          <w:color w:val="000000"/>
        </w:rPr>
        <w:t xml:space="preserve">  муниципальный округ» Смоленской области</w:t>
      </w:r>
      <w:r>
        <w:t>», о</w:t>
      </w:r>
      <w:r w:rsidRPr="005D4F16">
        <w:t>публикован</w:t>
      </w:r>
      <w:r>
        <w:t>ное</w:t>
      </w:r>
      <w:r w:rsidRPr="005D4F16">
        <w:t xml:space="preserve"> в газете «Сельская правда Смоленский район»  от  25 апреля 2025 года № 34 (8425)</w:t>
      </w:r>
      <w:r>
        <w:t xml:space="preserve"> </w:t>
      </w:r>
      <w:r w:rsidRPr="00751EC8">
        <w:t>и размещенн</w:t>
      </w:r>
      <w:r>
        <w:t>ое</w:t>
      </w:r>
      <w:r w:rsidRPr="00751EC8">
        <w:t xml:space="preserve"> на официальном сайте Администрации муниципального образования «Смоленский </w:t>
      </w:r>
      <w:r>
        <w:t>муниципальный округ</w:t>
      </w:r>
      <w:r w:rsidRPr="00751EC8">
        <w:t>» Смоленской области https://smol-ray.smolensk.ru в информационно-телекоммуникационной сети «Интернет</w:t>
      </w:r>
      <w:r>
        <w:t>»)</w:t>
      </w:r>
      <w:r w:rsidRPr="00333CBB">
        <w:t xml:space="preserve">. </w:t>
      </w:r>
    </w:p>
    <w:p w:rsidR="00DC1407" w:rsidRPr="005F7C70" w:rsidRDefault="00DC1407" w:rsidP="00DC1407">
      <w:pPr>
        <w:pStyle w:val="23"/>
      </w:pPr>
    </w:p>
    <w:p w:rsidR="00DC1407" w:rsidRPr="006F171E" w:rsidRDefault="00DC1407" w:rsidP="00DC1407">
      <w:pPr>
        <w:pStyle w:val="23"/>
      </w:pPr>
      <w:r w:rsidRPr="00744ABA">
        <w:rPr>
          <w:b/>
          <w:u w:val="single"/>
        </w:rPr>
        <w:t>12 ноября 2025 года</w:t>
      </w:r>
      <w:r w:rsidR="00744ABA" w:rsidRPr="00744ABA">
        <w:rPr>
          <w:b/>
        </w:rPr>
        <w:t xml:space="preserve"> </w:t>
      </w:r>
      <w:r w:rsidR="00744ABA" w:rsidRPr="00744ABA">
        <w:t>б</w:t>
      </w:r>
      <w:r w:rsidRPr="00744ABA">
        <w:t>ы</w:t>
      </w:r>
      <w:r w:rsidRPr="00DC1407">
        <w:t xml:space="preserve">ли проведены публичные слушания </w:t>
      </w:r>
      <w:r w:rsidRPr="006F171E">
        <w:rPr>
          <w:rFonts w:eastAsia="Calibri"/>
        </w:rPr>
        <w:t>по вопросу об изменении границ муниципального образования «Смоленский муниципальный округ» Смоленской области</w:t>
      </w:r>
      <w:r w:rsidRPr="006F171E">
        <w:t>»</w:t>
      </w:r>
      <w:r>
        <w:t>.</w:t>
      </w:r>
    </w:p>
    <w:p w:rsidR="00DC1407" w:rsidRDefault="00DC1407" w:rsidP="00DC1407">
      <w:pPr>
        <w:pStyle w:val="23"/>
      </w:pPr>
      <w:r w:rsidRPr="00E3211A">
        <w:t>Инициатор проведения публичных слушаний – Смоленская окружная Дума.</w:t>
      </w:r>
    </w:p>
    <w:p w:rsidR="00DC1407" w:rsidRPr="003F645B" w:rsidRDefault="00DC1407" w:rsidP="00DC1407">
      <w:pPr>
        <w:pStyle w:val="23"/>
      </w:pPr>
      <w:r w:rsidRPr="00E20EDD">
        <w:t>Слушания были проведены под председательством председателя постоянной комиссии Смоленской окружной Думы</w:t>
      </w:r>
      <w:r>
        <w:t xml:space="preserve"> </w:t>
      </w:r>
      <w:r w:rsidRPr="00CF23DC">
        <w:t>по имущественным и земельным отношениям, вопросам агропромышленного комплекса, природопользованию и экологии, малому и среднему предпринимательству</w:t>
      </w:r>
      <w:r w:rsidR="003F645B">
        <w:t xml:space="preserve"> </w:t>
      </w:r>
      <w:r w:rsidRPr="003F645B">
        <w:t>Андреев</w:t>
      </w:r>
      <w:r w:rsidR="003F645B">
        <w:t>а И.Е.</w:t>
      </w:r>
    </w:p>
    <w:p w:rsidR="00DC1407" w:rsidRDefault="00DC1407" w:rsidP="00DC1407">
      <w:pPr>
        <w:pStyle w:val="23"/>
        <w:rPr>
          <w:rFonts w:eastAsia="Calibri"/>
        </w:rPr>
      </w:pPr>
      <w:r>
        <w:t xml:space="preserve">Выполнение комплексных мероприятий </w:t>
      </w:r>
      <w:r>
        <w:rPr>
          <w:rFonts w:eastAsia="Calibri"/>
        </w:rPr>
        <w:t>по описанию местоположения границ муниципальных образований, населенных пунктов Смоленской области</w:t>
      </w:r>
      <w:r w:rsidRPr="008A3146">
        <w:t xml:space="preserve"> осуществляется в рамках исполнения </w:t>
      </w:r>
      <w:r>
        <w:t xml:space="preserve">перечня </w:t>
      </w:r>
      <w:r w:rsidRPr="008A3146">
        <w:t>поручени</w:t>
      </w:r>
      <w:r>
        <w:t>й</w:t>
      </w:r>
      <w:r w:rsidRPr="008A3146">
        <w:t xml:space="preserve"> Президента Российской Федерации от 11</w:t>
      </w:r>
      <w:r>
        <w:t xml:space="preserve"> августа </w:t>
      </w:r>
      <w:r w:rsidRPr="008A3146">
        <w:t>2022</w:t>
      </w:r>
      <w:r>
        <w:t xml:space="preserve"> года </w:t>
      </w:r>
      <w:r w:rsidRPr="008A3146">
        <w:t>№ Пр-1424</w:t>
      </w:r>
      <w:r>
        <w:t xml:space="preserve"> </w:t>
      </w:r>
      <w:r>
        <w:rPr>
          <w:rFonts w:eastAsia="Calibri"/>
        </w:rPr>
        <w:t>по вопросам реализации государственной программы Российской Федерации «Национальная система пространственных данных».</w:t>
      </w:r>
    </w:p>
    <w:p w:rsidR="00DC1407" w:rsidRPr="00905FE8" w:rsidRDefault="00DC1407" w:rsidP="00DC1407">
      <w:pPr>
        <w:pStyle w:val="23"/>
      </w:pPr>
      <w:r>
        <w:t xml:space="preserve">В связи с тем, что решение обсуждаемого </w:t>
      </w:r>
      <w:r w:rsidRPr="00F509B8">
        <w:t>вопрос</w:t>
      </w:r>
      <w:r>
        <w:t>а</w:t>
      </w:r>
      <w:r w:rsidRPr="006F171E">
        <w:rPr>
          <w:rFonts w:eastAsia="Calibri"/>
          <w:b/>
        </w:rPr>
        <w:t xml:space="preserve"> </w:t>
      </w:r>
      <w:r w:rsidRPr="006F171E">
        <w:rPr>
          <w:rFonts w:eastAsia="Calibri"/>
        </w:rPr>
        <w:t>об изменении границ муниципального образования «Смоленский муниципальный округ» Смоленской области</w:t>
      </w:r>
      <w:r w:rsidRPr="006F171E">
        <w:t>»</w:t>
      </w:r>
      <w:r>
        <w:t xml:space="preserve"> позволит </w:t>
      </w:r>
      <w:r>
        <w:rPr>
          <w:rFonts w:eastAsia="Calibri"/>
        </w:rPr>
        <w:t xml:space="preserve">завершить работы по описанию местоположения границ муниципальных образований, населенных пунктов, </w:t>
      </w:r>
      <w:r>
        <w:t xml:space="preserve">внести сведения в Единый государственный реестр недвижимости, устранить выявленные пересечения границ муниципального образования «Смоленский муниципальный округ» Смоленской области с границами муниципального образования «Починковский муниципальный округ» Смоленской области, повысить административную управляемость территории </w:t>
      </w:r>
      <w:r w:rsidRPr="006F171E">
        <w:rPr>
          <w:rFonts w:eastAsia="Calibri"/>
        </w:rPr>
        <w:t>муниципального образования</w:t>
      </w:r>
      <w:r>
        <w:rPr>
          <w:rFonts w:eastAsia="Calibri"/>
        </w:rPr>
        <w:t xml:space="preserve">, уровень социально-экономического развития, </w:t>
      </w:r>
      <w:r w:rsidRPr="00E3211A">
        <w:t>участники публичных слушаний</w:t>
      </w:r>
      <w:r>
        <w:t xml:space="preserve"> приняли </w:t>
      </w:r>
      <w:r w:rsidRPr="00905FE8">
        <w:t>реш</w:t>
      </w:r>
      <w:r>
        <w:t>ение</w:t>
      </w:r>
      <w:r w:rsidRPr="00905FE8">
        <w:t>:</w:t>
      </w:r>
    </w:p>
    <w:p w:rsidR="00DC1407" w:rsidRPr="005416BB" w:rsidRDefault="00DC1407" w:rsidP="00DC1407">
      <w:pPr>
        <w:pStyle w:val="23"/>
        <w:rPr>
          <w:rFonts w:eastAsia="Calibri"/>
        </w:rPr>
      </w:pPr>
      <w:r>
        <w:lastRenderedPageBreak/>
        <w:t>– с</w:t>
      </w:r>
      <w:r w:rsidRPr="005416BB">
        <w:t xml:space="preserve">огласиться на </w:t>
      </w:r>
      <w:r w:rsidRPr="005416BB">
        <w:rPr>
          <w:rFonts w:eastAsia="Calibri"/>
        </w:rPr>
        <w:t>изменение границ муниципального образования «Смоленский муниципальный округ» Смоленской области согласно</w:t>
      </w:r>
      <w:r>
        <w:rPr>
          <w:rFonts w:eastAsia="Calibri"/>
        </w:rPr>
        <w:t xml:space="preserve"> проекту, </w:t>
      </w:r>
      <w:r w:rsidRPr="005416BB">
        <w:rPr>
          <w:rFonts w:eastAsia="Calibri"/>
        </w:rPr>
        <w:t xml:space="preserve"> приложению к </w:t>
      </w:r>
      <w:r w:rsidRPr="005416BB">
        <w:t>решению Смоленской окружной Думы от 30 октября 2025 года № 251 «</w:t>
      </w:r>
      <w:r w:rsidRPr="005416BB">
        <w:rPr>
          <w:rFonts w:eastAsia="Calibri"/>
        </w:rPr>
        <w:t>О назначении публичных слушаний по вопросу об изменении границ муниципального образования «Смоленский муниципальный округ» Смоленской области</w:t>
      </w:r>
      <w:r w:rsidRPr="005416BB">
        <w:t>»</w:t>
      </w:r>
      <w:r>
        <w:rPr>
          <w:rFonts w:eastAsia="Calibri"/>
        </w:rPr>
        <w:t>;</w:t>
      </w:r>
    </w:p>
    <w:p w:rsidR="00DC1407" w:rsidRDefault="00DC1407" w:rsidP="00DC1407">
      <w:pPr>
        <w:pStyle w:val="23"/>
        <w:rPr>
          <w:color w:val="000000"/>
        </w:rPr>
      </w:pPr>
      <w:r>
        <w:t>– р</w:t>
      </w:r>
      <w:r w:rsidRPr="00275B00">
        <w:rPr>
          <w:color w:val="000000"/>
        </w:rPr>
        <w:t xml:space="preserve">екомендовать </w:t>
      </w:r>
      <w:r>
        <w:rPr>
          <w:color w:val="000000"/>
        </w:rPr>
        <w:t xml:space="preserve">Смоленской окружной Думе </w:t>
      </w:r>
      <w:r w:rsidRPr="00275B00">
        <w:rPr>
          <w:color w:val="000000"/>
        </w:rPr>
        <w:t xml:space="preserve">утвердить (принять) без изменений опубликованный (обнародованный) </w:t>
      </w:r>
      <w:r>
        <w:rPr>
          <w:color w:val="000000"/>
        </w:rPr>
        <w:t xml:space="preserve">в газете </w:t>
      </w:r>
      <w:r w:rsidRPr="00E3211A">
        <w:t xml:space="preserve">«Сельская правда Смоленский район» </w:t>
      </w:r>
      <w:r w:rsidRPr="006F171E">
        <w:t>от 31</w:t>
      </w:r>
      <w:r>
        <w:t xml:space="preserve"> октября </w:t>
      </w:r>
      <w:r w:rsidRPr="006F171E">
        <w:t>2025</w:t>
      </w:r>
      <w:r>
        <w:t xml:space="preserve"> года</w:t>
      </w:r>
      <w:r w:rsidRPr="006F171E">
        <w:t xml:space="preserve"> № 88 (8479)</w:t>
      </w:r>
      <w:r>
        <w:t xml:space="preserve"> </w:t>
      </w:r>
      <w:r w:rsidRPr="00E3211A">
        <w:t>и размещенн</w:t>
      </w:r>
      <w:r>
        <w:t>ый</w:t>
      </w:r>
      <w:r w:rsidRPr="00E3211A">
        <w:t xml:space="preserve"> на официальном сайте </w:t>
      </w:r>
      <w:r w:rsidRPr="00E3211A">
        <w:rPr>
          <w:rFonts w:eastAsia="PT Astra Serif"/>
        </w:rPr>
        <w:t>Администрации муниципального образования «</w:t>
      </w:r>
      <w:r w:rsidRPr="00E3211A">
        <w:t>Смоленский муниципальный округ</w:t>
      </w:r>
      <w:r w:rsidRPr="00E3211A">
        <w:rPr>
          <w:rFonts w:eastAsia="PT Astra Serif"/>
        </w:rPr>
        <w:t>» Смоленской области в информационно-телекоммуникационной сети «Интернет» smol-ray.smolensk.ru</w:t>
      </w:r>
      <w:r>
        <w:rPr>
          <w:rFonts w:eastAsia="PT Astra Serif"/>
        </w:rPr>
        <w:t xml:space="preserve"> проект решения </w:t>
      </w:r>
      <w:r>
        <w:rPr>
          <w:color w:val="000000"/>
        </w:rPr>
        <w:t>Смоленской окружной Думы «</w:t>
      </w:r>
      <w:r w:rsidRPr="00CF23DC">
        <w:t xml:space="preserve">О выражении мнения населения по вопросу </w:t>
      </w:r>
      <w:r w:rsidRPr="00CF23DC">
        <w:rPr>
          <w:rFonts w:eastAsia="Calibri"/>
        </w:rPr>
        <w:t>об изменении границ муниципального образования «Смоленский муниципальный округ» Смоленской области</w:t>
      </w:r>
      <w:r>
        <w:rPr>
          <w:rFonts w:eastAsia="Calibri"/>
        </w:rPr>
        <w:t>».</w:t>
      </w:r>
    </w:p>
    <w:p w:rsidR="007839D5" w:rsidRDefault="00DC1407" w:rsidP="00DC1407">
      <w:pPr>
        <w:pStyle w:val="23"/>
      </w:pPr>
      <w:r w:rsidRPr="00DC1407">
        <w:rPr>
          <w:bCs/>
          <w:u w:val="single"/>
        </w:rPr>
        <w:t>16 декабря</w:t>
      </w:r>
      <w:r w:rsidRPr="00DC1407">
        <w:rPr>
          <w:u w:val="single"/>
        </w:rPr>
        <w:t xml:space="preserve"> </w:t>
      </w:r>
      <w:r w:rsidRPr="00DC1407">
        <w:rPr>
          <w:bCs/>
          <w:u w:val="single"/>
        </w:rPr>
        <w:t>2025 года</w:t>
      </w:r>
      <w:r w:rsidRPr="00DC1407">
        <w:t xml:space="preserve"> были проведены публичные слушания </w:t>
      </w:r>
      <w:r w:rsidRPr="006F171E">
        <w:rPr>
          <w:rFonts w:eastAsia="Calibri"/>
        </w:rPr>
        <w:t>по вопросу</w:t>
      </w:r>
      <w:r w:rsidRPr="00DC1407">
        <w:rPr>
          <w:rFonts w:eastAsia="Calibri"/>
        </w:rPr>
        <w:t xml:space="preserve"> </w:t>
      </w:r>
      <w:r w:rsidRPr="0092033C">
        <w:rPr>
          <w:rFonts w:eastAsia="Calibri"/>
        </w:rPr>
        <w:t>о</w:t>
      </w:r>
      <w:r w:rsidRPr="0092033C">
        <w:t xml:space="preserve"> проекте бюджета муниципального образования «Смоленский муниципальный округ» Смоленской области  на 2026 год и плановый период 2027 и 2028 годов</w:t>
      </w:r>
      <w:r w:rsidRPr="0092033C">
        <w:rPr>
          <w:rFonts w:eastAsia="Calibri"/>
        </w:rPr>
        <w:t xml:space="preserve"> </w:t>
      </w:r>
      <w:r w:rsidRPr="0092033C">
        <w:t>согласно решению Смоленской окружной Думы от 27 ноября 2025 года № 283 «</w:t>
      </w:r>
      <w:r w:rsidRPr="0092033C">
        <w:rPr>
          <w:rFonts w:eastAsia="Calibri"/>
        </w:rPr>
        <w:t>О</w:t>
      </w:r>
      <w:r w:rsidRPr="0092033C">
        <w:t xml:space="preserve"> проекте бюджета муниципального образования «Смоленский муниципальный </w:t>
      </w:r>
      <w:r w:rsidRPr="00DC1407">
        <w:t>округ» Смоленской области  на 2026 год и плановый период 2027 и 2028 годов».</w:t>
      </w:r>
    </w:p>
    <w:p w:rsidR="00737BC1" w:rsidRPr="00E20EDD" w:rsidRDefault="00737BC1" w:rsidP="00737BC1">
      <w:pPr>
        <w:pStyle w:val="23"/>
      </w:pPr>
      <w:r w:rsidRPr="00E20EDD">
        <w:t>Слушания были проведены под председательством председателя постоянной комиссии Смоленской окружной Думы по бюджету, налогам и финансам В.А. Жучкова.</w:t>
      </w:r>
    </w:p>
    <w:p w:rsidR="00DC1407" w:rsidRPr="009D54D9" w:rsidRDefault="00DC1407" w:rsidP="00DC1407">
      <w:pPr>
        <w:pStyle w:val="23"/>
        <w:rPr>
          <w:shd w:val="clear" w:color="auto" w:fill="FFFFFF"/>
        </w:rPr>
      </w:pPr>
      <w:r w:rsidRPr="009D54D9">
        <w:rPr>
          <w:rFonts w:eastAsia="MS Mincho"/>
          <w:lang w:eastAsia="ja-JP"/>
        </w:rPr>
        <w:t xml:space="preserve">Публичные слушания проведены с целью обсуждения муниципального правового акта – проекта </w:t>
      </w:r>
      <w:r w:rsidRPr="009D54D9">
        <w:t>бюджета муниципального образования «Смоленский муниципальный округ» Смоленской области на 2026 год и плановый период 2027 и 2028 годов</w:t>
      </w:r>
      <w:r>
        <w:t>.</w:t>
      </w:r>
      <w:r w:rsidRPr="009D54D9">
        <w:rPr>
          <w:rFonts w:eastAsia="MS Mincho"/>
          <w:lang w:eastAsia="ja-JP"/>
        </w:rPr>
        <w:t xml:space="preserve"> </w:t>
      </w:r>
    </w:p>
    <w:p w:rsidR="00DC1407" w:rsidRPr="00897297" w:rsidRDefault="00DC1407" w:rsidP="00DC1407">
      <w:pPr>
        <w:pStyle w:val="23"/>
        <w:rPr>
          <w:rFonts w:eastAsia="MS Mincho"/>
          <w:lang w:eastAsia="ja-JP"/>
        </w:rPr>
      </w:pPr>
      <w:r w:rsidRPr="0003487C">
        <w:rPr>
          <w:rFonts w:eastAsia="MS Mincho"/>
          <w:lang w:eastAsia="ja-JP"/>
        </w:rPr>
        <w:t xml:space="preserve">В соответствии </w:t>
      </w:r>
      <w:r w:rsidRPr="0003487C">
        <w:t xml:space="preserve">с </w:t>
      </w:r>
      <w:r w:rsidRPr="0003487C">
        <w:rPr>
          <w:rFonts w:eastAsia="MS Mincho"/>
          <w:lang w:eastAsia="ja-JP"/>
        </w:rPr>
        <w:t xml:space="preserve">Федеральным законом </w:t>
      </w:r>
      <w:r w:rsidRPr="0003487C">
        <w:rPr>
          <w:rFonts w:eastAsia="Calibri"/>
        </w:rPr>
        <w:t>от 20 марта 2025 года № 33-ФЗ «Об общих принципах организации местного самоуправления в единой системе публичной власти»</w:t>
      </w:r>
      <w:r w:rsidRPr="0003487C">
        <w:rPr>
          <w:rFonts w:eastAsia="MS Mincho"/>
          <w:lang w:eastAsia="ja-JP"/>
        </w:rPr>
        <w:t>,</w:t>
      </w:r>
      <w:r w:rsidRPr="00333CBB">
        <w:rPr>
          <w:rFonts w:eastAsia="MS Mincho"/>
          <w:lang w:eastAsia="ja-JP"/>
        </w:rPr>
        <w:t xml:space="preserve"> </w:t>
      </w:r>
      <w:r w:rsidRPr="00333CBB">
        <w:t>Положением</w:t>
      </w:r>
      <w:r w:rsidRPr="00333CBB">
        <w:rPr>
          <w:b/>
        </w:rPr>
        <w:t xml:space="preserve"> </w:t>
      </w:r>
      <w:r w:rsidRPr="00333CBB">
        <w:t>о порядке организации и проведения публичных слушаний и общественных обсуждений в муниципальном образовании «Смоленский муниципальный округ» Смоленской области, утвержденным решением Смоленской окружной Думы от 24 октября 2024 года № 18, участники публичных слушаний</w:t>
      </w:r>
      <w:r>
        <w:rPr>
          <w:rFonts w:eastAsia="MS Mincho"/>
          <w:lang w:eastAsia="ja-JP"/>
        </w:rPr>
        <w:t xml:space="preserve"> </w:t>
      </w:r>
      <w:r w:rsidRPr="00753D1D">
        <w:t>решили:</w:t>
      </w:r>
    </w:p>
    <w:p w:rsidR="00DC1407" w:rsidRPr="00333CBB" w:rsidRDefault="00DC1407" w:rsidP="00DC1407">
      <w:pPr>
        <w:pStyle w:val="23"/>
      </w:pPr>
      <w:r>
        <w:t>–</w:t>
      </w:r>
      <w:r w:rsidRPr="00897297">
        <w:t xml:space="preserve"> </w:t>
      </w:r>
      <w:r>
        <w:t>р</w:t>
      </w:r>
      <w:r w:rsidRPr="00333CBB">
        <w:t xml:space="preserve">екомендовать Смоленской окружной Думе </w:t>
      </w:r>
      <w:r w:rsidRPr="00275B00">
        <w:rPr>
          <w:color w:val="000000"/>
        </w:rPr>
        <w:t>утвердить</w:t>
      </w:r>
      <w:r w:rsidRPr="00333CBB">
        <w:t xml:space="preserve"> </w:t>
      </w:r>
      <w:r>
        <w:t>(</w:t>
      </w:r>
      <w:r w:rsidRPr="00333CBB">
        <w:t>принять</w:t>
      </w:r>
      <w:r>
        <w:t xml:space="preserve">) с изменениями </w:t>
      </w:r>
      <w:r w:rsidRPr="00333CBB">
        <w:t xml:space="preserve"> опубликованный</w:t>
      </w:r>
      <w:r w:rsidRPr="002F6D30">
        <w:t xml:space="preserve"> проект </w:t>
      </w:r>
      <w:r>
        <w:t>бюджета муниципального образования «Смоленский муниципальный округ» Смоленской области на 2026 год и плановый период 2027 и 2028 годов</w:t>
      </w:r>
      <w:r w:rsidRPr="002F6D30">
        <w:t xml:space="preserve"> </w:t>
      </w:r>
      <w:r>
        <w:rPr>
          <w:color w:val="000000"/>
        </w:rPr>
        <w:t xml:space="preserve"> (</w:t>
      </w:r>
      <w:r w:rsidRPr="00E3211A">
        <w:t xml:space="preserve">решение Смоленской окружной Думы </w:t>
      </w:r>
      <w:r>
        <w:t>от 27 ноября 2025 года</w:t>
      </w:r>
      <w:r w:rsidRPr="00E3211A">
        <w:t xml:space="preserve"> </w:t>
      </w:r>
      <w:r>
        <w:t>№ 283 «О проекте бюджета муниципального образования «Смоленский муниципальный округ» Смоленской области на 2026 год и плановый период 2027 и 2028 годов», о</w:t>
      </w:r>
      <w:r w:rsidRPr="005D4F16">
        <w:t>публикован</w:t>
      </w:r>
      <w:r>
        <w:t>ное</w:t>
      </w:r>
      <w:r w:rsidRPr="005D4F16">
        <w:t xml:space="preserve"> в газете «Сельская правда Смоленский район»  от  </w:t>
      </w:r>
      <w:r>
        <w:t xml:space="preserve">28 ноября </w:t>
      </w:r>
      <w:r w:rsidRPr="005D4F16">
        <w:t xml:space="preserve">2025 </w:t>
      </w:r>
      <w:r w:rsidRPr="00BF0377">
        <w:t>года № 96 (8487) и размещенное</w:t>
      </w:r>
      <w:r w:rsidRPr="00751EC8">
        <w:t xml:space="preserve"> </w:t>
      </w:r>
      <w:r w:rsidRPr="00751EC8">
        <w:lastRenderedPageBreak/>
        <w:t xml:space="preserve">на официальном сайте Администрации муниципального образования «Смоленский </w:t>
      </w:r>
      <w:r>
        <w:t>муниципальный округ</w:t>
      </w:r>
      <w:r w:rsidRPr="00751EC8">
        <w:t>» Смоленской области https://smol-ray.smolensk.ru в информационно-телекоммуникационной сети «Интернет</w:t>
      </w:r>
      <w:r>
        <w:t>»)</w:t>
      </w:r>
      <w:r w:rsidRPr="00333CBB">
        <w:t xml:space="preserve">. </w:t>
      </w:r>
    </w:p>
    <w:p w:rsidR="00EA7615" w:rsidRPr="00DC1407" w:rsidRDefault="00EA7615" w:rsidP="00DC1407">
      <w:pPr>
        <w:pStyle w:val="23"/>
      </w:pPr>
    </w:p>
    <w:p w:rsidR="00DC1407" w:rsidRDefault="00DC1407" w:rsidP="00DC1407">
      <w:pPr>
        <w:pStyle w:val="23"/>
        <w:rPr>
          <w:color w:val="000000"/>
        </w:rPr>
      </w:pPr>
      <w:r w:rsidRPr="003F645B">
        <w:rPr>
          <w:b/>
          <w:bCs/>
          <w:u w:val="single"/>
        </w:rPr>
        <w:t>16 декабря</w:t>
      </w:r>
      <w:r w:rsidRPr="003F645B">
        <w:rPr>
          <w:b/>
          <w:u w:val="single"/>
        </w:rPr>
        <w:t xml:space="preserve"> </w:t>
      </w:r>
      <w:r w:rsidRPr="003F645B">
        <w:rPr>
          <w:b/>
          <w:bCs/>
          <w:u w:val="single"/>
        </w:rPr>
        <w:t>2025 года</w:t>
      </w:r>
      <w:r w:rsidRPr="00DC1407">
        <w:t xml:space="preserve"> были проведены публичные слушания </w:t>
      </w:r>
      <w:r w:rsidRPr="00753D1D">
        <w:t xml:space="preserve">по проекту решения Смоленской окружной Думы </w:t>
      </w:r>
      <w:r w:rsidRPr="00897297">
        <w:t>«</w:t>
      </w:r>
      <w:r w:rsidRPr="00897297">
        <w:rPr>
          <w:color w:val="000000"/>
        </w:rPr>
        <w:t>О внесении изменений в Устав муниципального образования «</w:t>
      </w:r>
      <w:r w:rsidRPr="00897297">
        <w:t>Смоленский</w:t>
      </w:r>
      <w:r w:rsidRPr="00897297">
        <w:rPr>
          <w:color w:val="000000"/>
        </w:rPr>
        <w:t xml:space="preserve"> муниципальный округ» Смоленской области</w:t>
      </w:r>
      <w:r w:rsidRPr="00897297">
        <w:t>»</w:t>
      </w:r>
      <w:r>
        <w:t xml:space="preserve"> в соответствии с </w:t>
      </w:r>
      <w:r w:rsidRPr="00753D1D">
        <w:rPr>
          <w:rFonts w:eastAsia="MS Mincho"/>
          <w:lang w:eastAsia="ja-JP"/>
        </w:rPr>
        <w:t xml:space="preserve">Федеральным </w:t>
      </w:r>
      <w:r w:rsidRPr="00AD59F5">
        <w:rPr>
          <w:rFonts w:eastAsia="MS Mincho"/>
          <w:lang w:eastAsia="ja-JP"/>
        </w:rPr>
        <w:t xml:space="preserve">законом </w:t>
      </w:r>
      <w:r w:rsidRPr="00AD59F5">
        <w:rPr>
          <w:rFonts w:eastAsia="Calibri"/>
        </w:rPr>
        <w:t>от 20 марта 2025 года № 33-ФЗ «Об общих принципах организации местного самоуправления в единой системе публичной власти»</w:t>
      </w:r>
      <w:r w:rsidRPr="00753D1D">
        <w:rPr>
          <w:rFonts w:eastAsia="MS Mincho"/>
          <w:lang w:eastAsia="ja-JP"/>
        </w:rPr>
        <w:t xml:space="preserve">, </w:t>
      </w:r>
      <w:r w:rsidRPr="00753D1D">
        <w:t>Положением о порядке организации и проведения публичных слушаний и общественных обсуждений в муниципальном образовании «Смоленский муниципальный округ» Смоленской области</w:t>
      </w:r>
      <w:r w:rsidRPr="00897297">
        <w:t>,</w:t>
      </w:r>
      <w:r w:rsidRPr="00753D1D">
        <w:t xml:space="preserve"> </w:t>
      </w:r>
      <w:r w:rsidRPr="00753D1D">
        <w:rPr>
          <w:color w:val="000000"/>
        </w:rPr>
        <w:t>утвержденным решением Смоленской окружной Думы от 24 октября 2024 года № 18.</w:t>
      </w:r>
    </w:p>
    <w:p w:rsidR="003F645B" w:rsidRDefault="003F645B" w:rsidP="003F645B">
      <w:pPr>
        <w:pStyle w:val="23"/>
        <w:rPr>
          <w:i/>
        </w:rPr>
      </w:pPr>
      <w:r w:rsidRPr="00F509B8">
        <w:t xml:space="preserve">Инициатор проведения публичных слушаний: Смоленская </w:t>
      </w:r>
      <w:r>
        <w:t>окружная</w:t>
      </w:r>
      <w:r w:rsidRPr="00F509B8">
        <w:t xml:space="preserve"> Дума</w:t>
      </w:r>
      <w:r w:rsidRPr="00F509B8">
        <w:rPr>
          <w:i/>
        </w:rPr>
        <w:t>.</w:t>
      </w:r>
    </w:p>
    <w:p w:rsidR="003F645B" w:rsidRPr="003F645B" w:rsidRDefault="003F645B" w:rsidP="003F645B">
      <w:pPr>
        <w:pStyle w:val="23"/>
      </w:pPr>
      <w:r w:rsidRPr="00E20EDD">
        <w:t>Слушания были проведены под председательством председателя постоянной комиссии Смоленской окружной Думы</w:t>
      </w:r>
      <w:r>
        <w:t xml:space="preserve"> </w:t>
      </w:r>
      <w:r w:rsidRPr="004C34AE">
        <w:t>по вопросам законности, правопорядка и депутатской этики</w:t>
      </w:r>
      <w:r>
        <w:t xml:space="preserve"> </w:t>
      </w:r>
      <w:r w:rsidRPr="003F645B">
        <w:t>И.В. Ледневой.</w:t>
      </w:r>
    </w:p>
    <w:p w:rsidR="00DC1407" w:rsidRDefault="00DC1407" w:rsidP="00DC1407">
      <w:pPr>
        <w:pStyle w:val="23"/>
      </w:pPr>
      <w:r>
        <w:rPr>
          <w:rFonts w:eastAsia="MS Mincho"/>
          <w:lang w:eastAsia="ja-JP"/>
        </w:rPr>
        <w:t xml:space="preserve">Публичные слушания проведены с целью обсуждения муниципального правового акта и приведения </w:t>
      </w:r>
      <w:r w:rsidRPr="002F6D30">
        <w:t>Устав</w:t>
      </w:r>
      <w:r>
        <w:t>а</w:t>
      </w:r>
      <w:r w:rsidRPr="002F6D30">
        <w:t xml:space="preserve"> муниципального образования «Смоленский  муниципа</w:t>
      </w:r>
      <w:r>
        <w:t xml:space="preserve">льный округ» Смоленской области в соответствие с законодательством. </w:t>
      </w:r>
    </w:p>
    <w:p w:rsidR="00DC1407" w:rsidRPr="00897297" w:rsidRDefault="00DC1407" w:rsidP="00DC1407">
      <w:pPr>
        <w:pStyle w:val="23"/>
        <w:rPr>
          <w:rFonts w:eastAsia="MS Mincho"/>
          <w:lang w:eastAsia="ja-JP"/>
        </w:rPr>
      </w:pPr>
      <w:r w:rsidRPr="0003487C">
        <w:rPr>
          <w:rFonts w:eastAsia="MS Mincho"/>
          <w:lang w:eastAsia="ja-JP"/>
        </w:rPr>
        <w:t xml:space="preserve">В соответствии </w:t>
      </w:r>
      <w:r w:rsidRPr="0003487C">
        <w:t xml:space="preserve">с </w:t>
      </w:r>
      <w:r w:rsidRPr="0003487C">
        <w:rPr>
          <w:rFonts w:eastAsia="MS Mincho"/>
          <w:lang w:eastAsia="ja-JP"/>
        </w:rPr>
        <w:t xml:space="preserve">Федеральным законом </w:t>
      </w:r>
      <w:r w:rsidRPr="0003487C">
        <w:rPr>
          <w:rFonts w:eastAsia="Calibri"/>
        </w:rPr>
        <w:t>от 20 марта 2025 года № 33-ФЗ «Об общих принципах организации местного самоуправления в единой системе публичной власти»</w:t>
      </w:r>
      <w:r w:rsidRPr="0003487C">
        <w:rPr>
          <w:rFonts w:eastAsia="MS Mincho"/>
          <w:lang w:eastAsia="ja-JP"/>
        </w:rPr>
        <w:t>,</w:t>
      </w:r>
      <w:r w:rsidRPr="00333CBB">
        <w:rPr>
          <w:rFonts w:eastAsia="MS Mincho"/>
          <w:lang w:eastAsia="ja-JP"/>
        </w:rPr>
        <w:t xml:space="preserve"> </w:t>
      </w:r>
      <w:r w:rsidRPr="00333CBB">
        <w:t>Положением</w:t>
      </w:r>
      <w:r w:rsidRPr="00333CBB">
        <w:rPr>
          <w:b/>
        </w:rPr>
        <w:t xml:space="preserve"> </w:t>
      </w:r>
      <w:r w:rsidRPr="00333CBB">
        <w:t>о порядке организации и проведения публичных слушаний и общественных обсуждений в муниципальном образовании «Смоленский муниципальный округ» Смоленской области, утвержденным решением Смоленской окружной Думы от 24 октября 2024 года № 18, участники публичных слушаний</w:t>
      </w:r>
      <w:r>
        <w:rPr>
          <w:rFonts w:eastAsia="MS Mincho"/>
          <w:lang w:eastAsia="ja-JP"/>
        </w:rPr>
        <w:t xml:space="preserve"> </w:t>
      </w:r>
      <w:r w:rsidRPr="00753D1D">
        <w:t>решили:</w:t>
      </w:r>
    </w:p>
    <w:p w:rsidR="00DC1407" w:rsidRPr="00333CBB" w:rsidRDefault="00DC1407" w:rsidP="00DC1407">
      <w:pPr>
        <w:pStyle w:val="23"/>
      </w:pPr>
      <w:r>
        <w:t>–</w:t>
      </w:r>
      <w:r w:rsidRPr="00897297">
        <w:t xml:space="preserve"> </w:t>
      </w:r>
      <w:r>
        <w:t>р</w:t>
      </w:r>
      <w:r w:rsidRPr="00333CBB">
        <w:t xml:space="preserve">екомендовать Смоленской окружной Думе </w:t>
      </w:r>
      <w:r w:rsidRPr="00275B00">
        <w:t>утвердить</w:t>
      </w:r>
      <w:r w:rsidRPr="00333CBB">
        <w:t xml:space="preserve"> </w:t>
      </w:r>
      <w:r>
        <w:t>(</w:t>
      </w:r>
      <w:r w:rsidRPr="00333CBB">
        <w:t>принять</w:t>
      </w:r>
      <w:r>
        <w:t xml:space="preserve">) с изменениями </w:t>
      </w:r>
      <w:r w:rsidRPr="00333CBB">
        <w:t xml:space="preserve"> опубликованный</w:t>
      </w:r>
      <w:r w:rsidRPr="002F6D30">
        <w:t xml:space="preserve"> проект решения Смоленской окружной Думы «О внесении изменений в Устав муниципального образования «Смоленский  муниципальный округ» Смоленской области»</w:t>
      </w:r>
      <w:r>
        <w:t xml:space="preserve"> (</w:t>
      </w:r>
      <w:r w:rsidRPr="00E3211A">
        <w:t xml:space="preserve">решение Смоленской окружной Думы </w:t>
      </w:r>
      <w:r>
        <w:t>от 27 ноября 2025 года</w:t>
      </w:r>
      <w:r w:rsidRPr="00E3211A">
        <w:t xml:space="preserve"> </w:t>
      </w:r>
      <w:r>
        <w:t>№ 285 «</w:t>
      </w:r>
      <w:r w:rsidRPr="002F6D30">
        <w:t>О принятии проекта решения Смоленской окружной Думы «О внесении изменений в Устав муниципального образования «Смоленский  муниципальный округ» Смоленской области</w:t>
      </w:r>
      <w:r>
        <w:t>», о</w:t>
      </w:r>
      <w:r w:rsidRPr="005D4F16">
        <w:t>публикован</w:t>
      </w:r>
      <w:r>
        <w:t>ное</w:t>
      </w:r>
      <w:r w:rsidRPr="005D4F16">
        <w:t xml:space="preserve"> в газете «Сельская правда Смоленский район»  от  </w:t>
      </w:r>
      <w:r>
        <w:t xml:space="preserve">28 ноября </w:t>
      </w:r>
      <w:r w:rsidRPr="005D4F16">
        <w:t xml:space="preserve">2025 </w:t>
      </w:r>
      <w:r w:rsidRPr="00BF0377">
        <w:t>года № 96 (8487) и размещенное</w:t>
      </w:r>
      <w:r w:rsidRPr="00751EC8">
        <w:t xml:space="preserve"> на официальном сайте Администрации муниципального образования «Смоленский </w:t>
      </w:r>
      <w:r>
        <w:t>муниципальный округ</w:t>
      </w:r>
      <w:r w:rsidRPr="00751EC8">
        <w:t>» Смоленской области https://smol-ray.smolensk.ru в информационно-телекоммуникационной сети «Интернет</w:t>
      </w:r>
      <w:r>
        <w:t>»)</w:t>
      </w:r>
      <w:r w:rsidRPr="00333CBB">
        <w:t xml:space="preserve">. </w:t>
      </w:r>
    </w:p>
    <w:p w:rsidR="00C03D59" w:rsidRDefault="00C03D59" w:rsidP="00BB0A18">
      <w:pPr>
        <w:pStyle w:val="a6"/>
        <w:ind w:firstLine="709"/>
        <w:jc w:val="both"/>
        <w:rPr>
          <w:rFonts w:ascii="Times New Roman" w:hAnsi="Times New Roman"/>
          <w:sz w:val="28"/>
          <w:szCs w:val="28"/>
        </w:rPr>
      </w:pPr>
    </w:p>
    <w:p w:rsidR="00DC1407" w:rsidRDefault="00DC1407">
      <w:pPr>
        <w:spacing w:after="160" w:line="259" w:lineRule="auto"/>
        <w:rPr>
          <w:rFonts w:ascii="Times New Roman" w:hAnsi="Times New Roman"/>
          <w:sz w:val="28"/>
          <w:szCs w:val="28"/>
        </w:rPr>
      </w:pPr>
      <w:r>
        <w:rPr>
          <w:rFonts w:ascii="Times New Roman" w:hAnsi="Times New Roman"/>
          <w:sz w:val="28"/>
          <w:szCs w:val="28"/>
        </w:rPr>
        <w:br w:type="page"/>
      </w:r>
    </w:p>
    <w:p w:rsidR="00047FD7" w:rsidRDefault="002F0084" w:rsidP="002F0084">
      <w:pPr>
        <w:spacing w:after="160" w:line="259" w:lineRule="auto"/>
        <w:ind w:firstLine="708"/>
        <w:rPr>
          <w:rFonts w:ascii="Times New Roman" w:hAnsi="Times New Roman"/>
          <w:sz w:val="28"/>
          <w:szCs w:val="28"/>
        </w:rPr>
      </w:pPr>
      <w:r>
        <w:rPr>
          <w:rFonts w:ascii="Times New Roman" w:hAnsi="Times New Roman"/>
          <w:sz w:val="28"/>
          <w:szCs w:val="28"/>
        </w:rPr>
        <w:lastRenderedPageBreak/>
        <w:t xml:space="preserve">В 2025 году </w:t>
      </w:r>
      <w:r w:rsidR="00047FD7">
        <w:rPr>
          <w:rFonts w:ascii="Times New Roman" w:hAnsi="Times New Roman"/>
          <w:sz w:val="28"/>
          <w:szCs w:val="28"/>
        </w:rPr>
        <w:t xml:space="preserve">Смоленской </w:t>
      </w:r>
      <w:r>
        <w:rPr>
          <w:rFonts w:ascii="Times New Roman" w:hAnsi="Times New Roman"/>
          <w:sz w:val="28"/>
          <w:szCs w:val="28"/>
        </w:rPr>
        <w:t>окружной</w:t>
      </w:r>
      <w:r w:rsidR="00047FD7">
        <w:rPr>
          <w:rFonts w:ascii="Times New Roman" w:hAnsi="Times New Roman"/>
          <w:sz w:val="28"/>
          <w:szCs w:val="28"/>
        </w:rPr>
        <w:t xml:space="preserve"> Думой были приняты решения:</w:t>
      </w:r>
    </w:p>
    <w:p w:rsidR="00047FD7" w:rsidRPr="00047FD7" w:rsidRDefault="00047FD7" w:rsidP="00047FD7">
      <w:pPr>
        <w:pStyle w:val="23"/>
        <w:rPr>
          <w:rFonts w:eastAsia="Calibri"/>
        </w:rPr>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Борок, </w:t>
      </w:r>
      <w:r w:rsidRPr="00047FD7">
        <w:rPr>
          <w:b/>
          <w:i/>
        </w:rPr>
        <w:t>которая до преобразования располагалась на территории Лоинского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Черняны и о сохранении за административно-территориальной единицей деревней Черняны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220</w:t>
      </w:r>
      <w:r w:rsidRPr="00A958D1">
        <w:t>);</w:t>
      </w:r>
    </w:p>
    <w:p w:rsidR="00047FD7" w:rsidRPr="00A958D1" w:rsidRDefault="00047FD7" w:rsidP="00047FD7">
      <w:pPr>
        <w:pStyle w:val="23"/>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Горяны, </w:t>
      </w:r>
      <w:r w:rsidRPr="00047FD7">
        <w:rPr>
          <w:b/>
          <w:i/>
        </w:rPr>
        <w:t>которая до преобразования располагалась на территории Кощинского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Кощино и о сохранении за административно-территориальной единицей деревней Кощино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221</w:t>
      </w:r>
      <w:r w:rsidRPr="00A958D1">
        <w:t>);</w:t>
      </w:r>
    </w:p>
    <w:p w:rsidR="00047FD7" w:rsidRPr="00A958D1" w:rsidRDefault="00047FD7" w:rsidP="00047FD7">
      <w:pPr>
        <w:pStyle w:val="23"/>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Козино, </w:t>
      </w:r>
      <w:r w:rsidRPr="00047FD7">
        <w:rPr>
          <w:b/>
          <w:i/>
        </w:rPr>
        <w:t>которая до преобразования располагалась на территории Козинского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Богородицкое и о сохранении за административно-территориальной единицей деревней Богородицкое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222</w:t>
      </w:r>
      <w:r w:rsidRPr="00A958D1">
        <w:t>);</w:t>
      </w:r>
    </w:p>
    <w:p w:rsidR="00047FD7" w:rsidRPr="00A958D1" w:rsidRDefault="00047FD7" w:rsidP="00047FD7">
      <w:pPr>
        <w:pStyle w:val="23"/>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Рязаново, </w:t>
      </w:r>
      <w:r w:rsidRPr="00047FD7">
        <w:rPr>
          <w:b/>
          <w:i/>
        </w:rPr>
        <w:t>которая до преобразования располагалась на территории Хохловского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Хохлово и о сохранении за административно-территориальной единицей деревней </w:t>
      </w:r>
      <w:r w:rsidRPr="00047FD7">
        <w:rPr>
          <w:rFonts w:eastAsia="Calibri"/>
          <w:b/>
          <w:i/>
        </w:rPr>
        <w:lastRenderedPageBreak/>
        <w:t>Хохлово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223</w:t>
      </w:r>
      <w:r w:rsidRPr="00A958D1">
        <w:t>);</w:t>
      </w:r>
    </w:p>
    <w:p w:rsidR="00047FD7" w:rsidRPr="00047FD7" w:rsidRDefault="00047FD7" w:rsidP="00047FD7">
      <w:pPr>
        <w:pStyle w:val="23"/>
        <w:rPr>
          <w:rFonts w:eastAsia="Calibri"/>
          <w:b/>
          <w:i/>
        </w:rPr>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Исаково, </w:t>
      </w:r>
      <w:r w:rsidRPr="00047FD7">
        <w:rPr>
          <w:b/>
          <w:i/>
        </w:rPr>
        <w:t>которая до преобразования располагалась на территории Корохоткинского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Лекезино и о сохранении за административно-территориальной единицей деревней Лекезино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224</w:t>
      </w:r>
      <w:r w:rsidRPr="00A958D1">
        <w:t>);</w:t>
      </w:r>
    </w:p>
    <w:p w:rsidR="00047FD7" w:rsidRPr="00047FD7" w:rsidRDefault="00047FD7" w:rsidP="00047FD7">
      <w:pPr>
        <w:pStyle w:val="23"/>
        <w:rPr>
          <w:rFonts w:eastAsia="Calibri"/>
          <w:b/>
          <w:i/>
        </w:rPr>
      </w:pPr>
      <w:r w:rsidRPr="00047FD7">
        <w:rPr>
          <w:rFonts w:eastAsia="Calibri"/>
          <w:b/>
          <w:i/>
        </w:rPr>
        <w:t>–</w:t>
      </w:r>
      <w:r w:rsidRPr="00047FD7">
        <w:rPr>
          <w:b/>
          <w:i/>
        </w:rPr>
        <w:t> «</w:t>
      </w:r>
      <w:r w:rsidRPr="00047FD7">
        <w:rPr>
          <w:rFonts w:eastAsia="Calibri"/>
          <w:b/>
          <w:i/>
        </w:rPr>
        <w:t xml:space="preserve">О назначении опроса граждан, проживающих на части территории </w:t>
      </w:r>
      <w:r w:rsidRPr="00047FD7">
        <w:rPr>
          <w:b/>
          <w:i/>
        </w:rPr>
        <w:t xml:space="preserve">муниципального образования «Смоленский муниципальный округ» </w:t>
      </w:r>
      <w:r w:rsidRPr="00047FD7">
        <w:rPr>
          <w:rFonts w:eastAsia="Calibri"/>
          <w:b/>
          <w:i/>
        </w:rPr>
        <w:t xml:space="preserve">Смоленской области, по вопросу о реорганизации в форме присоединения в </w:t>
      </w:r>
      <w:r w:rsidRPr="00047FD7">
        <w:rPr>
          <w:b/>
          <w:i/>
        </w:rPr>
        <w:t xml:space="preserve">муниципальном образовании «Смоленский муниципальный округ» Смоленской области </w:t>
      </w:r>
      <w:r w:rsidRPr="00047FD7">
        <w:rPr>
          <w:rFonts w:eastAsia="Calibri"/>
          <w:b/>
          <w:i/>
        </w:rPr>
        <w:t xml:space="preserve">административно-территориальной единицы деревни Слобода, </w:t>
      </w:r>
      <w:r w:rsidRPr="00047FD7">
        <w:rPr>
          <w:b/>
          <w:i/>
        </w:rPr>
        <w:t>которая до преобразования располагалась на территории Дивасовского сельского поселения Смоленского района Смоленской области,</w:t>
      </w:r>
      <w:r w:rsidRPr="00047FD7">
        <w:rPr>
          <w:rFonts w:eastAsia="Calibri"/>
          <w:b/>
          <w:i/>
        </w:rPr>
        <w:t xml:space="preserve"> к административно-территориальной единице деревне Холм и о сохранении за административно-территориальной единицей деревней Холм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225</w:t>
      </w:r>
      <w:r w:rsidRPr="00A958D1">
        <w:t>);</w:t>
      </w:r>
    </w:p>
    <w:p w:rsidR="00047FD7" w:rsidRPr="00FD1B29" w:rsidRDefault="00047FD7" w:rsidP="00047FD7">
      <w:pPr>
        <w:pStyle w:val="a6"/>
        <w:ind w:firstLine="709"/>
        <w:jc w:val="both"/>
        <w:rPr>
          <w:rFonts w:ascii="Times New Roman" w:hAnsi="Times New Roman"/>
          <w:sz w:val="28"/>
          <w:szCs w:val="28"/>
        </w:rPr>
      </w:pPr>
      <w:r w:rsidRPr="00FD1B29">
        <w:rPr>
          <w:rFonts w:ascii="Times New Roman" w:eastAsia="Calibri" w:hAnsi="Times New Roman"/>
          <w:b/>
          <w:i/>
          <w:sz w:val="28"/>
          <w:szCs w:val="28"/>
        </w:rPr>
        <w:t>–</w:t>
      </w:r>
      <w:r w:rsidRPr="00FD1B29">
        <w:rPr>
          <w:rFonts w:ascii="Times New Roman" w:hAnsi="Times New Roman"/>
          <w:b/>
          <w:i/>
          <w:sz w:val="28"/>
          <w:szCs w:val="28"/>
        </w:rPr>
        <w:t> «</w:t>
      </w:r>
      <w:r w:rsidRPr="00FD1B29">
        <w:rPr>
          <w:rFonts w:ascii="Times New Roman" w:eastAsia="Calibri" w:hAnsi="Times New Roman"/>
          <w:b/>
          <w:i/>
          <w:sz w:val="28"/>
          <w:szCs w:val="28"/>
        </w:rPr>
        <w:t xml:space="preserve">О назначении опроса граждан, проживающих на части территории </w:t>
      </w:r>
      <w:r w:rsidRPr="00FD1B29">
        <w:rPr>
          <w:rFonts w:ascii="Times New Roman" w:hAnsi="Times New Roman"/>
          <w:b/>
          <w:i/>
          <w:sz w:val="28"/>
          <w:szCs w:val="28"/>
        </w:rPr>
        <w:t xml:space="preserve">муниципального образования «Смоленский муниципальный округ» </w:t>
      </w:r>
      <w:r w:rsidRPr="00FD1B29">
        <w:rPr>
          <w:rFonts w:ascii="Times New Roman" w:eastAsia="Calibri" w:hAnsi="Times New Roman"/>
          <w:b/>
          <w:i/>
          <w:sz w:val="28"/>
          <w:szCs w:val="28"/>
        </w:rPr>
        <w:t xml:space="preserve">Смоленской области, по вопросу о реорганизации в форме присоединения в </w:t>
      </w:r>
      <w:r w:rsidRPr="00FD1B29">
        <w:rPr>
          <w:rFonts w:ascii="Times New Roman" w:hAnsi="Times New Roman"/>
          <w:b/>
          <w:i/>
          <w:sz w:val="28"/>
          <w:szCs w:val="28"/>
        </w:rPr>
        <w:t xml:space="preserve">муниципальном образовании «Смоленский муниципальный округ» Смоленской области </w:t>
      </w:r>
      <w:r w:rsidRPr="00FD1B29">
        <w:rPr>
          <w:rFonts w:ascii="Times New Roman" w:eastAsia="Calibri" w:hAnsi="Times New Roman"/>
          <w:b/>
          <w:i/>
          <w:sz w:val="28"/>
          <w:szCs w:val="28"/>
        </w:rPr>
        <w:t xml:space="preserve">административно-территориальной единицы деревни Фролы, </w:t>
      </w:r>
      <w:r w:rsidRPr="00FD1B29">
        <w:rPr>
          <w:rFonts w:ascii="Times New Roman" w:hAnsi="Times New Roman"/>
          <w:b/>
          <w:i/>
          <w:sz w:val="28"/>
          <w:szCs w:val="28"/>
        </w:rPr>
        <w:t>которая до преобразования располагалась на территории Михновского сельского поселения Смоленского района Смоленской области,</w:t>
      </w:r>
      <w:r w:rsidRPr="00FD1B29">
        <w:rPr>
          <w:rFonts w:ascii="Times New Roman" w:eastAsia="Calibri" w:hAnsi="Times New Roman"/>
          <w:b/>
          <w:i/>
          <w:sz w:val="28"/>
          <w:szCs w:val="28"/>
        </w:rPr>
        <w:t xml:space="preserve"> к административно-территориальной единице деревне Шпаки и о сохранении за административно-территориальной единицей деревней Шпаки категории и наименования</w:t>
      </w:r>
      <w:r w:rsidRPr="00FD1B29">
        <w:rPr>
          <w:rFonts w:ascii="Times New Roman" w:hAnsi="Times New Roman"/>
          <w:b/>
          <w:i/>
          <w:sz w:val="28"/>
          <w:szCs w:val="28"/>
        </w:rPr>
        <w:t xml:space="preserve">» </w:t>
      </w:r>
      <w:r w:rsidRPr="00FD1B29">
        <w:rPr>
          <w:rFonts w:ascii="Times New Roman" w:hAnsi="Times New Roman"/>
          <w:sz w:val="28"/>
          <w:szCs w:val="28"/>
        </w:rPr>
        <w:t>(решение Смоленской окружной Думы от 03.10.2025 года № 22</w:t>
      </w:r>
      <w:r w:rsidR="00FD1B29" w:rsidRPr="00FD1B29">
        <w:rPr>
          <w:rFonts w:ascii="Times New Roman" w:hAnsi="Times New Roman"/>
          <w:sz w:val="28"/>
          <w:szCs w:val="28"/>
        </w:rPr>
        <w:t>6</w:t>
      </w:r>
      <w:r w:rsidRPr="00FD1B29">
        <w:rPr>
          <w:rFonts w:ascii="Times New Roman" w:hAnsi="Times New Roman"/>
          <w:sz w:val="28"/>
          <w:szCs w:val="28"/>
        </w:rPr>
        <w:t>);</w:t>
      </w:r>
    </w:p>
    <w:p w:rsidR="00047FD7" w:rsidRPr="00A958D1" w:rsidRDefault="00047FD7" w:rsidP="00FD1B29">
      <w:pPr>
        <w:pStyle w:val="23"/>
      </w:pPr>
      <w:r w:rsidRPr="00047FD7">
        <w:rPr>
          <w:rFonts w:eastAsia="Calibri"/>
          <w:b/>
          <w:i/>
        </w:rPr>
        <w:t>–</w:t>
      </w:r>
      <w:r w:rsidRPr="00047FD7">
        <w:rPr>
          <w:b/>
          <w:i/>
        </w:rPr>
        <w:t> «</w:t>
      </w:r>
      <w:r w:rsidR="00FD1B29" w:rsidRPr="00047FD7">
        <w:rPr>
          <w:rFonts w:eastAsia="Calibri"/>
          <w:b/>
          <w:i/>
        </w:rPr>
        <w:t xml:space="preserve">О назначении опроса граждан, проживающих на части территории </w:t>
      </w:r>
      <w:r w:rsidR="00FD1B29" w:rsidRPr="00047FD7">
        <w:rPr>
          <w:b/>
          <w:i/>
        </w:rPr>
        <w:t xml:space="preserve">муниципального образования «Смоленский муниципальный округ» </w:t>
      </w:r>
      <w:r w:rsidR="00FD1B29" w:rsidRPr="00047FD7">
        <w:rPr>
          <w:rFonts w:eastAsia="Calibri"/>
          <w:b/>
          <w:i/>
        </w:rPr>
        <w:t xml:space="preserve">Смоленской области, по вопросу о реорганизации в форме присоединения в </w:t>
      </w:r>
      <w:r w:rsidR="00FD1B29" w:rsidRPr="00047FD7">
        <w:rPr>
          <w:b/>
          <w:i/>
        </w:rPr>
        <w:t xml:space="preserve">муниципальном образовании «Смоленский муниципальный округ» Смоленской области </w:t>
      </w:r>
      <w:r w:rsidR="00FD1B29" w:rsidRPr="00047FD7">
        <w:rPr>
          <w:rFonts w:eastAsia="Calibri"/>
          <w:b/>
          <w:i/>
        </w:rPr>
        <w:t xml:space="preserve">административно-территориальной единицы деревни Банный Остров, </w:t>
      </w:r>
      <w:r w:rsidR="00FD1B29" w:rsidRPr="00047FD7">
        <w:rPr>
          <w:b/>
          <w:i/>
        </w:rPr>
        <w:t xml:space="preserve">которая до </w:t>
      </w:r>
      <w:r w:rsidR="00FD1B29" w:rsidRPr="00047FD7">
        <w:rPr>
          <w:rFonts w:eastAsia="Calibri"/>
          <w:b/>
          <w:i/>
        </w:rPr>
        <w:t xml:space="preserve">преобразования путем изменения ее категории «поселок» на категорию «деревня» располагалась на территории Новосельского сельского округа Смоленского района Смоленской области, к административно-территориальной единице деревне Банный Остров, </w:t>
      </w:r>
      <w:r w:rsidR="00FD1B29" w:rsidRPr="00047FD7">
        <w:rPr>
          <w:rFonts w:eastAsia="Calibri"/>
          <w:b/>
          <w:i/>
        </w:rPr>
        <w:lastRenderedPageBreak/>
        <w:t>которая не изменяла категорию сельского населенного пункта, и о сохранении за административно-территориальной единицей деревней Банный Остров категории и наименования</w:t>
      </w:r>
      <w:r w:rsidRPr="00047FD7">
        <w:rPr>
          <w:b/>
          <w:i/>
        </w:rPr>
        <w:t xml:space="preserve">» </w:t>
      </w:r>
      <w:r w:rsidRPr="00A958D1">
        <w:t xml:space="preserve">(решение Смоленской окружной Думы от </w:t>
      </w:r>
      <w:r>
        <w:t>03.10.</w:t>
      </w:r>
      <w:r w:rsidRPr="00A958D1">
        <w:t xml:space="preserve">2025 года № </w:t>
      </w:r>
      <w:r>
        <w:t>22</w:t>
      </w:r>
      <w:r w:rsidR="00FD1B29">
        <w:t>7</w:t>
      </w:r>
      <w:r w:rsidRPr="00A958D1">
        <w:t>);</w:t>
      </w:r>
    </w:p>
    <w:p w:rsidR="00047FD7" w:rsidRPr="00FD1B29" w:rsidRDefault="00047FD7" w:rsidP="00047FD7">
      <w:pPr>
        <w:pStyle w:val="a6"/>
        <w:ind w:firstLine="709"/>
        <w:jc w:val="both"/>
        <w:rPr>
          <w:rFonts w:ascii="Times New Roman" w:hAnsi="Times New Roman"/>
          <w:sz w:val="28"/>
          <w:szCs w:val="28"/>
        </w:rPr>
      </w:pPr>
      <w:r w:rsidRPr="00FD1B29">
        <w:rPr>
          <w:rFonts w:ascii="Times New Roman" w:eastAsia="Calibri" w:hAnsi="Times New Roman"/>
          <w:b/>
          <w:i/>
          <w:sz w:val="28"/>
          <w:szCs w:val="28"/>
        </w:rPr>
        <w:t>–</w:t>
      </w:r>
      <w:r w:rsidRPr="00FD1B29">
        <w:rPr>
          <w:rFonts w:ascii="Times New Roman" w:hAnsi="Times New Roman"/>
          <w:b/>
          <w:i/>
          <w:sz w:val="28"/>
          <w:szCs w:val="28"/>
        </w:rPr>
        <w:t> «</w:t>
      </w:r>
      <w:r w:rsidR="00FD1B29" w:rsidRPr="00FD1B29">
        <w:rPr>
          <w:rFonts w:ascii="Times New Roman" w:eastAsia="Calibri" w:hAnsi="Times New Roman"/>
          <w:b/>
          <w:i/>
          <w:sz w:val="28"/>
          <w:szCs w:val="28"/>
        </w:rPr>
        <w:t xml:space="preserve">О назначении опроса граждан, проживающих на части территории </w:t>
      </w:r>
      <w:r w:rsidR="00FD1B29" w:rsidRPr="00FD1B29">
        <w:rPr>
          <w:rFonts w:ascii="Times New Roman" w:hAnsi="Times New Roman"/>
          <w:b/>
          <w:i/>
          <w:sz w:val="28"/>
          <w:szCs w:val="28"/>
        </w:rPr>
        <w:t>муниципального образования «Смоленский муниципальный округ» Смоленской области,</w:t>
      </w:r>
      <w:r w:rsidR="00FD1B29" w:rsidRPr="00FD1B29">
        <w:rPr>
          <w:rFonts w:ascii="Times New Roman" w:eastAsia="Calibri" w:hAnsi="Times New Roman"/>
          <w:b/>
          <w:i/>
          <w:sz w:val="28"/>
          <w:szCs w:val="28"/>
        </w:rPr>
        <w:t xml:space="preserve"> по вопросу о реорганизации в форме преобразования в </w:t>
      </w:r>
      <w:r w:rsidR="00FD1B29" w:rsidRPr="00FD1B29">
        <w:rPr>
          <w:rFonts w:ascii="Times New Roman" w:hAnsi="Times New Roman"/>
          <w:b/>
          <w:i/>
          <w:sz w:val="28"/>
          <w:szCs w:val="28"/>
        </w:rPr>
        <w:t>муниципальном образовании «Смоленский муниципальный округ» Смоленской области</w:t>
      </w:r>
      <w:r w:rsidR="00FD1B29" w:rsidRPr="00FD1B29">
        <w:rPr>
          <w:rFonts w:ascii="Times New Roman" w:eastAsia="Calibri" w:hAnsi="Times New Roman"/>
          <w:b/>
          <w:i/>
          <w:sz w:val="28"/>
          <w:szCs w:val="28"/>
        </w:rPr>
        <w:t xml:space="preserve"> административно-территориальных единиц: </w:t>
      </w:r>
      <w:r w:rsidR="00FD1B29" w:rsidRPr="00FD1B29">
        <w:rPr>
          <w:rFonts w:ascii="Times New Roman" w:hAnsi="Times New Roman"/>
          <w:b/>
          <w:i/>
          <w:sz w:val="28"/>
          <w:szCs w:val="28"/>
        </w:rPr>
        <w:t>деревни Буда,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  деревни Исаково,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w:t>
      </w:r>
      <w:r w:rsidRPr="00FD1B29">
        <w:rPr>
          <w:rFonts w:ascii="Times New Roman" w:hAnsi="Times New Roman"/>
          <w:b/>
          <w:i/>
          <w:sz w:val="28"/>
          <w:szCs w:val="28"/>
        </w:rPr>
        <w:t xml:space="preserve">» </w:t>
      </w:r>
      <w:r w:rsidRPr="00FD1B29">
        <w:rPr>
          <w:rFonts w:ascii="Times New Roman" w:hAnsi="Times New Roman"/>
          <w:sz w:val="28"/>
          <w:szCs w:val="28"/>
        </w:rPr>
        <w:t>(решение Смоленской окружной Думы от 03.10.2025 года № 22</w:t>
      </w:r>
      <w:r w:rsidR="00FD1B29" w:rsidRPr="00FD1B29">
        <w:rPr>
          <w:rFonts w:ascii="Times New Roman" w:hAnsi="Times New Roman"/>
          <w:sz w:val="28"/>
          <w:szCs w:val="28"/>
        </w:rPr>
        <w:t>8</w:t>
      </w:r>
      <w:r w:rsidRPr="00FD1B29">
        <w:rPr>
          <w:rFonts w:ascii="Times New Roman" w:hAnsi="Times New Roman"/>
          <w:sz w:val="28"/>
          <w:szCs w:val="28"/>
        </w:rPr>
        <w:t>);</w:t>
      </w:r>
    </w:p>
    <w:p w:rsidR="00047FD7" w:rsidRPr="00A958D1" w:rsidRDefault="00047FD7" w:rsidP="00047FD7">
      <w:pPr>
        <w:pStyle w:val="a6"/>
        <w:ind w:firstLine="709"/>
        <w:jc w:val="both"/>
        <w:rPr>
          <w:rFonts w:ascii="Times New Roman" w:hAnsi="Times New Roman"/>
          <w:sz w:val="28"/>
          <w:szCs w:val="28"/>
        </w:rPr>
      </w:pPr>
      <w:r w:rsidRPr="00744ABA">
        <w:rPr>
          <w:rFonts w:ascii="Times New Roman" w:eastAsia="Calibri" w:hAnsi="Times New Roman"/>
          <w:b/>
          <w:i/>
          <w:sz w:val="28"/>
          <w:szCs w:val="28"/>
        </w:rPr>
        <w:t>–</w:t>
      </w:r>
      <w:r w:rsidRPr="00744ABA">
        <w:rPr>
          <w:rFonts w:ascii="Times New Roman" w:hAnsi="Times New Roman"/>
          <w:b/>
          <w:i/>
          <w:sz w:val="28"/>
          <w:szCs w:val="28"/>
        </w:rPr>
        <w:t> «</w:t>
      </w:r>
      <w:r w:rsidR="00FD1B29" w:rsidRPr="00744ABA">
        <w:rPr>
          <w:rFonts w:ascii="Times New Roman" w:eastAsia="Calibri" w:hAnsi="Times New Roman"/>
          <w:b/>
          <w:i/>
          <w:sz w:val="28"/>
          <w:szCs w:val="28"/>
        </w:rPr>
        <w:t xml:space="preserve">О назначении опроса граждан, проживающих на части территории </w:t>
      </w:r>
      <w:r w:rsidR="00FD1B29" w:rsidRPr="00744ABA">
        <w:rPr>
          <w:rFonts w:ascii="Times New Roman" w:hAnsi="Times New Roman"/>
          <w:b/>
          <w:i/>
          <w:sz w:val="28"/>
          <w:szCs w:val="28"/>
        </w:rPr>
        <w:t>муниципального образования «Смоленский муниципальный округ» Смоленской области,</w:t>
      </w:r>
      <w:r w:rsidR="00FD1B29" w:rsidRPr="00744ABA">
        <w:rPr>
          <w:rFonts w:ascii="Times New Roman" w:eastAsia="Calibri" w:hAnsi="Times New Roman"/>
          <w:b/>
          <w:i/>
          <w:sz w:val="28"/>
          <w:szCs w:val="28"/>
        </w:rPr>
        <w:t xml:space="preserve"> по вопросу о реорганизации в форме преобразования в </w:t>
      </w:r>
      <w:r w:rsidR="00FD1B29" w:rsidRPr="00744ABA">
        <w:rPr>
          <w:rFonts w:ascii="Times New Roman" w:hAnsi="Times New Roman"/>
          <w:b/>
          <w:i/>
          <w:sz w:val="28"/>
          <w:szCs w:val="28"/>
        </w:rPr>
        <w:t>муниципальном образовании «Смоленский муниципальный округ» Смоленской области</w:t>
      </w:r>
      <w:r w:rsidR="00FD1B29" w:rsidRPr="00744ABA">
        <w:rPr>
          <w:rFonts w:ascii="Times New Roman" w:eastAsia="Calibri" w:hAnsi="Times New Roman"/>
          <w:b/>
          <w:i/>
          <w:sz w:val="28"/>
          <w:szCs w:val="28"/>
        </w:rPr>
        <w:t xml:space="preserve"> административно-территориальных единиц: </w:t>
      </w:r>
      <w:r w:rsidR="00FD1B29" w:rsidRPr="00744ABA">
        <w:rPr>
          <w:rFonts w:ascii="Times New Roman" w:hAnsi="Times New Roman"/>
          <w:b/>
          <w:i/>
          <w:sz w:val="28"/>
          <w:szCs w:val="28"/>
        </w:rPr>
        <w:t>деревни Горбуны,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«хутор»,  деревни Замощье,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«село»</w:t>
      </w:r>
      <w:r w:rsidRPr="00744ABA">
        <w:rPr>
          <w:rFonts w:ascii="Times New Roman" w:hAnsi="Times New Roman"/>
          <w:b/>
          <w:i/>
          <w:sz w:val="28"/>
          <w:szCs w:val="28"/>
        </w:rPr>
        <w:t>»</w:t>
      </w:r>
      <w:r w:rsidRPr="00047FD7">
        <w:rPr>
          <w:rFonts w:ascii="Times New Roman" w:hAnsi="Times New Roman"/>
          <w:b/>
          <w:i/>
          <w:sz w:val="28"/>
          <w:szCs w:val="28"/>
        </w:rPr>
        <w:t xml:space="preserve"> </w:t>
      </w:r>
      <w:r w:rsidRPr="00A958D1">
        <w:rPr>
          <w:rFonts w:ascii="Times New Roman" w:hAnsi="Times New Roman"/>
          <w:sz w:val="28"/>
          <w:szCs w:val="28"/>
        </w:rPr>
        <w:t xml:space="preserve">(решение Смоленской окружной Думы от </w:t>
      </w:r>
      <w:r>
        <w:rPr>
          <w:rFonts w:ascii="Times New Roman" w:hAnsi="Times New Roman"/>
          <w:sz w:val="28"/>
          <w:szCs w:val="28"/>
        </w:rPr>
        <w:t>03.10.</w:t>
      </w:r>
      <w:r w:rsidRPr="00A958D1">
        <w:rPr>
          <w:rFonts w:ascii="Times New Roman" w:hAnsi="Times New Roman"/>
          <w:sz w:val="28"/>
          <w:szCs w:val="28"/>
        </w:rPr>
        <w:t xml:space="preserve">2025 года № </w:t>
      </w:r>
      <w:r>
        <w:rPr>
          <w:rFonts w:ascii="Times New Roman" w:hAnsi="Times New Roman"/>
          <w:sz w:val="28"/>
          <w:szCs w:val="28"/>
        </w:rPr>
        <w:t>22</w:t>
      </w:r>
      <w:r w:rsidR="00FD1B29">
        <w:rPr>
          <w:rFonts w:ascii="Times New Roman" w:hAnsi="Times New Roman"/>
          <w:sz w:val="28"/>
          <w:szCs w:val="28"/>
        </w:rPr>
        <w:t>9</w:t>
      </w:r>
      <w:r w:rsidRPr="00A958D1">
        <w:rPr>
          <w:rFonts w:ascii="Times New Roman" w:hAnsi="Times New Roman"/>
          <w:sz w:val="28"/>
          <w:szCs w:val="28"/>
        </w:rPr>
        <w:t>);</w:t>
      </w:r>
    </w:p>
    <w:p w:rsidR="00047FD7" w:rsidRPr="00FD1B29" w:rsidRDefault="00047FD7" w:rsidP="00FD1B29">
      <w:pPr>
        <w:pStyle w:val="23"/>
        <w:rPr>
          <w:b/>
          <w:i/>
        </w:rPr>
      </w:pPr>
      <w:r w:rsidRPr="00047FD7">
        <w:rPr>
          <w:rFonts w:eastAsia="Calibri"/>
          <w:b/>
          <w:i/>
        </w:rPr>
        <w:t>–</w:t>
      </w:r>
      <w:r w:rsidRPr="00047FD7">
        <w:rPr>
          <w:b/>
          <w:i/>
        </w:rPr>
        <w:t> «</w:t>
      </w:r>
      <w:r w:rsidR="00FD1B29" w:rsidRPr="00047FD7">
        <w:rPr>
          <w:rFonts w:eastAsia="Calibri"/>
          <w:b/>
          <w:i/>
        </w:rPr>
        <w:t xml:space="preserve">О назначении опроса граждан, проживающих на части территории </w:t>
      </w:r>
      <w:r w:rsidR="00FD1B29" w:rsidRPr="00047FD7">
        <w:rPr>
          <w:b/>
          <w:i/>
        </w:rPr>
        <w:t>муниципального образования «Смоленский муниципальный округ» Смоленской области,</w:t>
      </w:r>
      <w:r w:rsidR="00FD1B29" w:rsidRPr="00047FD7">
        <w:rPr>
          <w:rFonts w:eastAsia="Calibri"/>
          <w:b/>
          <w:i/>
        </w:rPr>
        <w:t xml:space="preserve"> по вопросу о реорганизации в форме преобразования в </w:t>
      </w:r>
      <w:r w:rsidR="00FD1B29" w:rsidRPr="00047FD7">
        <w:rPr>
          <w:b/>
          <w:i/>
        </w:rPr>
        <w:t>муниципальном образовании «Смоленский муниципальный округ» Смоленской области</w:t>
      </w:r>
      <w:r w:rsidR="00FD1B29" w:rsidRPr="00047FD7">
        <w:rPr>
          <w:rFonts w:eastAsia="Calibri"/>
          <w:b/>
          <w:i/>
        </w:rPr>
        <w:t xml:space="preserve"> административно-территориальной единицы - </w:t>
      </w:r>
      <w:r w:rsidR="00FD1B29" w:rsidRPr="00047FD7">
        <w:rPr>
          <w:b/>
          <w:i/>
        </w:rPr>
        <w:t>деревни Дубровка, которая до преобразования располагалась на территории Вязгинского сельского поселения Смоленского района Смоленской области, путем изменения ее категории «деревня» на категорию «хутор»</w:t>
      </w:r>
      <w:r w:rsidRPr="00047FD7">
        <w:rPr>
          <w:b/>
          <w:i/>
        </w:rPr>
        <w:t xml:space="preserve"> </w:t>
      </w:r>
      <w:r w:rsidRPr="00A958D1">
        <w:t xml:space="preserve">(решение Смоленской окружной Думы от </w:t>
      </w:r>
      <w:r>
        <w:t>03.10.</w:t>
      </w:r>
      <w:r w:rsidRPr="00A958D1">
        <w:t xml:space="preserve">2025 года № </w:t>
      </w:r>
      <w:r w:rsidR="00FD1B29">
        <w:t>230</w:t>
      </w:r>
      <w:r w:rsidRPr="00A958D1">
        <w:t>);</w:t>
      </w:r>
    </w:p>
    <w:p w:rsidR="00047FD7" w:rsidRPr="00A958D1" w:rsidRDefault="00047FD7" w:rsidP="00047FD7">
      <w:pPr>
        <w:pStyle w:val="a6"/>
        <w:ind w:firstLine="709"/>
        <w:jc w:val="both"/>
        <w:rPr>
          <w:rFonts w:ascii="Times New Roman" w:hAnsi="Times New Roman"/>
          <w:sz w:val="28"/>
          <w:szCs w:val="28"/>
        </w:rPr>
      </w:pPr>
      <w:r w:rsidRPr="00744ABA">
        <w:rPr>
          <w:rFonts w:ascii="Times New Roman" w:eastAsia="Calibri" w:hAnsi="Times New Roman"/>
          <w:b/>
          <w:i/>
          <w:sz w:val="28"/>
          <w:szCs w:val="28"/>
        </w:rPr>
        <w:t>–</w:t>
      </w:r>
      <w:r w:rsidRPr="00744ABA">
        <w:rPr>
          <w:rFonts w:ascii="Times New Roman" w:hAnsi="Times New Roman"/>
          <w:b/>
          <w:i/>
          <w:sz w:val="28"/>
          <w:szCs w:val="28"/>
        </w:rPr>
        <w:t> «</w:t>
      </w:r>
      <w:r w:rsidR="00FD1B29" w:rsidRPr="00744ABA">
        <w:rPr>
          <w:rFonts w:ascii="Times New Roman" w:eastAsia="Calibri" w:hAnsi="Times New Roman"/>
          <w:b/>
          <w:i/>
          <w:sz w:val="28"/>
          <w:szCs w:val="28"/>
        </w:rPr>
        <w:t xml:space="preserve">О назначении опроса граждан, проживающих на части территории </w:t>
      </w:r>
      <w:r w:rsidR="00FD1B29" w:rsidRPr="00744ABA">
        <w:rPr>
          <w:rFonts w:ascii="Times New Roman" w:hAnsi="Times New Roman"/>
          <w:b/>
          <w:i/>
          <w:sz w:val="28"/>
          <w:szCs w:val="28"/>
        </w:rPr>
        <w:t>муниципального образования «Смоленский муниципальный округ» Смоленской области,</w:t>
      </w:r>
      <w:r w:rsidR="00FD1B29" w:rsidRPr="00744ABA">
        <w:rPr>
          <w:rFonts w:ascii="Times New Roman" w:eastAsia="Calibri" w:hAnsi="Times New Roman"/>
          <w:b/>
          <w:i/>
          <w:sz w:val="28"/>
          <w:szCs w:val="28"/>
        </w:rPr>
        <w:t xml:space="preserve"> по вопросу о реорганизации в форме преобразования в </w:t>
      </w:r>
      <w:r w:rsidR="00FD1B29" w:rsidRPr="00744ABA">
        <w:rPr>
          <w:rFonts w:ascii="Times New Roman" w:hAnsi="Times New Roman"/>
          <w:b/>
          <w:i/>
          <w:sz w:val="28"/>
          <w:szCs w:val="28"/>
        </w:rPr>
        <w:t>муниципальном образовании «Смоленский муниципальный округ» Смоленской области</w:t>
      </w:r>
      <w:r w:rsidR="00FD1B29" w:rsidRPr="00744ABA">
        <w:rPr>
          <w:rFonts w:ascii="Times New Roman" w:eastAsia="Calibri" w:hAnsi="Times New Roman"/>
          <w:b/>
          <w:i/>
          <w:sz w:val="28"/>
          <w:szCs w:val="28"/>
        </w:rPr>
        <w:t xml:space="preserve"> административно-территориальной единицы - </w:t>
      </w:r>
      <w:r w:rsidR="00FD1B29" w:rsidRPr="00744ABA">
        <w:rPr>
          <w:rFonts w:ascii="Times New Roman" w:hAnsi="Times New Roman"/>
          <w:b/>
          <w:i/>
          <w:sz w:val="28"/>
          <w:szCs w:val="28"/>
        </w:rPr>
        <w:t xml:space="preserve">деревни Новосельцы, которая до преобразования располагалась на территории Козинского сельского поселения Смоленского района </w:t>
      </w:r>
      <w:r w:rsidR="00FD1B29" w:rsidRPr="00744ABA">
        <w:rPr>
          <w:rFonts w:ascii="Times New Roman" w:hAnsi="Times New Roman"/>
          <w:b/>
          <w:i/>
          <w:sz w:val="28"/>
          <w:szCs w:val="28"/>
        </w:rPr>
        <w:lastRenderedPageBreak/>
        <w:t>Смоленской области, путем изменения ее категории «деревня» на категорию «село»</w:t>
      </w:r>
      <w:r w:rsidRPr="00744ABA">
        <w:rPr>
          <w:rFonts w:ascii="Times New Roman" w:hAnsi="Times New Roman"/>
          <w:b/>
          <w:i/>
          <w:sz w:val="28"/>
          <w:szCs w:val="28"/>
        </w:rPr>
        <w:t>»</w:t>
      </w:r>
      <w:r w:rsidRPr="00047FD7">
        <w:rPr>
          <w:rFonts w:ascii="Times New Roman" w:hAnsi="Times New Roman"/>
          <w:b/>
          <w:i/>
          <w:sz w:val="28"/>
          <w:szCs w:val="28"/>
        </w:rPr>
        <w:t xml:space="preserve"> </w:t>
      </w:r>
      <w:r w:rsidRPr="00A958D1">
        <w:rPr>
          <w:rFonts w:ascii="Times New Roman" w:hAnsi="Times New Roman"/>
          <w:sz w:val="28"/>
          <w:szCs w:val="28"/>
        </w:rPr>
        <w:t xml:space="preserve">(решение Смоленской окружной Думы от </w:t>
      </w:r>
      <w:r>
        <w:rPr>
          <w:rFonts w:ascii="Times New Roman" w:hAnsi="Times New Roman"/>
          <w:sz w:val="28"/>
          <w:szCs w:val="28"/>
        </w:rPr>
        <w:t>03.10.</w:t>
      </w:r>
      <w:r w:rsidRPr="00A958D1">
        <w:rPr>
          <w:rFonts w:ascii="Times New Roman" w:hAnsi="Times New Roman"/>
          <w:sz w:val="28"/>
          <w:szCs w:val="28"/>
        </w:rPr>
        <w:t xml:space="preserve">2025 года № </w:t>
      </w:r>
      <w:r>
        <w:rPr>
          <w:rFonts w:ascii="Times New Roman" w:hAnsi="Times New Roman"/>
          <w:sz w:val="28"/>
          <w:szCs w:val="28"/>
        </w:rPr>
        <w:t>2</w:t>
      </w:r>
      <w:r w:rsidR="00FD1B29">
        <w:rPr>
          <w:rFonts w:ascii="Times New Roman" w:hAnsi="Times New Roman"/>
          <w:sz w:val="28"/>
          <w:szCs w:val="28"/>
        </w:rPr>
        <w:t>31</w:t>
      </w:r>
      <w:r w:rsidRPr="00A958D1">
        <w:rPr>
          <w:rFonts w:ascii="Times New Roman" w:hAnsi="Times New Roman"/>
          <w:sz w:val="28"/>
          <w:szCs w:val="28"/>
        </w:rPr>
        <w:t>);</w:t>
      </w:r>
    </w:p>
    <w:p w:rsidR="00047FD7" w:rsidRPr="00A958D1" w:rsidRDefault="00047FD7" w:rsidP="00FD1B29">
      <w:pPr>
        <w:pStyle w:val="23"/>
      </w:pPr>
      <w:r w:rsidRPr="00047FD7">
        <w:rPr>
          <w:rFonts w:eastAsia="Calibri"/>
          <w:b/>
          <w:i/>
        </w:rPr>
        <w:t>–</w:t>
      </w:r>
      <w:r w:rsidRPr="00047FD7">
        <w:rPr>
          <w:b/>
          <w:i/>
        </w:rPr>
        <w:t> «</w:t>
      </w:r>
      <w:r w:rsidR="00FD1B29" w:rsidRPr="00047FD7">
        <w:rPr>
          <w:rFonts w:eastAsia="Calibri"/>
          <w:b/>
          <w:i/>
        </w:rPr>
        <w:t xml:space="preserve">О назначении опроса граждан, проживающих на части территории </w:t>
      </w:r>
      <w:r w:rsidR="00FD1B29" w:rsidRPr="00047FD7">
        <w:rPr>
          <w:b/>
          <w:i/>
        </w:rPr>
        <w:t>муниципального образования «Смоленский муниципальный округ» Смоленской области,</w:t>
      </w:r>
      <w:r w:rsidR="00FD1B29" w:rsidRPr="00047FD7">
        <w:rPr>
          <w:rFonts w:eastAsia="Calibri"/>
          <w:b/>
          <w:i/>
        </w:rPr>
        <w:t xml:space="preserve"> по вопросу о реорганизации в форме преобразования в </w:t>
      </w:r>
      <w:r w:rsidR="00FD1B29" w:rsidRPr="00047FD7">
        <w:rPr>
          <w:b/>
          <w:i/>
        </w:rPr>
        <w:t>муниципальном образовании «Смоленский муниципальный округ» Смоленской области</w:t>
      </w:r>
      <w:r w:rsidR="00FD1B29" w:rsidRPr="00047FD7">
        <w:rPr>
          <w:rFonts w:eastAsia="Calibri"/>
          <w:b/>
          <w:i/>
        </w:rPr>
        <w:t xml:space="preserve"> административно-территориальной единицы - </w:t>
      </w:r>
      <w:r w:rsidR="00FD1B29" w:rsidRPr="00047FD7">
        <w:rPr>
          <w:b/>
          <w:i/>
        </w:rPr>
        <w:t>деревни Слобода, которая до преобразования располагалась на территории Пионерского сельского поселения Смоленского района Смоленской области, путем изменения ее категории «деревня» на категорию «хутор»</w:t>
      </w:r>
      <w:r w:rsidRPr="00047FD7">
        <w:rPr>
          <w:b/>
          <w:i/>
        </w:rPr>
        <w:t xml:space="preserve"> </w:t>
      </w:r>
      <w:r w:rsidRPr="00A958D1">
        <w:t xml:space="preserve">(решение Смоленской окружной Думы от </w:t>
      </w:r>
      <w:r>
        <w:t>03.10.</w:t>
      </w:r>
      <w:r w:rsidRPr="00A958D1">
        <w:t xml:space="preserve">2025 года № </w:t>
      </w:r>
      <w:r>
        <w:t>2</w:t>
      </w:r>
      <w:r w:rsidR="00FD1B29">
        <w:t>3</w:t>
      </w:r>
      <w:r>
        <w:t>2</w:t>
      </w:r>
      <w:r w:rsidRPr="00A958D1">
        <w:t>);</w:t>
      </w:r>
    </w:p>
    <w:p w:rsidR="00047FD7" w:rsidRPr="00FD1B29" w:rsidRDefault="00047FD7" w:rsidP="00FD1B29">
      <w:pPr>
        <w:pStyle w:val="23"/>
        <w:rPr>
          <w:b/>
          <w:i/>
        </w:rPr>
      </w:pPr>
      <w:r w:rsidRPr="00047FD7">
        <w:rPr>
          <w:rFonts w:eastAsia="Calibri"/>
          <w:b/>
          <w:i/>
        </w:rPr>
        <w:t>–</w:t>
      </w:r>
      <w:r w:rsidRPr="00047FD7">
        <w:rPr>
          <w:b/>
          <w:i/>
        </w:rPr>
        <w:t> «</w:t>
      </w:r>
      <w:r w:rsidR="00FD1B29" w:rsidRPr="00047FD7">
        <w:rPr>
          <w:rFonts w:eastAsia="Calibri"/>
          <w:b/>
          <w:i/>
        </w:rPr>
        <w:t xml:space="preserve">О назначении опроса граждан, проживающих на части территории </w:t>
      </w:r>
      <w:r w:rsidR="00FD1B29" w:rsidRPr="00047FD7">
        <w:rPr>
          <w:b/>
          <w:i/>
        </w:rPr>
        <w:t>муниципального образования «Смоленский муниципальный округ» Смоленской области,</w:t>
      </w:r>
      <w:r w:rsidR="00FD1B29" w:rsidRPr="00047FD7">
        <w:rPr>
          <w:rFonts w:eastAsia="Calibri"/>
          <w:b/>
          <w:i/>
        </w:rPr>
        <w:t xml:space="preserve"> по вопросу о реорганизации в форме преобразования в </w:t>
      </w:r>
      <w:r w:rsidR="00FD1B29" w:rsidRPr="00047FD7">
        <w:rPr>
          <w:b/>
          <w:i/>
        </w:rPr>
        <w:t>муниципальном образовании «Смоленский муниципальный округ» Смоленской области</w:t>
      </w:r>
      <w:r w:rsidR="00FD1B29" w:rsidRPr="00047FD7">
        <w:rPr>
          <w:rFonts w:eastAsia="Calibri"/>
          <w:b/>
          <w:i/>
        </w:rPr>
        <w:t xml:space="preserve"> административно-территориальной единицы - </w:t>
      </w:r>
      <w:r w:rsidR="00FD1B29" w:rsidRPr="00047FD7">
        <w:rPr>
          <w:b/>
          <w:i/>
        </w:rPr>
        <w:t>деревни Рогачево, которая до преобразования располагалась на территории Корохоткинском сельского поселения Смоленского района Смоленской области, путем изменения ее категории «деревня» на категорию «хутор</w:t>
      </w:r>
      <w:r w:rsidRPr="00047FD7">
        <w:rPr>
          <w:b/>
          <w:i/>
        </w:rPr>
        <w:t xml:space="preserve">» </w:t>
      </w:r>
      <w:r w:rsidRPr="00A958D1">
        <w:t xml:space="preserve">(решение Смоленской окружной Думы от </w:t>
      </w:r>
      <w:r>
        <w:t>03.10.</w:t>
      </w:r>
      <w:r w:rsidRPr="00A958D1">
        <w:t xml:space="preserve">2025 года № </w:t>
      </w:r>
      <w:r>
        <w:t>2</w:t>
      </w:r>
      <w:r w:rsidR="00FD1B29">
        <w:t>33</w:t>
      </w:r>
      <w:r w:rsidRPr="00A958D1">
        <w:t>);</w:t>
      </w:r>
    </w:p>
    <w:p w:rsidR="00047FD7" w:rsidRPr="00FD1B29" w:rsidRDefault="00047FD7" w:rsidP="00FD1B29">
      <w:pPr>
        <w:pStyle w:val="23"/>
        <w:rPr>
          <w:b/>
          <w:i/>
        </w:rPr>
      </w:pPr>
      <w:r w:rsidRPr="00047FD7">
        <w:rPr>
          <w:rFonts w:eastAsia="Calibri"/>
          <w:b/>
          <w:i/>
        </w:rPr>
        <w:t>–</w:t>
      </w:r>
      <w:r w:rsidRPr="00047FD7">
        <w:rPr>
          <w:b/>
          <w:i/>
        </w:rPr>
        <w:t> «</w:t>
      </w:r>
      <w:r w:rsidR="00FD1B29" w:rsidRPr="00047FD7">
        <w:rPr>
          <w:rFonts w:eastAsia="Calibri"/>
          <w:b/>
          <w:i/>
        </w:rPr>
        <w:t xml:space="preserve">О назначении опроса граждан, проживающих на части территории </w:t>
      </w:r>
      <w:r w:rsidR="00FD1B29" w:rsidRPr="00047FD7">
        <w:rPr>
          <w:b/>
          <w:i/>
        </w:rPr>
        <w:t>муниципального образования «Смоленский муниципальный округ» Смоленской области,</w:t>
      </w:r>
      <w:r w:rsidR="00FD1B29" w:rsidRPr="00047FD7">
        <w:rPr>
          <w:rFonts w:eastAsia="Calibri"/>
          <w:b/>
          <w:i/>
        </w:rPr>
        <w:t xml:space="preserve"> по вопросу о реорганизации в форме преобразования в </w:t>
      </w:r>
      <w:r w:rsidR="00FD1B29" w:rsidRPr="00047FD7">
        <w:rPr>
          <w:b/>
          <w:i/>
        </w:rPr>
        <w:t>муниципальном образовании «Смоленский муниципальный округ» Смоленской области</w:t>
      </w:r>
      <w:r w:rsidR="00FD1B29" w:rsidRPr="00047FD7">
        <w:rPr>
          <w:rFonts w:eastAsia="Calibri"/>
          <w:b/>
          <w:i/>
        </w:rPr>
        <w:t xml:space="preserve"> административно-территориальных единиц: </w:t>
      </w:r>
      <w:r w:rsidR="00FD1B29" w:rsidRPr="00047FD7">
        <w:rPr>
          <w:b/>
          <w:i/>
        </w:rPr>
        <w:t>деревни Новоселки,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«хутор»,  деревни Заборье,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«село</w:t>
      </w:r>
      <w:r w:rsidRPr="00047FD7">
        <w:rPr>
          <w:b/>
          <w:i/>
        </w:rPr>
        <w:t xml:space="preserve">» </w:t>
      </w:r>
      <w:r w:rsidRPr="00A958D1">
        <w:t xml:space="preserve">(решение Смоленской окружной Думы от </w:t>
      </w:r>
      <w:r>
        <w:t>03.10.</w:t>
      </w:r>
      <w:r w:rsidRPr="00A958D1">
        <w:t xml:space="preserve">2025 года № </w:t>
      </w:r>
      <w:r>
        <w:t>2</w:t>
      </w:r>
      <w:r w:rsidR="00FD1B29">
        <w:t>34</w:t>
      </w:r>
      <w:r w:rsidRPr="00A958D1">
        <w:t>)</w:t>
      </w:r>
      <w:r w:rsidR="00FD1B29">
        <w:t>.</w:t>
      </w:r>
    </w:p>
    <w:p w:rsidR="004505B1" w:rsidRDefault="004505B1" w:rsidP="004505B1">
      <w:pPr>
        <w:pStyle w:val="a6"/>
        <w:jc w:val="both"/>
        <w:rPr>
          <w:rFonts w:ascii="Times New Roman" w:hAnsi="Times New Roman"/>
          <w:sz w:val="28"/>
          <w:szCs w:val="28"/>
        </w:rPr>
      </w:pPr>
    </w:p>
    <w:p w:rsidR="004505B1" w:rsidRDefault="004505B1" w:rsidP="004505B1">
      <w:pPr>
        <w:pStyle w:val="a6"/>
        <w:ind w:firstLine="709"/>
        <w:jc w:val="both"/>
        <w:rPr>
          <w:rFonts w:ascii="Times New Roman" w:hAnsi="Times New Roman"/>
          <w:sz w:val="28"/>
          <w:szCs w:val="28"/>
        </w:rPr>
      </w:pPr>
      <w:r>
        <w:rPr>
          <w:rFonts w:ascii="Times New Roman" w:hAnsi="Times New Roman"/>
          <w:sz w:val="28"/>
          <w:szCs w:val="28"/>
        </w:rPr>
        <w:t xml:space="preserve">По результатам проведения опросов приняты </w:t>
      </w:r>
      <w:r w:rsidRPr="00621C04">
        <w:rPr>
          <w:rFonts w:ascii="Times New Roman" w:hAnsi="Times New Roman"/>
          <w:sz w:val="28"/>
          <w:szCs w:val="28"/>
        </w:rPr>
        <w:t xml:space="preserve">Протоколы </w:t>
      </w:r>
      <w:r w:rsidRPr="00621C04">
        <w:rPr>
          <w:rFonts w:ascii="Times New Roman" w:hAnsi="Times New Roman"/>
          <w:color w:val="000000"/>
          <w:sz w:val="28"/>
          <w:szCs w:val="28"/>
        </w:rPr>
        <w:t xml:space="preserve">о результатах опроса </w:t>
      </w:r>
      <w:r w:rsidRPr="00621C04">
        <w:rPr>
          <w:rFonts w:ascii="Times New Roman" w:hAnsi="Times New Roman"/>
          <w:sz w:val="28"/>
          <w:szCs w:val="28"/>
        </w:rPr>
        <w:t xml:space="preserve">граждан Российской Федерации в муниципальном образовании </w:t>
      </w:r>
      <w:r w:rsidRPr="00621C04">
        <w:rPr>
          <w:rFonts w:ascii="Times New Roman" w:hAnsi="Times New Roman"/>
          <w:color w:val="000000"/>
          <w:sz w:val="28"/>
          <w:szCs w:val="28"/>
        </w:rPr>
        <w:t xml:space="preserve">«Смоленский </w:t>
      </w:r>
      <w:r w:rsidRPr="00621C04">
        <w:rPr>
          <w:rFonts w:ascii="Times New Roman" w:hAnsi="Times New Roman"/>
          <w:sz w:val="28"/>
          <w:szCs w:val="28"/>
        </w:rPr>
        <w:t>муниципальный округ</w:t>
      </w:r>
      <w:r w:rsidRPr="00621C04">
        <w:rPr>
          <w:rFonts w:ascii="Times New Roman" w:hAnsi="Times New Roman"/>
          <w:color w:val="000000"/>
          <w:sz w:val="28"/>
          <w:szCs w:val="28"/>
        </w:rPr>
        <w:t>»</w:t>
      </w:r>
      <w:r w:rsidRPr="00621C04">
        <w:rPr>
          <w:rFonts w:ascii="Times New Roman" w:hAnsi="Times New Roman"/>
          <w:sz w:val="28"/>
          <w:szCs w:val="28"/>
        </w:rPr>
        <w:t xml:space="preserve"> Смоленской области</w:t>
      </w:r>
      <w:r>
        <w:rPr>
          <w:rFonts w:ascii="Times New Roman" w:hAnsi="Times New Roman"/>
          <w:sz w:val="28"/>
          <w:szCs w:val="28"/>
        </w:rPr>
        <w:t xml:space="preserve"> от 31.10.2025, </w:t>
      </w:r>
      <w:r w:rsidR="00EB4AC1">
        <w:rPr>
          <w:rFonts w:ascii="Times New Roman" w:hAnsi="Times New Roman"/>
          <w:sz w:val="28"/>
          <w:szCs w:val="28"/>
        </w:rPr>
        <w:t xml:space="preserve">информация </w:t>
      </w:r>
      <w:r>
        <w:rPr>
          <w:rFonts w:ascii="Times New Roman" w:hAnsi="Times New Roman"/>
          <w:sz w:val="28"/>
          <w:szCs w:val="28"/>
        </w:rPr>
        <w:t>представлен</w:t>
      </w:r>
      <w:r w:rsidR="00EB4AC1">
        <w:rPr>
          <w:rFonts w:ascii="Times New Roman" w:hAnsi="Times New Roman"/>
          <w:sz w:val="28"/>
          <w:szCs w:val="28"/>
        </w:rPr>
        <w:t>а</w:t>
      </w:r>
      <w:r>
        <w:rPr>
          <w:rFonts w:ascii="Times New Roman" w:hAnsi="Times New Roman"/>
          <w:sz w:val="28"/>
          <w:szCs w:val="28"/>
        </w:rPr>
        <w:t xml:space="preserve"> в приложении 3.</w:t>
      </w:r>
    </w:p>
    <w:p w:rsidR="004505B1" w:rsidRDefault="004505B1" w:rsidP="004505B1">
      <w:pPr>
        <w:pStyle w:val="a6"/>
        <w:ind w:firstLine="709"/>
        <w:jc w:val="both"/>
        <w:rPr>
          <w:rFonts w:ascii="Times New Roman" w:hAnsi="Times New Roman"/>
          <w:sz w:val="28"/>
          <w:szCs w:val="28"/>
        </w:rPr>
      </w:pPr>
      <w:r>
        <w:rPr>
          <w:rFonts w:ascii="Times New Roman" w:hAnsi="Times New Roman"/>
          <w:sz w:val="28"/>
          <w:szCs w:val="28"/>
        </w:rPr>
        <w:t>:</w:t>
      </w:r>
    </w:p>
    <w:p w:rsidR="00744ABA" w:rsidRDefault="00744ABA" w:rsidP="00BB0A18">
      <w:pPr>
        <w:pStyle w:val="a6"/>
        <w:ind w:firstLine="709"/>
        <w:jc w:val="both"/>
        <w:rPr>
          <w:rFonts w:ascii="Times New Roman" w:hAnsi="Times New Roman"/>
          <w:sz w:val="28"/>
          <w:szCs w:val="28"/>
        </w:rPr>
      </w:pPr>
    </w:p>
    <w:p w:rsidR="006A112C" w:rsidRDefault="006A112C">
      <w:pPr>
        <w:spacing w:after="160" w:line="259" w:lineRule="auto"/>
        <w:rPr>
          <w:rFonts w:ascii="Times New Roman" w:hAnsi="Times New Roman"/>
          <w:sz w:val="20"/>
          <w:szCs w:val="20"/>
        </w:rPr>
      </w:pPr>
      <w:r>
        <w:rPr>
          <w:rFonts w:ascii="Times New Roman" w:hAnsi="Times New Roman"/>
          <w:sz w:val="20"/>
          <w:szCs w:val="20"/>
        </w:rPr>
        <w:br w:type="page"/>
      </w:r>
    </w:p>
    <w:p w:rsidR="007839D5" w:rsidRPr="00AD57E0" w:rsidRDefault="007839D5" w:rsidP="007839D5">
      <w:pPr>
        <w:pStyle w:val="a6"/>
        <w:jc w:val="center"/>
        <w:rPr>
          <w:rFonts w:ascii="Times New Roman" w:hAnsi="Times New Roman"/>
          <w:b/>
          <w:sz w:val="28"/>
          <w:szCs w:val="28"/>
        </w:rPr>
      </w:pPr>
      <w:r w:rsidRPr="00AD57E0">
        <w:rPr>
          <w:rFonts w:ascii="Times New Roman" w:hAnsi="Times New Roman"/>
          <w:b/>
          <w:sz w:val="28"/>
          <w:szCs w:val="28"/>
        </w:rPr>
        <w:lastRenderedPageBreak/>
        <w:t>7. КОНТРОЛЬНАЯ  ДЕЯТЕЛЬНОСТЬ</w:t>
      </w:r>
    </w:p>
    <w:p w:rsidR="000C0741" w:rsidRDefault="007839D5" w:rsidP="007839D5">
      <w:pPr>
        <w:pStyle w:val="a6"/>
        <w:jc w:val="center"/>
        <w:rPr>
          <w:rFonts w:ascii="Times New Roman" w:hAnsi="Times New Roman"/>
          <w:b/>
          <w:sz w:val="28"/>
          <w:szCs w:val="28"/>
        </w:rPr>
      </w:pPr>
      <w:r w:rsidRPr="00AD57E0">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AD57E0">
        <w:rPr>
          <w:rFonts w:ascii="Times New Roman" w:hAnsi="Times New Roman"/>
          <w:b/>
          <w:sz w:val="28"/>
          <w:szCs w:val="28"/>
        </w:rPr>
        <w:t xml:space="preserve"> ДУМЫ </w:t>
      </w:r>
    </w:p>
    <w:p w:rsidR="007839D5" w:rsidRPr="00AD57E0" w:rsidRDefault="007839D5" w:rsidP="007839D5">
      <w:pPr>
        <w:pStyle w:val="a6"/>
        <w:ind w:firstLine="709"/>
        <w:jc w:val="both"/>
        <w:rPr>
          <w:rFonts w:ascii="Times New Roman" w:hAnsi="Times New Roman"/>
          <w:sz w:val="28"/>
          <w:szCs w:val="28"/>
        </w:rPr>
      </w:pPr>
    </w:p>
    <w:p w:rsidR="007839D5" w:rsidRDefault="007839D5" w:rsidP="007839D5">
      <w:pPr>
        <w:pStyle w:val="a6"/>
        <w:ind w:firstLine="709"/>
        <w:jc w:val="both"/>
        <w:rPr>
          <w:rFonts w:ascii="Times New Roman" w:hAnsi="Times New Roman"/>
          <w:sz w:val="28"/>
          <w:szCs w:val="28"/>
        </w:rPr>
      </w:pPr>
      <w:r w:rsidRPr="00270FB2">
        <w:rPr>
          <w:rFonts w:ascii="Times New Roman" w:hAnsi="Times New Roman"/>
          <w:sz w:val="28"/>
          <w:szCs w:val="28"/>
        </w:rPr>
        <w:t xml:space="preserve">В соответствии с Уставом муниципального </w:t>
      </w:r>
      <w:r w:rsidRPr="00270FB2">
        <w:rPr>
          <w:rFonts w:ascii="Times New Roman" w:hAnsi="Times New Roman"/>
          <w:bCs/>
          <w:sz w:val="28"/>
          <w:szCs w:val="28"/>
        </w:rPr>
        <w:t xml:space="preserve">образования </w:t>
      </w:r>
      <w:r w:rsidR="00936BEC">
        <w:rPr>
          <w:rFonts w:ascii="Times New Roman" w:hAnsi="Times New Roman"/>
          <w:bCs/>
          <w:sz w:val="28"/>
          <w:szCs w:val="28"/>
        </w:rPr>
        <w:t>«Смоленский муниципальный округ»</w:t>
      </w:r>
      <w:r w:rsidRPr="00270FB2">
        <w:rPr>
          <w:rFonts w:ascii="Times New Roman" w:hAnsi="Times New Roman"/>
          <w:bCs/>
          <w:sz w:val="28"/>
          <w:szCs w:val="28"/>
        </w:rPr>
        <w:t xml:space="preserve"> Смоленской области </w:t>
      </w:r>
      <w:r w:rsidRPr="00270FB2">
        <w:rPr>
          <w:rFonts w:ascii="Times New Roman" w:hAnsi="Times New Roman"/>
          <w:sz w:val="28"/>
          <w:szCs w:val="28"/>
        </w:rPr>
        <w:t xml:space="preserve">Смоленской </w:t>
      </w:r>
      <w:r w:rsidR="00936BEC">
        <w:rPr>
          <w:rFonts w:ascii="Times New Roman" w:hAnsi="Times New Roman"/>
          <w:sz w:val="28"/>
          <w:szCs w:val="28"/>
        </w:rPr>
        <w:t>окружной</w:t>
      </w:r>
      <w:r w:rsidRPr="00270FB2">
        <w:rPr>
          <w:rFonts w:ascii="Times New Roman" w:hAnsi="Times New Roman"/>
          <w:sz w:val="28"/>
          <w:szCs w:val="28"/>
        </w:rPr>
        <w:t xml:space="preserve"> Думе предоставлено право осуществления контроля за соблюдением и исполнением решений Смоленской </w:t>
      </w:r>
      <w:r w:rsidR="00936BEC">
        <w:rPr>
          <w:rFonts w:ascii="Times New Roman" w:hAnsi="Times New Roman"/>
          <w:sz w:val="28"/>
          <w:szCs w:val="28"/>
        </w:rPr>
        <w:t>окружной</w:t>
      </w:r>
      <w:r w:rsidRPr="00270FB2">
        <w:rPr>
          <w:rFonts w:ascii="Times New Roman" w:hAnsi="Times New Roman"/>
          <w:sz w:val="28"/>
          <w:szCs w:val="28"/>
        </w:rPr>
        <w:t xml:space="preserve"> Думы, исполнением бюджета,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839D5" w:rsidRPr="00E525E6" w:rsidRDefault="007839D5" w:rsidP="00E525E6">
      <w:pPr>
        <w:autoSpaceDE w:val="0"/>
        <w:autoSpaceDN w:val="0"/>
        <w:adjustRightInd w:val="0"/>
        <w:spacing w:after="0" w:line="240" w:lineRule="auto"/>
        <w:ind w:firstLine="540"/>
        <w:jc w:val="both"/>
        <w:rPr>
          <w:rFonts w:ascii="Times New Roman" w:eastAsiaTheme="minorHAnsi" w:hAnsi="Times New Roman"/>
          <w:sz w:val="28"/>
          <w:szCs w:val="28"/>
          <w:lang w:eastAsia="en-US"/>
        </w:rPr>
      </w:pPr>
      <w:r w:rsidRPr="00116C65">
        <w:rPr>
          <w:rFonts w:ascii="Times New Roman" w:hAnsi="Times New Roman"/>
          <w:sz w:val="28"/>
          <w:szCs w:val="28"/>
        </w:rPr>
        <w:t xml:space="preserve">В Послании Президента Российской Федерации Владимира Владимировича Путина Федеральному Собранию от </w:t>
      </w:r>
      <w:r w:rsidR="005C2EEE">
        <w:rPr>
          <w:rFonts w:ascii="Times New Roman" w:hAnsi="Times New Roman"/>
          <w:sz w:val="28"/>
          <w:szCs w:val="28"/>
        </w:rPr>
        <w:t>2</w:t>
      </w:r>
      <w:r w:rsidR="00E525E6">
        <w:rPr>
          <w:rFonts w:ascii="Times New Roman" w:hAnsi="Times New Roman"/>
          <w:sz w:val="28"/>
          <w:szCs w:val="28"/>
        </w:rPr>
        <w:t>9</w:t>
      </w:r>
      <w:r w:rsidRPr="00116C65">
        <w:rPr>
          <w:rFonts w:ascii="Times New Roman" w:hAnsi="Times New Roman"/>
          <w:sz w:val="28"/>
          <w:szCs w:val="28"/>
        </w:rPr>
        <w:t xml:space="preserve"> </w:t>
      </w:r>
      <w:r w:rsidR="005C2EEE">
        <w:rPr>
          <w:rFonts w:ascii="Times New Roman" w:hAnsi="Times New Roman"/>
          <w:sz w:val="28"/>
          <w:szCs w:val="28"/>
        </w:rPr>
        <w:t>февраля</w:t>
      </w:r>
      <w:r w:rsidRPr="00116C65">
        <w:rPr>
          <w:rFonts w:ascii="Times New Roman" w:hAnsi="Times New Roman"/>
          <w:sz w:val="28"/>
          <w:szCs w:val="28"/>
        </w:rPr>
        <w:t xml:space="preserve"> 202</w:t>
      </w:r>
      <w:r w:rsidR="00E525E6">
        <w:rPr>
          <w:rFonts w:ascii="Times New Roman" w:hAnsi="Times New Roman"/>
          <w:sz w:val="28"/>
          <w:szCs w:val="28"/>
        </w:rPr>
        <w:t>4</w:t>
      </w:r>
      <w:r w:rsidRPr="00116C65">
        <w:rPr>
          <w:rFonts w:ascii="Times New Roman" w:hAnsi="Times New Roman"/>
          <w:sz w:val="28"/>
          <w:szCs w:val="28"/>
        </w:rPr>
        <w:t xml:space="preserve"> года сказано</w:t>
      </w:r>
      <w:r>
        <w:rPr>
          <w:rFonts w:ascii="Times New Roman" w:hAnsi="Times New Roman"/>
          <w:sz w:val="28"/>
          <w:szCs w:val="28"/>
        </w:rPr>
        <w:t>:</w:t>
      </w:r>
      <w:r w:rsidRPr="00116C65">
        <w:rPr>
          <w:rFonts w:ascii="Times New Roman" w:hAnsi="Times New Roman"/>
          <w:sz w:val="28"/>
          <w:szCs w:val="28"/>
        </w:rPr>
        <w:t xml:space="preserve"> </w:t>
      </w:r>
      <w:r w:rsidRPr="005C2EEE">
        <w:rPr>
          <w:rFonts w:ascii="Times New Roman" w:hAnsi="Times New Roman"/>
          <w:sz w:val="28"/>
          <w:szCs w:val="28"/>
        </w:rPr>
        <w:t>«</w:t>
      </w:r>
      <w:r w:rsidR="00E525E6">
        <w:rPr>
          <w:rFonts w:ascii="Times New Roman" w:eastAsiaTheme="minorHAnsi" w:hAnsi="Times New Roman"/>
          <w:sz w:val="28"/>
          <w:szCs w:val="28"/>
          <w:lang w:eastAsia="en-US"/>
        </w:rPr>
        <w:t>Хочу подчеркнуть, главный результат наших программ измеряется не тоннами, километрами и суммой потраченных денег. Главное – это оценка людей, то, как меняется к лучшему их жизнь. Масштаб исторических вызовов, которые стоят перед Россией, требует предельно четкой, слаженной работы государства, гражданского общества, бизнеса.</w:t>
      </w:r>
      <w:r w:rsidRPr="005C2EEE">
        <w:rPr>
          <w:rFonts w:ascii="Times New Roman" w:hAnsi="Times New Roman"/>
          <w:color w:val="212121"/>
          <w:sz w:val="28"/>
          <w:szCs w:val="28"/>
          <w:shd w:val="clear" w:color="auto" w:fill="FFFFFF"/>
        </w:rPr>
        <w:t>».</w:t>
      </w:r>
    </w:p>
    <w:p w:rsidR="007839D5" w:rsidRDefault="00C95913" w:rsidP="007839D5">
      <w:pPr>
        <w:pStyle w:val="a6"/>
        <w:ind w:firstLine="709"/>
        <w:jc w:val="both"/>
        <w:rPr>
          <w:rFonts w:ascii="Times New Roman" w:hAnsi="Times New Roman"/>
          <w:sz w:val="28"/>
          <w:szCs w:val="28"/>
        </w:rPr>
      </w:pPr>
      <w:r>
        <w:rPr>
          <w:rFonts w:ascii="Times New Roman" w:hAnsi="Times New Roman"/>
          <w:sz w:val="28"/>
          <w:szCs w:val="28"/>
        </w:rPr>
        <w:t>За отчё</w:t>
      </w:r>
      <w:r w:rsidR="007839D5">
        <w:rPr>
          <w:rFonts w:ascii="Times New Roman" w:hAnsi="Times New Roman"/>
          <w:sz w:val="28"/>
          <w:szCs w:val="28"/>
        </w:rPr>
        <w:t xml:space="preserve">тный период депутаты Смоленской </w:t>
      </w:r>
      <w:r w:rsidR="00936BEC">
        <w:rPr>
          <w:rFonts w:ascii="Times New Roman" w:hAnsi="Times New Roman"/>
          <w:sz w:val="28"/>
          <w:szCs w:val="28"/>
        </w:rPr>
        <w:t>окружной</w:t>
      </w:r>
      <w:r w:rsidR="007839D5">
        <w:rPr>
          <w:rFonts w:ascii="Times New Roman" w:hAnsi="Times New Roman"/>
          <w:sz w:val="28"/>
          <w:szCs w:val="28"/>
        </w:rPr>
        <w:t xml:space="preserve"> Думы заслушали</w:t>
      </w:r>
      <w:r w:rsidR="007839D5" w:rsidRPr="008D2941">
        <w:rPr>
          <w:rFonts w:ascii="Times New Roman" w:hAnsi="Times New Roman"/>
          <w:sz w:val="28"/>
          <w:szCs w:val="28"/>
        </w:rPr>
        <w:t>:</w:t>
      </w:r>
    </w:p>
    <w:p w:rsidR="005929EB" w:rsidRDefault="005929EB" w:rsidP="005929EB">
      <w:pPr>
        <w:pStyle w:val="23"/>
      </w:pPr>
      <w:r w:rsidRPr="00440D60">
        <w:t>Глав</w:t>
      </w:r>
      <w:r>
        <w:t>у</w:t>
      </w:r>
      <w:r w:rsidRPr="00440D60">
        <w:t xml:space="preserve"> муниципального образования </w:t>
      </w:r>
      <w:r w:rsidR="00936BEC">
        <w:t>«Смоленский муниципальный округ»</w:t>
      </w:r>
      <w:r w:rsidRPr="00440D60">
        <w:t xml:space="preserve"> Смоленской области </w:t>
      </w:r>
      <w:r w:rsidR="00F95D76" w:rsidRPr="00440D60">
        <w:t>Павлюченков</w:t>
      </w:r>
      <w:r w:rsidR="00F95D76">
        <w:t>у</w:t>
      </w:r>
      <w:r w:rsidR="00F95D76" w:rsidRPr="00440D60">
        <w:t xml:space="preserve"> Ольг</w:t>
      </w:r>
      <w:r w:rsidR="00F95D76">
        <w:t>у</w:t>
      </w:r>
      <w:r w:rsidR="00F95D76" w:rsidRPr="00440D60">
        <w:t xml:space="preserve"> Николаевн</w:t>
      </w:r>
      <w:r w:rsidR="00F95D76">
        <w:t>у</w:t>
      </w:r>
      <w:r w:rsidR="00F95D76" w:rsidRPr="00440D60">
        <w:t xml:space="preserve"> </w:t>
      </w:r>
      <w:r>
        <w:t xml:space="preserve">с информацией </w:t>
      </w:r>
      <w:r w:rsidRPr="00440D60">
        <w:t>по</w:t>
      </w:r>
      <w:r>
        <w:t xml:space="preserve"> наиболее значимым</w:t>
      </w:r>
      <w:r w:rsidRPr="00440D60">
        <w:t xml:space="preserve"> </w:t>
      </w:r>
      <w:r>
        <w:t xml:space="preserve">вопросам повестки дня заседаний Смоленской </w:t>
      </w:r>
      <w:r w:rsidR="00936BEC">
        <w:t>окружной</w:t>
      </w:r>
      <w:r>
        <w:t xml:space="preserve"> </w:t>
      </w:r>
      <w:r w:rsidR="002960DA">
        <w:t>Думы</w:t>
      </w:r>
      <w:r w:rsidR="007E0DF4">
        <w:t>.</w:t>
      </w:r>
    </w:p>
    <w:p w:rsidR="005929EB" w:rsidRDefault="005929EB" w:rsidP="005929EB">
      <w:pPr>
        <w:pStyle w:val="a6"/>
        <w:jc w:val="both"/>
        <w:rPr>
          <w:rFonts w:ascii="Times New Roman" w:hAnsi="Times New Roman"/>
          <w:sz w:val="28"/>
          <w:szCs w:val="28"/>
        </w:rPr>
      </w:pPr>
    </w:p>
    <w:p w:rsidR="009C25F6" w:rsidRDefault="00362AB5" w:rsidP="004B19F3">
      <w:pPr>
        <w:pStyle w:val="a6"/>
        <w:ind w:firstLine="709"/>
        <w:jc w:val="both"/>
        <w:rPr>
          <w:rFonts w:ascii="Times New Roman" w:hAnsi="Times New Roman"/>
          <w:sz w:val="28"/>
          <w:szCs w:val="28"/>
        </w:rPr>
      </w:pPr>
      <w:r>
        <w:rPr>
          <w:rFonts w:ascii="Times New Roman" w:hAnsi="Times New Roman"/>
          <w:sz w:val="28"/>
          <w:szCs w:val="28"/>
        </w:rPr>
        <w:t xml:space="preserve">За отчётный период </w:t>
      </w:r>
      <w:r w:rsidR="004B19F3" w:rsidRPr="00756106">
        <w:rPr>
          <w:rFonts w:ascii="Times New Roman" w:hAnsi="Times New Roman"/>
          <w:sz w:val="28"/>
          <w:szCs w:val="28"/>
        </w:rPr>
        <w:t xml:space="preserve">Смоленской </w:t>
      </w:r>
      <w:r w:rsidR="00936BEC">
        <w:rPr>
          <w:rFonts w:ascii="Times New Roman" w:hAnsi="Times New Roman"/>
          <w:sz w:val="28"/>
          <w:szCs w:val="28"/>
        </w:rPr>
        <w:t>окружной</w:t>
      </w:r>
      <w:r w:rsidR="004B19F3" w:rsidRPr="00756106">
        <w:rPr>
          <w:rFonts w:ascii="Times New Roman" w:hAnsi="Times New Roman"/>
          <w:sz w:val="28"/>
          <w:szCs w:val="28"/>
        </w:rPr>
        <w:t xml:space="preserve"> Думой </w:t>
      </w:r>
      <w:r w:rsidR="00DD52BE" w:rsidRPr="00F26C30">
        <w:rPr>
          <w:rFonts w:ascii="Times New Roman" w:hAnsi="Times New Roman"/>
          <w:sz w:val="28"/>
          <w:szCs w:val="28"/>
        </w:rPr>
        <w:t>рассмотрены и приняты к сведению:</w:t>
      </w:r>
    </w:p>
    <w:p w:rsidR="00DD52BE" w:rsidRDefault="00DD52BE" w:rsidP="00AD01F6">
      <w:pPr>
        <w:pStyle w:val="a6"/>
        <w:ind w:firstLine="709"/>
        <w:jc w:val="both"/>
        <w:rPr>
          <w:rFonts w:ascii="Times New Roman" w:hAnsi="Times New Roman"/>
          <w:sz w:val="28"/>
          <w:szCs w:val="28"/>
        </w:rPr>
      </w:pPr>
    </w:p>
    <w:p w:rsidR="00AD01F6" w:rsidRDefault="00AD01F6" w:rsidP="00AD01F6">
      <w:pPr>
        <w:pStyle w:val="a6"/>
        <w:ind w:firstLine="709"/>
        <w:jc w:val="both"/>
        <w:rPr>
          <w:rFonts w:ascii="Times New Roman" w:hAnsi="Times New Roman"/>
          <w:sz w:val="28"/>
          <w:szCs w:val="28"/>
        </w:rPr>
      </w:pPr>
      <w:r w:rsidRPr="007E0DF4">
        <w:rPr>
          <w:rFonts w:ascii="Times New Roman" w:hAnsi="Times New Roman"/>
          <w:sz w:val="28"/>
          <w:szCs w:val="28"/>
        </w:rPr>
        <w:t>2</w:t>
      </w:r>
      <w:r w:rsidR="00DD52BE">
        <w:rPr>
          <w:rFonts w:ascii="Times New Roman" w:hAnsi="Times New Roman"/>
          <w:sz w:val="28"/>
          <w:szCs w:val="28"/>
        </w:rPr>
        <w:t>7</w:t>
      </w:r>
      <w:r w:rsidRPr="007E0DF4">
        <w:rPr>
          <w:rFonts w:ascii="Times New Roman" w:hAnsi="Times New Roman"/>
          <w:sz w:val="28"/>
          <w:szCs w:val="28"/>
        </w:rPr>
        <w:t>.</w:t>
      </w:r>
      <w:r w:rsidR="00DD52BE">
        <w:rPr>
          <w:rFonts w:ascii="Times New Roman" w:hAnsi="Times New Roman"/>
          <w:sz w:val="28"/>
          <w:szCs w:val="28"/>
        </w:rPr>
        <w:t>03</w:t>
      </w:r>
      <w:r w:rsidRPr="007E0DF4">
        <w:rPr>
          <w:rFonts w:ascii="Times New Roman" w:hAnsi="Times New Roman"/>
          <w:sz w:val="28"/>
          <w:szCs w:val="28"/>
        </w:rPr>
        <w:t>.202</w:t>
      </w:r>
      <w:r w:rsidR="00DD52BE">
        <w:rPr>
          <w:rFonts w:ascii="Times New Roman" w:hAnsi="Times New Roman"/>
          <w:sz w:val="28"/>
          <w:szCs w:val="28"/>
        </w:rPr>
        <w:t>5</w:t>
      </w:r>
    </w:p>
    <w:p w:rsidR="00E717E8" w:rsidRDefault="00DD52BE" w:rsidP="00E717E8">
      <w:pPr>
        <w:pStyle w:val="23"/>
      </w:pPr>
      <w:r w:rsidRPr="00C11FCB">
        <w:t>Информаци</w:t>
      </w:r>
      <w:r>
        <w:t>я</w:t>
      </w:r>
      <w:r w:rsidRPr="00C11FCB">
        <w:t xml:space="preserve"> начальника Отдела Министерства внутренних дел Российской Федерации «Смоленский» полковника полиции Д.В. Фадеева об отчете о деятельности Отдела Министерства внутренних дел Российской Федерации по Смоленскому району за 2024 год принят</w:t>
      </w:r>
      <w:r w:rsidR="00E717E8">
        <w:t>а</w:t>
      </w:r>
      <w:r w:rsidRPr="00C11FCB">
        <w:t xml:space="preserve"> к сведению</w:t>
      </w:r>
      <w:r w:rsidR="00E717E8">
        <w:t xml:space="preserve"> </w:t>
      </w:r>
      <w:r w:rsidR="00E717E8" w:rsidRPr="00042C4A">
        <w:t xml:space="preserve">(решение Смоленской </w:t>
      </w:r>
      <w:r w:rsidR="00E717E8">
        <w:t>окружной Думы от 27.03.2025 № 62).</w:t>
      </w:r>
    </w:p>
    <w:p w:rsidR="00DD52BE" w:rsidRPr="00C11FCB" w:rsidRDefault="00DD52BE" w:rsidP="00DD52BE">
      <w:pPr>
        <w:pStyle w:val="23"/>
      </w:pPr>
    </w:p>
    <w:p w:rsidR="00DD52BE" w:rsidRDefault="00DD52BE" w:rsidP="00DD52BE">
      <w:pPr>
        <w:pStyle w:val="23"/>
      </w:pPr>
    </w:p>
    <w:p w:rsidR="00DD52BE" w:rsidRDefault="00DD52BE" w:rsidP="00DD52BE">
      <w:pPr>
        <w:pStyle w:val="23"/>
        <w:ind w:firstLine="0"/>
        <w:rPr>
          <w:color w:val="7030A0"/>
          <w:kern w:val="2"/>
        </w:rPr>
      </w:pPr>
      <w:r>
        <w:rPr>
          <w:noProof/>
          <w:color w:val="7030A0"/>
          <w:kern w:val="2"/>
        </w:rPr>
        <w:drawing>
          <wp:inline distT="0" distB="0" distL="0" distR="0">
            <wp:extent cx="2891950" cy="1926286"/>
            <wp:effectExtent l="19050" t="0" r="3650" b="0"/>
            <wp:docPr id="15" name="Рисунок 1" descr="C:\Users\User\Desktop\проекты январь\Отец Рома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 январь\Отец Роман\2.png"/>
                    <pic:cNvPicPr>
                      <a:picLocks noChangeAspect="1" noChangeArrowheads="1"/>
                    </pic:cNvPicPr>
                  </pic:nvPicPr>
                  <pic:blipFill>
                    <a:blip r:embed="rId43" cstate="print"/>
                    <a:srcRect b="48072"/>
                    <a:stretch>
                      <a:fillRect/>
                    </a:stretch>
                  </pic:blipFill>
                  <pic:spPr bwMode="auto">
                    <a:xfrm>
                      <a:off x="0" y="0"/>
                      <a:ext cx="2891950" cy="1926286"/>
                    </a:xfrm>
                    <a:prstGeom prst="rect">
                      <a:avLst/>
                    </a:prstGeom>
                    <a:noFill/>
                    <a:ln w="9525">
                      <a:noFill/>
                      <a:miter lim="800000"/>
                      <a:headEnd/>
                      <a:tailEnd/>
                    </a:ln>
                  </pic:spPr>
                </pic:pic>
              </a:graphicData>
            </a:graphic>
          </wp:inline>
        </w:drawing>
      </w:r>
      <w:r>
        <w:rPr>
          <w:color w:val="7030A0"/>
          <w:kern w:val="2"/>
        </w:rPr>
        <w:t xml:space="preserve">     </w:t>
      </w:r>
      <w:r>
        <w:rPr>
          <w:noProof/>
          <w:color w:val="7030A0"/>
          <w:kern w:val="2"/>
        </w:rPr>
        <w:drawing>
          <wp:inline distT="0" distB="0" distL="0" distR="0">
            <wp:extent cx="2896235" cy="1918756"/>
            <wp:effectExtent l="19050" t="0" r="0" b="0"/>
            <wp:docPr id="18" name="Рисунок 2" descr="C:\Users\User\Desktop\проекты январь\Отец Рома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ы январь\Отец Роман\3.png"/>
                    <pic:cNvPicPr>
                      <a:picLocks noChangeAspect="1" noChangeArrowheads="1"/>
                    </pic:cNvPicPr>
                  </pic:nvPicPr>
                  <pic:blipFill>
                    <a:blip r:embed="rId44" cstate="print"/>
                    <a:srcRect/>
                    <a:stretch>
                      <a:fillRect/>
                    </a:stretch>
                  </pic:blipFill>
                  <pic:spPr bwMode="auto">
                    <a:xfrm>
                      <a:off x="0" y="0"/>
                      <a:ext cx="2896768" cy="1919109"/>
                    </a:xfrm>
                    <a:prstGeom prst="rect">
                      <a:avLst/>
                    </a:prstGeom>
                    <a:noFill/>
                    <a:ln w="9525">
                      <a:noFill/>
                      <a:miter lim="800000"/>
                      <a:headEnd/>
                      <a:tailEnd/>
                    </a:ln>
                  </pic:spPr>
                </pic:pic>
              </a:graphicData>
            </a:graphic>
          </wp:inline>
        </w:drawing>
      </w:r>
    </w:p>
    <w:tbl>
      <w:tblPr>
        <w:tblW w:w="9782" w:type="dxa"/>
        <w:tblInd w:w="-176" w:type="dxa"/>
        <w:tblLayout w:type="fixed"/>
        <w:tblLook w:val="04A0"/>
      </w:tblPr>
      <w:tblGrid>
        <w:gridCol w:w="4536"/>
        <w:gridCol w:w="710"/>
        <w:gridCol w:w="4536"/>
      </w:tblGrid>
      <w:tr w:rsidR="00D334CC" w:rsidRPr="00F1489D" w:rsidTr="00382760">
        <w:trPr>
          <w:trHeight w:val="1833"/>
        </w:trPr>
        <w:tc>
          <w:tcPr>
            <w:tcW w:w="4536" w:type="dxa"/>
          </w:tcPr>
          <w:p w:rsidR="00D334CC" w:rsidRPr="00EC45F9" w:rsidRDefault="00D334CC" w:rsidP="00865DE6">
            <w:pPr>
              <w:pStyle w:val="a6"/>
              <w:ind w:left="176"/>
              <w:jc w:val="both"/>
              <w:rPr>
                <w:rFonts w:ascii="Times New Roman" w:hAnsi="Times New Roman"/>
              </w:rPr>
            </w:pPr>
            <w:r w:rsidRPr="00EC45F9">
              <w:rPr>
                <w:rFonts w:ascii="Times New Roman" w:hAnsi="Times New Roman"/>
              </w:rPr>
              <w:lastRenderedPageBreak/>
              <w:t xml:space="preserve">Выступление Фадеева Дмитрия Викторовича – начальника Отдела Министерства внутренних дел Российской Федерации </w:t>
            </w:r>
            <w:r w:rsidR="00DD52BE">
              <w:rPr>
                <w:rFonts w:ascii="Times New Roman" w:hAnsi="Times New Roman"/>
              </w:rPr>
              <w:t>«</w:t>
            </w:r>
            <w:r w:rsidRPr="00EC45F9">
              <w:rPr>
                <w:rFonts w:ascii="Times New Roman" w:hAnsi="Times New Roman"/>
              </w:rPr>
              <w:t>Смоленск</w:t>
            </w:r>
            <w:r w:rsidR="00DD52BE">
              <w:rPr>
                <w:rFonts w:ascii="Times New Roman" w:hAnsi="Times New Roman"/>
              </w:rPr>
              <w:t>ий»</w:t>
            </w:r>
            <w:r w:rsidRPr="00EC45F9">
              <w:rPr>
                <w:rFonts w:ascii="Times New Roman" w:hAnsi="Times New Roman"/>
              </w:rPr>
              <w:t xml:space="preserve"> полковника полиции  на заседании Смоленской </w:t>
            </w:r>
            <w:r w:rsidR="00936BEC">
              <w:rPr>
                <w:rFonts w:ascii="Times New Roman" w:hAnsi="Times New Roman"/>
              </w:rPr>
              <w:t>окружной</w:t>
            </w:r>
            <w:r w:rsidR="00382760">
              <w:rPr>
                <w:rFonts w:ascii="Times New Roman" w:hAnsi="Times New Roman"/>
              </w:rPr>
              <w:t xml:space="preserve"> Думы </w:t>
            </w:r>
            <w:r w:rsidR="00DD52BE">
              <w:rPr>
                <w:rFonts w:ascii="Times New Roman" w:hAnsi="Times New Roman"/>
              </w:rPr>
              <w:t xml:space="preserve">27 </w:t>
            </w:r>
            <w:r w:rsidRPr="00EC45F9">
              <w:rPr>
                <w:rFonts w:ascii="Times New Roman" w:hAnsi="Times New Roman"/>
              </w:rPr>
              <w:t>марта 202</w:t>
            </w:r>
            <w:r w:rsidR="00DD52BE">
              <w:rPr>
                <w:rFonts w:ascii="Times New Roman" w:hAnsi="Times New Roman"/>
              </w:rPr>
              <w:t>5</w:t>
            </w:r>
            <w:r w:rsidRPr="00EC45F9">
              <w:rPr>
                <w:rFonts w:ascii="Times New Roman" w:hAnsi="Times New Roman"/>
              </w:rPr>
              <w:t xml:space="preserve"> года.</w:t>
            </w:r>
          </w:p>
          <w:p w:rsidR="00D334CC" w:rsidRPr="00EC45F9" w:rsidRDefault="00D334CC" w:rsidP="00EC45F9">
            <w:pPr>
              <w:pStyle w:val="a6"/>
              <w:jc w:val="both"/>
              <w:rPr>
                <w:rFonts w:ascii="Times New Roman" w:hAnsi="Times New Roman"/>
                <w:sz w:val="20"/>
                <w:szCs w:val="20"/>
              </w:rPr>
            </w:pPr>
          </w:p>
        </w:tc>
        <w:tc>
          <w:tcPr>
            <w:tcW w:w="710" w:type="dxa"/>
          </w:tcPr>
          <w:p w:rsidR="00D334CC" w:rsidRPr="00EC45F9" w:rsidRDefault="00D334CC" w:rsidP="00EC45F9">
            <w:pPr>
              <w:pStyle w:val="a6"/>
              <w:jc w:val="both"/>
              <w:rPr>
                <w:rFonts w:ascii="Times New Roman" w:hAnsi="Times New Roman"/>
                <w:sz w:val="20"/>
                <w:szCs w:val="20"/>
              </w:rPr>
            </w:pPr>
          </w:p>
        </w:tc>
        <w:tc>
          <w:tcPr>
            <w:tcW w:w="4536" w:type="dxa"/>
          </w:tcPr>
          <w:p w:rsidR="00D334CC" w:rsidRPr="00EC45F9" w:rsidRDefault="00382760" w:rsidP="00382760">
            <w:pPr>
              <w:pStyle w:val="a6"/>
              <w:jc w:val="both"/>
              <w:rPr>
                <w:rFonts w:ascii="Times New Roman" w:hAnsi="Times New Roman"/>
              </w:rPr>
            </w:pPr>
            <w:r>
              <w:rPr>
                <w:rFonts w:ascii="Times New Roman" w:hAnsi="Times New Roman"/>
              </w:rPr>
              <w:t xml:space="preserve">Прокурор Смоленского района Кадилина О.В., </w:t>
            </w:r>
            <w:r w:rsidR="00D334CC" w:rsidRPr="00EC45F9">
              <w:rPr>
                <w:rFonts w:ascii="Times New Roman" w:hAnsi="Times New Roman"/>
              </w:rPr>
              <w:t xml:space="preserve">депутаты Смоленской </w:t>
            </w:r>
            <w:r w:rsidR="00936BEC">
              <w:rPr>
                <w:rFonts w:ascii="Times New Roman" w:hAnsi="Times New Roman"/>
              </w:rPr>
              <w:t>окружной</w:t>
            </w:r>
            <w:r w:rsidR="00D334CC" w:rsidRPr="00EC45F9">
              <w:rPr>
                <w:rFonts w:ascii="Times New Roman" w:hAnsi="Times New Roman"/>
              </w:rPr>
              <w:t xml:space="preserve"> Думы на заседании Смоленской </w:t>
            </w:r>
            <w:r w:rsidR="00936BEC">
              <w:rPr>
                <w:rFonts w:ascii="Times New Roman" w:hAnsi="Times New Roman"/>
              </w:rPr>
              <w:t>окружной</w:t>
            </w:r>
            <w:r w:rsidR="00D334CC" w:rsidRPr="00EC45F9">
              <w:rPr>
                <w:rFonts w:ascii="Times New Roman" w:hAnsi="Times New Roman"/>
              </w:rPr>
              <w:t xml:space="preserve"> Думы </w:t>
            </w:r>
            <w:r>
              <w:rPr>
                <w:rFonts w:ascii="Times New Roman" w:hAnsi="Times New Roman"/>
              </w:rPr>
              <w:t xml:space="preserve">27 </w:t>
            </w:r>
            <w:r w:rsidRPr="00EC45F9">
              <w:rPr>
                <w:rFonts w:ascii="Times New Roman" w:hAnsi="Times New Roman"/>
              </w:rPr>
              <w:t>марта 202</w:t>
            </w:r>
            <w:r>
              <w:rPr>
                <w:rFonts w:ascii="Times New Roman" w:hAnsi="Times New Roman"/>
              </w:rPr>
              <w:t>5</w:t>
            </w:r>
            <w:r w:rsidRPr="00EC45F9">
              <w:rPr>
                <w:rFonts w:ascii="Times New Roman" w:hAnsi="Times New Roman"/>
              </w:rPr>
              <w:t xml:space="preserve"> года</w:t>
            </w:r>
            <w:r w:rsidR="00B67924">
              <w:rPr>
                <w:rFonts w:ascii="Times New Roman" w:hAnsi="Times New Roman"/>
              </w:rPr>
              <w:t>.</w:t>
            </w:r>
          </w:p>
        </w:tc>
      </w:tr>
    </w:tbl>
    <w:p w:rsidR="00E717E8" w:rsidRDefault="00E717E8" w:rsidP="007A495E">
      <w:pPr>
        <w:pStyle w:val="a6"/>
        <w:ind w:firstLine="709"/>
        <w:jc w:val="both"/>
        <w:rPr>
          <w:rFonts w:ascii="Times New Roman" w:hAnsi="Times New Roman"/>
          <w:sz w:val="24"/>
          <w:szCs w:val="24"/>
        </w:rPr>
      </w:pPr>
    </w:p>
    <w:p w:rsidR="00E717E8" w:rsidRPr="00E717E8" w:rsidRDefault="00E717E8" w:rsidP="00E717E8">
      <w:pPr>
        <w:pStyle w:val="23"/>
        <w:rPr>
          <w:sz w:val="24"/>
          <w:szCs w:val="24"/>
        </w:rPr>
      </w:pPr>
      <w:r w:rsidRPr="00E717E8">
        <w:rPr>
          <w:sz w:val="24"/>
          <w:szCs w:val="24"/>
        </w:rPr>
        <w:t>Начальник Отдела Министерства внутренних дел Российской Федерации «Смоленский» полковника полиции Д.В. Фадеев в своем выступлении пояснил, что В целом, проведенные в 2024 году организационные и практические мероприятия, направлены на стабилизацию оперативной обстановки, обеспечение общественного порядка и общественной безопасности на обслуживаемой территории.</w:t>
      </w:r>
    </w:p>
    <w:p w:rsidR="00E717E8" w:rsidRPr="00E717E8" w:rsidRDefault="00E717E8" w:rsidP="00E717E8">
      <w:pPr>
        <w:pStyle w:val="23"/>
        <w:rPr>
          <w:sz w:val="24"/>
          <w:szCs w:val="24"/>
        </w:rPr>
      </w:pPr>
      <w:r w:rsidRPr="00E717E8">
        <w:rPr>
          <w:sz w:val="24"/>
          <w:szCs w:val="24"/>
        </w:rPr>
        <w:t>Приоритетными направлениями являлись:</w:t>
      </w:r>
    </w:p>
    <w:p w:rsidR="00E717E8" w:rsidRPr="00E717E8" w:rsidRDefault="00E717E8" w:rsidP="00E717E8">
      <w:pPr>
        <w:pStyle w:val="23"/>
        <w:rPr>
          <w:sz w:val="24"/>
          <w:szCs w:val="24"/>
        </w:rPr>
      </w:pPr>
      <w:r>
        <w:rPr>
          <w:sz w:val="24"/>
          <w:szCs w:val="24"/>
        </w:rPr>
        <w:t>–</w:t>
      </w:r>
      <w:r w:rsidRPr="00E717E8">
        <w:rPr>
          <w:sz w:val="24"/>
          <w:szCs w:val="24"/>
        </w:rPr>
        <w:t xml:space="preserve"> оперативность реагирования на заявления и сообщения граждан района о преступлениях и происшествиях;</w:t>
      </w:r>
    </w:p>
    <w:p w:rsidR="00E717E8" w:rsidRPr="00E717E8" w:rsidRDefault="00E717E8" w:rsidP="00E717E8">
      <w:pPr>
        <w:pStyle w:val="23"/>
        <w:rPr>
          <w:sz w:val="24"/>
          <w:szCs w:val="24"/>
        </w:rPr>
      </w:pPr>
      <w:r>
        <w:rPr>
          <w:sz w:val="24"/>
          <w:szCs w:val="24"/>
        </w:rPr>
        <w:t>–</w:t>
      </w:r>
      <w:r w:rsidRPr="00E717E8">
        <w:rPr>
          <w:sz w:val="24"/>
          <w:szCs w:val="24"/>
        </w:rPr>
        <w:t xml:space="preserve"> организация деятельности дежурной части, работы следственно-оперативных групп и других нарядов полиции;</w:t>
      </w:r>
    </w:p>
    <w:p w:rsidR="00E717E8" w:rsidRPr="00E717E8" w:rsidRDefault="00E717E8" w:rsidP="00E717E8">
      <w:pPr>
        <w:pStyle w:val="23"/>
        <w:rPr>
          <w:sz w:val="24"/>
          <w:szCs w:val="24"/>
        </w:rPr>
      </w:pPr>
      <w:r w:rsidRPr="00E717E8">
        <w:rPr>
          <w:sz w:val="24"/>
          <w:szCs w:val="24"/>
        </w:rPr>
        <w:t>Принимались меры к повышению уровня взаимодействия с органами власти и управления, правоохранительными структурами и другими организациями, и ведомствами в вопросах борьбы с преступностью и охране правопорядка.</w:t>
      </w:r>
    </w:p>
    <w:p w:rsidR="00E717E8" w:rsidRPr="00E717E8" w:rsidRDefault="00E717E8" w:rsidP="00E717E8">
      <w:pPr>
        <w:pStyle w:val="23"/>
        <w:rPr>
          <w:sz w:val="24"/>
          <w:szCs w:val="24"/>
        </w:rPr>
      </w:pPr>
      <w:r w:rsidRPr="00E717E8">
        <w:rPr>
          <w:sz w:val="24"/>
          <w:szCs w:val="24"/>
        </w:rPr>
        <w:t>Во взаимодействии с другими правоохранительными структурами в прошедшем периоде сотрудниками отдела проделан большой объем работы по охране общественного порядка и обеспечению безопасности граждан при проведении различных массовых и политических мероприятий (проведение выборов,  празднование Нового года, Рождества и т.д.).</w:t>
      </w:r>
    </w:p>
    <w:p w:rsidR="00E717E8" w:rsidRPr="00E717E8" w:rsidRDefault="00E717E8" w:rsidP="00E717E8">
      <w:pPr>
        <w:pStyle w:val="23"/>
        <w:rPr>
          <w:sz w:val="24"/>
          <w:szCs w:val="24"/>
        </w:rPr>
      </w:pPr>
      <w:r w:rsidRPr="00E717E8">
        <w:rPr>
          <w:sz w:val="24"/>
          <w:szCs w:val="24"/>
        </w:rPr>
        <w:t>Комплексный подход к решению вопросов борьбы с преступностью позволил не допустить групповых нарушений общественного порядка, а также добиться определённых позитивных результатов на приоритетных направлениях борьбы с преступностью.</w:t>
      </w:r>
    </w:p>
    <w:p w:rsidR="00E717E8" w:rsidRPr="00E717E8" w:rsidRDefault="00E717E8" w:rsidP="00E717E8">
      <w:pPr>
        <w:pStyle w:val="23"/>
        <w:rPr>
          <w:sz w:val="24"/>
          <w:szCs w:val="24"/>
        </w:rPr>
      </w:pPr>
      <w:r w:rsidRPr="00E717E8">
        <w:rPr>
          <w:sz w:val="24"/>
          <w:szCs w:val="24"/>
        </w:rPr>
        <w:t>Личному составу отдела удалось удержать под контролем обстановку на территории обслуживания.</w:t>
      </w:r>
    </w:p>
    <w:p w:rsidR="00E717E8" w:rsidRPr="00E717E8" w:rsidRDefault="00E717E8" w:rsidP="00E717E8">
      <w:pPr>
        <w:pStyle w:val="23"/>
        <w:rPr>
          <w:sz w:val="24"/>
          <w:szCs w:val="24"/>
        </w:rPr>
      </w:pPr>
      <w:r w:rsidRPr="00E717E8">
        <w:rPr>
          <w:sz w:val="24"/>
          <w:szCs w:val="24"/>
        </w:rPr>
        <w:t>В целях обеспечения охраны общественного порядка и общественной безопасности, предупреждения и пресечения тяжких и особо тяжких преступлений против личности, сотрудниками отдела на протяжении всего отчётного периода прошедшего года осуществлялись профилактические мероприятия. На данную работу были ориентированы все службы и, прежде всего, участковые уполномоченные полиции, как центральное звено в системе профилактики правонарушений.</w:t>
      </w:r>
    </w:p>
    <w:p w:rsidR="00E717E8" w:rsidRPr="00E717E8" w:rsidRDefault="00E717E8" w:rsidP="00E717E8">
      <w:pPr>
        <w:pStyle w:val="23"/>
        <w:rPr>
          <w:sz w:val="24"/>
          <w:szCs w:val="24"/>
        </w:rPr>
      </w:pPr>
      <w:r w:rsidRPr="00E717E8">
        <w:rPr>
          <w:sz w:val="24"/>
          <w:szCs w:val="24"/>
        </w:rPr>
        <w:t>Комплекс проведённых профилактических мероприятий позволил в 2024 году сократить число таких составов преступлений как, убийства, причинения тяжкого вреда здоровью, грабежи, кражи, в том числе из жилых помещений.</w:t>
      </w:r>
    </w:p>
    <w:p w:rsidR="00E717E8" w:rsidRPr="00E717E8" w:rsidRDefault="00E717E8" w:rsidP="00E717E8">
      <w:pPr>
        <w:pStyle w:val="23"/>
        <w:rPr>
          <w:sz w:val="24"/>
          <w:szCs w:val="24"/>
        </w:rPr>
      </w:pPr>
      <w:r w:rsidRPr="00E717E8">
        <w:rPr>
          <w:color w:val="000000"/>
          <w:sz w:val="24"/>
          <w:szCs w:val="24"/>
        </w:rPr>
        <w:t>В отчетном периоде по ряду направлений оперативно-служебной деятельности Отделом достигнуты положительные результаты.</w:t>
      </w:r>
    </w:p>
    <w:p w:rsidR="00E717E8" w:rsidRPr="00E717E8" w:rsidRDefault="00E717E8" w:rsidP="00E717E8">
      <w:pPr>
        <w:pStyle w:val="23"/>
        <w:rPr>
          <w:sz w:val="24"/>
          <w:szCs w:val="24"/>
        </w:rPr>
      </w:pPr>
      <w:r w:rsidRPr="00E717E8">
        <w:rPr>
          <w:sz w:val="24"/>
          <w:szCs w:val="24"/>
        </w:rPr>
        <w:t>Раскрываемость преступлений тяжких и особо тяжких составов составила 39,9% (против 39,6%, среднеобластной 38,7%), при этом раскрываемость тяжких и особо тяжких без учета преступлений связанных с наркотиками составила 40, 4%.</w:t>
      </w:r>
    </w:p>
    <w:p w:rsidR="00E717E8" w:rsidRPr="00E717E8" w:rsidRDefault="00E717E8" w:rsidP="00E717E8">
      <w:pPr>
        <w:pStyle w:val="23"/>
        <w:rPr>
          <w:sz w:val="24"/>
          <w:szCs w:val="24"/>
        </w:rPr>
      </w:pPr>
      <w:r w:rsidRPr="00E717E8">
        <w:rPr>
          <w:color w:val="000000"/>
          <w:sz w:val="24"/>
          <w:szCs w:val="24"/>
        </w:rPr>
        <w:t>Произошло общее увеличение раскрываемости краж (с 39,1% до 40,4%).</w:t>
      </w:r>
    </w:p>
    <w:p w:rsidR="00E717E8" w:rsidRPr="00E717E8" w:rsidRDefault="00E717E8" w:rsidP="00E717E8">
      <w:pPr>
        <w:pStyle w:val="23"/>
        <w:rPr>
          <w:sz w:val="24"/>
          <w:szCs w:val="24"/>
        </w:rPr>
      </w:pPr>
      <w:r w:rsidRPr="00E717E8">
        <w:rPr>
          <w:color w:val="000000"/>
          <w:sz w:val="24"/>
          <w:szCs w:val="24"/>
        </w:rPr>
        <w:t>В истекшем периоде повысилась раскрываемость краж тяжких и особо тяжких составов (с 36,2% до 45,9%).</w:t>
      </w:r>
    </w:p>
    <w:p w:rsidR="00E717E8" w:rsidRPr="00E717E8" w:rsidRDefault="00E717E8" w:rsidP="00E717E8">
      <w:pPr>
        <w:pStyle w:val="23"/>
        <w:rPr>
          <w:sz w:val="24"/>
          <w:szCs w:val="24"/>
        </w:rPr>
      </w:pPr>
      <w:r w:rsidRPr="00E717E8">
        <w:rPr>
          <w:color w:val="000000"/>
          <w:sz w:val="24"/>
          <w:szCs w:val="24"/>
        </w:rPr>
        <w:t xml:space="preserve">При этом, на территории района (на 40%) уменьшилось количество квартирных краж (с 10 до 6). </w:t>
      </w:r>
    </w:p>
    <w:p w:rsidR="00E717E8" w:rsidRPr="00E717E8" w:rsidRDefault="00E717E8" w:rsidP="00E717E8">
      <w:pPr>
        <w:pStyle w:val="23"/>
        <w:rPr>
          <w:sz w:val="24"/>
          <w:szCs w:val="24"/>
        </w:rPr>
      </w:pPr>
      <w:r w:rsidRPr="00E717E8">
        <w:rPr>
          <w:color w:val="000000"/>
          <w:sz w:val="24"/>
          <w:szCs w:val="24"/>
        </w:rPr>
        <w:lastRenderedPageBreak/>
        <w:t xml:space="preserve">Так, за январь-декабрь 2024 года увеличилась раскрываемость </w:t>
      </w:r>
      <w:r w:rsidRPr="00E717E8">
        <w:rPr>
          <w:sz w:val="24"/>
          <w:szCs w:val="24"/>
        </w:rPr>
        <w:t>преступлений, связанных с незаконным оборотом наркотиков (с 43,3% до 45,7%), в том числе сбытов наркотиков (с 23,9% до 33,3%),</w:t>
      </w:r>
      <w:r w:rsidRPr="00E717E8">
        <w:rPr>
          <w:color w:val="FF0000"/>
          <w:sz w:val="24"/>
          <w:szCs w:val="24"/>
        </w:rPr>
        <w:t xml:space="preserve"> </w:t>
      </w:r>
    </w:p>
    <w:p w:rsidR="00E717E8" w:rsidRPr="00E717E8" w:rsidRDefault="00E717E8" w:rsidP="00E717E8">
      <w:pPr>
        <w:pStyle w:val="23"/>
        <w:rPr>
          <w:sz w:val="24"/>
          <w:szCs w:val="24"/>
        </w:rPr>
      </w:pPr>
      <w:r w:rsidRPr="00E717E8">
        <w:rPr>
          <w:sz w:val="24"/>
          <w:szCs w:val="24"/>
        </w:rPr>
        <w:t>Уменьшилось количество преступлений, совершаемых ранее совершавшими (на 31,5%) и ранее судимыми (на 19%).</w:t>
      </w:r>
    </w:p>
    <w:p w:rsidR="00E717E8" w:rsidRPr="003E75B9" w:rsidRDefault="00E717E8" w:rsidP="00E717E8">
      <w:pPr>
        <w:pStyle w:val="23"/>
        <w:rPr>
          <w:sz w:val="24"/>
          <w:szCs w:val="24"/>
        </w:rPr>
      </w:pPr>
      <w:r w:rsidRPr="00E717E8">
        <w:rPr>
          <w:color w:val="000000"/>
          <w:sz w:val="24"/>
          <w:szCs w:val="24"/>
        </w:rPr>
        <w:t xml:space="preserve">На территории района (без учета автодорог федерального значения) произошло снижение аварийности. Так за 2024 год </w:t>
      </w:r>
      <w:r w:rsidRPr="003E75B9">
        <w:rPr>
          <w:color w:val="000000"/>
          <w:sz w:val="24"/>
          <w:szCs w:val="24"/>
        </w:rPr>
        <w:t xml:space="preserve">снижение числа дорожно-транспортных происшествий составило   36,6% (41), в которых погибло 3 человека, снижение числа погибших в дорожно-транспортных происшествиях составило 76,9% (13) и получили ранения 36 человек снижение числа раненых в дорожно-транспортных происшествиях составило 18,2% (44). </w:t>
      </w:r>
    </w:p>
    <w:p w:rsidR="00E717E8" w:rsidRPr="00E717E8" w:rsidRDefault="00E717E8" w:rsidP="00E717E8">
      <w:pPr>
        <w:pStyle w:val="23"/>
        <w:rPr>
          <w:color w:val="000000"/>
          <w:sz w:val="24"/>
          <w:szCs w:val="24"/>
        </w:rPr>
      </w:pPr>
      <w:r w:rsidRPr="00E717E8">
        <w:rPr>
          <w:color w:val="000000"/>
          <w:sz w:val="24"/>
          <w:szCs w:val="24"/>
        </w:rPr>
        <w:t>За январь-декабрь 2024 года на 26,9% больше выявлено преступлений превентивных составов (с 26 до 33). При этом, процент раскрываемости составил 75,9% (против 62,9%).</w:t>
      </w:r>
    </w:p>
    <w:p w:rsidR="00E717E8" w:rsidRPr="00E717E8" w:rsidRDefault="00E717E8" w:rsidP="00E717E8">
      <w:pPr>
        <w:pStyle w:val="23"/>
        <w:rPr>
          <w:sz w:val="24"/>
          <w:szCs w:val="24"/>
        </w:rPr>
      </w:pPr>
      <w:r w:rsidRPr="00E717E8">
        <w:rPr>
          <w:sz w:val="24"/>
          <w:szCs w:val="24"/>
        </w:rPr>
        <w:t xml:space="preserve">В 2024 году проведено 84 массовых мероприятия, из основных проводимых мероприятий на обслуживаемой территории Смоленского района проходили выборы Президента Российской Федерации, выборы депутатов представительных органов первого созыва вновь образованных муниципальных округов Смоленской области. В ходе проведения мероприятий по охране общественного порядка сотрудниками ОМВД России по Смоленскому району, нарушений общественного порядка допущено не было.  </w:t>
      </w:r>
    </w:p>
    <w:p w:rsidR="00E717E8" w:rsidRPr="00E717E8" w:rsidRDefault="00E717E8" w:rsidP="00E717E8">
      <w:pPr>
        <w:pStyle w:val="23"/>
        <w:rPr>
          <w:sz w:val="24"/>
          <w:szCs w:val="24"/>
        </w:rPr>
      </w:pPr>
      <w:r w:rsidRPr="00E717E8">
        <w:rPr>
          <w:sz w:val="24"/>
          <w:szCs w:val="24"/>
        </w:rPr>
        <w:t xml:space="preserve"> </w:t>
      </w:r>
      <w:r w:rsidRPr="00E717E8">
        <w:rPr>
          <w:color w:val="000000"/>
          <w:sz w:val="24"/>
          <w:szCs w:val="24"/>
        </w:rPr>
        <w:t>Особую тревогу вызывает состояние работы, связанное с раскрытием мошенничеств, раскрываемость которых составляет 12,9% (против 22,6%), так раскрыто 16 преступления (против 26) и нераскрыто 108 (против 89</w:t>
      </w:r>
      <w:r w:rsidRPr="00E717E8">
        <w:rPr>
          <w:sz w:val="24"/>
          <w:szCs w:val="24"/>
        </w:rPr>
        <w:t>).</w:t>
      </w:r>
    </w:p>
    <w:p w:rsidR="00E717E8" w:rsidRPr="00E717E8" w:rsidRDefault="00E717E8" w:rsidP="00E717E8">
      <w:pPr>
        <w:pStyle w:val="23"/>
        <w:rPr>
          <w:sz w:val="24"/>
          <w:szCs w:val="24"/>
        </w:rPr>
      </w:pPr>
      <w:r w:rsidRPr="00E717E8">
        <w:rPr>
          <w:i/>
          <w:iCs/>
          <w:color w:val="000000"/>
          <w:sz w:val="24"/>
          <w:szCs w:val="24"/>
        </w:rPr>
        <w:t>При этом, совершено 95 мошенничеств с использованием ИТТ (АППГ 84).</w:t>
      </w:r>
    </w:p>
    <w:p w:rsidR="00E717E8" w:rsidRPr="00E717E8" w:rsidRDefault="00E717E8" w:rsidP="00E717E8">
      <w:pPr>
        <w:pStyle w:val="23"/>
        <w:rPr>
          <w:sz w:val="24"/>
          <w:szCs w:val="24"/>
        </w:rPr>
      </w:pPr>
      <w:r w:rsidRPr="00E717E8">
        <w:rPr>
          <w:color w:val="000000"/>
          <w:sz w:val="24"/>
          <w:szCs w:val="24"/>
        </w:rPr>
        <w:t>За январь-декабрь 2024 года должностными лицами ОМВД России по Смоленскому району выявлено 737 административных правонарушения (против 1094, снижение на 32%), снижение произошло по линии УУП на 31% (с 683 до 469). Взыскиваемость составляет 82,9%</w:t>
      </w:r>
      <w:r w:rsidRPr="00E717E8">
        <w:rPr>
          <w:iCs/>
          <w:color w:val="000000"/>
          <w:sz w:val="24"/>
          <w:szCs w:val="24"/>
        </w:rPr>
        <w:t>.</w:t>
      </w:r>
    </w:p>
    <w:p w:rsidR="00E717E8" w:rsidRPr="00E717E8" w:rsidRDefault="00E717E8" w:rsidP="00E717E8">
      <w:pPr>
        <w:pStyle w:val="23"/>
        <w:rPr>
          <w:color w:val="000000"/>
          <w:sz w:val="24"/>
          <w:szCs w:val="24"/>
        </w:rPr>
      </w:pPr>
      <w:r w:rsidRPr="00E717E8">
        <w:rPr>
          <w:sz w:val="24"/>
          <w:szCs w:val="24"/>
        </w:rPr>
        <w:t>По линии миграционного законодательства пресечено 941 административных правонарушения, в том числе: по главе 18 КоАП РФ 338 (878)</w:t>
      </w:r>
      <w:r w:rsidRPr="00E717E8">
        <w:rPr>
          <w:i/>
          <w:iCs/>
          <w:color w:val="000000"/>
          <w:sz w:val="24"/>
          <w:szCs w:val="24"/>
        </w:rPr>
        <w:t>.</w:t>
      </w:r>
      <w:r w:rsidRPr="00E717E8">
        <w:rPr>
          <w:color w:val="000000"/>
          <w:sz w:val="24"/>
          <w:szCs w:val="24"/>
        </w:rPr>
        <w:t xml:space="preserve"> Взыскиваемость составила 96,6% (против 97,8%). </w:t>
      </w:r>
    </w:p>
    <w:p w:rsidR="00E717E8" w:rsidRPr="00E717E8" w:rsidRDefault="00E717E8" w:rsidP="00E717E8">
      <w:pPr>
        <w:pStyle w:val="23"/>
        <w:rPr>
          <w:color w:val="000000"/>
          <w:sz w:val="24"/>
          <w:szCs w:val="24"/>
        </w:rPr>
      </w:pPr>
      <w:r w:rsidRPr="00E717E8">
        <w:rPr>
          <w:color w:val="000000"/>
          <w:sz w:val="24"/>
          <w:szCs w:val="24"/>
        </w:rPr>
        <w:t xml:space="preserve">По итогам работы за 12 месяцев 2024 года ОМВД России по Смоленскому району в соответствии с ведомственной статистической оценкой утвержденной приказом МВД России от 31 декабря 2013 г № 1040 «Вопросы оценки деятельности территориальных органов Министерства Внутренних дел Российской Федерации» по основным показателям в общем рейтинге территориальных органов внутренних дел в Смоленской области занял </w:t>
      </w:r>
      <w:r w:rsidRPr="00E717E8">
        <w:rPr>
          <w:b/>
          <w:color w:val="000000"/>
          <w:sz w:val="24"/>
          <w:szCs w:val="24"/>
        </w:rPr>
        <w:t>1 место.</w:t>
      </w:r>
    </w:p>
    <w:p w:rsidR="00E717E8" w:rsidRDefault="00E717E8" w:rsidP="00D83F68">
      <w:pPr>
        <w:pStyle w:val="a6"/>
        <w:ind w:firstLine="851"/>
        <w:jc w:val="both"/>
        <w:rPr>
          <w:rFonts w:ascii="Times New Roman" w:hAnsi="Times New Roman"/>
          <w:sz w:val="24"/>
          <w:szCs w:val="24"/>
        </w:rPr>
      </w:pPr>
    </w:p>
    <w:p w:rsidR="00D83F68" w:rsidRDefault="00D83F68" w:rsidP="00245C57">
      <w:pPr>
        <w:pStyle w:val="a6"/>
        <w:ind w:firstLine="709"/>
        <w:jc w:val="both"/>
        <w:rPr>
          <w:rFonts w:ascii="Times New Roman" w:hAnsi="Times New Roman"/>
          <w:sz w:val="28"/>
          <w:szCs w:val="28"/>
        </w:rPr>
      </w:pPr>
    </w:p>
    <w:p w:rsidR="00245C57" w:rsidRDefault="00E717E8" w:rsidP="00245C57">
      <w:pPr>
        <w:pStyle w:val="a6"/>
        <w:ind w:firstLine="709"/>
        <w:jc w:val="both"/>
        <w:rPr>
          <w:rFonts w:ascii="Times New Roman" w:hAnsi="Times New Roman"/>
          <w:sz w:val="28"/>
          <w:szCs w:val="28"/>
        </w:rPr>
      </w:pPr>
      <w:r>
        <w:rPr>
          <w:rFonts w:ascii="Times New Roman" w:hAnsi="Times New Roman"/>
          <w:sz w:val="28"/>
          <w:szCs w:val="28"/>
        </w:rPr>
        <w:t>27</w:t>
      </w:r>
      <w:r w:rsidR="00245C57" w:rsidRPr="00042C4A">
        <w:rPr>
          <w:rFonts w:ascii="Times New Roman" w:hAnsi="Times New Roman"/>
          <w:sz w:val="28"/>
          <w:szCs w:val="28"/>
        </w:rPr>
        <w:t>.0</w:t>
      </w:r>
      <w:r w:rsidR="000D391E">
        <w:rPr>
          <w:rFonts w:ascii="Times New Roman" w:hAnsi="Times New Roman"/>
          <w:sz w:val="28"/>
          <w:szCs w:val="28"/>
        </w:rPr>
        <w:t>3</w:t>
      </w:r>
      <w:r w:rsidR="00245C57" w:rsidRPr="00042C4A">
        <w:rPr>
          <w:rFonts w:ascii="Times New Roman" w:hAnsi="Times New Roman"/>
          <w:sz w:val="28"/>
          <w:szCs w:val="28"/>
        </w:rPr>
        <w:t>.202</w:t>
      </w:r>
      <w:r>
        <w:rPr>
          <w:rFonts w:ascii="Times New Roman" w:hAnsi="Times New Roman"/>
          <w:sz w:val="28"/>
          <w:szCs w:val="28"/>
        </w:rPr>
        <w:t>5</w:t>
      </w:r>
    </w:p>
    <w:p w:rsidR="000144D8" w:rsidRDefault="000144D8" w:rsidP="000144D8">
      <w:pPr>
        <w:pStyle w:val="23"/>
      </w:pPr>
      <w:r>
        <w:t xml:space="preserve">Смоленской </w:t>
      </w:r>
      <w:r w:rsidR="00936BEC">
        <w:t>окружной</w:t>
      </w:r>
      <w:r>
        <w:t xml:space="preserve"> Думой была заслушана информация п</w:t>
      </w:r>
      <w:r w:rsidRPr="001B2F3A">
        <w:t>редседател</w:t>
      </w:r>
      <w:r>
        <w:t>я</w:t>
      </w:r>
      <w:r w:rsidRPr="001B2F3A">
        <w:t xml:space="preserve"> Контрольно-ревизионной комиссии муниципального образования </w:t>
      </w:r>
      <w:r w:rsidR="00936BEC">
        <w:t>«Смоленский муниципальный округ»</w:t>
      </w:r>
      <w:r w:rsidRPr="001B2F3A">
        <w:t xml:space="preserve"> Смоленской области</w:t>
      </w:r>
      <w:r w:rsidRPr="002D238D">
        <w:t xml:space="preserve"> </w:t>
      </w:r>
      <w:r w:rsidRPr="001B2F3A">
        <w:t>Корыткин</w:t>
      </w:r>
      <w:r>
        <w:t>ой</w:t>
      </w:r>
      <w:r w:rsidRPr="001B2F3A">
        <w:t xml:space="preserve"> Светлан</w:t>
      </w:r>
      <w:r>
        <w:t>ы</w:t>
      </w:r>
      <w:r w:rsidRPr="001B2F3A">
        <w:t xml:space="preserve"> Александровн</w:t>
      </w:r>
      <w:r>
        <w:t>ы с отчё</w:t>
      </w:r>
      <w:r w:rsidRPr="00A66C69">
        <w:t>т</w:t>
      </w:r>
      <w:r>
        <w:t>ом</w:t>
      </w:r>
      <w:r w:rsidRPr="00A66C69">
        <w:t xml:space="preserve"> о деятельности Контрольно-ревизионной комиссии муниципального образования </w:t>
      </w:r>
      <w:r w:rsidR="00936BEC">
        <w:t xml:space="preserve">«Смоленский </w:t>
      </w:r>
      <w:r w:rsidR="00E717E8">
        <w:t>район</w:t>
      </w:r>
      <w:r w:rsidR="00936BEC">
        <w:t>»</w:t>
      </w:r>
      <w:r w:rsidRPr="00A66C69">
        <w:t xml:space="preserve"> Смоленской области за 20</w:t>
      </w:r>
      <w:r>
        <w:t>2</w:t>
      </w:r>
      <w:r w:rsidR="00E717E8">
        <w:t>4</w:t>
      </w:r>
      <w:r w:rsidRPr="00A66C69">
        <w:t xml:space="preserve"> год</w:t>
      </w:r>
      <w:r>
        <w:t>, отчет</w:t>
      </w:r>
      <w:r w:rsidRPr="00A66C69">
        <w:t xml:space="preserve"> принят к сведени</w:t>
      </w:r>
      <w:r>
        <w:t>ю</w:t>
      </w:r>
      <w:r w:rsidRPr="00042C4A">
        <w:t xml:space="preserve"> (решение Смоленской </w:t>
      </w:r>
      <w:r w:rsidR="00936BEC">
        <w:t>окружной</w:t>
      </w:r>
      <w:r>
        <w:t xml:space="preserve"> Думы от </w:t>
      </w:r>
      <w:r w:rsidR="00E717E8">
        <w:t>27</w:t>
      </w:r>
      <w:r>
        <w:t>.03.202</w:t>
      </w:r>
      <w:r w:rsidR="00E717E8">
        <w:t>5</w:t>
      </w:r>
      <w:r>
        <w:t xml:space="preserve"> № </w:t>
      </w:r>
      <w:r w:rsidR="00E717E8">
        <w:t>90</w:t>
      </w:r>
      <w:r>
        <w:t>).</w:t>
      </w:r>
    </w:p>
    <w:p w:rsidR="000144D8" w:rsidRPr="00491602" w:rsidRDefault="000144D8" w:rsidP="002D238D">
      <w:pPr>
        <w:pStyle w:val="23"/>
      </w:pPr>
    </w:p>
    <w:p w:rsidR="002D238D" w:rsidRDefault="00AE3C21" w:rsidP="00AE3C21">
      <w:pPr>
        <w:pStyle w:val="a6"/>
      </w:pPr>
      <w:r>
        <w:rPr>
          <w:noProof/>
        </w:rPr>
        <w:lastRenderedPageBreak/>
        <w:drawing>
          <wp:inline distT="0" distB="0" distL="0" distR="0">
            <wp:extent cx="2838090" cy="1893322"/>
            <wp:effectExtent l="0" t="0" r="0" b="0"/>
            <wp:docPr id="12" name="Рисунок 12" descr="принят главный финансовый документ - бюджет на 2024 год и на плановый период 2025 и 2026 годов -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нят главный финансовый документ - бюджет на 2024 год и на плановый период 2025 и 2026 годов - фото -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869" cy="1901847"/>
                    </a:xfrm>
                    <a:prstGeom prst="rect">
                      <a:avLst/>
                    </a:prstGeom>
                    <a:noFill/>
                    <a:ln>
                      <a:noFill/>
                    </a:ln>
                  </pic:spPr>
                </pic:pic>
              </a:graphicData>
            </a:graphic>
          </wp:inline>
        </w:drawing>
      </w:r>
      <w:r>
        <w:t xml:space="preserve">        </w:t>
      </w:r>
      <w:r w:rsidR="00E069F6">
        <w:t xml:space="preserve"> </w:t>
      </w:r>
      <w:r w:rsidR="00DC3277" w:rsidRPr="00DC3277">
        <w:rPr>
          <w:noProof/>
        </w:rPr>
        <w:drawing>
          <wp:inline distT="0" distB="0" distL="0" distR="0">
            <wp:extent cx="2876138" cy="1914525"/>
            <wp:effectExtent l="19050" t="0" r="412"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876852" cy="1915000"/>
                    </a:xfrm>
                    <a:prstGeom prst="rect">
                      <a:avLst/>
                    </a:prstGeom>
                    <a:noFill/>
                    <a:ln w="9525">
                      <a:noFill/>
                      <a:miter lim="800000"/>
                      <a:headEnd/>
                      <a:tailEnd/>
                    </a:ln>
                  </pic:spPr>
                </pic:pic>
              </a:graphicData>
            </a:graphic>
          </wp:inline>
        </w:drawing>
      </w:r>
    </w:p>
    <w:tbl>
      <w:tblPr>
        <w:tblW w:w="9606" w:type="dxa"/>
        <w:tblLook w:val="04A0"/>
      </w:tblPr>
      <w:tblGrid>
        <w:gridCol w:w="4678"/>
        <w:gridCol w:w="284"/>
        <w:gridCol w:w="4644"/>
      </w:tblGrid>
      <w:tr w:rsidR="002D238D" w:rsidTr="00E069F6">
        <w:tc>
          <w:tcPr>
            <w:tcW w:w="4678" w:type="dxa"/>
          </w:tcPr>
          <w:p w:rsidR="002D238D" w:rsidRPr="00AE3C21" w:rsidRDefault="002D238D" w:rsidP="00E069F6">
            <w:pPr>
              <w:pStyle w:val="23"/>
              <w:ind w:firstLine="0"/>
              <w:rPr>
                <w:sz w:val="22"/>
                <w:szCs w:val="22"/>
              </w:rPr>
            </w:pPr>
            <w:r w:rsidRPr="00AE3C21">
              <w:rPr>
                <w:sz w:val="22"/>
                <w:szCs w:val="22"/>
              </w:rPr>
              <w:t xml:space="preserve">Выступление председателя Контрольно-ревизионной комиссии муниципального образования </w:t>
            </w:r>
            <w:r w:rsidR="00936BEC">
              <w:rPr>
                <w:sz w:val="22"/>
                <w:szCs w:val="22"/>
              </w:rPr>
              <w:t>«Смоленский муниципальный округ»</w:t>
            </w:r>
            <w:r w:rsidRPr="00AE3C21">
              <w:rPr>
                <w:sz w:val="22"/>
                <w:szCs w:val="22"/>
              </w:rPr>
              <w:t xml:space="preserve"> Смоленской области Корыткиной Светланы Александровны</w:t>
            </w:r>
            <w:r w:rsidR="00A675FB" w:rsidRPr="00AE3C21">
              <w:rPr>
                <w:sz w:val="22"/>
                <w:szCs w:val="22"/>
              </w:rPr>
              <w:t xml:space="preserve"> на заседании Смоленской </w:t>
            </w:r>
            <w:r w:rsidR="00936BEC">
              <w:rPr>
                <w:sz w:val="22"/>
                <w:szCs w:val="22"/>
              </w:rPr>
              <w:t>окружной</w:t>
            </w:r>
            <w:r w:rsidR="00A675FB" w:rsidRPr="00AE3C21">
              <w:rPr>
                <w:sz w:val="22"/>
                <w:szCs w:val="22"/>
              </w:rPr>
              <w:t xml:space="preserve"> Думы</w:t>
            </w:r>
            <w:r w:rsidR="005302A2" w:rsidRPr="00AE3C21">
              <w:rPr>
                <w:sz w:val="22"/>
                <w:szCs w:val="22"/>
              </w:rPr>
              <w:t>.</w:t>
            </w:r>
          </w:p>
          <w:p w:rsidR="002D238D" w:rsidRPr="00A675FB" w:rsidRDefault="002D238D" w:rsidP="007A495E">
            <w:pPr>
              <w:pStyle w:val="a6"/>
              <w:rPr>
                <w:rFonts w:ascii="Times New Roman" w:hAnsi="Times New Roman"/>
                <w:sz w:val="20"/>
                <w:szCs w:val="20"/>
                <w:highlight w:val="yellow"/>
              </w:rPr>
            </w:pPr>
          </w:p>
        </w:tc>
        <w:tc>
          <w:tcPr>
            <w:tcW w:w="284" w:type="dxa"/>
          </w:tcPr>
          <w:p w:rsidR="002D238D" w:rsidRPr="00A675FB" w:rsidRDefault="002D238D" w:rsidP="007A495E">
            <w:pPr>
              <w:pStyle w:val="a6"/>
              <w:rPr>
                <w:rFonts w:ascii="Times New Roman" w:hAnsi="Times New Roman"/>
                <w:sz w:val="20"/>
                <w:szCs w:val="20"/>
                <w:highlight w:val="yellow"/>
              </w:rPr>
            </w:pPr>
          </w:p>
        </w:tc>
        <w:tc>
          <w:tcPr>
            <w:tcW w:w="4644" w:type="dxa"/>
          </w:tcPr>
          <w:p w:rsidR="002D238D" w:rsidRPr="00DC3277" w:rsidRDefault="00DC3277" w:rsidP="00DC3277">
            <w:pPr>
              <w:pStyle w:val="23"/>
              <w:ind w:firstLine="0"/>
              <w:rPr>
                <w:sz w:val="22"/>
                <w:szCs w:val="22"/>
                <w:highlight w:val="yellow"/>
              </w:rPr>
            </w:pPr>
            <w:r w:rsidRPr="00DC3277">
              <w:rPr>
                <w:sz w:val="22"/>
                <w:szCs w:val="22"/>
              </w:rPr>
              <w:t xml:space="preserve">Председатель Смоленской окружной Думы Давыдовский Юрий Геннадьевич, Глава муниципального образования «Смоленский муниципальный округ» Смоленской области Павлюченкова Ольга Николаевна, депутаты Смоленской окружной Думы На заседании Смоленской окружной Думы 20 февраля </w:t>
            </w:r>
            <w:r w:rsidRPr="00DC3277">
              <w:rPr>
                <w:bCs/>
                <w:sz w:val="22"/>
                <w:szCs w:val="22"/>
              </w:rPr>
              <w:t>2025 года</w:t>
            </w:r>
            <w:r w:rsidRPr="00DC3277">
              <w:rPr>
                <w:sz w:val="22"/>
                <w:szCs w:val="22"/>
              </w:rPr>
              <w:t>.</w:t>
            </w:r>
          </w:p>
          <w:p w:rsidR="002D238D" w:rsidRPr="00A675FB" w:rsidRDefault="002D238D" w:rsidP="007A495E">
            <w:pPr>
              <w:pStyle w:val="a6"/>
              <w:rPr>
                <w:rFonts w:ascii="Times New Roman" w:hAnsi="Times New Roman"/>
                <w:sz w:val="20"/>
                <w:szCs w:val="20"/>
                <w:highlight w:val="yellow"/>
              </w:rPr>
            </w:pPr>
          </w:p>
        </w:tc>
      </w:tr>
    </w:tbl>
    <w:p w:rsidR="000B3D0A" w:rsidRPr="006A112C" w:rsidRDefault="000B3D0A" w:rsidP="00AF7C1F">
      <w:pPr>
        <w:pStyle w:val="23"/>
        <w:rPr>
          <w:sz w:val="24"/>
          <w:szCs w:val="24"/>
        </w:rPr>
      </w:pPr>
      <w:r w:rsidRPr="006A112C">
        <w:rPr>
          <w:sz w:val="24"/>
          <w:szCs w:val="24"/>
        </w:rPr>
        <w:t xml:space="preserve">В своем выступлении председатель Контрольно-ревизионной комиссии муниципального образования </w:t>
      </w:r>
      <w:r w:rsidR="00936BEC" w:rsidRPr="006A112C">
        <w:rPr>
          <w:sz w:val="24"/>
          <w:szCs w:val="24"/>
        </w:rPr>
        <w:t>«Смоленский муниципальный округ»</w:t>
      </w:r>
      <w:r w:rsidRPr="006A112C">
        <w:rPr>
          <w:sz w:val="24"/>
          <w:szCs w:val="24"/>
        </w:rPr>
        <w:t xml:space="preserve"> Смоленской области Корыткина Светлана Александровна отметила следующее:</w:t>
      </w:r>
    </w:p>
    <w:p w:rsidR="00AF7C1F" w:rsidRPr="006A112C" w:rsidRDefault="00AF7C1F" w:rsidP="00AF7C1F">
      <w:pPr>
        <w:pStyle w:val="23"/>
        <w:rPr>
          <w:color w:val="000000"/>
          <w:sz w:val="24"/>
          <w:szCs w:val="24"/>
        </w:rPr>
      </w:pPr>
      <w:r w:rsidRPr="006A112C">
        <w:rPr>
          <w:color w:val="000000"/>
          <w:sz w:val="24"/>
          <w:szCs w:val="24"/>
        </w:rPr>
        <w:t>Законом Смоленской области от 10.06.2024 № 133-з «О преобразовании муниципальных образований, входящих в состав муниципального образования «Смоленский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 муниципальные образования, входившие в состав муниципального образования «Смоленский район» Смоленской области, преобразованы путем объединения во вновь образованное муниципальное образование «Смоленский муниципальный округ» Смоленской области.</w:t>
      </w:r>
    </w:p>
    <w:p w:rsidR="00AF7C1F" w:rsidRPr="006A112C" w:rsidRDefault="00AF7C1F" w:rsidP="00AF7C1F">
      <w:pPr>
        <w:pStyle w:val="23"/>
        <w:rPr>
          <w:color w:val="000000"/>
          <w:sz w:val="24"/>
          <w:szCs w:val="24"/>
        </w:rPr>
      </w:pPr>
      <w:r w:rsidRPr="006A112C">
        <w:rPr>
          <w:color w:val="000000"/>
          <w:sz w:val="24"/>
          <w:szCs w:val="24"/>
        </w:rPr>
        <w:t>Согласно решению Смоленской окружной Думы от 24.10.2024 № 27 «О ликвидации Контрольно-ревизионной комиссии муниципального образования «Смоленский район» Смоленской области» Контрольно-ревизионная комиссия муниципального образования «Смоленский район» Смоленской области находится в стадии ликвидации. Правопреемником Контрольно-ревизионной комиссии муниципального образования «Смоленский район» Смоленской области в отношениях с органами государственной власти Российской Федерации, органами государственной власти Смоленской области, органами местного самоуправления и должностными лицами местного самоуправления, физическими и юридическими лицами определена Контрольно-ревизионная комиссия муниципального образования «Смоленский муниципальный округ» Смоленской области.</w:t>
      </w:r>
    </w:p>
    <w:p w:rsidR="00AF7C1F" w:rsidRPr="006A112C" w:rsidRDefault="00AF7C1F" w:rsidP="00AF7C1F">
      <w:pPr>
        <w:pStyle w:val="23"/>
        <w:rPr>
          <w:color w:val="000000"/>
          <w:sz w:val="24"/>
          <w:szCs w:val="24"/>
        </w:rPr>
      </w:pPr>
      <w:r w:rsidRPr="006A112C">
        <w:rPr>
          <w:color w:val="000000"/>
          <w:sz w:val="24"/>
          <w:szCs w:val="24"/>
        </w:rPr>
        <w:t>Отчет о деятельности Контрольно-ревизионной комиссии муниципального образования «Смоленский район» Смоленской области за 2024 год подготовлен и представляется в Смоленскую окружную Думу в соответствии с требованиями ч. 2 ст. 19 Федерального закона от 07.02.2011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(далее – Закон № 6-ФЗ), п. 4.27 Положения о Контрольно-ревизионной комиссии муниципального образования «Смоленский муниципальный округ» Смоленской области, утвержденного решением Смоленской окружной Думы от 24.10.2024 года № 17.</w:t>
      </w:r>
    </w:p>
    <w:p w:rsidR="00AF7C1F" w:rsidRPr="006A112C" w:rsidRDefault="00AF7C1F" w:rsidP="00AF7C1F">
      <w:pPr>
        <w:pStyle w:val="23"/>
        <w:rPr>
          <w:color w:val="000000"/>
          <w:sz w:val="24"/>
          <w:szCs w:val="24"/>
        </w:rPr>
      </w:pPr>
      <w:r w:rsidRPr="006A112C">
        <w:rPr>
          <w:color w:val="000000"/>
          <w:sz w:val="24"/>
          <w:szCs w:val="24"/>
        </w:rPr>
        <w:lastRenderedPageBreak/>
        <w:t>В отчете отражены основные направления деятельности Контрольно-ревизионной комиссии в 2024 году, результаты контрольных и экспертно- аналитических мероприятий, а также иных направлений деятельности.</w:t>
      </w:r>
    </w:p>
    <w:p w:rsidR="00AF7C1F" w:rsidRPr="006A112C" w:rsidRDefault="00AF7C1F" w:rsidP="00AF7C1F">
      <w:pPr>
        <w:pStyle w:val="23"/>
        <w:rPr>
          <w:color w:val="000000"/>
          <w:sz w:val="24"/>
          <w:szCs w:val="24"/>
        </w:rPr>
      </w:pPr>
      <w:r w:rsidRPr="006A112C">
        <w:rPr>
          <w:color w:val="000000"/>
          <w:sz w:val="24"/>
          <w:szCs w:val="24"/>
        </w:rPr>
        <w:t>В соответствие со ст. 12 Закона № 6-ФЗ, деятельность Контрольно-ревизионной комиссии в 2024 году осуществлялась на основании Плана работы Контрольно-ревизионной комиссии на 2024 год, утвержденного приказом председателя Контрольно-ревизионной комиссии от 22.12.2023 № 15-осн (в редакциях от 12.02.2024 № 1-осн, от 28.10.2024 № 9-осн) по следующим направлениям:</w:t>
      </w:r>
    </w:p>
    <w:p w:rsidR="00AF7C1F" w:rsidRPr="006A112C" w:rsidRDefault="00AF7C1F" w:rsidP="00AF7C1F">
      <w:pPr>
        <w:pStyle w:val="23"/>
        <w:rPr>
          <w:color w:val="000000"/>
          <w:sz w:val="24"/>
          <w:szCs w:val="24"/>
        </w:rPr>
      </w:pPr>
      <w:r w:rsidRPr="006A112C">
        <w:rPr>
          <w:color w:val="000000"/>
          <w:sz w:val="24"/>
          <w:szCs w:val="24"/>
        </w:rPr>
        <w:t>– экспертно-аналитическая деятельность;</w:t>
      </w:r>
    </w:p>
    <w:p w:rsidR="00AF7C1F" w:rsidRPr="006A112C" w:rsidRDefault="00AF7C1F" w:rsidP="00AF7C1F">
      <w:pPr>
        <w:pStyle w:val="23"/>
        <w:rPr>
          <w:color w:val="000000"/>
          <w:sz w:val="24"/>
          <w:szCs w:val="24"/>
        </w:rPr>
      </w:pPr>
      <w:r w:rsidRPr="006A112C">
        <w:rPr>
          <w:color w:val="000000"/>
          <w:sz w:val="24"/>
          <w:szCs w:val="24"/>
        </w:rPr>
        <w:t>– контрольная деятельность;</w:t>
      </w:r>
    </w:p>
    <w:p w:rsidR="00AF7C1F" w:rsidRPr="006A112C" w:rsidRDefault="00AF7C1F" w:rsidP="00AF7C1F">
      <w:pPr>
        <w:pStyle w:val="23"/>
        <w:rPr>
          <w:color w:val="000000"/>
          <w:sz w:val="24"/>
          <w:szCs w:val="24"/>
        </w:rPr>
      </w:pPr>
      <w:r w:rsidRPr="006A112C">
        <w:rPr>
          <w:color w:val="000000"/>
          <w:sz w:val="24"/>
          <w:szCs w:val="24"/>
        </w:rPr>
        <w:t>– информационная и организационная деятельность.</w:t>
      </w:r>
    </w:p>
    <w:p w:rsidR="00AF7C1F" w:rsidRPr="006A112C" w:rsidRDefault="00AF7C1F" w:rsidP="00AF7C1F">
      <w:pPr>
        <w:pStyle w:val="23"/>
        <w:rPr>
          <w:color w:val="000000"/>
          <w:sz w:val="24"/>
          <w:szCs w:val="24"/>
        </w:rPr>
      </w:pPr>
      <w:r w:rsidRPr="006A112C">
        <w:rPr>
          <w:color w:val="000000"/>
          <w:sz w:val="24"/>
          <w:szCs w:val="24"/>
        </w:rPr>
        <w:t>Формирование плана осуществлялось исходя из полномочий Контрольно-ревизионной комиссии, включая проведение обязательных мероприятий, предусмотренных Бюджетным кодексом РФ, с учетом результатов предыдущих контрольных и экспертно-аналитических мероприятий.</w:t>
      </w:r>
    </w:p>
    <w:p w:rsidR="00AF7C1F" w:rsidRPr="006A112C" w:rsidRDefault="00AF7C1F" w:rsidP="00AF7C1F">
      <w:pPr>
        <w:pStyle w:val="23"/>
        <w:rPr>
          <w:color w:val="000000"/>
          <w:sz w:val="24"/>
          <w:szCs w:val="24"/>
        </w:rPr>
      </w:pPr>
      <w:r w:rsidRPr="006A112C">
        <w:rPr>
          <w:color w:val="000000"/>
          <w:sz w:val="24"/>
          <w:szCs w:val="24"/>
        </w:rPr>
        <w:t xml:space="preserve">Все мероприятия, предусмотренные Планом работы Контрольно-ревизионной комиссии на 2024 год, выполнены. </w:t>
      </w:r>
    </w:p>
    <w:p w:rsidR="00AF7C1F" w:rsidRPr="006A112C" w:rsidRDefault="00AF7C1F" w:rsidP="00AF7C1F">
      <w:pPr>
        <w:pStyle w:val="23"/>
        <w:rPr>
          <w:color w:val="000000"/>
          <w:sz w:val="24"/>
          <w:szCs w:val="24"/>
        </w:rPr>
      </w:pPr>
      <w:r w:rsidRPr="006A112C">
        <w:rPr>
          <w:color w:val="000000"/>
          <w:sz w:val="24"/>
          <w:szCs w:val="24"/>
        </w:rPr>
        <w:t xml:space="preserve">Советами депутатов 18 сельских поселений Смоленского района Смоленской области (далее – Советы депутатов поселений) и Смоленской районной Думой в соответствии с частью 11 статьи 3 Закона № 6-ФЗ </w:t>
      </w:r>
      <w:r w:rsidRPr="006A112C">
        <w:rPr>
          <w:sz w:val="24"/>
          <w:szCs w:val="24"/>
        </w:rPr>
        <w:t xml:space="preserve"> были </w:t>
      </w:r>
      <w:r w:rsidRPr="006A112C">
        <w:rPr>
          <w:color w:val="000000"/>
          <w:sz w:val="24"/>
          <w:szCs w:val="24"/>
        </w:rPr>
        <w:t xml:space="preserve">заключены Соглашения о передаче полномочий по осуществлению внешнего муниципального финансового контроля Контрольно-ревизионных комиссий сельских поселений Смоленского района Смоленской области 2024 год. </w:t>
      </w:r>
    </w:p>
    <w:p w:rsidR="00AF7C1F" w:rsidRPr="006A112C" w:rsidRDefault="00AF7C1F" w:rsidP="00AF7C1F">
      <w:pPr>
        <w:pStyle w:val="23"/>
        <w:rPr>
          <w:color w:val="000000"/>
          <w:sz w:val="24"/>
          <w:szCs w:val="24"/>
        </w:rPr>
      </w:pPr>
      <w:r w:rsidRPr="006A112C">
        <w:rPr>
          <w:color w:val="000000"/>
          <w:sz w:val="24"/>
          <w:szCs w:val="24"/>
        </w:rPr>
        <w:t>Таким образом, Контрольно-ревизионной комиссией в 2024 году осуществлялись полномочия Контрольно-ревизионных комиссий 18 сельских поселений Смоленского района Смоленской области по осуществлению внешнего муниципального финансового контроля, в том числе:</w:t>
      </w:r>
    </w:p>
    <w:p w:rsidR="00AF7C1F" w:rsidRPr="006A112C" w:rsidRDefault="00AF7C1F" w:rsidP="00AF7C1F">
      <w:pPr>
        <w:pStyle w:val="23"/>
        <w:rPr>
          <w:color w:val="000000"/>
          <w:sz w:val="24"/>
          <w:szCs w:val="24"/>
        </w:rPr>
      </w:pPr>
      <w:r w:rsidRPr="006A112C">
        <w:rPr>
          <w:color w:val="000000"/>
          <w:sz w:val="24"/>
          <w:szCs w:val="24"/>
        </w:rPr>
        <w:t xml:space="preserve"> - Волоковского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Вязгинского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Гнёздовского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Дивасовского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Касплянского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Катынского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Козинского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Кощинского сельскиого поселения;</w:t>
      </w:r>
    </w:p>
    <w:p w:rsidR="00AF7C1F" w:rsidRPr="006A112C" w:rsidRDefault="00AF7C1F" w:rsidP="00AF7C1F">
      <w:pPr>
        <w:pStyle w:val="23"/>
        <w:rPr>
          <w:color w:val="000000"/>
          <w:sz w:val="24"/>
          <w:szCs w:val="24"/>
        </w:rPr>
      </w:pPr>
      <w:r w:rsidRPr="006A112C">
        <w:rPr>
          <w:color w:val="000000"/>
          <w:sz w:val="24"/>
          <w:szCs w:val="24"/>
        </w:rPr>
        <w:t xml:space="preserve"> - Лоинского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Михновского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Новосельского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Печерского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Пионерского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Пригорского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Сметанинского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Хохловского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Талашкинского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 xml:space="preserve"> - Стабенского сельского поселения.</w:t>
      </w:r>
    </w:p>
    <w:p w:rsidR="00AF7C1F" w:rsidRPr="006A112C" w:rsidRDefault="00AF7C1F" w:rsidP="00AF7C1F">
      <w:pPr>
        <w:pStyle w:val="23"/>
        <w:rPr>
          <w:color w:val="000000"/>
          <w:sz w:val="24"/>
          <w:szCs w:val="24"/>
        </w:rPr>
      </w:pPr>
      <w:r w:rsidRPr="006A112C">
        <w:rPr>
          <w:color w:val="000000"/>
          <w:sz w:val="24"/>
          <w:szCs w:val="24"/>
        </w:rPr>
        <w:t>Сотрудники Контрольно-ревизионной комиссии в течение 2024 года</w:t>
      </w:r>
      <w:r w:rsidRPr="006A112C">
        <w:rPr>
          <w:sz w:val="24"/>
          <w:szCs w:val="24"/>
        </w:rPr>
        <w:t xml:space="preserve"> </w:t>
      </w:r>
      <w:r w:rsidRPr="006A112C">
        <w:rPr>
          <w:color w:val="000000"/>
          <w:sz w:val="24"/>
          <w:szCs w:val="24"/>
        </w:rPr>
        <w:t xml:space="preserve">участвовали в разработке проектов муниципальных нормативных актов, принимали участие в заседаниях комиссий Смоленской районной Думы, заседаниях Смоленской районной Думы, Смоленской окружной Думы. </w:t>
      </w:r>
    </w:p>
    <w:p w:rsidR="00AF7C1F" w:rsidRPr="006A112C" w:rsidRDefault="00AF7C1F" w:rsidP="00AF7C1F">
      <w:pPr>
        <w:pStyle w:val="23"/>
        <w:rPr>
          <w:color w:val="000000"/>
          <w:sz w:val="24"/>
          <w:szCs w:val="24"/>
          <w:highlight w:val="yellow"/>
        </w:rPr>
      </w:pPr>
      <w:r w:rsidRPr="006A112C">
        <w:rPr>
          <w:color w:val="000000"/>
          <w:sz w:val="24"/>
          <w:szCs w:val="24"/>
        </w:rPr>
        <w:t>В 2024 году Контрольно-ревизионной комиссией проведено 248 экспертно-аналитических и контрольных мероприятия, из них:</w:t>
      </w:r>
    </w:p>
    <w:p w:rsidR="00AF7C1F" w:rsidRPr="006A112C" w:rsidRDefault="00AF7C1F" w:rsidP="00AF7C1F">
      <w:pPr>
        <w:pStyle w:val="23"/>
        <w:ind w:firstLine="708"/>
        <w:rPr>
          <w:color w:val="000000"/>
          <w:sz w:val="24"/>
          <w:szCs w:val="24"/>
        </w:rPr>
      </w:pPr>
      <w:r w:rsidRPr="006A112C">
        <w:rPr>
          <w:color w:val="000000"/>
          <w:sz w:val="24"/>
          <w:szCs w:val="24"/>
        </w:rPr>
        <w:t>– 242 экспертно-аналитических мероприятий;</w:t>
      </w:r>
    </w:p>
    <w:p w:rsidR="00AF7C1F" w:rsidRPr="006A112C" w:rsidRDefault="00AF7C1F" w:rsidP="00AF7C1F">
      <w:pPr>
        <w:pStyle w:val="23"/>
        <w:rPr>
          <w:color w:val="000000"/>
          <w:sz w:val="24"/>
          <w:szCs w:val="24"/>
        </w:rPr>
      </w:pPr>
      <w:r w:rsidRPr="006A112C">
        <w:rPr>
          <w:color w:val="000000"/>
          <w:sz w:val="24"/>
          <w:szCs w:val="24"/>
        </w:rPr>
        <w:t>– 6 контрольных мероприятий.</w:t>
      </w:r>
    </w:p>
    <w:p w:rsidR="00AF7C1F" w:rsidRPr="006A112C" w:rsidRDefault="00AF7C1F" w:rsidP="00AF7C1F">
      <w:pPr>
        <w:pStyle w:val="23"/>
        <w:rPr>
          <w:color w:val="000000"/>
          <w:sz w:val="24"/>
          <w:szCs w:val="24"/>
          <w:highlight w:val="yellow"/>
        </w:rPr>
      </w:pPr>
      <w:r w:rsidRPr="006A112C">
        <w:rPr>
          <w:color w:val="000000"/>
          <w:sz w:val="24"/>
          <w:szCs w:val="24"/>
        </w:rPr>
        <w:lastRenderedPageBreak/>
        <w:t>В течение 2024 года в адрес Контрольно-ревизионной комиссии поступило и были рассмотрено 1 обращение граждан, по результатам рассмотрения дан ответ заявителю, также направлены письма в адрес Прокуратуры Смоленского района и Департамента по работе с обращениями с гражданами.</w:t>
      </w:r>
    </w:p>
    <w:p w:rsidR="00AF7C1F" w:rsidRPr="006A112C" w:rsidRDefault="00AF7C1F" w:rsidP="00AF7C1F">
      <w:pPr>
        <w:pStyle w:val="23"/>
        <w:rPr>
          <w:color w:val="000000"/>
          <w:sz w:val="24"/>
          <w:szCs w:val="24"/>
        </w:rPr>
      </w:pPr>
      <w:r w:rsidRPr="006A112C">
        <w:rPr>
          <w:color w:val="000000"/>
          <w:sz w:val="24"/>
          <w:szCs w:val="24"/>
        </w:rPr>
        <w:t>Контрольными и экспертно-аналитическими мероприятиями охвачено 22 объекта контроля. По результатам экспертно-аналитических мероприятий подготовлено 186 заключений, 56 аналитических записок; по результатам контрольных мероприятий составлено 6 актов, внесено 3 представления о рассмотрении и устранении нарушений. Отчеты о результатах проверок</w:t>
      </w:r>
      <w:r w:rsidRPr="006A112C">
        <w:rPr>
          <w:sz w:val="24"/>
          <w:szCs w:val="24"/>
        </w:rPr>
        <w:t xml:space="preserve"> </w:t>
      </w:r>
      <w:r w:rsidRPr="006A112C">
        <w:rPr>
          <w:color w:val="000000"/>
          <w:sz w:val="24"/>
          <w:szCs w:val="24"/>
        </w:rPr>
        <w:t>направлены в Смоленскую районную Думу и Главе муниципального образования «Смоленский район» Смоленской области, копии материалов проверок направлены в Прокуратуру, также отчеты по результатам проверок в рамках заключенных Соглашений были представлены в Советы депутатов сельских поселений.</w:t>
      </w:r>
    </w:p>
    <w:p w:rsidR="00AF7C1F" w:rsidRPr="006A112C" w:rsidRDefault="00AF7C1F" w:rsidP="00AF7C1F">
      <w:pPr>
        <w:pStyle w:val="23"/>
        <w:rPr>
          <w:color w:val="000000"/>
          <w:sz w:val="24"/>
          <w:szCs w:val="24"/>
        </w:rPr>
      </w:pPr>
      <w:r w:rsidRPr="006A112C">
        <w:rPr>
          <w:color w:val="000000"/>
          <w:sz w:val="24"/>
          <w:szCs w:val="24"/>
        </w:rPr>
        <w:t>В течение 2024 года Контрольно-ревизионной комиссией подготовлено и направлено:</w:t>
      </w:r>
    </w:p>
    <w:p w:rsidR="00AF7C1F" w:rsidRPr="006A112C" w:rsidRDefault="00AF7C1F" w:rsidP="00AF7C1F">
      <w:pPr>
        <w:pStyle w:val="23"/>
        <w:rPr>
          <w:color w:val="000000"/>
          <w:sz w:val="24"/>
          <w:szCs w:val="24"/>
        </w:rPr>
      </w:pPr>
      <w:r w:rsidRPr="006A112C">
        <w:rPr>
          <w:color w:val="000000"/>
          <w:sz w:val="24"/>
          <w:szCs w:val="24"/>
        </w:rPr>
        <w:t>– в Смоленскую районную Думу 60 писем, из них в том числе: отчет о деятельности Контрольно-ревизионной комиссии за 2023 год, информация о результатах проведенных в течение 2024 года контрольных и экспертно-аналитических мероприятий (отчеты, заключения, аналитические записки), изменения в план работы на 2024 год и</w:t>
      </w:r>
      <w:r w:rsidRPr="006A112C">
        <w:rPr>
          <w:sz w:val="24"/>
          <w:szCs w:val="24"/>
        </w:rPr>
        <w:t xml:space="preserve"> п</w:t>
      </w:r>
      <w:r w:rsidRPr="006A112C">
        <w:rPr>
          <w:color w:val="000000"/>
          <w:sz w:val="24"/>
          <w:szCs w:val="24"/>
        </w:rPr>
        <w:t>лан работы Контрольно-ревизионной комиссии на 2024 год;</w:t>
      </w:r>
    </w:p>
    <w:p w:rsidR="00AF7C1F" w:rsidRPr="006A112C" w:rsidRDefault="00AF7C1F" w:rsidP="00AF7C1F">
      <w:pPr>
        <w:pStyle w:val="23"/>
        <w:rPr>
          <w:color w:val="000000"/>
          <w:sz w:val="24"/>
          <w:szCs w:val="24"/>
          <w:highlight w:val="yellow"/>
        </w:rPr>
      </w:pPr>
      <w:r w:rsidRPr="006A112C">
        <w:rPr>
          <w:color w:val="000000"/>
          <w:sz w:val="24"/>
          <w:szCs w:val="24"/>
        </w:rPr>
        <w:t xml:space="preserve">– в Смоленскую окружную Думу 36 писем, из них в том числе: информация о результатах, проведенных в 4 квартале 2024 года контрольных и экспертно-аналитических мероприятий (отчеты, заключения, аналитические записки., </w:t>
      </w:r>
    </w:p>
    <w:p w:rsidR="00AF7C1F" w:rsidRPr="006A112C" w:rsidRDefault="00AF7C1F" w:rsidP="00AF7C1F">
      <w:pPr>
        <w:pStyle w:val="23"/>
        <w:rPr>
          <w:sz w:val="24"/>
          <w:szCs w:val="24"/>
        </w:rPr>
      </w:pPr>
      <w:r w:rsidRPr="006A112C">
        <w:rPr>
          <w:color w:val="000000"/>
          <w:sz w:val="24"/>
          <w:szCs w:val="24"/>
        </w:rPr>
        <w:t>– в Администрацию муниципального образования «Смоленский район» Смоленской области направлено 151 писем, в том числе: отчет о деятельности Контрольно-ревизионной комиссии за 2023 год, информация о результатах проведенных в течение 2024 года контрольных и экспертно-аналитических мероприятий (отчеты, заключения, аналитические записки</w:t>
      </w:r>
      <w:r w:rsidRPr="006A112C">
        <w:rPr>
          <w:sz w:val="24"/>
          <w:szCs w:val="24"/>
        </w:rPr>
        <w:t>), изменения в план работы на 2024 год;</w:t>
      </w:r>
    </w:p>
    <w:p w:rsidR="00AF7C1F" w:rsidRPr="006A112C" w:rsidRDefault="00AF7C1F" w:rsidP="00AF7C1F">
      <w:pPr>
        <w:pStyle w:val="23"/>
        <w:rPr>
          <w:sz w:val="24"/>
          <w:szCs w:val="24"/>
        </w:rPr>
      </w:pPr>
      <w:r w:rsidRPr="006A112C">
        <w:rPr>
          <w:color w:val="000000"/>
          <w:sz w:val="24"/>
          <w:szCs w:val="24"/>
        </w:rPr>
        <w:t>–</w:t>
      </w:r>
      <w:r w:rsidRPr="006A112C">
        <w:rPr>
          <w:sz w:val="24"/>
          <w:szCs w:val="24"/>
        </w:rPr>
        <w:t xml:space="preserve"> в адрес сельских поселений и муниципальных учреждений района – 151 информационное и сопроводительное письмо, в том числе отчет об использовании межбюджетных трансфертов за 2023 год, отчет о деятельности Контрольно-ревизионной комиссии за 2023 год, изменения в план работы на 2024 год;</w:t>
      </w:r>
    </w:p>
    <w:p w:rsidR="00AF7C1F" w:rsidRPr="006A112C" w:rsidRDefault="00AF7C1F" w:rsidP="00AF7C1F">
      <w:pPr>
        <w:pStyle w:val="23"/>
        <w:rPr>
          <w:sz w:val="24"/>
          <w:szCs w:val="24"/>
        </w:rPr>
      </w:pPr>
      <w:r w:rsidRPr="006A112C">
        <w:rPr>
          <w:color w:val="000000"/>
          <w:sz w:val="24"/>
          <w:szCs w:val="24"/>
        </w:rPr>
        <w:t>–</w:t>
      </w:r>
      <w:r w:rsidRPr="006A112C">
        <w:rPr>
          <w:sz w:val="24"/>
          <w:szCs w:val="24"/>
        </w:rPr>
        <w:t> в адрес Прокуратуры – 6 материалов по результатам плановых контрольных мероприятий (копии актов проверок);</w:t>
      </w:r>
    </w:p>
    <w:p w:rsidR="00AF7C1F" w:rsidRPr="006A112C" w:rsidRDefault="00AF7C1F" w:rsidP="00AF7C1F">
      <w:pPr>
        <w:pStyle w:val="23"/>
        <w:rPr>
          <w:sz w:val="24"/>
          <w:szCs w:val="24"/>
        </w:rPr>
      </w:pPr>
      <w:r w:rsidRPr="006A112C">
        <w:rPr>
          <w:color w:val="000000"/>
          <w:sz w:val="24"/>
          <w:szCs w:val="24"/>
        </w:rPr>
        <w:t>–</w:t>
      </w:r>
      <w:r w:rsidRPr="006A112C">
        <w:rPr>
          <w:sz w:val="24"/>
          <w:szCs w:val="24"/>
        </w:rPr>
        <w:t xml:space="preserve"> ответы по обращениям граждан – 1</w:t>
      </w:r>
      <w:r w:rsidRPr="006A112C">
        <w:rPr>
          <w:color w:val="000000" w:themeColor="text1"/>
          <w:sz w:val="24"/>
          <w:szCs w:val="24"/>
        </w:rPr>
        <w:t xml:space="preserve"> письмо</w:t>
      </w:r>
      <w:r w:rsidRPr="006A112C">
        <w:rPr>
          <w:sz w:val="24"/>
          <w:szCs w:val="24"/>
        </w:rPr>
        <w:t>;</w:t>
      </w:r>
    </w:p>
    <w:p w:rsidR="00AF7C1F" w:rsidRPr="006A112C" w:rsidRDefault="00AF7C1F" w:rsidP="00AF7C1F">
      <w:pPr>
        <w:pStyle w:val="23"/>
        <w:rPr>
          <w:sz w:val="24"/>
          <w:szCs w:val="24"/>
          <w:highlight w:val="yellow"/>
        </w:rPr>
      </w:pPr>
      <w:r w:rsidRPr="006A112C">
        <w:rPr>
          <w:color w:val="000000"/>
          <w:sz w:val="24"/>
          <w:szCs w:val="24"/>
        </w:rPr>
        <w:t>–</w:t>
      </w:r>
      <w:r w:rsidRPr="006A112C">
        <w:rPr>
          <w:sz w:val="24"/>
          <w:szCs w:val="24"/>
        </w:rPr>
        <w:t> иные – 12 писем.</w:t>
      </w:r>
    </w:p>
    <w:p w:rsidR="00AF7C1F" w:rsidRPr="006A112C" w:rsidRDefault="00AF7C1F" w:rsidP="00AF7C1F">
      <w:pPr>
        <w:pStyle w:val="23"/>
        <w:rPr>
          <w:color w:val="000000"/>
          <w:sz w:val="24"/>
          <w:szCs w:val="24"/>
        </w:rPr>
      </w:pPr>
      <w:r w:rsidRPr="006A112C">
        <w:rPr>
          <w:color w:val="000000"/>
          <w:sz w:val="24"/>
          <w:szCs w:val="24"/>
        </w:rPr>
        <w:t>По результатам проведенных экспертно-аналитических мероприятий в 2024 году подготовлены 242</w:t>
      </w:r>
      <w:r w:rsidRPr="006A112C">
        <w:rPr>
          <w:b/>
          <w:color w:val="000000"/>
          <w:sz w:val="24"/>
          <w:szCs w:val="24"/>
        </w:rPr>
        <w:t xml:space="preserve"> </w:t>
      </w:r>
      <w:r w:rsidRPr="006A112C">
        <w:rPr>
          <w:color w:val="000000"/>
          <w:sz w:val="24"/>
          <w:szCs w:val="24"/>
        </w:rPr>
        <w:t>документа, в том числе:</w:t>
      </w:r>
    </w:p>
    <w:p w:rsidR="00AF7C1F" w:rsidRPr="006A112C" w:rsidRDefault="00AF7C1F" w:rsidP="00AF7C1F">
      <w:pPr>
        <w:pStyle w:val="23"/>
        <w:rPr>
          <w:color w:val="000000"/>
          <w:sz w:val="24"/>
          <w:szCs w:val="24"/>
        </w:rPr>
      </w:pPr>
      <w:r w:rsidRPr="006A112C">
        <w:rPr>
          <w:color w:val="000000"/>
          <w:sz w:val="24"/>
          <w:szCs w:val="24"/>
        </w:rPr>
        <w:t>- 56 аналитических записок по результатам финансово-экономической экспертизы отчетов об исполнении бюджетов муниципального образования «Смоленский район» Смоленской области (далее – Смоленский район) и сельских поселений Смоленского района Смоленской области за 1 квартал, 1 полугодие и 9 месяцев 2024 года;</w:t>
      </w:r>
    </w:p>
    <w:p w:rsidR="00AF7C1F" w:rsidRPr="006A112C" w:rsidRDefault="00AF7C1F" w:rsidP="00AF7C1F">
      <w:pPr>
        <w:pStyle w:val="23"/>
        <w:rPr>
          <w:color w:val="000000"/>
          <w:sz w:val="24"/>
          <w:szCs w:val="24"/>
          <w:highlight w:val="yellow"/>
        </w:rPr>
      </w:pPr>
      <w:r w:rsidRPr="006A112C">
        <w:rPr>
          <w:color w:val="000000"/>
          <w:sz w:val="24"/>
          <w:szCs w:val="24"/>
        </w:rPr>
        <w:t>– 105 заключений по результатам финансово-экономической экспертизы проектов постановлений об утверждении муниципальных программ, нормативно-правовых актов, о внесении изменений в муниципальные программы и другие нормативно-правовые акты;</w:t>
      </w:r>
    </w:p>
    <w:p w:rsidR="00AF7C1F" w:rsidRPr="006A112C" w:rsidRDefault="00AF7C1F" w:rsidP="00AF7C1F">
      <w:pPr>
        <w:pStyle w:val="23"/>
        <w:rPr>
          <w:color w:val="000000"/>
          <w:sz w:val="24"/>
          <w:szCs w:val="24"/>
        </w:rPr>
      </w:pPr>
      <w:r w:rsidRPr="006A112C">
        <w:rPr>
          <w:color w:val="000000"/>
          <w:sz w:val="24"/>
          <w:szCs w:val="24"/>
        </w:rPr>
        <w:t>– 19 заключений по результатам внешней проверки годовых отчетов об исполнении бюджета бюджетов муниципального образования «Смоленский район» и сельских поселений Смоленского района за 2023 год (на стадии проекта отчета);</w:t>
      </w:r>
    </w:p>
    <w:p w:rsidR="00AF7C1F" w:rsidRPr="006A112C" w:rsidRDefault="00AF7C1F" w:rsidP="00AF7C1F">
      <w:pPr>
        <w:pStyle w:val="23"/>
        <w:rPr>
          <w:color w:val="000000"/>
          <w:sz w:val="24"/>
          <w:szCs w:val="24"/>
          <w:highlight w:val="yellow"/>
        </w:rPr>
      </w:pPr>
      <w:r w:rsidRPr="006A112C">
        <w:rPr>
          <w:color w:val="000000"/>
          <w:sz w:val="24"/>
          <w:szCs w:val="24"/>
        </w:rPr>
        <w:t>– 19 заключений по результатам финансово-экономической экспертизы проектов решений представительных органов муниципального района и сельских поселений Смоленского района Смоленской области об утверждении отчетов об исполнении бюджетов муниципального района и сельских поселений за 2023 год;</w:t>
      </w:r>
    </w:p>
    <w:p w:rsidR="00AF7C1F" w:rsidRPr="006A112C" w:rsidRDefault="00AF7C1F" w:rsidP="00AF7C1F">
      <w:pPr>
        <w:pStyle w:val="23"/>
        <w:rPr>
          <w:color w:val="000000"/>
          <w:sz w:val="24"/>
          <w:szCs w:val="24"/>
        </w:rPr>
      </w:pPr>
      <w:r w:rsidRPr="006A112C">
        <w:rPr>
          <w:color w:val="000000"/>
          <w:sz w:val="24"/>
          <w:szCs w:val="24"/>
        </w:rPr>
        <w:t xml:space="preserve">– 2 заключения по результатам финансово-экономической экспертизы проектов решений Смоленской окружной Думы «О проекте бюджета муниципального образования </w:t>
      </w:r>
      <w:r w:rsidRPr="006A112C">
        <w:rPr>
          <w:color w:val="000000"/>
          <w:sz w:val="24"/>
          <w:szCs w:val="24"/>
        </w:rPr>
        <w:lastRenderedPageBreak/>
        <w:t>«Смоленский муниципальный округ» Смоленской области на 2025 год и плановый период 2026 и 2027 годов» и «О бюджете муниципального образования «Смоленский муниципальный округ» Смоленской области на 2025 год и плановый период 2026 и 2027 годов»»;</w:t>
      </w:r>
    </w:p>
    <w:p w:rsidR="00AF7C1F" w:rsidRPr="006A112C" w:rsidRDefault="00AF7C1F" w:rsidP="00AF7C1F">
      <w:pPr>
        <w:pStyle w:val="23"/>
        <w:rPr>
          <w:color w:val="000000"/>
          <w:sz w:val="24"/>
          <w:szCs w:val="24"/>
        </w:rPr>
      </w:pPr>
      <w:r w:rsidRPr="006A112C">
        <w:rPr>
          <w:color w:val="000000"/>
          <w:sz w:val="24"/>
          <w:szCs w:val="24"/>
        </w:rPr>
        <w:t>– 41 заключение по результатам финансово-экономической экспертизы проектов решений представительных органов муниципального района и сельских поселений Смоленского района Смоленской области о внесении изменений и дополнений в бюджеты</w:t>
      </w:r>
      <w:r w:rsidRPr="006A112C">
        <w:rPr>
          <w:sz w:val="24"/>
          <w:szCs w:val="24"/>
        </w:rPr>
        <w:t xml:space="preserve"> муниципального района и сельских поселений на 2024 год и плановый период 2025 и 2026 годов.</w:t>
      </w:r>
    </w:p>
    <w:p w:rsidR="00AF7C1F" w:rsidRPr="006A112C" w:rsidRDefault="00AF7C1F" w:rsidP="00AF7C1F">
      <w:pPr>
        <w:pStyle w:val="23"/>
        <w:rPr>
          <w:color w:val="000000"/>
          <w:sz w:val="24"/>
          <w:szCs w:val="24"/>
        </w:rPr>
      </w:pPr>
      <w:r w:rsidRPr="006A112C">
        <w:rPr>
          <w:color w:val="000000"/>
          <w:sz w:val="24"/>
          <w:szCs w:val="24"/>
        </w:rPr>
        <w:t>В рамках экспертно-аналитических мероприятий особое внимание уделялось финансово-экономической экспертизе муниципальных программ и внесению изменений в муниципальные программы, так как доля программных расходов составляет большую часть объема расходов бюджета района.</w:t>
      </w:r>
    </w:p>
    <w:p w:rsidR="00AF7C1F" w:rsidRPr="006A112C" w:rsidRDefault="00AF7C1F" w:rsidP="00AF7C1F">
      <w:pPr>
        <w:pStyle w:val="23"/>
        <w:rPr>
          <w:color w:val="000000" w:themeColor="text1"/>
          <w:sz w:val="24"/>
          <w:szCs w:val="24"/>
        </w:rPr>
      </w:pPr>
      <w:r w:rsidRPr="006A112C">
        <w:rPr>
          <w:color w:val="000000" w:themeColor="text1"/>
          <w:sz w:val="24"/>
          <w:szCs w:val="24"/>
        </w:rPr>
        <w:t>Нарушения отмечались в основном в несоответствии мероприятий целям муниципальных программ, а также допускались арифметические и юридико-технические ошибки.</w:t>
      </w:r>
    </w:p>
    <w:p w:rsidR="00AF7C1F" w:rsidRPr="006A112C" w:rsidRDefault="00AF7C1F" w:rsidP="00AF7C1F">
      <w:pPr>
        <w:pStyle w:val="23"/>
        <w:rPr>
          <w:color w:val="000000"/>
          <w:sz w:val="24"/>
          <w:szCs w:val="24"/>
        </w:rPr>
      </w:pPr>
      <w:r w:rsidRPr="006A112C">
        <w:rPr>
          <w:color w:val="000000"/>
          <w:sz w:val="24"/>
          <w:szCs w:val="24"/>
        </w:rPr>
        <w:t>В ходе экспертно-аналитических мероприятий большинство выявляемых недостатков и нарушений устранялось в период проведения экспертно-аналитических мероприятий.</w:t>
      </w:r>
    </w:p>
    <w:p w:rsidR="00AF7C1F" w:rsidRPr="006A112C" w:rsidRDefault="00AF7C1F" w:rsidP="00AF7C1F">
      <w:pPr>
        <w:pStyle w:val="23"/>
        <w:rPr>
          <w:color w:val="000000"/>
          <w:sz w:val="24"/>
          <w:szCs w:val="24"/>
        </w:rPr>
      </w:pPr>
      <w:r w:rsidRPr="006A112C">
        <w:rPr>
          <w:color w:val="000000"/>
          <w:sz w:val="24"/>
          <w:szCs w:val="24"/>
        </w:rPr>
        <w:t xml:space="preserve">В 2024 году Контрольно-ревизионной комиссией было проведено 6 контрольных мероприятий, по их итогам составлено 6 актов, подписанных без разногласий. </w:t>
      </w:r>
    </w:p>
    <w:p w:rsidR="00AF7C1F" w:rsidRPr="006A112C" w:rsidRDefault="00AF7C1F" w:rsidP="00AF7C1F">
      <w:pPr>
        <w:pStyle w:val="23"/>
        <w:rPr>
          <w:color w:val="000000"/>
          <w:sz w:val="24"/>
          <w:szCs w:val="24"/>
        </w:rPr>
      </w:pPr>
      <w:r w:rsidRPr="006A112C">
        <w:rPr>
          <w:color w:val="000000"/>
          <w:sz w:val="24"/>
          <w:szCs w:val="24"/>
        </w:rPr>
        <w:t xml:space="preserve">Объекты, охваченные контрольными мероприятиями, распределились следующим образом: </w:t>
      </w:r>
    </w:p>
    <w:p w:rsidR="00AF7C1F" w:rsidRPr="006A112C" w:rsidRDefault="00AF7C1F" w:rsidP="00AF7C1F">
      <w:pPr>
        <w:pStyle w:val="23"/>
        <w:rPr>
          <w:color w:val="000000"/>
          <w:sz w:val="24"/>
          <w:szCs w:val="24"/>
        </w:rPr>
      </w:pPr>
      <w:r w:rsidRPr="006A112C">
        <w:rPr>
          <w:color w:val="000000"/>
          <w:sz w:val="24"/>
          <w:szCs w:val="24"/>
        </w:rPr>
        <w:t>Администрации сельских поселений Смоленского района Смоленской области (Катынского, Новосельского, Кощинского) – 3;</w:t>
      </w:r>
    </w:p>
    <w:p w:rsidR="00AF7C1F" w:rsidRPr="006A112C" w:rsidRDefault="00AF7C1F" w:rsidP="00AF7C1F">
      <w:pPr>
        <w:pStyle w:val="23"/>
        <w:rPr>
          <w:color w:val="000000"/>
          <w:sz w:val="24"/>
          <w:szCs w:val="24"/>
        </w:rPr>
      </w:pPr>
      <w:r w:rsidRPr="006A112C">
        <w:rPr>
          <w:color w:val="000000"/>
          <w:sz w:val="24"/>
          <w:szCs w:val="24"/>
        </w:rPr>
        <w:t>муниципальное унитарное предприятие «Печерские коммунальные системы»;</w:t>
      </w:r>
    </w:p>
    <w:p w:rsidR="00AF7C1F" w:rsidRPr="006A112C" w:rsidRDefault="00AF7C1F" w:rsidP="00AF7C1F">
      <w:pPr>
        <w:pStyle w:val="23"/>
        <w:rPr>
          <w:color w:val="000000"/>
          <w:sz w:val="24"/>
          <w:szCs w:val="24"/>
        </w:rPr>
      </w:pPr>
      <w:r w:rsidRPr="006A112C">
        <w:rPr>
          <w:color w:val="000000"/>
          <w:sz w:val="24"/>
          <w:szCs w:val="24"/>
        </w:rPr>
        <w:t>муниципальное унитарное предприятие «Кощинское»;</w:t>
      </w:r>
    </w:p>
    <w:p w:rsidR="00AF7C1F" w:rsidRPr="006A112C" w:rsidRDefault="00AF7C1F" w:rsidP="00AF7C1F">
      <w:pPr>
        <w:pStyle w:val="23"/>
        <w:rPr>
          <w:color w:val="000000"/>
          <w:sz w:val="24"/>
          <w:szCs w:val="24"/>
        </w:rPr>
      </w:pPr>
      <w:r w:rsidRPr="006A112C">
        <w:rPr>
          <w:color w:val="000000"/>
          <w:sz w:val="24"/>
          <w:szCs w:val="24"/>
        </w:rPr>
        <w:t>муниципальное бюджетное учреждение «Хозяйственно-эксплуатационное управление Смоленского района».</w:t>
      </w:r>
    </w:p>
    <w:p w:rsidR="00AF7C1F" w:rsidRPr="006A112C" w:rsidRDefault="00AF7C1F" w:rsidP="00AF7C1F">
      <w:pPr>
        <w:pStyle w:val="23"/>
        <w:rPr>
          <w:color w:val="000000"/>
          <w:sz w:val="24"/>
          <w:szCs w:val="24"/>
        </w:rPr>
      </w:pPr>
      <w:r w:rsidRPr="006A112C">
        <w:rPr>
          <w:color w:val="000000"/>
          <w:sz w:val="24"/>
          <w:szCs w:val="24"/>
        </w:rPr>
        <w:t>В результате проведенных плановых контрольных мероприятий были выявлены нарушения Бюджетного кодекса РФ, Трудового кодекса РФ и других нормативно-правовых актов на общую сумму 1584,5 тыс. рублей, в том числе:</w:t>
      </w:r>
    </w:p>
    <w:p w:rsidR="00AF7C1F" w:rsidRPr="006A112C" w:rsidRDefault="00AF7C1F" w:rsidP="00AF7C1F">
      <w:pPr>
        <w:pStyle w:val="23"/>
        <w:rPr>
          <w:color w:val="000000"/>
          <w:sz w:val="24"/>
          <w:szCs w:val="24"/>
        </w:rPr>
      </w:pPr>
      <w:r w:rsidRPr="006A112C">
        <w:rPr>
          <w:color w:val="000000"/>
          <w:sz w:val="24"/>
          <w:szCs w:val="24"/>
        </w:rPr>
        <w:t>- нецелевое использование бюджетных средств – 616,9 тыс. рублей;</w:t>
      </w:r>
    </w:p>
    <w:p w:rsidR="00AF7C1F" w:rsidRPr="006A112C" w:rsidRDefault="00AF7C1F" w:rsidP="00AF7C1F">
      <w:pPr>
        <w:pStyle w:val="23"/>
        <w:rPr>
          <w:color w:val="000000"/>
          <w:sz w:val="24"/>
          <w:szCs w:val="24"/>
        </w:rPr>
      </w:pPr>
      <w:r w:rsidRPr="006A112C">
        <w:rPr>
          <w:color w:val="000000"/>
          <w:sz w:val="24"/>
          <w:szCs w:val="24"/>
        </w:rPr>
        <w:t>- неправомерное и необоснованное расходование бюджетных средств – 106,5 тыс. рублей (в том числе нарушения при начислении и выплате заработной платы);</w:t>
      </w:r>
    </w:p>
    <w:p w:rsidR="00AF7C1F" w:rsidRPr="006A112C" w:rsidRDefault="00AF7C1F" w:rsidP="00AF7C1F">
      <w:pPr>
        <w:pStyle w:val="23"/>
        <w:rPr>
          <w:color w:val="000000"/>
          <w:sz w:val="24"/>
          <w:szCs w:val="24"/>
        </w:rPr>
      </w:pPr>
      <w:r w:rsidRPr="006A112C">
        <w:rPr>
          <w:color w:val="000000"/>
          <w:sz w:val="24"/>
          <w:szCs w:val="24"/>
        </w:rPr>
        <w:t>- прочие нарушения - 861,4 тыс. рублей.</w:t>
      </w:r>
    </w:p>
    <w:p w:rsidR="00AF7C1F" w:rsidRPr="006A112C" w:rsidRDefault="00AF7C1F" w:rsidP="00AF7C1F">
      <w:pPr>
        <w:pStyle w:val="23"/>
        <w:rPr>
          <w:sz w:val="24"/>
          <w:szCs w:val="24"/>
          <w:highlight w:val="yellow"/>
        </w:rPr>
      </w:pPr>
      <w:r w:rsidRPr="006A112C">
        <w:rPr>
          <w:color w:val="000000"/>
          <w:sz w:val="24"/>
          <w:szCs w:val="24"/>
        </w:rPr>
        <w:t>По результатам проведенных контрольных мероприятий было подготовлено и направлено 3 представления, в которых содержалось 9 предложений по устранению нарушений и недостатков. Рекомендации и требования Контрольно-ревизионной комиссии были рассмотрены и учтены.</w:t>
      </w:r>
      <w:r w:rsidRPr="006A112C">
        <w:rPr>
          <w:color w:val="000000"/>
          <w:sz w:val="24"/>
          <w:szCs w:val="24"/>
          <w:highlight w:val="yellow"/>
        </w:rPr>
        <w:t xml:space="preserve"> </w:t>
      </w:r>
    </w:p>
    <w:p w:rsidR="00AF7C1F" w:rsidRPr="006A112C" w:rsidRDefault="00AF7C1F" w:rsidP="00AF7C1F">
      <w:pPr>
        <w:pStyle w:val="23"/>
        <w:rPr>
          <w:sz w:val="24"/>
          <w:szCs w:val="24"/>
        </w:rPr>
      </w:pPr>
      <w:r w:rsidRPr="006A112C">
        <w:rPr>
          <w:sz w:val="24"/>
          <w:szCs w:val="24"/>
        </w:rPr>
        <w:t>Также по требованию Прокуратуры Смоленского района Смоленской области от 20.02.2024 № Исорг-20660017-609-24/67-20660017 сотрудниками Контрольно-ревизионной комиссии 28.02.2024 была проведена совместная проверка соблюдения требований законодательства о платежной дисциплине в отношении МУП «Кощинское». По результатам проверки составлена справка от 01.02.2024 №1-СП и направлена в Прокуратуру Смоленского района.</w:t>
      </w:r>
    </w:p>
    <w:p w:rsidR="006A112C" w:rsidRDefault="00ED7877" w:rsidP="00440D60">
      <w:pPr>
        <w:pStyle w:val="23"/>
      </w:pPr>
      <w:r w:rsidRPr="006D4240">
        <w:t xml:space="preserve">Все вопросы, включенные в повестку дня заседаний Смоленской </w:t>
      </w:r>
      <w:r w:rsidR="00936BEC">
        <w:t>окружной</w:t>
      </w:r>
      <w:r w:rsidRPr="006D4240">
        <w:t xml:space="preserve"> Думы</w:t>
      </w:r>
      <w:r w:rsidR="00285165">
        <w:t>,</w:t>
      </w:r>
      <w:r w:rsidRPr="006D4240">
        <w:t xml:space="preserve"> были предварительно рассмотрены на заседаниях постоянных комиссий Смоленской </w:t>
      </w:r>
      <w:r w:rsidR="00936BEC">
        <w:t>окружной</w:t>
      </w:r>
      <w:r w:rsidRPr="006D4240">
        <w:t xml:space="preserve"> Думы, депутаты Смоленской </w:t>
      </w:r>
      <w:r w:rsidR="00936BEC">
        <w:t>окружной</w:t>
      </w:r>
      <w:r w:rsidRPr="006D4240">
        <w:t xml:space="preserve"> Думы заслушивали выступления и задавали уточняющие вопросы докладчикам. </w:t>
      </w:r>
    </w:p>
    <w:p w:rsidR="006A112C" w:rsidRDefault="006A112C">
      <w:pPr>
        <w:spacing w:after="160" w:line="259" w:lineRule="auto"/>
        <w:rPr>
          <w:rFonts w:ascii="Times New Roman" w:hAnsi="Times New Roman"/>
          <w:sz w:val="28"/>
          <w:szCs w:val="28"/>
        </w:rPr>
      </w:pPr>
      <w:r>
        <w:br w:type="page"/>
      </w:r>
    </w:p>
    <w:p w:rsidR="003B49E8" w:rsidRDefault="00A91334" w:rsidP="00A45886">
      <w:pPr>
        <w:pStyle w:val="23"/>
        <w:ind w:left="1276" w:right="992" w:firstLine="0"/>
        <w:jc w:val="center"/>
        <w:rPr>
          <w:b/>
        </w:rPr>
      </w:pPr>
      <w:r>
        <w:rPr>
          <w:b/>
        </w:rPr>
        <w:lastRenderedPageBreak/>
        <w:t xml:space="preserve">8. </w:t>
      </w:r>
      <w:r w:rsidRPr="00A91334">
        <w:rPr>
          <w:b/>
        </w:rPr>
        <w:t>ВЗАИМОДЕЙСТВИЕ С ОРГАНАМИ ГОСУДАРСТВЕННОЙ ВЛАСТИ, СМОЛЕНСКОЙ ОБЛАСТНОЙ ДУМОЙ</w:t>
      </w:r>
      <w:r w:rsidR="003B49E8" w:rsidRPr="003B49E8">
        <w:rPr>
          <w:b/>
        </w:rPr>
        <w:t>, ИСПОЛНИТЕЛЬНЫМИ ОРГАНАМИ СМОЛЕНСКОЙ ОБЛАСТИ,</w:t>
      </w:r>
      <w:r w:rsidR="003B49E8">
        <w:t xml:space="preserve"> </w:t>
      </w:r>
      <w:r w:rsidR="003B49E8" w:rsidRPr="00A91334">
        <w:rPr>
          <w:b/>
        </w:rPr>
        <w:t xml:space="preserve"> </w:t>
      </w:r>
    </w:p>
    <w:p w:rsidR="000C0741" w:rsidRPr="00A91334" w:rsidRDefault="00A91334" w:rsidP="00A45886">
      <w:pPr>
        <w:pStyle w:val="23"/>
        <w:ind w:left="1276" w:right="992" w:firstLine="0"/>
        <w:jc w:val="center"/>
        <w:rPr>
          <w:b/>
        </w:rPr>
      </w:pPr>
      <w:r w:rsidRPr="00A91334">
        <w:rPr>
          <w:b/>
        </w:rPr>
        <w:t>ОРГАНАМИ МЕСТНОГО САМОУПРАВЛЕНИЯ</w:t>
      </w:r>
    </w:p>
    <w:p w:rsidR="007839D5" w:rsidRPr="00AD57E0" w:rsidRDefault="007839D5" w:rsidP="007B1E88">
      <w:pPr>
        <w:spacing w:after="0" w:line="240" w:lineRule="auto"/>
        <w:ind w:left="1276" w:right="992"/>
        <w:jc w:val="center"/>
        <w:rPr>
          <w:rFonts w:ascii="Times New Roman" w:hAnsi="Times New Roman"/>
          <w:b/>
          <w:sz w:val="28"/>
          <w:szCs w:val="28"/>
        </w:rPr>
      </w:pPr>
    </w:p>
    <w:p w:rsidR="00E80B51" w:rsidRDefault="00E80B51" w:rsidP="007839D5">
      <w:pPr>
        <w:pStyle w:val="a6"/>
        <w:ind w:firstLine="709"/>
        <w:jc w:val="both"/>
        <w:rPr>
          <w:rFonts w:ascii="Times New Roman" w:hAnsi="Times New Roman"/>
          <w:color w:val="000000"/>
          <w:sz w:val="28"/>
          <w:szCs w:val="28"/>
          <w:shd w:val="clear" w:color="auto" w:fill="FFFFFF"/>
        </w:rPr>
      </w:pPr>
    </w:p>
    <w:p w:rsidR="007839D5" w:rsidRDefault="007839D5" w:rsidP="007839D5">
      <w:pPr>
        <w:pStyle w:val="a6"/>
        <w:ind w:firstLine="709"/>
        <w:jc w:val="both"/>
        <w:rPr>
          <w:rFonts w:ascii="Times New Roman" w:hAnsi="Times New Roman"/>
          <w:sz w:val="28"/>
          <w:szCs w:val="28"/>
        </w:rPr>
      </w:pPr>
      <w:r w:rsidRPr="00AD57E0">
        <w:rPr>
          <w:rFonts w:ascii="Times New Roman" w:hAnsi="Times New Roman"/>
          <w:sz w:val="28"/>
          <w:szCs w:val="28"/>
        </w:rPr>
        <w:t xml:space="preserve">В отчетном периоде Смоленская </w:t>
      </w:r>
      <w:r w:rsidR="00936BEC">
        <w:rPr>
          <w:rFonts w:ascii="Times New Roman" w:hAnsi="Times New Roman"/>
          <w:sz w:val="28"/>
          <w:szCs w:val="28"/>
        </w:rPr>
        <w:t>окружная</w:t>
      </w:r>
      <w:r w:rsidRPr="00AD57E0">
        <w:rPr>
          <w:rFonts w:ascii="Times New Roman" w:hAnsi="Times New Roman"/>
          <w:sz w:val="28"/>
          <w:szCs w:val="28"/>
        </w:rPr>
        <w:t xml:space="preserve"> Дума проводила разработку и подготовку к утверждению плана работы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на год на основании предложений постоянных комиссий и депутатов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Главы 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 Контрольно-ревизионной комиссии 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w:t>
      </w:r>
    </w:p>
    <w:p w:rsidR="00732D9E" w:rsidRPr="00732D9E" w:rsidRDefault="00732D9E" w:rsidP="00732D9E">
      <w:pPr>
        <w:pStyle w:val="a6"/>
        <w:ind w:firstLine="709"/>
        <w:jc w:val="both"/>
        <w:rPr>
          <w:rFonts w:ascii="Times New Roman" w:hAnsi="Times New Roman"/>
          <w:sz w:val="28"/>
          <w:szCs w:val="28"/>
        </w:rPr>
      </w:pPr>
      <w:r w:rsidRPr="00732D9E">
        <w:rPr>
          <w:rFonts w:ascii="Times New Roman" w:hAnsi="Times New Roman"/>
          <w:sz w:val="28"/>
          <w:szCs w:val="28"/>
        </w:rPr>
        <w:t xml:space="preserve">Смоленская </w:t>
      </w:r>
      <w:r w:rsidR="00936BEC">
        <w:rPr>
          <w:rFonts w:ascii="Times New Roman" w:hAnsi="Times New Roman"/>
          <w:sz w:val="28"/>
          <w:szCs w:val="28"/>
        </w:rPr>
        <w:t>окружная</w:t>
      </w:r>
      <w:r w:rsidRPr="00732D9E">
        <w:rPr>
          <w:rFonts w:ascii="Times New Roman" w:hAnsi="Times New Roman"/>
          <w:sz w:val="28"/>
          <w:szCs w:val="28"/>
        </w:rPr>
        <w:t xml:space="preserve"> Дума информацию о дате проведения каждого заседания Смоленской </w:t>
      </w:r>
      <w:r w:rsidR="00936BEC">
        <w:rPr>
          <w:rFonts w:ascii="Times New Roman" w:hAnsi="Times New Roman"/>
          <w:sz w:val="28"/>
          <w:szCs w:val="28"/>
        </w:rPr>
        <w:t>окружной</w:t>
      </w:r>
      <w:r w:rsidRPr="00732D9E">
        <w:rPr>
          <w:rFonts w:ascii="Times New Roman" w:hAnsi="Times New Roman"/>
          <w:sz w:val="28"/>
          <w:szCs w:val="28"/>
        </w:rPr>
        <w:t xml:space="preserve"> Думы и </w:t>
      </w:r>
      <w:r>
        <w:rPr>
          <w:rFonts w:ascii="Times New Roman" w:hAnsi="Times New Roman"/>
          <w:sz w:val="28"/>
          <w:szCs w:val="28"/>
        </w:rPr>
        <w:t xml:space="preserve">вопросах, включенных в </w:t>
      </w:r>
      <w:r w:rsidRPr="00732D9E">
        <w:rPr>
          <w:rFonts w:ascii="Times New Roman" w:hAnsi="Times New Roman"/>
          <w:sz w:val="28"/>
          <w:szCs w:val="28"/>
        </w:rPr>
        <w:t>повестк</w:t>
      </w:r>
      <w:r>
        <w:rPr>
          <w:rFonts w:ascii="Times New Roman" w:hAnsi="Times New Roman"/>
          <w:sz w:val="28"/>
          <w:szCs w:val="28"/>
        </w:rPr>
        <w:t>у</w:t>
      </w:r>
      <w:r w:rsidRPr="00732D9E">
        <w:rPr>
          <w:rFonts w:ascii="Times New Roman" w:hAnsi="Times New Roman"/>
          <w:sz w:val="28"/>
          <w:szCs w:val="28"/>
        </w:rPr>
        <w:t xml:space="preserve"> заседания</w:t>
      </w:r>
      <w:r>
        <w:rPr>
          <w:rFonts w:ascii="Times New Roman" w:hAnsi="Times New Roman"/>
          <w:sz w:val="28"/>
          <w:szCs w:val="28"/>
        </w:rPr>
        <w:t>,</w:t>
      </w:r>
      <w:r w:rsidRPr="00732D9E">
        <w:rPr>
          <w:rFonts w:ascii="Times New Roman" w:hAnsi="Times New Roman"/>
          <w:sz w:val="28"/>
          <w:szCs w:val="28"/>
        </w:rPr>
        <w:t xml:space="preserve"> представляет в </w:t>
      </w:r>
      <w:r w:rsidR="0017409D">
        <w:rPr>
          <w:rFonts w:ascii="Times New Roman" w:hAnsi="Times New Roman"/>
          <w:sz w:val="28"/>
          <w:szCs w:val="28"/>
        </w:rPr>
        <w:t xml:space="preserve">прокуратуру Смоленского района и </w:t>
      </w:r>
      <w:r w:rsidR="00734568">
        <w:rPr>
          <w:rFonts w:ascii="Times New Roman" w:hAnsi="Times New Roman"/>
          <w:sz w:val="28"/>
          <w:szCs w:val="28"/>
        </w:rPr>
        <w:t xml:space="preserve">Министерство </w:t>
      </w:r>
      <w:r w:rsidR="00734568" w:rsidRPr="00732D9E">
        <w:rPr>
          <w:rFonts w:ascii="Times New Roman" w:hAnsi="Times New Roman"/>
          <w:sz w:val="28"/>
          <w:szCs w:val="28"/>
        </w:rPr>
        <w:t>Смоленской области по внутренней политике</w:t>
      </w:r>
      <w:r w:rsidRPr="00732D9E">
        <w:rPr>
          <w:rFonts w:ascii="Times New Roman" w:hAnsi="Times New Roman"/>
          <w:sz w:val="28"/>
          <w:szCs w:val="28"/>
        </w:rPr>
        <w:t>.</w:t>
      </w:r>
    </w:p>
    <w:p w:rsidR="007839D5" w:rsidRPr="008F505D" w:rsidRDefault="007839D5" w:rsidP="0086104C">
      <w:pPr>
        <w:pStyle w:val="23"/>
      </w:pPr>
      <w:r w:rsidRPr="008F505D">
        <w:t xml:space="preserve">В течение </w:t>
      </w:r>
      <w:r w:rsidR="006D4240">
        <w:t>отчётного периода</w:t>
      </w:r>
      <w:r w:rsidRPr="008F505D">
        <w:t xml:space="preserve"> депутаты Смоленской </w:t>
      </w:r>
      <w:r w:rsidR="00936BEC">
        <w:t>окружной</w:t>
      </w:r>
      <w:r w:rsidRPr="008F505D">
        <w:t xml:space="preserve"> Думы принимали участие в различных мероприятиях, организованных </w:t>
      </w:r>
      <w:r w:rsidR="0086104C">
        <w:t>исполнительными органами Смоленской области</w:t>
      </w:r>
      <w:r w:rsidRPr="008F505D">
        <w:t xml:space="preserve"> и органами местного самоуправления </w:t>
      </w:r>
      <w:r w:rsidR="0086104C">
        <w:t xml:space="preserve">муниципального образования «Смоленский муниципальный округ» </w:t>
      </w:r>
      <w:r w:rsidRPr="008F505D">
        <w:t xml:space="preserve">Смоленской области. </w:t>
      </w:r>
    </w:p>
    <w:p w:rsidR="007839D5" w:rsidRPr="008F505D" w:rsidRDefault="00E66AA8" w:rsidP="007839D5">
      <w:pPr>
        <w:pStyle w:val="23"/>
      </w:pPr>
      <w:r>
        <w:t>В работе заседаний</w:t>
      </w:r>
      <w:r w:rsidR="007839D5" w:rsidRPr="008F505D">
        <w:t xml:space="preserve"> Смоленской </w:t>
      </w:r>
      <w:r w:rsidR="00936BEC">
        <w:t>окружной</w:t>
      </w:r>
      <w:r w:rsidR="007839D5" w:rsidRPr="008F505D">
        <w:t xml:space="preserve"> Думы принимают участие Глава муниципального образования </w:t>
      </w:r>
      <w:r w:rsidR="00936BEC">
        <w:t>«Смоленский муниципальный округ»</w:t>
      </w:r>
      <w:r w:rsidR="007839D5" w:rsidRPr="008F505D">
        <w:t xml:space="preserve"> Смоленской области, представители Прокуратуры Смоленского </w:t>
      </w:r>
      <w:r w:rsidR="00936BEC">
        <w:t>округа</w:t>
      </w:r>
      <w:r w:rsidR="007839D5" w:rsidRPr="008F505D">
        <w:t xml:space="preserve"> Смоленской области, Контрольно-ревизионной комиссии муниципального образования </w:t>
      </w:r>
      <w:r w:rsidR="00936BEC">
        <w:t>«Смоленский муниципальный округ»</w:t>
      </w:r>
      <w:r w:rsidR="007839D5" w:rsidRPr="008F505D">
        <w:t xml:space="preserve"> Смоленской области</w:t>
      </w:r>
      <w:r w:rsidR="00AF7C1F">
        <w:t xml:space="preserve">, Администрации </w:t>
      </w:r>
      <w:r w:rsidR="00AF7C1F" w:rsidRPr="00AD57E0">
        <w:t xml:space="preserve">муниципального образования </w:t>
      </w:r>
      <w:r w:rsidR="00AF7C1F">
        <w:t>«Смоленский муниципальный округ»</w:t>
      </w:r>
      <w:r w:rsidR="00AF7C1F" w:rsidRPr="00AD57E0">
        <w:t xml:space="preserve"> Смоленской области</w:t>
      </w:r>
      <w:r w:rsidR="007839D5" w:rsidRPr="008F505D">
        <w:t>.</w:t>
      </w:r>
    </w:p>
    <w:p w:rsidR="007839D5" w:rsidRPr="007B1E88" w:rsidRDefault="007839D5" w:rsidP="007839D5">
      <w:pPr>
        <w:pStyle w:val="a6"/>
        <w:ind w:firstLine="709"/>
        <w:jc w:val="both"/>
        <w:rPr>
          <w:rFonts w:ascii="Times New Roman" w:eastAsia="Calibri" w:hAnsi="Times New Roman"/>
          <w:sz w:val="28"/>
          <w:szCs w:val="28"/>
        </w:rPr>
      </w:pPr>
      <w:r w:rsidRPr="00AD57E0">
        <w:rPr>
          <w:rFonts w:ascii="Times New Roman" w:hAnsi="Times New Roman"/>
          <w:sz w:val="28"/>
          <w:szCs w:val="28"/>
        </w:rPr>
        <w:t xml:space="preserve">Информация о деятельности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размещается на официальном сайте </w:t>
      </w:r>
      <w:r>
        <w:rPr>
          <w:rFonts w:ascii="Times New Roman" w:hAnsi="Times New Roman"/>
          <w:sz w:val="28"/>
          <w:szCs w:val="28"/>
        </w:rPr>
        <w:t xml:space="preserve">Администрации </w:t>
      </w:r>
      <w:r w:rsidRPr="00AD57E0">
        <w:rPr>
          <w:rFonts w:ascii="Times New Roman" w:hAnsi="Times New Roman"/>
          <w:sz w:val="28"/>
          <w:szCs w:val="28"/>
        </w:rPr>
        <w:t xml:space="preserve">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 </w:t>
      </w:r>
      <w:r w:rsidRPr="00AD57E0">
        <w:rPr>
          <w:rFonts w:ascii="Times New Roman" w:eastAsia="Calibri" w:hAnsi="Times New Roman"/>
          <w:sz w:val="28"/>
          <w:szCs w:val="28"/>
        </w:rPr>
        <w:t>в сети «Интернет</w:t>
      </w:r>
      <w:r w:rsidRPr="007B1E88">
        <w:rPr>
          <w:rFonts w:ascii="Times New Roman" w:eastAsia="Calibri" w:hAnsi="Times New Roman"/>
          <w:sz w:val="28"/>
          <w:szCs w:val="28"/>
        </w:rPr>
        <w:t>»,</w:t>
      </w:r>
      <w:r w:rsidR="007B1E88" w:rsidRPr="007B1E88">
        <w:rPr>
          <w:rFonts w:ascii="Times New Roman" w:hAnsi="Times New Roman"/>
          <w:sz w:val="28"/>
          <w:szCs w:val="28"/>
        </w:rPr>
        <w:t xml:space="preserve"> на официальной странице Смоленской </w:t>
      </w:r>
      <w:r w:rsidR="00936BEC">
        <w:rPr>
          <w:rFonts w:ascii="Times New Roman" w:hAnsi="Times New Roman"/>
          <w:sz w:val="28"/>
          <w:szCs w:val="28"/>
        </w:rPr>
        <w:t>окружной</w:t>
      </w:r>
      <w:r w:rsidR="007B1E88" w:rsidRPr="007B1E88">
        <w:rPr>
          <w:rFonts w:ascii="Times New Roman" w:hAnsi="Times New Roman"/>
          <w:sz w:val="28"/>
          <w:szCs w:val="28"/>
        </w:rPr>
        <w:t xml:space="preserve"> Думы в социальной сети «ВКонтакте»,</w:t>
      </w:r>
      <w:r w:rsidRPr="007B1E88">
        <w:rPr>
          <w:rFonts w:ascii="Times New Roman" w:eastAsia="Calibri" w:hAnsi="Times New Roman"/>
          <w:sz w:val="28"/>
          <w:szCs w:val="28"/>
        </w:rPr>
        <w:t xml:space="preserve"> опубликовывается в газете «Сельская правда</w:t>
      </w:r>
      <w:r w:rsidR="0017409D">
        <w:rPr>
          <w:rFonts w:ascii="Times New Roman" w:eastAsia="Calibri" w:hAnsi="Times New Roman"/>
          <w:sz w:val="28"/>
          <w:szCs w:val="28"/>
        </w:rPr>
        <w:t xml:space="preserve"> Смоленский район</w:t>
      </w:r>
      <w:r w:rsidRPr="007B1E88">
        <w:rPr>
          <w:rFonts w:ascii="Times New Roman" w:eastAsia="Calibri" w:hAnsi="Times New Roman"/>
          <w:sz w:val="28"/>
          <w:szCs w:val="28"/>
        </w:rPr>
        <w:t>».</w:t>
      </w:r>
    </w:p>
    <w:p w:rsidR="007839D5" w:rsidRPr="00AD57E0" w:rsidRDefault="007839D5" w:rsidP="007839D5">
      <w:pPr>
        <w:pStyle w:val="a6"/>
        <w:ind w:firstLine="709"/>
        <w:jc w:val="both"/>
        <w:rPr>
          <w:rFonts w:ascii="Times New Roman" w:hAnsi="Times New Roman"/>
          <w:sz w:val="28"/>
          <w:szCs w:val="28"/>
        </w:rPr>
      </w:pPr>
      <w:r w:rsidRPr="00AD57E0">
        <w:rPr>
          <w:rFonts w:ascii="Times New Roman" w:hAnsi="Times New Roman"/>
          <w:sz w:val="28"/>
          <w:szCs w:val="28"/>
        </w:rPr>
        <w:t xml:space="preserve">Конституцией Российской Федерации, федеральными законами закрепляется право граждан обращаться лично, направлять индивидуальные и коллективные обращения в государственные органы и в органы местного самоуправления. Это право призвано способствовать не только повышению эффективности управления, но и укреплению доверия к органам местного самоуправления со стороны населения. </w:t>
      </w:r>
    </w:p>
    <w:p w:rsidR="007839D5" w:rsidRPr="00AD57E0" w:rsidRDefault="007839D5" w:rsidP="007839D5">
      <w:pPr>
        <w:pStyle w:val="a6"/>
        <w:ind w:firstLine="709"/>
        <w:jc w:val="both"/>
        <w:rPr>
          <w:rFonts w:ascii="Times New Roman" w:hAnsi="Times New Roman"/>
          <w:sz w:val="28"/>
          <w:szCs w:val="28"/>
        </w:rPr>
      </w:pPr>
      <w:r w:rsidRPr="00AD57E0">
        <w:rPr>
          <w:rFonts w:ascii="Times New Roman" w:hAnsi="Times New Roman"/>
          <w:sz w:val="28"/>
          <w:szCs w:val="28"/>
        </w:rPr>
        <w:t xml:space="preserve">Депутаты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активно работают в своих округах с избирателями. В установленные </w:t>
      </w:r>
      <w:r>
        <w:rPr>
          <w:rFonts w:ascii="Times New Roman" w:hAnsi="Times New Roman"/>
          <w:sz w:val="28"/>
          <w:szCs w:val="28"/>
        </w:rPr>
        <w:t xml:space="preserve">решением Смоленской </w:t>
      </w:r>
      <w:r w:rsidR="00936BEC">
        <w:rPr>
          <w:rFonts w:ascii="Times New Roman" w:hAnsi="Times New Roman"/>
          <w:sz w:val="28"/>
          <w:szCs w:val="28"/>
        </w:rPr>
        <w:t>окружной</w:t>
      </w:r>
      <w:r>
        <w:rPr>
          <w:rFonts w:ascii="Times New Roman" w:hAnsi="Times New Roman"/>
          <w:sz w:val="28"/>
          <w:szCs w:val="28"/>
        </w:rPr>
        <w:t xml:space="preserve"> Думой </w:t>
      </w:r>
      <w:r w:rsidRPr="00AD57E0">
        <w:rPr>
          <w:rFonts w:ascii="Times New Roman" w:hAnsi="Times New Roman"/>
          <w:sz w:val="28"/>
          <w:szCs w:val="28"/>
        </w:rPr>
        <w:t xml:space="preserve">дни организован прием граждан депутатами. </w:t>
      </w:r>
    </w:p>
    <w:p w:rsidR="00F13816" w:rsidRPr="00AD57E0" w:rsidRDefault="007839D5" w:rsidP="00F13816">
      <w:pPr>
        <w:pStyle w:val="a6"/>
        <w:ind w:firstLine="709"/>
        <w:jc w:val="both"/>
        <w:rPr>
          <w:rFonts w:ascii="Times New Roman" w:hAnsi="Times New Roman"/>
          <w:sz w:val="28"/>
          <w:szCs w:val="28"/>
        </w:rPr>
      </w:pPr>
      <w:r w:rsidRPr="00AD57E0">
        <w:rPr>
          <w:rFonts w:ascii="Times New Roman" w:hAnsi="Times New Roman"/>
          <w:sz w:val="28"/>
          <w:szCs w:val="28"/>
        </w:rPr>
        <w:lastRenderedPageBreak/>
        <w:t xml:space="preserve">Регулярно проводятся встречи депутатов с избирателями в форме публичных мероприятий с коллективами организаций различных форм собственности, общественными организациями, жителями, проживающими на территории муниципального образования </w:t>
      </w:r>
      <w:r w:rsidR="00936BEC">
        <w:rPr>
          <w:rFonts w:ascii="Times New Roman" w:hAnsi="Times New Roman"/>
          <w:sz w:val="28"/>
          <w:szCs w:val="28"/>
        </w:rPr>
        <w:t>«Смоленский муниципальный округ»</w:t>
      </w:r>
      <w:r w:rsidRPr="00AD57E0">
        <w:rPr>
          <w:rFonts w:ascii="Times New Roman" w:hAnsi="Times New Roman"/>
          <w:sz w:val="28"/>
          <w:szCs w:val="28"/>
        </w:rPr>
        <w:t xml:space="preserve"> Смоленской области. В адрес Смоленской </w:t>
      </w:r>
      <w:r w:rsidR="00936BEC">
        <w:rPr>
          <w:rFonts w:ascii="Times New Roman" w:hAnsi="Times New Roman"/>
          <w:sz w:val="28"/>
          <w:szCs w:val="28"/>
        </w:rPr>
        <w:t>окружной</w:t>
      </w:r>
      <w:r w:rsidRPr="00AD57E0">
        <w:rPr>
          <w:rFonts w:ascii="Times New Roman" w:hAnsi="Times New Roman"/>
          <w:sz w:val="28"/>
          <w:szCs w:val="28"/>
        </w:rPr>
        <w:t xml:space="preserve"> Думы и депутатов приходит много писем от граждан и организаций по различным вопросам. Депутаты изучают все поступившие обращения, </w:t>
      </w:r>
      <w:r w:rsidR="006D4240">
        <w:rPr>
          <w:rFonts w:ascii="Times New Roman" w:hAnsi="Times New Roman"/>
          <w:sz w:val="28"/>
          <w:szCs w:val="28"/>
        </w:rPr>
        <w:t>отвечают на письма избирателей.</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Граждане обращаются лично, а также направляют индивидуальные и коллективные обращения, включая обращения объединений граждан, в том числе юридических лиц, в органы местного самоуправления и их должностным лицам, учреждения и иные организации, на которые возложено осуществление публично значимых функций, и их должностным лицам.</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 xml:space="preserve">Непосредственно в Смоленскую </w:t>
      </w:r>
      <w:r w:rsidR="00750201">
        <w:rPr>
          <w:rFonts w:ascii="Times New Roman" w:hAnsi="Times New Roman"/>
          <w:sz w:val="28"/>
          <w:szCs w:val="28"/>
        </w:rPr>
        <w:t>окружную</w:t>
      </w:r>
      <w:r w:rsidRPr="00AD57E0">
        <w:rPr>
          <w:rFonts w:ascii="Times New Roman" w:hAnsi="Times New Roman"/>
          <w:sz w:val="28"/>
          <w:szCs w:val="28"/>
        </w:rPr>
        <w:t xml:space="preserve"> Думу в 20</w:t>
      </w:r>
      <w:r w:rsidR="0017409D">
        <w:rPr>
          <w:rFonts w:ascii="Times New Roman" w:hAnsi="Times New Roman"/>
          <w:sz w:val="28"/>
          <w:szCs w:val="28"/>
        </w:rPr>
        <w:t>25</w:t>
      </w:r>
      <w:r w:rsidRPr="00AD57E0">
        <w:rPr>
          <w:rFonts w:ascii="Times New Roman" w:hAnsi="Times New Roman"/>
          <w:sz w:val="28"/>
          <w:szCs w:val="28"/>
        </w:rPr>
        <w:t xml:space="preserve"> году поступило </w:t>
      </w:r>
      <w:r w:rsidR="00BB3EFB">
        <w:rPr>
          <w:rFonts w:ascii="Times New Roman" w:hAnsi="Times New Roman"/>
          <w:sz w:val="28"/>
          <w:szCs w:val="28"/>
        </w:rPr>
        <w:t>362</w:t>
      </w:r>
      <w:r w:rsidRPr="00AD57E0">
        <w:rPr>
          <w:rFonts w:ascii="Times New Roman" w:hAnsi="Times New Roman"/>
          <w:sz w:val="28"/>
          <w:szCs w:val="28"/>
        </w:rPr>
        <w:t xml:space="preserve"> письменных обращения, включая обращени</w:t>
      </w:r>
      <w:r>
        <w:rPr>
          <w:rFonts w:ascii="Times New Roman" w:hAnsi="Times New Roman"/>
          <w:sz w:val="28"/>
          <w:szCs w:val="28"/>
        </w:rPr>
        <w:t>я</w:t>
      </w:r>
      <w:r w:rsidRPr="00AD57E0">
        <w:rPr>
          <w:rFonts w:ascii="Times New Roman" w:hAnsi="Times New Roman"/>
          <w:sz w:val="28"/>
          <w:szCs w:val="28"/>
        </w:rPr>
        <w:t xml:space="preserve"> от граждан (индивидуальные и коллективные обращения, обращения объединений граждан, в том числе юридических лиц). </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 xml:space="preserve">Большая часть обращений поступила из органов </w:t>
      </w:r>
      <w:r w:rsidR="003B49E8">
        <w:rPr>
          <w:rFonts w:ascii="Times New Roman" w:hAnsi="Times New Roman"/>
          <w:sz w:val="28"/>
          <w:szCs w:val="28"/>
        </w:rPr>
        <w:t>исполнительных органов Смоленской области</w:t>
      </w:r>
      <w:r w:rsidR="003B49E8" w:rsidRPr="00AD57E0">
        <w:rPr>
          <w:rFonts w:ascii="Times New Roman" w:hAnsi="Times New Roman"/>
          <w:sz w:val="28"/>
          <w:szCs w:val="28"/>
        </w:rPr>
        <w:t xml:space="preserve"> </w:t>
      </w:r>
      <w:r w:rsidRPr="00AD57E0">
        <w:rPr>
          <w:rFonts w:ascii="Times New Roman" w:hAnsi="Times New Roman"/>
          <w:sz w:val="28"/>
          <w:szCs w:val="28"/>
        </w:rPr>
        <w:t>и органов местного самоуправления.</w:t>
      </w:r>
    </w:p>
    <w:p w:rsidR="007B1E88" w:rsidRPr="00E66AA8" w:rsidRDefault="007839D5" w:rsidP="007B1E88">
      <w:pPr>
        <w:pStyle w:val="a6"/>
        <w:ind w:firstLine="709"/>
        <w:jc w:val="both"/>
        <w:rPr>
          <w:rFonts w:ascii="Times New Roman" w:hAnsi="Times New Roman"/>
          <w:sz w:val="28"/>
          <w:szCs w:val="28"/>
        </w:rPr>
      </w:pPr>
      <w:r w:rsidRPr="007B1E88">
        <w:rPr>
          <w:rFonts w:ascii="Times New Roman" w:hAnsi="Times New Roman"/>
          <w:sz w:val="28"/>
          <w:szCs w:val="28"/>
        </w:rPr>
        <w:t xml:space="preserve">Обращения в Смоленскую </w:t>
      </w:r>
      <w:r w:rsidR="0017409D">
        <w:rPr>
          <w:rFonts w:ascii="Times New Roman" w:hAnsi="Times New Roman"/>
          <w:sz w:val="28"/>
          <w:szCs w:val="28"/>
        </w:rPr>
        <w:t xml:space="preserve">окружную </w:t>
      </w:r>
      <w:r w:rsidRPr="007B1E88">
        <w:rPr>
          <w:rFonts w:ascii="Times New Roman" w:hAnsi="Times New Roman"/>
          <w:sz w:val="28"/>
          <w:szCs w:val="28"/>
        </w:rPr>
        <w:t>Думу направляются по почтовому адресу: проезд Марш</w:t>
      </w:r>
      <w:r w:rsidR="00577C03">
        <w:rPr>
          <w:rFonts w:ascii="Times New Roman" w:hAnsi="Times New Roman"/>
          <w:sz w:val="28"/>
          <w:szCs w:val="28"/>
        </w:rPr>
        <w:t>ала Конева, д.28-е, г. Смоленск;</w:t>
      </w:r>
      <w:r w:rsidRPr="007B1E88">
        <w:rPr>
          <w:rFonts w:ascii="Times New Roman" w:hAnsi="Times New Roman"/>
          <w:sz w:val="28"/>
          <w:szCs w:val="28"/>
        </w:rPr>
        <w:t xml:space="preserve"> 214019</w:t>
      </w:r>
      <w:r w:rsidR="00577C03">
        <w:rPr>
          <w:rFonts w:ascii="Times New Roman" w:hAnsi="Times New Roman"/>
          <w:sz w:val="28"/>
          <w:szCs w:val="28"/>
        </w:rPr>
        <w:t>;</w:t>
      </w:r>
      <w:r w:rsidR="007B1E88" w:rsidRPr="007B1E88">
        <w:rPr>
          <w:rFonts w:ascii="Times New Roman" w:hAnsi="Times New Roman"/>
          <w:sz w:val="28"/>
          <w:szCs w:val="28"/>
        </w:rPr>
        <w:t xml:space="preserve"> </w:t>
      </w:r>
      <w:r w:rsidR="00577C03">
        <w:rPr>
          <w:rFonts w:ascii="Times New Roman" w:hAnsi="Times New Roman"/>
          <w:sz w:val="28"/>
          <w:szCs w:val="28"/>
        </w:rPr>
        <w:t>с.</w:t>
      </w:r>
      <w:r w:rsidR="00577C03" w:rsidRPr="000A3BBD">
        <w:rPr>
          <w:rFonts w:ascii="Times New Roman" w:hAnsi="Times New Roman"/>
          <w:sz w:val="28"/>
          <w:szCs w:val="28"/>
        </w:rPr>
        <w:t xml:space="preserve"> Пригорское, ул</w:t>
      </w:r>
      <w:r w:rsidR="00577C03">
        <w:rPr>
          <w:rFonts w:ascii="Times New Roman" w:hAnsi="Times New Roman"/>
          <w:sz w:val="28"/>
          <w:szCs w:val="28"/>
        </w:rPr>
        <w:t>.</w:t>
      </w:r>
      <w:r w:rsidR="00577C03" w:rsidRPr="000A3BBD">
        <w:rPr>
          <w:rFonts w:ascii="Times New Roman" w:hAnsi="Times New Roman"/>
          <w:sz w:val="28"/>
          <w:szCs w:val="28"/>
        </w:rPr>
        <w:t xml:space="preserve"> Спортивная, Д. 2</w:t>
      </w:r>
      <w:r w:rsidR="00577C03">
        <w:rPr>
          <w:rFonts w:ascii="Times New Roman" w:hAnsi="Times New Roman"/>
          <w:sz w:val="28"/>
          <w:szCs w:val="28"/>
        </w:rPr>
        <w:t xml:space="preserve">, </w:t>
      </w:r>
      <w:r w:rsidR="00577C03" w:rsidRPr="000A3BBD">
        <w:rPr>
          <w:rFonts w:ascii="Times New Roman" w:hAnsi="Times New Roman"/>
          <w:sz w:val="28"/>
          <w:szCs w:val="28"/>
        </w:rPr>
        <w:t>м.о. Смоленский,</w:t>
      </w:r>
      <w:r w:rsidR="00577C03">
        <w:rPr>
          <w:rFonts w:ascii="Times New Roman" w:hAnsi="Times New Roman"/>
          <w:sz w:val="28"/>
          <w:szCs w:val="28"/>
        </w:rPr>
        <w:t xml:space="preserve"> </w:t>
      </w:r>
      <w:r w:rsidR="00577C03" w:rsidRPr="000A3BBD">
        <w:rPr>
          <w:rFonts w:ascii="Times New Roman" w:hAnsi="Times New Roman"/>
          <w:sz w:val="28"/>
          <w:szCs w:val="28"/>
        </w:rPr>
        <w:t xml:space="preserve">Смоленская область, 214518, </w:t>
      </w:r>
      <w:r w:rsidR="007B1E88" w:rsidRPr="007B1E88">
        <w:rPr>
          <w:rFonts w:ascii="Times New Roman" w:hAnsi="Times New Roman"/>
          <w:sz w:val="28"/>
          <w:szCs w:val="28"/>
        </w:rPr>
        <w:t xml:space="preserve">а также посредством официального сайта Администрации муниципального образования </w:t>
      </w:r>
      <w:r w:rsidR="00936BEC">
        <w:rPr>
          <w:rFonts w:ascii="Times New Roman" w:hAnsi="Times New Roman"/>
          <w:sz w:val="28"/>
          <w:szCs w:val="28"/>
        </w:rPr>
        <w:t>«Смоленский муниципальный округ»</w:t>
      </w:r>
      <w:r w:rsidR="007B1E88" w:rsidRPr="007B1E88">
        <w:rPr>
          <w:rFonts w:ascii="Times New Roman" w:hAnsi="Times New Roman"/>
          <w:sz w:val="28"/>
          <w:szCs w:val="28"/>
        </w:rPr>
        <w:t xml:space="preserve"> Смоленской </w:t>
      </w:r>
      <w:r w:rsidR="007B1E88" w:rsidRPr="00E66AA8">
        <w:rPr>
          <w:rFonts w:ascii="Times New Roman" w:hAnsi="Times New Roman"/>
          <w:sz w:val="28"/>
          <w:szCs w:val="28"/>
        </w:rPr>
        <w:t>области</w:t>
      </w:r>
      <w:r w:rsidR="00E66AA8" w:rsidRPr="00E66AA8">
        <w:rPr>
          <w:rFonts w:ascii="Times New Roman" w:hAnsi="Times New Roman"/>
          <w:sz w:val="28"/>
          <w:szCs w:val="28"/>
        </w:rPr>
        <w:t xml:space="preserve"> </w:t>
      </w:r>
      <w:hyperlink r:id="rId47" w:history="1">
        <w:r w:rsidR="00E66AA8" w:rsidRPr="00E66AA8">
          <w:rPr>
            <w:rStyle w:val="afa"/>
            <w:rFonts w:ascii="Times New Roman" w:hAnsi="Times New Roman"/>
            <w:color w:val="auto"/>
            <w:sz w:val="28"/>
            <w:szCs w:val="28"/>
            <w:u w:val="none"/>
          </w:rPr>
          <w:t>https://smol-ray.smolensk.ru/</w:t>
        </w:r>
      </w:hyperlink>
      <w:r w:rsidR="007B1E88" w:rsidRPr="00E66AA8">
        <w:rPr>
          <w:rFonts w:ascii="Times New Roman" w:hAnsi="Times New Roman"/>
          <w:sz w:val="28"/>
          <w:szCs w:val="28"/>
        </w:rPr>
        <w:t>.</w:t>
      </w:r>
    </w:p>
    <w:p w:rsidR="001502B8" w:rsidRPr="00AD57E0" w:rsidRDefault="001502B8" w:rsidP="007839D5">
      <w:pPr>
        <w:pStyle w:val="a6"/>
        <w:ind w:firstLine="709"/>
        <w:jc w:val="both"/>
        <w:rPr>
          <w:rFonts w:ascii="Times New Roman" w:hAnsi="Times New Roman"/>
          <w:sz w:val="28"/>
          <w:szCs w:val="28"/>
        </w:rPr>
      </w:pPr>
    </w:p>
    <w:p w:rsidR="000C0741"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 xml:space="preserve">9. ИНФОРМАЦИЯ О ДЕЯТЕЛЬНОСТИ </w:t>
      </w:r>
    </w:p>
    <w:p w:rsidR="007839D5" w:rsidRPr="00AD57E0"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w:t>
      </w:r>
      <w:r w:rsidR="00936BEC">
        <w:rPr>
          <w:rFonts w:ascii="Times New Roman" w:hAnsi="Times New Roman"/>
          <w:b/>
          <w:sz w:val="28"/>
          <w:szCs w:val="28"/>
        </w:rPr>
        <w:t>ОКРУЖНОЙ</w:t>
      </w:r>
      <w:r w:rsidRPr="00AD57E0">
        <w:rPr>
          <w:rFonts w:ascii="Times New Roman" w:hAnsi="Times New Roman"/>
          <w:b/>
          <w:sz w:val="28"/>
          <w:szCs w:val="28"/>
        </w:rPr>
        <w:t xml:space="preserve"> ДУМЫ</w:t>
      </w:r>
    </w:p>
    <w:p w:rsidR="007839D5" w:rsidRDefault="007839D5" w:rsidP="007839D5">
      <w:pPr>
        <w:tabs>
          <w:tab w:val="left" w:pos="9922"/>
        </w:tabs>
        <w:spacing w:after="0" w:line="240" w:lineRule="auto"/>
        <w:jc w:val="center"/>
        <w:rPr>
          <w:rFonts w:ascii="Times New Roman" w:hAnsi="Times New Roman"/>
          <w:sz w:val="30"/>
          <w:szCs w:val="30"/>
        </w:rPr>
      </w:pPr>
    </w:p>
    <w:p w:rsidR="00BA4AA5" w:rsidRPr="00030F03" w:rsidRDefault="00BA4AA5" w:rsidP="00821B00">
      <w:pPr>
        <w:pStyle w:val="a6"/>
        <w:ind w:firstLine="709"/>
        <w:jc w:val="both"/>
        <w:rPr>
          <w:rFonts w:ascii="Times New Roman" w:hAnsi="Times New Roman"/>
          <w:sz w:val="28"/>
          <w:szCs w:val="28"/>
        </w:rPr>
      </w:pPr>
      <w:r w:rsidRPr="00030F03">
        <w:rPr>
          <w:rFonts w:ascii="Times New Roman" w:hAnsi="Times New Roman"/>
          <w:sz w:val="28"/>
          <w:szCs w:val="28"/>
        </w:rPr>
        <w:t>Многочисленные публикации информационных материалов</w:t>
      </w:r>
      <w:r w:rsidR="00821B00" w:rsidRPr="00030F03">
        <w:rPr>
          <w:rFonts w:ascii="Times New Roman" w:hAnsi="Times New Roman"/>
          <w:sz w:val="28"/>
          <w:szCs w:val="28"/>
        </w:rPr>
        <w:t xml:space="preserve"> Смоленской </w:t>
      </w:r>
      <w:r w:rsidR="00936BEC">
        <w:rPr>
          <w:rFonts w:ascii="Times New Roman" w:hAnsi="Times New Roman"/>
          <w:sz w:val="28"/>
          <w:szCs w:val="28"/>
        </w:rPr>
        <w:t>окружной</w:t>
      </w:r>
      <w:r w:rsidR="00821B00" w:rsidRPr="00030F03">
        <w:rPr>
          <w:rFonts w:ascii="Times New Roman" w:hAnsi="Times New Roman"/>
          <w:sz w:val="28"/>
          <w:szCs w:val="28"/>
        </w:rPr>
        <w:t xml:space="preserve"> Думы, статьи о деятельности Смоленской </w:t>
      </w:r>
      <w:r w:rsidR="00936BEC">
        <w:rPr>
          <w:rFonts w:ascii="Times New Roman" w:hAnsi="Times New Roman"/>
          <w:sz w:val="28"/>
          <w:szCs w:val="28"/>
        </w:rPr>
        <w:t>окружной</w:t>
      </w:r>
      <w:r w:rsidR="00821B00" w:rsidRPr="00030F03">
        <w:rPr>
          <w:rFonts w:ascii="Times New Roman" w:hAnsi="Times New Roman"/>
          <w:sz w:val="28"/>
          <w:szCs w:val="28"/>
        </w:rPr>
        <w:t xml:space="preserve"> Думы </w:t>
      </w:r>
      <w:r w:rsidRPr="00030F03">
        <w:rPr>
          <w:rFonts w:ascii="Times New Roman" w:hAnsi="Times New Roman"/>
          <w:sz w:val="28"/>
          <w:szCs w:val="28"/>
        </w:rPr>
        <w:t xml:space="preserve">в печатных изданиях, регулярные выступления </w:t>
      </w:r>
      <w:r w:rsidR="00821B00" w:rsidRPr="00030F03">
        <w:rPr>
          <w:rFonts w:ascii="Times New Roman" w:hAnsi="Times New Roman"/>
          <w:sz w:val="28"/>
          <w:szCs w:val="28"/>
        </w:rPr>
        <w:t xml:space="preserve">председателя Смоленской </w:t>
      </w:r>
      <w:r w:rsidR="00936BEC">
        <w:rPr>
          <w:rFonts w:ascii="Times New Roman" w:hAnsi="Times New Roman"/>
          <w:sz w:val="28"/>
          <w:szCs w:val="28"/>
        </w:rPr>
        <w:t>окружной</w:t>
      </w:r>
      <w:r w:rsidR="00821B00" w:rsidRPr="00030F03">
        <w:rPr>
          <w:rFonts w:ascii="Times New Roman" w:hAnsi="Times New Roman"/>
          <w:sz w:val="28"/>
          <w:szCs w:val="28"/>
        </w:rPr>
        <w:t xml:space="preserve"> Думы и депутатов </w:t>
      </w:r>
      <w:r w:rsidRPr="00030F03">
        <w:rPr>
          <w:rFonts w:ascii="Times New Roman" w:hAnsi="Times New Roman"/>
          <w:sz w:val="28"/>
          <w:szCs w:val="28"/>
        </w:rPr>
        <w:t xml:space="preserve">позволили жителям </w:t>
      </w:r>
      <w:r w:rsidR="00821B00" w:rsidRPr="00030F03">
        <w:rPr>
          <w:rFonts w:ascii="Times New Roman" w:hAnsi="Times New Roman"/>
          <w:sz w:val="28"/>
          <w:szCs w:val="28"/>
        </w:rPr>
        <w:t>муниципального образования</w:t>
      </w:r>
      <w:r w:rsidRPr="00030F03">
        <w:rPr>
          <w:rFonts w:ascii="Times New Roman" w:hAnsi="Times New Roman"/>
          <w:sz w:val="28"/>
          <w:szCs w:val="28"/>
        </w:rPr>
        <w:t xml:space="preserve"> своевременно получить необходимую актуальную информацию о работе </w:t>
      </w:r>
      <w:r w:rsidR="00821B00" w:rsidRPr="00030F03">
        <w:rPr>
          <w:rFonts w:ascii="Times New Roman" w:hAnsi="Times New Roman"/>
          <w:sz w:val="28"/>
          <w:szCs w:val="28"/>
        </w:rPr>
        <w:t xml:space="preserve">представительного органа муниципального образования </w:t>
      </w:r>
      <w:r w:rsidR="00936BEC">
        <w:rPr>
          <w:rFonts w:ascii="Times New Roman" w:hAnsi="Times New Roman"/>
          <w:sz w:val="28"/>
          <w:szCs w:val="28"/>
        </w:rPr>
        <w:t>«Смоленский муниципальный округ»</w:t>
      </w:r>
      <w:r w:rsidR="00821B00" w:rsidRPr="00030F03">
        <w:rPr>
          <w:rFonts w:ascii="Times New Roman" w:hAnsi="Times New Roman"/>
          <w:sz w:val="28"/>
          <w:szCs w:val="28"/>
        </w:rPr>
        <w:t xml:space="preserve"> Смоленской области</w:t>
      </w:r>
      <w:r w:rsidRPr="00030F03">
        <w:rPr>
          <w:rFonts w:ascii="Times New Roman" w:hAnsi="Times New Roman"/>
          <w:sz w:val="28"/>
          <w:szCs w:val="28"/>
        </w:rPr>
        <w:t xml:space="preserve">. </w:t>
      </w:r>
    </w:p>
    <w:p w:rsidR="00E73A08" w:rsidRPr="00030F03" w:rsidRDefault="00E73A08" w:rsidP="00E73A08">
      <w:pPr>
        <w:pStyle w:val="23"/>
      </w:pPr>
      <w:r w:rsidRPr="00030F03">
        <w:t xml:space="preserve">Актуализировалась информация, размещенная на официальном сайте Администрации муниципального образования </w:t>
      </w:r>
      <w:r w:rsidR="00936BEC">
        <w:t>«Смоленский муниципальный округ»</w:t>
      </w:r>
      <w:r w:rsidRPr="00030F03">
        <w:t xml:space="preserve"> Смоленской области в разделе Смоленская </w:t>
      </w:r>
      <w:r w:rsidR="00936BEC">
        <w:t>окружная</w:t>
      </w:r>
      <w:r w:rsidRPr="00030F03">
        <w:t xml:space="preserve"> Дума в информационно-телекоммуникационном пространстве</w:t>
      </w:r>
      <w:r w:rsidRPr="00030F03">
        <w:rPr>
          <w:rFonts w:eastAsia="Calibri"/>
        </w:rPr>
        <w:t xml:space="preserve"> сети «Интернет»</w:t>
      </w:r>
      <w:r w:rsidR="00FE7E62" w:rsidRPr="00030F03">
        <w:t>;</w:t>
      </w:r>
      <w:r w:rsidRPr="00030F03">
        <w:t xml:space="preserve"> были размещены: </w:t>
      </w:r>
    </w:p>
    <w:p w:rsidR="00E73A08" w:rsidRPr="00030F03" w:rsidRDefault="00E73A08" w:rsidP="00BF6CB9">
      <w:pPr>
        <w:pStyle w:val="a6"/>
        <w:ind w:firstLine="709"/>
        <w:jc w:val="both"/>
        <w:rPr>
          <w:rFonts w:ascii="Times New Roman" w:hAnsi="Times New Roman"/>
          <w:sz w:val="28"/>
          <w:szCs w:val="28"/>
        </w:rPr>
      </w:pPr>
      <w:r w:rsidRPr="00030F03">
        <w:rPr>
          <w:rFonts w:ascii="Times New Roman" w:hAnsi="Times New Roman"/>
          <w:sz w:val="28"/>
          <w:szCs w:val="28"/>
        </w:rPr>
        <w:t>1</w:t>
      </w:r>
      <w:r w:rsidR="00CF4705">
        <w:rPr>
          <w:rFonts w:ascii="Times New Roman" w:hAnsi="Times New Roman"/>
          <w:sz w:val="28"/>
          <w:szCs w:val="28"/>
        </w:rPr>
        <w:t>6</w:t>
      </w:r>
      <w:r w:rsidRPr="00030F03">
        <w:rPr>
          <w:rFonts w:ascii="Times New Roman" w:hAnsi="Times New Roman"/>
          <w:sz w:val="28"/>
          <w:szCs w:val="28"/>
        </w:rPr>
        <w:t xml:space="preserve"> информаций по итогам проведения заседаний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w:t>
      </w:r>
      <w:r w:rsidR="00CF4705">
        <w:rPr>
          <w:rFonts w:ascii="Times New Roman" w:hAnsi="Times New Roman"/>
          <w:sz w:val="28"/>
          <w:szCs w:val="28"/>
        </w:rPr>
        <w:t>5</w:t>
      </w:r>
      <w:r w:rsidRPr="00030F03">
        <w:rPr>
          <w:rFonts w:ascii="Times New Roman" w:hAnsi="Times New Roman"/>
          <w:sz w:val="28"/>
          <w:szCs w:val="28"/>
        </w:rPr>
        <w:t xml:space="preserve"> информаци</w:t>
      </w:r>
      <w:r w:rsidR="00CF4705">
        <w:rPr>
          <w:rFonts w:ascii="Times New Roman" w:hAnsi="Times New Roman"/>
          <w:sz w:val="28"/>
          <w:szCs w:val="28"/>
        </w:rPr>
        <w:t>й</w:t>
      </w:r>
      <w:r w:rsidRPr="00030F03">
        <w:rPr>
          <w:rFonts w:ascii="Times New Roman" w:hAnsi="Times New Roman"/>
          <w:sz w:val="28"/>
          <w:szCs w:val="28"/>
        </w:rPr>
        <w:t xml:space="preserve"> по вопросам состоявшихся по инициативе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публичных слушаний и </w:t>
      </w:r>
      <w:r w:rsidR="00CF4705">
        <w:rPr>
          <w:rFonts w:ascii="Times New Roman" w:hAnsi="Times New Roman"/>
          <w:sz w:val="28"/>
          <w:szCs w:val="28"/>
        </w:rPr>
        <w:t>5</w:t>
      </w:r>
      <w:r w:rsidRPr="00030F03">
        <w:rPr>
          <w:rFonts w:ascii="Times New Roman" w:hAnsi="Times New Roman"/>
          <w:sz w:val="28"/>
          <w:szCs w:val="28"/>
        </w:rPr>
        <w:t xml:space="preserve"> решени</w:t>
      </w:r>
      <w:r w:rsidR="00CF4705">
        <w:rPr>
          <w:rFonts w:ascii="Times New Roman" w:hAnsi="Times New Roman"/>
          <w:sz w:val="28"/>
          <w:szCs w:val="28"/>
        </w:rPr>
        <w:t>й</w:t>
      </w:r>
      <w:r w:rsidRPr="00030F03">
        <w:rPr>
          <w:rFonts w:ascii="Times New Roman" w:hAnsi="Times New Roman"/>
          <w:sz w:val="28"/>
          <w:szCs w:val="28"/>
        </w:rPr>
        <w:t xml:space="preserve"> публичных слушаний, </w:t>
      </w:r>
      <w:r w:rsidR="00CF4705">
        <w:rPr>
          <w:rFonts w:ascii="Times New Roman" w:hAnsi="Times New Roman"/>
          <w:sz w:val="28"/>
          <w:szCs w:val="28"/>
        </w:rPr>
        <w:t>298</w:t>
      </w:r>
      <w:r w:rsidRPr="00030F03">
        <w:rPr>
          <w:rFonts w:ascii="Times New Roman" w:hAnsi="Times New Roman"/>
          <w:sz w:val="28"/>
          <w:szCs w:val="28"/>
        </w:rPr>
        <w:t xml:space="preserve"> </w:t>
      </w:r>
      <w:r w:rsidRPr="00030F03">
        <w:rPr>
          <w:rFonts w:ascii="Times New Roman" w:hAnsi="Times New Roman"/>
          <w:sz w:val="28"/>
          <w:szCs w:val="28"/>
        </w:rPr>
        <w:lastRenderedPageBreak/>
        <w:t>решени</w:t>
      </w:r>
      <w:r w:rsidR="00CF4705">
        <w:rPr>
          <w:rFonts w:ascii="Times New Roman" w:hAnsi="Times New Roman"/>
          <w:sz w:val="28"/>
          <w:szCs w:val="28"/>
        </w:rPr>
        <w:t>й</w:t>
      </w:r>
      <w:r w:rsidRPr="00030F03">
        <w:rPr>
          <w:rFonts w:ascii="Times New Roman" w:hAnsi="Times New Roman"/>
          <w:sz w:val="28"/>
          <w:szCs w:val="28"/>
        </w:rPr>
        <w:t xml:space="preserve">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за 202</w:t>
      </w:r>
      <w:r w:rsidR="00CF4705">
        <w:rPr>
          <w:rFonts w:ascii="Times New Roman" w:hAnsi="Times New Roman"/>
          <w:sz w:val="28"/>
          <w:szCs w:val="28"/>
        </w:rPr>
        <w:t>5</w:t>
      </w:r>
      <w:r w:rsidRPr="00030F03">
        <w:rPr>
          <w:rFonts w:ascii="Times New Roman" w:hAnsi="Times New Roman"/>
          <w:sz w:val="28"/>
          <w:szCs w:val="28"/>
        </w:rPr>
        <w:t xml:space="preserve"> год, Регламент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w:t>
      </w:r>
      <w:r w:rsidR="00CF4705">
        <w:rPr>
          <w:rFonts w:ascii="Times New Roman" w:hAnsi="Times New Roman"/>
          <w:sz w:val="28"/>
          <w:szCs w:val="28"/>
        </w:rPr>
        <w:t xml:space="preserve"> (в актуальной редакции)</w:t>
      </w:r>
      <w:r w:rsidRPr="00030F03">
        <w:rPr>
          <w:rFonts w:ascii="Times New Roman" w:hAnsi="Times New Roman"/>
          <w:sz w:val="28"/>
          <w:szCs w:val="28"/>
        </w:rPr>
        <w:t xml:space="preserve">, проекты решений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информационные материалы о деятельности каждого депутата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информационные материалы о деятельности председателя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w:t>
      </w:r>
      <w:r w:rsidR="00AD4C86" w:rsidRPr="00030F03">
        <w:rPr>
          <w:rFonts w:ascii="Times New Roman" w:hAnsi="Times New Roman"/>
          <w:sz w:val="28"/>
          <w:szCs w:val="28"/>
        </w:rPr>
        <w:t xml:space="preserve">ы </w:t>
      </w:r>
      <w:r w:rsidR="00CF4705">
        <w:rPr>
          <w:rFonts w:ascii="Times New Roman" w:hAnsi="Times New Roman"/>
          <w:sz w:val="28"/>
          <w:szCs w:val="28"/>
        </w:rPr>
        <w:t>Давыдовского Юрия Геннадьевича,</w:t>
      </w:r>
      <w:r w:rsidR="00AD4C86" w:rsidRPr="00030F03">
        <w:rPr>
          <w:rFonts w:ascii="Times New Roman" w:hAnsi="Times New Roman"/>
          <w:sz w:val="28"/>
          <w:szCs w:val="28"/>
        </w:rPr>
        <w:t xml:space="preserve"> </w:t>
      </w:r>
      <w:r w:rsidRPr="00030F03">
        <w:rPr>
          <w:rFonts w:ascii="Times New Roman" w:hAnsi="Times New Roman"/>
          <w:sz w:val="28"/>
          <w:szCs w:val="28"/>
        </w:rPr>
        <w:t xml:space="preserve">информационные материалы о деятельности постоянных комиссий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также опубликовывались поздравительные текстовые материалы в связи с профессиональными праздниками</w:t>
      </w:r>
      <w:r w:rsidR="000B0AF7" w:rsidRPr="00030F03">
        <w:rPr>
          <w:rFonts w:ascii="Times New Roman" w:hAnsi="Times New Roman"/>
          <w:sz w:val="28"/>
          <w:szCs w:val="28"/>
        </w:rPr>
        <w:t>,</w:t>
      </w:r>
      <w:r w:rsidRPr="00030F03">
        <w:rPr>
          <w:rFonts w:ascii="Times New Roman" w:hAnsi="Times New Roman"/>
          <w:sz w:val="28"/>
          <w:szCs w:val="28"/>
        </w:rPr>
        <w:t xml:space="preserve"> праздничными днями</w:t>
      </w:r>
      <w:r w:rsidR="000B0AF7" w:rsidRPr="00030F03">
        <w:rPr>
          <w:rFonts w:ascii="Times New Roman" w:hAnsi="Times New Roman"/>
          <w:sz w:val="28"/>
          <w:szCs w:val="28"/>
        </w:rPr>
        <w:t xml:space="preserve"> и памятными датами, установленными </w:t>
      </w:r>
      <w:r w:rsidRPr="00030F03">
        <w:rPr>
          <w:rFonts w:ascii="Times New Roman" w:hAnsi="Times New Roman"/>
          <w:sz w:val="28"/>
          <w:szCs w:val="28"/>
        </w:rPr>
        <w:t>в Российской Федерации</w:t>
      </w:r>
      <w:r w:rsidR="00702BE0">
        <w:rPr>
          <w:rFonts w:ascii="Times New Roman" w:hAnsi="Times New Roman"/>
          <w:sz w:val="28"/>
          <w:szCs w:val="28"/>
        </w:rPr>
        <w:t>.</w:t>
      </w:r>
    </w:p>
    <w:p w:rsidR="00E73A08" w:rsidRPr="00030F03" w:rsidRDefault="00E73A08" w:rsidP="00E73A08">
      <w:pPr>
        <w:pStyle w:val="a6"/>
        <w:ind w:firstLine="709"/>
        <w:jc w:val="both"/>
        <w:rPr>
          <w:rFonts w:ascii="Times New Roman" w:eastAsia="Calibri" w:hAnsi="Times New Roman"/>
          <w:sz w:val="28"/>
          <w:szCs w:val="28"/>
        </w:rPr>
      </w:pPr>
      <w:r w:rsidRPr="00030F03">
        <w:rPr>
          <w:rFonts w:ascii="Times New Roman" w:hAnsi="Times New Roman"/>
          <w:sz w:val="28"/>
          <w:szCs w:val="28"/>
        </w:rPr>
        <w:t xml:space="preserve">Информация о деятельности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также размещалась на официальной странице Смоленской </w:t>
      </w:r>
      <w:r w:rsidR="00936BEC">
        <w:rPr>
          <w:rFonts w:ascii="Times New Roman" w:hAnsi="Times New Roman"/>
          <w:sz w:val="28"/>
          <w:szCs w:val="28"/>
        </w:rPr>
        <w:t>окружной</w:t>
      </w:r>
      <w:r w:rsidRPr="00030F03">
        <w:rPr>
          <w:rFonts w:ascii="Times New Roman" w:hAnsi="Times New Roman"/>
          <w:sz w:val="28"/>
          <w:szCs w:val="28"/>
        </w:rPr>
        <w:t xml:space="preserve"> Думы в социальной сети «ВКонтакте»,</w:t>
      </w:r>
      <w:r w:rsidRPr="00030F03">
        <w:rPr>
          <w:rFonts w:ascii="Times New Roman" w:eastAsia="Calibri" w:hAnsi="Times New Roman"/>
          <w:sz w:val="28"/>
          <w:szCs w:val="28"/>
        </w:rPr>
        <w:t xml:space="preserve"> опубликовывалась </w:t>
      </w:r>
      <w:r w:rsidR="0063510F" w:rsidRPr="00030F03">
        <w:rPr>
          <w:rFonts w:ascii="Times New Roman" w:eastAsia="Calibri" w:hAnsi="Times New Roman"/>
          <w:sz w:val="28"/>
          <w:szCs w:val="28"/>
        </w:rPr>
        <w:t xml:space="preserve">в </w:t>
      </w:r>
      <w:r w:rsidR="00936BEC">
        <w:rPr>
          <w:rFonts w:ascii="Times New Roman" w:eastAsia="Calibri" w:hAnsi="Times New Roman"/>
          <w:sz w:val="28"/>
          <w:szCs w:val="28"/>
        </w:rPr>
        <w:t>окружной</w:t>
      </w:r>
      <w:r w:rsidRPr="00030F03">
        <w:rPr>
          <w:rFonts w:ascii="Times New Roman" w:eastAsia="Calibri" w:hAnsi="Times New Roman"/>
          <w:sz w:val="28"/>
          <w:szCs w:val="28"/>
        </w:rPr>
        <w:t xml:space="preserve"> газете «Сельская правда</w:t>
      </w:r>
      <w:r w:rsidR="00CF4705">
        <w:rPr>
          <w:rFonts w:ascii="Times New Roman" w:eastAsia="Calibri" w:hAnsi="Times New Roman"/>
          <w:sz w:val="28"/>
          <w:szCs w:val="28"/>
        </w:rPr>
        <w:t xml:space="preserve"> Смоленский район</w:t>
      </w:r>
      <w:r w:rsidRPr="00030F03">
        <w:rPr>
          <w:rFonts w:ascii="Times New Roman" w:eastAsia="Calibri" w:hAnsi="Times New Roman"/>
          <w:sz w:val="28"/>
          <w:szCs w:val="28"/>
        </w:rPr>
        <w:t>».</w:t>
      </w:r>
    </w:p>
    <w:p w:rsidR="00DD7A8E" w:rsidRPr="00030F03" w:rsidRDefault="007839D5" w:rsidP="00DD7A8E">
      <w:pPr>
        <w:pStyle w:val="a6"/>
        <w:ind w:firstLine="709"/>
        <w:jc w:val="both"/>
        <w:rPr>
          <w:rFonts w:ascii="Times New Roman" w:hAnsi="Times New Roman"/>
          <w:sz w:val="28"/>
          <w:szCs w:val="28"/>
        </w:rPr>
      </w:pPr>
      <w:r w:rsidRPr="00030F03">
        <w:rPr>
          <w:rFonts w:ascii="Times New Roman" w:hAnsi="Times New Roman"/>
          <w:sz w:val="28"/>
          <w:szCs w:val="28"/>
        </w:rPr>
        <w:t xml:space="preserve">В отчетном периоде нормативно-правовые </w:t>
      </w:r>
      <w:r w:rsidR="00DD7A8E" w:rsidRPr="00030F03">
        <w:rPr>
          <w:rFonts w:ascii="Times New Roman" w:hAnsi="Times New Roman"/>
          <w:sz w:val="28"/>
          <w:szCs w:val="28"/>
        </w:rPr>
        <w:t xml:space="preserve">акты Смоленской </w:t>
      </w:r>
      <w:r w:rsidR="00936BEC">
        <w:rPr>
          <w:rFonts w:ascii="Times New Roman" w:hAnsi="Times New Roman"/>
          <w:sz w:val="28"/>
          <w:szCs w:val="28"/>
        </w:rPr>
        <w:t>окружной</w:t>
      </w:r>
      <w:r w:rsidR="00DD7A8E" w:rsidRPr="00030F03">
        <w:rPr>
          <w:rFonts w:ascii="Times New Roman" w:hAnsi="Times New Roman"/>
          <w:sz w:val="28"/>
          <w:szCs w:val="28"/>
        </w:rPr>
        <w:t xml:space="preserve"> Думы </w:t>
      </w:r>
      <w:r w:rsidRPr="00030F03">
        <w:rPr>
          <w:rFonts w:ascii="Times New Roman" w:hAnsi="Times New Roman"/>
          <w:sz w:val="28"/>
          <w:szCs w:val="28"/>
        </w:rPr>
        <w:t>были опубликованы в газете «Сельская правда</w:t>
      </w:r>
      <w:r w:rsidR="00CF4705" w:rsidRPr="00CF4705">
        <w:rPr>
          <w:rFonts w:ascii="Times New Roman" w:eastAsia="Calibri" w:hAnsi="Times New Roman"/>
          <w:sz w:val="28"/>
          <w:szCs w:val="28"/>
        </w:rPr>
        <w:t xml:space="preserve"> </w:t>
      </w:r>
      <w:r w:rsidR="00CF4705">
        <w:rPr>
          <w:rFonts w:ascii="Times New Roman" w:eastAsia="Calibri" w:hAnsi="Times New Roman"/>
          <w:sz w:val="28"/>
          <w:szCs w:val="28"/>
        </w:rPr>
        <w:t>Смоленский район</w:t>
      </w:r>
      <w:r w:rsidRPr="00030F03">
        <w:rPr>
          <w:rFonts w:ascii="Times New Roman" w:hAnsi="Times New Roman"/>
          <w:sz w:val="28"/>
          <w:szCs w:val="28"/>
        </w:rPr>
        <w:t xml:space="preserve">», являющейся официальным информационным периодическим печатным изданием органов </w:t>
      </w:r>
      <w:r w:rsidR="00863E18" w:rsidRPr="00030F03">
        <w:rPr>
          <w:rFonts w:ascii="Times New Roman" w:hAnsi="Times New Roman"/>
          <w:sz w:val="28"/>
          <w:szCs w:val="28"/>
        </w:rPr>
        <w:t xml:space="preserve">местного самоуправления </w:t>
      </w:r>
      <w:r w:rsidRPr="00030F03">
        <w:rPr>
          <w:rFonts w:ascii="Times New Roman" w:hAnsi="Times New Roman"/>
          <w:sz w:val="28"/>
          <w:szCs w:val="28"/>
        </w:rPr>
        <w:t xml:space="preserve">муниципального образования </w:t>
      </w:r>
      <w:r w:rsidR="00936BEC">
        <w:rPr>
          <w:rFonts w:ascii="Times New Roman" w:hAnsi="Times New Roman"/>
          <w:sz w:val="28"/>
          <w:szCs w:val="28"/>
        </w:rPr>
        <w:t>«Смоленский муниципальный округ»</w:t>
      </w:r>
      <w:r w:rsidRPr="00030F03">
        <w:rPr>
          <w:rFonts w:ascii="Times New Roman" w:hAnsi="Times New Roman"/>
          <w:sz w:val="28"/>
          <w:szCs w:val="28"/>
        </w:rPr>
        <w:t xml:space="preserve"> Смоленской области</w:t>
      </w:r>
      <w:r w:rsidR="00780F5A" w:rsidRPr="00030F03">
        <w:rPr>
          <w:rFonts w:ascii="Times New Roman" w:hAnsi="Times New Roman"/>
          <w:sz w:val="28"/>
          <w:szCs w:val="28"/>
        </w:rPr>
        <w:t>, размещали</w:t>
      </w:r>
      <w:r w:rsidR="00DD7A8E" w:rsidRPr="00030F03">
        <w:rPr>
          <w:rFonts w:ascii="Times New Roman" w:hAnsi="Times New Roman"/>
          <w:sz w:val="28"/>
          <w:szCs w:val="28"/>
        </w:rPr>
        <w:t xml:space="preserve">сь на официальном сайте Администрации муниципального образования </w:t>
      </w:r>
      <w:r w:rsidR="00936BEC">
        <w:rPr>
          <w:rFonts w:ascii="Times New Roman" w:hAnsi="Times New Roman"/>
          <w:sz w:val="28"/>
          <w:szCs w:val="28"/>
        </w:rPr>
        <w:t>«Смоленский муниципальный округ»</w:t>
      </w:r>
      <w:r w:rsidR="00DD7A8E" w:rsidRPr="00030F03">
        <w:rPr>
          <w:rFonts w:ascii="Times New Roman" w:hAnsi="Times New Roman"/>
          <w:sz w:val="28"/>
          <w:szCs w:val="28"/>
        </w:rPr>
        <w:t xml:space="preserve"> Смоленской области </w:t>
      </w:r>
      <w:r w:rsidR="00DD7A8E" w:rsidRPr="00030F03">
        <w:rPr>
          <w:rFonts w:ascii="Times New Roman" w:eastAsia="Calibri" w:hAnsi="Times New Roman"/>
          <w:sz w:val="28"/>
          <w:szCs w:val="28"/>
        </w:rPr>
        <w:t xml:space="preserve">в сети «Интернет» и </w:t>
      </w:r>
      <w:r w:rsidR="00DD7A8E" w:rsidRPr="00030F03">
        <w:rPr>
          <w:rFonts w:ascii="Times New Roman" w:hAnsi="Times New Roman"/>
          <w:sz w:val="28"/>
          <w:szCs w:val="28"/>
        </w:rPr>
        <w:t>на официальном портале Министерства юстиции Р</w:t>
      </w:r>
      <w:r w:rsidR="009E23C1">
        <w:rPr>
          <w:rFonts w:ascii="Times New Roman" w:hAnsi="Times New Roman"/>
          <w:sz w:val="28"/>
          <w:szCs w:val="28"/>
        </w:rPr>
        <w:t>оссийской Федерации</w:t>
      </w:r>
      <w:r w:rsidR="00DD7A8E" w:rsidRPr="00030F03">
        <w:rPr>
          <w:rFonts w:ascii="Times New Roman" w:hAnsi="Times New Roman"/>
          <w:sz w:val="28"/>
          <w:szCs w:val="28"/>
        </w:rPr>
        <w:t xml:space="preserve"> «Нормативные правов</w:t>
      </w:r>
      <w:r w:rsidR="00F65399">
        <w:rPr>
          <w:rFonts w:ascii="Times New Roman" w:hAnsi="Times New Roman"/>
          <w:sz w:val="28"/>
          <w:szCs w:val="28"/>
        </w:rPr>
        <w:t>ые акты в Российской Федерации»</w:t>
      </w:r>
      <w:r w:rsidR="00CF4705">
        <w:rPr>
          <w:rFonts w:ascii="Times New Roman" w:hAnsi="Times New Roman"/>
          <w:sz w:val="28"/>
          <w:szCs w:val="28"/>
        </w:rPr>
        <w:t xml:space="preserve"> </w:t>
      </w:r>
      <w:r w:rsidR="006F06BF" w:rsidRPr="006F06BF">
        <w:rPr>
          <w:rFonts w:ascii="Times New Roman" w:hAnsi="Times New Roman"/>
          <w:sz w:val="28"/>
          <w:szCs w:val="28"/>
        </w:rPr>
        <w:t>https://pravo-search.minjust.ru/</w:t>
      </w:r>
      <w:r w:rsidR="00DD7A8E" w:rsidRPr="00030F03">
        <w:rPr>
          <w:rFonts w:ascii="Times New Roman" w:hAnsi="Times New Roman"/>
          <w:sz w:val="28"/>
          <w:szCs w:val="28"/>
        </w:rPr>
        <w:t>.</w:t>
      </w:r>
    </w:p>
    <w:p w:rsidR="007839D5" w:rsidRPr="001D3061" w:rsidRDefault="007839D5" w:rsidP="007839D5">
      <w:pPr>
        <w:pStyle w:val="a6"/>
        <w:ind w:firstLine="709"/>
        <w:jc w:val="both"/>
        <w:rPr>
          <w:rFonts w:ascii="Times New Roman" w:hAnsi="Times New Roman"/>
          <w:sz w:val="28"/>
          <w:szCs w:val="28"/>
        </w:rPr>
      </w:pPr>
    </w:p>
    <w:p w:rsidR="005C2F02" w:rsidRDefault="005C2F02" w:rsidP="007839D5">
      <w:pPr>
        <w:pStyle w:val="a6"/>
        <w:ind w:firstLine="709"/>
        <w:jc w:val="both"/>
        <w:rPr>
          <w:rFonts w:ascii="Times New Roman" w:hAnsi="Times New Roman"/>
          <w:sz w:val="28"/>
          <w:szCs w:val="28"/>
        </w:rPr>
      </w:pPr>
    </w:p>
    <w:p w:rsidR="00835405" w:rsidRDefault="00835405" w:rsidP="007839D5">
      <w:pPr>
        <w:pStyle w:val="a6"/>
        <w:ind w:firstLine="709"/>
        <w:jc w:val="both"/>
        <w:rPr>
          <w:rFonts w:ascii="Times New Roman" w:hAnsi="Times New Roman"/>
          <w:sz w:val="28"/>
          <w:szCs w:val="28"/>
        </w:rPr>
      </w:pPr>
    </w:p>
    <w:p w:rsidR="00C51412" w:rsidRDefault="00EA692C" w:rsidP="00805E06">
      <w:pPr>
        <w:pStyle w:val="a6"/>
        <w:jc w:val="both"/>
        <w:rPr>
          <w:rFonts w:ascii="Times New Roman" w:hAnsi="Times New Roman"/>
          <w:sz w:val="28"/>
          <w:szCs w:val="28"/>
        </w:rPr>
      </w:pPr>
      <w:r>
        <w:rPr>
          <w:rFonts w:ascii="Times New Roman" w:hAnsi="Times New Roman"/>
          <w:sz w:val="28"/>
          <w:szCs w:val="28"/>
        </w:rPr>
        <w:t>П</w:t>
      </w:r>
      <w:r w:rsidR="007839D5">
        <w:rPr>
          <w:rFonts w:ascii="Times New Roman" w:hAnsi="Times New Roman"/>
          <w:sz w:val="28"/>
          <w:szCs w:val="28"/>
        </w:rPr>
        <w:t>редседател</w:t>
      </w:r>
      <w:r>
        <w:rPr>
          <w:rFonts w:ascii="Times New Roman" w:hAnsi="Times New Roman"/>
          <w:sz w:val="28"/>
          <w:szCs w:val="28"/>
        </w:rPr>
        <w:t>ь</w:t>
      </w:r>
      <w:r w:rsidR="00B37FCD">
        <w:rPr>
          <w:rFonts w:ascii="Times New Roman" w:hAnsi="Times New Roman"/>
          <w:sz w:val="28"/>
          <w:szCs w:val="28"/>
        </w:rPr>
        <w:t xml:space="preserve"> </w:t>
      </w:r>
    </w:p>
    <w:p w:rsidR="000B63FC" w:rsidRPr="00D956EC" w:rsidRDefault="007839D5" w:rsidP="00805E06">
      <w:pPr>
        <w:pStyle w:val="a6"/>
        <w:jc w:val="both"/>
        <w:rPr>
          <w:rFonts w:ascii="Times New Roman" w:hAnsi="Times New Roman"/>
          <w:sz w:val="28"/>
          <w:szCs w:val="28"/>
        </w:rPr>
        <w:sectPr w:rsidR="000B63FC" w:rsidRPr="00D956EC" w:rsidSect="0013500E">
          <w:headerReference w:type="default" r:id="rId48"/>
          <w:pgSz w:w="11906" w:h="16838"/>
          <w:pgMar w:top="1134" w:right="567" w:bottom="1134" w:left="1701" w:header="709" w:footer="709" w:gutter="0"/>
          <w:cols w:space="708"/>
          <w:titlePg/>
          <w:docGrid w:linePitch="360"/>
        </w:sectPr>
      </w:pPr>
      <w:r>
        <w:rPr>
          <w:rFonts w:ascii="Times New Roman" w:hAnsi="Times New Roman"/>
          <w:sz w:val="28"/>
          <w:szCs w:val="28"/>
        </w:rPr>
        <w:t xml:space="preserve">Смоленской </w:t>
      </w:r>
      <w:r w:rsidR="00936BEC">
        <w:rPr>
          <w:rFonts w:ascii="Times New Roman" w:hAnsi="Times New Roman"/>
          <w:sz w:val="28"/>
          <w:szCs w:val="28"/>
        </w:rPr>
        <w:t>окружной</w:t>
      </w:r>
      <w:r>
        <w:rPr>
          <w:rFonts w:ascii="Times New Roman" w:hAnsi="Times New Roman"/>
          <w:sz w:val="28"/>
          <w:szCs w:val="28"/>
        </w:rPr>
        <w:t xml:space="preserve"> Думы                           </w:t>
      </w:r>
      <w:r w:rsidR="00CD00E4">
        <w:rPr>
          <w:rFonts w:ascii="Times New Roman" w:hAnsi="Times New Roman"/>
          <w:sz w:val="28"/>
          <w:szCs w:val="28"/>
        </w:rPr>
        <w:t xml:space="preserve">  </w:t>
      </w:r>
      <w:r w:rsidR="00EA692C" w:rsidRPr="00EA692C">
        <w:rPr>
          <w:rFonts w:ascii="Times New Roman" w:hAnsi="Times New Roman"/>
          <w:b/>
          <w:sz w:val="28"/>
          <w:szCs w:val="28"/>
        </w:rPr>
        <w:t>Ю.Г. Давыдовский</w:t>
      </w:r>
    </w:p>
    <w:p w:rsidR="00EE2749" w:rsidRPr="000B63FC" w:rsidRDefault="00F7051F" w:rsidP="00F7051F">
      <w:pPr>
        <w:pStyle w:val="a6"/>
        <w:tabs>
          <w:tab w:val="left" w:pos="9781"/>
        </w:tabs>
        <w:ind w:left="9498" w:right="140"/>
        <w:rPr>
          <w:rFonts w:ascii="Times New Roman" w:hAnsi="Times New Roman"/>
          <w:sz w:val="28"/>
          <w:szCs w:val="28"/>
        </w:rPr>
      </w:pPr>
      <w:r>
        <w:rPr>
          <w:rFonts w:ascii="Times New Roman" w:hAnsi="Times New Roman"/>
          <w:sz w:val="28"/>
          <w:szCs w:val="28"/>
        </w:rPr>
        <w:lastRenderedPageBreak/>
        <w:t xml:space="preserve">                    </w:t>
      </w:r>
      <w:r w:rsidR="0037451F">
        <w:rPr>
          <w:rFonts w:ascii="Times New Roman" w:hAnsi="Times New Roman"/>
          <w:sz w:val="28"/>
          <w:szCs w:val="28"/>
        </w:rPr>
        <w:t xml:space="preserve">                         </w:t>
      </w:r>
      <w:r>
        <w:rPr>
          <w:rFonts w:ascii="Times New Roman" w:hAnsi="Times New Roman"/>
          <w:sz w:val="28"/>
          <w:szCs w:val="28"/>
        </w:rPr>
        <w:t xml:space="preserve">  </w:t>
      </w:r>
      <w:r w:rsidR="00EE2749">
        <w:rPr>
          <w:rFonts w:ascii="Times New Roman" w:hAnsi="Times New Roman"/>
          <w:sz w:val="28"/>
          <w:szCs w:val="28"/>
        </w:rPr>
        <w:t>Приложение 1</w:t>
      </w:r>
      <w:r w:rsidR="00EE2749" w:rsidRPr="000B63FC">
        <w:rPr>
          <w:rFonts w:ascii="Times New Roman" w:hAnsi="Times New Roman"/>
          <w:sz w:val="28"/>
          <w:szCs w:val="28"/>
        </w:rPr>
        <w:t xml:space="preserve"> </w:t>
      </w:r>
    </w:p>
    <w:p w:rsidR="00EE2749" w:rsidRDefault="00EE2749" w:rsidP="002025AD">
      <w:pPr>
        <w:pStyle w:val="a6"/>
        <w:ind w:left="3402" w:right="4221"/>
        <w:jc w:val="center"/>
        <w:rPr>
          <w:rFonts w:ascii="Times New Roman" w:hAnsi="Times New Roman"/>
          <w:sz w:val="28"/>
          <w:szCs w:val="28"/>
        </w:rPr>
      </w:pPr>
    </w:p>
    <w:p w:rsidR="007839D5" w:rsidRPr="00AD57E0" w:rsidRDefault="007839D5" w:rsidP="002025AD">
      <w:pPr>
        <w:pStyle w:val="a6"/>
        <w:ind w:left="3402" w:right="4221"/>
        <w:jc w:val="center"/>
        <w:rPr>
          <w:rFonts w:ascii="Times New Roman" w:hAnsi="Times New Roman"/>
          <w:sz w:val="28"/>
          <w:szCs w:val="28"/>
        </w:rPr>
      </w:pPr>
      <w:r w:rsidRPr="00AD57E0">
        <w:rPr>
          <w:rFonts w:ascii="Times New Roman" w:hAnsi="Times New Roman"/>
          <w:sz w:val="28"/>
          <w:szCs w:val="28"/>
        </w:rPr>
        <w:t xml:space="preserve">СМОЛЕНСКАЯ </w:t>
      </w:r>
      <w:r w:rsidR="00936BEC">
        <w:rPr>
          <w:rFonts w:ascii="Times New Roman" w:hAnsi="Times New Roman"/>
          <w:sz w:val="28"/>
          <w:szCs w:val="28"/>
        </w:rPr>
        <w:t>ОКРУЖНАЯ</w:t>
      </w:r>
      <w:r w:rsidRPr="00AD57E0">
        <w:rPr>
          <w:rFonts w:ascii="Times New Roman" w:hAnsi="Times New Roman"/>
          <w:sz w:val="28"/>
          <w:szCs w:val="28"/>
        </w:rPr>
        <w:t xml:space="preserve"> ДУМА </w:t>
      </w:r>
    </w:p>
    <w:p w:rsidR="007839D5" w:rsidRPr="00AD57E0" w:rsidRDefault="007839D5" w:rsidP="002025AD">
      <w:pPr>
        <w:pStyle w:val="a6"/>
        <w:ind w:left="3402" w:right="4221"/>
        <w:jc w:val="center"/>
        <w:rPr>
          <w:rFonts w:ascii="Times New Roman" w:hAnsi="Times New Roman"/>
          <w:sz w:val="28"/>
          <w:szCs w:val="28"/>
        </w:rPr>
      </w:pPr>
    </w:p>
    <w:p w:rsidR="007839D5" w:rsidRPr="00FC40C3" w:rsidRDefault="00FC40C3" w:rsidP="002025AD">
      <w:pPr>
        <w:pStyle w:val="a6"/>
        <w:ind w:left="3402" w:right="4221"/>
        <w:jc w:val="center"/>
        <w:rPr>
          <w:rFonts w:ascii="Times New Roman" w:hAnsi="Times New Roman"/>
          <w:b/>
          <w:sz w:val="28"/>
          <w:szCs w:val="28"/>
        </w:rPr>
      </w:pPr>
      <w:r>
        <w:rPr>
          <w:rFonts w:ascii="Times New Roman" w:hAnsi="Times New Roman"/>
          <w:b/>
          <w:sz w:val="28"/>
          <w:szCs w:val="28"/>
        </w:rPr>
        <w:t>П</w:t>
      </w:r>
      <w:r w:rsidRPr="00FC40C3">
        <w:rPr>
          <w:rFonts w:ascii="Times New Roman" w:hAnsi="Times New Roman"/>
          <w:b/>
          <w:sz w:val="28"/>
          <w:szCs w:val="28"/>
        </w:rPr>
        <w:t>еречень проектов решений,</w:t>
      </w:r>
    </w:p>
    <w:p w:rsidR="007839D5" w:rsidRDefault="00FC40C3" w:rsidP="009E23C1">
      <w:pPr>
        <w:pStyle w:val="a6"/>
        <w:ind w:left="3402" w:right="3088"/>
        <w:jc w:val="center"/>
        <w:rPr>
          <w:rFonts w:ascii="Times New Roman" w:hAnsi="Times New Roman"/>
          <w:b/>
          <w:sz w:val="28"/>
          <w:szCs w:val="28"/>
        </w:rPr>
      </w:pPr>
      <w:r>
        <w:rPr>
          <w:rFonts w:ascii="Times New Roman" w:hAnsi="Times New Roman"/>
          <w:b/>
          <w:sz w:val="28"/>
          <w:szCs w:val="28"/>
        </w:rPr>
        <w:t xml:space="preserve">рассмотренных Смоленской </w:t>
      </w:r>
      <w:r w:rsidR="00936BEC">
        <w:rPr>
          <w:rFonts w:ascii="Times New Roman" w:hAnsi="Times New Roman"/>
          <w:b/>
          <w:sz w:val="28"/>
          <w:szCs w:val="28"/>
        </w:rPr>
        <w:t>окружной</w:t>
      </w:r>
      <w:r>
        <w:rPr>
          <w:rFonts w:ascii="Times New Roman" w:hAnsi="Times New Roman"/>
          <w:b/>
          <w:sz w:val="28"/>
          <w:szCs w:val="28"/>
        </w:rPr>
        <w:t xml:space="preserve"> Д</w:t>
      </w:r>
      <w:r w:rsidRPr="00FC40C3">
        <w:rPr>
          <w:rFonts w:ascii="Times New Roman" w:hAnsi="Times New Roman"/>
          <w:b/>
          <w:sz w:val="28"/>
          <w:szCs w:val="28"/>
        </w:rPr>
        <w:t>умой в 202</w:t>
      </w:r>
      <w:r w:rsidR="00A20307">
        <w:rPr>
          <w:rFonts w:ascii="Times New Roman" w:hAnsi="Times New Roman"/>
          <w:b/>
          <w:sz w:val="28"/>
          <w:szCs w:val="28"/>
        </w:rPr>
        <w:t>5</w:t>
      </w:r>
      <w:r w:rsidRPr="00FC40C3">
        <w:rPr>
          <w:rFonts w:ascii="Times New Roman" w:hAnsi="Times New Roman"/>
          <w:b/>
          <w:sz w:val="28"/>
          <w:szCs w:val="28"/>
        </w:rPr>
        <w:t xml:space="preserve"> году</w:t>
      </w:r>
    </w:p>
    <w:p w:rsidR="009E23C1" w:rsidRDefault="009E23C1" w:rsidP="002025AD">
      <w:pPr>
        <w:pStyle w:val="a6"/>
        <w:ind w:left="3402" w:right="4221"/>
        <w:jc w:val="center"/>
        <w:rPr>
          <w:rFonts w:ascii="Times New Roman" w:hAnsi="Times New Roman"/>
          <w:b/>
          <w:sz w:val="28"/>
          <w:szCs w:val="28"/>
        </w:rPr>
      </w:pPr>
    </w:p>
    <w:p w:rsidR="002025AD" w:rsidRDefault="002025AD" w:rsidP="002025AD">
      <w:pPr>
        <w:pStyle w:val="a6"/>
        <w:ind w:left="3402" w:right="4221"/>
        <w:jc w:val="center"/>
        <w:rPr>
          <w:rFonts w:ascii="Times New Roman" w:hAnsi="Times New Roman"/>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520"/>
        <w:gridCol w:w="1581"/>
        <w:gridCol w:w="822"/>
        <w:gridCol w:w="4110"/>
      </w:tblGrid>
      <w:tr w:rsidR="007839D5" w:rsidRPr="00AD57E0" w:rsidTr="00134122">
        <w:trPr>
          <w:cantSplit/>
        </w:trPr>
        <w:tc>
          <w:tcPr>
            <w:tcW w:w="851" w:type="dxa"/>
            <w:shd w:val="clear" w:color="auto" w:fill="F2F2F2" w:themeFill="background1" w:themeFillShade="F2"/>
          </w:tcPr>
          <w:p w:rsidR="007839D5" w:rsidRPr="00AD57E0" w:rsidRDefault="007839D5" w:rsidP="009C2B51">
            <w:pPr>
              <w:pStyle w:val="a6"/>
              <w:jc w:val="center"/>
              <w:rPr>
                <w:rFonts w:ascii="Times New Roman" w:hAnsi="Times New Roman"/>
                <w:sz w:val="24"/>
                <w:szCs w:val="24"/>
              </w:rPr>
            </w:pPr>
            <w:r w:rsidRPr="00AD57E0">
              <w:rPr>
                <w:rFonts w:ascii="Times New Roman" w:hAnsi="Times New Roman"/>
                <w:sz w:val="24"/>
                <w:szCs w:val="24"/>
              </w:rPr>
              <w:t>№</w:t>
            </w:r>
          </w:p>
        </w:tc>
        <w:tc>
          <w:tcPr>
            <w:tcW w:w="7520" w:type="dxa"/>
          </w:tcPr>
          <w:p w:rsidR="007839D5" w:rsidRPr="00AD57E0" w:rsidRDefault="007839D5" w:rsidP="009C2B51">
            <w:pPr>
              <w:pStyle w:val="a6"/>
              <w:jc w:val="center"/>
              <w:rPr>
                <w:rFonts w:ascii="Times New Roman" w:hAnsi="Times New Roman"/>
                <w:sz w:val="24"/>
                <w:szCs w:val="24"/>
                <w:lang w:val="en-US"/>
              </w:rPr>
            </w:pPr>
            <w:r w:rsidRPr="00AD57E0">
              <w:rPr>
                <w:rFonts w:ascii="Times New Roman" w:hAnsi="Times New Roman"/>
                <w:bCs/>
                <w:sz w:val="24"/>
                <w:szCs w:val="24"/>
              </w:rPr>
              <w:t>Наименование</w:t>
            </w:r>
          </w:p>
        </w:tc>
        <w:tc>
          <w:tcPr>
            <w:tcW w:w="1581" w:type="dxa"/>
          </w:tcPr>
          <w:p w:rsidR="005B2B2B" w:rsidRPr="00AD57E0" w:rsidRDefault="005B2B2B" w:rsidP="005B2B2B">
            <w:pPr>
              <w:pStyle w:val="a6"/>
              <w:jc w:val="center"/>
              <w:rPr>
                <w:rFonts w:ascii="Times New Roman" w:hAnsi="Times New Roman"/>
                <w:bCs/>
                <w:sz w:val="24"/>
                <w:szCs w:val="24"/>
              </w:rPr>
            </w:pPr>
            <w:r w:rsidRPr="00AD57E0">
              <w:rPr>
                <w:rFonts w:ascii="Times New Roman" w:hAnsi="Times New Roman"/>
                <w:bCs/>
                <w:sz w:val="24"/>
                <w:szCs w:val="24"/>
              </w:rPr>
              <w:t>Дата</w:t>
            </w:r>
          </w:p>
          <w:p w:rsidR="005B2B2B" w:rsidRDefault="005B2B2B" w:rsidP="005B2B2B">
            <w:pPr>
              <w:pStyle w:val="a6"/>
              <w:jc w:val="center"/>
              <w:rPr>
                <w:rFonts w:ascii="Times New Roman" w:hAnsi="Times New Roman"/>
                <w:sz w:val="20"/>
                <w:szCs w:val="20"/>
              </w:rPr>
            </w:pPr>
            <w:r w:rsidRPr="00AD57E0">
              <w:rPr>
                <w:rFonts w:ascii="Times New Roman" w:hAnsi="Times New Roman"/>
                <w:bCs/>
                <w:sz w:val="24"/>
                <w:szCs w:val="24"/>
              </w:rPr>
              <w:t>принятия</w:t>
            </w:r>
          </w:p>
          <w:p w:rsidR="007839D5" w:rsidRPr="00AD57E0" w:rsidRDefault="007839D5" w:rsidP="005B2B2B">
            <w:pPr>
              <w:pStyle w:val="a6"/>
              <w:ind w:left="-108" w:right="-108"/>
              <w:jc w:val="center"/>
              <w:rPr>
                <w:rFonts w:ascii="Times New Roman" w:hAnsi="Times New Roman"/>
                <w:sz w:val="24"/>
                <w:szCs w:val="24"/>
                <w:lang w:val="en-US"/>
              </w:rPr>
            </w:pPr>
          </w:p>
        </w:tc>
        <w:tc>
          <w:tcPr>
            <w:tcW w:w="822" w:type="dxa"/>
          </w:tcPr>
          <w:p w:rsidR="005B2B2B" w:rsidRPr="005B2B2B" w:rsidRDefault="005B2B2B" w:rsidP="005B2B2B">
            <w:pPr>
              <w:pStyle w:val="a6"/>
              <w:jc w:val="center"/>
              <w:rPr>
                <w:rFonts w:ascii="Times New Roman" w:hAnsi="Times New Roman"/>
                <w:sz w:val="18"/>
                <w:szCs w:val="18"/>
                <w:lang w:val="en-US"/>
              </w:rPr>
            </w:pPr>
            <w:r w:rsidRPr="005B2B2B">
              <w:rPr>
                <w:rFonts w:ascii="Times New Roman" w:hAnsi="Times New Roman"/>
                <w:sz w:val="18"/>
                <w:szCs w:val="18"/>
              </w:rPr>
              <w:t>Регистра-ционный</w:t>
            </w:r>
          </w:p>
          <w:p w:rsidR="005B2B2B" w:rsidRPr="005B2B2B" w:rsidRDefault="005B2B2B" w:rsidP="005B2B2B">
            <w:pPr>
              <w:pStyle w:val="a6"/>
              <w:ind w:left="-108" w:right="-108"/>
              <w:jc w:val="center"/>
              <w:rPr>
                <w:rFonts w:ascii="Times New Roman" w:hAnsi="Times New Roman"/>
                <w:sz w:val="18"/>
                <w:szCs w:val="18"/>
              </w:rPr>
            </w:pPr>
            <w:r w:rsidRPr="005B2B2B">
              <w:rPr>
                <w:rFonts w:ascii="Times New Roman" w:hAnsi="Times New Roman"/>
                <w:sz w:val="18"/>
                <w:szCs w:val="18"/>
              </w:rPr>
              <w:t>№ решения</w:t>
            </w:r>
          </w:p>
          <w:p w:rsidR="00BE5B7A" w:rsidRPr="00AD57E0" w:rsidRDefault="00BE5B7A" w:rsidP="00BE5B7A">
            <w:pPr>
              <w:pStyle w:val="a6"/>
              <w:ind w:left="-108" w:right="-108"/>
              <w:jc w:val="center"/>
              <w:rPr>
                <w:rFonts w:ascii="Times New Roman" w:hAnsi="Times New Roman"/>
                <w:sz w:val="24"/>
                <w:szCs w:val="24"/>
                <w:lang w:val="en-US"/>
              </w:rPr>
            </w:pPr>
          </w:p>
        </w:tc>
        <w:tc>
          <w:tcPr>
            <w:tcW w:w="4110" w:type="dxa"/>
          </w:tcPr>
          <w:p w:rsidR="007839D5" w:rsidRDefault="007839D5" w:rsidP="009C2B51">
            <w:pPr>
              <w:pStyle w:val="a6"/>
              <w:jc w:val="center"/>
              <w:rPr>
                <w:rFonts w:ascii="Times New Roman" w:hAnsi="Times New Roman"/>
                <w:bCs/>
                <w:sz w:val="24"/>
                <w:szCs w:val="24"/>
              </w:rPr>
            </w:pPr>
            <w:r w:rsidRPr="00AD57E0">
              <w:rPr>
                <w:rFonts w:ascii="Times New Roman" w:hAnsi="Times New Roman"/>
                <w:bCs/>
                <w:sz w:val="24"/>
                <w:szCs w:val="24"/>
              </w:rPr>
              <w:t xml:space="preserve">Сведения </w:t>
            </w:r>
          </w:p>
          <w:p w:rsidR="007839D5" w:rsidRPr="00AD57E0" w:rsidRDefault="007839D5" w:rsidP="009C2B51">
            <w:pPr>
              <w:pStyle w:val="a6"/>
              <w:jc w:val="center"/>
              <w:rPr>
                <w:rFonts w:ascii="Times New Roman" w:hAnsi="Times New Roman"/>
                <w:bCs/>
                <w:sz w:val="24"/>
                <w:szCs w:val="24"/>
              </w:rPr>
            </w:pPr>
            <w:r w:rsidRPr="00AD57E0">
              <w:rPr>
                <w:rFonts w:ascii="Times New Roman" w:hAnsi="Times New Roman"/>
                <w:bCs/>
                <w:sz w:val="24"/>
                <w:szCs w:val="24"/>
              </w:rPr>
              <w:t>об официальном опубликовании</w:t>
            </w:r>
          </w:p>
          <w:p w:rsidR="007839D5" w:rsidRPr="00AD57E0" w:rsidRDefault="007839D5" w:rsidP="009C2B51">
            <w:pPr>
              <w:pStyle w:val="a6"/>
              <w:jc w:val="center"/>
              <w:rPr>
                <w:rFonts w:ascii="Times New Roman" w:hAnsi="Times New Roman"/>
                <w:sz w:val="24"/>
                <w:szCs w:val="24"/>
              </w:rPr>
            </w:pPr>
            <w:r w:rsidRPr="00AD57E0">
              <w:rPr>
                <w:rFonts w:ascii="Times New Roman" w:hAnsi="Times New Roman"/>
                <w:bCs/>
                <w:sz w:val="24"/>
                <w:szCs w:val="24"/>
              </w:rPr>
              <w:t>(обнародовании)</w:t>
            </w:r>
          </w:p>
        </w:tc>
      </w:tr>
    </w:tbl>
    <w:p w:rsidR="007839D5" w:rsidRPr="001B60CC" w:rsidRDefault="007839D5" w:rsidP="007839D5">
      <w:pPr>
        <w:pStyle w:val="a6"/>
        <w:jc w:val="both"/>
        <w:rPr>
          <w:rFonts w:ascii="Times New Roman" w:hAnsi="Times New Roman"/>
          <w:sz w:val="2"/>
          <w:szCs w:val="2"/>
        </w:rPr>
      </w:pPr>
    </w:p>
    <w:p w:rsidR="007839D5" w:rsidRPr="001B60CC" w:rsidRDefault="007839D5" w:rsidP="007839D5">
      <w:pPr>
        <w:pStyle w:val="a6"/>
        <w:jc w:val="both"/>
        <w:rPr>
          <w:rFonts w:ascii="Times New Roman" w:hAnsi="Times New Roman"/>
          <w:sz w:val="2"/>
          <w:szCs w:val="2"/>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520"/>
        <w:gridCol w:w="1581"/>
        <w:gridCol w:w="822"/>
        <w:gridCol w:w="4110"/>
      </w:tblGrid>
      <w:tr w:rsidR="007839D5" w:rsidRPr="00AD57E0" w:rsidTr="00134122">
        <w:trPr>
          <w:cantSplit/>
          <w:tblHeader/>
        </w:trPr>
        <w:tc>
          <w:tcPr>
            <w:tcW w:w="851" w:type="dxa"/>
            <w:shd w:val="clear" w:color="auto" w:fill="F2F2F2" w:themeFill="background1" w:themeFillShade="F2"/>
          </w:tcPr>
          <w:p w:rsidR="007839D5" w:rsidRPr="001B60CC" w:rsidRDefault="007839D5" w:rsidP="009C2B51">
            <w:pPr>
              <w:pStyle w:val="a6"/>
              <w:jc w:val="center"/>
              <w:rPr>
                <w:rFonts w:ascii="Times New Roman" w:hAnsi="Times New Roman"/>
                <w:sz w:val="16"/>
                <w:szCs w:val="16"/>
              </w:rPr>
            </w:pPr>
            <w:r w:rsidRPr="001B60CC">
              <w:rPr>
                <w:rFonts w:ascii="Times New Roman" w:hAnsi="Times New Roman"/>
                <w:sz w:val="16"/>
                <w:szCs w:val="16"/>
              </w:rPr>
              <w:t>1</w:t>
            </w:r>
          </w:p>
        </w:tc>
        <w:tc>
          <w:tcPr>
            <w:tcW w:w="7520" w:type="dxa"/>
          </w:tcPr>
          <w:p w:rsidR="007839D5" w:rsidRPr="001B60CC" w:rsidRDefault="007839D5" w:rsidP="009C2B51">
            <w:pPr>
              <w:pStyle w:val="a6"/>
              <w:jc w:val="center"/>
              <w:rPr>
                <w:rFonts w:ascii="Times New Roman" w:hAnsi="Times New Roman"/>
                <w:sz w:val="16"/>
                <w:szCs w:val="16"/>
              </w:rPr>
            </w:pPr>
            <w:r w:rsidRPr="001B60CC">
              <w:rPr>
                <w:rFonts w:ascii="Times New Roman" w:hAnsi="Times New Roman"/>
                <w:sz w:val="16"/>
                <w:szCs w:val="16"/>
              </w:rPr>
              <w:t>2</w:t>
            </w:r>
          </w:p>
        </w:tc>
        <w:tc>
          <w:tcPr>
            <w:tcW w:w="1581" w:type="dxa"/>
          </w:tcPr>
          <w:p w:rsidR="007839D5" w:rsidRPr="001B60CC" w:rsidRDefault="007839D5" w:rsidP="009C2B51">
            <w:pPr>
              <w:pStyle w:val="a6"/>
              <w:jc w:val="center"/>
              <w:rPr>
                <w:rFonts w:ascii="Times New Roman" w:hAnsi="Times New Roman"/>
                <w:sz w:val="16"/>
                <w:szCs w:val="16"/>
              </w:rPr>
            </w:pPr>
            <w:r w:rsidRPr="001B60CC">
              <w:rPr>
                <w:rFonts w:ascii="Times New Roman" w:hAnsi="Times New Roman"/>
                <w:sz w:val="16"/>
                <w:szCs w:val="16"/>
              </w:rPr>
              <w:t>3</w:t>
            </w:r>
          </w:p>
        </w:tc>
        <w:tc>
          <w:tcPr>
            <w:tcW w:w="822" w:type="dxa"/>
          </w:tcPr>
          <w:p w:rsidR="007839D5" w:rsidRPr="001B60CC" w:rsidRDefault="007839D5" w:rsidP="009C2B51">
            <w:pPr>
              <w:pStyle w:val="a6"/>
              <w:jc w:val="center"/>
              <w:rPr>
                <w:rFonts w:ascii="Times New Roman" w:hAnsi="Times New Roman"/>
                <w:sz w:val="16"/>
                <w:szCs w:val="16"/>
              </w:rPr>
            </w:pPr>
            <w:r w:rsidRPr="001B60CC">
              <w:rPr>
                <w:rFonts w:ascii="Times New Roman" w:hAnsi="Times New Roman"/>
                <w:sz w:val="16"/>
                <w:szCs w:val="16"/>
              </w:rPr>
              <w:t>4</w:t>
            </w:r>
          </w:p>
        </w:tc>
        <w:tc>
          <w:tcPr>
            <w:tcW w:w="4110" w:type="dxa"/>
          </w:tcPr>
          <w:p w:rsidR="007839D5" w:rsidRPr="001B60CC" w:rsidRDefault="007839D5" w:rsidP="009C2B51">
            <w:pPr>
              <w:pStyle w:val="a6"/>
              <w:jc w:val="center"/>
              <w:rPr>
                <w:rFonts w:ascii="Times New Roman" w:hAnsi="Times New Roman"/>
                <w:sz w:val="16"/>
                <w:szCs w:val="16"/>
              </w:rPr>
            </w:pPr>
            <w:r w:rsidRPr="001B60CC">
              <w:rPr>
                <w:rFonts w:ascii="Times New Roman" w:hAnsi="Times New Roman"/>
                <w:sz w:val="16"/>
                <w:szCs w:val="16"/>
              </w:rPr>
              <w:t>5</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w:t>
            </w:r>
          </w:p>
        </w:tc>
        <w:tc>
          <w:tcPr>
            <w:tcW w:w="7520" w:type="dxa"/>
          </w:tcPr>
          <w:p w:rsidR="00A20307" w:rsidRPr="00A20307" w:rsidRDefault="00B62CD9" w:rsidP="00A20307">
            <w:pPr>
              <w:pStyle w:val="a6"/>
              <w:jc w:val="both"/>
              <w:rPr>
                <w:rFonts w:ascii="Times New Roman" w:hAnsi="Times New Roman"/>
                <w:sz w:val="24"/>
                <w:szCs w:val="24"/>
              </w:rPr>
            </w:pPr>
            <w:r>
              <w:rPr>
                <w:rFonts w:ascii="Times New Roman" w:hAnsi="Times New Roman"/>
                <w:sz w:val="24"/>
                <w:szCs w:val="24"/>
              </w:rPr>
              <w:t xml:space="preserve">О </w:t>
            </w:r>
            <w:r w:rsidR="00A20307" w:rsidRPr="00A20307">
              <w:rPr>
                <w:rFonts w:ascii="Times New Roman" w:hAnsi="Times New Roman"/>
                <w:sz w:val="24"/>
                <w:szCs w:val="24"/>
              </w:rPr>
              <w:t>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13.01.2025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15.01.2025№ 5(8396</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p w:rsidR="00A20307" w:rsidRPr="00134122" w:rsidRDefault="00A20307" w:rsidP="00A20307">
            <w:pPr>
              <w:pStyle w:val="a6"/>
              <w:jc w:val="both"/>
              <w:rPr>
                <w:rFonts w:ascii="Times New Roman" w:hAnsi="Times New Roman"/>
              </w:rPr>
            </w:pP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Об утверждении формы бланков документов Главы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13.01.2025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 xml:space="preserve">Об утверждении формы  бланков документов  Администрации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13.01.2025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об Управлении муниципального имущества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23.01.2025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w:t>
            </w:r>
          </w:p>
        </w:tc>
        <w:tc>
          <w:tcPr>
            <w:tcW w:w="4110" w:type="dxa"/>
          </w:tcPr>
          <w:p w:rsidR="00C350CF" w:rsidRPr="00134122" w:rsidRDefault="00C350CF"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 10 от 31.01.2025.</w:t>
            </w:r>
          </w:p>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плана работы Смоленской окружной Думы на 2025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внесении изменений в </w:t>
            </w:r>
            <w:r w:rsidRPr="00A20307">
              <w:rPr>
                <w:rFonts w:ascii="Times New Roman" w:hAnsi="Times New Roman"/>
                <w:color w:val="000000"/>
                <w:sz w:val="24"/>
                <w:szCs w:val="24"/>
                <w:shd w:val="clear" w:color="auto" w:fill="FFFFFF"/>
              </w:rPr>
              <w:t xml:space="preserve">решение Смоленской окружной Думы от </w:t>
            </w:r>
            <w:r w:rsidRPr="00A20307">
              <w:rPr>
                <w:rFonts w:ascii="Times New Roman" w:hAnsi="Times New Roman"/>
                <w:sz w:val="24"/>
                <w:szCs w:val="24"/>
              </w:rPr>
              <w:t xml:space="preserve">24 октября 2024 года № 26 «О ликвидации </w:t>
            </w:r>
            <w:bookmarkStart w:id="4" w:name="_Hlk180060469"/>
            <w:r w:rsidRPr="00A20307">
              <w:rPr>
                <w:rFonts w:ascii="Times New Roman" w:hAnsi="Times New Roman"/>
                <w:iCs/>
                <w:color w:val="000000"/>
                <w:sz w:val="24"/>
                <w:szCs w:val="24"/>
              </w:rPr>
              <w:t>Смоленской районной Думы и</w:t>
            </w:r>
            <w:r w:rsidRPr="00A20307">
              <w:rPr>
                <w:rFonts w:ascii="Times New Roman" w:hAnsi="Times New Roman"/>
                <w:sz w:val="24"/>
                <w:szCs w:val="24"/>
              </w:rPr>
              <w:t xml:space="preserve"> </w:t>
            </w:r>
            <w:r w:rsidRPr="00A20307">
              <w:rPr>
                <w:rFonts w:ascii="Times New Roman" w:hAnsi="Times New Roman"/>
                <w:bCs/>
                <w:sz w:val="24"/>
                <w:szCs w:val="24"/>
              </w:rPr>
              <w:t>Советов депутатов сельских поселений Смоленского района Смоленской области</w:t>
            </w:r>
            <w:bookmarkEnd w:id="4"/>
            <w:r w:rsidRPr="00A20307">
              <w:rPr>
                <w:rFonts w:ascii="Times New Roman" w:hAnsi="Times New Roman"/>
                <w:bCs/>
                <w:sz w:val="24"/>
                <w:szCs w:val="24"/>
              </w:rPr>
              <w:t>»</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графиков личного приема граждан председателем Смоленской окружной Думы и личного приема избирателей депутатами Смоленской окружной Думы на 2025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промежуточного ликвидационного баланса Смоленской районной Думы</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Height w:val="557"/>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Волоковского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Вязгинского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Гнездовского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Дивасовского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Касплянского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Катынского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«Сельская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rPr>
              <w:t>15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Козинского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rPr>
              <w:t>15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Корохоткинского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Кощинского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lastRenderedPageBreak/>
              <w:t>18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Лоинского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lang w:val="en-US"/>
              </w:rPr>
            </w:pPr>
            <w:r w:rsidRPr="00A20307">
              <w:rPr>
                <w:rFonts w:ascii="Times New Roman" w:hAnsi="Times New Roman"/>
                <w:sz w:val="28"/>
                <w:szCs w:val="28"/>
                <w:lang w:val="en-US"/>
              </w:rPr>
              <w:t>18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Михновского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Новосельского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Печерского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 5№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Пионерского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Пригорского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Сметанинского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Стабенского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Талашкинского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промежуточного ликвидационного баланса Совета депутатов Хохловского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промежуточного ликвидационного баланса Контрольно-ревизионной комиссии муниципального образования «Смоленский район»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некоторых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w:t>
            </w:r>
          </w:p>
        </w:tc>
        <w:tc>
          <w:tcPr>
            <w:tcW w:w="4110" w:type="dxa"/>
          </w:tcPr>
          <w:p w:rsidR="00A20307" w:rsidRPr="00134122" w:rsidRDefault="00A20307" w:rsidP="00A20307">
            <w:pPr>
              <w:pStyle w:val="a6"/>
              <w:jc w:val="both"/>
              <w:rPr>
                <w:rFonts w:ascii="Times New Roman" w:hAnsi="Times New Roman"/>
                <w:i/>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муниципального образования «Смоленской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31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порядке определении цены земельных участков, находящихся в муниципальной собственности муниципального образования «Смоленский муниципальный округ» Смоленской области, при заключении договоров купли-продажи таких земельных участков  без проведения торгов</w:t>
            </w:r>
          </w:p>
          <w:p w:rsidR="00A20307" w:rsidRPr="00A20307" w:rsidRDefault="00A20307" w:rsidP="00A20307">
            <w:pPr>
              <w:pStyle w:val="a6"/>
              <w:jc w:val="both"/>
              <w:rPr>
                <w:rFonts w:ascii="Times New Roman" w:hAnsi="Times New Roman"/>
                <w:sz w:val="24"/>
                <w:szCs w:val="24"/>
              </w:rPr>
            </w:pP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32</w:t>
            </w:r>
          </w:p>
          <w:p w:rsidR="00A20307" w:rsidRPr="00A20307" w:rsidRDefault="00A20307" w:rsidP="00A20307">
            <w:pPr>
              <w:jc w:val="cente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муниципальном земельном контроле в границах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32</w:t>
            </w:r>
          </w:p>
          <w:p w:rsidR="00A20307" w:rsidRPr="00A20307" w:rsidRDefault="00A20307" w:rsidP="00A20307">
            <w:pPr>
              <w:jc w:val="cente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33</w:t>
            </w:r>
          </w:p>
          <w:p w:rsidR="00A20307" w:rsidRPr="00A20307" w:rsidRDefault="00A20307" w:rsidP="00A20307">
            <w:pPr>
              <w:jc w:val="cente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порядке определения размера арендной платы за земельные участки, находящиеся в муниципальной собственности муниципального образования «Смоленский муниципальный округ» Смоленской области,  при заключении договоров аренды таких земельных участков без проведения торгов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33</w:t>
            </w:r>
          </w:p>
          <w:p w:rsidR="00A20307" w:rsidRPr="00A20307" w:rsidRDefault="00A20307" w:rsidP="00A20307">
            <w:pPr>
              <w:jc w:val="cente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34</w:t>
            </w:r>
          </w:p>
          <w:p w:rsidR="00A20307" w:rsidRPr="00A20307" w:rsidRDefault="00A20307" w:rsidP="00A20307">
            <w:pPr>
              <w:jc w:val="cente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муниципальном лесном контроле в границах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34</w:t>
            </w:r>
          </w:p>
          <w:p w:rsidR="00A20307" w:rsidRPr="00A20307" w:rsidRDefault="00A20307" w:rsidP="00A20307">
            <w:pPr>
              <w:jc w:val="cente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35</w:t>
            </w:r>
          </w:p>
          <w:p w:rsidR="00A20307" w:rsidRPr="00A20307" w:rsidRDefault="00A20307" w:rsidP="00A20307">
            <w:pPr>
              <w:jc w:val="cente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35</w:t>
            </w:r>
          </w:p>
          <w:p w:rsidR="00A20307" w:rsidRPr="00A20307" w:rsidRDefault="00A20307" w:rsidP="00A20307">
            <w:pPr>
              <w:jc w:val="cente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36</w:t>
            </w:r>
          </w:p>
          <w:p w:rsidR="00A20307" w:rsidRPr="00A20307" w:rsidRDefault="00A20307" w:rsidP="00A20307">
            <w:pPr>
              <w:jc w:val="cente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Доске почета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36</w:t>
            </w:r>
          </w:p>
          <w:p w:rsidR="00A20307" w:rsidRPr="00A20307" w:rsidRDefault="00A20307" w:rsidP="00A20307">
            <w:pPr>
              <w:jc w:val="cente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37</w:t>
            </w:r>
          </w:p>
          <w:p w:rsidR="00A20307" w:rsidRPr="00A20307" w:rsidRDefault="00A20307" w:rsidP="00A20307">
            <w:pPr>
              <w:rPr>
                <w:rFonts w:ascii="Times New Roman" w:hAnsi="Times New Roman"/>
                <w:i/>
                <w:sz w:val="28"/>
                <w:szCs w:val="28"/>
              </w:rPr>
            </w:pP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положений о Дипломе и Почетной грамоте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37</w:t>
            </w:r>
          </w:p>
          <w:p w:rsidR="00A20307" w:rsidRPr="00A20307" w:rsidRDefault="00A20307" w:rsidP="00A20307">
            <w:pPr>
              <w:rPr>
                <w:rFonts w:ascii="Times New Roman" w:hAnsi="Times New Roman"/>
                <w:i/>
                <w:sz w:val="28"/>
                <w:szCs w:val="28"/>
              </w:rPr>
            </w:pP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об Общественном совете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39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официальных символах (гербе и флаге</w:t>
            </w:r>
            <w:r w:rsidR="00211B97">
              <w:rPr>
                <w:rFonts w:ascii="Times New Roman" w:hAnsi="Times New Roman"/>
                <w:sz w:val="24"/>
                <w:szCs w:val="24"/>
              </w:rPr>
              <w:t>). Размещено на официальном сайте.</w:t>
            </w:r>
            <w:r w:rsidRPr="00A20307">
              <w:rPr>
                <w:rFonts w:ascii="Times New Roman" w:hAnsi="Times New Roman"/>
                <w:sz w:val="24"/>
                <w:szCs w:val="24"/>
              </w:rPr>
              <w:t xml:space="preserve">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структуры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газета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05.03.2025 № 19 (8410</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20.02.2025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26.02.2025 № 17(8408</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ликвидационного баланса Смоленской районной Думы</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Волоковского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Вязгинского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45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Гнездовского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Дивасовского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Касплянского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Катынского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Козинского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49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Корохоткинского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Кощинского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52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Лоинского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Михновского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Новосельского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Печерского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Пионерского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Пригорского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Сметанинского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Талашкинского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0"/>
                <w:szCs w:val="20"/>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59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60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ликвидационного баланса Совета депутатов Хохловского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ликвидационного баланса Контрольно-ревизионной комиссии муниципального образования «Смоленский район»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12.03.2025 № 21(8412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отчете о деятельности О</w:t>
            </w:r>
            <w:r w:rsidRPr="00A20307">
              <w:rPr>
                <w:rFonts w:ascii="Times New Roman" w:hAnsi="Times New Roman"/>
                <w:color w:val="000000"/>
                <w:sz w:val="24"/>
                <w:szCs w:val="24"/>
              </w:rPr>
              <w:t>тдела Министерства внутренних дел Российской Федерации по Смоленскому району</w:t>
            </w:r>
            <w:r w:rsidRPr="00A20307">
              <w:rPr>
                <w:rFonts w:ascii="Times New Roman" w:hAnsi="Times New Roman"/>
                <w:sz w:val="24"/>
                <w:szCs w:val="24"/>
              </w:rPr>
              <w:t xml:space="preserve">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«Смоленский район»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Волоковского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Вязгинского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67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проекта отчета об исполнении бюджета муниципального образования  Гнездовского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Дивасовского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Касплянского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69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Катынского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Козинского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Корохоткинского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Кощинского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74</w:t>
            </w:r>
          </w:p>
        </w:tc>
        <w:tc>
          <w:tcPr>
            <w:tcW w:w="7520" w:type="dxa"/>
          </w:tcPr>
          <w:p w:rsidR="00A20307" w:rsidRPr="00A20307" w:rsidRDefault="00A20307" w:rsidP="00A20307">
            <w:pPr>
              <w:pStyle w:val="a6"/>
              <w:jc w:val="both"/>
              <w:rPr>
                <w:rStyle w:val="13"/>
                <w:rFonts w:ascii="Times New Roman" w:hAnsi="Times New Roman"/>
                <w:sz w:val="24"/>
                <w:szCs w:val="24"/>
              </w:rPr>
            </w:pPr>
            <w:r w:rsidRPr="00A20307">
              <w:rPr>
                <w:rStyle w:val="13"/>
                <w:rFonts w:ascii="Times New Roman" w:hAnsi="Times New Roman"/>
                <w:sz w:val="24"/>
                <w:szCs w:val="24"/>
              </w:rPr>
              <w:t xml:space="preserve">Об утверждении проекта отчета об исполнении бюджета муниципального образования Лоинского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75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Михновского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Новосельского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Печерского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Пионерского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Пригорского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79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Сметанинского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Стабенского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проекта отчета об исполнении бюджета муниципального образования Талашкинского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83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проекта отчета об исполнении бюджета муниципального образования Хохловского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w:t>
            </w:r>
            <w:r w:rsidRPr="00A20307">
              <w:rPr>
                <w:rFonts w:ascii="Times New Roman" w:hAnsi="Times New Roman"/>
                <w:color w:val="000000"/>
                <w:sz w:val="24"/>
                <w:szCs w:val="24"/>
              </w:rPr>
              <w:t xml:space="preserve">проведении публичных слушаний </w:t>
            </w:r>
            <w:r w:rsidRPr="00A20307">
              <w:rPr>
                <w:rFonts w:ascii="Times New Roman" w:hAnsi="Times New Roman"/>
                <w:sz w:val="24"/>
                <w:szCs w:val="24"/>
              </w:rPr>
              <w:t>по проектам отчетов об исполнении бюджетов муниципальных образований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85</w:t>
            </w:r>
          </w:p>
        </w:tc>
        <w:tc>
          <w:tcPr>
            <w:tcW w:w="7520" w:type="dxa"/>
          </w:tcPr>
          <w:p w:rsidR="00A20307" w:rsidRPr="00CD53C3" w:rsidRDefault="00A20307" w:rsidP="00A20307">
            <w:pPr>
              <w:pStyle w:val="a6"/>
              <w:jc w:val="both"/>
              <w:rPr>
                <w:rFonts w:ascii="Times New Roman" w:hAnsi="Times New Roman"/>
                <w:sz w:val="24"/>
                <w:szCs w:val="24"/>
              </w:rPr>
            </w:pPr>
            <w:r w:rsidRPr="00CD53C3">
              <w:rPr>
                <w:rFonts w:ascii="Times New Roman" w:hAnsi="Times New Roman"/>
                <w:sz w:val="24"/>
                <w:szCs w:val="24"/>
              </w:rPr>
              <w:t xml:space="preserve">О признании </w:t>
            </w:r>
            <w:proofErr w:type="gramStart"/>
            <w:r w:rsidRPr="00CD53C3">
              <w:rPr>
                <w:rFonts w:ascii="Times New Roman" w:hAnsi="Times New Roman"/>
                <w:sz w:val="24"/>
                <w:szCs w:val="24"/>
              </w:rPr>
              <w:t>утратившими</w:t>
            </w:r>
            <w:proofErr w:type="gramEnd"/>
            <w:r w:rsidRPr="00CD53C3">
              <w:rPr>
                <w:rFonts w:ascii="Times New Roman" w:hAnsi="Times New Roman"/>
                <w:sz w:val="24"/>
                <w:szCs w:val="24"/>
              </w:rPr>
              <w:t xml:space="preserve"> силу решений Советов депутатов сельских поселений Смоленского района Смоленской области о создании муниципальных дорожных фондов о порядке формирования и использования муниципального дорожного фонда  в муниципальных образованиях сельских поселений</w:t>
            </w:r>
          </w:p>
          <w:p w:rsidR="00A20307" w:rsidRPr="00CD53C3"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86</w:t>
            </w:r>
          </w:p>
        </w:tc>
        <w:tc>
          <w:tcPr>
            <w:tcW w:w="7520" w:type="dxa"/>
          </w:tcPr>
          <w:p w:rsidR="00A20307" w:rsidRPr="00CD53C3" w:rsidRDefault="00A20307" w:rsidP="00A20307">
            <w:pPr>
              <w:pStyle w:val="a6"/>
              <w:jc w:val="both"/>
              <w:rPr>
                <w:rFonts w:ascii="Times New Roman" w:hAnsi="Times New Roman"/>
                <w:sz w:val="24"/>
                <w:szCs w:val="24"/>
              </w:rPr>
            </w:pPr>
            <w:r w:rsidRPr="00CD53C3">
              <w:rPr>
                <w:rFonts w:ascii="Times New Roman" w:hAnsi="Times New Roman"/>
                <w:sz w:val="24"/>
                <w:szCs w:val="24"/>
              </w:rPr>
              <w:t>Об утверждении Положения о порядке продажи долей в праве общей долевой собственности на жилые помещения (индивидуальные жилые дома, квартиры, комнаты</w:t>
            </w:r>
            <w:r w:rsidR="00211B97" w:rsidRPr="00CD53C3">
              <w:rPr>
                <w:rFonts w:ascii="Times New Roman" w:hAnsi="Times New Roman"/>
                <w:sz w:val="24"/>
                <w:szCs w:val="24"/>
              </w:rPr>
              <w:t>). Размещено на официальном сайте.</w:t>
            </w:r>
            <w:r w:rsidRPr="00CD53C3">
              <w:rPr>
                <w:rFonts w:ascii="Times New Roman" w:hAnsi="Times New Roman"/>
                <w:sz w:val="24"/>
                <w:szCs w:val="24"/>
              </w:rPr>
              <w:t>, находящихся в муниципальной собственности</w:t>
            </w:r>
            <w:r w:rsidRPr="00CD53C3">
              <w:rPr>
                <w:rFonts w:ascii="Times New Roman" w:hAnsi="Times New Roman"/>
                <w:spacing w:val="-9"/>
                <w:sz w:val="24"/>
                <w:szCs w:val="24"/>
              </w:rPr>
              <w:t xml:space="preserve"> </w:t>
            </w:r>
            <w:r w:rsidRPr="00CD53C3">
              <w:rPr>
                <w:rFonts w:ascii="Times New Roman" w:hAnsi="Times New Roman"/>
                <w:sz w:val="24"/>
                <w:szCs w:val="24"/>
              </w:rPr>
              <w:t>муниципального образования «Смоленский муниципальный округ»</w:t>
            </w:r>
            <w:r w:rsidRPr="00CD53C3">
              <w:rPr>
                <w:rFonts w:ascii="Times New Roman" w:hAnsi="Times New Roman"/>
                <w:spacing w:val="-7"/>
                <w:sz w:val="24"/>
                <w:szCs w:val="24"/>
              </w:rPr>
              <w:t xml:space="preserve"> </w:t>
            </w:r>
            <w:r w:rsidRPr="00CD53C3">
              <w:rPr>
                <w:rFonts w:ascii="Times New Roman" w:hAnsi="Times New Roman"/>
                <w:sz w:val="24"/>
                <w:szCs w:val="24"/>
              </w:rPr>
              <w:t>Смоленской</w:t>
            </w:r>
            <w:r w:rsidRPr="00CD53C3">
              <w:rPr>
                <w:rFonts w:ascii="Times New Roman" w:hAnsi="Times New Roman"/>
                <w:spacing w:val="-8"/>
                <w:sz w:val="24"/>
                <w:szCs w:val="24"/>
              </w:rPr>
              <w:t xml:space="preserve"> </w:t>
            </w:r>
            <w:r w:rsidRPr="00CD53C3">
              <w:rPr>
                <w:rFonts w:ascii="Times New Roman" w:hAnsi="Times New Roman"/>
                <w:spacing w:val="-2"/>
                <w:sz w:val="24"/>
                <w:szCs w:val="24"/>
              </w:rPr>
              <w:t>области</w:t>
            </w:r>
          </w:p>
          <w:p w:rsidR="00A20307" w:rsidRPr="00CD53C3"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87</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88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некоторых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89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90</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Об отчете о деятельности Контрольно-ревизионной комиссии муниципального образования «Смоленский район» Смоленской области за 2024 год</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должностей муниципальной службы в муниципальном образовании «Смоленский муниципальный округ»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92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bCs/>
                <w:sz w:val="24"/>
                <w:szCs w:val="24"/>
              </w:rPr>
              <w:t xml:space="preserve">Об утверждении Кодекса </w:t>
            </w:r>
            <w:r w:rsidRPr="00A20307">
              <w:rPr>
                <w:rFonts w:ascii="Times New Roman" w:hAnsi="Times New Roman"/>
                <w:sz w:val="24"/>
                <w:szCs w:val="24"/>
              </w:rPr>
              <w:t>этики и служебного поведения муниципальных служащих органов местного самоуправления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w:t>
            </w:r>
            <w:r w:rsidR="00211B97">
              <w:rPr>
                <w:rFonts w:ascii="Times New Roman" w:hAnsi="Times New Roman"/>
                <w:sz w:val="24"/>
                <w:szCs w:val="24"/>
              </w:rPr>
              <w:t>). Размещено на официальном сайте.</w:t>
            </w:r>
            <w:r w:rsidRPr="00A20307">
              <w:rPr>
                <w:rFonts w:ascii="Times New Roman" w:hAnsi="Times New Roman"/>
                <w:sz w:val="24"/>
                <w:szCs w:val="24"/>
              </w:rPr>
              <w:t xml:space="preserve"> в органах          местного самоуправления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95</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sz w:val="24"/>
                <w:szCs w:val="24"/>
              </w:rPr>
              <w:t xml:space="preserve">Об утверждении </w:t>
            </w:r>
            <w:r w:rsidRPr="00A20307">
              <w:rPr>
                <w:rFonts w:ascii="Times New Roman" w:hAnsi="Times New Roman"/>
                <w:bCs/>
                <w:sz w:val="24"/>
                <w:szCs w:val="24"/>
              </w:rPr>
              <w:t xml:space="preserve">Порядка сообщения лицами, замещающими муниципальные должности в органах местного самоуправления </w:t>
            </w:r>
            <w:r w:rsidRPr="00A20307">
              <w:rPr>
                <w:rFonts w:ascii="Times New Roman" w:hAnsi="Times New Roman"/>
                <w:sz w:val="24"/>
                <w:szCs w:val="24"/>
              </w:rPr>
              <w:t xml:space="preserve">муниципального образования «Смоленский муниципальный округ» Смоленской области, </w:t>
            </w:r>
            <w:r w:rsidRPr="00A20307">
              <w:rPr>
                <w:rFonts w:ascii="Times New Roman" w:hAnsi="Times New Roman"/>
                <w:bCs/>
                <w:sz w:val="24"/>
                <w:szCs w:val="24"/>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96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Порядка назначения и проведения опроса граждан Российской Федерации в муниципальном образовании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некоторых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23 января 2025 года № 4 «Об утверждении Положения об Управлении муниципального имущества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99</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местного самоуправления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99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100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звании «Почетный гражданин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101</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об Управлении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3B054B" w:rsidRPr="00134122">
              <w:rPr>
                <w:rFonts w:ascii="Times New Roman" w:hAnsi="Times New Roman"/>
              </w:rPr>
              <w:t xml:space="preserve"> </w:t>
            </w:r>
            <w:r w:rsidR="003B054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102</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Гнездовском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103</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Дивасовском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104</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Касплянском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105</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Катынском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106</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Козинском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107</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Корохоткнском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108</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Кощинском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109</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Михновском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109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110</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Печерском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111</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Пригорском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3B054B" w:rsidRPr="00134122">
              <w:rPr>
                <w:rFonts w:ascii="Times New Roman" w:hAnsi="Times New Roman"/>
              </w:rPr>
              <w:t xml:space="preserve"> </w:t>
            </w:r>
            <w:r w:rsidR="003B054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112</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Сметанинском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F747BB" w:rsidRPr="00134122">
              <w:rPr>
                <w:rFonts w:ascii="Times New Roman" w:hAnsi="Times New Roman"/>
              </w:rPr>
              <w:t xml:space="preserve"> </w:t>
            </w:r>
            <w:r w:rsidR="00F747B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113</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Стабенском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114</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Талашкинском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115</w:t>
            </w:r>
          </w:p>
        </w:tc>
        <w:tc>
          <w:tcPr>
            <w:tcW w:w="7520" w:type="dxa"/>
          </w:tcPr>
          <w:p w:rsidR="00A20307" w:rsidRPr="00A20307" w:rsidRDefault="00A20307" w:rsidP="00A20307">
            <w:pPr>
              <w:pStyle w:val="a6"/>
              <w:jc w:val="both"/>
              <w:rPr>
                <w:rStyle w:val="27"/>
                <w:rFonts w:ascii="Times New Roman" w:hAnsi="Times New Roman"/>
                <w:b w:val="0"/>
                <w:sz w:val="24"/>
                <w:szCs w:val="24"/>
              </w:rPr>
            </w:pPr>
            <w:r w:rsidRPr="00A20307">
              <w:rPr>
                <w:rStyle w:val="27"/>
                <w:rFonts w:ascii="Times New Roman" w:hAnsi="Times New Roman"/>
                <w:b w:val="0"/>
                <w:sz w:val="24"/>
                <w:szCs w:val="24"/>
              </w:rPr>
              <w:t>О внесении изменений в Положение о Хохловском территориальном комитете управления по развитию территорий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116</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sz w:val="24"/>
                <w:szCs w:val="24"/>
              </w:rPr>
              <w:t xml:space="preserve">О </w:t>
            </w:r>
            <w:proofErr w:type="gramStart"/>
            <w:r w:rsidRPr="00A20307">
              <w:rPr>
                <w:rFonts w:ascii="Times New Roman" w:hAnsi="Times New Roman"/>
                <w:sz w:val="24"/>
                <w:szCs w:val="24"/>
              </w:rPr>
              <w:t>положении</w:t>
            </w:r>
            <w:proofErr w:type="gramEnd"/>
            <w:r w:rsidRPr="00A20307">
              <w:rPr>
                <w:rFonts w:ascii="Times New Roman" w:hAnsi="Times New Roman"/>
                <w:sz w:val="24"/>
                <w:szCs w:val="24"/>
              </w:rPr>
              <w:t xml:space="preserve"> об учреждении переходящего Кубка Администрации муниципального образования «Смоленский муниципальный округ» Смоленской области имени заслуженного работника культуры Чистяковой Любови Васильевны и Чистякова Эдуарда Никаноровича   «Лучшее клубное учреждение культуры»</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117</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sz w:val="24"/>
                <w:szCs w:val="24"/>
              </w:rPr>
              <w:t>О награждении переходящим Кубком Администрации муниципального образования «Смоленский муниципальный округ» Смоленской области имени заслуженного работника культуры Чистяковой Любови Васильевны и Чистякова Эдуарда Никаноровича   «Лучшее клубное учреждение культуры» за 2024 год</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117</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118</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работника культуры</w:t>
            </w:r>
          </w:p>
          <w:p w:rsidR="00A20307" w:rsidRPr="00A20307" w:rsidRDefault="00A20307" w:rsidP="00A20307">
            <w:pPr>
              <w:pStyle w:val="a6"/>
              <w:jc w:val="both"/>
              <w:rPr>
                <w:rStyle w:val="27"/>
                <w:rFonts w:ascii="Times New Roman" w:hAnsi="Times New Roman"/>
                <w:b w:val="0"/>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118</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119</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119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120</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работника культуры</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120</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Порядка определения части территории муниципального образования «Смоленский муниципальный округ» Смоленской области, </w:t>
            </w:r>
            <w:r w:rsidRPr="00A20307">
              <w:rPr>
                <w:rFonts w:ascii="Times New Roman" w:eastAsiaTheme="minorHAnsi" w:hAnsi="Times New Roman"/>
                <w:sz w:val="24"/>
                <w:szCs w:val="24"/>
                <w:lang w:eastAsia="en-US"/>
              </w:rPr>
              <w:t>на которой могут реализовываться  инициативные проекты</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3B054B" w:rsidRPr="00134122">
              <w:rPr>
                <w:rFonts w:ascii="Times New Roman" w:hAnsi="Times New Roman"/>
              </w:rPr>
              <w:t xml:space="preserve"> </w:t>
            </w:r>
            <w:r w:rsidR="003B054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122</w:t>
            </w:r>
          </w:p>
        </w:tc>
        <w:tc>
          <w:tcPr>
            <w:tcW w:w="7520" w:type="dxa"/>
          </w:tcPr>
          <w:p w:rsidR="00A20307" w:rsidRPr="00A20307" w:rsidRDefault="00A20307" w:rsidP="00A20307">
            <w:pPr>
              <w:pStyle w:val="a6"/>
              <w:jc w:val="both"/>
              <w:rPr>
                <w:rFonts w:ascii="Times New Roman" w:hAnsi="Times New Roman"/>
                <w:bCs/>
                <w:sz w:val="24"/>
                <w:szCs w:val="24"/>
                <w:vertAlign w:val="superscript"/>
              </w:rPr>
            </w:pPr>
            <w:r w:rsidRPr="00A20307">
              <w:rPr>
                <w:rFonts w:ascii="Times New Roman" w:hAnsi="Times New Roman"/>
                <w:bCs/>
                <w:sz w:val="24"/>
                <w:szCs w:val="24"/>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bCs/>
                <w:sz w:val="24"/>
                <w:szCs w:val="24"/>
              </w:rPr>
              <w:t xml:space="preserve">Об утверждении Порядка выдвижения, внесения, обсуждения, рассмотрения инициативных  проектов, а также проведения их конкурсного отбора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27.03.2025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28.03.2025 № 26 (8417</w:t>
            </w:r>
            <w:r w:rsidR="00211B97" w:rsidRPr="00134122">
              <w:rPr>
                <w:rFonts w:ascii="Times New Roman" w:hAnsi="Times New Roman"/>
              </w:rPr>
              <w:t>). Размещено на официальном сайте.</w:t>
            </w:r>
            <w:r w:rsidR="00E6587C" w:rsidRPr="00134122">
              <w:rPr>
                <w:rFonts w:ascii="Times New Roman" w:hAnsi="Times New Roman"/>
              </w:rPr>
              <w:t xml:space="preserve"> </w:t>
            </w:r>
            <w:r w:rsidR="00E6587C"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«Смоленский район»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Волоковского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Вязгинского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отчета об исполнении бюджета муниципального образования  Гнездовского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128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Дивасовского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Касплянского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129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Катынского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Козинского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Корохоткинского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Кощинского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134</w:t>
            </w:r>
          </w:p>
        </w:tc>
        <w:tc>
          <w:tcPr>
            <w:tcW w:w="7520" w:type="dxa"/>
          </w:tcPr>
          <w:p w:rsidR="00A20307" w:rsidRPr="00A20307" w:rsidRDefault="00A20307" w:rsidP="00A20307">
            <w:pPr>
              <w:pStyle w:val="a6"/>
              <w:jc w:val="both"/>
              <w:rPr>
                <w:rStyle w:val="13"/>
                <w:rFonts w:ascii="Times New Roman" w:hAnsi="Times New Roman"/>
                <w:sz w:val="24"/>
                <w:szCs w:val="24"/>
              </w:rPr>
            </w:pPr>
            <w:r w:rsidRPr="00A20307">
              <w:rPr>
                <w:rStyle w:val="13"/>
                <w:rFonts w:ascii="Times New Roman" w:hAnsi="Times New Roman"/>
                <w:sz w:val="24"/>
                <w:szCs w:val="24"/>
              </w:rPr>
              <w:t xml:space="preserve">Об утверждении отчета об исполнении бюджета муниципального образования Лоинского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Михновского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136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Новосельского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Печерского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Пионерского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Пригорского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Сметанинского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Стабенского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отчета об исполнении бюджета муниципального образования Талашкинского сельского поселения Смоленского района Смоленской области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отчета об исполнении бюджета муниципального образования Хохловского сельского поселения Смоленского района Смоленской области за 2024 год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144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Протесте прокуратуры Смоленского района на 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Протесте прокуратуры Смоленского района на Положение о муниципальном лесном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34</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об удостоверениях в Смоленской окружной Думе</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974F59" w:rsidRPr="00134122">
              <w:rPr>
                <w:rFonts w:ascii="Times New Roman" w:hAnsi="Times New Roman"/>
              </w:rPr>
              <w:t xml:space="preserve"> </w:t>
            </w:r>
            <w:r w:rsidR="00974F5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некоторых муниципальных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148</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 xml:space="preserve">Об утверждении формы бланков документов </w:t>
            </w:r>
            <w:r w:rsidRPr="00A20307">
              <w:rPr>
                <w:rFonts w:ascii="Times New Roman" w:hAnsi="Times New Roman"/>
                <w:sz w:val="24"/>
                <w:szCs w:val="24"/>
              </w:rPr>
              <w:t>Смоленской окружной Думы</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149</w:t>
            </w:r>
          </w:p>
        </w:tc>
        <w:tc>
          <w:tcPr>
            <w:tcW w:w="7520" w:type="dxa"/>
          </w:tcPr>
          <w:p w:rsidR="00A20307" w:rsidRPr="00A20307" w:rsidRDefault="00A20307" w:rsidP="00A20307">
            <w:pPr>
              <w:pStyle w:val="a6"/>
              <w:jc w:val="both"/>
              <w:rPr>
                <w:rFonts w:ascii="Times New Roman" w:hAnsi="Times New Roman"/>
                <w:color w:val="000000"/>
                <w:sz w:val="24"/>
                <w:szCs w:val="24"/>
              </w:rPr>
            </w:pPr>
            <w:r w:rsidRPr="00A20307">
              <w:rPr>
                <w:rFonts w:ascii="Times New Roman" w:hAnsi="Times New Roman"/>
                <w:sz w:val="24"/>
                <w:szCs w:val="24"/>
              </w:rPr>
              <w:t>О принятии проекта решения Смоленской окружной Думы «</w:t>
            </w:r>
            <w:r w:rsidRPr="00A20307">
              <w:rPr>
                <w:rFonts w:ascii="Times New Roman" w:hAnsi="Times New Roman"/>
                <w:color w:val="000000"/>
                <w:sz w:val="24"/>
                <w:szCs w:val="24"/>
              </w:rPr>
              <w:t>О внесении изменений в Устав муниципального образования «</w:t>
            </w:r>
            <w:r w:rsidRPr="00A20307">
              <w:rPr>
                <w:rFonts w:ascii="Times New Roman" w:hAnsi="Times New Roman"/>
                <w:sz w:val="24"/>
                <w:szCs w:val="24"/>
              </w:rPr>
              <w:t>Смоленский</w:t>
            </w:r>
            <w:r w:rsidRPr="00A20307">
              <w:rPr>
                <w:rFonts w:ascii="Times New Roman" w:hAnsi="Times New Roman"/>
                <w:color w:val="000000"/>
                <w:sz w:val="24"/>
                <w:szCs w:val="24"/>
              </w:rPr>
              <w:t xml:space="preserve">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149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bCs/>
                <w:sz w:val="24"/>
                <w:szCs w:val="24"/>
              </w:rPr>
              <w:t>Об установлении порядка учета предложений по проекту решения Смоленской окружной Думы «</w:t>
            </w:r>
            <w:r w:rsidRPr="00A20307">
              <w:rPr>
                <w:rFonts w:ascii="Times New Roman" w:hAnsi="Times New Roman"/>
                <w:sz w:val="24"/>
                <w:szCs w:val="24"/>
              </w:rPr>
              <w:t>О внесении изменений в Устав муниципального образования «</w:t>
            </w:r>
            <w:r w:rsidRPr="00A20307">
              <w:rPr>
                <w:rFonts w:ascii="Times New Roman" w:hAnsi="Times New Roman"/>
                <w:bCs/>
                <w:sz w:val="24"/>
                <w:szCs w:val="24"/>
              </w:rPr>
              <w:t>Смоленский</w:t>
            </w:r>
            <w:r w:rsidRPr="00A20307">
              <w:rPr>
                <w:rFonts w:ascii="Times New Roman" w:hAnsi="Times New Roman"/>
                <w:sz w:val="24"/>
                <w:szCs w:val="24"/>
              </w:rPr>
              <w:t xml:space="preserve">  муниципальный округ» Смоленской области» и участия граждан в его обсуждении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порядке представления и рассмотрения ежегодного отчета Главы муниципального образования «Смоленский муниципальный округ» Смоленской области о результатах своей деятельности, деятельности Администрации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152</w:t>
            </w:r>
          </w:p>
        </w:tc>
        <w:tc>
          <w:tcPr>
            <w:tcW w:w="7520" w:type="dxa"/>
          </w:tcPr>
          <w:p w:rsidR="00A20307" w:rsidRPr="00A20307" w:rsidRDefault="00A20307" w:rsidP="00A20307">
            <w:pPr>
              <w:pStyle w:val="a6"/>
              <w:jc w:val="both"/>
              <w:rPr>
                <w:rFonts w:ascii="Times New Roman" w:hAnsi="Times New Roman"/>
                <w:bCs/>
                <w:kern w:val="28"/>
                <w:sz w:val="24"/>
                <w:szCs w:val="24"/>
              </w:rPr>
            </w:pPr>
            <w:r w:rsidRPr="00A20307">
              <w:rPr>
                <w:rFonts w:ascii="Times New Roman" w:hAnsi="Times New Roman"/>
                <w:bCs/>
                <w:kern w:val="28"/>
                <w:sz w:val="24"/>
                <w:szCs w:val="24"/>
              </w:rPr>
              <w:t>Об утверждении Положения о муниципальном жилищном контроле на территории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974F59" w:rsidRPr="00134122">
              <w:rPr>
                <w:rFonts w:ascii="Times New Roman" w:hAnsi="Times New Roman"/>
              </w:rPr>
              <w:t xml:space="preserve"> </w:t>
            </w:r>
            <w:r w:rsidR="00974F5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154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собственности муниципального образования «Смоленский муниципальный округ» Смоленской области, передаваемого безвозмездно в государственную собственность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156</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присвоении звания «Почетный гражданин муниципального образования «Смоленский муниципальный округ» Смоленской области» Бортник Л.В.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157</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присвоении звания «Почетный гражданин муниципального образования «Смоленский муниципальный округ» Смоленской области» </w:t>
            </w:r>
            <w:r w:rsidRPr="00A20307">
              <w:rPr>
                <w:rFonts w:ascii="Times New Roman" w:hAnsi="Times New Roman"/>
                <w:sz w:val="24"/>
                <w:szCs w:val="24"/>
              </w:rPr>
              <w:t>Кругловой Т.Н.</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158</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присвоении звания «Почетный гражданин муниципального образования «Смоленский муниципальный округ» Смоленской области» </w:t>
            </w:r>
            <w:r w:rsidRPr="00A20307">
              <w:rPr>
                <w:rFonts w:ascii="Times New Roman" w:hAnsi="Times New Roman"/>
                <w:sz w:val="24"/>
                <w:szCs w:val="24"/>
              </w:rPr>
              <w:t>Плешковой М.В.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159</w:t>
            </w:r>
          </w:p>
        </w:tc>
        <w:tc>
          <w:tcPr>
            <w:tcW w:w="7520" w:type="dxa"/>
          </w:tcPr>
          <w:p w:rsidR="00A20307" w:rsidRPr="00A20307" w:rsidRDefault="00A20307" w:rsidP="00A20307">
            <w:pPr>
              <w:pStyle w:val="a6"/>
              <w:jc w:val="both"/>
              <w:rPr>
                <w:rFonts w:ascii="Times New Roman" w:hAnsi="Times New Roman"/>
                <w:bCs/>
                <w:kern w:val="28"/>
                <w:sz w:val="24"/>
                <w:szCs w:val="24"/>
              </w:rPr>
            </w:pPr>
            <w:r w:rsidRPr="00A20307">
              <w:rPr>
                <w:rFonts w:ascii="Times New Roman" w:hAnsi="Times New Roman"/>
                <w:sz w:val="24"/>
                <w:szCs w:val="24"/>
              </w:rPr>
              <w:t>Об утверждении Положения о муниципальном лесном контроле в границах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159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974F59" w:rsidRPr="00134122">
              <w:rPr>
                <w:rFonts w:ascii="Times New Roman" w:hAnsi="Times New Roman"/>
              </w:rPr>
              <w:t xml:space="preserve"> </w:t>
            </w:r>
            <w:r w:rsidR="00974F5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160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160</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муниципальном контроле на автомобильном транспорте и в дорожном хозяйстве на территории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Порядка принятия в муниципальном образовании «Смоленский муниципальный округ» Смоленской области решения о применении к депутату, члену выборного органа местного самоуправления, выборному должностному лицу местного самоуправления муниципального образования «Смоленский муниципальный округ» Смоленской области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974F59" w:rsidRPr="00134122">
              <w:rPr>
                <w:rFonts w:ascii="Times New Roman" w:hAnsi="Times New Roman"/>
              </w:rPr>
              <w:t xml:space="preserve"> </w:t>
            </w:r>
            <w:r w:rsidR="00974F5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164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тарифа на услуги бани, применение которого предоставляет                организациям, оказывающим населению услуги бань на территории Печерского территориального комитета Управления по развитию территорий Администрации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24.04.2025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25.04.2025 № 34 (8425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30.04.2025 № 44 (8435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Правил благоустройства территории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30.05.2025 № 44 (8435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167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признании утратившими силу отдельных муниципальных нормативных правовых актов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30.05.2025 № 44 (8435</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Правил использования водных объектов для личных, бытовых нужд и рекреационных целей на территории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30.05.2025 № 44 (8434</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169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3539DB" w:rsidRPr="00134122">
              <w:rPr>
                <w:rFonts w:ascii="Times New Roman" w:hAnsi="Times New Roman"/>
              </w:rPr>
              <w:t xml:space="preserve"> </w:t>
            </w:r>
            <w:r w:rsidR="003539D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171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175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Почетной грамоте Смоленской окружной Думы </w:t>
            </w:r>
          </w:p>
          <w:p w:rsidR="00A20307" w:rsidRPr="00A20307" w:rsidRDefault="00A20307" w:rsidP="00A20307">
            <w:pPr>
              <w:pStyle w:val="a6"/>
              <w:jc w:val="both"/>
              <w:rPr>
                <w:rFonts w:ascii="Times New Roman" w:hAnsi="Times New Roman"/>
                <w:sz w:val="24"/>
                <w:szCs w:val="24"/>
                <w:lang w:eastAsia="ar-SA"/>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3539DB" w:rsidRPr="00134122">
              <w:rPr>
                <w:rFonts w:ascii="Times New Roman" w:hAnsi="Times New Roman"/>
              </w:rPr>
              <w:t xml:space="preserve"> </w:t>
            </w:r>
            <w:r w:rsidR="003539D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178</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социального работника</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179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перечня имущества, находящегося в собственности муниципального образования «Смоленский муниципальный округ» Смоленской области, передаваемого безвозмездно в государственную собственность Смоленской области </w:t>
            </w:r>
          </w:p>
          <w:p w:rsidR="00A20307" w:rsidRPr="00A20307" w:rsidRDefault="00A20307" w:rsidP="00A20307">
            <w:pPr>
              <w:pStyle w:val="a6"/>
              <w:jc w:val="both"/>
              <w:rPr>
                <w:rFonts w:ascii="Times New Roman" w:hAnsi="Times New Roman"/>
                <w:sz w:val="24"/>
                <w:szCs w:val="24"/>
                <w:lang w:eastAsia="ar-SA"/>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179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перечня имущества, находящегося в собственности муниципального образования «Смоленский муниципальный округ» Смоленской области, передаваемого безвозмездно в собственность Российской Федерации </w:t>
            </w:r>
          </w:p>
          <w:p w:rsidR="00A20307" w:rsidRPr="00A20307" w:rsidRDefault="00A20307" w:rsidP="00A20307">
            <w:pPr>
              <w:pStyle w:val="a6"/>
              <w:jc w:val="both"/>
              <w:rPr>
                <w:rFonts w:ascii="Times New Roman" w:hAnsi="Times New Roman"/>
                <w:sz w:val="24"/>
                <w:szCs w:val="24"/>
                <w:lang w:eastAsia="ar-SA"/>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180</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перечня имущества, находящегося в собственности Российской Федерации, передаваемого безвозмездно в собственность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lang w:eastAsia="ar-SA"/>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181</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перечня имущества, находящегося в собственности муниципального образования «Смоленский муниципальный округ» Смоленской области, передаваемого безвозмездно в государственную собственность Смоленской области </w:t>
            </w:r>
          </w:p>
          <w:p w:rsidR="00A20307" w:rsidRPr="00A20307" w:rsidRDefault="00A20307" w:rsidP="00A20307">
            <w:pPr>
              <w:pStyle w:val="a6"/>
              <w:jc w:val="both"/>
              <w:rPr>
                <w:rFonts w:ascii="Times New Roman" w:hAnsi="Times New Roman"/>
                <w:sz w:val="24"/>
                <w:szCs w:val="24"/>
                <w:lang w:eastAsia="ar-SA"/>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границы территории, на которой может быть создана народная дружина  в муниципальном образовании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184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 силу решения Смоленской районной Думы от 28 марта 2003 года № 31</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порядке организации и осуществления территориального общественного самоуправления на территории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порядке регистрации устава территориального общественного самоуправления и ведения реестра территориального общественного самоуправления в муниципальном образовании «Смоленский муниципальный округ» Смоленской области </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187</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 xml:space="preserve">Об утверждении формы  бланков документов  Администрации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188</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Об утверждении формы бланков документов Главы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189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об учреждении переходящего Приза  муниципального образования «Смоленский муниципальный округ» Смоленской области имени Героя социалистического труда            Ф.С. Васильева</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189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CF4458" w:rsidRPr="00134122">
              <w:rPr>
                <w:rFonts w:ascii="Times New Roman" w:hAnsi="Times New Roman"/>
              </w:rPr>
              <w:t xml:space="preserve"> </w:t>
            </w:r>
            <w:r w:rsidR="00CF4458"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награждении Почетной грамотой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190</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191</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социального работника</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191</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192</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медицинского работника</w:t>
            </w:r>
          </w:p>
          <w:p w:rsidR="00A20307" w:rsidRPr="00A20307" w:rsidRDefault="00A20307" w:rsidP="00A20307">
            <w:pPr>
              <w:pStyle w:val="a6"/>
              <w:jc w:val="both"/>
              <w:rPr>
                <w:rFonts w:ascii="Times New Roman" w:hAnsi="Times New Roman"/>
                <w:bCs/>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highlight w:val="yellow"/>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194</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195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Устав муниципального образования «</w:t>
            </w:r>
            <w:r w:rsidRPr="00A20307">
              <w:rPr>
                <w:rFonts w:ascii="Times New Roman" w:hAnsi="Times New Roman"/>
                <w:bCs/>
                <w:sz w:val="24"/>
                <w:szCs w:val="24"/>
              </w:rPr>
              <w:t>Смоленский</w:t>
            </w:r>
            <w:r w:rsidRPr="00A20307">
              <w:rPr>
                <w:rFonts w:ascii="Times New Roman" w:hAnsi="Times New Roman"/>
                <w:sz w:val="24"/>
                <w:szCs w:val="24"/>
              </w:rPr>
              <w:t xml:space="preserve">  муниципальный округ» Смоленской области</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20.06.2025 № 50 (8441</w:t>
            </w:r>
            <w:r w:rsidR="00211B97" w:rsidRPr="00134122">
              <w:rPr>
                <w:rFonts w:ascii="Times New Roman" w:hAnsi="Times New Roman"/>
              </w:rPr>
              <w:t>). Размещено на официальном сайте.</w:t>
            </w:r>
          </w:p>
          <w:p w:rsidR="00A20307" w:rsidRPr="00134122" w:rsidRDefault="00A20307" w:rsidP="00A20307">
            <w:pPr>
              <w:pStyle w:val="a6"/>
              <w:jc w:val="both"/>
              <w:rPr>
                <w:rFonts w:ascii="Times New Roman" w:hAnsi="Times New Roman"/>
              </w:rPr>
            </w:pPr>
          </w:p>
          <w:p w:rsidR="00A20307" w:rsidRPr="00134122" w:rsidRDefault="00A20307" w:rsidP="00A20307">
            <w:pPr>
              <w:pStyle w:val="a6"/>
              <w:jc w:val="both"/>
              <w:rPr>
                <w:rFonts w:ascii="Times New Roman" w:hAnsi="Times New Roman"/>
              </w:rPr>
            </w:pPr>
            <w:r w:rsidRPr="00134122">
              <w:rPr>
                <w:rFonts w:ascii="Times New Roman" w:hAnsi="Times New Roman"/>
              </w:rPr>
              <w:t>Управление Министерства юстиции Российской Федерации по Смоленской области</w:t>
            </w:r>
          </w:p>
          <w:p w:rsidR="00A20307" w:rsidRPr="00134122" w:rsidRDefault="00A20307" w:rsidP="00A20307">
            <w:pPr>
              <w:pStyle w:val="a6"/>
              <w:jc w:val="both"/>
              <w:rPr>
                <w:rFonts w:ascii="Times New Roman" w:hAnsi="Times New Roman"/>
              </w:rPr>
            </w:pPr>
            <w:r w:rsidRPr="00134122">
              <w:rPr>
                <w:rFonts w:ascii="Times New Roman" w:hAnsi="Times New Roman"/>
              </w:rPr>
              <w:t>Дата государственной регистрации решения 11.06.2025.</w:t>
            </w:r>
          </w:p>
          <w:p w:rsidR="00A20307" w:rsidRPr="00134122" w:rsidRDefault="00A20307" w:rsidP="00A20307">
            <w:pPr>
              <w:pStyle w:val="a6"/>
              <w:jc w:val="both"/>
              <w:rPr>
                <w:rFonts w:ascii="Times New Roman" w:hAnsi="Times New Roman"/>
              </w:rPr>
            </w:pPr>
            <w:r w:rsidRPr="00134122">
              <w:rPr>
                <w:rFonts w:ascii="Times New Roman" w:hAnsi="Times New Roman"/>
              </w:rPr>
              <w:t xml:space="preserve">Государственный регистрационный номер решения </w:t>
            </w:r>
            <w:r w:rsidRPr="00134122">
              <w:rPr>
                <w:rFonts w:ascii="Times New Roman" w:hAnsi="Times New Roman"/>
                <w:lang w:val="en-US"/>
              </w:rPr>
              <w:t>RU</w:t>
            </w:r>
            <w:r w:rsidRPr="00134122">
              <w:rPr>
                <w:rFonts w:ascii="Times New Roman" w:hAnsi="Times New Roman"/>
              </w:rPr>
              <w:t>677180002025001</w:t>
            </w:r>
          </w:p>
          <w:p w:rsidR="00A20307" w:rsidRPr="00134122" w:rsidRDefault="00A20307" w:rsidP="00A20307">
            <w:pPr>
              <w:pStyle w:val="a6"/>
              <w:jc w:val="both"/>
              <w:rPr>
                <w:rFonts w:ascii="Times New Roman" w:hAnsi="Times New Roman"/>
              </w:rPr>
            </w:pP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196</w:t>
            </w:r>
          </w:p>
        </w:tc>
        <w:tc>
          <w:tcPr>
            <w:tcW w:w="7520" w:type="dxa"/>
          </w:tcPr>
          <w:p w:rsidR="00A20307" w:rsidRPr="00A20307" w:rsidRDefault="00A20307" w:rsidP="00A20307">
            <w:pPr>
              <w:pStyle w:val="a6"/>
              <w:jc w:val="both"/>
              <w:rPr>
                <w:rFonts w:ascii="Times New Roman" w:hAnsi="Times New Roman"/>
                <w:spacing w:val="-6"/>
                <w:sz w:val="24"/>
                <w:szCs w:val="24"/>
              </w:rPr>
            </w:pPr>
            <w:r w:rsidRPr="00A20307">
              <w:rPr>
                <w:rFonts w:ascii="Times New Roman" w:hAnsi="Times New Roman"/>
                <w:bCs/>
                <w:spacing w:val="-6"/>
                <w:sz w:val="24"/>
                <w:szCs w:val="24"/>
              </w:rPr>
              <w:t>Об утверждении Положения о порядке индексации должностных окладов лиц, замещающих муниципальные должности, должности муниципальной службы, а также работников, занимающих должности, не отнесенные к муниципальным должностям, и осуществляющих техническое обеспечение деятельности Администрации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r w:rsidR="003539DB" w:rsidRPr="00134122">
              <w:rPr>
                <w:rFonts w:ascii="Times New Roman" w:hAnsi="Times New Roman"/>
              </w:rPr>
              <w:t xml:space="preserve"> </w:t>
            </w:r>
            <w:r w:rsidR="003539D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досрочном прекращении полномочий депутата Смоленской окружной  Думы   первого   созыва</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29.05.2025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04.06.2025 № 45 (8436</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198</w:t>
            </w:r>
          </w:p>
        </w:tc>
        <w:tc>
          <w:tcPr>
            <w:tcW w:w="7520" w:type="dxa"/>
          </w:tcPr>
          <w:p w:rsidR="00A20307" w:rsidRPr="00A20307" w:rsidRDefault="00A20307" w:rsidP="00A20307">
            <w:pPr>
              <w:pStyle w:val="a6"/>
              <w:jc w:val="both"/>
              <w:rPr>
                <w:rFonts w:ascii="Times New Roman" w:hAnsi="Times New Roman"/>
                <w:bCs/>
                <w:kern w:val="28"/>
                <w:sz w:val="24"/>
                <w:szCs w:val="24"/>
              </w:rPr>
            </w:pPr>
            <w:r w:rsidRPr="00A20307">
              <w:rPr>
                <w:rFonts w:ascii="Times New Roman" w:hAnsi="Times New Roman"/>
                <w:bCs/>
                <w:kern w:val="28"/>
                <w:sz w:val="24"/>
                <w:szCs w:val="24"/>
              </w:rPr>
              <w:t xml:space="preserve">Об утверждении Положения о муниципальном контроле в сфере благоустройства на территории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3539DB" w:rsidRPr="00134122">
              <w:rPr>
                <w:rFonts w:ascii="Times New Roman" w:hAnsi="Times New Roman"/>
              </w:rPr>
              <w:t xml:space="preserve"> </w:t>
            </w:r>
            <w:r w:rsidR="003539DB"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199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досрочном прекращении полномочий члена постоянной комиссии Смоленской окружной Думы по строительству, жилищно-коммунальному хозяйству, транспорту и энергетике и о внесении изменений в решение Смоленской окружной Думы от 24 октября 2024 года № 12</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199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внесении изменений в Положение о муниципальном земельном контроле в границах муниципального образования «Смоленский муниципальный округ» Смоленской области, утвержденное решением  Смоленской окружной Думы от 20.02.2025 № 32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A16FFD" w:rsidRPr="00134122">
              <w:rPr>
                <w:rFonts w:ascii="Times New Roman" w:hAnsi="Times New Roman"/>
              </w:rPr>
              <w:t xml:space="preserve"> </w:t>
            </w:r>
            <w:r w:rsidR="00A16FFD"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201</w:t>
            </w:r>
          </w:p>
        </w:tc>
        <w:tc>
          <w:tcPr>
            <w:tcW w:w="7520" w:type="dxa"/>
          </w:tcPr>
          <w:p w:rsidR="00A20307" w:rsidRPr="00A20307" w:rsidRDefault="00A20307" w:rsidP="00A20307">
            <w:pPr>
              <w:pStyle w:val="a6"/>
              <w:jc w:val="both"/>
              <w:rPr>
                <w:rFonts w:ascii="Times New Roman" w:hAnsi="Times New Roman"/>
                <w:bCs/>
                <w:color w:val="000000" w:themeColor="text1"/>
                <w:sz w:val="24"/>
                <w:szCs w:val="24"/>
              </w:rPr>
            </w:pPr>
            <w:r w:rsidRPr="00A20307">
              <w:rPr>
                <w:rFonts w:ascii="Times New Roman" w:hAnsi="Times New Roman"/>
                <w:bCs/>
                <w:color w:val="000000" w:themeColor="text1"/>
                <w:sz w:val="24"/>
                <w:szCs w:val="24"/>
              </w:rPr>
              <w:t>Об утверждении Положения о порядке управления и распоряжения муниципальной собственностью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196A42" w:rsidRPr="00134122">
              <w:rPr>
                <w:rFonts w:ascii="Times New Roman" w:hAnsi="Times New Roman"/>
              </w:rPr>
              <w:t xml:space="preserve"> </w:t>
            </w:r>
            <w:r w:rsidR="00196A42"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A16FFD" w:rsidRPr="00134122">
              <w:rPr>
                <w:rFonts w:ascii="Times New Roman" w:hAnsi="Times New Roman"/>
              </w:rPr>
              <w:t xml:space="preserve"> </w:t>
            </w:r>
            <w:r w:rsidR="00A16FFD"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203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A16FFD" w:rsidRPr="00134122">
              <w:rPr>
                <w:rFonts w:ascii="Times New Roman" w:hAnsi="Times New Roman"/>
              </w:rPr>
              <w:t xml:space="preserve"> </w:t>
            </w:r>
            <w:r w:rsidR="00A16FFD"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реализации мероприятий по описанию местоположения границ территориальных зон и (или</w:t>
            </w:r>
            <w:r w:rsidR="00211B97">
              <w:rPr>
                <w:rFonts w:ascii="Times New Roman" w:hAnsi="Times New Roman"/>
                <w:sz w:val="24"/>
                <w:szCs w:val="24"/>
              </w:rPr>
              <w:t>). Размещено на официальном сайте</w:t>
            </w:r>
            <w:proofErr w:type="gramStart"/>
            <w:r w:rsidR="00211B97">
              <w:rPr>
                <w:rFonts w:ascii="Times New Roman" w:hAnsi="Times New Roman"/>
                <w:sz w:val="24"/>
                <w:szCs w:val="24"/>
              </w:rPr>
              <w:t>.</w:t>
            </w:r>
            <w:proofErr w:type="gramEnd"/>
            <w:r w:rsidRPr="00A20307">
              <w:rPr>
                <w:rFonts w:ascii="Times New Roman" w:hAnsi="Times New Roman"/>
                <w:sz w:val="24"/>
                <w:szCs w:val="24"/>
              </w:rPr>
              <w:t xml:space="preserve"> </w:t>
            </w:r>
            <w:proofErr w:type="gramStart"/>
            <w:r w:rsidRPr="00A20307">
              <w:rPr>
                <w:rFonts w:ascii="Times New Roman" w:hAnsi="Times New Roman"/>
                <w:sz w:val="24"/>
                <w:szCs w:val="24"/>
              </w:rPr>
              <w:t>н</w:t>
            </w:r>
            <w:proofErr w:type="gramEnd"/>
            <w:r w:rsidRPr="00A20307">
              <w:rPr>
                <w:rFonts w:ascii="Times New Roman" w:hAnsi="Times New Roman"/>
                <w:sz w:val="24"/>
                <w:szCs w:val="24"/>
              </w:rPr>
              <w:t>аселенных пунктов и внесению о них сведений в Единый государственный реестр недвижимости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порядке индексации должностных окладов лиц, замещающих должности муниципальной службы в Смоленской окружной Думе, а также </w:t>
            </w:r>
            <w:r w:rsidRPr="00A20307">
              <w:rPr>
                <w:rFonts w:ascii="Times New Roman" w:eastAsiaTheme="minorHAnsi" w:hAnsi="Times New Roman"/>
                <w:sz w:val="24"/>
                <w:szCs w:val="24"/>
              </w:rPr>
              <w:t xml:space="preserve">работников, исполняющих обязанности по техническому обеспечению деятельности Смоленской </w:t>
            </w:r>
            <w:r w:rsidRPr="00A20307">
              <w:rPr>
                <w:rFonts w:ascii="Times New Roman" w:hAnsi="Times New Roman"/>
                <w:sz w:val="24"/>
                <w:szCs w:val="24"/>
              </w:rPr>
              <w:t xml:space="preserve">окружной </w:t>
            </w:r>
            <w:r w:rsidRPr="00A20307">
              <w:rPr>
                <w:rFonts w:ascii="Times New Roman" w:eastAsiaTheme="minorHAnsi" w:hAnsi="Times New Roman"/>
                <w:sz w:val="24"/>
                <w:szCs w:val="24"/>
              </w:rPr>
              <w:t>Думы</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3E208F" w:rsidRPr="00134122">
              <w:rPr>
                <w:rFonts w:ascii="Times New Roman" w:hAnsi="Times New Roman"/>
              </w:rPr>
              <w:t xml:space="preserve"> </w:t>
            </w:r>
            <w:r w:rsidR="003E208F"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награждении Почетной грамотой Смоленской окружной Думы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206</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генеральный план Гнездовского сельского поселения Смоленского района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3E208F" w:rsidRPr="00134122">
              <w:rPr>
                <w:rFonts w:ascii="Times New Roman" w:hAnsi="Times New Roman"/>
              </w:rPr>
              <w:t xml:space="preserve"> </w:t>
            </w:r>
            <w:r w:rsidR="003E208F"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208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признании утратившими силу правил землепользования и застройки Гнездовского сельского поселения Смоленского района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196A42" w:rsidRPr="00134122">
              <w:rPr>
                <w:rFonts w:ascii="Times New Roman" w:hAnsi="Times New Roman"/>
              </w:rPr>
              <w:t xml:space="preserve"> </w:t>
            </w:r>
            <w:r w:rsidR="00196A42"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209</w:t>
            </w:r>
          </w:p>
        </w:tc>
        <w:tc>
          <w:tcPr>
            <w:tcW w:w="7520" w:type="dxa"/>
          </w:tcPr>
          <w:p w:rsidR="00A20307" w:rsidRPr="00A20307" w:rsidRDefault="00A20307" w:rsidP="00A20307">
            <w:pPr>
              <w:pStyle w:val="a6"/>
              <w:jc w:val="both"/>
              <w:rPr>
                <w:rFonts w:ascii="Times New Roman" w:hAnsi="Times New Roman"/>
                <w:bCs/>
                <w:sz w:val="24"/>
                <w:szCs w:val="24"/>
              </w:rPr>
            </w:pPr>
            <w:r w:rsidRPr="00A20307">
              <w:rPr>
                <w:rFonts w:ascii="Times New Roman" w:hAnsi="Times New Roman"/>
                <w:bCs/>
                <w:sz w:val="24"/>
                <w:szCs w:val="24"/>
              </w:rPr>
              <w:t xml:space="preserve">Об утверждении Положения о порядке индексации должностных окладов лиц, замещающих муниципальные должности, должности муниципальной службы </w:t>
            </w:r>
            <w:bookmarkStart w:id="5" w:name="_Hlk141101548"/>
            <w:r w:rsidRPr="00A20307">
              <w:rPr>
                <w:rFonts w:ascii="Times New Roman" w:hAnsi="Times New Roman"/>
                <w:bCs/>
                <w:sz w:val="24"/>
                <w:szCs w:val="24"/>
              </w:rPr>
              <w:t>в Контрольно-ревизионной комиссии муниципального образования «Смоленский муниципальный округ» Смоленской области</w:t>
            </w:r>
          </w:p>
          <w:bookmarkEnd w:id="5"/>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26.06.2025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209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27.06.2025 № 52 (8443</w:t>
            </w:r>
            <w:r w:rsidR="00211B97" w:rsidRPr="00134122">
              <w:rPr>
                <w:rFonts w:ascii="Times New Roman" w:hAnsi="Times New Roman"/>
              </w:rPr>
              <w:t>). Размещено на официальном сайте.</w:t>
            </w:r>
            <w:r w:rsidR="00A16FFD" w:rsidRPr="00134122">
              <w:rPr>
                <w:rFonts w:ascii="Times New Roman" w:hAnsi="Times New Roman"/>
              </w:rPr>
              <w:t xml:space="preserve"> </w:t>
            </w:r>
            <w:r w:rsidR="00A16FFD"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08.08.2025 № 64 (8455</w:t>
            </w:r>
            <w:r w:rsidR="00211B97" w:rsidRPr="00134122">
              <w:rPr>
                <w:rFonts w:ascii="Times New Roman" w:hAnsi="Times New Roman"/>
              </w:rPr>
              <w:t>). Размещено на официальном сайте.</w:t>
            </w:r>
            <w:r w:rsidR="005C6099" w:rsidRPr="00134122">
              <w:rPr>
                <w:rFonts w:ascii="Times New Roman" w:hAnsi="Times New Roman"/>
              </w:rPr>
              <w:t xml:space="preserve"> </w:t>
            </w:r>
            <w:r w:rsidR="005C609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211</w:t>
            </w:r>
          </w:p>
        </w:tc>
        <w:tc>
          <w:tcPr>
            <w:tcW w:w="7520" w:type="dxa"/>
          </w:tcPr>
          <w:p w:rsidR="00A20307" w:rsidRPr="00A20307" w:rsidRDefault="00A20307" w:rsidP="00A20307">
            <w:pPr>
              <w:pStyle w:val="a6"/>
              <w:jc w:val="both"/>
              <w:rPr>
                <w:rFonts w:ascii="Times New Roman" w:hAnsi="Times New Roman"/>
                <w:bCs/>
                <w:iCs/>
                <w:sz w:val="24"/>
                <w:szCs w:val="24"/>
              </w:rPr>
            </w:pPr>
            <w:r w:rsidRPr="00A20307">
              <w:rPr>
                <w:rFonts w:ascii="Times New Roman" w:hAnsi="Times New Roman"/>
                <w:sz w:val="24"/>
                <w:szCs w:val="24"/>
              </w:rPr>
              <w:t>Об утверждении правил этики депутата Смоленской окружной Думы</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08.08.2025 № 64 (8455</w:t>
            </w:r>
            <w:r w:rsidR="00211B97" w:rsidRPr="00134122">
              <w:rPr>
                <w:rFonts w:ascii="Times New Roman" w:hAnsi="Times New Roman"/>
              </w:rPr>
              <w:t>). Размещено на официальном сайте.</w:t>
            </w:r>
            <w:r w:rsidR="005C6099" w:rsidRPr="00134122">
              <w:rPr>
                <w:rFonts w:ascii="Times New Roman" w:hAnsi="Times New Roman"/>
              </w:rPr>
              <w:t xml:space="preserve"> </w:t>
            </w:r>
            <w:r w:rsidR="005C609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212</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213</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214</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присвоении звания «Почетный гражданин муниципального образования «Смоленский муниципальный округ» Смоленской области» Рябиковой Н.Ф.</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08.08.2025 № 64 (8455</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тарифа на услуги бани, применение которого предоставляет                организациям, оказывающим населению услуги бань на территории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08.08.2025 № 64 (8455</w:t>
            </w:r>
            <w:r w:rsidR="00211B97" w:rsidRPr="00134122">
              <w:rPr>
                <w:rFonts w:ascii="Times New Roman" w:hAnsi="Times New Roman"/>
              </w:rPr>
              <w:t>). Размещено на официальном сайте.</w:t>
            </w:r>
            <w:r w:rsidR="005C6099" w:rsidRPr="00134122">
              <w:rPr>
                <w:rFonts w:ascii="Times New Roman" w:hAnsi="Times New Roman"/>
              </w:rPr>
              <w:t xml:space="preserve"> </w:t>
            </w:r>
            <w:r w:rsidR="005C609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26 декабря 2024 года  № 106 «Об учреждении Управления по развитию территорий Администрации муниципального образования «Смоленский</w:t>
            </w:r>
            <w:r w:rsidRPr="00A20307">
              <w:rPr>
                <w:rFonts w:ascii="Times New Roman" w:eastAsia="Calibri" w:hAnsi="Times New Roman"/>
                <w:sz w:val="24"/>
                <w:szCs w:val="24"/>
              </w:rPr>
              <w:t xml:space="preserve"> муниципальный округ</w:t>
            </w:r>
            <w:r w:rsidRPr="00A20307">
              <w:rPr>
                <w:rFonts w:ascii="Times New Roman" w:hAnsi="Times New Roman"/>
                <w:sz w:val="24"/>
                <w:szCs w:val="24"/>
              </w:rPr>
              <w:t>» Смоленской области и утверждении Положения о нем»</w:t>
            </w:r>
          </w:p>
          <w:p w:rsidR="00A20307" w:rsidRPr="00A20307" w:rsidRDefault="00A20307" w:rsidP="00A20307">
            <w:pPr>
              <w:pStyle w:val="a6"/>
              <w:jc w:val="both"/>
              <w:rPr>
                <w:rFonts w:ascii="Times New Roman" w:hAnsi="Times New Roman"/>
                <w:bCs/>
                <w:spacing w:val="-6"/>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07.08.2025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08.08.2025 № 64 (8455</w:t>
            </w:r>
            <w:r w:rsidR="00211B97" w:rsidRPr="00134122">
              <w:rPr>
                <w:rFonts w:ascii="Times New Roman" w:hAnsi="Times New Roman"/>
              </w:rPr>
              <w:t>). Размещено на официальном сайте.</w:t>
            </w:r>
            <w:r w:rsidR="005C6099" w:rsidRPr="00134122">
              <w:rPr>
                <w:rFonts w:ascii="Times New Roman" w:hAnsi="Times New Roman"/>
              </w:rPr>
              <w:t xml:space="preserve"> </w:t>
            </w:r>
            <w:r w:rsidR="005C6099"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217</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218</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218</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кандидатур для занесения их фотографий на Доску почета муниципального образования «Смоленский муниципальный округ» Смоленской области в 2025 году</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28.08.2025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219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220</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Борок, </w:t>
            </w:r>
            <w:r w:rsidRPr="00A20307">
              <w:rPr>
                <w:rFonts w:ascii="Times New Roman" w:hAnsi="Times New Roman"/>
                <w:sz w:val="24"/>
                <w:szCs w:val="24"/>
              </w:rPr>
              <w:t>которая до преобразования располагалась на территории Лоинского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Черняны и о сохранении за административно-территориальной единицей деревней Черняны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221</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Горяны, </w:t>
            </w:r>
            <w:r w:rsidRPr="00A20307">
              <w:rPr>
                <w:rFonts w:ascii="Times New Roman" w:hAnsi="Times New Roman"/>
                <w:sz w:val="24"/>
                <w:szCs w:val="24"/>
              </w:rPr>
              <w:t>которая до преобразования располагалась на территории Кощинского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Кощино и о сохранении за административно-территориальной единицей деревней Кощино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222</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Козино, </w:t>
            </w:r>
            <w:r w:rsidRPr="00A20307">
              <w:rPr>
                <w:rFonts w:ascii="Times New Roman" w:hAnsi="Times New Roman"/>
                <w:sz w:val="24"/>
                <w:szCs w:val="24"/>
              </w:rPr>
              <w:t>которая до преобразования располагалась на территории Козинского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Богородицкое и о сохранении за административно-территориальной единицей деревней Богородицкое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223</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Рязаново, </w:t>
            </w:r>
            <w:r w:rsidRPr="00A20307">
              <w:rPr>
                <w:rFonts w:ascii="Times New Roman" w:hAnsi="Times New Roman"/>
                <w:sz w:val="24"/>
                <w:szCs w:val="24"/>
              </w:rPr>
              <w:t>которая до преобразования располагалась на территории Хохловского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Хохлово и о сохранении за административно-территориальной единицей деревней Хохлово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224</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Исаково, </w:t>
            </w:r>
            <w:r w:rsidRPr="00A20307">
              <w:rPr>
                <w:rFonts w:ascii="Times New Roman" w:hAnsi="Times New Roman"/>
                <w:sz w:val="24"/>
                <w:szCs w:val="24"/>
              </w:rPr>
              <w:t>которая до преобразования располагалась на территории Корохоткинского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Лекезино и о сохранении за административно-территориальной единицей деревней Лекезино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225</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Слобода, </w:t>
            </w:r>
            <w:r w:rsidRPr="00A20307">
              <w:rPr>
                <w:rFonts w:ascii="Times New Roman" w:hAnsi="Times New Roman"/>
                <w:sz w:val="24"/>
                <w:szCs w:val="24"/>
              </w:rPr>
              <w:t>которая до преобразования располагалась на территории Дивасовского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Холм и о сохранении за административно-территориальной единицей деревней Холм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226</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Фролы, </w:t>
            </w:r>
            <w:r w:rsidRPr="00A20307">
              <w:rPr>
                <w:rFonts w:ascii="Times New Roman" w:hAnsi="Times New Roman"/>
                <w:sz w:val="24"/>
                <w:szCs w:val="24"/>
              </w:rPr>
              <w:t>которая до преобразования располагалась на территории Михновского сельского поселения Смоленского района Смоленской области,</w:t>
            </w:r>
            <w:r w:rsidRPr="00A20307">
              <w:rPr>
                <w:rFonts w:ascii="Times New Roman" w:eastAsia="Calibri" w:hAnsi="Times New Roman"/>
                <w:sz w:val="24"/>
                <w:szCs w:val="24"/>
              </w:rPr>
              <w:t xml:space="preserve"> к административно-территориальной единице деревне Шпаки и о сохранении за административно-территориальной единицей деревней Шпаки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p w:rsidR="00A20307" w:rsidRPr="00134122" w:rsidRDefault="00A20307" w:rsidP="00A20307">
            <w:pPr>
              <w:pStyle w:val="a6"/>
              <w:jc w:val="both"/>
              <w:rPr>
                <w:rFonts w:ascii="Times New Roman" w:hAnsi="Times New Roman"/>
              </w:rPr>
            </w:pPr>
          </w:p>
          <w:p w:rsidR="00A20307" w:rsidRPr="00134122" w:rsidRDefault="00A20307" w:rsidP="00A20307">
            <w:pPr>
              <w:pStyle w:val="a6"/>
              <w:jc w:val="both"/>
              <w:rPr>
                <w:rFonts w:ascii="Times New Roman" w:hAnsi="Times New Roman"/>
              </w:rPr>
            </w:pPr>
            <w:r w:rsidRPr="00134122">
              <w:rPr>
                <w:rFonts w:ascii="Times New Roman" w:hAnsi="Times New Roman"/>
              </w:rPr>
              <w:t>Поправка в части наименования комиссии опубликована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12.11.2025 № 91 (8482</w:t>
            </w:r>
            <w:r w:rsidR="00211B97" w:rsidRPr="00134122">
              <w:rPr>
                <w:rFonts w:ascii="Times New Roman" w:hAnsi="Times New Roman"/>
              </w:rPr>
              <w:t>). Размещено на официальном сайте.</w:t>
            </w:r>
          </w:p>
          <w:p w:rsidR="00A20307" w:rsidRPr="00134122" w:rsidRDefault="00A20307" w:rsidP="00A20307">
            <w:pPr>
              <w:pStyle w:val="a6"/>
              <w:jc w:val="both"/>
              <w:rPr>
                <w:rFonts w:ascii="Times New Roman" w:hAnsi="Times New Roman"/>
              </w:rPr>
            </w:pP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227</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 xml:space="preserve">муниципального образования «Смоленский муниципальный округ» </w:t>
            </w:r>
            <w:r w:rsidRPr="00A20307">
              <w:rPr>
                <w:rFonts w:ascii="Times New Roman" w:eastAsia="Calibri" w:hAnsi="Times New Roman"/>
                <w:sz w:val="24"/>
                <w:szCs w:val="24"/>
              </w:rPr>
              <w:t xml:space="preserve">Смоленской области, по вопросу о реорганизации в форме присоединения в </w:t>
            </w:r>
            <w:r w:rsidRPr="00A20307">
              <w:rPr>
                <w:rFonts w:ascii="Times New Roman" w:hAnsi="Times New Roman"/>
                <w:sz w:val="24"/>
                <w:szCs w:val="24"/>
              </w:rPr>
              <w:t xml:space="preserve">муниципальном образовании «Смоленский муниципальный округ» Смоленской области </w:t>
            </w:r>
            <w:r w:rsidRPr="00A20307">
              <w:rPr>
                <w:rFonts w:ascii="Times New Roman" w:eastAsia="Calibri" w:hAnsi="Times New Roman"/>
                <w:sz w:val="24"/>
                <w:szCs w:val="24"/>
              </w:rPr>
              <w:t xml:space="preserve">административно-территориальной единицы деревни Банный Остров, </w:t>
            </w:r>
            <w:r w:rsidRPr="00A20307">
              <w:rPr>
                <w:rFonts w:ascii="Times New Roman" w:hAnsi="Times New Roman"/>
                <w:sz w:val="24"/>
                <w:szCs w:val="24"/>
              </w:rPr>
              <w:t xml:space="preserve">которая до </w:t>
            </w:r>
            <w:r w:rsidRPr="00A20307">
              <w:rPr>
                <w:rFonts w:ascii="Times New Roman" w:eastAsia="Calibri" w:hAnsi="Times New Roman"/>
                <w:sz w:val="24"/>
                <w:szCs w:val="24"/>
              </w:rPr>
              <w:t xml:space="preserve">преобразования путем изменения ее категории «поселок» на категорию «деревня» располагалась на территории Новосельского сельского округа Смоленского района Смоленской области, к административно-территориальной единице деревне Банный Остров, которая не изменяла категорию сельского населенного пункта, и о сохранении </w:t>
            </w:r>
            <w:r w:rsidRPr="00A20307">
              <w:rPr>
                <w:rFonts w:ascii="Times New Roman" w:eastAsia="Calibri" w:hAnsi="Times New Roman"/>
                <w:sz w:val="24"/>
                <w:szCs w:val="24"/>
              </w:rPr>
              <w:br/>
              <w:t>за административно-территориальной единицей деревней Банный Остров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228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административно-территориальных единиц: </w:t>
            </w:r>
            <w:r w:rsidRPr="00A20307">
              <w:rPr>
                <w:rFonts w:ascii="Times New Roman" w:hAnsi="Times New Roman"/>
                <w:sz w:val="24"/>
                <w:szCs w:val="24"/>
              </w:rPr>
              <w:t>деревни Буда,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  деревни Исаково,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административно-территориальных единиц: </w:t>
            </w:r>
            <w:r w:rsidRPr="00A20307">
              <w:rPr>
                <w:rFonts w:ascii="Times New Roman" w:hAnsi="Times New Roman"/>
                <w:sz w:val="24"/>
                <w:szCs w:val="24"/>
              </w:rPr>
              <w:t>деревни Горбуны,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«хутор»,  деревни Замощье,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«село»</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229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230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административно-территориальной единицы - </w:t>
            </w:r>
            <w:r w:rsidRPr="00A20307">
              <w:rPr>
                <w:rFonts w:ascii="Times New Roman" w:hAnsi="Times New Roman"/>
                <w:sz w:val="24"/>
                <w:szCs w:val="24"/>
              </w:rPr>
              <w:t>деревни Дубровка, которая до преобразования располагалась на территории Вязгинского сельского поселения Смоленского района Смоленской области,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административно-территориальной единицы - </w:t>
            </w:r>
            <w:r w:rsidRPr="00A20307">
              <w:rPr>
                <w:rFonts w:ascii="Times New Roman" w:hAnsi="Times New Roman"/>
                <w:sz w:val="24"/>
                <w:szCs w:val="24"/>
              </w:rPr>
              <w:t>деревни Новосельцы, которая до преобразования располагалась на территории Козинского сельского поселения Смоленского района Смоленской области, путем изменения ее категории «деревня» на категорию «село»</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административно-территориальной единицы - </w:t>
            </w:r>
            <w:r w:rsidRPr="00A20307">
              <w:rPr>
                <w:rFonts w:ascii="Times New Roman" w:hAnsi="Times New Roman"/>
                <w:sz w:val="24"/>
                <w:szCs w:val="24"/>
              </w:rPr>
              <w:t>деревни Слобода, которая до преобразования располагалась на территории Пионерского сельского поселения Смоленского района Смоленской области,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233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административно-территориальной единицы - </w:t>
            </w:r>
            <w:r w:rsidRPr="00A20307">
              <w:rPr>
                <w:rFonts w:ascii="Times New Roman" w:hAnsi="Times New Roman"/>
                <w:sz w:val="24"/>
                <w:szCs w:val="24"/>
              </w:rPr>
              <w:t>деревни Рогачево, которая до преобразования располагалась на территории Корохоткинском сельского поселения Смоленского района Смоленской области,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eastAsia="Calibri" w:hAnsi="Times New Roman"/>
                <w:sz w:val="24"/>
                <w:szCs w:val="24"/>
              </w:rPr>
              <w:t xml:space="preserve">О назначении опроса граждан, проживающих на части территории </w:t>
            </w:r>
            <w:r w:rsidRPr="00A20307">
              <w:rPr>
                <w:rFonts w:ascii="Times New Roman" w:hAnsi="Times New Roman"/>
                <w:sz w:val="24"/>
                <w:szCs w:val="24"/>
              </w:rPr>
              <w:t>муниципального образования «Смоленский муниципальный округ» Смоленской области,</w:t>
            </w:r>
            <w:r w:rsidRPr="00A20307">
              <w:rPr>
                <w:rFonts w:ascii="Times New Roman" w:eastAsia="Calibri" w:hAnsi="Times New Roman"/>
                <w:sz w:val="24"/>
                <w:szCs w:val="24"/>
              </w:rPr>
              <w:t xml:space="preserve"> по вопросу о реорганизации в форме преобразования в </w:t>
            </w:r>
            <w:r w:rsidRPr="00A20307">
              <w:rPr>
                <w:rFonts w:ascii="Times New Roman" w:hAnsi="Times New Roman"/>
                <w:sz w:val="24"/>
                <w:szCs w:val="24"/>
              </w:rPr>
              <w:t>муниципальном образовании «Смоленский муниципальный округ» Смоленской области</w:t>
            </w:r>
            <w:r w:rsidRPr="00A20307">
              <w:rPr>
                <w:rFonts w:ascii="Times New Roman" w:eastAsia="Calibri" w:hAnsi="Times New Roman"/>
                <w:sz w:val="24"/>
                <w:szCs w:val="24"/>
              </w:rPr>
              <w:t xml:space="preserve"> административно-территориальных единиц: </w:t>
            </w:r>
            <w:r w:rsidRPr="00A20307">
              <w:rPr>
                <w:rFonts w:ascii="Times New Roman" w:hAnsi="Times New Roman"/>
                <w:sz w:val="24"/>
                <w:szCs w:val="24"/>
              </w:rPr>
              <w:t>деревни Новоселки,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«хутор»,  деревни Заборье,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«село»</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27 марта 2025 года № 96 «Об утверждении Порядка назначения и проведения опроса граждан Российской Федерации в муниципальном образовании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r w:rsidR="00C519F3" w:rsidRPr="00134122">
              <w:rPr>
                <w:rFonts w:ascii="Times New Roman" w:hAnsi="Times New Roman"/>
              </w:rPr>
              <w:t xml:space="preserve"> </w:t>
            </w:r>
            <w:r w:rsidR="00C519F3"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236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Об утверждении положения о Благодарности Смоленской окружной Думы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r w:rsidR="005B1B96" w:rsidRPr="00134122">
              <w:rPr>
                <w:rFonts w:ascii="Times New Roman" w:hAnsi="Times New Roman"/>
              </w:rPr>
              <w:t xml:space="preserve"> </w:t>
            </w:r>
            <w:r w:rsidR="005B1B96"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признании утратившими силу 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r w:rsidR="00C519F3" w:rsidRPr="00134122">
              <w:rPr>
                <w:rFonts w:ascii="Times New Roman" w:hAnsi="Times New Roman"/>
              </w:rPr>
              <w:t xml:space="preserve"> </w:t>
            </w:r>
            <w:r w:rsidR="00C519F3"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03.10.2025 № 80 (8471</w:t>
            </w:r>
            <w:r w:rsidR="00211B97" w:rsidRPr="00134122">
              <w:rPr>
                <w:rFonts w:ascii="Times New Roman" w:hAnsi="Times New Roman"/>
              </w:rPr>
              <w:t>). Размещено на официальном сайте.</w:t>
            </w:r>
            <w:r w:rsidR="005B1B96" w:rsidRPr="00134122">
              <w:rPr>
                <w:rFonts w:ascii="Times New Roman" w:hAnsi="Times New Roman"/>
              </w:rPr>
              <w:t xml:space="preserve"> </w:t>
            </w:r>
            <w:r w:rsidR="005B1B96"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тарифа на услуги бани, применение которого предоставляет организациям, оказывающим населению услуги бань на территории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239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w:t>
            </w:r>
            <w:r w:rsidR="00014C34" w:rsidRPr="00134122">
              <w:rPr>
                <w:rFonts w:ascii="Times New Roman" w:hAnsi="Times New Roman"/>
              </w:rPr>
              <w:t>. Размещено на официальном сайте</w:t>
            </w:r>
            <w:proofErr w:type="gramStart"/>
            <w:r w:rsidR="005B1B96" w:rsidRPr="00134122">
              <w:rPr>
                <w:rFonts w:ascii="Times New Roman" w:hAnsi="Times New Roman"/>
              </w:rPr>
              <w:t>.</w:t>
            </w:r>
            <w:r w:rsidR="00014C34" w:rsidRPr="00134122">
              <w:rPr>
                <w:rFonts w:ascii="Times New Roman" w:hAnsi="Times New Roman"/>
              </w:rPr>
              <w:t>.</w:t>
            </w:r>
            <w:r w:rsidR="00A16A59" w:rsidRPr="00134122">
              <w:rPr>
                <w:rFonts w:ascii="Times New Roman" w:hAnsi="Times New Roman"/>
              </w:rPr>
              <w:br/>
            </w:r>
            <w:proofErr w:type="gramEnd"/>
            <w:r w:rsidR="00A16A59" w:rsidRPr="00134122">
              <w:rPr>
                <w:rFonts w:ascii="Times New Roman" w:hAnsi="Times New Roman"/>
              </w:rP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240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28 августа 2025 года  № 219 «Об утверждении кандидатур для занесения их фотографий на Доску почета муниципального образования «Смоленский муниципальный округ» Смоленской области в 2025 году»</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 № 81 (8472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241</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ко Дню работника сельского хозяйства и перерабатывающей промышленности </w:t>
            </w:r>
          </w:p>
          <w:p w:rsidR="00A20307" w:rsidRPr="00A20307" w:rsidRDefault="00A20307" w:rsidP="00A20307">
            <w:pPr>
              <w:pStyle w:val="a6"/>
              <w:jc w:val="both"/>
              <w:rPr>
                <w:rFonts w:ascii="Times New Roman" w:hAnsi="Times New Roman"/>
                <w:sz w:val="24"/>
                <w:szCs w:val="24"/>
              </w:rPr>
            </w:pPr>
            <w:r w:rsidRPr="00A20307">
              <w:rPr>
                <w:rFonts w:ascii="Times New Roman" w:eastAsiaTheme="minorEastAsia" w:hAnsi="Times New Roman"/>
                <w:sz w:val="24"/>
                <w:szCs w:val="24"/>
              </w:rPr>
              <w:t xml:space="preserve"> </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241</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242</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Об утверждении Перечня  соревнований, конкурсов, иных мероприятий </w:t>
            </w:r>
            <w:r w:rsidRPr="00A20307">
              <w:rPr>
                <w:rFonts w:ascii="Times New Roman" w:hAnsi="Times New Roman"/>
                <w:sz w:val="24"/>
                <w:szCs w:val="24"/>
              </w:rPr>
              <w:t xml:space="preserve">в связи с участием в которых полученные за счет средств муниципального бюджета доходы физических лиц, указанные в пункте 6.4 статьи 217 Налогового кодекса Российской Федерации, не подлежат налогообложению </w:t>
            </w:r>
            <w:r w:rsidRPr="00A20307">
              <w:rPr>
                <w:rFonts w:ascii="Times New Roman" w:eastAsiaTheme="minorEastAsia" w:hAnsi="Times New Roman"/>
                <w:sz w:val="24"/>
                <w:szCs w:val="24"/>
              </w:rPr>
              <w:t xml:space="preserve">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08.10.2025</w:t>
            </w:r>
            <w:r w:rsidR="005B1B96" w:rsidRPr="00134122">
              <w:rPr>
                <w:rFonts w:ascii="Times New Roman" w:hAnsi="Times New Roman"/>
              </w:rPr>
              <w:t xml:space="preserve">. Размещено на официальном сайте. </w:t>
            </w:r>
            <w:r w:rsidR="005B1B96"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243</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244</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награждении Почетной грамотой Смоленской окружной Думы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246</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247</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ко Дню работника сельского хозяйства и перерабатывающей промышленности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247</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248</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248</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249</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03.10.2025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249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250</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Об инициировании вопроса об изменении границ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31.10.2025 № 88 (8479</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251</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eastAsia="Calibri" w:hAnsi="Times New Roman"/>
                <w:sz w:val="24"/>
                <w:szCs w:val="24"/>
              </w:rPr>
              <w:t>О назначении публичных слушаний по вопросу об изменении границ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Theme="minorEastAsia"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31.10.2025 № 88 (8479</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253</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254</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О награждении Почетной грамотой муниципального образования «Смоленский муниципальный округ» Смоленской области ко  Дню работника налоговых органов Российской Федерации</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255</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256</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30.10.2025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256</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Буда (код ОКАТО 66 244 000 189) путем изменения ее категории «деревня» на категорию «хутор»</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Горбуны (код ОКАТО 66 244 000 010) путем изменения ее категории «деревня» на категорию «хутор»</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Дубровка (код ОКАТО 66 244 000 034) путем изменения ее категории «деревня» на категорию «хутор»</w:t>
            </w:r>
          </w:p>
          <w:p w:rsidR="00A20307" w:rsidRPr="00A20307" w:rsidRDefault="00A20307" w:rsidP="00A20307">
            <w:pPr>
              <w:pStyle w:val="a6"/>
              <w:jc w:val="both"/>
              <w:rPr>
                <w:rFonts w:ascii="Times New Roman" w:eastAsia="Calibri"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259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Заборье (код ОКАТО 66 244 000 356) путем изменения ее категории «деревня» на категорию «село»</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261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Замощье (код ОКАТО 66 244 000 013) путем изменения ее категории «деревня» на категорию «село»</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Исаково (код ОКАТО 66 244 000 194)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Новоселки (код ОКАТО 66 244 000 370)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Новосельцы (код ОКАТО 66 244 000 140) путем изменения ее категории «деревня» на категорию «село»</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Рогачево (код ОКАТО 66 244 000 166)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266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преобразования в муниципальном образовании «Смоленский муниципальный округ» Смоленской области административно-территориальной единицы деревни Слобода (код ОКАТО 66 244 000 295) путем изменения ее категории «деревня» на категорию «хутор»</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267</w:t>
            </w:r>
          </w:p>
        </w:tc>
        <w:tc>
          <w:tcPr>
            <w:tcW w:w="7520" w:type="dxa"/>
          </w:tcPr>
          <w:p w:rsidR="00A20307" w:rsidRPr="00A20307" w:rsidRDefault="00A20307" w:rsidP="00A20307">
            <w:pPr>
              <w:pStyle w:val="a6"/>
              <w:jc w:val="both"/>
              <w:rPr>
                <w:rFonts w:ascii="Times New Roman" w:hAnsi="Times New Roman"/>
                <w:sz w:val="24"/>
                <w:szCs w:val="24"/>
              </w:rPr>
            </w:pPr>
            <w:proofErr w:type="gramStart"/>
            <w:r w:rsidRPr="00A20307">
              <w:rPr>
                <w:rFonts w:ascii="Times New Roman" w:hAnsi="Times New Roman"/>
                <w:sz w:val="24"/>
                <w:szCs w:val="24"/>
              </w:rPr>
              <w:t xml:space="preserve">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Банный Остров (код </w:t>
            </w:r>
            <w:r w:rsidRPr="00A20307">
              <w:rPr>
                <w:rFonts w:ascii="Times New Roman" w:hAnsi="Times New Roman"/>
                <w:color w:val="000000" w:themeColor="text1"/>
                <w:sz w:val="24"/>
                <w:szCs w:val="24"/>
              </w:rPr>
              <w:t>ОКАТО 66 244 000 252)</w:t>
            </w:r>
            <w:r w:rsidRPr="00A20307">
              <w:rPr>
                <w:rFonts w:ascii="Times New Roman" w:hAnsi="Times New Roman"/>
                <w:sz w:val="24"/>
                <w:szCs w:val="24"/>
              </w:rPr>
              <w:t xml:space="preserve"> к административно-территориальной единице деревне Банный Остров (код ОКАТО 66 244 000 253) и сохранении за административно-территориальной единицей деревней Банный Остров (код ОКАТО 66 244 000 253) категории и наименования</w:t>
            </w:r>
            <w:proofErr w:type="gramEnd"/>
          </w:p>
          <w:p w:rsidR="00A20307" w:rsidRPr="00A20307" w:rsidRDefault="00A20307" w:rsidP="00A20307">
            <w:pPr>
              <w:pStyle w:val="a6"/>
              <w:jc w:val="both"/>
              <w:rPr>
                <w:rFonts w:ascii="Times New Roman" w:hAnsi="Times New Roman"/>
                <w:sz w:val="24"/>
                <w:szCs w:val="24"/>
              </w:rPr>
            </w:pP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Борок (код ОКАТО 66 244 000 188) к административно-территориальной единице деревне Черняны (код ОКАТО  66 244 000 220) и сохранении за административно-территориальной единицей деревней Черняны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Горяны (код ОКАТО  66 244 000 174) к административно-территориальной единице деревне Кощино (код ОКАТО 66 244 000 171) и сохранении за административно-территориальной единицей деревней Кощино категории и наименования</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269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270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Исаково (код ОКАТО  66 244 000 156) к административно-территориальной единице деревне Лекезино (код ОКАТО 66 244 000 161) и сохранении за административно-территориальной единицей деревней Лекезино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Козино (код ОКАТО  66 244 000 133) к административно-территориальной единице деревне Богородицкое (код ОКАТО 66 244 000 129) и сохранении за административно-территориальной единицей деревней Богородицкое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Рязаново (код ОКАТО  66 244 000 419) к административно-территориальной единице деревне Хохлово (код ОКАТО 66 244 000 404) и сохранении за административно-территориальной единицей деревней Хохлово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Слобода (код ОКАТО 66 244 000 080) к административно-территориальной единице деревне Холм (код ОКАТО 66 244 000 084) и сохранении за административно-территориальной единицей деревней Холм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274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инициировании вопроса о реорганизации в форме присоединения в муниципальном образовании «Смоленский муниципальный округ» Смоленской области административно-территориальной единицы деревни Фролы (код ОКАТО  66 244 000 239) к административно-территориальной единице деревне Шпаки (код ОКАТО 66 244 000 243) и сохранении за административно-территориальной единицей деревней Шпаки категории и наименования</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275</w:t>
            </w:r>
          </w:p>
        </w:tc>
        <w:tc>
          <w:tcPr>
            <w:tcW w:w="7520" w:type="dxa"/>
          </w:tcPr>
          <w:p w:rsidR="00A20307" w:rsidRPr="00A20307" w:rsidRDefault="00A20307" w:rsidP="00A20307">
            <w:pPr>
              <w:pStyle w:val="a6"/>
              <w:jc w:val="both"/>
              <w:rPr>
                <w:rFonts w:ascii="Times New Roman" w:eastAsia="Calibri" w:hAnsi="Times New Roman"/>
                <w:sz w:val="24"/>
                <w:szCs w:val="24"/>
              </w:rPr>
            </w:pPr>
            <w:r w:rsidRPr="00A20307">
              <w:rPr>
                <w:rFonts w:ascii="Times New Roman" w:hAnsi="Times New Roman"/>
                <w:sz w:val="24"/>
                <w:szCs w:val="24"/>
              </w:rPr>
              <w:t xml:space="preserve">О выражении мнения населения по вопросу </w:t>
            </w:r>
            <w:r w:rsidRPr="00A20307">
              <w:rPr>
                <w:rFonts w:ascii="Times New Roman" w:eastAsia="Calibri" w:hAnsi="Times New Roman"/>
                <w:sz w:val="24"/>
                <w:szCs w:val="24"/>
              </w:rPr>
              <w:t>об изменении границ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внесении на рассмотрение Смоленской областной Думы в качестве законодательной инициативы проекта областного закона «О внесении изменений </w:t>
            </w:r>
            <w:r w:rsidRPr="00A20307">
              <w:rPr>
                <w:rFonts w:ascii="Times New Roman" w:hAnsi="Times New Roman"/>
                <w:sz w:val="24"/>
                <w:szCs w:val="24"/>
              </w:rPr>
              <w:br/>
              <w:t>в областной закон «Об установлении границ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01 ноября 2024 года № 39 «Об установлении земельного налога на территории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w:t>
            </w:r>
            <w:r w:rsidRPr="00A20307">
              <w:rPr>
                <w:rFonts w:ascii="Times New Roman" w:hAnsi="Times New Roman"/>
                <w:color w:val="000000"/>
                <w:sz w:val="24"/>
                <w:szCs w:val="24"/>
              </w:rPr>
              <w:t xml:space="preserve">ризнании утратившими силу </w:t>
            </w:r>
            <w:r w:rsidRPr="00A20307">
              <w:rPr>
                <w:rFonts w:ascii="Times New Roman" w:hAnsi="Times New Roman"/>
                <w:sz w:val="24"/>
                <w:szCs w:val="24"/>
              </w:rPr>
              <w:t>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14.11.2025 № 92 (8483</w:t>
            </w:r>
            <w:r w:rsidR="00211B97" w:rsidRPr="00134122">
              <w:rPr>
                <w:rFonts w:ascii="Times New Roman" w:hAnsi="Times New Roman"/>
              </w:rPr>
              <w:t>). Размещено на официальном сайте.</w:t>
            </w:r>
            <w:r w:rsidR="005B1B96" w:rsidRPr="00134122">
              <w:rPr>
                <w:rFonts w:ascii="Times New Roman" w:hAnsi="Times New Roman"/>
              </w:rPr>
              <w:t xml:space="preserve"> </w:t>
            </w:r>
            <w:r w:rsidR="005B1B96" w:rsidRPr="00134122">
              <w:rPr>
                <w:rFonts w:ascii="Times New Roman" w:hAnsi="Times New Roman"/>
              </w:rPr>
              <w:br/>
              <w:t>Размещено на официальном портале Министерства юстиции РФ «Нормативные правовые акты в Российской Федерации» https://pravo-search.minjust.ru/.</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lastRenderedPageBreak/>
              <w:t>279</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279</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280</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280</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награждении организаций и работников организаций, предприятий и учреждений Почётными грамотами и Дипломами муниципального образования «Смоленский муниципальный округ» Смоленской области по итогам работы за 2024 год</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281</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282</w:t>
            </w:r>
          </w:p>
        </w:tc>
        <w:tc>
          <w:tcPr>
            <w:tcW w:w="7520" w:type="dxa"/>
          </w:tcPr>
          <w:p w:rsidR="00A20307" w:rsidRPr="00A20307" w:rsidRDefault="00A20307" w:rsidP="00A20307">
            <w:pPr>
              <w:pStyle w:val="a6"/>
              <w:jc w:val="both"/>
              <w:rPr>
                <w:rFonts w:ascii="Times New Roman" w:eastAsiaTheme="minorEastAsia" w:hAnsi="Times New Roman"/>
                <w:sz w:val="24"/>
                <w:szCs w:val="24"/>
              </w:rPr>
            </w:pPr>
            <w:r w:rsidRPr="00A20307">
              <w:rPr>
                <w:rFonts w:ascii="Times New Roman" w:eastAsiaTheme="minorEastAsia"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13.11.2025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282</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проекте бюджета муниципального образования «Смоленский муниципальный округ» Смоленской области  на 2026 год и плановый период 2027 и 2028 годов</w:t>
            </w: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28.11.2025 № 96 (8487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назначении публичных слушаний, установлении порядка учета предложений по вопросу о проекте бюджета муниципального образования «Смоленский муниципальный округ» Смоленской области на 2026 год и плановый период 2027 и 2028 годов и участии граждан в его обсуждении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284</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28.11.2025 № 96 (8487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285</w:t>
            </w:r>
          </w:p>
        </w:tc>
        <w:tc>
          <w:tcPr>
            <w:tcW w:w="7520" w:type="dxa"/>
          </w:tcPr>
          <w:p w:rsidR="00A20307" w:rsidRPr="00A20307" w:rsidRDefault="00A20307" w:rsidP="00A20307">
            <w:pPr>
              <w:pStyle w:val="a6"/>
              <w:jc w:val="both"/>
              <w:rPr>
                <w:rFonts w:ascii="Times New Roman" w:hAnsi="Times New Roman"/>
                <w:color w:val="000000"/>
                <w:sz w:val="24"/>
                <w:szCs w:val="24"/>
              </w:rPr>
            </w:pPr>
            <w:r w:rsidRPr="00A20307">
              <w:rPr>
                <w:rFonts w:ascii="Times New Roman" w:hAnsi="Times New Roman"/>
                <w:sz w:val="24"/>
                <w:szCs w:val="24"/>
              </w:rPr>
              <w:t>О принятии проекта решения Смоленской окружной Думы «</w:t>
            </w:r>
            <w:r w:rsidRPr="00A20307">
              <w:rPr>
                <w:rFonts w:ascii="Times New Roman" w:hAnsi="Times New Roman"/>
                <w:color w:val="000000"/>
                <w:sz w:val="24"/>
                <w:szCs w:val="24"/>
              </w:rPr>
              <w:t>О внесении изменений в Устав муниципального образования «</w:t>
            </w:r>
            <w:r w:rsidRPr="00A20307">
              <w:rPr>
                <w:rFonts w:ascii="Times New Roman" w:hAnsi="Times New Roman"/>
                <w:sz w:val="24"/>
                <w:szCs w:val="24"/>
              </w:rPr>
              <w:t>Смоленский</w:t>
            </w:r>
            <w:r w:rsidRPr="00A20307">
              <w:rPr>
                <w:rFonts w:ascii="Times New Roman" w:hAnsi="Times New Roman"/>
                <w:color w:val="000000"/>
                <w:sz w:val="24"/>
                <w:szCs w:val="24"/>
              </w:rPr>
              <w:t xml:space="preserve">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285</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28.11.2025 № 96 (8487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установлении порядка учета предложений по проекту решения Смоленской окружной Думы «О внесении изменений в Устав муниципального образования «Смоленский муниципальный округ» Смоленской области» и участия граждан в его обсуждении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27.11.2025</w:t>
            </w:r>
          </w:p>
        </w:tc>
        <w:tc>
          <w:tcPr>
            <w:tcW w:w="822" w:type="dxa"/>
          </w:tcPr>
          <w:p w:rsidR="00A20307" w:rsidRPr="00A20307" w:rsidRDefault="00A20307" w:rsidP="00A20307">
            <w:pPr>
              <w:jc w:val="center"/>
              <w:rPr>
                <w:rFonts w:ascii="Times New Roman" w:hAnsi="Times New Roman"/>
                <w:sz w:val="28"/>
                <w:szCs w:val="28"/>
              </w:rPr>
            </w:pPr>
            <w:r w:rsidRPr="00A20307">
              <w:rPr>
                <w:rFonts w:ascii="Times New Roman" w:hAnsi="Times New Roman"/>
                <w:sz w:val="28"/>
                <w:szCs w:val="28"/>
              </w:rPr>
              <w:t>286</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28.11.2025 № 96 (8487</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lastRenderedPageBreak/>
              <w:t>287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внесении изменений в решение Смоленской окружной Думы от 13.11.2025 № 276 «О внесении на рассмотрение Смоленской областной Думы </w:t>
            </w:r>
            <w:r w:rsidRPr="00A20307">
              <w:rPr>
                <w:rFonts w:ascii="Times New Roman" w:hAnsi="Times New Roman"/>
                <w:sz w:val="24"/>
                <w:szCs w:val="24"/>
              </w:rPr>
              <w:br/>
              <w:t xml:space="preserve">в качестве законодательной инициативы проекта областного закона «О внесении изменений </w:t>
            </w:r>
            <w:r w:rsidRPr="00A20307">
              <w:rPr>
                <w:rFonts w:ascii="Times New Roman" w:hAnsi="Times New Roman"/>
                <w:sz w:val="24"/>
                <w:szCs w:val="24"/>
              </w:rPr>
              <w:br/>
              <w:t>в областной закон «Об установлении границ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12.12.2025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287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17.12.2025 № 101 (8492</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288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бюджете муниципального образования «Смоленский муниципальный округ» Смоленской области  на 2026 год и плановый период 2027 и 2028 годов</w:t>
            </w: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288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289</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и дополнений в решение Смоленской окружной Думы от 26 декабря 2024 года № 90 «О бюджете муниципального образования «Смоленский муниципальный округ» Смоленской области на 2025 год и плановый период 2026 и 2027 годов»</w:t>
            </w: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289</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290</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генеральный план Сметанинского сельского поселения Смоленского района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290</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291</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26 декабря 2024 года № 98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 - ревизионной комиссии муниципального образования «Смоленский муниципальный округ» Смоленской области, порядке их осуществления, а также о предоставлении отпуска лицу, замещающему муниципальную должность»</w:t>
            </w:r>
          </w:p>
          <w:p w:rsidR="00A20307" w:rsidRPr="00A20307" w:rsidRDefault="00A20307" w:rsidP="00A20307">
            <w:pPr>
              <w:pStyle w:val="a6"/>
              <w:jc w:val="both"/>
              <w:rPr>
                <w:rFonts w:ascii="Times New Roman" w:hAnsi="Times New Roman"/>
                <w:color w:val="000000"/>
                <w:spacing w:val="5"/>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291</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lastRenderedPageBreak/>
              <w:t>292</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Положения «О порядке передачи религиозным организациям имущества религиозного назначения, находящегося в собственности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color w:val="000000"/>
                <w:spacing w:val="5"/>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292</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293</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п</w:t>
            </w:r>
            <w:r w:rsidRPr="00A20307">
              <w:rPr>
                <w:rFonts w:ascii="Times New Roman" w:hAnsi="Times New Roman"/>
                <w:color w:val="000000"/>
                <w:sz w:val="24"/>
                <w:szCs w:val="24"/>
              </w:rPr>
              <w:t xml:space="preserve">ризнании утратившими силу </w:t>
            </w:r>
            <w:r w:rsidRPr="00A20307">
              <w:rPr>
                <w:rFonts w:ascii="Times New Roman" w:hAnsi="Times New Roman"/>
                <w:sz w:val="24"/>
                <w:szCs w:val="24"/>
              </w:rPr>
              <w:t>отдельных муниципальных нормативных правовых актов</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293</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294</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собственности муниципального образования «Смоленский муниципальный округ» Смоленской области, передаваемого безвозмездно в государственную собственность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294</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295</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Об утверждении перечня имущества, находящегося в государственной собственности Смоленской области, передаваемого безвозмездно в собственность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295</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296</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 xml:space="preserve">О награждении Почетной грамотой муниципального образования «Смоленский муниципальный округ» Смоленской области </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296</w:t>
            </w:r>
          </w:p>
        </w:tc>
        <w:tc>
          <w:tcPr>
            <w:tcW w:w="4110" w:type="dxa"/>
          </w:tcPr>
          <w:p w:rsidR="00A20307" w:rsidRPr="00134122" w:rsidRDefault="00211B97" w:rsidP="00A20307">
            <w:pPr>
              <w:pStyle w:val="a6"/>
              <w:jc w:val="both"/>
              <w:rPr>
                <w:rFonts w:ascii="Times New Roman" w:hAnsi="Times New Roman"/>
              </w:rPr>
            </w:pPr>
            <w:r w:rsidRPr="00134122">
              <w:rPr>
                <w:rFonts w:ascii="Times New Roman" w:hAnsi="Times New Roman"/>
              </w:rPr>
              <w:t>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297</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26 декабря 2024 года № 94 «Об установлении размера должностного оклада и размера дополнительных выплат лицу, замещающему муниципальную должность, порядке их осуществления, а также о предоставлении отпуска лицу, замещающему муниципальную должность»</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297</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r w:rsidR="00A20307" w:rsidRPr="00AD57E0" w:rsidTr="00134122">
        <w:trPr>
          <w:cantSplit/>
        </w:trPr>
        <w:tc>
          <w:tcPr>
            <w:tcW w:w="851" w:type="dxa"/>
            <w:shd w:val="clear" w:color="auto" w:fill="F2F2F2" w:themeFill="background1" w:themeFillShade="F2"/>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lastRenderedPageBreak/>
              <w:t>298</w:t>
            </w:r>
          </w:p>
        </w:tc>
        <w:tc>
          <w:tcPr>
            <w:tcW w:w="7520" w:type="dxa"/>
          </w:tcPr>
          <w:p w:rsidR="00A20307" w:rsidRPr="00A20307" w:rsidRDefault="00A20307" w:rsidP="00A20307">
            <w:pPr>
              <w:pStyle w:val="a6"/>
              <w:jc w:val="both"/>
              <w:rPr>
                <w:rFonts w:ascii="Times New Roman" w:hAnsi="Times New Roman"/>
                <w:sz w:val="24"/>
                <w:szCs w:val="24"/>
              </w:rPr>
            </w:pPr>
            <w:r w:rsidRPr="00A20307">
              <w:rPr>
                <w:rFonts w:ascii="Times New Roman" w:hAnsi="Times New Roman"/>
                <w:sz w:val="24"/>
                <w:szCs w:val="24"/>
              </w:rPr>
              <w:t>О внесении изменений в решение Смоленской окружной Думы от 26 декабря 2024 года № 96 «Об установлении размеров должностных окладов и размеров дополнительных выплат муниципальным служащим органов местного самоуправления муниципального образования «Смоленский муниципальный округ» Смоленской области»</w:t>
            </w:r>
          </w:p>
          <w:p w:rsidR="00A20307" w:rsidRPr="00A20307" w:rsidRDefault="00A20307" w:rsidP="00A20307">
            <w:pPr>
              <w:pStyle w:val="a6"/>
              <w:jc w:val="both"/>
              <w:rPr>
                <w:rFonts w:ascii="Times New Roman" w:hAnsi="Times New Roman"/>
                <w:sz w:val="24"/>
                <w:szCs w:val="24"/>
              </w:rPr>
            </w:pPr>
          </w:p>
        </w:tc>
        <w:tc>
          <w:tcPr>
            <w:tcW w:w="1581"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23.12.2025</w:t>
            </w:r>
          </w:p>
        </w:tc>
        <w:tc>
          <w:tcPr>
            <w:tcW w:w="822" w:type="dxa"/>
          </w:tcPr>
          <w:p w:rsidR="00A20307" w:rsidRPr="00A20307" w:rsidRDefault="00A20307" w:rsidP="00A20307">
            <w:pPr>
              <w:pStyle w:val="a6"/>
              <w:jc w:val="center"/>
              <w:rPr>
                <w:rFonts w:ascii="Times New Roman" w:hAnsi="Times New Roman"/>
                <w:sz w:val="28"/>
                <w:szCs w:val="28"/>
              </w:rPr>
            </w:pPr>
            <w:r w:rsidRPr="00A20307">
              <w:rPr>
                <w:rFonts w:ascii="Times New Roman" w:hAnsi="Times New Roman"/>
                <w:sz w:val="28"/>
                <w:szCs w:val="28"/>
              </w:rPr>
              <w:t>298</w:t>
            </w:r>
          </w:p>
        </w:tc>
        <w:tc>
          <w:tcPr>
            <w:tcW w:w="4110" w:type="dxa"/>
          </w:tcPr>
          <w:p w:rsidR="00A20307" w:rsidRPr="00134122" w:rsidRDefault="00A20307" w:rsidP="00A20307">
            <w:pPr>
              <w:pStyle w:val="a6"/>
              <w:jc w:val="both"/>
              <w:rPr>
                <w:rFonts w:ascii="Times New Roman" w:hAnsi="Times New Roman"/>
              </w:rPr>
            </w:pPr>
            <w:r w:rsidRPr="00134122">
              <w:rPr>
                <w:rFonts w:ascii="Times New Roman" w:hAnsi="Times New Roman"/>
              </w:rPr>
              <w:t>Опубликовано в газете «</w:t>
            </w:r>
            <w:proofErr w:type="gramStart"/>
            <w:r w:rsidRPr="00134122">
              <w:rPr>
                <w:rFonts w:ascii="Times New Roman" w:hAnsi="Times New Roman"/>
              </w:rPr>
              <w:t>Сельская</w:t>
            </w:r>
            <w:proofErr w:type="gramEnd"/>
            <w:r w:rsidRPr="00134122">
              <w:rPr>
                <w:rFonts w:ascii="Times New Roman" w:hAnsi="Times New Roman"/>
              </w:rPr>
              <w:t xml:space="preserve"> правда Смоленский район»  от  </w:t>
            </w:r>
          </w:p>
          <w:p w:rsidR="00A20307" w:rsidRPr="00134122" w:rsidRDefault="00A20307" w:rsidP="00A20307">
            <w:pPr>
              <w:pStyle w:val="a6"/>
              <w:jc w:val="both"/>
              <w:rPr>
                <w:rFonts w:ascii="Times New Roman" w:hAnsi="Times New Roman"/>
              </w:rPr>
            </w:pPr>
            <w:r w:rsidRPr="00134122">
              <w:rPr>
                <w:rFonts w:ascii="Times New Roman" w:hAnsi="Times New Roman"/>
              </w:rPr>
              <w:t>24.12.2025 № 103 (8494</w:t>
            </w:r>
            <w:r w:rsidR="00211B97" w:rsidRPr="00134122">
              <w:rPr>
                <w:rFonts w:ascii="Times New Roman" w:hAnsi="Times New Roman"/>
              </w:rPr>
              <w:t>). Размещено на официальном сайте.</w:t>
            </w:r>
          </w:p>
        </w:tc>
      </w:tr>
    </w:tbl>
    <w:p w:rsidR="00F33913" w:rsidRDefault="00F33913" w:rsidP="007839D5">
      <w:pPr>
        <w:pStyle w:val="a6"/>
        <w:jc w:val="both"/>
        <w:rPr>
          <w:rFonts w:ascii="Times New Roman" w:hAnsi="Times New Roman"/>
          <w:sz w:val="24"/>
          <w:szCs w:val="24"/>
        </w:rPr>
      </w:pPr>
    </w:p>
    <w:p w:rsidR="000B63FC" w:rsidRDefault="000B63FC" w:rsidP="00ED0CF3">
      <w:pPr>
        <w:pStyle w:val="a6"/>
        <w:ind w:left="10490"/>
        <w:rPr>
          <w:rFonts w:ascii="Times New Roman" w:hAnsi="Times New Roman"/>
          <w:sz w:val="28"/>
          <w:szCs w:val="28"/>
        </w:rPr>
      </w:pPr>
    </w:p>
    <w:p w:rsidR="00F7051F" w:rsidRDefault="00F7051F" w:rsidP="00F7051F">
      <w:pPr>
        <w:pStyle w:val="a6"/>
        <w:rPr>
          <w:rFonts w:ascii="Times New Roman" w:hAnsi="Times New Roman"/>
          <w:sz w:val="28"/>
          <w:szCs w:val="28"/>
        </w:rPr>
        <w:sectPr w:rsidR="00F7051F" w:rsidSect="00F7051F">
          <w:pgSz w:w="16838" w:h="11906" w:orient="landscape"/>
          <w:pgMar w:top="1701" w:right="1134" w:bottom="851" w:left="992" w:header="709" w:footer="709" w:gutter="0"/>
          <w:cols w:space="708"/>
          <w:docGrid w:linePitch="360"/>
        </w:sectPr>
      </w:pPr>
    </w:p>
    <w:p w:rsidR="0049488C" w:rsidRPr="0049488C" w:rsidRDefault="00F7051F" w:rsidP="00F7051F">
      <w:pPr>
        <w:pStyle w:val="a6"/>
        <w:jc w:val="right"/>
        <w:rPr>
          <w:rFonts w:ascii="Times New Roman" w:hAnsi="Times New Roman"/>
          <w:sz w:val="28"/>
          <w:szCs w:val="28"/>
        </w:rPr>
      </w:pPr>
      <w:r>
        <w:rPr>
          <w:rFonts w:ascii="Times New Roman" w:hAnsi="Times New Roman"/>
          <w:sz w:val="28"/>
          <w:szCs w:val="28"/>
        </w:rPr>
        <w:lastRenderedPageBreak/>
        <w:t xml:space="preserve">Приложение </w:t>
      </w:r>
      <w:r w:rsidR="0049488C">
        <w:rPr>
          <w:rFonts w:ascii="Times New Roman" w:hAnsi="Times New Roman"/>
          <w:sz w:val="28"/>
          <w:szCs w:val="28"/>
        </w:rPr>
        <w:t>2</w:t>
      </w:r>
    </w:p>
    <w:p w:rsidR="007839D5" w:rsidRPr="00AD57E0" w:rsidRDefault="007839D5" w:rsidP="007839D5">
      <w:pPr>
        <w:pStyle w:val="a6"/>
        <w:jc w:val="both"/>
        <w:rPr>
          <w:rFonts w:ascii="Times New Roman" w:hAnsi="Times New Roman"/>
          <w:sz w:val="24"/>
          <w:szCs w:val="24"/>
        </w:rPr>
      </w:pPr>
    </w:p>
    <w:p w:rsidR="003C7C7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 xml:space="preserve">Перечень </w:t>
      </w:r>
    </w:p>
    <w:p w:rsidR="003C7C7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 xml:space="preserve">решений Смоленской окружной Думы, </w:t>
      </w:r>
    </w:p>
    <w:p w:rsidR="002359C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решений Смоленской районной Думы</w:t>
      </w:r>
      <w:r w:rsidR="002359CE">
        <w:rPr>
          <w:rFonts w:ascii="Times New Roman" w:hAnsi="Times New Roman"/>
          <w:sz w:val="28"/>
          <w:szCs w:val="28"/>
        </w:rPr>
        <w:t>,</w:t>
      </w:r>
    </w:p>
    <w:p w:rsidR="002359C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 xml:space="preserve"> решений Советов депутатов сельских поселений Смоленского района Смоленской области</w:t>
      </w:r>
      <w:r w:rsidR="002359CE">
        <w:rPr>
          <w:rFonts w:ascii="Times New Roman" w:hAnsi="Times New Roman"/>
          <w:sz w:val="28"/>
          <w:szCs w:val="28"/>
        </w:rPr>
        <w:t>,</w:t>
      </w:r>
    </w:p>
    <w:p w:rsidR="00ED4133" w:rsidRPr="002359C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 xml:space="preserve"> которые отменены или признаны утратившими силу </w:t>
      </w:r>
    </w:p>
    <w:p w:rsidR="007839D5" w:rsidRPr="002359CE" w:rsidRDefault="00407307" w:rsidP="00ED4133">
      <w:pPr>
        <w:pStyle w:val="a6"/>
        <w:ind w:left="-142" w:firstLine="568"/>
        <w:jc w:val="center"/>
        <w:rPr>
          <w:rFonts w:ascii="Times New Roman" w:hAnsi="Times New Roman"/>
          <w:sz w:val="28"/>
          <w:szCs w:val="28"/>
        </w:rPr>
      </w:pPr>
      <w:r w:rsidRPr="002359CE">
        <w:rPr>
          <w:rFonts w:ascii="Times New Roman" w:hAnsi="Times New Roman"/>
          <w:sz w:val="28"/>
          <w:szCs w:val="28"/>
        </w:rPr>
        <w:t>решениями, принятыми С</w:t>
      </w:r>
      <w:r w:rsidR="002359CE" w:rsidRPr="002359CE">
        <w:rPr>
          <w:rFonts w:ascii="Times New Roman" w:hAnsi="Times New Roman"/>
          <w:sz w:val="28"/>
          <w:szCs w:val="28"/>
        </w:rPr>
        <w:t>моленской окружной Д</w:t>
      </w:r>
      <w:r w:rsidRPr="002359CE">
        <w:rPr>
          <w:rFonts w:ascii="Times New Roman" w:hAnsi="Times New Roman"/>
          <w:sz w:val="28"/>
          <w:szCs w:val="28"/>
        </w:rPr>
        <w:t>умой в 2025 году</w:t>
      </w:r>
    </w:p>
    <w:p w:rsidR="00F7051F" w:rsidRDefault="00F7051F" w:rsidP="00E03B47">
      <w:pPr>
        <w:pStyle w:val="23"/>
        <w:ind w:left="5812" w:firstLine="0"/>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0490"/>
        <w:gridCol w:w="4501"/>
      </w:tblGrid>
      <w:tr w:rsidR="00CD53C3" w:rsidRPr="00CD53C3" w:rsidTr="00A00774">
        <w:tc>
          <w:tcPr>
            <w:tcW w:w="10490" w:type="dxa"/>
            <w:vAlign w:val="center"/>
          </w:tcPr>
          <w:p w:rsidR="00CD53C3" w:rsidRPr="00CD53C3" w:rsidRDefault="00CD53C3" w:rsidP="00A00774">
            <w:pPr>
              <w:pStyle w:val="a6"/>
              <w:ind w:left="-142" w:firstLine="568"/>
              <w:jc w:val="center"/>
              <w:rPr>
                <w:rFonts w:ascii="Times New Roman" w:hAnsi="Times New Roman"/>
              </w:rPr>
            </w:pPr>
            <w:r w:rsidRPr="00CD53C3">
              <w:rPr>
                <w:rFonts w:ascii="Times New Roman" w:hAnsi="Times New Roman"/>
              </w:rPr>
              <w:t>Решения Смоленской окружной Думы. решения Смоленской районной Думы,</w:t>
            </w:r>
          </w:p>
          <w:p w:rsidR="00CD53C3" w:rsidRDefault="00CD53C3" w:rsidP="00A00774">
            <w:pPr>
              <w:pStyle w:val="a6"/>
              <w:ind w:left="-142" w:firstLine="568"/>
              <w:jc w:val="center"/>
              <w:rPr>
                <w:rFonts w:ascii="Times New Roman" w:hAnsi="Times New Roman"/>
              </w:rPr>
            </w:pPr>
            <w:r w:rsidRPr="00CD53C3">
              <w:rPr>
                <w:rFonts w:ascii="Times New Roman" w:hAnsi="Times New Roman"/>
              </w:rPr>
              <w:t xml:space="preserve"> решения Советов депутатов сельских поселений Смоленского района Смоленской области, </w:t>
            </w:r>
          </w:p>
          <w:p w:rsidR="00CD53C3" w:rsidRPr="00CD53C3" w:rsidRDefault="00CD53C3" w:rsidP="00A00774">
            <w:pPr>
              <w:pStyle w:val="a6"/>
              <w:ind w:left="-142" w:firstLine="568"/>
              <w:jc w:val="center"/>
              <w:rPr>
                <w:rFonts w:ascii="Times New Roman" w:hAnsi="Times New Roman"/>
              </w:rPr>
            </w:pPr>
            <w:r w:rsidRPr="00CD53C3">
              <w:rPr>
                <w:rFonts w:ascii="Times New Roman" w:hAnsi="Times New Roman"/>
              </w:rPr>
              <w:t xml:space="preserve">которые отменены или признаны утратившими силу </w:t>
            </w:r>
          </w:p>
          <w:p w:rsidR="00CD53C3" w:rsidRPr="00CD53C3" w:rsidRDefault="00CD53C3" w:rsidP="00A00774">
            <w:pPr>
              <w:pStyle w:val="a6"/>
              <w:jc w:val="center"/>
              <w:rPr>
                <w:rFonts w:ascii="Times New Roman" w:hAnsi="Times New Roman"/>
                <w:highlight w:val="yellow"/>
              </w:rPr>
            </w:pPr>
          </w:p>
        </w:tc>
        <w:tc>
          <w:tcPr>
            <w:tcW w:w="4501" w:type="dxa"/>
            <w:vAlign w:val="center"/>
          </w:tcPr>
          <w:p w:rsidR="00CD53C3" w:rsidRPr="00CD53C3" w:rsidRDefault="00CD53C3" w:rsidP="00A00774">
            <w:pPr>
              <w:pStyle w:val="a6"/>
              <w:jc w:val="center"/>
              <w:rPr>
                <w:rFonts w:ascii="Times New Roman" w:hAnsi="Times New Roman"/>
              </w:rPr>
            </w:pPr>
            <w:r w:rsidRPr="00CD53C3">
              <w:rPr>
                <w:rFonts w:ascii="Times New Roman" w:hAnsi="Times New Roman"/>
              </w:rPr>
              <w:t xml:space="preserve">Основание </w:t>
            </w:r>
          </w:p>
          <w:p w:rsidR="00CD53C3" w:rsidRPr="00CD53C3" w:rsidRDefault="00CD53C3" w:rsidP="00A00774">
            <w:pPr>
              <w:pStyle w:val="a6"/>
              <w:jc w:val="center"/>
              <w:rPr>
                <w:rFonts w:ascii="Times New Roman" w:hAnsi="Times New Roman"/>
                <w:highlight w:val="yellow"/>
              </w:rPr>
            </w:pPr>
            <w:r w:rsidRPr="00CD53C3">
              <w:rPr>
                <w:rFonts w:ascii="Times New Roman" w:hAnsi="Times New Roman"/>
              </w:rPr>
              <w:t>решение Смоленской окружной Думы</w:t>
            </w:r>
          </w:p>
        </w:tc>
      </w:tr>
    </w:tbl>
    <w:p w:rsidR="00CD53C3" w:rsidRPr="00CD53C3" w:rsidRDefault="00CD53C3" w:rsidP="00E03B47">
      <w:pPr>
        <w:pStyle w:val="23"/>
        <w:ind w:left="5812" w:firstLine="0"/>
        <w:rPr>
          <w:sz w:val="2"/>
          <w:szCs w:val="2"/>
        </w:rPr>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0490"/>
        <w:gridCol w:w="4501"/>
      </w:tblGrid>
      <w:tr w:rsidR="005F7512" w:rsidRPr="00B26034" w:rsidTr="00CD53C3">
        <w:trPr>
          <w:tblHeader/>
        </w:trPr>
        <w:tc>
          <w:tcPr>
            <w:tcW w:w="10490" w:type="dxa"/>
            <w:vAlign w:val="center"/>
          </w:tcPr>
          <w:p w:rsidR="005F7512" w:rsidRPr="00CD53C3" w:rsidRDefault="00CD53C3" w:rsidP="00CD53C3">
            <w:pPr>
              <w:pStyle w:val="a6"/>
              <w:jc w:val="center"/>
              <w:rPr>
                <w:rFonts w:ascii="Times New Roman" w:hAnsi="Times New Roman"/>
                <w:sz w:val="16"/>
                <w:szCs w:val="16"/>
              </w:rPr>
            </w:pPr>
            <w:r w:rsidRPr="00CD53C3">
              <w:rPr>
                <w:rFonts w:ascii="Times New Roman" w:hAnsi="Times New Roman"/>
                <w:sz w:val="16"/>
                <w:szCs w:val="16"/>
              </w:rPr>
              <w:t>1</w:t>
            </w:r>
          </w:p>
        </w:tc>
        <w:tc>
          <w:tcPr>
            <w:tcW w:w="4501" w:type="dxa"/>
            <w:vAlign w:val="center"/>
          </w:tcPr>
          <w:p w:rsidR="005F7512" w:rsidRPr="00CD53C3" w:rsidRDefault="00CD53C3" w:rsidP="00792661">
            <w:pPr>
              <w:pStyle w:val="a6"/>
              <w:jc w:val="center"/>
              <w:rPr>
                <w:rFonts w:ascii="Times New Roman" w:hAnsi="Times New Roman"/>
                <w:sz w:val="16"/>
                <w:szCs w:val="16"/>
              </w:rPr>
            </w:pPr>
            <w:r w:rsidRPr="00CD53C3">
              <w:rPr>
                <w:rFonts w:ascii="Times New Roman" w:hAnsi="Times New Roman"/>
                <w:sz w:val="16"/>
                <w:szCs w:val="16"/>
              </w:rPr>
              <w:t>2</w:t>
            </w:r>
          </w:p>
        </w:tc>
      </w:tr>
      <w:tr w:rsidR="005F7512" w:rsidRPr="00B26034" w:rsidTr="008370E4">
        <w:tc>
          <w:tcPr>
            <w:tcW w:w="10490" w:type="dxa"/>
          </w:tcPr>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 сентября 2013 года № 81 «Об утверждении формы бланков Главы муниципального образования «Смоленский район» Смоленской облас</w:t>
            </w:r>
            <w:r>
              <w:rPr>
                <w:rFonts w:ascii="Times New Roman" w:hAnsi="Times New Roman"/>
              </w:rPr>
              <w:t>ти  и Смоленской районной Думы»</w:t>
            </w:r>
            <w:r w:rsidR="009C6A24">
              <w:rPr>
                <w:rFonts w:ascii="Times New Roman" w:hAnsi="Times New Roman"/>
              </w:rPr>
              <w:t>;</w:t>
            </w:r>
          </w:p>
          <w:p w:rsidR="005F7512" w:rsidRPr="00407307" w:rsidRDefault="005F7512" w:rsidP="005F7512">
            <w:pPr>
              <w:pStyle w:val="a6"/>
              <w:ind w:left="720" w:hanging="543"/>
              <w:jc w:val="both"/>
              <w:rPr>
                <w:rFonts w:ascii="Times New Roman" w:hAnsi="Times New Roman"/>
              </w:rPr>
            </w:pPr>
          </w:p>
        </w:tc>
        <w:tc>
          <w:tcPr>
            <w:tcW w:w="4501" w:type="dxa"/>
          </w:tcPr>
          <w:p w:rsidR="005F7512" w:rsidRPr="005F7512" w:rsidRDefault="005F7512" w:rsidP="00157F04">
            <w:pPr>
              <w:pStyle w:val="a6"/>
              <w:jc w:val="both"/>
              <w:rPr>
                <w:rFonts w:ascii="Times New Roman" w:hAnsi="Times New Roman"/>
              </w:rPr>
            </w:pPr>
            <w:r w:rsidRPr="005F7512">
              <w:rPr>
                <w:rFonts w:ascii="Times New Roman" w:hAnsi="Times New Roman"/>
              </w:rPr>
              <w:t>от  13 января 2025 года               №  2</w:t>
            </w:r>
          </w:p>
          <w:p w:rsidR="005F7512" w:rsidRPr="005F7512" w:rsidRDefault="005F7512" w:rsidP="00157F04">
            <w:pPr>
              <w:pStyle w:val="a6"/>
              <w:jc w:val="both"/>
              <w:rPr>
                <w:rFonts w:ascii="Times New Roman" w:hAnsi="Times New Roman"/>
              </w:rPr>
            </w:pPr>
          </w:p>
          <w:p w:rsidR="005F7512" w:rsidRPr="005F7512" w:rsidRDefault="00674192" w:rsidP="00157F04">
            <w:pPr>
              <w:pStyle w:val="a6"/>
              <w:jc w:val="both"/>
              <w:rPr>
                <w:rFonts w:ascii="Times New Roman" w:hAnsi="Times New Roman"/>
              </w:rPr>
            </w:pPr>
            <w:r>
              <w:rPr>
                <w:rFonts w:ascii="Times New Roman" w:hAnsi="Times New Roman"/>
              </w:rPr>
              <w:t>«</w:t>
            </w:r>
            <w:r w:rsidR="005F7512" w:rsidRPr="005F7512">
              <w:rPr>
                <w:rFonts w:ascii="Times New Roman" w:hAnsi="Times New Roman"/>
              </w:rPr>
              <w:t>Об утверждении формы бланков документов Главы муниципального образования «Смоленский муниципальный округ» Смоленской области</w:t>
            </w:r>
            <w:r>
              <w:rPr>
                <w:rFonts w:ascii="Times New Roman" w:hAnsi="Times New Roman"/>
              </w:rPr>
              <w:t>»</w:t>
            </w:r>
          </w:p>
          <w:p w:rsidR="005F7512" w:rsidRPr="005F7512" w:rsidRDefault="005F7512" w:rsidP="00157F04">
            <w:pPr>
              <w:pStyle w:val="a6"/>
              <w:jc w:val="both"/>
              <w:rPr>
                <w:rFonts w:ascii="Times New Roman" w:hAnsi="Times New Roman"/>
              </w:rPr>
            </w:pPr>
          </w:p>
        </w:tc>
      </w:tr>
      <w:tr w:rsidR="005F7512" w:rsidRPr="00B26034" w:rsidTr="008370E4">
        <w:tc>
          <w:tcPr>
            <w:tcW w:w="10490" w:type="dxa"/>
          </w:tcPr>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 января 2016 года № 5 «Об утверждении форм бланков документов Главы муниципального образования «Смоленский район» Смоленской области и Администрации муниципального образования «Смолен</w:t>
            </w:r>
            <w:r>
              <w:rPr>
                <w:rFonts w:ascii="Times New Roman" w:hAnsi="Times New Roman"/>
              </w:rPr>
              <w:t>ский район» Смоленской области»</w:t>
            </w:r>
            <w:r w:rsidR="009C6A24">
              <w:rPr>
                <w:rFonts w:ascii="Times New Roman" w:hAnsi="Times New Roman"/>
              </w:rPr>
              <w:t>;</w:t>
            </w:r>
          </w:p>
          <w:p w:rsidR="005F7512" w:rsidRPr="00407307" w:rsidRDefault="005F7512" w:rsidP="005F7512">
            <w:pPr>
              <w:pStyle w:val="a6"/>
              <w:ind w:left="720" w:hanging="543"/>
              <w:jc w:val="both"/>
              <w:rPr>
                <w:rFonts w:ascii="Times New Roman" w:hAnsi="Times New Roman"/>
              </w:rPr>
            </w:pPr>
          </w:p>
        </w:tc>
        <w:tc>
          <w:tcPr>
            <w:tcW w:w="4501" w:type="dxa"/>
          </w:tcPr>
          <w:p w:rsidR="005F7512" w:rsidRDefault="005F7512" w:rsidP="00157F04">
            <w:pPr>
              <w:pStyle w:val="a6"/>
              <w:jc w:val="both"/>
              <w:rPr>
                <w:rFonts w:ascii="Times New Roman" w:hAnsi="Times New Roman"/>
              </w:rPr>
            </w:pPr>
            <w:r w:rsidRPr="005F7512">
              <w:rPr>
                <w:rFonts w:ascii="Times New Roman" w:hAnsi="Times New Roman"/>
              </w:rPr>
              <w:t>от 13 января 2025 года               № 3</w:t>
            </w:r>
          </w:p>
          <w:p w:rsidR="00674192" w:rsidRPr="005F7512" w:rsidRDefault="00674192" w:rsidP="00157F04">
            <w:pPr>
              <w:pStyle w:val="a6"/>
              <w:jc w:val="both"/>
              <w:rPr>
                <w:rFonts w:ascii="Times New Roman" w:hAnsi="Times New Roman"/>
              </w:rPr>
            </w:pPr>
          </w:p>
          <w:p w:rsidR="005F7512" w:rsidRPr="005F7512" w:rsidRDefault="00674192" w:rsidP="00157F04">
            <w:pPr>
              <w:pStyle w:val="a6"/>
              <w:jc w:val="both"/>
              <w:rPr>
                <w:rFonts w:ascii="Times New Roman" w:hAnsi="Times New Roman"/>
              </w:rPr>
            </w:pPr>
            <w:r>
              <w:rPr>
                <w:rFonts w:ascii="Times New Roman" w:hAnsi="Times New Roman"/>
              </w:rPr>
              <w:t>«</w:t>
            </w:r>
            <w:r w:rsidR="005F7512" w:rsidRPr="005F7512">
              <w:rPr>
                <w:rFonts w:ascii="Times New Roman" w:hAnsi="Times New Roman"/>
              </w:rPr>
              <w:t>Об утверждении формы  бланков документов  Администрации  муниципального образования «Смоленский муниципальный округ» Смоленской области</w:t>
            </w:r>
            <w:r>
              <w:rPr>
                <w:rFonts w:ascii="Times New Roman" w:hAnsi="Times New Roman"/>
              </w:rPr>
              <w:t>»</w:t>
            </w:r>
            <w:r w:rsidR="005F7512" w:rsidRPr="005F7512">
              <w:rPr>
                <w:rFonts w:ascii="Times New Roman" w:hAnsi="Times New Roman"/>
              </w:rPr>
              <w:t xml:space="preserve"> </w:t>
            </w:r>
          </w:p>
          <w:p w:rsidR="005F7512" w:rsidRPr="005F7512" w:rsidRDefault="005F7512" w:rsidP="00157F04">
            <w:pPr>
              <w:pStyle w:val="a6"/>
              <w:jc w:val="both"/>
              <w:rPr>
                <w:rFonts w:ascii="Times New Roman" w:hAnsi="Times New Roman"/>
              </w:rPr>
            </w:pPr>
          </w:p>
        </w:tc>
      </w:tr>
      <w:tr w:rsidR="005F7512" w:rsidRPr="00B26034" w:rsidTr="008370E4">
        <w:tc>
          <w:tcPr>
            <w:tcW w:w="10490" w:type="dxa"/>
            <w:vAlign w:val="center"/>
          </w:tcPr>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4 февраля 2004 года № 1 «Об утверждении плана работы Смоленской районной Думы второго созыва на 2004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25 марта 2005 года № 72 «Об утверждении плана работы Смоленской районной Думы третьего созыва на 2005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31 января 2006 года №  6 «Об утверждении плана работы Смоленской районной Думы третьего созыва на 2006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25 января 2007 года № 12 «Об утверждении плана работы Смоленской районной Думы третьего созыва на 2007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25 января 2007 года № 13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2007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24 января 2008 года №  1 «Об утверждении плана работы Смоленской районной Думы третьего созыва на 2008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24 января 2008 года №  2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2008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30 января 2009 года №  2 «Об утверждении плана работы Смоленской районной Думы третьего созыва на 2009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13 февраля 2009 года № 15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2009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Смоленской районной Думы от 26 января 2010 года №  6 «Об утверждении плана работы Смоленской районной Думы на 1 квартал 2010 года»; </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26 января 2010 года №  7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1 квартал 2010 года»;</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29 апреля 2010 года №  28 «Об утверждении плана работы Смоленской районной Думы четвертого созыва на 2010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 xml:space="preserve"> решение Смоленской районной Думы от 28 мая 2010 года №  48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 полугодие 2010 года»; </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26 января 2011 года №  3 «Об утверждении плана работы Смоленской районной Думы четвертого созыва на 2011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26 января 2011 года №  4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2011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23 января 2012 года №  2 «Об утверждении плана работы Смоленской районной Думы четвертого созыва на 2012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 xml:space="preserve">решение Смоленской районной Думы от 23 января 2012 года №  3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2012 год»; </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 июля 2012 года № 77 «Об утверждении Плана работы Контрольно-ревизионной комиссии муниципального образования «Смоленский район» Смоленской области»;</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января 2013 года №  1 «Об утверждении плана работы Смоленской районной Думы четвертого созыва на 2013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января 2013 года №  2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2013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января 2014 года №  2 «Об утверждении плана работы Смоленской районной Думы четвертого созыва на 2014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января 2014 года №  3 «Об утверждении плана работы Смоленской районной Думы по взаимодействию с Советами депутатов сельских поселений Смоленского района Смоленской области на 2014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14 января 2015 года №  3 «Об утверждении плана работы Смоленской районной Думы четвертого созыва на 2015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14 января 2015 года №  4 «Об утверждении плана работы Смоленской районной Думы четвертого созыва по взаимодействию с Советами депутатов сельских поселений Смоленского района Смоленской области на 2015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 января 2016 года №  1 «Об утверждении плана работы Смоленской районной Думы пятого созыва на 2016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Смоленской районной Думы от 27 января 2016 года №  2 «Об утверждении плана работы Смоленской районной Думы пятого созыва по взаимодействию с Советами депутатов сельских поселений Смоленского района Смоленской области на 2016 год»; </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26 января 2017 года №  2 «Об утверждении плана работы Смоленской районной Думы пятого созыва на 2017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30 января 2018 года № 2 «Об утверждении плана работы Смоленской районной Думы пятого созыва на 2018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31 января 2019 года № 4 «Об утверждении плана работы Смоленской районной Думы пятого созыва на 2019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24 января 2020 года № 3 «Об утверждении плана работы Смоленской районной Думы на 2020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28 января 2021 года № 1 «Об утверждении плана работы Смоленской районной Думы на 2021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17 февраля 2022 года № 2 «Об утверждении плана работы Смоленской районной Думы на 2022 год»;</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9 февраля 2023 года № 1 «Об утверждении плана работы Смоленской районной Думы на 2023 год»;</w:t>
            </w:r>
          </w:p>
          <w:p w:rsidR="005F7512" w:rsidRPr="00660D5D" w:rsidRDefault="005F7512" w:rsidP="00660D5D">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25 января 2024 года № 1 «Об утверждении плана работы Смоленской районной Думы на 2024 год»</w:t>
            </w:r>
            <w:r w:rsidR="009C6A24">
              <w:rPr>
                <w:rFonts w:ascii="Times New Roman" w:hAnsi="Times New Roman"/>
              </w:rPr>
              <w:t>;</w:t>
            </w:r>
          </w:p>
        </w:tc>
        <w:tc>
          <w:tcPr>
            <w:tcW w:w="4501" w:type="dxa"/>
          </w:tcPr>
          <w:p w:rsidR="005F7512" w:rsidRPr="005F7512" w:rsidRDefault="005F7512" w:rsidP="00157F04">
            <w:pPr>
              <w:pStyle w:val="a6"/>
              <w:jc w:val="both"/>
              <w:rPr>
                <w:rFonts w:ascii="Times New Roman" w:hAnsi="Times New Roman"/>
              </w:rPr>
            </w:pPr>
            <w:r w:rsidRPr="005F7512">
              <w:rPr>
                <w:rFonts w:ascii="Times New Roman" w:hAnsi="Times New Roman"/>
              </w:rPr>
              <w:lastRenderedPageBreak/>
              <w:t>от 20 февраля 2025 года            № 5</w:t>
            </w:r>
          </w:p>
          <w:p w:rsidR="005F7512" w:rsidRPr="005F7512" w:rsidRDefault="005F7512" w:rsidP="00157F04">
            <w:pPr>
              <w:pStyle w:val="a6"/>
              <w:jc w:val="both"/>
              <w:rPr>
                <w:rFonts w:ascii="Times New Roman" w:hAnsi="Times New Roman"/>
              </w:rPr>
            </w:pPr>
          </w:p>
          <w:p w:rsidR="005F7512" w:rsidRPr="005F7512" w:rsidRDefault="00674192" w:rsidP="00157F04">
            <w:pPr>
              <w:pStyle w:val="a6"/>
              <w:jc w:val="both"/>
              <w:rPr>
                <w:rFonts w:ascii="Times New Roman" w:hAnsi="Times New Roman"/>
              </w:rPr>
            </w:pPr>
            <w:r>
              <w:rPr>
                <w:rFonts w:ascii="Times New Roman" w:hAnsi="Times New Roman"/>
              </w:rPr>
              <w:t>«</w:t>
            </w:r>
            <w:r w:rsidR="005F7512" w:rsidRPr="005F7512">
              <w:rPr>
                <w:rFonts w:ascii="Times New Roman" w:hAnsi="Times New Roman"/>
              </w:rPr>
              <w:t>Об утверждении плана работы Смоленской окружной Думы на 2025 год</w:t>
            </w:r>
            <w:r>
              <w:rPr>
                <w:rFonts w:ascii="Times New Roman" w:hAnsi="Times New Roman"/>
              </w:rPr>
              <w:t>»</w:t>
            </w:r>
          </w:p>
          <w:p w:rsidR="005F7512" w:rsidRPr="005F7512" w:rsidRDefault="005F7512" w:rsidP="00157F04">
            <w:pPr>
              <w:pStyle w:val="a6"/>
              <w:jc w:val="both"/>
              <w:rPr>
                <w:rFonts w:ascii="Times New Roman" w:hAnsi="Times New Roman"/>
              </w:rPr>
            </w:pPr>
          </w:p>
        </w:tc>
      </w:tr>
      <w:tr w:rsidR="005F7512" w:rsidRPr="00B26034" w:rsidTr="005105B7">
        <w:trPr>
          <w:trHeight w:val="2524"/>
        </w:trPr>
        <w:tc>
          <w:tcPr>
            <w:tcW w:w="10490" w:type="dxa"/>
            <w:vAlign w:val="center"/>
          </w:tcPr>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25 января 2024 года № 2 «Об утверждении графиков личного приёма граждан исполняющим полномочия председателя Смоленской районной Думы и личного приёма избирателей депутатами Смоленской районной Думы шестого созыва на 2024 год</w:t>
            </w:r>
            <w:r w:rsidR="009C6A24">
              <w:rPr>
                <w:rFonts w:ascii="Times New Roman" w:hAnsi="Times New Roman"/>
              </w:rPr>
              <w:t>»;</w:t>
            </w:r>
          </w:p>
          <w:p w:rsidR="005F7512" w:rsidRPr="00407307" w:rsidRDefault="005F7512"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 июня 2024 года № 57 «О внесении изменений в решение Смоленской районной Думы от  25 января 2024 года  № 2 «Об утверждении графиков личного приёма граждан исполняющим полномочия председателя Смоленской районной Думы и личного приёма избирателей депутатами Смоленской районной Думы шестого созыва на 2024 год»</w:t>
            </w:r>
            <w:r w:rsidR="009C6A24">
              <w:rPr>
                <w:rFonts w:ascii="Times New Roman" w:hAnsi="Times New Roman"/>
              </w:rPr>
              <w:t>;</w:t>
            </w:r>
          </w:p>
          <w:p w:rsidR="005F7512" w:rsidRPr="00CD53C3" w:rsidRDefault="005F7512" w:rsidP="00CD53C3">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 июня 2024 года № 58 «Об утверждении графика личного приёма граждан председателем Смоленской районной Думы на 2024 год»</w:t>
            </w:r>
            <w:r w:rsidR="009C6A24">
              <w:rPr>
                <w:rFonts w:ascii="Times New Roman" w:hAnsi="Times New Roman"/>
              </w:rPr>
              <w:t>;</w:t>
            </w:r>
          </w:p>
        </w:tc>
        <w:tc>
          <w:tcPr>
            <w:tcW w:w="4501" w:type="dxa"/>
          </w:tcPr>
          <w:p w:rsidR="0062190C" w:rsidRPr="005F7512" w:rsidRDefault="0062190C" w:rsidP="00157F04">
            <w:pPr>
              <w:pStyle w:val="a6"/>
              <w:jc w:val="both"/>
              <w:rPr>
                <w:rFonts w:ascii="Times New Roman" w:hAnsi="Times New Roman"/>
              </w:rPr>
            </w:pPr>
            <w:r w:rsidRPr="005F7512">
              <w:rPr>
                <w:rFonts w:ascii="Times New Roman" w:hAnsi="Times New Roman"/>
              </w:rPr>
              <w:t xml:space="preserve">от 20 февраля 2025 года          № 7 </w:t>
            </w:r>
          </w:p>
          <w:p w:rsidR="0062190C" w:rsidRPr="005F7512" w:rsidRDefault="00674192" w:rsidP="00157F04">
            <w:pPr>
              <w:pStyle w:val="a6"/>
              <w:jc w:val="both"/>
              <w:rPr>
                <w:rFonts w:ascii="Times New Roman" w:hAnsi="Times New Roman"/>
              </w:rPr>
            </w:pPr>
            <w:r>
              <w:rPr>
                <w:rFonts w:ascii="Times New Roman" w:hAnsi="Times New Roman"/>
              </w:rPr>
              <w:t>«</w:t>
            </w:r>
            <w:r w:rsidR="0062190C" w:rsidRPr="005F7512">
              <w:rPr>
                <w:rFonts w:ascii="Times New Roman" w:hAnsi="Times New Roman"/>
              </w:rPr>
              <w:t>Об утверждении графиков личного приема граждан председателем Смоленской окружной Думы и личного приема избирателей депутатами Смоленской окружной Думы на 2025 год</w:t>
            </w:r>
            <w:r>
              <w:rPr>
                <w:rFonts w:ascii="Times New Roman" w:hAnsi="Times New Roman"/>
              </w:rPr>
              <w:t>»</w:t>
            </w:r>
          </w:p>
          <w:p w:rsidR="005F7512" w:rsidRPr="005F7512" w:rsidRDefault="005F7512" w:rsidP="00157F04">
            <w:pPr>
              <w:pStyle w:val="a6"/>
              <w:jc w:val="both"/>
              <w:rPr>
                <w:rFonts w:ascii="Times New Roman" w:hAnsi="Times New Roman"/>
              </w:rPr>
            </w:pPr>
          </w:p>
        </w:tc>
      </w:tr>
      <w:tr w:rsidR="00B216F7" w:rsidRPr="00B216F7" w:rsidTr="00B216F7">
        <w:trPr>
          <w:trHeight w:val="2524"/>
        </w:trPr>
        <w:tc>
          <w:tcPr>
            <w:tcW w:w="10490" w:type="dxa"/>
          </w:tcPr>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сентября 2021 года № 70 «Об утверждении Положения о Контрольно-ревизионной комиссии муниципального образования «Смоленский район» Смоленской области»;</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28 сентября 2021 года № 71 «Об утверждении структуры Контрольно-ревизионной комиссии муниципального образования «Смоленский район» Смоленской области»;</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04 октября 2021 года № 83 «О мерах по материальному и социальному обеспечению председателя, аудитора Контрольно-ревизионной комиссии муниципального образования «Смоленский район» Смоленской области»;</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04 октября 2021 года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 xml:space="preserve">решение Смоленской районной Думы от 27 октября 2021 года № 89 «О внесении изменений в Положение о Контрольно-ревизионной комиссии муниципального образования «Смоленский район» </w:t>
            </w:r>
            <w:r w:rsidRPr="00407307">
              <w:rPr>
                <w:rFonts w:ascii="Times New Roman" w:hAnsi="Times New Roman"/>
              </w:rPr>
              <w:lastRenderedPageBreak/>
              <w:t>Смоленской области, утвержденное решением Смоленской районной Думы от 28 сентября 2021 года № 70»;</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23 декабря 2021 года № 111 «О внесении изменений в решение Смоленской районной Думы от 04.10.2021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13 октября 2022 года № 70 «О внесении изменений в решение Смоленской районной Думы от 04 октября 2021 года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30 августа 2023 года № 36 «О внесении изменений в решение Смоленской районной Думы от 04 октября 2021 года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30 августа 2023 года № 37 «Об утверждении Положения о порядке индексации должностных окладов лиц, замещающих муниципальные должности, должности муниципальной службы в Контрольно-ревизионной комиссии муниципального образования «Смоленский район» Смоленской области»;</w:t>
            </w:r>
          </w:p>
          <w:p w:rsidR="00B216F7" w:rsidRPr="00407307" w:rsidRDefault="00B216F7" w:rsidP="00A00774">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21 декабря 2023 года № 78 «О внесении изменений в решение Смоленской районной Думы от 04 октября 2021 года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20 февраля 2025 года   №  29</w:t>
            </w:r>
          </w:p>
          <w:p w:rsidR="00B216F7" w:rsidRPr="005F7512" w:rsidRDefault="00B216F7" w:rsidP="00157F04">
            <w:pPr>
              <w:pStyle w:val="a6"/>
              <w:jc w:val="both"/>
              <w:rPr>
                <w:rFonts w:ascii="Times New Roman" w:hAnsi="Times New Roman"/>
              </w:rPr>
            </w:pPr>
            <w:r w:rsidRPr="005F7512">
              <w:rPr>
                <w:rFonts w:ascii="Times New Roman" w:hAnsi="Times New Roman"/>
              </w:rPr>
              <w:t>«О признании утратившими силу некоторых муниципальных нормативных правовых актов»</w:t>
            </w:r>
          </w:p>
          <w:p w:rsidR="00B216F7" w:rsidRPr="00B216F7" w:rsidRDefault="00B216F7" w:rsidP="00157F04">
            <w:pPr>
              <w:pStyle w:val="a6"/>
              <w:jc w:val="both"/>
            </w:pPr>
          </w:p>
        </w:tc>
      </w:tr>
      <w:tr w:rsidR="00B216F7" w:rsidRPr="00B26034" w:rsidTr="008370E4">
        <w:tc>
          <w:tcPr>
            <w:tcW w:w="10490" w:type="dxa"/>
          </w:tcPr>
          <w:p w:rsidR="00B216F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04.10.2021 № 86 «Об утверждении Положения о муниципальном земельном контроле в границах муниципального образования «Смоленский район» Смоленской области»</w:t>
            </w:r>
            <w:r w:rsidR="009C6A24">
              <w:rPr>
                <w:rFonts w:ascii="Times New Roman" w:hAnsi="Times New Roman"/>
              </w:rPr>
              <w:t>;</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Смоленской районной Думы от 27.10.2021 № 91 «О внесении изменений в Положение о </w:t>
            </w:r>
            <w:r w:rsidRPr="00407307">
              <w:rPr>
                <w:rFonts w:ascii="Times New Roman" w:hAnsi="Times New Roman"/>
              </w:rPr>
              <w:lastRenderedPageBreak/>
              <w:t>муниципальном земельном контроле в границах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31.03.2022 № 18 «О внесении изменений в Положение о муниципальном земельном контроле в границах муниципального образования «Смоленский район» Смоленской области, утвержденное решением Смоленской районной Думы от 4 октября 2021 года № 86»;</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09.02.2023 № 5 «О внесении изменения в Положение о муниципальном земельном контроле в границах муниципального образования «Смоленский район» Смоленской области»</w:t>
            </w:r>
            <w:r w:rsidR="009C6A24">
              <w:rPr>
                <w:rFonts w:ascii="Times New Roman" w:hAnsi="Times New Roman"/>
              </w:rPr>
              <w:t>;</w:t>
            </w:r>
          </w:p>
          <w:p w:rsidR="00B216F7" w:rsidRPr="00407307"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20 февраля 2025 года        № 32</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Об утверждении Положения о муниципальном земельном контроле в границах муниципального образования </w:t>
            </w:r>
            <w:r w:rsidR="00B216F7" w:rsidRPr="005F7512">
              <w:rPr>
                <w:rFonts w:ascii="Times New Roman" w:hAnsi="Times New Roman"/>
              </w:rPr>
              <w:lastRenderedPageBreak/>
              <w:t>«Смоленский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26 мая 2022 года № 36 «Об утверждении Положения о муниципальном лесном контроле в границах муниципального образования «Смоленский район» Смоленской области»</w:t>
            </w:r>
            <w:r w:rsidR="009C6A24">
              <w:rPr>
                <w:rFonts w:ascii="Times New Roman" w:hAnsi="Times New Roman"/>
              </w:rPr>
              <w:t>;</w:t>
            </w:r>
          </w:p>
          <w:p w:rsidR="00B216F7" w:rsidRPr="00407307"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20 февраля 2025 года        № 34</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муниципальном лесном контроле в границах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27.02.2007 № 22 «Об утверждении Положения о Доске почета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13.02.2009 № 25 «О внесении изменений в решение Смоленской районной Думы от 27.02.2007 № 22 «Об утверждении Положения «О Доске почета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30.03.2012 № 22 «О внесении  изменений в решение Смоленской районной Думы от 27.02.2007     № 22 «Об утверждении Положения о Доске почета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20 февраля  2025 года       №  36</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Доске почета муниципального образования «Смоленский муниципальный округ» Смоленской области</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715858">
              <w:rPr>
                <w:rFonts w:ascii="Times New Roman" w:hAnsi="Times New Roman"/>
              </w:rPr>
              <w:t>решение</w:t>
            </w:r>
            <w:r w:rsidRPr="00407307">
              <w:rPr>
                <w:rFonts w:ascii="Times New Roman" w:hAnsi="Times New Roman"/>
              </w:rPr>
              <w:t xml:space="preserve"> Смоленской районной Думы от 26 февраля 2016 года № 16 «Об утверждении положений о Дипломе и Почётной грамоте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20 февраля  2025 года        № 37</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положений о Дипломе и Почетной грамоте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20.02.2017 № 14 «Об утверждении Положения об Общественном совете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20 февраля 2025 года         № 38</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Об утверждении Положения об Общественном совете муниципального </w:t>
            </w:r>
            <w:r w:rsidR="00B216F7" w:rsidRPr="005F7512">
              <w:rPr>
                <w:rFonts w:ascii="Times New Roman" w:hAnsi="Times New Roman"/>
              </w:rPr>
              <w:lastRenderedPageBreak/>
              <w:t>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03.07.2012 № 67</w:t>
            </w:r>
            <w:r>
              <w:rPr>
                <w:rFonts w:ascii="Times New Roman" w:hAnsi="Times New Roman"/>
              </w:rPr>
              <w:t xml:space="preserve"> </w:t>
            </w:r>
            <w:r w:rsidRPr="00407307">
              <w:rPr>
                <w:rFonts w:ascii="Times New Roman" w:hAnsi="Times New Roman"/>
              </w:rPr>
              <w:t>«О гербе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03.07.2012 № 68 «О флаге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20 февраля 2025 года         № 39</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официальных символах (гербе и флаге) муниципального образования «Смоленский муниципальный округ» Смоленской области</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Pr>
                <w:rFonts w:ascii="Times New Roman" w:hAnsi="Times New Roman"/>
              </w:rPr>
              <w:t>р</w:t>
            </w:r>
            <w:r w:rsidRPr="00407307">
              <w:rPr>
                <w:rFonts w:ascii="Times New Roman" w:hAnsi="Times New Roman"/>
              </w:rPr>
              <w:t>ешение Смоленской окружной Думы от 26 декабря 2024 года № 91 «Об утверждении структуры Администрации муниципального образования «Смоленский муниципальный округ»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 xml:space="preserve">от 20 февраля 2025 года          №  40         </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структуры Администрации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25.01.2024 № 5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Печерского сельского поселения Смоленского района Смоленской области четвертого созыва от 08.04.2024 № 8 «Об утверждении Положения об определении размера арендной платы за земельные участка, находящиеся в муниципальной собственности Печерского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14.04.2015 № 14 «Об утверждении Положения о порядке определения размера арендной платы за земельные участки, находящиеся в муниципальной собственности Касплянского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Касплянского сельского поселения Смоленского района Смоленской области от 25.04.2024 № 14 «О внесении изменений в решение № 14 от 14.04.2015 года «Об утверждении Положения о порядке определения размера арендной платы за земельные участки, находящиеся в муниципальной собственности Касплянского сельского поселения Смоленского района Смоленской области, при заключении договоров аренды таких земельных участков без </w:t>
            </w:r>
            <w:r w:rsidRPr="00407307">
              <w:rPr>
                <w:rFonts w:ascii="Times New Roman" w:hAnsi="Times New Roman"/>
              </w:rPr>
              <w:lastRenderedPageBreak/>
              <w:t>проведения торгов»;</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Козинского сельского поселения Смоленского района Смоленской области от 14.10.2023 № 14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находящихся в муниципальной собственности, на территории Козинского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области от 24.04.2015 № 16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Катынского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области от 24.04.2015 № 17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Катынского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Гнездовского сельского поселения Смоленского района Смоленской области от 27.05.2024 № 18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Гнездовского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Волоковского сельского поселения Смоленского района Смоленской области от 25.04.2024 № 10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Волоковского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Новосельского сельского поселения Смоленского района Смоленской области от 27.04.2024 № 8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Новосельского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Михновского сельского поселения Смоленского района Смоленской области от 30.03.2015 № 06 «Об утверждении положения о размерах ставок арендной платы по </w:t>
            </w:r>
            <w:r w:rsidRPr="00407307">
              <w:rPr>
                <w:rFonts w:ascii="Times New Roman" w:hAnsi="Times New Roman"/>
              </w:rPr>
              <w:lastRenderedPageBreak/>
              <w:t>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Михновского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16.04.2015 № 20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Кощинского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26.03.2015 № 10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Кощинского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26.03.2015 № 9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Кощинского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Талашкинского сельского поселения Смоленского района Смоленской области от 22.08.2024 № 12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Талашкинского сельского поселения Смоленского района Смоленской области»;</w:t>
            </w:r>
          </w:p>
          <w:p w:rsidR="00B216F7" w:rsidRPr="00407307" w:rsidRDefault="00101378" w:rsidP="005F7512">
            <w:pPr>
              <w:pStyle w:val="a6"/>
              <w:numPr>
                <w:ilvl w:val="0"/>
                <w:numId w:val="42"/>
              </w:numPr>
              <w:ind w:hanging="543"/>
              <w:jc w:val="both"/>
              <w:rPr>
                <w:rFonts w:ascii="Times New Roman" w:hAnsi="Times New Roman"/>
              </w:rPr>
            </w:pPr>
            <w:r>
              <w:rPr>
                <w:rFonts w:ascii="Times New Roman" w:hAnsi="Times New Roman"/>
              </w:rPr>
              <w:t>р</w:t>
            </w:r>
            <w:r w:rsidR="00B216F7" w:rsidRPr="00407307">
              <w:rPr>
                <w:rFonts w:ascii="Times New Roman" w:hAnsi="Times New Roman"/>
              </w:rPr>
              <w:t>ешение Совета депутатов Стабенского сельского поселения Смоленского района Смоленской области от 26.03.2015 № 37 «Об утверждении положения о порядке определения размера арендной платы за земельные участки, находящиеся в муниципальной собственность Стабенского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Хохловского сельского поселения Смоленского района Смоленской области от 27.09.2017 № 14 «Об утверждении положения о размерах ставок арендной платы по </w:t>
            </w:r>
            <w:r w:rsidRPr="00407307">
              <w:rPr>
                <w:rFonts w:ascii="Times New Roman" w:hAnsi="Times New Roman"/>
              </w:rPr>
              <w:lastRenderedPageBreak/>
              <w:t>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Хохловского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Вязгинского сельского поселения Смоленского района Смоленской области от 29.04.2015 № 26 «Об утверждении положения о порядке определения размера арендной платы за земельные участки, находящиеся в муниципальной собственность Вязгинского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Сметанинского сельского поселения Смоленского района Смоленской области от 26.03.2015 № 11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Сметанинского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Пригорского сельского поселения Смоленского района Смоленской области от 17.03.2015 № 10-а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Пригорского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Пригорского сельского поселения Смоленского района Смоленской области от 17.03.2015 № 10-б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Пригорского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Лоинского сельского поселения Смоленского района Смоленской области от 25.04.2024 № 10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Лоинского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Дивасовского сельского поселения Смоленского района Смоленской области от 14.04.2015 № 37 «Об утверждении положения о размерах ставок арендной платы по </w:t>
            </w:r>
            <w:r w:rsidRPr="00407307">
              <w:rPr>
                <w:rFonts w:ascii="Times New Roman" w:hAnsi="Times New Roman"/>
              </w:rPr>
              <w:lastRenderedPageBreak/>
              <w:t>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Дивасовскогоо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25.03.2015 № 18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Дивасовского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Корохоткинского сельского поселения Смоленского района Смоленской области от 18.01.2016 № 2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Корохоткинского сельского поселения Смоленского района Смоленской области»</w:t>
            </w:r>
            <w:r w:rsidR="009C6A24">
              <w:rPr>
                <w:rFonts w:ascii="Times New Roman" w:hAnsi="Times New Roman"/>
              </w:rPr>
              <w:t>;</w:t>
            </w:r>
          </w:p>
          <w:p w:rsidR="00B216F7" w:rsidRPr="00407307"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20 февраля 2025 года       № 41</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Совета депутатов Волоковского сельского поселения Смоленского района Смол</w:t>
            </w:r>
            <w:r w:rsidR="007C5608">
              <w:rPr>
                <w:rFonts w:ascii="Times New Roman" w:hAnsi="Times New Roman"/>
              </w:rPr>
              <w:t xml:space="preserve">енской области от 15.04.2014 г. </w:t>
            </w:r>
            <w:r w:rsidRPr="00407307">
              <w:rPr>
                <w:rFonts w:ascii="Times New Roman" w:hAnsi="Times New Roman"/>
              </w:rPr>
              <w:t xml:space="preserve">№ 8 </w:t>
            </w:r>
            <w:r w:rsidRPr="00407307">
              <w:rPr>
                <w:rFonts w:ascii="Times New Roman" w:eastAsia="Calibri" w:hAnsi="Times New Roman"/>
              </w:rPr>
              <w:t>«О создании муниципального дорожного фонда Волоковского сельского поселения Смоленского района Смоленской области и утверждении Положения о порядке формирования и использования муниципального дорожного фонда Волоковского сельского поселения Смоленского района Смоленской области»</w:t>
            </w:r>
            <w:r w:rsidRPr="00407307">
              <w:rPr>
                <w:rFonts w:ascii="Times New Roman" w:hAnsi="Times New Roman"/>
              </w:rPr>
              <w:t xml:space="preserve">;  </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Волоковского сельского поселения Смоленского района Смоленской области от 17.03.2017 № 4 «О внесении изменений в решение Совета депутатов Волоковского сельского поселения от 15.04.2014 г. № 8  </w:t>
            </w:r>
            <w:r w:rsidRPr="00407307">
              <w:rPr>
                <w:rFonts w:ascii="Times New Roman" w:eastAsia="Calibri" w:hAnsi="Times New Roman"/>
              </w:rPr>
              <w:t>«О создании муниципального дорожного фонда Волоковского сельского поселения Смоленского района Смоленской области и утверждении Положения о порядке формирования и использования муниципального дорожного фонда Волоковского сельского поселения Смоленского района Смоленской области»</w:t>
            </w:r>
            <w:r w:rsidRPr="00407307">
              <w:rPr>
                <w:rFonts w:ascii="Times New Roman" w:hAnsi="Times New Roman"/>
              </w:rPr>
              <w:t xml:space="preserve">;  </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24.04.2017 № 22 «О внесении дополнений в решение № 6 от 03.03.2014 года «О создании муниципального дорожного фонда Касплянского сельского поселения Смоленского района Смоленской области» и утверждении Положения о порядке формирования и использования муниципального дорожного фонда Касплянского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Совета депутатов Касплянского сельского поселения Смоленского района Смоленской области от 05.02.2020 № 8 «О внесении изменений в решение № 6 от  03.03.2014 года «О создании муниципального дорожного фонда Касплянского сельского поселения Смоленского района Смоленской области» и утверждении Положения о порядке формирования и использования бюджетных ассигнований муниципального дорожного фонда Касплянского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Вязгинского сельского поселения Смоленского района Смоленской области от 03.02.2023 № 11 «О создании муниципального дорожного фонда Вязгинского сельского поселения Смоленского района Смоленской области и утверждении Положения о порядке формирования и использования муниципального дорожного фонда Вязгинского сельского поселения Смоленского района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85</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решений Советов депутатов сельских поселений Смоленского района Смоленской области о создании муниципальных дорожных фондов о порядке формирования и использования муниципального дорожного фонда  в муниципальных образованиях сельских поселений</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Совета депутатов Вязгинского сельского поселения Смоленского района Смоленской области от 12 марта 2020 года № 12 «Об установлении учетной нормы и нормы предоставления жилого помещения по договорам социального и специализированного наймов на территории Вязгинского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Гнездовского сельского поселения Смоленского района Смоленской области от 25 декабря 2006 года  № 38 «Об установлении нормы предоставления и учетной нормы площади жилого помещения в муниципальном образовании Гнездовского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31 марта 2011 года  № 51 «Об установлении нормы предоставления и учетной нормы площади жилого помещения в муниципальном образовании Дивасовского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02 апреля 2007 года  № 7 «Об установлении нормы предоставления и учетной нормы площади жилого помещения на территории муниципального образования Касплянского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Корохоткинского сельского поселения Смоленского района Смоленской области от 02 декабря 2010 года  № 15 «Об установлении нормы предоставления и учетной нормы площади жилого помещения в муниципальном образовании Корохоткинское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10 марта 2022 года  № 9 «Об установлении нормы предоставления и учетной нормы площади жилого помещения в муниципальном образовании Кощинского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Козинского сельского поселения Смоленского района Смоленской </w:t>
            </w:r>
            <w:r w:rsidRPr="00407307">
              <w:rPr>
                <w:rFonts w:ascii="Times New Roman" w:hAnsi="Times New Roman"/>
              </w:rPr>
              <w:lastRenderedPageBreak/>
              <w:t>области от 17 января 2012 года  № 02 «Об установлении нормы предоставления и учетной нормы площади жилого помещения на территории муниципального образования Козинского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Михновского сельского поселения Смоленского района Смоленской области от 04 декабря 2014 года № 512 «Об установлении учетной нормы и нормы предоставления жилого помещения по договорам социального и специализированного наймов на территории Михновского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Печерского сельского поселения Смоленского района Смоленской области от 25 января 2017 года  № 7 «Об утверждении нормы предоставления и учетной нормы площади жилого помещения в муниципальном образовании Печерское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Пионерского сельского поселения Смоленского района Смоленской области от 04 декабря 2015 года  № 19 «Об установлении нормы предоставления и учетной нормы площади жилого помещения в муниципальном образовании Пионерского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Стабенского сельского поселения Смоленского района Смоленской области от 20 марта 2007 года  № 9 «Об установлении нормы предоставления и учетной нормы площади жилого помещения в муниципальном образовании Стабенского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Сметанинского сельского поселения Смоленского района Смоленской области от 25 марта 2021 года  № 15/2 «Об установлении нормы предоставления и учетной нормы площади жилого помещения по  муниципальному образованию Сметанинского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Талашкинского сельского поселения Смоленского района Смоленской области от 30 января 2007 года  № 7 «Об установлении нормы предоставления и учетной нормы площади жилого помещения на территории муниципального образования Талашкинского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Хохловского сельского поселения Смоленского района Смоленской области от 11 июня 2008 года  № 27 «Об изменении установленной нормы предоставления и учетной нормы площади жилого помещения в муниципальном образовании Хохловского сельского поселения»</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88</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некоторых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9C6A24">
        <w:trPr>
          <w:trHeight w:val="3669"/>
        </w:trPr>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25 августа 2009 года № 108 «Об утверждении перечня должностей муниципальной службы в муниципальном образовании «Смоленский район»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22 сентября 2009 года № 121 «О внесении дополнения в решение Смоленской районной Думы от 25.08.2009 № 108 «Об утверждении перечня должностей муниципальной службы в муниципальном образовании «Смоленский район» Смоленской области, при назначении на которые граждане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 xml:space="preserve">от 27.03.2025 № 91 </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перечня должностей муниципальной службы в муниципальном образовании «Смоленский муниципальный округ»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Pr>
                <w:rFonts w:ascii="Times New Roman" w:hAnsi="Times New Roman"/>
              </w:rPr>
              <w:t>»</w:t>
            </w: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26 декабря 2008 года № 209 «Об утверждении Кодекса этического поведения муниципальных служащих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24 марта 2011 года № 32      «О внесении изменений в Кодекс этического поведения муниципальных служащих муниципального образования «Смоленский район» Смоленской области, утвержденный решением Смоленской районной Думы от 26.12.2008 № 209»;</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Вязгинского сельского поселения Смоленского района Смоленской обла</w:t>
            </w:r>
            <w:r>
              <w:rPr>
                <w:rFonts w:ascii="Times New Roman" w:hAnsi="Times New Roman"/>
              </w:rPr>
              <w:t>сти от 25 марта 2011 года № 10</w:t>
            </w:r>
            <w:r w:rsidRPr="00407307">
              <w:rPr>
                <w:rFonts w:ascii="Times New Roman" w:hAnsi="Times New Roman"/>
              </w:rPr>
              <w:t xml:space="preserve">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Вязгинского сельского поселения Смоленского района Смоленской обл</w:t>
            </w:r>
            <w:r>
              <w:rPr>
                <w:rFonts w:ascii="Times New Roman" w:hAnsi="Times New Roman"/>
              </w:rPr>
              <w:t>асти от 6 июля 2011 года № 20</w:t>
            </w:r>
            <w:r w:rsidRPr="00407307">
              <w:rPr>
                <w:rFonts w:ascii="Times New Roman" w:hAnsi="Times New Roman"/>
              </w:rPr>
              <w:t xml:space="preserve"> «О внесении изменения в Кодекс чести муниципального служащего, утвержденный решением Совета депутатов Вязгинского сельского поселения Смоленского района Смоленской области от 25.03.2011 № 10»;</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Гнездовского сельского поселения Смоленского района Смоленской области от 30 ноября 2010 года № 10 «Кодекс чести муниципального служащего Администрации Гнездовского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21 февраля 2011 года № 41 «Об утверждении Кодекса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Дивасовского сельского поселения Смоленского района Смоленской </w:t>
            </w:r>
            <w:r w:rsidRPr="00407307">
              <w:rPr>
                <w:rFonts w:ascii="Times New Roman" w:hAnsi="Times New Roman"/>
              </w:rPr>
              <w:lastRenderedPageBreak/>
              <w:t>обла</w:t>
            </w:r>
            <w:r>
              <w:rPr>
                <w:rFonts w:ascii="Times New Roman" w:hAnsi="Times New Roman"/>
              </w:rPr>
              <w:t xml:space="preserve">сти от 1 июня 2011 года № 72  </w:t>
            </w:r>
            <w:r w:rsidRPr="00407307">
              <w:rPr>
                <w:rFonts w:ascii="Times New Roman" w:hAnsi="Times New Roman"/>
              </w:rPr>
              <w:t>«О внесении изменения в Кодекс чести муниципального служащего, утвержденный решением Совета депутатов Дивасовского сельского поселения Смоленского района Смоленской области от 21.02.2011 № 41»;</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w:t>
            </w:r>
            <w:r>
              <w:rPr>
                <w:rFonts w:ascii="Times New Roman" w:hAnsi="Times New Roman"/>
              </w:rPr>
              <w:t>бласти от 1 марта 2024 года № 7</w:t>
            </w:r>
            <w:r w:rsidRPr="00407307">
              <w:rPr>
                <w:rFonts w:ascii="Times New Roman" w:hAnsi="Times New Roman"/>
              </w:rPr>
              <w:t xml:space="preserve"> «О внесении изменений в решение от 21.02.2011 № 41»;</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25 февраля 2011 года № 5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w:t>
            </w:r>
            <w:r>
              <w:rPr>
                <w:rFonts w:ascii="Times New Roman" w:hAnsi="Times New Roman"/>
              </w:rPr>
              <w:t>ласти от 30 мая 2011 года № 13</w:t>
            </w:r>
            <w:r w:rsidRPr="00407307">
              <w:rPr>
                <w:rFonts w:ascii="Times New Roman" w:hAnsi="Times New Roman"/>
              </w:rPr>
              <w:t xml:space="preserve"> «О внесении изменения в Кодекс чести муниципального служащего, утвержденный решением Совета депутатов Касплянского сельского поселения Смоленского района Смоленской области от 25.02.2011 № 5»;</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w:t>
            </w:r>
            <w:r>
              <w:rPr>
                <w:rFonts w:ascii="Times New Roman" w:hAnsi="Times New Roman"/>
              </w:rPr>
              <w:t>асти от 9 апреля 2024 года № 5</w:t>
            </w:r>
            <w:r w:rsidRPr="00407307">
              <w:rPr>
                <w:rFonts w:ascii="Times New Roman" w:hAnsi="Times New Roman"/>
              </w:rPr>
              <w:t xml:space="preserve"> «Об утверждении Кодекса этики и служебного поведения муниципального служащего Катынского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 решение Совета депутатов Козинского сельского поселения Смоленского района Смоленской области от 26 апреля 2024 года № 8 «Об утверждении Кодекса этики и служебного поведения муниципального служащего Администрации Козинского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1 марта 2011 года № 6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w:t>
            </w:r>
            <w:r>
              <w:rPr>
                <w:rFonts w:ascii="Times New Roman" w:hAnsi="Times New Roman"/>
              </w:rPr>
              <w:t xml:space="preserve">асти от 6 июня 2011 года № 29  </w:t>
            </w:r>
            <w:r w:rsidRPr="00407307">
              <w:rPr>
                <w:rFonts w:ascii="Times New Roman" w:hAnsi="Times New Roman"/>
              </w:rPr>
              <w:t xml:space="preserve"> «О внесении изменения в Кодекс чести муниципального служащего, утвержденный решением Совета депутатов Кощинского сельского поселения Смоленского района Смоленской области от 01.03.2011 № 6»;</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Лоинского сельского поселения Смоленского района Смоленской области от 24 февраля 2011 года № 6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Лоинского сельского поселения Смоленского района Смоленской области от 16 мая 2011 года № 19  «О внесении изменения в Кодекс чести муниципального служащего, утвержденный решением Совета депутатов Лоинского сельского поселения Смоленского района Смоленской области от 24.02.2011 № 6»;</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Пионерского сельского поселения Смоленского района Смоленской области от 29 марта 2011 года № 18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Пригорского сельского поселения Смоленского района Смоленской </w:t>
            </w:r>
            <w:r w:rsidRPr="00407307">
              <w:rPr>
                <w:rFonts w:ascii="Times New Roman" w:hAnsi="Times New Roman"/>
              </w:rPr>
              <w:lastRenderedPageBreak/>
              <w:t>области от 7 марта 2024 года № 9  «Об утверждении Кодекса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Стабенского сельского поселения Смоленского района Смоленской области от 28 февраля 2011 года № 3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Стабенского сельского поселения Смоленского района Смоленской области от 15 апреля 2024 года № 6 «О внесении изменения в решение Совета депутатов Стабенского сельского поселения Смоленского района Смоленской области от 28.02.2011 г. № 3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Хохловского сельского поселения Смоленского района Смоленской области от 17 марта 2011 года № 12 «О Кодексе чести муниципального служащего»;</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Хохловского сельского поселения Смоленского района Смоленской области от 20 мая 2011 года № 27  «О внесении изменения в Кодекс чести муниципального служащего, утвержденного решением Совета депутатов Хохловского сельского поселения Смоленского района Смоленской области от 17.03.2011 № 12»</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92</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Кодекса этики и служебного поведения муниципальных служащих органов местного самоуправления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r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 xml:space="preserve">решение Смоленской  районной Думы от 24 января 2008 года № 12 «Об утверждении порядка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избирательной комиссии, действующей на постоянной основе и являющейся юридическим лицом, муниципального образования «Смоленский район» Смоленской области»; </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Смоленской районной Думы от 24 июля 2014 года № 50</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30 июня 2014 года № 39</w:t>
            </w:r>
            <w:r>
              <w:rPr>
                <w:rFonts w:ascii="Times New Roman" w:hAnsi="Times New Roman"/>
              </w:rPr>
              <w:t xml:space="preserve"> </w:t>
            </w:r>
            <w:r w:rsidRPr="00407307">
              <w:rPr>
                <w:rFonts w:ascii="Times New Roman" w:hAnsi="Times New Roman"/>
              </w:rPr>
              <w:t>«О порядке выплаты пенсии за выслугу лет, выплачиваемой лицам, замещавшим муниципальные должности, должности муниципальной службы (муниципальные должности муниципальной службы) в муниципальном образовании Дивасовского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30 декабря 2016 года № 62</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Дивасовского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Совета депутатов Дивасовского сельского поселения Смоленского района Смоленской области от 12 августа 2019 года № 29</w:t>
            </w:r>
            <w:r>
              <w:rPr>
                <w:rFonts w:ascii="Times New Roman" w:hAnsi="Times New Roman"/>
              </w:rPr>
              <w:t xml:space="preserve"> </w:t>
            </w:r>
            <w:r w:rsidRPr="00407307">
              <w:rPr>
                <w:rFonts w:ascii="Times New Roman" w:hAnsi="Times New Roman"/>
              </w:rPr>
              <w:t>«О внесении в Положение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Дивасовского сельского поселения Смоленского района Смоленской области, утвержденное решением Совета депутатов Дивасовского сельского поселения Смоленского района Смоленской области от 30.12.2016 г. № 62»;</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21 января 2014 года № 2</w:t>
            </w:r>
            <w:r>
              <w:rPr>
                <w:rFonts w:ascii="Times New Roman" w:hAnsi="Times New Roman"/>
              </w:rPr>
              <w:t xml:space="preserve"> </w:t>
            </w:r>
            <w:r w:rsidRPr="00407307">
              <w:rPr>
                <w:rFonts w:ascii="Times New Roman" w:hAnsi="Times New Roman"/>
              </w:rPr>
              <w:t>«О порядке выплаты пенсии за выслугу лет, выплачиваемой лицам, замещавшим муниципальные должности, должности муниципальной службы (муниципальные должности муниципальной службы) в муниципальном образовании Касплянского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области от 24 июля 2014 года № 21</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Катынского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области от 23 апреля 2019 года № 10</w:t>
            </w:r>
            <w:r>
              <w:rPr>
                <w:rFonts w:ascii="Times New Roman" w:hAnsi="Times New Roman"/>
              </w:rPr>
              <w:t xml:space="preserve"> </w:t>
            </w:r>
            <w:r w:rsidRPr="00407307">
              <w:rPr>
                <w:rFonts w:ascii="Times New Roman" w:hAnsi="Times New Roman"/>
              </w:rPr>
              <w:t>«О внесении изменений в Решение Совета депутатов Катынского сельского поселения Смоленского района Смоленской области от 24.07.2014 № 21 «Об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Катынского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30 октября 2014 года № 24</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Кощинского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26 июня 2019 года № 31</w:t>
            </w:r>
            <w:r>
              <w:rPr>
                <w:rFonts w:ascii="Times New Roman" w:hAnsi="Times New Roman"/>
              </w:rPr>
              <w:t xml:space="preserve"> </w:t>
            </w:r>
            <w:r w:rsidRPr="00407307">
              <w:rPr>
                <w:rFonts w:ascii="Times New Roman" w:hAnsi="Times New Roman"/>
              </w:rPr>
              <w:t xml:space="preserve">«О внесении в Положение о порядке назначения и выплаты пенсии за выслугу лет лицам, замещавшим муниципальные должности, должности муниципальной </w:t>
            </w:r>
            <w:r w:rsidRPr="00407307">
              <w:rPr>
                <w:rFonts w:ascii="Times New Roman" w:hAnsi="Times New Roman"/>
              </w:rPr>
              <w:lastRenderedPageBreak/>
              <w:t>службы (муниципальные должности муниципальной службы) в органах местного самоуправления муниципального образования Кощинского сельского поселения Смоленского района Смоленской области, утвержденное решением Совета депутатов Кощинского сельского поселения Смоленского района Смоленской области от 30.10.2014г. № 24»;</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Лоинского сельского поселения Смоленского района Смоленской области от 30 июня 2014 года № 19</w:t>
            </w:r>
            <w:r>
              <w:rPr>
                <w:rFonts w:ascii="Times New Roman" w:hAnsi="Times New Roman"/>
              </w:rPr>
              <w:t xml:space="preserve"> </w:t>
            </w:r>
            <w:r w:rsidRPr="00407307">
              <w:rPr>
                <w:rFonts w:ascii="Times New Roman" w:hAnsi="Times New Roman"/>
              </w:rPr>
              <w:t>«Об утверждении Порядка выплаты пенсии за выслугу лет, выплачиваемой лицам, замещавшим муниципальные должности, должности муниципальной службы (муниципальные должности муниципальной службы) в Администрации Лоинского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Новосельского сельского поселения Смоленского района Смоленской области от 23 декабря 2016 года № 47</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Новосельского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Новосельского сельского поселения Смоленского района Смоленской области от 27 декабря 2019 года № 17</w:t>
            </w:r>
            <w:r>
              <w:rPr>
                <w:rFonts w:ascii="Times New Roman" w:hAnsi="Times New Roman"/>
              </w:rPr>
              <w:t xml:space="preserve"> </w:t>
            </w:r>
            <w:r w:rsidRPr="00407307">
              <w:rPr>
                <w:rFonts w:ascii="Times New Roman" w:hAnsi="Times New Roman"/>
              </w:rPr>
              <w:t>«О внесении изменений в Положение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Новосельского сельского поселения Смоленского района Смоленской области, утвержденное решением Совета депутатов Новосельского сельского поселения Смоленского района Смоленской области от 23.12.2016г. № 47»;</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Печерского сельского поселения Смоленского района Смоленской области от 28 ноября 2018 года № 40</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Печерского сельского поселения Смоленского района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Пионерского сельского поселения Смоленского района Смоленской области от 24 июня 2014 года № 18</w:t>
            </w:r>
            <w:r>
              <w:rPr>
                <w:rFonts w:ascii="Times New Roman" w:hAnsi="Times New Roman"/>
              </w:rPr>
              <w:t xml:space="preserve"> </w:t>
            </w:r>
            <w:r w:rsidRPr="00407307">
              <w:rPr>
                <w:rFonts w:ascii="Times New Roman" w:hAnsi="Times New Roman"/>
              </w:rPr>
              <w:t>«Об утверждении порядка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Пионерского сельского поселения»;</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 xml:space="preserve">решение Совета депутатов Пригорского сельского поселения Смоленского района Смоленской </w:t>
            </w:r>
            <w:r w:rsidRPr="00407307">
              <w:rPr>
                <w:rFonts w:ascii="Times New Roman" w:hAnsi="Times New Roman"/>
              </w:rPr>
              <w:lastRenderedPageBreak/>
              <w:t>области от 6 июня 2019 года № 26</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Пригорского сельского поселения Смоленского района Смоленской области»;</w:t>
            </w:r>
          </w:p>
          <w:p w:rsidR="00B216F7" w:rsidRPr="00407307" w:rsidRDefault="00B216F7" w:rsidP="00660D5D">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Сметанинского сельского поселения Смоленского района Смоленской области от 31 декабря 2014 года № 43</w:t>
            </w:r>
            <w:r>
              <w:rPr>
                <w:rFonts w:ascii="Times New Roman" w:hAnsi="Times New Roman"/>
              </w:rPr>
              <w:t xml:space="preserve"> </w:t>
            </w:r>
            <w:r w:rsidRPr="00407307">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Сметанинского сельского поселения Смоленского района Смоленскойобласти»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93</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порядке назначения и выплаты пенсии за выслугу  лет лицам, замещавшим муниципальные должности, должности муниципальной службы (муниципальные должности муниципальной службы) в органах местного самоуправления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9C6A24">
        <w:trPr>
          <w:trHeight w:val="2961"/>
        </w:trPr>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19 декабря 2007 года № 205</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Катынского сельского поселения Смоленского района Смоленской области от 1 ноября 2010 № 13</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замещающим муниципальные должности, должности муниципальной службы (муниципальные должности муниципальной службы)»;</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13 декабря 2007 № 28</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Пионерского сельского поселения Смоленского района Смоленской области от 24 июня 2014 № 17</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Пригорского сельского поселения Смоленского района Смоленской области от 30 декабря 2011 № 51</w:t>
            </w:r>
            <w:r>
              <w:rPr>
                <w:rFonts w:ascii="Times New Roman" w:hAnsi="Times New Roman"/>
              </w:rPr>
              <w:t xml:space="preserve"> </w:t>
            </w:r>
            <w:r w:rsidRPr="00407307">
              <w:rPr>
                <w:rFonts w:ascii="Times New Roman" w:hAnsi="Times New Roman"/>
              </w:rPr>
              <w:t xml:space="preserve">«Об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w:t>
            </w:r>
            <w:r w:rsidRPr="00407307">
              <w:rPr>
                <w:rFonts w:ascii="Times New Roman" w:hAnsi="Times New Roman"/>
              </w:rPr>
              <w:lastRenderedPageBreak/>
              <w:t>службы)»;</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Стабенского сельского поселения Смоленского района Смоленской области от 7 февраля 2008 № 2</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p>
          <w:p w:rsidR="00B216F7" w:rsidRPr="00407307" w:rsidRDefault="00B216F7" w:rsidP="00660D5D">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Хохловского сельского поселения Смоленского района Смоленской области от 2 декабря 2008 № 43</w:t>
            </w:r>
            <w:r>
              <w:rPr>
                <w:rFonts w:ascii="Times New Roman" w:hAnsi="Times New Roman"/>
              </w:rPr>
              <w:t xml:space="preserve"> </w:t>
            </w:r>
            <w:r w:rsidRPr="00407307">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 марта 2025 года                 № 94</w:t>
            </w:r>
          </w:p>
          <w:p w:rsidR="00B216F7" w:rsidRPr="005F7512" w:rsidRDefault="00B216F7" w:rsidP="00157F04">
            <w:pPr>
              <w:pStyle w:val="a6"/>
              <w:jc w:val="both"/>
              <w:rPr>
                <w:rFonts w:ascii="Times New Roman" w:eastAsia="Calibri"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уполномоченном органе местного самоуправления по назначению, расчету и выплате пенсии за выслугу лет лицам, замещавшим муниципальные должности, должности муниципальной службы (муниципальные должности муниципальной службы)</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9C6A24">
        <w:trPr>
          <w:trHeight w:val="1968"/>
        </w:trPr>
        <w:tc>
          <w:tcPr>
            <w:tcW w:w="10490" w:type="dxa"/>
          </w:tcPr>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lastRenderedPageBreak/>
              <w:t xml:space="preserve">решение </w:t>
            </w:r>
            <w:r w:rsidRPr="00367D0A">
              <w:rPr>
                <w:rFonts w:ascii="Times New Roman" w:hAnsi="Times New Roman"/>
              </w:rPr>
              <w:t>Смоленской районной Думы от 21 февраля 2018 года № 17</w:t>
            </w:r>
            <w:r w:rsidRPr="00367D0A">
              <w:rPr>
                <w:rFonts w:ascii="Times New Roman" w:hAnsi="Times New Roman"/>
                <w:b/>
              </w:rPr>
              <w:t xml:space="preserve"> «</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муниципального образования «Смоленский район»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Вязгинского сельского поселения Смоленского района Смоленской области от 12 марта 2018 года № 14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Вязгинского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Гнездовского сельского поселения Смоленского района Смоленской области от 18 июня 2018 года № 19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Гнездовского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Дивасовского сельского поселения Смоленского района Смоленской области от 20 июня 2018 года № 32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Дивасовского сельского поселения Смоленского района Смоленской области, </w:t>
            </w:r>
            <w:r w:rsidRPr="00367D0A">
              <w:rPr>
                <w:rFonts w:ascii="Times New Roman" w:hAnsi="Times New Roman"/>
                <w:bCs/>
              </w:rPr>
              <w:t xml:space="preserve">о возникновении личной заинтересованности при исполнении должностных обязанностей, которая приводит или может привести к конфликту </w:t>
            </w:r>
            <w:r w:rsidRPr="00367D0A">
              <w:rPr>
                <w:rFonts w:ascii="Times New Roman" w:hAnsi="Times New Roman"/>
                <w:bCs/>
              </w:rPr>
              <w:lastRenderedPageBreak/>
              <w:t>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Касплянского сельского поселения Смоленского района Смоленской области от 13 марта 2018 года № 10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w:t>
            </w:r>
            <w:r w:rsidRPr="00367D0A">
              <w:rPr>
                <w:rFonts w:ascii="Times New Roman" w:hAnsi="Times New Roman"/>
              </w:rPr>
              <w:t xml:space="preserve">Совета депутатов Касплянского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Катынского сельского поселения Смоленского района Смоленской области от 28 июня 2018 года № 14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Катынского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Козинского сельского поселения Смоленского района Смоленской области от 28 мая 2018 года № 17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Козинского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Корохоткинского сельского поселения Смоленского района Смоленской области от 09 июля 2018 года № 21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Корохоткинского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Кощинского сельского поселения Смоленского района Смоленской области от 28 февраля 2018 года № 6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Администрации </w:t>
            </w:r>
            <w:r w:rsidRPr="00367D0A">
              <w:rPr>
                <w:rFonts w:ascii="Times New Roman" w:hAnsi="Times New Roman"/>
              </w:rPr>
              <w:t xml:space="preserve">Кощинского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Лоинского сельского поселения Смоленского района Смоленской области от 25 июня 2018 года № 19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Лоинского сельского поселения Смоленского района Смоленской области, </w:t>
            </w:r>
            <w:r w:rsidRPr="00367D0A">
              <w:rPr>
                <w:rFonts w:ascii="Times New Roman" w:hAnsi="Times New Roman"/>
                <w:bCs/>
              </w:rPr>
              <w:t xml:space="preserve">о возникновении личной заинтересованности при исполнении должностных обязанностей, которая приводит или может привести к конфликту </w:t>
            </w:r>
            <w:r w:rsidRPr="00367D0A">
              <w:rPr>
                <w:rFonts w:ascii="Times New Roman" w:hAnsi="Times New Roman"/>
                <w:bCs/>
              </w:rPr>
              <w:lastRenderedPageBreak/>
              <w:t>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Совета депутатов Михновского сельского поселения Смоленского района Смоленской области от 14 октября 2016 года № 50</w:t>
            </w:r>
            <w:r w:rsidRPr="00367D0A">
              <w:rPr>
                <w:rFonts w:ascii="Times New Roman" w:hAnsi="Times New Roman"/>
                <w:b/>
              </w:rPr>
              <w:t xml:space="preserve"> «</w:t>
            </w:r>
            <w:r w:rsidRPr="00367D0A">
              <w:rPr>
                <w:rFonts w:ascii="Times New Roman" w:hAnsi="Times New Roman"/>
              </w:rPr>
              <w:t xml:space="preserve">Об утверждении </w:t>
            </w:r>
            <w:r w:rsidRPr="00367D0A">
              <w:rPr>
                <w:rFonts w:ascii="Times New Roman" w:hAnsi="Times New Roman"/>
                <w:bCs/>
              </w:rPr>
              <w:t>Порядка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Новосельского сельского поселения Смоленского района Смоленской области от 7 декабря 2018 года № 34  </w:t>
            </w:r>
            <w:r w:rsidRPr="00367D0A">
              <w:rPr>
                <w:rFonts w:ascii="Times New Roman" w:hAnsi="Times New Roman"/>
                <w:b/>
              </w:rPr>
              <w:t xml:space="preserve"> «</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Новосельского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Печерского сельского поселения Смоленского района Смоленской области от 26 сентября 2018 года № 26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Печерского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Пионерского сельского поселения Смоленского района Смоленской области от 27 июля 2018 года № 32   </w:t>
            </w:r>
            <w:r w:rsidRPr="00367D0A">
              <w:rPr>
                <w:rFonts w:ascii="Times New Roman" w:hAnsi="Times New Roman"/>
                <w:b/>
              </w:rPr>
              <w:t xml:space="preserve"> «</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Пионерского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Пригорского сельского поселения Смоленского района Смоленской области от 12 марта 2018 года № 5 </w:t>
            </w:r>
            <w:r w:rsidRPr="00367D0A">
              <w:rPr>
                <w:rFonts w:ascii="Times New Roman" w:hAnsi="Times New Roman"/>
                <w:b/>
              </w:rPr>
              <w:t xml:space="preserve"> «</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Пригорского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216F7" w:rsidRPr="00367D0A" w:rsidRDefault="00B216F7" w:rsidP="005F7512">
            <w:pPr>
              <w:pStyle w:val="a6"/>
              <w:numPr>
                <w:ilvl w:val="0"/>
                <w:numId w:val="42"/>
              </w:numPr>
              <w:ind w:hanging="543"/>
              <w:jc w:val="both"/>
              <w:rPr>
                <w:rFonts w:ascii="Times New Roman" w:hAnsi="Times New Roman"/>
                <w:bCs/>
              </w:rPr>
            </w:pPr>
            <w:r w:rsidRPr="00367D0A">
              <w:rPr>
                <w:rFonts w:ascii="Times New Roman" w:hAnsi="Times New Roman"/>
                <w:bCs/>
              </w:rPr>
              <w:t xml:space="preserve">решение </w:t>
            </w:r>
            <w:r w:rsidRPr="00367D0A">
              <w:rPr>
                <w:rFonts w:ascii="Times New Roman" w:hAnsi="Times New Roman"/>
              </w:rPr>
              <w:t xml:space="preserve">Совета депутатов Сметанинского сельского поселения Смоленского района Смоленской области от 4 апреля 2018 года № 15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Сметанинского сельского поселения Смоленского района Смоленской области, </w:t>
            </w:r>
            <w:r w:rsidRPr="00367D0A">
              <w:rPr>
                <w:rFonts w:ascii="Times New Roman" w:hAnsi="Times New Roman"/>
                <w:bCs/>
              </w:rPr>
              <w:t xml:space="preserve">о возникновении личной заинтересованности при исполнении должностных обязанностей, которая приводит или может привести к конфликту </w:t>
            </w:r>
            <w:r w:rsidRPr="00367D0A">
              <w:rPr>
                <w:rFonts w:ascii="Times New Roman" w:hAnsi="Times New Roman"/>
                <w:bCs/>
              </w:rPr>
              <w:lastRenderedPageBreak/>
              <w:t>интересов»;</w:t>
            </w:r>
          </w:p>
          <w:p w:rsidR="00B216F7" w:rsidRPr="00407307" w:rsidRDefault="00B216F7" w:rsidP="005F7512">
            <w:pPr>
              <w:pStyle w:val="a6"/>
              <w:numPr>
                <w:ilvl w:val="0"/>
                <w:numId w:val="42"/>
              </w:numPr>
              <w:ind w:hanging="543"/>
              <w:jc w:val="both"/>
              <w:rPr>
                <w:rFonts w:ascii="Times New Roman" w:hAnsi="Times New Roman"/>
              </w:rPr>
            </w:pPr>
            <w:r w:rsidRPr="00367D0A">
              <w:rPr>
                <w:rFonts w:ascii="Times New Roman" w:hAnsi="Times New Roman"/>
                <w:bCs/>
              </w:rPr>
              <w:t xml:space="preserve">решение </w:t>
            </w:r>
            <w:r w:rsidRPr="00367D0A">
              <w:rPr>
                <w:rFonts w:ascii="Times New Roman" w:hAnsi="Times New Roman"/>
              </w:rPr>
              <w:t xml:space="preserve">Совета депутатов Талашкинского сельского поселения Смоленского района Смоленской области от 26 июня 2018 года № 14  </w:t>
            </w:r>
            <w:r w:rsidRPr="00367D0A">
              <w:rPr>
                <w:rFonts w:ascii="Times New Roman" w:hAnsi="Times New Roman"/>
                <w:b/>
              </w:rPr>
              <w:t>«</w:t>
            </w:r>
            <w:r w:rsidRPr="00367D0A">
              <w:rPr>
                <w:rFonts w:ascii="Times New Roman" w:hAnsi="Times New Roman"/>
              </w:rPr>
              <w:t xml:space="preserve">Об утверждении </w:t>
            </w:r>
            <w:r w:rsidRPr="00367D0A">
              <w:rPr>
                <w:rFonts w:ascii="Times New Roman" w:hAnsi="Times New Roman"/>
                <w:bCs/>
              </w:rPr>
              <w:t xml:space="preserve">Порядка сообщения лицами, замещающими муниципальные должности в органах местного самоуправления </w:t>
            </w:r>
            <w:r w:rsidRPr="00367D0A">
              <w:rPr>
                <w:rFonts w:ascii="Times New Roman" w:hAnsi="Times New Roman"/>
              </w:rPr>
              <w:t xml:space="preserve">Талашкинского сельского поселения Смоленского района Смоленской области, </w:t>
            </w:r>
            <w:r w:rsidRPr="00367D0A">
              <w:rPr>
                <w:rFonts w:ascii="Times New Roman" w:hAnsi="Times New Roman"/>
                <w:bCs/>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9C6A24">
              <w:rPr>
                <w:rFonts w:ascii="Times New Roman" w:hAnsi="Times New Roman"/>
                <w:bCs/>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95</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Порядка сообщения лицами, замещающими муниципальные должности в органах местного самоуправления муниципального образования «Смоленский муниципальный округ» Смоленской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9C6A24">
        <w:trPr>
          <w:trHeight w:val="3244"/>
        </w:trPr>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29 сентября 2006 г. № 93 «Об утверждении Положения о порядке назначения и проведения опроса граждан в муниципальном образовании «Смоленский район» Смоленской области»;</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Волоковского сельского поселения Смоленского района Смоленской области от 01 февраля 2006 г. № 20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Гнездовского сельского поселения Смоленского района Смоленской области от 01 февраля 2006 г. № 4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Дивасовского сельского поселения Смоленского района Смоленской области от 10 февраля 2006 г. № 10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Дивасовского сельского поселения от 31 октября № 2006 г. «О внесении изменений в Положение о порядке назначения и проведении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Касплянского сельского поселения Смоленского района Смоленской области от 12 апреля 2006 г. № 7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Козинского сельского поселения Смоленского района Смоленской области от 28 марта 2006 г. № 28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Кощинского сельского поселения Смоленского района Смоленской области от 22 марта 2006 г. № 22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Лоинского сельского поселения Смоленского района Смоленской области от 03 июля 2006 г. № 10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Совета депутатов Печерского сельского поселения Смоленского района Смоленской области от 28 июля 2006 г. № 86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Стабенского сельского поселения Смоленского района Смоленской области от 07 апреля 2006 г. № 27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Сметанинского сельского поселения Смоленского района Смоленской области от 28 февраля 2006 г. № 22/1 «Об утверждении Положения о порядке назначения и проведения опроса граждан»;</w:t>
            </w:r>
          </w:p>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t>решение Совета депутатов Хохловского сельского поселения Смоленского района Смоленской области от 28 декабря 2006 г. № 38 «Об утверждении Положения о порядке назначения и проведения опроса граждан»</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27.03.2025 № 97</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некоторых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407307" w:rsidRDefault="00B216F7" w:rsidP="005F7512">
            <w:pPr>
              <w:pStyle w:val="a6"/>
              <w:numPr>
                <w:ilvl w:val="0"/>
                <w:numId w:val="42"/>
              </w:numPr>
              <w:ind w:hanging="543"/>
              <w:jc w:val="both"/>
              <w:rPr>
                <w:rFonts w:ascii="Times New Roman" w:hAnsi="Times New Roman"/>
              </w:rPr>
            </w:pPr>
            <w:r w:rsidRPr="00407307">
              <w:rPr>
                <w:rFonts w:ascii="Times New Roman" w:hAnsi="Times New Roman"/>
              </w:rPr>
              <w:lastRenderedPageBreak/>
              <w:t>решение Смоленской районной Думы от 30.09.2011 «Об утверждении положения о звании Почётный гражданин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27.03.2025 № 100</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звании «Почетный гражданин муниципального образования «Смоленский муниципальный округ» Смоленской области»</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22 августа 2012 года № 104 «О положении об учреждении переходящего Кубка Администрации муниципального образования «Смоленский район» Смоленской области «Лучшее клубное учреждение культуры» имени Л.В.Чистяковой и Э.Н.Чистякова»</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27.03.2025 № 116</w:t>
            </w:r>
          </w:p>
          <w:p w:rsidR="00B216F7" w:rsidRPr="005F7512" w:rsidRDefault="00674192" w:rsidP="00157F04">
            <w:pPr>
              <w:pStyle w:val="a6"/>
              <w:jc w:val="both"/>
              <w:rPr>
                <w:rFonts w:ascii="Times New Roman" w:hAnsi="Times New Roman"/>
                <w:bCs/>
              </w:rPr>
            </w:pPr>
            <w:r>
              <w:rPr>
                <w:rFonts w:ascii="Times New Roman" w:hAnsi="Times New Roman"/>
              </w:rPr>
              <w:t>«</w:t>
            </w:r>
            <w:r w:rsidR="00B216F7" w:rsidRPr="005F7512">
              <w:rPr>
                <w:rFonts w:ascii="Times New Roman" w:hAnsi="Times New Roman"/>
              </w:rPr>
              <w:t>О положении об учреждении переходящего Кубка Администрации муниципального образования «Смоленский муниципальный округ» Смоленской области имени заслуженного работника культуры Чистяковой Любови Васильевны и Чистякова Эдуарда Никаноровича   «Лучшее клубное учреждение культуры»</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30 июля 2003 года № 78 «Об утверждении положений об удостоверениях депутатов Смоленской районной Думы и о нагрудном знаке депутата Смоленской районной Думы, их образцов и описаний»;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Смоленской районной Думы от 31 октября 2006 года № 122 «Об утверждении Положения </w:t>
            </w:r>
            <w:r w:rsidRPr="00136577">
              <w:rPr>
                <w:rFonts w:ascii="Times New Roman" w:hAnsi="Times New Roman"/>
              </w:rPr>
              <w:lastRenderedPageBreak/>
              <w:t>об удостоверении лица, замещающего муниципальную должность в муниципальном образовании «Смоленский район»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27  июня 2013 года № 52 «Об утверждении Положения о помощнике депутата  Смоленской районной Думы»;</w:t>
            </w:r>
          </w:p>
          <w:p w:rsidR="00B216F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31 мая 2016 года № 44 «О внесении изменений в Положение о помощнике депутата Смоленской районной Думы, утвержденное решением Смоленской районной Думы  от  27 июня 2013 года № 52»</w:t>
            </w:r>
            <w:r w:rsidR="009C6A24">
              <w:rPr>
                <w:rFonts w:ascii="Times New Roman" w:hAnsi="Times New Roman"/>
              </w:rPr>
              <w:t>;</w:t>
            </w:r>
          </w:p>
          <w:p w:rsidR="009C6A24" w:rsidRPr="00136577" w:rsidRDefault="009C6A24" w:rsidP="009C6A24">
            <w:pPr>
              <w:pStyle w:val="a6"/>
              <w:ind w:left="720"/>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24.04.2025 № 147</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некоторых муниципальных правовых актов</w:t>
            </w:r>
            <w:r>
              <w:rPr>
                <w:rFonts w:ascii="Times New Roman" w:hAnsi="Times New Roman"/>
              </w:rPr>
              <w:t>»</w:t>
            </w: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bCs/>
              </w:rPr>
              <w:lastRenderedPageBreak/>
              <w:t xml:space="preserve">решение Смоленской районной Думы  от 27 сентября 2013 года № 81 «Об утверждении формы бланков документов Главы муниципального образования «Смоленский район» Смоленской области и </w:t>
            </w:r>
            <w:r w:rsidRPr="00136577">
              <w:rPr>
                <w:rFonts w:ascii="Times New Roman" w:hAnsi="Times New Roman"/>
              </w:rPr>
              <w:t>Смоленской районной Думы</w:t>
            </w:r>
            <w:r w:rsidRPr="00136577">
              <w:rPr>
                <w:rFonts w:ascii="Times New Roman" w:hAnsi="Times New Roman"/>
                <w:bCs/>
              </w:rPr>
              <w:t>»</w:t>
            </w:r>
            <w:r w:rsidR="009C6A24">
              <w:rPr>
                <w:rFonts w:ascii="Times New Roman" w:hAnsi="Times New Roman"/>
                <w:bCs/>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24 апреля 2025 года           № 148</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формы бланков документов Смоленской окружной Думы</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w:t>
            </w:r>
            <w:r w:rsidRPr="00136577">
              <w:rPr>
                <w:rFonts w:ascii="Times New Roman" w:hAnsi="Times New Roman"/>
              </w:rPr>
              <w:t>ешение Смоленской районной Думы от 21 февраля 2018 года № 15 «Об утверждении Положения о порядке представления и рассмотрения ежегодного отчета Главы муниципального образования «Смоленский район» Смоленской области о результатах своей деятельности, деятельности Администрации муниципального образования «Смоленский район» Смоленской области»</w:t>
            </w:r>
            <w:r w:rsidR="009C6A24">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24 апреля 2025 года           № 151</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порядке представления и рассмотрения ежегодного отчета Главы муниципального образования «Смоленский муниципальный округ» Смоленской области о результатах своей деятельности, деятельности Администрации муниципального образования «Смоленский муниципальный округ» Смоленской области</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Волоковского сельского поселения Смоленского района Смоленской области от 19 ноября 2021 года № 15 «Об утверждении Положения о муниципальном жилищном контроле в муниципальном образовании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Волоковского сельского поселения Смоленского района Смоленской области от 30 декабря 2022 года № 34 «О внесении изменений в Положение о муниципальном жилищном контроле в муниципальном образовании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 xml:space="preserve">решение Совета депутатов Вязгинского сельского поселения Смоленского района Смоленской </w:t>
            </w:r>
            <w:r w:rsidRPr="00136577">
              <w:rPr>
                <w:rFonts w:ascii="Times New Roman" w:eastAsia="Arial" w:hAnsi="Times New Roman"/>
                <w:lang w:eastAsia="ar-SA"/>
              </w:rPr>
              <w:lastRenderedPageBreak/>
              <w:t>области от 20 декабря 2021 года № 30 «Об утверждении Положения о муниципальном жилищном контроле в муниципальном образовании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Гнездовского сельского поселения Смоленского района Смоленской области от 08 декабря 2021 года № 17 «Об утверждении Положения о муниципальном жилищном контроле в муниципальном образовании Гнездовского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Дивасовского сельского поселения Смоленского района Смоленской области от 25 ноября 2021 года № 37 «Об утверждении Положения о муниципальном жилищном контроле в муниципальном образовании Дивасовского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Касплянского сельского поселения Смоленского района Смоленской области от 26 ноября 2021 года № 30 «Об утверждении Положения о муниципальном жилищном контроле в Касплянском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Катынского сельского поселения Смоленского района Смоленской области от 17 ноября 2021 года № 12 «Об утверждении Положения о муниципальном жилищном контроле в Катынском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Козинского сельского поселения Смоленского района Смоленской области от 25 ноября 2021 года № 43 «Об утверждении Положения о муниципальном жилищном контроле в муниципальном образовании Козинского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Кощинского сельского поселения Смоленского района Смоленской области от 25 ноября 2021 года № 21 «Об утверждении Положения о муниципальном жилищном контроле в муниципальном образовании Кощинское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Кощинского сельского поселения Смоленского района Смоленской области от 28 декабря 2022 года № 47 «О внесении изменений в Положение о муниципальном жилищном контроле в муниципальном образовании Кощинское сельское поселение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Лоинского сельского поселения Смоленского района Смоленской области от 29 ноября 2021 года № 24 «Об утверждении Положения о муниципальном жилищном контроле в муниципальном образовании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 xml:space="preserve">решение Совета депутатов Лоинского сельского поселения Смоленского района Смоленской </w:t>
            </w:r>
            <w:r w:rsidRPr="00136577">
              <w:rPr>
                <w:rFonts w:ascii="Times New Roman" w:eastAsia="Arial" w:hAnsi="Times New Roman"/>
                <w:lang w:eastAsia="ar-SA"/>
              </w:rPr>
              <w:lastRenderedPageBreak/>
              <w:t>области от 30 декабря 2022 года № 52 «О внесении изменений в Положение о муниципальном жилищном контроле в муниципальном образовании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Михновского сельского поселения Смоленского района Смоленской области от 16 ноября 2021 года № 21 «Об утверждении Административного регламента «Осуществление муниципального жилищного контроля»;</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Михновского сельского поселения Смоленского района Смоленской области от 27 апреля 2022 года № 14 «О внесении изменений в Положение о муниципальном жилищном контроле на территории Михновского сельского поселения Смоленского района Смоленской области, утвержденного решением Совета депутатов Смхновского сельского поселения Смоленского района Смоленской области от 16.11.2021 № 21»;</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Новосельского сельского поселения Смоленского района Смоленской области от 26 ноября 2021 года № 11 «Об утверждении Положения о муниципальном жилищном контроле в муниципальном образовании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Лоинского сельского поселения Смоленского района Смоленской области от 29 ноября 2021 года № 24 «Об утверждении Положения о муниципальном жилищном контроле в муниципальном образовании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Печерского сельского поселения Смоленского района Смоленской области от 20 декабря 2021 года № 58 «Об утверждении Положения о муниципальном жилищном контроле в муниципальном образовании Печерского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Печерского сельского поселения Смоленского района Смоленской области от 26 декабря 2022 года № 70 «О внесении изменений в Положение о муниципальном жилищном контроле в муниципальном образовании Печерского сельского поселения Смоленского района Смоленской области, утвержденное решением Совета депутатов Печерского сельского поселения Смоленского района Смоленской области от 20 декабря 2021 года № 58»;</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Пригорского сельского поселения Смоленского района Смоленской области от 19 ноября 2021 года № 28 «Об утверждении Положения о муниципальном жилищном контроле в муниципальном образовании Пригорского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 xml:space="preserve">решение Совета депутатов Пригорского сельского поселения Смоленского района Смоленской области от 19 ноября 2021 года № 28 «Об утверждении Положения о муниципальном жилищном </w:t>
            </w:r>
            <w:r w:rsidRPr="00136577">
              <w:rPr>
                <w:rFonts w:ascii="Times New Roman" w:eastAsia="Arial" w:hAnsi="Times New Roman"/>
                <w:lang w:eastAsia="ar-SA"/>
              </w:rPr>
              <w:lastRenderedPageBreak/>
              <w:t>контроле в муниципальном образовании Пригорского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Пригорского сельского поселения Смоленского района Смоленской области от 11 января 2023 года № 3 «О внесении изменений в Положение о муниципальном жилищном контроле в муниципальном образовании Пригорское сельское поселение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Сметанинского сельского поселения Смоленского района Смоленской области от 17 ноября 2021 года № 30 «Об утверждении Положения о муниципальном жилищном контроле в муниципальном образовании Сметанинского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Сметанинского сельского поселения Смоленского района Смоленской области от 17 ноября 2021 года № 30 «Об утверждении Положения о муниципальном жилищном контроле в муниципальном образовании Сметанинского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Arial" w:hAnsi="Times New Roman"/>
                <w:lang w:eastAsia="ar-SA"/>
              </w:rPr>
            </w:pPr>
            <w:r w:rsidRPr="00136577">
              <w:rPr>
                <w:rFonts w:ascii="Times New Roman" w:eastAsia="Arial" w:hAnsi="Times New Roman"/>
                <w:lang w:eastAsia="ar-SA"/>
              </w:rPr>
              <w:t>решение Совета депутатов Стабенского сельского поселения Смоленского района Смоленской области от 11 ноября 2021 года № 16 «Об утверждении Положения о муниципальном жилищном контроле в муниципальном образовании Стабенского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Arial" w:hAnsi="Times New Roman"/>
                <w:lang w:eastAsia="ar-SA"/>
              </w:rPr>
              <w:t>решение Совета депутатов Талашкинского сельского поселения Смоленского района Смоленской области от 23 ноября 2021 года № 30 «Об утверждении Положения о муниципальном жилищном контроле в муниципальном образовании Талашкинского сельского поселения Смоленского района Смоленской области»</w:t>
            </w:r>
            <w:r w:rsidR="009C6A24">
              <w:rPr>
                <w:rFonts w:ascii="Times New Roman" w:eastAsia="Arial" w:hAnsi="Times New Roman"/>
                <w:lang w:eastAsia="ar-SA"/>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24 апреля 2025 года           № 152</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муниципальном жилищном контроле на территории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shd w:val="clear" w:color="auto" w:fill="FFFFFF"/>
              </w:rPr>
            </w:pPr>
            <w:r w:rsidRPr="00136577">
              <w:rPr>
                <w:rFonts w:ascii="Times New Roman" w:hAnsi="Times New Roman"/>
                <w:shd w:val="clear" w:color="auto" w:fill="FFFFFF"/>
              </w:rPr>
              <w:lastRenderedPageBreak/>
              <w:t>решение Смоленской районной Думы</w:t>
            </w:r>
            <w:r>
              <w:rPr>
                <w:rFonts w:ascii="Times New Roman" w:hAnsi="Times New Roman"/>
                <w:shd w:val="clear" w:color="auto" w:fill="FFFFFF"/>
              </w:rPr>
              <w:t xml:space="preserve"> </w:t>
            </w:r>
            <w:r w:rsidRPr="00136577">
              <w:rPr>
                <w:rFonts w:ascii="Times New Roman" w:hAnsi="Times New Roman"/>
                <w:shd w:val="clear" w:color="auto" w:fill="FFFFFF"/>
              </w:rPr>
              <w:t>от 26 мая 2022 года № 36 «Об утверждении Положения о муниципальном лесном контроле в границах муниципального образования «Смолен</w:t>
            </w:r>
            <w:r w:rsidR="009C6A24">
              <w:rPr>
                <w:rFonts w:ascii="Times New Roman" w:hAnsi="Times New Roman"/>
                <w:shd w:val="clear" w:color="auto" w:fill="FFFFFF"/>
              </w:rPr>
              <w:t>ский район» Смоленской области»;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shd w:val="clear" w:color="auto" w:fill="FFFFFF"/>
              </w:rPr>
              <w:t>р</w:t>
            </w:r>
            <w:r w:rsidRPr="00136577">
              <w:rPr>
                <w:rFonts w:ascii="Times New Roman" w:hAnsi="Times New Roman"/>
                <w:shd w:val="clear" w:color="auto" w:fill="FFFFFF"/>
              </w:rPr>
              <w:t>ешение Смоленской окружной Думы</w:t>
            </w:r>
            <w:r>
              <w:rPr>
                <w:rFonts w:ascii="Times New Roman" w:hAnsi="Times New Roman"/>
                <w:shd w:val="clear" w:color="auto" w:fill="FFFFFF"/>
              </w:rPr>
              <w:t xml:space="preserve"> </w:t>
            </w:r>
            <w:r w:rsidRPr="00136577">
              <w:rPr>
                <w:rFonts w:ascii="Times New Roman" w:hAnsi="Times New Roman"/>
                <w:shd w:val="clear" w:color="auto" w:fill="FFFFFF"/>
              </w:rPr>
              <w:t>от 20 февраля 2025 года № 34 «Об утверждении Положения о муниципальном лесном контроле в границах муниципального образования «Смоленский район» Смоленской области»</w:t>
            </w:r>
            <w:r w:rsidR="009C6A24">
              <w:rPr>
                <w:rFonts w:ascii="Times New Roman" w:hAnsi="Times New Roman"/>
                <w:shd w:val="clear" w:color="auto" w:fill="FFFFFF"/>
              </w:rPr>
              <w:t>;</w:t>
            </w:r>
          </w:p>
          <w:p w:rsidR="00B216F7" w:rsidRPr="00136577"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24 апреля 2025 года           № 159</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Об утверждении Положения </w:t>
            </w:r>
            <w:r w:rsidR="00B216F7" w:rsidRPr="005F7512">
              <w:rPr>
                <w:rFonts w:ascii="Times New Roman" w:hAnsi="Times New Roman"/>
              </w:rPr>
              <w:br/>
              <w:t>о муниципальном лесном контроле в границах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bCs/>
                <w:kern w:val="28"/>
              </w:rPr>
            </w:pPr>
            <w:r w:rsidRPr="00136577">
              <w:rPr>
                <w:rFonts w:ascii="Times New Roman" w:hAnsi="Times New Roman"/>
              </w:rPr>
              <w:t>решение Смоленской районной Думы от 24.12.2019 № 90 «</w:t>
            </w:r>
            <w:r w:rsidRPr="00136577">
              <w:rPr>
                <w:rFonts w:ascii="Times New Roman" w:hAnsi="Times New Roman"/>
                <w:bCs/>
                <w:kern w:val="28"/>
              </w:rPr>
              <w:t xml:space="preserve">Об утверждении  Порядка принятия в муниципальном образовании «Смоленский район» Смоленской области решения о применении мер ответственности к депутату, члену выборного органа местного самоуправления, выборному </w:t>
            </w:r>
            <w:r w:rsidRPr="00136577">
              <w:rPr>
                <w:rFonts w:ascii="Times New Roman" w:hAnsi="Times New Roman"/>
                <w:bCs/>
                <w:kern w:val="28"/>
              </w:rPr>
              <w:lastRenderedPageBreak/>
              <w:t>должностному лицу местного самоуправления мер ответственности, указанных в части 7.3-1 статьи 40 Федерального закона от 6 октября 2003 года № 131-ФЗ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bCs/>
                <w:kern w:val="28"/>
              </w:rPr>
            </w:pPr>
            <w:r w:rsidRPr="00136577">
              <w:rPr>
                <w:rFonts w:ascii="Times New Roman" w:hAnsi="Times New Roman"/>
                <w:bCs/>
                <w:kern w:val="28"/>
              </w:rPr>
              <w:t xml:space="preserve">решение </w:t>
            </w:r>
            <w:r w:rsidRPr="00136577">
              <w:rPr>
                <w:rFonts w:ascii="Times New Roman" w:hAnsi="Times New Roman"/>
              </w:rPr>
              <w:t>Совета депутатов Волоковского сельского поселения Смоленского района Смоленской области от 27.01.2020 № 2 «</w:t>
            </w:r>
            <w:r w:rsidRPr="00136577">
              <w:rPr>
                <w:rFonts w:ascii="Times New Roman" w:hAnsi="Times New Roman"/>
                <w:bCs/>
                <w:kern w:val="28"/>
              </w:rPr>
              <w:t xml:space="preserve">Об утверждении Порядка принятия в муниципальном образовании Волоковского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Вязгинского сельского поселения Смоленского района Смоленской области от</w:t>
            </w:r>
            <w:r w:rsidRPr="00136577">
              <w:rPr>
                <w:rFonts w:ascii="Times New Roman" w:hAnsi="Times New Roman"/>
                <w:color w:val="FF0000"/>
              </w:rPr>
              <w:t xml:space="preserve"> </w:t>
            </w:r>
            <w:r w:rsidRPr="00136577">
              <w:rPr>
                <w:rFonts w:ascii="Times New Roman" w:hAnsi="Times New Roman"/>
              </w:rPr>
              <w:t xml:space="preserve">17.01.2020 № 02 «Об утверждении Порядка принятия в муниципальном образовании Вязгинского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Гнездовского сельского поселения Смоленского района Смоленской области от 13.12.2019 № 33 «Об утверждении Порядка принятия в муниципальном образовании Гнездовского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Дивасовского сельского поселения Смоленского района Смоленской области от 19.12.2019 № 51 «Об утверждении Порядка принятия в муниципальном образовании Дивасовского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Касплянского сельского поселения Смоленского района Смоленской области от 24.12.2019 № 52 «Об утверждении Порядка принятия в муниципальном образовании Касплянского сельского поселения Смоленского района Смоленской области решения о применении </w:t>
            </w:r>
            <w:r w:rsidRPr="00136577">
              <w:rPr>
                <w:rFonts w:ascii="Times New Roman" w:hAnsi="Times New Roman"/>
              </w:rPr>
              <w:lastRenderedPageBreak/>
              <w:t xml:space="preserve">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Катынского сельского поселения Смоленского района Смоленской области от 20.12.2019 № 34 «Об утверждении Порядка принятия в муниципальном образовании Катынское сельское поселение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Козинского сельского поселения Смоленского района Смоленской области от 28.01.2020 № 3 «Об утверждении Порядка принятия в муниципальном образовании Козинского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Корохоткинского сельского поселения Смоленского района Смоленской области от 15.01.2020 № 1 «Об утверждении Порядка принятия в Корохоткинском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Кощинского сельского поселения Смоленского района Смоленской области от 18.12.2019 № 55 «Об утверждении Порядка принятия в муниципальном образовании Кощинского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Лоинского сельского поселения Смоленского района Смоленской области от 27.01.2020 № 3 «Об утверждении Порядка принятия в Лоинском сельском поселении Смоленского района Смоленской области решения о применении мер ответственности к депутату, </w:t>
            </w:r>
            <w:r w:rsidRPr="00136577">
              <w:rPr>
                <w:rFonts w:ascii="Times New Roman" w:hAnsi="Times New Roman"/>
              </w:rPr>
              <w:lastRenderedPageBreak/>
              <w:t xml:space="preserve">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Михновского сельского поселения Смоленского района Смоленской области от 09.01.2020 № 2 «Об утверждении Порядка принятия в муниципальном образовании Михновского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Новосельского сельского поселения Смоленского района Смоленской области от 12.12.2019 № 14 «Об утверждении Порядка принятия в Новосельском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Печерского сельского поселения Смоленского района Смоленской области от 22.01.2020 № 5 «Об утверждении Порядка принятия в Печерском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Пионерского сельского поселения Смоленского района Смоленской области от 24.01.2020 № 3 «Об утверждении Порядка принятия в муниципальном образовании Пионерского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Пригорского сельского поселения Смоленского района Смоленской области от 13.01.2020 № 2 «Об утверждении Порядка принятия в Пригорском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w:t>
            </w:r>
            <w:r w:rsidRPr="00136577">
              <w:rPr>
                <w:rFonts w:ascii="Times New Roman" w:hAnsi="Times New Roman"/>
              </w:rPr>
              <w:lastRenderedPageBreak/>
              <w:t>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Сметанинского сельского поселения Смоленского района Смоленской области от 29.01.2020 № 03 «Об утверждении Порядка принятия в муниципальном образовании Сметанинского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 </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Стабенского сельского поселения Смоленского района Смоленской области от 30.01.2020 № 02 «Об утверждении Порядка принятия в Стабенском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Талашкинского сельского поселения Смоленского района Смоленской области от 24.12.2019 № 35 «Об утверждении Порядка принятия в Талашкинском сельском поселении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Хохловского сельского поселения Смоленского района Смоленской области от 18.12.2019 № 22 «Об утверждении Порядка принятия в муниципальном образовании Хохловского сельского поселения Смоленского района Смоленской области решения о применении мер ответственности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статьи 40 Федерального закона «Об общих принципах организации местного самоупр</w:t>
            </w:r>
            <w:r w:rsidR="00C4219A">
              <w:rPr>
                <w:rFonts w:ascii="Times New Roman" w:hAnsi="Times New Roman"/>
              </w:rPr>
              <w:t>авления в Российской Федерации»;</w:t>
            </w:r>
            <w:r w:rsidRPr="00136577">
              <w:rPr>
                <w:rFonts w:ascii="Times New Roman" w:hAnsi="Times New Roman"/>
              </w:rPr>
              <w:t xml:space="preserve"> </w:t>
            </w:r>
          </w:p>
          <w:p w:rsidR="00B216F7" w:rsidRPr="00136577"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24 апреля 2025 года        № 163</w:t>
            </w: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 признании утратившими силу отдельных муниципальных нормативных правовых </w:t>
            </w:r>
            <w:r w:rsidR="00B216F7" w:rsidRPr="005F7512">
              <w:rPr>
                <w:rFonts w:ascii="Times New Roman" w:hAnsi="Times New Roman"/>
              </w:rPr>
              <w:lastRenderedPageBreak/>
              <w:t>актов</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Совета депутатов Печерского сельского поселения Смоленского района Смоленской области от 30.11.2022 г. № 62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Печерского сельского поселения Смоленского района Смоленской 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 xml:space="preserve">от 24 апреля 2025 года           № 164       </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Об установлении тарифа на услуги бани, применение которого предоставляет                организациям, оказывающим населению услуги бань на территории Печерского </w:t>
            </w:r>
            <w:r w:rsidR="00B216F7" w:rsidRPr="005F7512">
              <w:rPr>
                <w:rFonts w:ascii="Times New Roman" w:hAnsi="Times New Roman"/>
              </w:rPr>
              <w:lastRenderedPageBreak/>
              <w:t>территориального комитета Управления по развитию территорий Администрации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Совета депутатов Волоковского сельского поселения Смоленского района Смоленской области от 30 декабря 2022 года № 36 «Об утверждении Правила благоустройства территории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Вязгинского сельского поселения Смоленского района Смоленской области от 6 декабря 2022 года № 25 «Об утверждении Правила благоустройства территории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Гнездовского сельского поселения Смоленского района Смоленской области от 6 декабря 2022 года № 27 «Об утверждении Правила благоустройства территории Гнездовского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Дивасовского сельского поселения Смоленского района Смоленской области от 27 декабря 2022 года № 45 «Об утверждении Правила благоустройства территории Гнездовского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Касплянского сельского поселения Смоленского района Смоленской области от 26 октября 2022 года № 31 «Об утверждении Правила благоустройства территории Касплянского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Катынского сельского поселения Смоленского района Смоленской области от 17 ноября 2022 года № 18 «Об утверждении Правила благоустройства территории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Козинского сельского поселения Смоленского района Смоленской области от 22 ноября 2022 года № 33 «Об утверждении Правила благоустройства территории Козинского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Корохоткинского сельского поселения Смоленского района Смоленской области от 31 октября 2017 года № 15 «Об утверждении Правила благоустройства территории муниципального образования Корохоткинского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Совета депутатов Кощинского сельского поселения Смоленского района Смоленской области от 28 декабря 2022 года № 45 «Об утверждении Правила благоустройства территории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Лоинского сельского поселения Смоленского района Смоленской области от 30 декабря 2022 года № 50 «Об утверждении Правила благоустройства территории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Михновского сельского поселения Смоленского района Смоленской области от 1 декабря 2022 года № 37 «Об утверждении Правила благоустройства территории Михновского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Новосельского сельского поселения Смоленского района Смоленской области от 28 декабря 2022 года № 24 «Об утверждении Правила благоустройства территории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Печерского сельского поселения Смоленского района Смоленской области от 26 декабря 2022 года № 69 «Об утверждении Правила благоустройства территории Печерского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Пионерского сельского поселения Смоленского района Смоленской области от 30 декабря 2022 года № 39 «Об утверждении Правила благоустройства территории Пионерского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Пригорского сельского поселения Смоленского района Смоленской области от 21 октября 2017 года № 21 «Об утверждении Правила благоустройства территории Пригорского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Сметанинского сельского поселения Смоленского района Смоленской области от 10 февраля 2023 года № 03 «Об утверждении Правила благоустройства территории Сметанинского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Стабенского сельского поселения Смоленского района Смоленской области от 7 февраля 2023 года № 04 «Об утверждении Правила благоустройства территории Стабенского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Талашкинского сельского поселения Смоленского района Смоленской области от 22 декабря 2022 года № 36 «Об утверждении Правила благоустройства территории Талашкинского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Хохловского сельского поселения Смоленского района Смоленской области от 25 января 2023 года № 1 «Об утверждении Правила благоустройства территории Хохловского сельского поселения Смоленского района Смоленской 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167</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lastRenderedPageBreak/>
              <w:t xml:space="preserve">решение Совета депутатов Вязгинского сельского поселения Смоленского района Смоленской </w:t>
            </w:r>
            <w:r w:rsidRPr="00136577">
              <w:rPr>
                <w:rFonts w:ascii="Times New Roman" w:hAnsi="Times New Roman"/>
                <w:color w:val="000000"/>
              </w:rPr>
              <w:lastRenderedPageBreak/>
              <w:t>области от 19 августа 2011 года № 27 «Об утверждении Положения о порядке заслушивания отчета Главы муниципального образования Вязгинского сельского поселения Смоленского района Смоленской области о результатах его деятельности»;</w:t>
            </w:r>
          </w:p>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t>решение Совета депутатов Катынского сельского поселения Смоленского района Смоленской области от 15 апреля 2011 года № 16 «Об утверждении Положения о порядке заслушивания отчета Главы муниципального образования Катынского сельского поселения Смоленского района Смоленской области о результатах его деятельности»;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263</w:t>
            </w:r>
            <w:r w:rsidRPr="00136577">
              <w:rPr>
                <w:rFonts w:ascii="Times New Roman" w:hAnsi="Times New Roman"/>
              </w:rPr>
              <w:t xml:space="preserve"> </w:t>
            </w:r>
            <w:r w:rsidRPr="00136577">
              <w:rPr>
                <w:rFonts w:ascii="Times New Roman" w:hAnsi="Times New Roman"/>
                <w:color w:val="000000"/>
              </w:rPr>
              <w:t>решение Совета депутатов Кощинского сельского поселения Смоленского района Смоленской области от 28 февраля 2018 года № 4 «Об утверждении Положения о порядке представления и рассмотрения ежегодного отчета Главы муниципального образования Кощинского сельского поселения Смоленского района Смоленской области о результатах своей деятельности, деятельности Администрации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Стабенского сельского поселения Смоленского района Смоленской области от 30 июня 2011 года № 26 «Об утверждении Положения о порядке заслушивания отчета Главы муниципального образования Стабенского сельского поселения Смоленского района Смоленской области о результатах его деятельности»;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Хохловского сельского поселения Смоленского района Смоленской области от 20 мая 2011 года № 24 «Об утверждении Положения о порядке заслушивания отчета Главы муниципального образования Хохловского сельского поселения Смоленского района Смоленской области о результатах его деятельности, деятельности Администрации Хохловского сельского поселения Смоленского района Смоленской области и иных подведомственных ему органов местного самоуправления, в том числе о решении вопросов поставленных Советом депутатов Хохловского сельского поселения Смоленского района Смоленской области»</w:t>
            </w:r>
            <w:r w:rsidR="00C4219A">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169</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lastRenderedPageBreak/>
              <w:t>решение Совета депутатов Вязгинского сельского поселения Смоленского района Смоленской области от 21 сентября 2009 года № 35 «Об утверждении перечня должностей муниципальной службы Вязгинского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Дивасовского сельского поселения Смоленского рай</w:t>
            </w:r>
            <w:r w:rsidR="008F60AD">
              <w:rPr>
                <w:rFonts w:ascii="Times New Roman" w:hAnsi="Times New Roman"/>
                <w:color w:val="000000"/>
              </w:rPr>
              <w:t>она Смоленской области от 30 ок</w:t>
            </w:r>
            <w:r w:rsidRPr="00136577">
              <w:rPr>
                <w:rFonts w:ascii="Times New Roman" w:hAnsi="Times New Roman"/>
                <w:color w:val="000000"/>
              </w:rPr>
              <w:t xml:space="preserve">тября 2009 года № 59 «Об утверждении перечня должностей муниципальной службы,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w:t>
            </w:r>
            <w:r w:rsidRPr="00136577">
              <w:rPr>
                <w:rFonts w:ascii="Times New Roman" w:hAnsi="Times New Roman"/>
                <w:color w:val="000000"/>
              </w:rPr>
              <w:lastRenderedPageBreak/>
              <w:t>характера, а также сведения о доходах, об имуществе и обязательствах имущественного характера своих супруги (супруга) и несовершеннолетних детей по администрации Дивасовского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Катынского сельского поселения Смоленского района Смоленской области от 17 сентября 2009 года № 38 «Об утверждении перечня должностей муниципальной службы Катынского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t>решение Совета депутатов Козинского сельского поселения Смоленского района Смоленской области от 03 сентября 2009 года № 58 «Об утверждении перечня должностей муниципальной службы,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муниципального образования Козинского сельского поселения»;</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Михновского сельского поселения Смоленского района Смоленской области от 24 сентября 2009 года № 55 «Об утверждении перечня должностей муниципальной службы Михновского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Новосельского сельского поселения Смоленского района Смоленской области от 17 сентября 2009 года № 43 «Об утверждении перечня должностей муниципальной службы Новосельского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 xml:space="preserve">решение Совета депутатов Пионерского сельского поселения Смоленского района Смоленской области от 29 сентября 2009 года № 35 «Об утверждении перечня должностей муниципальной службы Пионерского сельского поселения Смоленского района Смоленской области, при </w:t>
            </w:r>
            <w:r w:rsidRPr="00136577">
              <w:rPr>
                <w:rFonts w:ascii="Times New Roman" w:hAnsi="Times New Roman"/>
                <w:color w:val="000000"/>
              </w:rPr>
              <w:lastRenderedPageBreak/>
              <w:t>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 депутатов Сметанинского сельского поселения Смоленского района Смоленской области от 18 сентября 2009 года № 28 «Об утверждении перечня должностей муниципальной службы Сметанинского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t>решение Совета депутатов Стабенского сельского поселения Смоленского района Смоленской области от 22 сентября 2009 года № 45 «Об утверждении перечня должностей муниципальной службы в муниципальном образовании Стабенского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Хохловского сельского поселения Смоленского района Смоленской области от 22 сентября 2009 года № 42 «Об утверждении перечня должностей муниципальной службы Хохловского сельского поселения Смоленского района Смоленской области,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C4219A">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170</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Совета депутатов Волоковского сельского поселения Смоленского района Смоленской области от 19 ноября 2021 года № 14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Волоковского сельского поселения Смоленского района Смоленской области от 30 декабря 2022 года № 35 «О внесении изменения в Положение о муниципальном контроле на автомобильном транспорте, дорожном хозяйстве в границах населенных пунктов муниципального образования Волоковского сельского поселения Смоленского района Смоленской </w:t>
            </w:r>
            <w:r w:rsidRPr="00136577">
              <w:rPr>
                <w:rFonts w:ascii="Times New Roman" w:hAnsi="Times New Roman"/>
              </w:rPr>
              <w:lastRenderedPageBreak/>
              <w:t>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Вязгинского сельского поселения Смоленского района Смоленской области от 20 декабря 2021 года № 32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Гнездовского сельского поселения Смоленского района Смоленской области от 08 декабря 2021 года № 18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Гнездовского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Дивасовского сельского поселения Смоленского района Смоленской области от 25 ноября 2021 года № 33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Дивасовского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Касплянского сельского поселения Смоленского района Смоленской области от 26 ноября 2021 года №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Касплянского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Катынского сельского поселения Смоленского района Смоленской области от 17 ноября 2021 года № 15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Козинского сельского поселения Смоленского района Смоленской области от 25 ноября 2021 года № 39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Козинского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Козинского сельского поселения Смоленского района Смоленской области от 29 декабря 2022 года № 39 «О внесении изменений в решение Совета депутатов Козинского сельского поселения Смоленского района Смоленской области от 25 ноября 2021 года             </w:t>
            </w:r>
            <w:r w:rsidRPr="00136577">
              <w:rPr>
                <w:rFonts w:ascii="Times New Roman" w:hAnsi="Times New Roman"/>
              </w:rPr>
              <w:lastRenderedPageBreak/>
              <w:t>№ 39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Козинского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Кощинского сельского поселения Смоленского района Смоленской области Совета от 25 ноября 2021 года № 24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Кощинского сельского поселения Смоленского района Смоленской области от 28 декабря 2022 года № 48 «О внесении изменения в Положение о муниципальном контроле на автомобильном транспорте, дорожном хозяйстве в границах населенных пунктов муниципального образования Кощинское сельское поселение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Лоинского сельского поселения Смоленского района Смоленской области от 29 ноября 2021 года № 25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Лоинского сельского поселения Смоленского района Смоленской области от 30 декабря 2022 года № 54 «О внесении изменения в Положение о муниципальном контроле на автомобильном транспорте, дорожном хозяйстве в границах населенных пунктов муниципального образования Лоинского сельское поселение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Михновского сельского поселения Смоленского района Смоленской области от 20 декабря 2021 года № 35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Михновского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Михновского сельского поселения Смоленского района Смоленской области от 27 апреля 2022 года № 15 «О внесении изменений в Положение о муниципальном контроле, на автомобильном транспорте, в дорожном хозяйстве в границах населенных пунктов муниципального образования Михновского сельского поселения Смоленского района Смоленской области, утвержденное решением Совета депутатов Михновского сельского поселения Смоленского </w:t>
            </w:r>
            <w:r w:rsidRPr="00136577">
              <w:rPr>
                <w:rFonts w:ascii="Times New Roman" w:hAnsi="Times New Roman"/>
              </w:rPr>
              <w:lastRenderedPageBreak/>
              <w:t>района Смоленской области от 20 декабря 2021 № 35»;</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Новосельского сельского поселения Смоленского района Смоленской области от 26 ноября 2021 года № 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Печерского сельского поселения Смоленского района Смоленской области от 20 декабря 2021 года № 59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Печерского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Печерского сельского поселения Смоленского района Смоленской области от 26 декабря 2022 года № 71 «О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Печерского сельского поселения Смоленского района Смоленской области, утвержденное решением Совета депутатов Печерского сельского поселения Смоленского района Смоленской области от 20.12.2021 № 59»;</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Сметанинского сельского поселения Смоленского района Смоленской области от 17 ноября 2021 года № 31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Сметанинского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Сметанинского сельского поселения Смоленского района Смоленской области от 21 апреля 2022 года № 12 «О внесении изменений в решение Совета депутатов Сметанинского сельского поселения Смоленского района Смоленской области от 17.11.2021 № 31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Сметанинского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 xml:space="preserve">решение Совета депутатов Стабенского сельского поселения Смоленского района Смоленской области от 03 декабря 2021 года № 24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Стабенского сельского поселения </w:t>
            </w:r>
            <w:r w:rsidRPr="00136577">
              <w:rPr>
                <w:rFonts w:ascii="Times New Roman" w:hAnsi="Times New Roman"/>
              </w:rPr>
              <w:lastRenderedPageBreak/>
              <w:t>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Стабенского сельского поселения Смоленского района Смоленской области от 26 декабря 2022 года № 32 «О внесении изменения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Стабенского сельское поселение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Талашкинского сельского поселения Смоленского района Смоленской области от 23 ноября 2021 года № 33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Талашкинского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Хохловского сельского поселения Смоленского района Смоленской области от 30 ноября 2022 года № 47 «Об утверждении Положения о муниципальном контроле на автомобильном транспорте, в дорожном хозяйстве в границах населенных пунктов Хохловского сельского поселения Смоленского района Смоленской 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171</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lastRenderedPageBreak/>
              <w:t>решение Совета депутатов Гнездовского сельского поселения Смоленского района Смоленской области от 17 декабря 2012 года № 52 «Об утверждении Положения о муниципальном лесном контроле на территории муниципального образования Гнездовского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color w:val="000000"/>
              </w:rPr>
            </w:pPr>
            <w:r w:rsidRPr="00136577">
              <w:rPr>
                <w:rFonts w:ascii="Times New Roman" w:hAnsi="Times New Roman"/>
                <w:color w:val="000000"/>
              </w:rPr>
              <w:t>решение Совета депутатов Дивасовского сельского поселения Смоленского района Смоленской области от 04 марта 2013 года № 14 «Об утверждении Положения о муниципальном лесном контроле на территории муниципального образования Дивасовского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color w:val="000000"/>
              </w:rPr>
              <w:t>решение Совета депутатов Талашкинского сельского поселения Смоленского района Смоленской области от 12 апреля 2013 года № 25 «Об утверждении Положения о муниципальном лесном контроле на территории муниципального образования Талашкинского сельского поселения Смоленского района Смоленской области»</w:t>
            </w:r>
            <w:r w:rsidR="00C4219A">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29 мая 2025 года                № 172</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25 декабря 2017 года № 81 «О внесении изменений и дополнений в решение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30 апреля 2020 года № 28 «О внесении изменений в решение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Смоленской районной Думы от 23 декабря 2021 года № 105</w:t>
            </w:r>
            <w:r w:rsidRPr="00136577">
              <w:rPr>
                <w:rFonts w:ascii="Times New Roman" w:hAnsi="Times New Roman"/>
                <w:b/>
              </w:rPr>
              <w:t xml:space="preserve"> «</w:t>
            </w:r>
            <w:r w:rsidRPr="00136577">
              <w:rPr>
                <w:rFonts w:ascii="Times New Roman" w:hAnsi="Times New Roman"/>
              </w:rPr>
              <w:t>О внесении изменений в решение Смоленской районной Думы от 29.06.2021 № 36 «Об утверждении положения о бюджетном процессе в муниципальном образовании «Смоленский район»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30 ноября 2022 года № 76 «О внесении изменений в Положение о бюджетном процессе в муниципальном образовании «Смоленский район» Смоленской области, утвержденное решением Смоленской районной Думы от 29.06.2021 г. № 36»;</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Волоковского сельского поселения Смоленского района Смоленской области от  20 ноября 2018 года № 22 «</w:t>
            </w:r>
            <w:r w:rsidRPr="00136577">
              <w:rPr>
                <w:rFonts w:ascii="Times New Roman" w:hAnsi="Times New Roman"/>
                <w:bCs/>
              </w:rPr>
              <w:t>О внесении изменений в решение Совета депутатов Волоковского сельского поселения № 30 от 24.11.2017 г. «О внесении дополнений в решение № 15 от 14.09.2012 г. «Об утверждении положения о бюджетном процессе в муниципальном образовании Волоковского сельского поселения Смоленского района Смоленской области»</w:t>
            </w:r>
            <w:r w:rsidRPr="00136577">
              <w:rPr>
                <w:rFonts w:ascii="Times New Roman" w:hAnsi="Times New Roman"/>
              </w:rPr>
              <w:t>;</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Вязгинского сельского поселения Смоленского района Смоленской области от 31 октября 2008 года № 43 «</w:t>
            </w:r>
            <w:r w:rsidRPr="00136577">
              <w:rPr>
                <w:rFonts w:ascii="Times New Roman" w:hAnsi="Times New Roman"/>
                <w:bCs/>
              </w:rPr>
              <w:t>О бюджетном процессе муниципального образования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Гнездовского сельского поселения Смоленского района Смоленской области от 12 мая 2020 года № 11 «</w:t>
            </w:r>
            <w:r w:rsidRPr="00136577">
              <w:rPr>
                <w:rFonts w:ascii="Times New Roman" w:hAnsi="Times New Roman"/>
                <w:bCs/>
              </w:rPr>
              <w:t>О внесении изменений в решение Совета депутатов Гнездовского сельского поселения Смоленского района Смоленской области от 23.08.2012 года № 32 «Об утверждении положения о бюджетном процессе в Гнездовском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Касплянского сельского поселения Смоленского района Смоленской области от 10 октября 2008 года № 35 «</w:t>
            </w:r>
            <w:r w:rsidRPr="00136577">
              <w:rPr>
                <w:rFonts w:ascii="Times New Roman" w:hAnsi="Times New Roman"/>
                <w:bCs/>
              </w:rPr>
              <w:t xml:space="preserve">О бюджетном процессе </w:t>
            </w:r>
            <w:r w:rsidRPr="00136577">
              <w:rPr>
                <w:rFonts w:ascii="Times New Roman" w:hAnsi="Times New Roman"/>
              </w:rPr>
              <w:t>Касплянского с</w:t>
            </w:r>
            <w:r w:rsidRPr="00136577">
              <w:rPr>
                <w:rFonts w:ascii="Times New Roman" w:hAnsi="Times New Roman"/>
                <w:bCs/>
              </w:rPr>
              <w:t>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Кощинского сельского поселения Смоленского района Смоленской области от 29 октября 2008 года № 25 «</w:t>
            </w:r>
            <w:r w:rsidRPr="00136577">
              <w:rPr>
                <w:rFonts w:ascii="Times New Roman" w:hAnsi="Times New Roman"/>
                <w:bCs/>
              </w:rPr>
              <w:t>О бюджетном процессе муниципального образования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Козинского сельского поселения Смоленского района Смоленской области от 28 октября 2008 года № 47 «</w:t>
            </w:r>
            <w:r w:rsidRPr="00136577">
              <w:rPr>
                <w:rFonts w:ascii="Times New Roman" w:hAnsi="Times New Roman"/>
                <w:bCs/>
              </w:rPr>
              <w:t xml:space="preserve">О бюджетном процессе муниципального образования </w:t>
            </w:r>
            <w:r w:rsidRPr="00136577">
              <w:rPr>
                <w:rFonts w:ascii="Times New Roman" w:hAnsi="Times New Roman"/>
              </w:rPr>
              <w:t>Козинского</w:t>
            </w:r>
            <w:r w:rsidRPr="00136577">
              <w:rPr>
                <w:rFonts w:ascii="Times New Roman" w:hAnsi="Times New Roman"/>
                <w:bCs/>
              </w:rPr>
              <w:t xml:space="preserve">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Лоинского сельского поселения Смоленского района Смоленской области от 6 октября 2008 года № 25 «</w:t>
            </w:r>
            <w:r w:rsidRPr="00136577">
              <w:rPr>
                <w:rFonts w:ascii="Times New Roman" w:hAnsi="Times New Roman"/>
                <w:bCs/>
              </w:rPr>
              <w:t xml:space="preserve">О бюджетном процессе муниципального образования </w:t>
            </w:r>
            <w:r w:rsidRPr="00136577">
              <w:rPr>
                <w:rFonts w:ascii="Times New Roman" w:hAnsi="Times New Roman"/>
              </w:rPr>
              <w:t>Лоинского с</w:t>
            </w:r>
            <w:r w:rsidRPr="00136577">
              <w:rPr>
                <w:rFonts w:ascii="Times New Roman" w:hAnsi="Times New Roman"/>
                <w:bCs/>
              </w:rPr>
              <w:t>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Новосельского сельского поселения Смоленского района Смоленской области от 15 октября 2008 года № 40 «</w:t>
            </w:r>
            <w:r w:rsidRPr="00136577">
              <w:rPr>
                <w:rFonts w:ascii="Times New Roman" w:hAnsi="Times New Roman"/>
                <w:bCs/>
              </w:rPr>
              <w:t xml:space="preserve">О бюджетном процессе </w:t>
            </w:r>
            <w:r w:rsidRPr="00136577">
              <w:rPr>
                <w:rFonts w:ascii="Times New Roman" w:hAnsi="Times New Roman"/>
              </w:rPr>
              <w:t>Новосельского с</w:t>
            </w:r>
            <w:r w:rsidRPr="00136577">
              <w:rPr>
                <w:rFonts w:ascii="Times New Roman" w:hAnsi="Times New Roman"/>
                <w:bCs/>
              </w:rPr>
              <w:t>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lastRenderedPageBreak/>
              <w:t>решение Совета депутатов Новосельского сельского поселения Смоленского района Смоленской области от 16 августа 2012 года № 39 «Об утверждении Положения о бюджетном процессе в муниципальном образования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Печерского сельского поселения Смоленского района Смоленской области от 29 октября 2008 года № 70 «</w:t>
            </w:r>
            <w:r w:rsidRPr="00136577">
              <w:rPr>
                <w:rFonts w:ascii="Times New Roman" w:hAnsi="Times New Roman"/>
                <w:bCs/>
              </w:rPr>
              <w:t>Об утверждении Положения о бюджетном процессе в Печерском сельском поселении Смоленского района Смоленской области на 2009 год»;</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Печерского сельского поселения Смоленского района Смоленской области от 26 декабря 2012 года № 42 «</w:t>
            </w:r>
            <w:r w:rsidRPr="00136577">
              <w:rPr>
                <w:rFonts w:ascii="Times New Roman" w:hAnsi="Times New Roman"/>
                <w:bCs/>
              </w:rPr>
              <w:t>Об утверждении положения о бюджетном процессе в муниципальном образовании Печерского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Пионерского сельского поселения Смоленского района Смоленской области от 5 марта 2008 года № 10 «</w:t>
            </w:r>
            <w:r w:rsidRPr="00136577">
              <w:rPr>
                <w:rFonts w:ascii="Times New Roman" w:hAnsi="Times New Roman"/>
                <w:bCs/>
              </w:rPr>
              <w:t xml:space="preserve">Об утверждении Положения о бюджетном процессе в </w:t>
            </w:r>
            <w:r w:rsidRPr="00136577">
              <w:rPr>
                <w:rFonts w:ascii="Times New Roman" w:hAnsi="Times New Roman"/>
              </w:rPr>
              <w:t>Пионерском с</w:t>
            </w:r>
            <w:r w:rsidRPr="00136577">
              <w:rPr>
                <w:rFonts w:ascii="Times New Roman" w:hAnsi="Times New Roman"/>
                <w:bCs/>
              </w:rPr>
              <w:t>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Пионерского сельского поселения Смоленского района Смоленской области от 21 октября 2008 года № 41 «</w:t>
            </w:r>
            <w:r w:rsidRPr="00136577">
              <w:rPr>
                <w:rFonts w:ascii="Times New Roman" w:hAnsi="Times New Roman"/>
                <w:bCs/>
              </w:rPr>
              <w:t xml:space="preserve">О бюджетном процессе </w:t>
            </w:r>
            <w:r w:rsidRPr="00136577">
              <w:rPr>
                <w:rFonts w:ascii="Times New Roman" w:hAnsi="Times New Roman"/>
              </w:rPr>
              <w:t>Пионерского с</w:t>
            </w:r>
            <w:r w:rsidRPr="00136577">
              <w:rPr>
                <w:rFonts w:ascii="Times New Roman" w:hAnsi="Times New Roman"/>
                <w:bCs/>
              </w:rPr>
              <w:t>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bCs/>
              </w:rPr>
            </w:pPr>
            <w:r w:rsidRPr="00136577">
              <w:rPr>
                <w:rFonts w:ascii="Times New Roman" w:hAnsi="Times New Roman"/>
              </w:rPr>
              <w:t>решение Совета депутатов Стабенского сельского поселения Смоленского района Смоленской области от 23 октября 2008 года № 45 «</w:t>
            </w:r>
            <w:r w:rsidRPr="00136577">
              <w:rPr>
                <w:rFonts w:ascii="Times New Roman" w:hAnsi="Times New Roman"/>
                <w:bCs/>
              </w:rPr>
              <w:t xml:space="preserve">О бюджетном процессе муниципального образования </w:t>
            </w:r>
            <w:r w:rsidRPr="00136577">
              <w:rPr>
                <w:rFonts w:ascii="Times New Roman" w:hAnsi="Times New Roman"/>
              </w:rPr>
              <w:t xml:space="preserve">Стабенского </w:t>
            </w:r>
            <w:r w:rsidRPr="00136577">
              <w:rPr>
                <w:rFonts w:ascii="Times New Roman" w:hAnsi="Times New Roman"/>
                <w:bCs/>
              </w:rPr>
              <w:t>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19) решение Совета депутатов Талашкинского сельского поселения Смоленского района Смоленской области от 22 декабря 2017 года № 44 «</w:t>
            </w:r>
            <w:r w:rsidRPr="00136577">
              <w:rPr>
                <w:rFonts w:ascii="Times New Roman" w:hAnsi="Times New Roman"/>
                <w:bCs/>
              </w:rPr>
              <w:t>О внесении изменений в решение Совета депутатов Талашкинского сельского поселения Смоленского района Смоленской области № 70 от 27.09.2012 г. «Об утверждении Положения о бюджетном процессе в муниципальном образовании Талашкинском сельском поселении Смоленского района Смоленской области»</w:t>
            </w:r>
            <w:r w:rsidR="00C4219A">
              <w:rPr>
                <w:rFonts w:ascii="Times New Roman" w:hAnsi="Times New Roman"/>
                <w:bCs/>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173</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Смоленской районной Думы от 25 августа 2005 года № 122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Смоленской районной Думы от 30 ноября 2005 года № 167 «О внесении изменений в решение Смоленской районной Думы от 25.08.2005 года № 122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Волоковского сельского поселения Смоленского района Смоленской области от 21 ноября 2006 года № 33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eastAsiaTheme="minorHAnsi" w:hAnsi="Times New Roman"/>
                <w:lang w:eastAsia="en-US"/>
              </w:rPr>
            </w:pPr>
            <w:r w:rsidRPr="00136577">
              <w:rPr>
                <w:rFonts w:ascii="Times New Roman" w:eastAsiaTheme="minorHAnsi" w:hAnsi="Times New Roman"/>
                <w:lang w:eastAsia="en-US"/>
              </w:rPr>
              <w:t xml:space="preserve">решение Совета депутатов Волоковского сельского поселения Смоленского района Смоленской области от </w:t>
            </w:r>
            <w:r w:rsidRPr="00136577">
              <w:rPr>
                <w:rFonts w:ascii="Times New Roman" w:hAnsi="Times New Roman"/>
              </w:rPr>
              <w:t>11 августа 2009 года № 22</w:t>
            </w:r>
            <w:r w:rsidRPr="00136577">
              <w:rPr>
                <w:rFonts w:ascii="Times New Roman" w:eastAsiaTheme="minorHAnsi" w:hAnsi="Times New Roman"/>
                <w:lang w:eastAsia="en-US"/>
              </w:rPr>
              <w:t xml:space="preserve"> «</w:t>
            </w:r>
            <w:r w:rsidRPr="00136577">
              <w:rPr>
                <w:rFonts w:ascii="Times New Roman" w:hAnsi="Times New Roman"/>
              </w:rPr>
              <w:t xml:space="preserve">О внесении изменений в решение Совета Депутатов </w:t>
            </w:r>
            <w:r w:rsidRPr="00136577">
              <w:rPr>
                <w:rFonts w:ascii="Times New Roman" w:hAnsi="Times New Roman"/>
              </w:rPr>
              <w:lastRenderedPageBreak/>
              <w:t>Волоковского сельского поселения Смоленского района Смоленской области от 21.11.2006 г.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eastAsiaTheme="minorHAnsi" w:hAnsi="Times New Roman"/>
                <w:lang w:eastAsia="en-US"/>
              </w:rPr>
            </w:pPr>
            <w:r w:rsidRPr="00136577">
              <w:rPr>
                <w:rFonts w:ascii="Times New Roman" w:eastAsiaTheme="minorHAnsi" w:hAnsi="Times New Roman"/>
                <w:lang w:eastAsia="en-US"/>
              </w:rPr>
              <w:t>решение Совета депутатов Волоковского сельского поселения Смоленского района Смоленской области от</w:t>
            </w:r>
            <w:r w:rsidRPr="00136577">
              <w:rPr>
                <w:rFonts w:ascii="Times New Roman" w:hAnsi="Times New Roman"/>
              </w:rPr>
              <w:t xml:space="preserve"> 02 июля 2014 года № 12 «О внесении изменений в решение Совета депутатов Волоковского сельского поселения Смоленского района Смоленской области от 21.11.2006 г. № 33 «Об установлении ставки налога на имущество физических лиц» (в редакции решения Совета депутатов Волоковского сельского поселения Смоленского района Смоленской области от 30.03.2010 г. № 4а)»;</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Волоковского сельского поселения Смоленского района Смоленской области от </w:t>
            </w:r>
            <w:r w:rsidRPr="00136577">
              <w:rPr>
                <w:rFonts w:ascii="Times New Roman" w:hAnsi="Times New Roman"/>
              </w:rPr>
              <w:t>25 октября 2016 года № 18 «Об утверждении Положения о налоге на имущество физических лиц на территории муниципального образования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eastAsiaTheme="minorHAnsi" w:hAnsi="Times New Roman"/>
                <w:lang w:eastAsia="en-US"/>
              </w:rPr>
            </w:pPr>
            <w:r w:rsidRPr="00136577">
              <w:rPr>
                <w:rFonts w:ascii="Times New Roman" w:eastAsiaTheme="minorHAnsi" w:hAnsi="Times New Roman"/>
                <w:lang w:eastAsia="en-US"/>
              </w:rPr>
              <w:t xml:space="preserve">решение Совета депутатов Волоковского сельского поселения Смоленского района Смоленской области от </w:t>
            </w:r>
            <w:r w:rsidRPr="00136577">
              <w:rPr>
                <w:rFonts w:ascii="Times New Roman" w:hAnsi="Times New Roman"/>
              </w:rPr>
              <w:t>24 ноября 2017 года № 24 «О внесении изменений в Положение о налоге на имущество физических лиц на территории муниципального образования Волоковского сельского поселения Смоленского района Смоленской области № 18 от 25.10.2016 г.»;</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Волоковского сельского поселения Смоленского района Смоленской области от </w:t>
            </w:r>
            <w:r w:rsidRPr="00136577">
              <w:rPr>
                <w:rFonts w:ascii="Times New Roman" w:hAnsi="Times New Roman"/>
              </w:rPr>
              <w:t>24 мая 2019 года № 8 «О внесении изменений и дополнений в решение Совета депутатов Волоковского сельского поселения Смоленского района Смоленской области от 01.11.2018 № 17 «О налоге на имущество физических лиц на территории Волоковского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Вязгинского сельского поселения Смоленского района Смоленской области от 21 ноября 2006 года № 38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Вязгинского сельского поселения Смоленского района Смоленской области от </w:t>
            </w:r>
            <w:r w:rsidRPr="00136577">
              <w:rPr>
                <w:rFonts w:ascii="Times New Roman" w:hAnsi="Times New Roman"/>
              </w:rPr>
              <w:t>24 июля 2009 года № 27 «Об утверждении ставок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Вязгинского сельского поселения Смоленского района Смоленской области </w:t>
            </w:r>
            <w:r w:rsidRPr="00136577">
              <w:rPr>
                <w:rFonts w:ascii="Times New Roman" w:hAnsi="Times New Roman"/>
              </w:rPr>
              <w:t>от 17 августа 2009 года № 31 «О внесении изменений в решение Совета депутатов Вязгинского сельского поселения Смоленского района Смоленской области от 24 июля 2009 года № 27 «Об утверждении ставок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Вязгинского сельского поселения Смоленского района Смоленской области </w:t>
            </w:r>
            <w:r w:rsidRPr="00136577">
              <w:rPr>
                <w:rFonts w:ascii="Times New Roman" w:hAnsi="Times New Roman"/>
              </w:rPr>
              <w:t>от 16 марта 2010 года № 8 «О внесении изменений в решение Совета депутатов Вязгинского сельского поселения Смоленского района Смоленской области от 21.11.2006 года № 38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Вязгинского сельского поселения Смоленского района Смоленской </w:t>
            </w:r>
            <w:r w:rsidRPr="00136577">
              <w:rPr>
                <w:rFonts w:ascii="Times New Roman" w:eastAsiaTheme="minorHAnsi" w:hAnsi="Times New Roman"/>
                <w:lang w:eastAsia="en-US"/>
              </w:rPr>
              <w:lastRenderedPageBreak/>
              <w:t xml:space="preserve">области </w:t>
            </w:r>
            <w:r w:rsidRPr="00136577">
              <w:rPr>
                <w:rFonts w:ascii="Times New Roman" w:hAnsi="Times New Roman"/>
              </w:rPr>
              <w:t>от 25 ноября 2019 года № 22 «О налоге на имущество физических лиц на территории муниципального образования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Вязгинского сельского поселения Смоленского района Смоленской области </w:t>
            </w:r>
            <w:r w:rsidRPr="00136577">
              <w:rPr>
                <w:rFonts w:ascii="Times New Roman" w:hAnsi="Times New Roman"/>
              </w:rPr>
              <w:t>от 22 декабря 2022 года № 27 «О внесении изменений в Положение о налоге на имущество физических лиц на территории Вязгинского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Гнездовского сельского поселения Смоленского района Смоленской области от 20 ноября 2019 года № 29 «О внесении изменений и дополнений в решение Совета депутатов Гнездовского сельского поселения Смоленского района Смоленской области от 01.11.2019 г. № 24 «Об утверждении Положения о налоге на имущество физических лиц на территории Гнездовского сельского поселения Смоленского района Смоленской области в новой редакции»;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 депутатов Дивасовского сельского поселения Смоленского района Смоленской области от 17 ноября 2006 года № 49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Дивасовского сельского поселения Смоленского района Смоленской области от 27 июля 2009 года № 41 «О внесении изменений и дополнений в решение Совета депутатов Дивасовского сельского поселения Смоленского района Смоленской области № 49 от 17.11.2006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Дивасовского сельского поселения Смоленского района Смоленской области от 22 марта 2010 года № 16 «О внесении изменений в решение Совета депутатов Дивасовского сельского поселения Смоленского района Смоленской области от 17.11.2006 г. № 49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Дивасовского сельского поселения Смоленского района Смоленской области</w:t>
            </w:r>
            <w:r w:rsidRPr="00136577">
              <w:rPr>
                <w:rFonts w:ascii="Times New Roman" w:eastAsiaTheme="minorHAnsi" w:hAnsi="Times New Roman"/>
                <w:lang w:eastAsia="en-US"/>
              </w:rPr>
              <w:t xml:space="preserve"> </w:t>
            </w:r>
            <w:r w:rsidRPr="00136577">
              <w:rPr>
                <w:rFonts w:ascii="Times New Roman" w:hAnsi="Times New Roman"/>
              </w:rPr>
              <w:t>от 14 ноября 2017 года № 44 «О внесении изменений в Положение о налоге на имущество физических лиц на территории муниципального образования Дивасовского сельского поселения Смоленского района Смоленской области от 12.11.2014 № 56»;</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Касплянского сельского поселения Смоленского района Смоленской области от 18 августа 2009 года № 31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Касплянского сельского поселения Смоленского района Смоленской области от 23 апреля 2019 года № 23 «О внесении изменений и дополнений в решение Совета депутатов Касплянского сельского поселения Смоленского района См</w:t>
            </w:r>
            <w:r w:rsidR="00C4219A">
              <w:rPr>
                <w:rFonts w:ascii="Times New Roman" w:hAnsi="Times New Roman"/>
              </w:rPr>
              <w:t xml:space="preserve">оленской области от 12.10.2018 </w:t>
            </w:r>
            <w:r w:rsidRPr="00136577">
              <w:rPr>
                <w:rFonts w:ascii="Times New Roman" w:hAnsi="Times New Roman"/>
              </w:rPr>
              <w:t>№ 47 «О налоге на имущество физических лиц на территории Касплянского сельского поселения Смоленского района Смоленской области»;</w:t>
            </w:r>
          </w:p>
          <w:p w:rsidR="00B216F7" w:rsidRPr="004F0D5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Совета депутатов Катынского сельского поселения Смоленского района Смоленской области от 30 ноября 2006 года № 25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Катынского сельского поселения Смоленского района Смоленской области от 30 марта 2010 года № 12 «О внесении изменений и дополнений в Решение Совета депутатов Катынского сельского поселения Смоленского района Смоленской области № 33 от 06.11.2008 года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Катынского сельского поселения Смоленского района Смоленской области от 06 ноября 2014 года № 33 «Об установлении налога на имущество физических лиц на территории муниципального образования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Катынского сельского поселения Смоленского района Смоленской области от 29 октября 2018 года № 20 «О налоге на имущество физических лиц на территории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Катынского сельского поселения Смоленского района Смоленской области от 22 марта 2019 года № 3 «О внесении изменений в решение Совета депутатов Катынского сельского поселения Смоленского района Смоленской области от 14.11.2016 № 22 «Об утверждении Положения о налоге на имущество физических лиц на территории муниципального образования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Катынского сельского поселения Смоленского района Смоленской области</w:t>
            </w:r>
            <w:r w:rsidRPr="00136577">
              <w:rPr>
                <w:rFonts w:ascii="Times New Roman" w:eastAsiaTheme="minorHAnsi" w:hAnsi="Times New Roman"/>
                <w:lang w:eastAsia="en-US"/>
              </w:rPr>
              <w:t xml:space="preserve"> </w:t>
            </w:r>
            <w:r w:rsidRPr="00136577">
              <w:rPr>
                <w:rFonts w:ascii="Times New Roman" w:hAnsi="Times New Roman"/>
              </w:rPr>
              <w:t xml:space="preserve">от 23 апреля 2019 года № 12 «О внесении изменений в решение Совета депутатов Катынского сельского поселения Смоленского района Смоленской области от </w:t>
            </w:r>
            <w:r w:rsidRPr="00136577">
              <w:rPr>
                <w:rFonts w:ascii="Times New Roman" w:hAnsi="Times New Roman"/>
                <w:shd w:val="clear" w:color="auto" w:fill="FFFFFF" w:themeFill="background1"/>
              </w:rPr>
              <w:t>29 октября 2018 № 20</w:t>
            </w:r>
            <w:r w:rsidRPr="00136577">
              <w:rPr>
                <w:rFonts w:ascii="Times New Roman" w:hAnsi="Times New Roman"/>
              </w:rPr>
              <w:t xml:space="preserve"> «О налоге на имущество физических лиц на территории Катынского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 </w:t>
            </w:r>
            <w:r w:rsidRPr="00136577">
              <w:rPr>
                <w:rFonts w:ascii="Times New Roman" w:hAnsi="Times New Roman"/>
              </w:rPr>
              <w:t>решение Совета депутатов Козинского сельского поселения Смоленского района Смоленской области от 30 октября 2006 года № 60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Козинского сельского поселения Смоленского района Смоленской области от 30 марта 2010 года № 18 «О внесении изменений в решение Совета депутатов Козинского сельского поселения Смоленского района Смоленской области от 30.10.2006 г. № 60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Козинского сельского поселения Смоленского района Смоленской области от 13 мая 2019 года № 12 «О внесении изменения в решение Совета депутатов Козинского сельского поселения Смоленского района Смоленской области от 15 ноября 2018 года          № 24 «О налоге на имущество физических лиц на территории Козинского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lastRenderedPageBreak/>
              <w:t xml:space="preserve">решение Совета депутатов </w:t>
            </w:r>
            <w:r w:rsidRPr="00136577">
              <w:rPr>
                <w:rFonts w:ascii="Times New Roman" w:hAnsi="Times New Roman"/>
              </w:rPr>
              <w:t>Козинского сельского поселения Смоленского района Смоленской области</w:t>
            </w:r>
            <w:r w:rsidRPr="00136577">
              <w:rPr>
                <w:rFonts w:ascii="Times New Roman" w:eastAsiaTheme="minorHAnsi" w:hAnsi="Times New Roman"/>
                <w:lang w:eastAsia="en-US"/>
              </w:rPr>
              <w:t xml:space="preserve"> </w:t>
            </w:r>
            <w:r w:rsidRPr="00136577">
              <w:rPr>
                <w:rFonts w:ascii="Times New Roman" w:hAnsi="Times New Roman"/>
              </w:rPr>
              <w:t>от 10 декабря 2019 года № 32 «О внесении изменений в решение от 18 ноября 2019 года № 30 «Об утверждении Положения о налоге на имущество физических лиц на территории Козинского сельского поселения Смоленского района Смоленской области в новой редакции»;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Корохоткинского сельского поселения Смоленского района Смоленской области от 26 августа 2009 года № 25 «О внесении изменений в решение № 57 от 30 ноября 2006 года Совета депутатов Корохоткинского сельского поселения Смоленского района Смоленской области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Корохоткинского сельского поселения Смоленского района Смоленской области от 14 мая 2010 года № 16 «О внесении изменений в решение Совета депутатов Корохоткинского сельского поселения Смоленского района Смоленской области № 57 от 30 ноября 2006 года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Кощинского сельского поселения Смоленского района Смоленской области от 23 ноября 2007 года № 23а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Кощинского сельского поселения Смоленского района Смоленской области от 31 октября 2018 года № 25 «О налоге на имущество физических лиц на территории муниципального образования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Кощинского сельского поселения Смоленского района Смоленской области от 29 мая 2019 года № 27 «О внесении изменений в решение Совета депутатов Кощинского сельского поселения Смоленского района Смоленской области от 31 октября 2018 № 25 «О налоге на имущество физических лиц на территории муниципального образования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Лоинского сельского поселения Смоленского района Смоленской области от 15 ноября 2006 года № 14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Лоинского сельского поселения Смоленского района Смоленской области от 17 августа 2009 года № 20 «О внесении изменений в решение Совета депутатов Лоинского сельского поселения Смоленского района Смоленской области № 14 от 15 ноября 2006 года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Лоинского сельского поселения Смоленского района Смоленской области от 24 мая 2010 года № 12 «О внесении изменений в решение Совета депутатов Лоинского сельского поселения Смоленского района Смоленской области № 14 от 15 ноября 2006 года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 xml:space="preserve">Лоинского сельского поселения Смоленского района Смоленской </w:t>
            </w:r>
            <w:r w:rsidRPr="00136577">
              <w:rPr>
                <w:rFonts w:ascii="Times New Roman" w:hAnsi="Times New Roman"/>
              </w:rPr>
              <w:lastRenderedPageBreak/>
              <w:t>области от 29 ноября 2021 года № 27 «О внесении изменений в Положение о налоге на имущество физических лиц на территории Лоинского сельского поселения Смоленского района Смоленской области в новой редакции»;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Михновского сельского поселения Смоленского района Смоленской области от 24 сентября 2009 года № 56 «Об утверждении ставки налога на имущество физических лиц Михновского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Михновского сельского поселения Смоленского района Смоленской области от 20 ноября 2017 года № 22 «О внесении изменений в Положение о налоге на имущество физических лиц на территории Муниципального образования Михновского сельского поселения Смоленского района Смоленской области № 40 от 18.11.2014 г.»;</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Михновского сельского поселения Смоленского района Смоленской области от 24 октября 2019 года № 15 «О внесении изменений в Решение совета депутатов Михновского сельского поселения Смоленского района Смоленской области № 27 от 09.11.2018 г. «О налоге на имущество физических лиц на территории муниципального образования Михновского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Михновского сельского поселения Смоленского района Смоленской области от 15 ноября 2019 года № 20 «О внесении изменений в Решение совета депутатов Михновского сельского поселения Смоленского района Смоленской области № 27 от 09.11.2018 г. «О налоге на имущество физических лиц на территории муниципального образования Михновского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Новосельского сельского поселения Смоленского района Смоленской области от 10 июля 2014 года № 18 «О внесении изменений в п.3 решения Совета депутатов Новосельского сельского поселения Смоленского района Смоленской области «Об установлении ставки налога на имущество физических лиц» от 15.11.2006 № 62»;</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Новосельского сельского поселения Смоленского района Смоленской области от 06 ноября 2014 года № 26 «Об установлении налога на имущество физических лиц на территории муниципального образования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Новосельского сельского поселения Смоленского района Смоленской области</w:t>
            </w:r>
            <w:r w:rsidRPr="00136577">
              <w:rPr>
                <w:rFonts w:ascii="Times New Roman" w:eastAsiaTheme="minorHAnsi" w:hAnsi="Times New Roman"/>
                <w:lang w:eastAsia="en-US"/>
              </w:rPr>
              <w:t xml:space="preserve"> </w:t>
            </w:r>
            <w:r w:rsidRPr="00136577">
              <w:rPr>
                <w:rFonts w:ascii="Times New Roman" w:hAnsi="Times New Roman"/>
              </w:rPr>
              <w:t>от 03 декабря 2019 года № 12 «О внесении изменений в решение Совета депутатов Новосельского сельского поселения Смоленского района Смоленской области № 8 от 08.11.2019 года «О налоге на имущество физических лиц на территории Новосельского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 xml:space="preserve">Новосельского сельского поселения Смоленского района Смоленской </w:t>
            </w:r>
            <w:r w:rsidRPr="00136577">
              <w:rPr>
                <w:rFonts w:ascii="Times New Roman" w:hAnsi="Times New Roman"/>
              </w:rPr>
              <w:lastRenderedPageBreak/>
              <w:t>области от 19 августа 2009 года № 57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Печерского сельского поселения Смоленского района Смоленской области от 19 августа 2009 года № 57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Пионерского сельского поселения Смоленского района Смоленской области от 14 ноября 2006 года № 42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Пионерского сельского поселения Смоленского района Смоленской области от 25 августа 2009 года № 24 «Об утверждении ставок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Пионерского сельского поселения Смоленского района Смоленской области от 29 июня 2010 года № 21 «О внесении изменений в решение Совета депутатов Пионерского сельского поселения Смоленского района Смоленской области от 14.11.2006 г. № 42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Пионерского сельского поселения Смоленского района Смоленской области от 02 августа 2019 года № 14 «О внесении изменений и дополнений в решение Совета депутатов Пионерского сельского поселения Смоленского района Смоленской области от 03.11.2018            № 42 «О налоге на имущество физических лиц на территории Пионерского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Пионерского сельского поселения Смоленского района Смоленской области от 04 декабря 2019 года № 31 «О внесении изменений в решение Совета депутатов Пионерского сельского поселения Смоленского района Смоленской области от 22.11.2019 года № 25 «Об утверждении Положения о налоге на имущество физических лиц на территории Пионерского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Пионерского сельского поселения Смоленского района Смоленской области от 23 ноября 2021 года № 34 «О внесении изменений в решение Совета депутатов Пионерского сельского поселения Смоленского района Смоленской области от 22.11.2019 года №25 «Об утверждении Положения о налоге на имущество физических лиц на территории Пионерского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Сметанинского сельского поселения Смоленского района Смоленской области от 10 ноября 2008 года № 41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 xml:space="preserve">Сметанинского сельского поселения Смоленского района Смоленской области от 31 июля 2009 года № 76 «О внесении изменений и дополнений в решение Совета депутатов Сметанинского сельского поселения от 10 октября 2008 года </w:t>
            </w:r>
            <w:r w:rsidR="00696EAE" w:rsidRPr="00136577">
              <w:rPr>
                <w:rFonts w:ascii="Times New Roman" w:hAnsi="Times New Roman"/>
              </w:rPr>
              <w:t>N</w:t>
            </w:r>
            <w:r w:rsidRPr="00136577">
              <w:rPr>
                <w:rFonts w:ascii="Times New Roman" w:hAnsi="Times New Roman"/>
              </w:rPr>
              <w:t xml:space="preserve"> 41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решение Совета депутатов</w:t>
            </w:r>
            <w:r w:rsidRPr="00136577">
              <w:rPr>
                <w:rFonts w:ascii="Times New Roman" w:hAnsi="Times New Roman"/>
              </w:rPr>
              <w:t xml:space="preserve"> Сметанинского сельского поселения Смоленского района Смоленской </w:t>
            </w:r>
            <w:r w:rsidRPr="00136577">
              <w:rPr>
                <w:rFonts w:ascii="Times New Roman" w:hAnsi="Times New Roman"/>
              </w:rPr>
              <w:lastRenderedPageBreak/>
              <w:t>области</w:t>
            </w:r>
            <w:r w:rsidRPr="00136577">
              <w:rPr>
                <w:rFonts w:ascii="Times New Roman" w:eastAsiaTheme="minorHAnsi" w:hAnsi="Times New Roman"/>
                <w:lang w:eastAsia="en-US"/>
              </w:rPr>
              <w:t xml:space="preserve"> </w:t>
            </w:r>
            <w:r w:rsidRPr="00136577">
              <w:rPr>
                <w:rFonts w:ascii="Times New Roman" w:hAnsi="Times New Roman"/>
              </w:rPr>
              <w:t xml:space="preserve">от 31 марта 2010 года № 7 «О внесении изменения и дополнений в решение Совета депутатов Сметанинского сельского поселения Смоленского района Смоленской области </w:t>
            </w:r>
            <w:r w:rsidR="00B26576" w:rsidRPr="00136577">
              <w:rPr>
                <w:rFonts w:ascii="Times New Roman" w:hAnsi="Times New Roman"/>
              </w:rPr>
              <w:t>N</w:t>
            </w:r>
            <w:r w:rsidRPr="00136577">
              <w:rPr>
                <w:rFonts w:ascii="Times New Roman" w:hAnsi="Times New Roman"/>
              </w:rPr>
              <w:t xml:space="preserve"> 41 от 10.10.2008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t>решение Совета депутатов Стабенского сельского поселения Смоленского района Смоленской области от 21 ноября 2006 года № 56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Стабенского сельского поселения Смоленского района Смоленской области от 07 июля 2009 года № 32 «О внесении изменений в решение № 56 от 21 ноября 2006 г. Совета депутатов Стабенского сельского поселения Смоленского района Смоленской области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Стабенского сельского поселения Смоленского района Смоленской области от 10 августа 2009 года № 39 «О внесении изменений в решение № 32 7 июля 2009 г. Совета депутатов Стабенского сельского поселения Смоленского района Смоленской области «О внесении изменений в решение № 56 от 21 ноября 2006 г. Совета депутатов Стабенского сельского поселения Смоленского района Смоленской области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Талашкинского сельского поселения Смоленского района Смоленской области от 24 мая 2016 года № 16 «О внесении изменений в решение Совета депутатов Талашкинского сельского поселения Смоленского района Смоленской области от 24.02.2016 г. № 5 «О внесении изменений в решение Совета депутатов Совета депутатов Талашкинского сельского поселения Смоленского района Смоленской области № 35 от 18.11.2014 г. «Об утверждении Положения о налоге на имущество физических лиц на территории муниципального образования Талашкинского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Талашкинского сельского поселения Смоленского района Смоленской области от 25 апреля 2019 года № 10 «О внесении изменения в решение Совета депутатов Талашкинского сельского поселения Смоленского района Смоленской области от 22.10.2018 г. № 26 «О налоге на имущество физических лиц на территории Талашкинского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Хохловского сельского поселения Смоленского района Смоленской области от 11 августа 2009 года № 38 «О внесении изменений в решение № 34 от 30 июня 2009 года Совета депутатов Хохловского сельского поселения Смоленского района Смоленской области «О внесении изменений в решение № 30 от 16 ноября 2006 года Совета депутатов Хохловского сельского поселения «Об установлении налога на имущество физических лиц»;</w:t>
            </w:r>
          </w:p>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eastAsiaTheme="minorHAnsi" w:hAnsi="Times New Roman"/>
                <w:lang w:eastAsia="en-US"/>
              </w:rPr>
              <w:t xml:space="preserve">решение Совета депутатов </w:t>
            </w:r>
            <w:r w:rsidRPr="00136577">
              <w:rPr>
                <w:rFonts w:ascii="Times New Roman" w:hAnsi="Times New Roman"/>
              </w:rPr>
              <w:t xml:space="preserve">Хохловского сельского поселения Смоленского района Смоленской области от 27 ноября 2019 года № 19 «О внесении изменений в положение о налоге на имущество физических лиц на территории Хохловского сельского поселения Смоленского района Смоленской </w:t>
            </w:r>
            <w:r w:rsidRPr="00136577">
              <w:rPr>
                <w:rFonts w:ascii="Times New Roman" w:hAnsi="Times New Roman"/>
              </w:rPr>
              <w:lastRenderedPageBreak/>
              <w:t>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174</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lastRenderedPageBreak/>
              <w:t>решение</w:t>
            </w:r>
            <w:r w:rsidRPr="00136577">
              <w:rPr>
                <w:rFonts w:ascii="Times New Roman" w:hAnsi="Times New Roman"/>
              </w:rPr>
              <w:t xml:space="preserve"> Смоленской районной Думы от 28 января 2003 года № 6 </w:t>
            </w:r>
            <w:r w:rsidRPr="00136577">
              <w:rPr>
                <w:rFonts w:ascii="Times New Roman" w:hAnsi="Times New Roman"/>
              </w:rPr>
              <w:br/>
              <w:t>«О ставках земельного налога по видам пользования и категориям земель»;</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30 июля 2003 года № 80</w:t>
            </w:r>
            <w:r w:rsidR="00C4219A">
              <w:rPr>
                <w:rFonts w:ascii="Times New Roman" w:hAnsi="Times New Roman"/>
              </w:rPr>
              <w:t xml:space="preserve"> </w:t>
            </w:r>
            <w:r w:rsidRPr="00136577">
              <w:rPr>
                <w:rFonts w:ascii="Times New Roman" w:hAnsi="Times New Roman"/>
              </w:rPr>
              <w:t>«О протесте и.о. прокурора Смоленского района на решение районной Думы</w:t>
            </w:r>
            <w:r w:rsidR="00C4219A">
              <w:rPr>
                <w:rFonts w:ascii="Times New Roman" w:hAnsi="Times New Roman"/>
              </w:rPr>
              <w:t xml:space="preserve"> </w:t>
            </w:r>
            <w:r w:rsidRPr="00136577">
              <w:rPr>
                <w:rFonts w:ascii="Times New Roman" w:hAnsi="Times New Roman"/>
              </w:rPr>
              <w:t>№ 43 от 17.04.2003 «О предоставлении льготы Смоленскому потребительскому обществу (Смоленское райпо) по уплате налога на землю, в доле платежей, подлежащих зачислению в бюджет муниципального образования «Смоленский район» в 2003 году»;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30 июля 2003 года № 81</w:t>
            </w:r>
            <w:r w:rsidR="00C4219A">
              <w:rPr>
                <w:rFonts w:ascii="Times New Roman" w:hAnsi="Times New Roman"/>
              </w:rPr>
              <w:t xml:space="preserve"> </w:t>
            </w:r>
            <w:r w:rsidRPr="00136577">
              <w:rPr>
                <w:rFonts w:ascii="Times New Roman" w:hAnsi="Times New Roman"/>
              </w:rPr>
              <w:t>«О протесте и.о. прокурора Смоленского района на решение Смоленской районной Думы  № 6 от 28.01.2003 «О ставках земельного налога на 2003 год по видам пользования и категориям земель»;</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28 октября 2003 года № 113 «О временном изменении срока уплаты земельного налога Государственному учреждению – управлению автомобильных дорог Смоленской области, в сумме платежей, подлежащих зачислению в местный бюджет муниципального образования «Смоленский район» (по срокам 15.09.03 и 15.11.2003 г. до 1.01.2004 г.)»;</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27 ноября 2003 года № 124 «Об установлении двухкратной ставки земельного налога за земельные участки, неиспользуемые по целевому назначению на территории Смоленского района»;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04 февраля 2004 года № 9 «О внесении изменений и дополнений в решение Смоленской районной Думы от 27.11.2003 г. № 124 «Об установлении двукратной ставки земельного налога на земельные участки, неиспользуемые по целевому назначению на территории Смоленского района»;</w:t>
            </w:r>
          </w:p>
          <w:p w:rsidR="00B216F7" w:rsidRPr="00136577" w:rsidRDefault="00B216F7" w:rsidP="005F7512">
            <w:pPr>
              <w:pStyle w:val="a6"/>
              <w:numPr>
                <w:ilvl w:val="0"/>
                <w:numId w:val="42"/>
              </w:numPr>
              <w:ind w:hanging="543"/>
              <w:jc w:val="both"/>
              <w:rPr>
                <w:rFonts w:ascii="Times New Roman" w:eastAsiaTheme="minorHAnsi" w:hAnsi="Times New Roman"/>
                <w:lang w:eastAsia="en-US"/>
              </w:rPr>
            </w:pPr>
            <w:r>
              <w:rPr>
                <w:rFonts w:ascii="Times New Roman" w:hAnsi="Times New Roman"/>
              </w:rPr>
              <w:t>решение</w:t>
            </w:r>
            <w:r w:rsidRPr="00136577">
              <w:rPr>
                <w:rFonts w:ascii="Times New Roman" w:eastAsiaTheme="minorHAnsi" w:hAnsi="Times New Roman"/>
                <w:lang w:eastAsia="en-US"/>
              </w:rPr>
              <w:t xml:space="preserve"> Смоленской районной Думы от 04 </w:t>
            </w:r>
            <w:r w:rsidRPr="00136577">
              <w:rPr>
                <w:rFonts w:ascii="Times New Roman" w:hAnsi="Times New Roman"/>
              </w:rPr>
              <w:t xml:space="preserve">марта </w:t>
            </w:r>
            <w:r w:rsidRPr="00136577">
              <w:rPr>
                <w:rFonts w:ascii="Times New Roman" w:eastAsiaTheme="minorHAnsi" w:hAnsi="Times New Roman"/>
                <w:lang w:eastAsia="en-US"/>
              </w:rPr>
              <w:t>2004</w:t>
            </w:r>
            <w:r w:rsidRPr="00136577">
              <w:rPr>
                <w:rFonts w:ascii="Times New Roman" w:hAnsi="Times New Roman"/>
              </w:rPr>
              <w:t xml:space="preserve"> года</w:t>
            </w:r>
            <w:r w:rsidRPr="00136577">
              <w:rPr>
                <w:rFonts w:ascii="Times New Roman" w:eastAsiaTheme="minorHAnsi" w:hAnsi="Times New Roman"/>
                <w:lang w:eastAsia="en-US"/>
              </w:rPr>
              <w:t xml:space="preserve"> № 23</w:t>
            </w:r>
            <w:r w:rsidR="00C4219A">
              <w:rPr>
                <w:rFonts w:ascii="Times New Roman" w:eastAsiaTheme="minorHAnsi" w:hAnsi="Times New Roman"/>
                <w:lang w:eastAsia="en-US"/>
              </w:rPr>
              <w:t xml:space="preserve"> </w:t>
            </w:r>
            <w:r w:rsidRPr="00136577">
              <w:rPr>
                <w:rFonts w:ascii="Times New Roman" w:eastAsiaTheme="minorHAnsi" w:hAnsi="Times New Roman"/>
                <w:lang w:eastAsia="en-US"/>
              </w:rPr>
              <w:t>«О предоставлении льготы системе предприятий потребительской кооперации Смоленского района по уплате налога на землю в доле платежей, подлежащих зачислению в бюджет муниципального образования "Смоленский район" в 2004 году»;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04 марта 2004 года № 27</w:t>
            </w:r>
            <w:r>
              <w:rPr>
                <w:rFonts w:ascii="Times New Roman" w:hAnsi="Times New Roman"/>
              </w:rPr>
              <w:t xml:space="preserve"> </w:t>
            </w:r>
            <w:r w:rsidRPr="00136577">
              <w:rPr>
                <w:rFonts w:ascii="Times New Roman" w:hAnsi="Times New Roman"/>
              </w:rPr>
              <w:t>«Об установлении двукратной ставки земельного налога за земельные участки, неиспользуемые по целевому назначению на территории Смоленского района»;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27 мая 2004 года № 49</w:t>
            </w:r>
            <w:r>
              <w:rPr>
                <w:rFonts w:ascii="Times New Roman" w:hAnsi="Times New Roman"/>
              </w:rPr>
              <w:t xml:space="preserve"> </w:t>
            </w:r>
            <w:r w:rsidRPr="00136577">
              <w:rPr>
                <w:rFonts w:ascii="Times New Roman" w:hAnsi="Times New Roman"/>
              </w:rPr>
              <w:t>«О решениях районной Думы второго созыва «О ставках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25 января 2005 года № 16</w:t>
            </w:r>
            <w:r w:rsidR="00C4219A">
              <w:rPr>
                <w:rFonts w:ascii="Times New Roman" w:hAnsi="Times New Roman"/>
              </w:rPr>
              <w:t xml:space="preserve"> </w:t>
            </w:r>
            <w:r w:rsidRPr="00136577">
              <w:rPr>
                <w:rFonts w:ascii="Times New Roman" w:hAnsi="Times New Roman"/>
              </w:rPr>
              <w:t xml:space="preserve">«Об освобождении предприятий отрасли жилищно-коммунального хозяйства района от уплаты земельного налога, в части платежей, </w:t>
            </w:r>
            <w:r w:rsidRPr="00136577">
              <w:rPr>
                <w:rFonts w:ascii="Times New Roman" w:hAnsi="Times New Roman"/>
              </w:rPr>
              <w:lastRenderedPageBreak/>
              <w:t>подлежащих зачислению в бюджет муниципального образования «Смоленский район» в 2005 году»;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22 февраля 2005 года № 46 «Об освобождении предприятий отрасли потребительской кооперации Смоленского района от уплаты земельного налога, в части платежей, подлежащих зачислению в бюджет муниципального образования «Смоленский район» в 2005 году»;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25 августа 2005 года № 121 «Об утверждении Положения о Земельном налоге муниципального образования «Смоленский район» Смоленской области и установлении ставки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28 октября 2005 года № 153</w:t>
            </w:r>
            <w:r>
              <w:rPr>
                <w:rFonts w:ascii="Times New Roman" w:hAnsi="Times New Roman"/>
              </w:rPr>
              <w:t xml:space="preserve"> </w:t>
            </w:r>
            <w:r w:rsidRPr="00136577">
              <w:rPr>
                <w:rFonts w:ascii="Times New Roman" w:hAnsi="Times New Roman"/>
              </w:rPr>
              <w:t>«О предоставлении льготы по уплате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05 мая 2006 года № 52</w:t>
            </w:r>
            <w:r>
              <w:rPr>
                <w:rFonts w:ascii="Times New Roman" w:hAnsi="Times New Roman"/>
              </w:rPr>
              <w:t xml:space="preserve"> </w:t>
            </w:r>
            <w:r w:rsidRPr="00136577">
              <w:rPr>
                <w:rFonts w:ascii="Times New Roman" w:hAnsi="Times New Roman"/>
              </w:rPr>
              <w:t>«Об освобождении предприятий отрасли жилищно-коммунального хозяйства района от уплаты земельного налога в 2006 году»;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08 июня 2006 года № 61 «О внесении изменений в решение Смоленской районной Думы от 25.08.2005 г. № 121 «Об утверждении Положения о земельном налоге муниципального образования «Смоленский район» Смоленской области и установлении ставки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28 марта 2007 года № 50</w:t>
            </w:r>
            <w:r w:rsidR="00C4219A">
              <w:rPr>
                <w:rFonts w:ascii="Times New Roman" w:hAnsi="Times New Roman"/>
              </w:rPr>
              <w:t xml:space="preserve"> </w:t>
            </w:r>
            <w:r w:rsidRPr="00136577">
              <w:rPr>
                <w:rFonts w:ascii="Times New Roman" w:hAnsi="Times New Roman"/>
              </w:rPr>
              <w:t>«О внесении изменений в Положение о земельном налоге муниципального образования «Смоленский район» Смоленской области, утвержденного решением Смоленской районной Думы  от  25.08.2005 г. № 121</w:t>
            </w:r>
            <w:r>
              <w:rPr>
                <w:rFonts w:ascii="Times New Roman" w:hAnsi="Times New Roman"/>
              </w:rPr>
              <w:t xml:space="preserve"> </w:t>
            </w:r>
            <w:r w:rsidRPr="00136577">
              <w:rPr>
                <w:rFonts w:ascii="Times New Roman" w:hAnsi="Times New Roman"/>
              </w:rPr>
              <w:t>«Об утверждении Положения о земельном налоге муниципального образования «Смоленский район» Смоленской области и установлении ставки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26 октября 2007 года № 169</w:t>
            </w:r>
            <w:r w:rsidR="00C4219A">
              <w:rPr>
                <w:rFonts w:ascii="Times New Roman" w:hAnsi="Times New Roman"/>
              </w:rPr>
              <w:t xml:space="preserve"> </w:t>
            </w:r>
            <w:r w:rsidRPr="00136577">
              <w:rPr>
                <w:rFonts w:ascii="Times New Roman" w:hAnsi="Times New Roman"/>
              </w:rPr>
              <w:t>«О внесении изменений в Положение о земельном налоге муниципального образования «Смоленский район» Смоленской области, утверждённого решением Смоленской районной Думы от 25.08.2005 г. № 121 «Об утверждении Положения о земельном налоге муниципального образования «Смоленский район» Смоленской области и установлении ставки земельного налога (с изменениями и дополнениями)»;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22 мая 2008 года № 69</w:t>
            </w:r>
            <w:r w:rsidR="00C4219A">
              <w:rPr>
                <w:rFonts w:ascii="Times New Roman" w:hAnsi="Times New Roman"/>
              </w:rPr>
              <w:t xml:space="preserve"> </w:t>
            </w:r>
            <w:r w:rsidRPr="00136577">
              <w:rPr>
                <w:rFonts w:ascii="Times New Roman" w:hAnsi="Times New Roman"/>
              </w:rPr>
              <w:t>«О внесении изменений в решение Смоленской районной Думы от 25.08.2005 № 121 «Об утверждении Положения о земельном налоге муниципального образования «Смоленский район» Смоленской области и установлении ставки земельного налога»;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22 мая 2008 года № 71 «</w:t>
            </w:r>
            <w:r w:rsidRPr="00136577">
              <w:rPr>
                <w:rFonts w:ascii="Times New Roman" w:hAnsi="Times New Roman"/>
                <w:bCs/>
              </w:rPr>
              <w:t xml:space="preserve">О рассмотрении письма УФПС Смоленской области филиала ФГУП «Почта России» от 28.04.2008 №67-06/54 о предоставлении льготы по земельному налогу на 2009 год государственным учреждениям УФПС, расположенным на территории Смоленского района, являющимися структурным подразделением филиала ФГУП </w:t>
            </w:r>
            <w:r w:rsidRPr="00136577">
              <w:rPr>
                <w:rFonts w:ascii="Times New Roman" w:hAnsi="Times New Roman"/>
                <w:bCs/>
              </w:rPr>
              <w:lastRenderedPageBreak/>
              <w:t>«Почта России»</w:t>
            </w:r>
            <w:r w:rsidRPr="00136577">
              <w:rPr>
                <w:rFonts w:ascii="Times New Roman" w:hAnsi="Times New Roman"/>
              </w:rPr>
              <w:t>;</w:t>
            </w:r>
          </w:p>
          <w:p w:rsidR="00B216F7" w:rsidRPr="00136577" w:rsidRDefault="00B216F7" w:rsidP="00C4219A">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29 августа 2008 года № 129 «О внесении изменений в Приложение № 1 «Положение о земельном налоге муниципального образования «Смоленский район» Смоленской области» к решению  Смоленской районной Думы от 25.08.2005 г. № 121 «Об утверждении Положения о земельном  налоге  муниципального образования «Смоленский район» Смоленской области и установлении ставки земельного налога»</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175</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lastRenderedPageBreak/>
              <w:t>решение</w:t>
            </w:r>
            <w:r w:rsidRPr="00136577">
              <w:rPr>
                <w:rFonts w:ascii="Times New Roman" w:hAnsi="Times New Roman"/>
              </w:rPr>
              <w:t xml:space="preserve"> Смоленской районной Думы от 25 января 2005 года № 32 «Об образовании постоянных комиссий Смоленской районной Думы третьего созыва»;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25 января 2005 года № 33 «Об избрании постоянных комиссий Смоленской районной Думы третьего созыва»;</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28 мая 2010 года № 63 «</w:t>
            </w:r>
            <w:r w:rsidRPr="00136577">
              <w:rPr>
                <w:rFonts w:ascii="Times New Roman" w:hAnsi="Times New Roman"/>
                <w:bCs/>
              </w:rPr>
              <w:t xml:space="preserve">О  внесении изменений в решение Смоленской районной Думы от 26.03.2010 № 4 </w:t>
            </w:r>
            <w:r w:rsidRPr="00136577">
              <w:rPr>
                <w:rFonts w:ascii="Times New Roman" w:hAnsi="Times New Roman"/>
              </w:rPr>
              <w:t>«О формировании постоянных комиссий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03 июля 2012 года № 70 «О внесении изменений в решение Смоленской районной Думы от 26.03.2010 № 4 «О формировании постоянных комиссий Смоленской районной Думы»;</w:t>
            </w:r>
          </w:p>
          <w:p w:rsidR="00B216F7" w:rsidRPr="008370E4" w:rsidRDefault="00B216F7" w:rsidP="005F7512">
            <w:pPr>
              <w:pStyle w:val="a6"/>
              <w:numPr>
                <w:ilvl w:val="0"/>
                <w:numId w:val="42"/>
              </w:numPr>
              <w:ind w:hanging="543"/>
              <w:jc w:val="both"/>
              <w:rPr>
                <w:rFonts w:ascii="Times New Roman" w:hAnsi="Times New Roman"/>
              </w:rPr>
            </w:pPr>
            <w:r w:rsidRPr="008370E4">
              <w:rPr>
                <w:rFonts w:ascii="Times New Roman" w:hAnsi="Times New Roman"/>
              </w:rPr>
              <w:t>решение Смоленской районной Думы от 28 ноября 2013 года № 97 «О внесении изменений в решение Смоленской районной Думы от 26 марта 2010 года № 4 «О формировании постоянных комиссий Смоленской районной Думы»;</w:t>
            </w:r>
          </w:p>
          <w:p w:rsidR="00B216F7" w:rsidRPr="008370E4" w:rsidRDefault="00B216F7" w:rsidP="005F7512">
            <w:pPr>
              <w:pStyle w:val="a6"/>
              <w:numPr>
                <w:ilvl w:val="0"/>
                <w:numId w:val="42"/>
              </w:numPr>
              <w:ind w:hanging="543"/>
              <w:jc w:val="both"/>
              <w:rPr>
                <w:rFonts w:ascii="Times New Roman" w:hAnsi="Times New Roman"/>
              </w:rPr>
            </w:pPr>
            <w:r w:rsidRPr="008370E4">
              <w:rPr>
                <w:rFonts w:ascii="Times New Roman" w:hAnsi="Times New Roman"/>
              </w:rPr>
              <w:t>решение Смоленской районной Думы от 18 ноября 2015 года № 13 «Об образовании постоянных комиссий Смоленской районной Думы»;</w:t>
            </w:r>
          </w:p>
          <w:p w:rsidR="00B216F7" w:rsidRPr="008370E4" w:rsidRDefault="00B216F7" w:rsidP="005F7512">
            <w:pPr>
              <w:pStyle w:val="a6"/>
              <w:numPr>
                <w:ilvl w:val="0"/>
                <w:numId w:val="42"/>
              </w:numPr>
              <w:ind w:hanging="543"/>
              <w:jc w:val="both"/>
              <w:rPr>
                <w:rFonts w:ascii="Times New Roman" w:hAnsi="Times New Roman"/>
              </w:rPr>
            </w:pPr>
            <w:r w:rsidRPr="008370E4">
              <w:rPr>
                <w:rFonts w:ascii="Times New Roman" w:hAnsi="Times New Roman"/>
              </w:rPr>
              <w:t>решение Смоленской районной Думы от 02 декабря  2015 года № 22 «О формировании постоянных комиссий Смоленской районной Думы»;</w:t>
            </w:r>
          </w:p>
          <w:p w:rsidR="00B216F7" w:rsidRPr="008370E4" w:rsidRDefault="00B216F7" w:rsidP="005F7512">
            <w:pPr>
              <w:pStyle w:val="a6"/>
              <w:numPr>
                <w:ilvl w:val="0"/>
                <w:numId w:val="42"/>
              </w:numPr>
              <w:ind w:hanging="543"/>
              <w:jc w:val="both"/>
              <w:rPr>
                <w:rFonts w:ascii="Times New Roman" w:hAnsi="Times New Roman"/>
              </w:rPr>
            </w:pPr>
            <w:r w:rsidRPr="008370E4">
              <w:rPr>
                <w:rFonts w:ascii="Times New Roman" w:hAnsi="Times New Roman"/>
              </w:rPr>
              <w:t>решение Смоленской районной Думы от 26 февраля 2016 года № 9 «Об утверждении Положения о постоянной комиссии Смоленской районной Думы по бюджету и финансам»;</w:t>
            </w:r>
          </w:p>
          <w:p w:rsidR="00B216F7" w:rsidRPr="00136577" w:rsidRDefault="00B216F7" w:rsidP="005F7512">
            <w:pPr>
              <w:pStyle w:val="a6"/>
              <w:numPr>
                <w:ilvl w:val="0"/>
                <w:numId w:val="42"/>
              </w:numPr>
              <w:ind w:hanging="543"/>
              <w:jc w:val="both"/>
              <w:rPr>
                <w:rFonts w:ascii="Times New Roman" w:hAnsi="Times New Roman"/>
              </w:rPr>
            </w:pPr>
            <w:r w:rsidRPr="008370E4">
              <w:rPr>
                <w:rFonts w:ascii="Times New Roman" w:hAnsi="Times New Roman"/>
              </w:rPr>
              <w:t>решение</w:t>
            </w:r>
            <w:r w:rsidRPr="00136577">
              <w:rPr>
                <w:rFonts w:ascii="Times New Roman" w:hAnsi="Times New Roman"/>
              </w:rPr>
              <w:t xml:space="preserve"> Смоленской районной Думы от 26 февраля 2016 года № 10 «Об утверждении Положения о постоянной комиссии Смоленской районной Думы по социальным вопросам»;</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26 февраля 2016 года № 11 «Об утверждении Положения о постоянной комиссии Смоленской районной Думы по экономической, инвестиционной деятельности и предпринимательству»;</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26 февраля 2016 года № 12 «Об утверждении Положения о временных комиссиях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23 сентября 2016 года № 73 «О внесении изменений в Положение о постоянной комиссии Смоленской районной Думы по бюджету и финансам, </w:t>
            </w:r>
            <w:r w:rsidRPr="00136577">
              <w:rPr>
                <w:rFonts w:ascii="Times New Roman" w:hAnsi="Times New Roman"/>
              </w:rPr>
              <w:lastRenderedPageBreak/>
              <w:t>утвержденное решением Смоленской районной Думы от 26 февраля 2016 года № 9»;</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23 сентября 2016 года № 74 «О внесении изменений в Положение о постоянной комиссии Смоленской районной Думы по социальным вопросам, утвержденное решением Смоленской районной Думы от 26 февраля 2016 года № 10»;</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23 сентября 2016 года № 75 «О внесении изменений в Положение о постоянной комиссии Смоленской районной Думы по экономической, инвестиционной деятельности и предпринимательству, утвержденное решением Смоленской районной Думы от 26 февраля 2016 года № 11»;</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31 октября 2018 года № 59 «О внесении изменений в решение Смоленской районной Думы от 2 декабря 2015 года № 22 «О формировании постоянных комиссий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28 февраля 2019 года № 19 «О внесении изменений в решение Смоленской районной Думы от 2 декабря 2015 года № 22 «О формировании постоянных комиссий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24 января 2020 года № 5 «О внесении изменений в Положение о постоянной комиссии Смоленской районной Думы по социальным вопросам, утвержденное решением Смоленской районной Думы от 26 февраля 2016 года № 10»;</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29 октября 2020 года № 8 «О формировании постоянных комиссий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25 августа 2022 года № 55 «Об утверждении Положения о мандатной  комиссии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25 августа 2022 года № 56 «О формировании мандатной комиссии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27 июня 2024 года № 54 «О прекращении полномочий заместителей председателя Смоленской районной Думы и о внесении изменений в решение Смоленской районной Думы от 29 октября 2020 года № 8 «О формировании постоянных комиссий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Смоленской районной Думы от 27 июня 2024 года № 56 «Об избрании заместителей председателя Смоленской районной Думы»</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176</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lastRenderedPageBreak/>
              <w:t>решение</w:t>
            </w:r>
            <w:r w:rsidRPr="00136577">
              <w:rPr>
                <w:rFonts w:ascii="Times New Roman" w:hAnsi="Times New Roman"/>
              </w:rPr>
              <w:t xml:space="preserve"> Смоленской районной Думы от 27 апреля 2017 года № 28 «Об утверждении положений о Почётной грамоте Смоленской районной Думы и Благодарности Смоленской районной Думы»;</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eastAsiaTheme="minorHAnsi" w:hAnsi="Times New Roman"/>
                <w:lang w:eastAsia="en-US"/>
              </w:rPr>
              <w:t xml:space="preserve"> Совета депутатов Гнездовского сельского поселения Смоленского района Смоленской области от 31 января 2008 года № 3 «Об утверждении Положения о Почетной грамоте муниципального образования Гнездовское сельское поселение Смоленского района Смоленской </w:t>
            </w:r>
            <w:r w:rsidRPr="00136577">
              <w:rPr>
                <w:rFonts w:ascii="Times New Roman" w:eastAsiaTheme="minorHAnsi" w:hAnsi="Times New Roman"/>
                <w:lang w:eastAsia="en-US"/>
              </w:rPr>
              <w:lastRenderedPageBreak/>
              <w:t>области»</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177</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Почетной грамоте Смоленской окружной Думы</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Смоленской районной Думы от 28.03.2003 № 31 «</w:t>
            </w:r>
            <w:r w:rsidRPr="00136577">
              <w:rPr>
                <w:rFonts w:ascii="Times New Roman" w:hAnsi="Times New Roman"/>
                <w:bCs/>
                <w:kern w:val="28"/>
              </w:rPr>
              <w:t>Об утверждении  Положения «О добровольных народных дружинах на территории Смоленского района»</w:t>
            </w:r>
            <w:r w:rsidR="00C4219A">
              <w:rPr>
                <w:rFonts w:ascii="Times New Roman" w:hAnsi="Times New Roman"/>
                <w:bCs/>
                <w:kern w:val="28"/>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29 мая 2025 года                № 184</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 силу решения Смоленской районной Думы от 28 марта 2003 года № 31</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Вязгинского сельского поселения Смоленского района Смоленской области от 01.07.2019 № 16 «Об утверждении Положения о порядке организации и осуществления территориального общественного самоуправления в Вязгинском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Вязгинского сельского поселения Смоленского района Смоленской области от 09.10.2020 № 6 «</w:t>
            </w:r>
            <w:r w:rsidRPr="00136577">
              <w:rPr>
                <w:rFonts w:ascii="Times New Roman" w:eastAsia="Calibri" w:hAnsi="Times New Roman"/>
              </w:rPr>
              <w:t>Об утверждении Положения о порядке  организации и осуществления территориального</w:t>
            </w:r>
            <w:r w:rsidRPr="00136577">
              <w:rPr>
                <w:rFonts w:ascii="Times New Roman" w:hAnsi="Times New Roman"/>
              </w:rPr>
              <w:t xml:space="preserve"> </w:t>
            </w:r>
            <w:r w:rsidRPr="00136577">
              <w:rPr>
                <w:rFonts w:ascii="Times New Roman" w:eastAsia="Calibri" w:hAnsi="Times New Roman"/>
              </w:rPr>
              <w:t>общественного самоуправления в Вязгинском сельском поселении Смоленского района Смоленской области</w:t>
            </w:r>
            <w:r w:rsidRPr="00136577">
              <w:rPr>
                <w:rFonts w:ascii="Times New Roman" w:hAnsi="Times New Roman"/>
              </w:rPr>
              <w:t>»;</w:t>
            </w:r>
          </w:p>
          <w:p w:rsidR="00B216F7" w:rsidRPr="005F7512"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Гнездовского сельского поселения Смоленского района Смоленской области от 30.09.2019 № 18 «Об утверждении Положения о порядке организации и осуществления территориального общественного самоуправления в муниципальном </w:t>
            </w:r>
            <w:r w:rsidRPr="005F7512">
              <w:rPr>
                <w:rFonts w:ascii="Times New Roman" w:hAnsi="Times New Roman"/>
              </w:rPr>
              <w:t>образовании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Дивасовского сельского поселения Смоленского района Смоленской области от 08.10.2019 № 37 «Об утверждении Положения о порядке  организации и осуществления территориального общественного самоуправления в муниципальном образовании Дивасовском сельском поселении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Касплянского сельского поселения Смоленского района Смоленской области от 05.07.2019 № 31 «Об утверждении Положения о порядке  организации и осуществления территориального общественного самоуправления в Касплянском сельском поселении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23.09.2019 № 16 «Об утверждении Положения о порядке  организации и осуществления территориального общественного самоуправления в Катынском сельском поселении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05.09.2019 № 22 «Об утверждении Положения о порядке  организации и осуществления территориального общественного самоуправления в муниципальном образовании Козинского </w:t>
            </w:r>
            <w:r w:rsidRPr="005F7512">
              <w:rPr>
                <w:rFonts w:ascii="Times New Roman" w:hAnsi="Times New Roman"/>
              </w:rPr>
              <w:lastRenderedPageBreak/>
              <w:t>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w:t>
            </w:r>
            <w:r w:rsidRPr="00136577">
              <w:rPr>
                <w:rFonts w:ascii="Times New Roman" w:hAnsi="Times New Roman"/>
              </w:rPr>
              <w:t xml:space="preserve"> депутатов Кощинского сельского поселения Смоленского района Смоленской области от 18.12.2019 № 51 «Об утверждении Положения о порядке  организации и осуществления территориального общественного самоуправления в муниципальном образовании Кощинского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Лоинского сельского поселения Смоленского района Смоленской области от 24.06.2019 № 14 «Об утверждении Положения о порядке  организации и осуществления территориального общественного самоуправления в муниципальном образовании Лоинского сельского поселения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Печерского сельского поселения Смоленского района Смоленской области от 28.08.2019 № 44 «Об утверждении Положения о порядке  организации и осуществления территориального общественного самоуправления в Печерском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Пригорского сельского поселения Смоленского района Смоленской области от 21.01.2019 № 3 «Об утверждении Положения о порядке  организации и осуществления ТОС, условия и порядок выделения необходимых средств из местного бюджета Пригорского сельского поселения Смоленского района Смоленской области»;</w:t>
            </w:r>
          </w:p>
          <w:p w:rsidR="00B216F7" w:rsidRPr="00BC533E" w:rsidRDefault="00B216F7" w:rsidP="005F7512">
            <w:pPr>
              <w:pStyle w:val="a6"/>
              <w:numPr>
                <w:ilvl w:val="0"/>
                <w:numId w:val="42"/>
              </w:numPr>
              <w:ind w:hanging="543"/>
              <w:jc w:val="both"/>
              <w:rPr>
                <w:rFonts w:ascii="Times New Roman" w:hAnsi="Times New Roman"/>
              </w:rPr>
            </w:pPr>
            <w:r>
              <w:rPr>
                <w:rFonts w:ascii="Times New Roman" w:hAnsi="Times New Roman"/>
              </w:rPr>
              <w:t>решение</w:t>
            </w:r>
            <w:r w:rsidRPr="00136577">
              <w:rPr>
                <w:rFonts w:ascii="Times New Roman" w:hAnsi="Times New Roman"/>
              </w:rPr>
              <w:t xml:space="preserve"> Совета депутатов Пригорского сельского поселения Смоленского района Смоленской области от 21.01.2019 № 2 «Об </w:t>
            </w:r>
            <w:r w:rsidRPr="00BC533E">
              <w:rPr>
                <w:rFonts w:ascii="Times New Roman" w:hAnsi="Times New Roman"/>
              </w:rPr>
              <w:t>утверждении Положения о порядке регистрации Устава ТОС и ведении реестра ТОС Пригорского сельского поселения Смоленского района Смоленской области»;</w:t>
            </w:r>
          </w:p>
          <w:p w:rsidR="00B216F7" w:rsidRPr="00BC533E" w:rsidRDefault="00B216F7" w:rsidP="005F7512">
            <w:pPr>
              <w:pStyle w:val="a6"/>
              <w:numPr>
                <w:ilvl w:val="0"/>
                <w:numId w:val="42"/>
              </w:numPr>
              <w:ind w:hanging="543"/>
              <w:jc w:val="both"/>
              <w:rPr>
                <w:rFonts w:ascii="Times New Roman" w:eastAsiaTheme="minorHAnsi" w:hAnsi="Times New Roman"/>
                <w:lang w:eastAsia="en-US"/>
              </w:rPr>
            </w:pPr>
            <w:r w:rsidRPr="00BC533E">
              <w:rPr>
                <w:rFonts w:ascii="Times New Roman" w:hAnsi="Times New Roman"/>
              </w:rPr>
              <w:t>решение</w:t>
            </w:r>
            <w:r w:rsidRPr="00BC533E">
              <w:rPr>
                <w:rFonts w:ascii="Times New Roman" w:eastAsiaTheme="minorHAnsi" w:hAnsi="Times New Roman"/>
                <w:lang w:eastAsia="en-US"/>
              </w:rPr>
              <w:t xml:space="preserve"> Совета депутатов Стабенского сельского поселения Смоленского района Смоленской области от 22.08.2019 № 19 «Об утверждении Положения о порядке  организации и осуществления территориального общественного самоуправления в Стабенском сельском поселении Смоленского района Смоленской области»;</w:t>
            </w:r>
          </w:p>
          <w:p w:rsidR="00B216F7" w:rsidRPr="00BC533E" w:rsidRDefault="00B216F7" w:rsidP="005F7512">
            <w:pPr>
              <w:pStyle w:val="a6"/>
              <w:numPr>
                <w:ilvl w:val="0"/>
                <w:numId w:val="42"/>
              </w:numPr>
              <w:ind w:hanging="543"/>
              <w:jc w:val="both"/>
              <w:rPr>
                <w:rFonts w:ascii="Times New Roman" w:hAnsi="Times New Roman"/>
              </w:rPr>
            </w:pPr>
            <w:r w:rsidRPr="00BC533E">
              <w:rPr>
                <w:rFonts w:ascii="Times New Roman" w:hAnsi="Times New Roman"/>
              </w:rPr>
              <w:t>решение Совета депутатов Талашкинского сельского поселения Смоленского района Смоленской области от 20.06.2019 № 14 «Об утверждении Положения о порядке  организации и осуществления территориального общественного самоуправления в Талашкинском сельском поселении Смоленского района Смоленской области»;</w:t>
            </w:r>
          </w:p>
          <w:p w:rsidR="00B216F7" w:rsidRPr="00136577" w:rsidRDefault="00B216F7" w:rsidP="005F7512">
            <w:pPr>
              <w:pStyle w:val="a6"/>
              <w:numPr>
                <w:ilvl w:val="0"/>
                <w:numId w:val="42"/>
              </w:numPr>
              <w:ind w:hanging="543"/>
              <w:jc w:val="both"/>
              <w:rPr>
                <w:rFonts w:ascii="Times New Roman" w:hAnsi="Times New Roman"/>
              </w:rPr>
            </w:pPr>
            <w:r w:rsidRPr="00BC533E">
              <w:rPr>
                <w:rFonts w:ascii="Times New Roman" w:hAnsi="Times New Roman"/>
              </w:rPr>
              <w:t>решение Совета депутатов Хохловского сельского поселения Смоленского района Смоленской области от 28.08.2019 № 11 «Об утверждении Положения о порядке  организации и осуществления территориального общественного самоуправления в муниципальном образовании Хохловского сельского поселения Смоленского района Смоленской области</w:t>
            </w:r>
            <w:r w:rsidRPr="00136577">
              <w:rPr>
                <w:rFonts w:ascii="Times New Roman" w:hAnsi="Times New Roman"/>
              </w:rPr>
              <w:t>»</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185</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порядке организации и осуществления территориального общественного самоуправления на территории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136577" w:rsidRDefault="00B216F7" w:rsidP="005F7512">
            <w:pPr>
              <w:pStyle w:val="a6"/>
              <w:numPr>
                <w:ilvl w:val="0"/>
                <w:numId w:val="42"/>
              </w:numPr>
              <w:ind w:hanging="543"/>
              <w:jc w:val="both"/>
              <w:rPr>
                <w:rFonts w:ascii="Times New Roman" w:hAnsi="Times New Roman"/>
              </w:rPr>
            </w:pPr>
            <w:r w:rsidRPr="00136577">
              <w:rPr>
                <w:rFonts w:ascii="Times New Roman" w:hAnsi="Times New Roman"/>
              </w:rPr>
              <w:lastRenderedPageBreak/>
              <w:t>решение Смоленской окружной Думы от 13 января 2025 года № 3 «</w:t>
            </w:r>
            <w:r w:rsidRPr="00136577">
              <w:rPr>
                <w:rFonts w:ascii="Times New Roman" w:hAnsi="Times New Roman"/>
                <w:bCs/>
              </w:rPr>
              <w:t xml:space="preserve">Об утверждении форм бланков документов Администрации муниципального образования «Смоленский муниципальный округ» </w:t>
            </w:r>
            <w:r w:rsidRPr="00136577">
              <w:rPr>
                <w:rFonts w:ascii="Times New Roman" w:hAnsi="Times New Roman"/>
                <w:bCs/>
              </w:rPr>
              <w:lastRenderedPageBreak/>
              <w:t>Смоленской области</w:t>
            </w:r>
            <w:r w:rsidRPr="00136577">
              <w:rPr>
                <w:rFonts w:ascii="Times New Roman" w:hAnsi="Times New Roman"/>
              </w:rPr>
              <w:t>»</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187</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lastRenderedPageBreak/>
              <w:t>«</w:t>
            </w:r>
            <w:r w:rsidR="00B216F7" w:rsidRPr="005F7512">
              <w:rPr>
                <w:rFonts w:ascii="Times New Roman" w:hAnsi="Times New Roman"/>
              </w:rPr>
              <w:t>Об утверждении формы  бланков документов  Администрации  муниципального образования «Смоленский муниципальный округ» Смоленской области</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bCs/>
              </w:rPr>
              <w:lastRenderedPageBreak/>
              <w:t>решение Смоленской окружной Думы  от 13 января 2025 года № 2 «Об утверждении формы бланков документов Главы муниципального образования «Смоленский муниципальный округ» Смоленской области»</w:t>
            </w:r>
            <w:r w:rsidR="00C4219A">
              <w:rPr>
                <w:rFonts w:ascii="Times New Roman" w:hAnsi="Times New Roman"/>
                <w:bCs/>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29 мая 2025 года                № 188</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формы бланков документов Главы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spacing w:val="-1"/>
              </w:rPr>
              <w:t>решение Смоленской районной Думы от 04 февраля 2004 года № 13</w:t>
            </w:r>
            <w:r>
              <w:rPr>
                <w:rFonts w:ascii="Times New Roman" w:hAnsi="Times New Roman"/>
                <w:spacing w:val="-1"/>
              </w:rPr>
              <w:t xml:space="preserve"> </w:t>
            </w:r>
            <w:r w:rsidRPr="005F7512">
              <w:rPr>
                <w:rFonts w:ascii="Times New Roman" w:hAnsi="Times New Roman"/>
                <w:spacing w:val="-1"/>
              </w:rPr>
              <w:t>«О</w:t>
            </w:r>
            <w:r w:rsidRPr="005F7512">
              <w:rPr>
                <w:rFonts w:ascii="Times New Roman" w:hAnsi="Times New Roman"/>
              </w:rPr>
              <w:t>б утверждении «Положения об учреждении переходящего Приза администрации муниципального образования «Смоленский район» имени Героя Социалистического Труда Ф.С. Васильева»;</w:t>
            </w:r>
          </w:p>
          <w:p w:rsidR="00B216F7" w:rsidRPr="005F7512" w:rsidRDefault="00B216F7" w:rsidP="005F7512">
            <w:pPr>
              <w:pStyle w:val="a6"/>
              <w:numPr>
                <w:ilvl w:val="0"/>
                <w:numId w:val="42"/>
              </w:numPr>
              <w:ind w:hanging="543"/>
              <w:jc w:val="both"/>
              <w:rPr>
                <w:rFonts w:ascii="Times New Roman" w:hAnsi="Times New Roman"/>
                <w:spacing w:val="-1"/>
              </w:rPr>
            </w:pPr>
            <w:r w:rsidRPr="005F7512">
              <w:rPr>
                <w:rFonts w:ascii="Times New Roman" w:hAnsi="Times New Roman"/>
                <w:spacing w:val="-1"/>
              </w:rPr>
              <w:t>решение Смоленской районной Думы от 24 января 2008 года № 20</w:t>
            </w:r>
            <w:r>
              <w:rPr>
                <w:rFonts w:ascii="Times New Roman" w:hAnsi="Times New Roman"/>
                <w:spacing w:val="-1"/>
              </w:rPr>
              <w:t xml:space="preserve"> </w:t>
            </w:r>
            <w:r w:rsidRPr="005F7512">
              <w:rPr>
                <w:rFonts w:ascii="Times New Roman" w:hAnsi="Times New Roman"/>
                <w:spacing w:val="-1"/>
              </w:rPr>
              <w:t>«О внесении изменений в</w:t>
            </w:r>
            <w:r w:rsidRPr="005F7512">
              <w:rPr>
                <w:rFonts w:ascii="Times New Roman" w:hAnsi="Times New Roman"/>
              </w:rPr>
              <w:t xml:space="preserve"> Положение об учреждении Приза Администрации муниципального образования «Смоленский район» имени Героя социалистического труда Ф.С. Васильева, утвержденное решением </w:t>
            </w:r>
            <w:r w:rsidRPr="005F7512">
              <w:rPr>
                <w:rFonts w:ascii="Times New Roman" w:hAnsi="Times New Roman"/>
                <w:spacing w:val="-1"/>
              </w:rPr>
              <w:t>Смоленской районной Думы от 04.02.2004 № 13</w:t>
            </w:r>
            <w:r w:rsidRPr="005F7512">
              <w:rPr>
                <w:rFonts w:ascii="Times New Roman" w:hAnsi="Times New Roman"/>
              </w:rPr>
              <w:t>»</w:t>
            </w:r>
            <w:r w:rsidRPr="005F7512">
              <w:rPr>
                <w:rFonts w:ascii="Times New Roman" w:hAnsi="Times New Roman"/>
                <w:spacing w:val="-1"/>
              </w:rPr>
              <w:t>;</w:t>
            </w:r>
          </w:p>
          <w:p w:rsidR="00B216F7" w:rsidRPr="005F7512" w:rsidRDefault="00B216F7" w:rsidP="005F7512">
            <w:pPr>
              <w:pStyle w:val="a6"/>
              <w:numPr>
                <w:ilvl w:val="0"/>
                <w:numId w:val="42"/>
              </w:numPr>
              <w:ind w:hanging="543"/>
              <w:jc w:val="both"/>
              <w:rPr>
                <w:rFonts w:ascii="Times New Roman" w:hAnsi="Times New Roman"/>
                <w:spacing w:val="-1"/>
              </w:rPr>
            </w:pPr>
            <w:r w:rsidRPr="005F7512">
              <w:rPr>
                <w:rFonts w:ascii="Times New Roman" w:hAnsi="Times New Roman"/>
              </w:rPr>
              <w:t>р</w:t>
            </w:r>
            <w:r w:rsidRPr="005F7512">
              <w:rPr>
                <w:rFonts w:ascii="Times New Roman" w:hAnsi="Times New Roman"/>
                <w:spacing w:val="-1"/>
              </w:rPr>
              <w:t>ешение Смоленской районной Думы от 22 февраля 2012 года № 10</w:t>
            </w:r>
            <w:r>
              <w:rPr>
                <w:rFonts w:ascii="Times New Roman" w:hAnsi="Times New Roman"/>
                <w:spacing w:val="-1"/>
              </w:rPr>
              <w:t xml:space="preserve"> </w:t>
            </w:r>
            <w:r w:rsidRPr="005F7512">
              <w:rPr>
                <w:rFonts w:ascii="Times New Roman" w:hAnsi="Times New Roman"/>
                <w:spacing w:val="-1"/>
              </w:rPr>
              <w:t>«О внесении изменений в</w:t>
            </w:r>
            <w:r w:rsidRPr="005F7512">
              <w:rPr>
                <w:rFonts w:ascii="Times New Roman" w:hAnsi="Times New Roman"/>
              </w:rPr>
              <w:t xml:space="preserve"> Положение об учреждении Приза Администрации муниципального образования «Смоленский район» имени Героя социалистического труда Ф.С. Васильева, утвержденное решением </w:t>
            </w:r>
            <w:r w:rsidRPr="005F7512">
              <w:rPr>
                <w:rFonts w:ascii="Times New Roman" w:hAnsi="Times New Roman"/>
                <w:spacing w:val="-1"/>
              </w:rPr>
              <w:t>Смоленской районной Думы</w:t>
            </w:r>
            <w:r w:rsidR="0050323C">
              <w:rPr>
                <w:rFonts w:ascii="Times New Roman" w:hAnsi="Times New Roman"/>
                <w:spacing w:val="-1"/>
              </w:rPr>
              <w:t xml:space="preserve"> </w:t>
            </w:r>
            <w:r w:rsidRPr="005F7512">
              <w:rPr>
                <w:rFonts w:ascii="Times New Roman" w:hAnsi="Times New Roman"/>
                <w:spacing w:val="-1"/>
              </w:rPr>
              <w:t>от 04.02.2004 № 13</w:t>
            </w:r>
            <w:r w:rsidRPr="005F7512">
              <w:rPr>
                <w:rFonts w:ascii="Times New Roman" w:hAnsi="Times New Roman"/>
              </w:rPr>
              <w:t>»</w:t>
            </w:r>
            <w:r w:rsidRPr="005F7512">
              <w:rPr>
                <w:rFonts w:ascii="Times New Roman" w:hAnsi="Times New Roman"/>
                <w:spacing w:val="-1"/>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w:t>
            </w:r>
            <w:r w:rsidRPr="005F7512">
              <w:rPr>
                <w:rFonts w:ascii="Times New Roman" w:hAnsi="Times New Roman"/>
                <w:spacing w:val="-1"/>
              </w:rPr>
              <w:t>ешение Смоленской районной Думы от 26 февраля 2016 года № 20</w:t>
            </w:r>
            <w:r>
              <w:rPr>
                <w:rFonts w:ascii="Times New Roman" w:hAnsi="Times New Roman"/>
                <w:spacing w:val="-1"/>
              </w:rPr>
              <w:t xml:space="preserve"> </w:t>
            </w:r>
            <w:r w:rsidRPr="005F7512">
              <w:rPr>
                <w:rFonts w:ascii="Times New Roman" w:hAnsi="Times New Roman"/>
                <w:spacing w:val="-1"/>
              </w:rPr>
              <w:t>«О внесении изменений в</w:t>
            </w:r>
            <w:r w:rsidRPr="005F7512">
              <w:rPr>
                <w:rFonts w:ascii="Times New Roman" w:hAnsi="Times New Roman"/>
              </w:rPr>
              <w:t xml:space="preserve"> Положение об учреждении Приза Администрации муниципального образования «Смоленский район» имени Героя социалистического труда Ф.С. Васильева, утвержденное решением </w:t>
            </w:r>
            <w:r w:rsidRPr="005F7512">
              <w:rPr>
                <w:rFonts w:ascii="Times New Roman" w:hAnsi="Times New Roman"/>
                <w:spacing w:val="-1"/>
              </w:rPr>
              <w:t>Смоленской районной Думы от 4 февраля 2004 года № 13</w:t>
            </w:r>
            <w:r w:rsidRPr="005F7512">
              <w:rPr>
                <w:rFonts w:ascii="Times New Roman" w:hAnsi="Times New Roman"/>
              </w:rPr>
              <w:t>»;</w:t>
            </w:r>
          </w:p>
          <w:p w:rsidR="00B216F7" w:rsidRDefault="00B216F7" w:rsidP="00CD53C3">
            <w:pPr>
              <w:pStyle w:val="a6"/>
              <w:numPr>
                <w:ilvl w:val="0"/>
                <w:numId w:val="42"/>
              </w:numPr>
              <w:ind w:hanging="543"/>
              <w:jc w:val="both"/>
              <w:rPr>
                <w:rFonts w:ascii="Times New Roman" w:hAnsi="Times New Roman"/>
              </w:rPr>
            </w:pPr>
            <w:r w:rsidRPr="005F7512">
              <w:rPr>
                <w:rFonts w:ascii="Times New Roman" w:hAnsi="Times New Roman"/>
              </w:rPr>
              <w:t>р</w:t>
            </w:r>
            <w:r w:rsidRPr="005F7512">
              <w:rPr>
                <w:rFonts w:ascii="Times New Roman" w:hAnsi="Times New Roman"/>
                <w:spacing w:val="-1"/>
              </w:rPr>
              <w:t>ешение Смоленской районной Думы от 20 февраля 2017 года № 11</w:t>
            </w:r>
            <w:r w:rsidRPr="005F7512">
              <w:rPr>
                <w:rFonts w:ascii="Times New Roman" w:hAnsi="Times New Roman"/>
                <w:color w:val="C00000"/>
                <w:spacing w:val="-1"/>
              </w:rPr>
              <w:t xml:space="preserve"> </w:t>
            </w:r>
            <w:r w:rsidRPr="005F7512">
              <w:rPr>
                <w:rFonts w:ascii="Times New Roman" w:hAnsi="Times New Roman"/>
                <w:spacing w:val="-1"/>
              </w:rPr>
              <w:t>«О внесении изменений в</w:t>
            </w:r>
            <w:r w:rsidRPr="005F7512">
              <w:rPr>
                <w:rFonts w:ascii="Times New Roman" w:hAnsi="Times New Roman"/>
              </w:rPr>
              <w:t xml:space="preserve"> Положение об учреждении Приза Администрации муниципального образования «Смоленский район» имени Героя социалистического труда Ф.С. Васильева, утвержденное решением </w:t>
            </w:r>
            <w:r w:rsidRPr="005F7512">
              <w:rPr>
                <w:rFonts w:ascii="Times New Roman" w:hAnsi="Times New Roman"/>
                <w:spacing w:val="-1"/>
              </w:rPr>
              <w:t>Смоленской районной Думы</w:t>
            </w:r>
            <w:r>
              <w:rPr>
                <w:rFonts w:ascii="Times New Roman" w:hAnsi="Times New Roman"/>
                <w:spacing w:val="-1"/>
              </w:rPr>
              <w:t xml:space="preserve"> </w:t>
            </w:r>
            <w:r w:rsidRPr="005F7512">
              <w:rPr>
                <w:rFonts w:ascii="Times New Roman" w:hAnsi="Times New Roman"/>
                <w:spacing w:val="-1"/>
              </w:rPr>
              <w:t>от 4 февраля 2004 года № 13</w:t>
            </w:r>
            <w:r w:rsidRPr="005F7512">
              <w:rPr>
                <w:rFonts w:ascii="Times New Roman" w:hAnsi="Times New Roman"/>
              </w:rPr>
              <w:t>»</w:t>
            </w:r>
            <w:r w:rsidR="00C4219A">
              <w:rPr>
                <w:rFonts w:ascii="Times New Roman" w:hAnsi="Times New Roman"/>
              </w:rPr>
              <w:t>;</w:t>
            </w:r>
          </w:p>
          <w:p w:rsidR="00B216F7" w:rsidRPr="005F7512" w:rsidRDefault="00B216F7" w:rsidP="00CD53C3">
            <w:pPr>
              <w:pStyle w:val="a6"/>
              <w:ind w:left="720"/>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29 мая 2025 года                № 189</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об учреждении переходящего Приза  муниципального образования «Смоленский муниципальный округ» Смоленской области имени Героя социалистического труда Ф.С. Васильева</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27 апреля 2023 года № 25 «</w:t>
            </w:r>
            <w:r w:rsidRPr="005F7512">
              <w:rPr>
                <w:rFonts w:ascii="Times New Roman" w:hAnsi="Times New Roman"/>
                <w:bCs/>
              </w:rPr>
              <w:t xml:space="preserve">Об утверждении Положения о </w:t>
            </w:r>
            <w:r w:rsidRPr="005F7512">
              <w:rPr>
                <w:rFonts w:ascii="Times New Roman" w:hAnsi="Times New Roman"/>
                <w:bCs/>
              </w:rPr>
              <w:lastRenderedPageBreak/>
              <w:t>порядке индексации должностных окладов лиц, замещающих муниципальные должности, должности муниципальной службы, а также работников, занимающих должности, не отнесенные к муниципальным должностям, и осуществляющих техническое обеспечение деятельности Администрации муниципального образования «Смоленский район» Смоленской области</w:t>
            </w:r>
            <w:r w:rsidRPr="005F7512">
              <w:rPr>
                <w:rFonts w:ascii="Times New Roman" w:hAnsi="Times New Roman"/>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Гнездовского сельского поселения Смоленского района Смоленской области от 16 ноября 2023 года № 17 «Об утверждении Положения о порядке индексации должностных окладов лиц, замещающих муниципальные должности, должности муниципальной службы, а также работников, занимающих должности, не отнесенные к муниципальным должностям,  и осуществляющих техническое обеспечение деятельности Администрации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29 сентября 2023 года № 15  «Об утверждении положения о порядке индексации денежного содержания муниципальных служащих, лиц, замещающих муниципальные должности, а также заработной платы работников, исполняющих обязанности по техническому обеспечению деятельности органов местного самоуправления муниципального образования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Печерского сельского поселения Смоленского района Смоленской области от 25 октября  2023 года № 54  «Об утверждении положения о порядке индексации денежного содержания муниципальных служащих, лиц, замещающих муниципальные должности, а также заработной платы работников, исполняющих обязанности по техническому обеспечению деятельности органов местного самоуправления муниципального образования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Сметанинского сельского поселения Смоленского района Смоленской области от 1 сентября 2023 года № 23  «Об утверждении положения о порядке индексации денежного содержания муниципальных служащих, лиц, замещающих муниципальные должности, а также заработной платы работников, исполняющих обязанности по техническому обеспечению деятельности органов местного самоуправления муниципального образования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Хохловского сельского поселения Смоленского района Смоленской области от 27 сентября 2023 года № 16  «Об утверждении Положения о порядке индексации денежного содержания муниципальных служащих, лиц, замещающих муниципальные должности, а также заработной платы работников, исполняющих обязанности по техническому обеспечению деятельности органов местного самоуправления муниципального образования Хохловского сельского поселения Смоленского района Смоленской 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29 мая 2025 года              № 196</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порядке индексации должностных окладов лиц, замещающих муниципальные должности, должности муниципальной службы, а также работников, занимающих должности, не отнесенные к муниципальным должностям, и осуществляющих техническое обеспечение деятельности Администрации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lastRenderedPageBreak/>
              <w:t>решение Совета депутатов Волоковского сельского поселения Смоленского района Смоленской области от 19 ноября 2021 года № 13 «Об утверждении Положения о муниципальном контроле в сфере благоустройства на территории муниципального 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Волоковского сельского поселения Смоленского района Смоленской области от 30 декабря 2022 года № 32 «О внесении изменений в Положение о муниципальном контроле в сфере благоустройства на территории муниципального 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Вязгинского сельского поселения Смоленского района Смоленской области от 01 декабря 2021 года № 24 «Об утверждении Положения о муниципальном контроле в сфере благоустройства на территории муниципального образования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Гнездовского сельского поселения Смоленского района Смоленской области от 08 декабря 2021 года № 19 «Об утверждении Положения о муниципальном контроле в сфере благоустройства на территории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Дивасовского сельского поселения Смоленского района Смоленской области от 25 ноября 2021 года № 35 «Об утверждении Положения о муниципальном контроле в сфере благоустройства на территории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 xml:space="preserve">решение Совета депутатов Дивасовского сельского поселения Смоленского района Смоленской области от 13 декабря 2022 года № 39 «О внесении изменений в Положение о муниципальном контроле в сфере благоустройства на территории муниципального образования Дивасовского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Касплянского сельского поселения Смоленского района Смоленской области от 26 ноября 2021 года № 28 «Об утверждении Положения о муниципальном контроле в сфере благоустройства на территории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Катынского сельского поселения Смоленского района Смоленской области от 17 ноября 2021 года № 16 «Об утверждении Положения о муниципальном контроле в сфере благоустройства на территории муниципального образования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 xml:space="preserve">решение Совета депутатов Козинского сельского поселения Смоленского района Смоленской области от 25 ноября 2021 года № 42 «Об утверждении Положения о муниципальном контроле в </w:t>
            </w:r>
            <w:r w:rsidRPr="005F7512">
              <w:rPr>
                <w:rFonts w:ascii="Times New Roman" w:eastAsia="Arial" w:hAnsi="Times New Roman"/>
              </w:rPr>
              <w:lastRenderedPageBreak/>
              <w:t>сфере благоустройства на территории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Кощинского сельского поселения Смоленского района Смоленской области от 25 ноября 2021 года № 23 «Об утверждении Положения о муниципальном контроле в сфере благоустройства на территории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Кощинского сельского поселения Смоленского района Смоленской области от 28 декабря 2022 года № 46 «О внесении изменения в Положение о муниципальном контроле в сфере благоустройства на территории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Лоинского сельского поселения Смоленского района Смоленской области от 29 ноября 2021 года № 22/1 «Об утверждении Положения о муниципальном контроле в сфере благоустройства на территории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Лоинского сельского поселения Смоленского района Смоленской области от 30 декабря 2022 года № 51 «О внесении изменения в Положение о муниципальном контроле в сфере благоустройства на территории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 xml:space="preserve">решение Совета депутатов Новосельского сельского поселения Смоленского района Смоленской области от 26 ноября 2021 года № 8 «Об утверждении Положения о муниципальном контроле в сфере благоустройства на территории  муниципального образования Новосельского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Новосельского сельского поселения Смоленского района Смоленской области от 28 декабря 2022 года № 25 «О внесении изменения в Положение о муниципальном контроле в сфере благоустройства на территории муниципального образования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Печерского сельского поселения Смоленского района Смоленской области от 20 декабря 2021 года № 57 «Об утверждении Положения о муниципальном контроле в сфере благоустройства на территории муниципального образования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Пригорского сельского поселения Смоленского района Смоленской области от 19 ноября 2021 года № 27 «Об утверждении Положения о муниципальном контроле в сфере благоустройства на территории муниципального образования Пригорского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lastRenderedPageBreak/>
              <w:t>решение Совета депутатов Сметанинского сельского поселения Смоленского района Смоленской области от 17 ноября 2021 года № 32 «Об утверждении Положения о муниципальном контроле в сфере благоустройства на территории муниципального образования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Стабенского сельского поселения Смоленского района Смоленской области от 11 ноября 2021 года № 17 «Об утверждении Положения о муниципальном контроле в сфере благоустройства на территории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eastAsia="Arial" w:hAnsi="Times New Roman"/>
              </w:rPr>
            </w:pPr>
            <w:r w:rsidRPr="005F7512">
              <w:rPr>
                <w:rFonts w:ascii="Times New Roman" w:eastAsia="Arial" w:hAnsi="Times New Roman"/>
              </w:rPr>
              <w:t>решение Совета депутатов Талашкинского сельского поселения Смоленского района Смоленской области от 23 ноября 2021 года № 32 «Об утверждении Положения о муниципальном контроле в сфере благоустройства на территории муниципального образования Талашкинского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eastAsia="Arial" w:hAnsi="Times New Roman"/>
              </w:rPr>
              <w:t>решение Совета депутатов Хохловского сельского поселения Смоленского района Смоленской области от 17 ноября 2021 года № 31 «Об утверждении Положения о муниципальном контроле в сфере благоустройства на территории муниципального образования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eastAsia="Arial" w:hAnsi="Times New Roman"/>
              </w:rPr>
              <w:t>решение Совета депутатов Хохловского сельского поселения Смоленского района Смоленской области от 27 апреля 2022 года № 29 «О внесении изменений в Положение, утвержденное решением Совета депутатов Хохловского сельского поселения Смоленского района Смоленской области от 17 ноября 2021 года № 31 «Об утверждении Положения о муниципальном контроле в сфере благоустройства на территории муниципального образования Хохловского сельского поселения Смоленского района Смоленской области»</w:t>
            </w:r>
            <w:r w:rsidR="00C4219A">
              <w:rPr>
                <w:rFonts w:ascii="Times New Roman" w:eastAsia="Arial"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26 июня 2025 года             № 198</w:t>
            </w:r>
          </w:p>
          <w:p w:rsidR="00B216F7" w:rsidRPr="005F7512" w:rsidRDefault="00B216F7" w:rsidP="00157F04">
            <w:pPr>
              <w:pStyle w:val="a6"/>
              <w:jc w:val="both"/>
              <w:rPr>
                <w:rFonts w:ascii="Times New Roman" w:hAnsi="Times New Roman"/>
              </w:rPr>
            </w:pPr>
            <w:r w:rsidRPr="005F7512">
              <w:rPr>
                <w:rFonts w:ascii="Times New Roman" w:hAnsi="Times New Roman"/>
              </w:rPr>
              <w:tab/>
            </w:r>
            <w:r w:rsidRPr="005F7512">
              <w:rPr>
                <w:rFonts w:ascii="Times New Roman" w:hAnsi="Times New Roman"/>
              </w:rPr>
              <w:tab/>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муниципальном контроле в сфере благоустройства на территории муниципального образования «Смоленский муниципальный округ» Смоленской области</w:t>
            </w:r>
            <w:r>
              <w:rPr>
                <w:rFonts w:ascii="Times New Roman" w:hAnsi="Times New Roman"/>
              </w:rPr>
              <w:t>»</w:t>
            </w:r>
            <w:r w:rsidR="00B216F7" w:rsidRPr="005F7512">
              <w:rPr>
                <w:rFonts w:ascii="Times New Roman" w:hAnsi="Times New Roman"/>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rPr>
              <w:lastRenderedPageBreak/>
              <w:t>решение</w:t>
            </w:r>
            <w:r w:rsidRPr="005F7512">
              <w:rPr>
                <w:rFonts w:ascii="Times New Roman" w:hAnsi="Times New Roman"/>
                <w:color w:val="000000" w:themeColor="text1"/>
              </w:rPr>
              <w:t xml:space="preserve"> Смоленской районной Думы от 27.09.2018 № 52 «Об утверждении Положения о порядке управления и распоряжения муниципальной собственностью муниципального образования «Смоленский район»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w:t>
            </w:r>
            <w:r w:rsidRPr="005F7512">
              <w:rPr>
                <w:rFonts w:ascii="Times New Roman" w:hAnsi="Times New Roman"/>
                <w:color w:val="000000" w:themeColor="text1"/>
              </w:rPr>
              <w:t xml:space="preserve"> Смоленской районной Думы от 27.02.2020 № 14 «О внесении изменений в Положение о порядке управления и распоряжения муниципальной собственностью муниципального образования «Смоленский район» Смоленской области»</w:t>
            </w:r>
            <w:r w:rsidR="00C4219A">
              <w:rPr>
                <w:rFonts w:ascii="Times New Roman" w:hAnsi="Times New Roman"/>
                <w:color w:val="000000" w:themeColor="text1"/>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26 июня 2025 года            №  201</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 порядке управления и распоряжения муниципальной собственностью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19 июня 2018 года № 40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Смоленской районной Думы, осуществляющему свои полномочия на непостоянной основе</w:t>
            </w:r>
            <w:r w:rsidRPr="005F7512">
              <w:rPr>
                <w:rFonts w:ascii="Times New Roman" w:hAnsi="Times New Roman"/>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lastRenderedPageBreak/>
              <w:t>решение Смоленской районной Думы от 19 июня 2018 года № 41 «Об избрании комиссии по рассмотрению заявлений о размерах и порядке предоставления денежной компенсации расходов, связанных с осуществлением полномочий депутату Смоленской районной Думы, осуществляющему свои полномочия на непостоянной основе»;</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Дивасовского сельского поселения Смоленского района Смоленской области от 07 августа 2018 года № 38 «Об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Дивасовского сельского поселения Смоленского района Смоленской области</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Касплянского сельского поселения Смоленского района Смоленской области от 03 августа 2018 года № 37 «</w:t>
            </w:r>
            <w:r w:rsidRPr="005F7512">
              <w:rPr>
                <w:rFonts w:ascii="Times New Roman" w:hAnsi="Times New Roman"/>
                <w:bCs/>
              </w:rPr>
              <w:t>Об избрании комиссии по рассмотрению заявлений о размерах и порядке предоставления денежной компенсации расходов, связанных с осуществлением полномочий депутату Совета депутатов Касплянского сельского поселения Смоленского района Смоленской области, осуществляющему свои полномочия на непостоянной основе</w:t>
            </w:r>
            <w:r w:rsidRPr="005F7512">
              <w:rPr>
                <w:rFonts w:ascii="Times New Roman" w:hAnsi="Times New Roman"/>
              </w:rPr>
              <w:t>»;</w:t>
            </w:r>
          </w:p>
          <w:p w:rsidR="00B216F7" w:rsidRPr="005F7512" w:rsidRDefault="00B216F7" w:rsidP="005F7512">
            <w:pPr>
              <w:pStyle w:val="a6"/>
              <w:numPr>
                <w:ilvl w:val="0"/>
                <w:numId w:val="42"/>
              </w:numPr>
              <w:ind w:hanging="543"/>
              <w:jc w:val="both"/>
              <w:rPr>
                <w:rFonts w:ascii="Times New Roman" w:hAnsi="Times New Roman"/>
                <w:bCs/>
              </w:rPr>
            </w:pPr>
            <w:r w:rsidRPr="005F7512">
              <w:rPr>
                <w:rFonts w:ascii="Times New Roman" w:hAnsi="Times New Roman"/>
              </w:rPr>
              <w:t xml:space="preserve">решение Совета депутатов Касплянского сельского поселения Смоленского района Смоленской области от 03 августа 2018 года № 38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bCs/>
                <w:color w:val="000000"/>
              </w:rPr>
            </w:pPr>
            <w:r w:rsidRPr="005F7512">
              <w:rPr>
                <w:rFonts w:ascii="Times New Roman" w:hAnsi="Times New Roman"/>
              </w:rPr>
              <w:t xml:space="preserve">решение Совета депутатов Касплянского сельского поселения Смоленского района Смоленской области </w:t>
            </w:r>
            <w:r w:rsidRPr="005F7512">
              <w:rPr>
                <w:rFonts w:ascii="Times New Roman" w:hAnsi="Times New Roman"/>
                <w:color w:val="000000"/>
              </w:rPr>
              <w:t>от 22 марта 2018 года № 12 «</w:t>
            </w:r>
            <w:r w:rsidRPr="005F7512">
              <w:rPr>
                <w:rFonts w:ascii="Times New Roman" w:hAnsi="Times New Roman"/>
                <w:bCs/>
                <w:color w:val="000000"/>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09 октября 2020 года № 08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Катынского сельского поселения Смоленского района Смоленской области</w:t>
            </w:r>
            <w:r w:rsidRPr="005F7512">
              <w:rPr>
                <w:rFonts w:ascii="Times New Roman" w:hAnsi="Times New Roman"/>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Кощинского сельского поселения Смоленского района Смоленской области от 31 октября 2018 года № 26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Кощинского сельского поселения Смоленского района Смоленской области, осуществляющему свои полномочия на непостоянной основе»;</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lastRenderedPageBreak/>
              <w:t>решение Совета депутатов Лоинского сельского поселения Смоленского района Смоленской области от 16 июля 2018 года № 23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Пионерского сельского поселения Смоленского района Смоленской области от 27 июля 2018 года № 30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Пионерского сельского поселения, осуществляющему свои полномочия на непостоянной основе»;</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Сметанинского сельского поселения Смоленского района Смоленской области от 29 октября 2018 года № 26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Стабенского сельского поселения Смоленского района Смоленской области от 20 декабря 2018 года № 45 «</w:t>
            </w:r>
            <w:r w:rsidRPr="005F7512">
              <w:rPr>
                <w:rFonts w:ascii="Times New Roman" w:hAnsi="Times New Roman"/>
                <w:bCs/>
              </w:rPr>
              <w:t>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Стабенского сельского поселения Смоленского района Смоленской области, осуществляющему свои полномочия на непостоянной основе»;</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Талашкинского сельского поселения Смоленского района Смоленской области от 27 ноября 2018 года № 31 «Об утверждении Положения о размерах и порядке предоставления денежной компенсации расходов, связанных с осуществлением полномочий депутату Совета депутатов Талашкинского сельского поселения Смоленского района Смоленской области»</w:t>
            </w:r>
            <w:r w:rsidR="00C4219A">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26 июня 2025 года            №  202</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 xml:space="preserve">О признании утратившими силу отдельных муниципальных нормативных правовых </w:t>
            </w:r>
            <w:r w:rsidR="00B216F7" w:rsidRPr="005F7512">
              <w:rPr>
                <w:rFonts w:ascii="Times New Roman" w:hAnsi="Times New Roman"/>
              </w:rPr>
              <w:lastRenderedPageBreak/>
              <w:t>актов</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 xml:space="preserve">решение Совета депутатов Волоковского сельского поселения Смоленского района Смоленской области от 29 июня 2018 </w:t>
            </w:r>
            <w:r w:rsidRPr="005F7512">
              <w:rPr>
                <w:rFonts w:ascii="Times New Roman" w:hAnsi="Times New Roman"/>
              </w:rPr>
              <w:t>года</w:t>
            </w:r>
            <w:r w:rsidRPr="005F7512">
              <w:rPr>
                <w:rFonts w:ascii="Times New Roman" w:hAnsi="Times New Roman"/>
                <w:color w:val="000000"/>
              </w:rPr>
              <w:t xml:space="preserve"> № 13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Волоковского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Волоковского сельского поселения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w:t>
            </w:r>
            <w:r w:rsidRPr="005F7512">
              <w:rPr>
                <w:rFonts w:ascii="Times New Roman" w:hAnsi="Times New Roman"/>
                <w:color w:val="000000"/>
              </w:rPr>
              <w:lastRenderedPageBreak/>
              <w:t>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Вязгинского сельского поселения Смоленского района Смоленской области от 16 марта 2018 </w:t>
            </w:r>
            <w:r w:rsidRPr="005F7512">
              <w:rPr>
                <w:rFonts w:ascii="Times New Roman" w:hAnsi="Times New Roman"/>
              </w:rPr>
              <w:t>года</w:t>
            </w:r>
            <w:r w:rsidRPr="005F7512">
              <w:rPr>
                <w:rFonts w:ascii="Times New Roman" w:hAnsi="Times New Roman"/>
                <w:color w:val="000000"/>
              </w:rPr>
              <w:t xml:space="preserve"> № 15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Вязгинского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Вязгинского сельского поселения Смоленского района Смоленской области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Гнездовского сельского поселения Смоленского района Смоленской области от 21 августа 2023 </w:t>
            </w:r>
            <w:r w:rsidRPr="005F7512">
              <w:rPr>
                <w:rFonts w:ascii="Times New Roman" w:hAnsi="Times New Roman"/>
              </w:rPr>
              <w:t>года</w:t>
            </w:r>
            <w:r w:rsidRPr="005F7512">
              <w:rPr>
                <w:rFonts w:ascii="Times New Roman" w:hAnsi="Times New Roman"/>
                <w:color w:val="000000"/>
              </w:rPr>
              <w:t xml:space="preserve"> № 15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муниципального образования Гнездовского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муниципального образования Гнездовского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 xml:space="preserve">решение Совета депутатов Дивасовского сельского поселения Смоленского района Смоленской области от 20 июня 2018 </w:t>
            </w:r>
            <w:r w:rsidRPr="005F7512">
              <w:rPr>
                <w:rFonts w:ascii="Times New Roman" w:hAnsi="Times New Roman"/>
              </w:rPr>
              <w:t>года</w:t>
            </w:r>
            <w:r w:rsidRPr="005F7512">
              <w:rPr>
                <w:rFonts w:ascii="Times New Roman" w:hAnsi="Times New Roman"/>
                <w:color w:val="000000"/>
              </w:rPr>
              <w:t xml:space="preserve"> № 33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муниципального образования Дивасовского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муниципального образования Дивасовского сельского поселения Смоленского района Смоленской области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Касплянского сельского поселения Смоленского района Смоленской области от 13 марта 2018 </w:t>
            </w:r>
            <w:r w:rsidRPr="005F7512">
              <w:rPr>
                <w:rFonts w:ascii="Times New Roman" w:hAnsi="Times New Roman"/>
              </w:rPr>
              <w:t>года</w:t>
            </w:r>
            <w:r w:rsidRPr="005F7512">
              <w:rPr>
                <w:rFonts w:ascii="Times New Roman" w:hAnsi="Times New Roman"/>
                <w:color w:val="000000"/>
              </w:rPr>
              <w:t xml:space="preserve"> № 09 «Об утверждении Порядка размещения сведений о доходах, расходах, об имуществе и обязательствах имущественного характера, представленных лицами, </w:t>
            </w:r>
            <w:r w:rsidRPr="005F7512">
              <w:rPr>
                <w:rFonts w:ascii="Times New Roman" w:hAnsi="Times New Roman"/>
                <w:color w:val="000000"/>
              </w:rPr>
              <w:lastRenderedPageBreak/>
              <w:t>замещающими муниципальные должности Совета депутатов Касплянского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Касплянского сельского поселения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18 апреля 2022 года № 12 «О внесении изменения в решение от 13.03.2018 г. № 9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Совета депутатов Касплянского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Касплянского сельского поселения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Катынского сельского поселения Смоленского района Смоленской области от 28 июня 2018 </w:t>
            </w:r>
            <w:r w:rsidRPr="005F7512">
              <w:rPr>
                <w:rFonts w:ascii="Times New Roman" w:hAnsi="Times New Roman"/>
              </w:rPr>
              <w:t>года</w:t>
            </w:r>
            <w:r w:rsidRPr="005F7512">
              <w:rPr>
                <w:rFonts w:ascii="Times New Roman" w:hAnsi="Times New Roman"/>
                <w:color w:val="000000"/>
              </w:rPr>
              <w:t xml:space="preserve"> № 15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муниципального образования Катынского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Катынского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Козинского сельского поселения Смоленского района Смоленской области от 28 мая 2018 </w:t>
            </w:r>
            <w:r w:rsidRPr="005F7512">
              <w:rPr>
                <w:rFonts w:ascii="Times New Roman" w:hAnsi="Times New Roman"/>
              </w:rPr>
              <w:t>года</w:t>
            </w:r>
            <w:r w:rsidRPr="005F7512">
              <w:rPr>
                <w:rFonts w:ascii="Times New Roman" w:hAnsi="Times New Roman"/>
                <w:color w:val="000000"/>
              </w:rPr>
              <w:t xml:space="preserve"> № 16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муниципального образования Козинского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Козинского сельского поселения Смоленского района Смоленской области в информационно - телекоммуникационной сети «Интернет» и предоставления </w:t>
            </w:r>
            <w:r w:rsidRPr="005F7512">
              <w:rPr>
                <w:rFonts w:ascii="Times New Roman" w:hAnsi="Times New Roman"/>
                <w:color w:val="000000"/>
              </w:rPr>
              <w:lastRenderedPageBreak/>
              <w:t>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Корохоткинского сельского поселения Смоленского района Смоленской области от 09 июля 2018 </w:t>
            </w:r>
            <w:r w:rsidRPr="005F7512">
              <w:rPr>
                <w:rFonts w:ascii="Times New Roman" w:hAnsi="Times New Roman"/>
              </w:rPr>
              <w:t>года</w:t>
            </w:r>
            <w:r w:rsidRPr="005F7512">
              <w:rPr>
                <w:rFonts w:ascii="Times New Roman" w:hAnsi="Times New Roman"/>
                <w:color w:val="000000"/>
              </w:rPr>
              <w:t xml:space="preserve"> № 20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Корохоткинского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Корохоткинского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Кощинского сельского поселения Смоленского района Смоленской области от 28 февраля 2018 </w:t>
            </w:r>
            <w:r w:rsidRPr="005F7512">
              <w:rPr>
                <w:rFonts w:ascii="Times New Roman" w:hAnsi="Times New Roman"/>
              </w:rPr>
              <w:t>года</w:t>
            </w:r>
            <w:r w:rsidRPr="005F7512">
              <w:rPr>
                <w:rFonts w:ascii="Times New Roman" w:hAnsi="Times New Roman"/>
                <w:color w:val="000000"/>
              </w:rPr>
              <w:t xml:space="preserve"> № 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Администрации Кощинского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Кощинского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Лоинского сельского поселения Смоленского района Смоленской области от 25 июня 2018 </w:t>
            </w:r>
            <w:r w:rsidRPr="005F7512">
              <w:rPr>
                <w:rFonts w:ascii="Times New Roman" w:hAnsi="Times New Roman"/>
              </w:rPr>
              <w:t>года</w:t>
            </w:r>
            <w:r w:rsidRPr="005F7512">
              <w:rPr>
                <w:rFonts w:ascii="Times New Roman" w:hAnsi="Times New Roman"/>
                <w:color w:val="000000"/>
              </w:rPr>
              <w:t xml:space="preserve"> № 20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Лоинского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Лоинского сельского поселения Смоленского района Смоленской области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Михновского сельского поселения Смоленского района Смоленской области от 14 октября 2016 </w:t>
            </w:r>
            <w:r w:rsidRPr="005F7512">
              <w:rPr>
                <w:rFonts w:ascii="Times New Roman" w:hAnsi="Times New Roman"/>
              </w:rPr>
              <w:t>года</w:t>
            </w:r>
            <w:r w:rsidRPr="005F7512">
              <w:rPr>
                <w:rFonts w:ascii="Times New Roman" w:hAnsi="Times New Roman"/>
                <w:color w:val="000000"/>
              </w:rPr>
              <w:t xml:space="preserve"> № 48 «Об утверждении Порядка размещения сведений о доходах, </w:t>
            </w:r>
            <w:r w:rsidRPr="005F7512">
              <w:rPr>
                <w:rFonts w:ascii="Times New Roman" w:hAnsi="Times New Roman"/>
                <w:color w:val="000000"/>
              </w:rPr>
              <w:lastRenderedPageBreak/>
              <w:t>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муниципального образования Михновского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муниципального образования Михновского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Новосельского сельского поселения Смоленского района Смоленской области от 07 декабря 2018 </w:t>
            </w:r>
            <w:r w:rsidRPr="005F7512">
              <w:rPr>
                <w:rFonts w:ascii="Times New Roman" w:hAnsi="Times New Roman"/>
              </w:rPr>
              <w:t>года</w:t>
            </w:r>
            <w:r w:rsidRPr="005F7512">
              <w:rPr>
                <w:rFonts w:ascii="Times New Roman" w:hAnsi="Times New Roman"/>
                <w:color w:val="000000"/>
              </w:rPr>
              <w:t xml:space="preserve"> № 35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муниципального образования Новосельского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муниципального образования Новосельского сельского поселения Смоленского района Смоленской области в информационно-телекоммуникационной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Печерского сельского поселения Смоленского района Смоленской области от 27 апреля 2022 </w:t>
            </w:r>
            <w:r w:rsidRPr="005F7512">
              <w:rPr>
                <w:rFonts w:ascii="Times New Roman" w:hAnsi="Times New Roman"/>
              </w:rPr>
              <w:t>года</w:t>
            </w:r>
            <w:r w:rsidRPr="005F7512">
              <w:rPr>
                <w:rFonts w:ascii="Times New Roman" w:hAnsi="Times New Roman"/>
                <w:color w:val="000000"/>
              </w:rPr>
              <w:t xml:space="preserve"> № 22 «О внесении изменений в Решение Совета депутатов Печерского сельского поселения Смоленского района Смоленской области № 25 от 26.09.2018 г.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муниципального образования Печерского сельского поселения Смоленского района Смоленского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муниципального образования Печерского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Печерского сельского поселения Смоленского района Смоленской области от 26 сентября 2018 </w:t>
            </w:r>
            <w:r w:rsidRPr="005F7512">
              <w:rPr>
                <w:rFonts w:ascii="Times New Roman" w:hAnsi="Times New Roman"/>
              </w:rPr>
              <w:t>года</w:t>
            </w:r>
            <w:r w:rsidRPr="005F7512">
              <w:rPr>
                <w:rFonts w:ascii="Times New Roman" w:hAnsi="Times New Roman"/>
                <w:color w:val="000000"/>
              </w:rPr>
              <w:t xml:space="preserve"> № 25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муниципального </w:t>
            </w:r>
            <w:r w:rsidRPr="005F7512">
              <w:rPr>
                <w:rFonts w:ascii="Times New Roman" w:hAnsi="Times New Roman"/>
                <w:color w:val="000000"/>
              </w:rPr>
              <w:lastRenderedPageBreak/>
              <w:t>образования Печерского сельского поселения Смоленского района Смоленского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муниципального образования Печерского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Пригорского сельского поселения Смоленского района Смоленской области от 12 марта 2018 </w:t>
            </w:r>
            <w:r w:rsidRPr="005F7512">
              <w:rPr>
                <w:rFonts w:ascii="Times New Roman" w:hAnsi="Times New Roman"/>
              </w:rPr>
              <w:t>года</w:t>
            </w:r>
            <w:r w:rsidRPr="005F7512">
              <w:rPr>
                <w:rFonts w:ascii="Times New Roman" w:hAnsi="Times New Roman"/>
                <w:color w:val="000000"/>
              </w:rPr>
              <w:t xml:space="preserve"> № 6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муниципального образования Пригорского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Пригорского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Сметанинского сельского поселения Смоленского района Смоленской области от 04 апреля 2018 </w:t>
            </w:r>
            <w:r w:rsidRPr="005F7512">
              <w:rPr>
                <w:rFonts w:ascii="Times New Roman" w:hAnsi="Times New Roman"/>
              </w:rPr>
              <w:t>года</w:t>
            </w:r>
            <w:r w:rsidRPr="005F7512">
              <w:rPr>
                <w:rFonts w:ascii="Times New Roman" w:hAnsi="Times New Roman"/>
                <w:color w:val="000000"/>
              </w:rPr>
              <w:t xml:space="preserve"> № 14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Администрации Сметанинского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Сметанинского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Сметанинского сельского поселения Смоленского района Смоленской области от 22 августа 2023 </w:t>
            </w:r>
            <w:r w:rsidRPr="005F7512">
              <w:rPr>
                <w:rFonts w:ascii="Times New Roman" w:hAnsi="Times New Roman"/>
              </w:rPr>
              <w:t>года</w:t>
            </w:r>
            <w:r w:rsidRPr="005F7512">
              <w:rPr>
                <w:rFonts w:ascii="Times New Roman" w:hAnsi="Times New Roman"/>
                <w:color w:val="000000"/>
              </w:rPr>
              <w:t xml:space="preserve"> № 21 «О внесении изменений в решение Совета депутатов Сметанинского сельского поселения Смоленского района Смоленской области от 04.04.2018 г. № 14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Администрации Сметанинского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w:t>
            </w:r>
            <w:r w:rsidRPr="005F7512">
              <w:rPr>
                <w:rFonts w:ascii="Times New Roman" w:hAnsi="Times New Roman"/>
                <w:color w:val="000000"/>
              </w:rPr>
              <w:lastRenderedPageBreak/>
              <w:t>официальном сайте Администрации Сметанинского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Pr="005F7512">
              <w:rPr>
                <w:rFonts w:ascii="Times New Roman" w:hAnsi="Times New Roman"/>
                <w:bCs/>
              </w:rPr>
              <w:t>»;</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 xml:space="preserve">решение Совета депутатов Талашкинского сельского поселения Смоленского района Смоленской области от 26 июня 2018 </w:t>
            </w:r>
            <w:r w:rsidRPr="005F7512">
              <w:rPr>
                <w:rFonts w:ascii="Times New Roman" w:hAnsi="Times New Roman"/>
              </w:rPr>
              <w:t>года</w:t>
            </w:r>
            <w:r w:rsidRPr="005F7512">
              <w:rPr>
                <w:rFonts w:ascii="Times New Roman" w:hAnsi="Times New Roman"/>
                <w:color w:val="000000"/>
              </w:rPr>
              <w:t xml:space="preserve"> № 15 «Об утверждении Порядка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в органах местного самоуправления Талашкинского сельского поселения Смоленского района Смоленской области,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Талашкинского сельского поселения Смоленского района Смоленской области в информационно - телекоммуникационной сети «Интернет» и предоставления этих сведений общероссийским средствам массовой информации для опубликования в связи с их запросом»</w:t>
            </w:r>
            <w:r w:rsidR="00C4219A">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26 июня 2025 года              №  203</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lastRenderedPageBreak/>
              <w:t>решение Смоленской районной Думы от 26 сентября 2023 года № 51 «Об утверждении Положения о</w:t>
            </w:r>
            <w:r w:rsidRPr="005F7512">
              <w:rPr>
                <w:rFonts w:ascii="Times New Roman" w:hAnsi="Times New Roman"/>
                <w:bCs/>
              </w:rPr>
              <w:t xml:space="preserve"> </w:t>
            </w:r>
            <w:r w:rsidRPr="005F7512">
              <w:rPr>
                <w:rFonts w:ascii="Times New Roman" w:hAnsi="Times New Roman"/>
              </w:rPr>
              <w:t>порядке индексации должностных окладов лиц, замещающих должности муниципальной службы</w:t>
            </w:r>
            <w:r w:rsidRPr="005F7512">
              <w:rPr>
                <w:rFonts w:ascii="Times New Roman" w:hAnsi="Times New Roman"/>
                <w:bCs/>
              </w:rPr>
              <w:t xml:space="preserve"> в Смоленской районной Думе</w:t>
            </w:r>
            <w:r w:rsidRPr="005F7512">
              <w:rPr>
                <w:rFonts w:ascii="Times New Roman" w:hAnsi="Times New Roman"/>
              </w:rPr>
              <w:t xml:space="preserve">, а также </w:t>
            </w:r>
            <w:r w:rsidRPr="005F7512">
              <w:rPr>
                <w:rFonts w:ascii="Times New Roman" w:eastAsiaTheme="minorHAnsi" w:hAnsi="Times New Roman"/>
                <w:lang w:eastAsia="en-US"/>
              </w:rPr>
              <w:t>работников, исполняющих обязанности по техническому обеспечению деятельности Смоленской районной Думы»</w:t>
            </w:r>
            <w:r w:rsidR="00C4219A">
              <w:rPr>
                <w:rFonts w:ascii="Times New Roman" w:eastAsiaTheme="minorHAnsi" w:hAnsi="Times New Roman"/>
                <w:lang w:eastAsia="en-US"/>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bCs/>
              </w:rPr>
              <w:t xml:space="preserve">от </w:t>
            </w:r>
            <w:r w:rsidRPr="005F7512">
              <w:rPr>
                <w:rFonts w:ascii="Times New Roman" w:hAnsi="Times New Roman"/>
              </w:rPr>
              <w:t>26 июня 2025 года            №  205</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утверждении Положения о</w:t>
            </w:r>
            <w:r w:rsidR="00B216F7" w:rsidRPr="005F7512">
              <w:rPr>
                <w:rFonts w:ascii="Times New Roman" w:hAnsi="Times New Roman"/>
                <w:bCs/>
              </w:rPr>
              <w:t xml:space="preserve"> </w:t>
            </w:r>
            <w:r w:rsidR="00B216F7" w:rsidRPr="005F7512">
              <w:rPr>
                <w:rFonts w:ascii="Times New Roman" w:hAnsi="Times New Roman"/>
              </w:rPr>
              <w:t>порядке индексации должностных окладов лиц, замещающих должности муниципальной службы</w:t>
            </w:r>
            <w:r w:rsidR="00B216F7" w:rsidRPr="005F7512">
              <w:rPr>
                <w:rFonts w:ascii="Times New Roman" w:hAnsi="Times New Roman"/>
                <w:bCs/>
              </w:rPr>
              <w:t xml:space="preserve"> в Смоленской окружной Думе</w:t>
            </w:r>
            <w:r w:rsidR="00B216F7" w:rsidRPr="005F7512">
              <w:rPr>
                <w:rFonts w:ascii="Times New Roman" w:hAnsi="Times New Roman"/>
              </w:rPr>
              <w:t xml:space="preserve">, а также </w:t>
            </w:r>
            <w:r w:rsidR="00B216F7" w:rsidRPr="005F7512">
              <w:rPr>
                <w:rFonts w:ascii="Times New Roman" w:eastAsiaTheme="minorHAnsi" w:hAnsi="Times New Roman"/>
                <w:lang w:eastAsia="en-US"/>
              </w:rPr>
              <w:t xml:space="preserve">работников, исполняющих обязанности по техническому обеспечению деятельности Смоленской </w:t>
            </w:r>
            <w:r w:rsidR="00B216F7" w:rsidRPr="005F7512">
              <w:rPr>
                <w:rFonts w:ascii="Times New Roman" w:hAnsi="Times New Roman"/>
                <w:bCs/>
              </w:rPr>
              <w:t xml:space="preserve">окружной </w:t>
            </w:r>
            <w:r w:rsidR="00B216F7" w:rsidRPr="005F7512">
              <w:rPr>
                <w:rFonts w:ascii="Times New Roman" w:eastAsiaTheme="minorHAnsi" w:hAnsi="Times New Roman"/>
                <w:lang w:eastAsia="en-US"/>
              </w:rPr>
              <w:t>Думы</w:t>
            </w:r>
            <w:r>
              <w:rPr>
                <w:rFonts w:ascii="Times New Roman" w:eastAsiaTheme="minorHAnsi" w:hAnsi="Times New Roman"/>
                <w:lang w:eastAsia="en-US"/>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Смоленской районной Думы  от 2 декабря 2016 года № 90 «Об утверждении изменений в</w:t>
            </w:r>
            <w:r w:rsidRPr="005F7512">
              <w:rPr>
                <w:rFonts w:ascii="Times New Roman" w:hAnsi="Times New Roman"/>
              </w:rPr>
              <w:t xml:space="preserve"> </w:t>
            </w:r>
            <w:r w:rsidRPr="005F7512">
              <w:rPr>
                <w:rFonts w:ascii="Times New Roman" w:hAnsi="Times New Roman"/>
                <w:color w:val="000000"/>
              </w:rPr>
              <w:t>генеральный план и правила землепользования и застройки Гнездовского сельского поселения Смоленского района Смоленской области,</w:t>
            </w:r>
            <w:r w:rsidRPr="005F7512">
              <w:rPr>
                <w:rFonts w:ascii="Times New Roman" w:hAnsi="Times New Roman"/>
              </w:rPr>
              <w:t xml:space="preserve"> </w:t>
            </w:r>
            <w:r w:rsidRPr="005F7512">
              <w:rPr>
                <w:rFonts w:ascii="Times New Roman" w:hAnsi="Times New Roman"/>
                <w:color w:val="000000"/>
              </w:rPr>
              <w:t>утвержденные решением Совета депутатов Гнездовского сельского поселения Смоленского района Смоленской обл</w:t>
            </w:r>
            <w:r w:rsidR="00C4219A">
              <w:rPr>
                <w:rFonts w:ascii="Times New Roman" w:hAnsi="Times New Roman"/>
                <w:color w:val="000000"/>
              </w:rPr>
              <w:t>асти от 28 марта 2013 года № 8»;</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Смоленской районной Думы   от 29 октября 2020 года № 12 «О внесении </w:t>
            </w:r>
            <w:r w:rsidRPr="005F7512">
              <w:rPr>
                <w:rFonts w:ascii="Times New Roman" w:hAnsi="Times New Roman"/>
              </w:rPr>
              <w:t xml:space="preserve"> </w:t>
            </w:r>
            <w:r w:rsidRPr="005F7512">
              <w:rPr>
                <w:rFonts w:ascii="Times New Roman" w:hAnsi="Times New Roman"/>
                <w:color w:val="000000"/>
              </w:rPr>
              <w:t>изменений в генеральный план и правила землепользования и застройки Гнездовского сельского поселения Смоленского района Смоленской области, утвержденные решением Совета депутатов Гнездовского сельского поселения Смоленского района Смоленской обл</w:t>
            </w:r>
            <w:r w:rsidR="00C4219A">
              <w:rPr>
                <w:rFonts w:ascii="Times New Roman" w:hAnsi="Times New Roman"/>
                <w:color w:val="000000"/>
              </w:rPr>
              <w:t>асти от 28 марта 2013 года № 8»;</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Смоленской районной Думы от 29 июня 2021 года № 44 «О внесении изменений в правила землепользования и застройки Гнездовского сельского поселения Смоленского района Смоленской </w:t>
            </w:r>
            <w:r w:rsidRPr="005F7512">
              <w:rPr>
                <w:rFonts w:ascii="Times New Roman" w:hAnsi="Times New Roman"/>
                <w:color w:val="000000"/>
              </w:rPr>
              <w:lastRenderedPageBreak/>
              <w:t>области, утвержденные решением Совета депутатов Гнездовского сельского поселения Смоленского района Смоленской обл</w:t>
            </w:r>
            <w:r w:rsidR="00C4219A">
              <w:rPr>
                <w:rFonts w:ascii="Times New Roman" w:hAnsi="Times New Roman"/>
                <w:color w:val="000000"/>
              </w:rPr>
              <w:t>асти от 28 марта 2013 года № 8»;</w:t>
            </w:r>
          </w:p>
          <w:p w:rsidR="00B216F7" w:rsidRPr="005F7512"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bCs/>
              </w:rPr>
              <w:lastRenderedPageBreak/>
              <w:t xml:space="preserve">от </w:t>
            </w:r>
            <w:r w:rsidRPr="005F7512">
              <w:rPr>
                <w:rFonts w:ascii="Times New Roman" w:hAnsi="Times New Roman"/>
              </w:rPr>
              <w:t>26 июня 2025 года            №  208</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color w:val="000000"/>
                <w:spacing w:val="5"/>
              </w:rPr>
            </w:pPr>
            <w:r>
              <w:rPr>
                <w:rFonts w:ascii="Times New Roman" w:hAnsi="Times New Roman"/>
                <w:color w:val="000000"/>
                <w:spacing w:val="5"/>
              </w:rPr>
              <w:t>«</w:t>
            </w:r>
            <w:r w:rsidR="00B216F7" w:rsidRPr="005F7512">
              <w:rPr>
                <w:rFonts w:ascii="Times New Roman" w:hAnsi="Times New Roman"/>
                <w:color w:val="000000"/>
                <w:spacing w:val="5"/>
              </w:rPr>
              <w:t>О</w:t>
            </w:r>
            <w:r w:rsidR="00B216F7" w:rsidRPr="005F7512">
              <w:rPr>
                <w:rFonts w:ascii="Times New Roman" w:hAnsi="Times New Roman"/>
              </w:rPr>
              <w:t xml:space="preserve"> </w:t>
            </w:r>
            <w:r w:rsidR="00B216F7" w:rsidRPr="005F7512">
              <w:rPr>
                <w:rFonts w:ascii="Times New Roman" w:hAnsi="Times New Roman"/>
                <w:bCs/>
              </w:rPr>
              <w:t>признании утратившими силу правил землепользования и застройки Гнездовского сельского поселения Смоленского района Смоленской области</w:t>
            </w:r>
            <w:r>
              <w:rPr>
                <w:rFonts w:ascii="Times New Roman" w:hAnsi="Times New Roman"/>
                <w:bCs/>
              </w:rPr>
              <w:t>»</w:t>
            </w:r>
            <w:r w:rsidR="00B216F7" w:rsidRPr="005F7512">
              <w:rPr>
                <w:rFonts w:ascii="Times New Roman" w:hAnsi="Times New Roman"/>
                <w:bCs/>
              </w:rPr>
              <w:t xml:space="preserve"> </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bCs/>
                <w:iCs/>
              </w:rPr>
            </w:pPr>
            <w:r w:rsidRPr="005F7512">
              <w:rPr>
                <w:rFonts w:ascii="Times New Roman" w:hAnsi="Times New Roman"/>
              </w:rPr>
              <w:lastRenderedPageBreak/>
              <w:t xml:space="preserve">решение Смоленской районной Думы </w:t>
            </w:r>
            <w:r w:rsidRPr="005F7512">
              <w:rPr>
                <w:rFonts w:ascii="Times New Roman" w:hAnsi="Times New Roman"/>
                <w:bCs/>
              </w:rPr>
              <w:t xml:space="preserve">от  25 августа 2022 года </w:t>
            </w:r>
            <w:r w:rsidRPr="005F7512">
              <w:rPr>
                <w:rFonts w:ascii="Times New Roman" w:hAnsi="Times New Roman"/>
              </w:rPr>
              <w:t>№ 54 «Об утверждении правил этики деп</w:t>
            </w:r>
            <w:r w:rsidR="00C4219A">
              <w:rPr>
                <w:rFonts w:ascii="Times New Roman" w:hAnsi="Times New Roman"/>
              </w:rPr>
              <w:t>утата Смоленской районной Думы»;</w:t>
            </w:r>
          </w:p>
          <w:p w:rsidR="00B216F7" w:rsidRPr="005F7512" w:rsidRDefault="00B216F7" w:rsidP="005F7512">
            <w:pPr>
              <w:pStyle w:val="a6"/>
              <w:ind w:left="720" w:hanging="543"/>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t>от 7 августа 2025 года            № 211</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iCs/>
              </w:rPr>
            </w:pPr>
            <w:r>
              <w:rPr>
                <w:rFonts w:ascii="Times New Roman" w:hAnsi="Times New Roman"/>
              </w:rPr>
              <w:t>«</w:t>
            </w:r>
            <w:r w:rsidR="00B216F7" w:rsidRPr="005F7512">
              <w:rPr>
                <w:rFonts w:ascii="Times New Roman" w:hAnsi="Times New Roman"/>
              </w:rPr>
              <w:t>Об утверждении правил  этики депутата Смоленской окружной Думы</w:t>
            </w:r>
            <w:r>
              <w:rPr>
                <w:rFonts w:ascii="Times New Roman" w:hAnsi="Times New Roman"/>
              </w:rPr>
              <w:t>»</w:t>
            </w:r>
          </w:p>
          <w:p w:rsidR="00B216F7" w:rsidRPr="005F7512" w:rsidRDefault="00B216F7" w:rsidP="00157F04">
            <w:pPr>
              <w:pStyle w:val="a6"/>
              <w:jc w:val="both"/>
              <w:rPr>
                <w:rFonts w:ascii="Times New Roman" w:hAnsi="Times New Roman"/>
              </w:rPr>
            </w:pP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Гнездовского сельского поселения Смоленского района Смоленской области от 27 декабря 2010 года № 18 «Об установлении тарифов на услуги бани для населения»;</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Гнездовского сельского поселения Смоленского района Смоленской области от 12 декабря 2023 года № 29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01 декабря 2009 года № 45 «Об установлении тарифов на услуги бани для населения»;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28 декабря 2012 года № 43 «Об установлении тарифа на услуги бани в с. Катынь и д. Вонлярово на территории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19 ноября 2014 года № 37 «Об утверждении размера платы за содержание и текущий ремонт жилья, тарифа  на услуги бани для потребителей пос. Авторемзавод на 2015 год, предоставляемых ОАО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17 февраля 2015 года № 4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25 ноября 2015 года № 20 «Об утверждении размера платы за содержание и текущий ремонт жилья, тарифа  на услуги бани для потребителей п. Авторемзавод на 2016 год, предоставляемых ОАО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w:t>
            </w:r>
            <w:r w:rsidRPr="005F7512">
              <w:rPr>
                <w:rFonts w:ascii="Times New Roman" w:hAnsi="Times New Roman"/>
              </w:rPr>
              <w:lastRenderedPageBreak/>
              <w:t xml:space="preserve">области от 25 ноября 2015 года № 23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14 ноября 2016 года № 25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14 ноября 2016 года № 30 «Об утверждении размера платы за содержание и текущий ремонт жилья и тарифа  на услуги бани для потребителей п. Авторемзавод на 2017 год, оказываемые  ОАО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21 ноября 2018 года № 22 «Об утверждении размера платы за содержание и текущий ремонт жилья, тарифа на услуги бани для потребителей п. Авторемзавод на 2019 год, предоставляемых ОАО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21 ноября 2018 года № 23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21 ноября 2019 года № 26 «Об утверждении размера платы за содержание и текущий ремонт жилья, тарифа  на услуги бани для потребителей п. Авторемзавод на 2020 год, предоставляемых ОАО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21 ноября 2019 года № 27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20 ноября 2020 года № 15 «Об утверждении размера платы за содержание и текущий ремонт жилья, тарифа на услуги бани для потребителей п. Авторемзавод на 2021 год, предоставляемых 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20 ноября 2020 года № 17 «Об установлении тарифа на услуги бани, применение которого предоставляет организациям, оказывающим населению услуги бань, право получать </w:t>
            </w:r>
            <w:r w:rsidRPr="005F7512">
              <w:rPr>
                <w:rFonts w:ascii="Times New Roman" w:hAnsi="Times New Roman"/>
              </w:rPr>
              <w:lastRenderedPageBreak/>
              <w:t xml:space="preserve">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17 ноября 2021 года № 18 «Об утверждении размера платы за содержание и текущий ремонт жилья, тарифа        на услуги бани для потребителей п. Авторемзавод на 2022 год, предоставляемых 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17 декабря 2021 года № 28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Катынского сельского поселения Смоленского района Смоленской области от 17 ноября 2022 года № 20 «Об утверждении размера платы за содержание и текущий ремонт жилья, тарифа        на услуги бани для потребителей п. Авторемзавод на 2023 год, предоставляемых АО «САРС - Катынь»;</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19 декабря 2022 года № 25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Катынского сельского поселения Смоленского района Смоленской области от 12 декабря  2023 года   №  35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Катынского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Кощинского сельского поселения Смоленского района Смоленской области от 12 января  2007 года   № 1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Кощинского сельского поселения Смоленского района Смоленской области от 26 ноября  2010 года № 13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Кощинского сельского поселения Смоленского района Смоленской области от 24 апреля  2017 года № 14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Кощинского сельского поселения Смоленского района Смоленской области от 27 февраля 2019 года № 12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Кощинского сельского поселения Смоленского района Смоленской </w:t>
            </w:r>
            <w:r w:rsidRPr="005F7512">
              <w:rPr>
                <w:rFonts w:ascii="Times New Roman" w:hAnsi="Times New Roman"/>
              </w:rPr>
              <w:lastRenderedPageBreak/>
              <w:t>области от 19 декабря 2022 года №  26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Кощинского сельского поселения Смоленского района Смоленской области от 12 декабря 2023 года № 36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Печерского сельского поселения Смоленского района Смоленской области от 22 декабря 2008 года № 79 «Об утверждении норм потребления коммунальных услуг (отопления, горячего водоснабжения), тарифов на коммунальные услуги МУЭП «Печерское», тарифов на услуги бани ООО «Печерские бани», муниципального образования Печерское сельское поселение Смоленского района Смоленской области на 2009 год»;</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Печерского сельского поселения Смоленского района Смоленской области от 23 августа 2019 года № 42 «Об установлении тарифов на услуги бани для ООО «ЖЭК»;</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Печерского сельского поселения Смоленского района Смоленской области от 03 августа 2022 года № 36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Стабенского сельского поселения Смоленского района Смоленской области от 04 декабря 2008 года № 54 «Об установлении общего тарифа на услуги бани в д. Жуково Стабенского сельского поселения»;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Стабенского сельского поселения Смоленского района Смоленской области от 30 января 2009 года № 1 «О внесении изменений в Решение Совета депутатов Стабенского сельского поселения № 53 от 24.11.2008 г. «Об утверждении тарифов на Жилищно-коммунальные услуги для ООО «ЖЭО «Жуково», ООО «Коммунальные системы «Жуково» на 2009 год»; № 54 от 4 декабря 2008 «Об установлении тарифа на услуги бани в д. Жуково, предоставляемые ООО «Коммунальные системы «Жуково» на 2009 год»;</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Стабенского сельского поселения Смоленского района Смоленской области от 01 декабря 2009 года № 54 «Об установлении общего тарифа на услуги бани в д. Жуково Стабенского сельского поселения»;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Стабенского сельского поселения Смоленского района Смоленской области от 12 марта 2014 года № 12 «Об установлении тарифа на услуги бани, применение которого предоставляет организациям, оказывающим населению услуги бань, право получать субсидии из бюджета Стабенского сельского поселения Смоленского района Смоленской области»</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7 августа 2025 года            № 215</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установлении тарифа на услуги бани, применение которого предоставляет                организациям, оказывающим населению услуги бань на территории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lastRenderedPageBreak/>
              <w:t>решение Смоленской районной Думы от 08 июня 2006 года № 60</w:t>
            </w:r>
            <w:r w:rsidR="00067AF8">
              <w:rPr>
                <w:rFonts w:ascii="Times New Roman" w:hAnsi="Times New Roman"/>
              </w:rPr>
              <w:t xml:space="preserve"> </w:t>
            </w:r>
            <w:r w:rsidRPr="005F7512">
              <w:rPr>
                <w:rFonts w:ascii="Times New Roman" w:hAnsi="Times New Roman"/>
              </w:rPr>
              <w:t>«Об утверждении Положения о финансовом отделе Администрации муниципального образования «Смоленский район»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29 ноября 2006 года № 132</w:t>
            </w:r>
            <w:r w:rsidR="00067AF8">
              <w:rPr>
                <w:rFonts w:ascii="Times New Roman" w:hAnsi="Times New Roman"/>
              </w:rPr>
              <w:t xml:space="preserve"> </w:t>
            </w:r>
            <w:r w:rsidRPr="005F7512">
              <w:rPr>
                <w:rFonts w:ascii="Times New Roman" w:hAnsi="Times New Roman"/>
              </w:rPr>
              <w:t>«Об утверждении Положения о порядке ведения реестра расходных обязательств муниципального образования «Смоленский район» Смоленской области и Методических указаний по ведению реестра расходных обязательств муниципального образования «Смоленский район»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29 ноября 2006 года № 133</w:t>
            </w:r>
            <w:r w:rsidR="00067AF8">
              <w:rPr>
                <w:rFonts w:ascii="Times New Roman" w:hAnsi="Times New Roman"/>
              </w:rPr>
              <w:t xml:space="preserve"> </w:t>
            </w:r>
            <w:r w:rsidRPr="005F7512">
              <w:rPr>
                <w:rFonts w:ascii="Times New Roman" w:hAnsi="Times New Roman"/>
              </w:rPr>
              <w:t>«Об утверждении Положения о порядке перечисления в бюджет  муниципального образования «Смоленский район» Смоленской области части прибыли муниципальных унитарных  предприятий муниципального образования»;</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25 апреля 2007 года № 59 «Об утверждении порядка реструктуризации задолженности организаций по налогам и сборам, зачисляемым в бюджет муниципального образования «Смоленский район» Смоленской области, а также задолженности по начисленным пеням и штрафам»;</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28 августа 2011 года № 77 «О порядке определения размера платы за оказание услуг, которые являются необходимыми и обязательными для предоставления органами местного самоуправления муниципального образования «Смоленский район» Смоленской области муниципальных услуг»;</w:t>
            </w:r>
          </w:p>
          <w:p w:rsidR="00B216F7" w:rsidRPr="005F7512" w:rsidRDefault="00B216F7" w:rsidP="005F7512">
            <w:pPr>
              <w:pStyle w:val="a6"/>
              <w:numPr>
                <w:ilvl w:val="0"/>
                <w:numId w:val="42"/>
              </w:numPr>
              <w:ind w:hanging="543"/>
              <w:jc w:val="both"/>
              <w:rPr>
                <w:rFonts w:ascii="Times New Roman" w:hAnsi="Times New Roman"/>
                <w:bCs/>
              </w:rPr>
            </w:pPr>
            <w:r w:rsidRPr="005F7512">
              <w:rPr>
                <w:rFonts w:ascii="Times New Roman" w:hAnsi="Times New Roman"/>
              </w:rPr>
              <w:t>решение Смоленской районной Думы от 03 июля 2012 года № 72 «</w:t>
            </w:r>
            <w:r w:rsidRPr="005F7512">
              <w:rPr>
                <w:rFonts w:ascii="Times New Roman" w:hAnsi="Times New Roman"/>
                <w:bCs/>
              </w:rPr>
              <w:t>Об утверждении порядка предоставления бюджетам сельских поселений Смоленского района Смоленской области из бюджета муниципального образования «Смоленский район» Смоленской области бюджетных кредитов для покрытия временных кассовых разрывов, в ходе исполнения их бюджетов»;</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Смоленской районной Думы от 27 апреля  2016 года № 31«О внесении изменений в Положение о финансовом управлении Администрации муниципального образования «Смоленский район» Смоленской области, утвержденное решением Смоленской районной Думы от 23 октября 2014 года № 68»;</w:t>
            </w:r>
          </w:p>
          <w:p w:rsidR="00B216F7" w:rsidRPr="005F7512" w:rsidRDefault="00B216F7" w:rsidP="005F7512">
            <w:pPr>
              <w:pStyle w:val="a6"/>
              <w:numPr>
                <w:ilvl w:val="0"/>
                <w:numId w:val="42"/>
              </w:numPr>
              <w:ind w:hanging="543"/>
              <w:jc w:val="both"/>
              <w:rPr>
                <w:rFonts w:ascii="Times New Roman" w:hAnsi="Times New Roman"/>
                <w:bCs/>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15 ноября 2023 года № 13а «</w:t>
            </w:r>
            <w:r w:rsidRPr="005F7512">
              <w:rPr>
                <w:rFonts w:ascii="Times New Roman" w:hAnsi="Times New Roman"/>
                <w:bCs/>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21 ноября 2023 года № 33</w:t>
            </w:r>
            <w:r>
              <w:rPr>
                <w:rFonts w:ascii="Times New Roman" w:hAnsi="Times New Roman"/>
                <w:color w:val="000000"/>
              </w:rPr>
              <w:t xml:space="preserve"> </w:t>
            </w:r>
            <w:r w:rsidRPr="005F7512">
              <w:rPr>
                <w:rFonts w:ascii="Times New Roman" w:hAnsi="Times New Roman"/>
                <w:color w:val="000000"/>
              </w:rPr>
              <w:t xml:space="preserve">«Об утверждении Порядка расчета и возврата сумм инициативных платежей, подлежащих возврату лицам (в том числе организациям), осуществившим </w:t>
            </w:r>
            <w:r w:rsidRPr="005F7512">
              <w:rPr>
                <w:rFonts w:ascii="Times New Roman" w:hAnsi="Times New Roman"/>
                <w:color w:val="000000"/>
              </w:rPr>
              <w:lastRenderedPageBreak/>
              <w:t>их перечисление в бюджет муниципального образования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06 октября 2020 года № 13</w:t>
            </w:r>
            <w:r>
              <w:rPr>
                <w:rFonts w:ascii="Times New Roman" w:hAnsi="Times New Roman"/>
                <w:color w:val="000000"/>
              </w:rPr>
              <w:t xml:space="preserve"> </w:t>
            </w:r>
            <w:r w:rsidRPr="005F7512">
              <w:rPr>
                <w:rFonts w:ascii="Times New Roman" w:hAnsi="Times New Roman"/>
                <w:color w:val="000000"/>
              </w:rPr>
              <w:t>«Об утверждении Порядка предоставления иных межбюджетных трансфертов из бюджета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17 марта 2023 года № 3</w:t>
            </w:r>
            <w:r>
              <w:rPr>
                <w:rFonts w:ascii="Times New Roman" w:hAnsi="Times New Roman"/>
                <w:color w:val="000000"/>
              </w:rPr>
              <w:t xml:space="preserve"> </w:t>
            </w:r>
            <w:r w:rsidRPr="005F7512">
              <w:rPr>
                <w:rFonts w:ascii="Times New Roman" w:hAnsi="Times New Roman"/>
                <w:color w:val="000000"/>
              </w:rPr>
              <w:t>«О внесении изменений в решение Совета депутатов Гнездовского сельского поселения Смоленского района Смоленской области от 31.12.2014г. №51 «Об утверждении Порядка расходования и учета субвенций, предоставляемых бюджету Гнездовского сельского поселения Смоленского района Смоленской области на осуществление полномочий по первичному воинскому учету на территориях, где отсутствуют военные комиссариаты»;</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16 ноября 2023 года № 24</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24 января 2024 года № 3</w:t>
            </w:r>
            <w:r>
              <w:rPr>
                <w:rFonts w:ascii="Times New Roman" w:hAnsi="Times New Roman"/>
                <w:color w:val="000000"/>
              </w:rPr>
              <w:t xml:space="preserve"> </w:t>
            </w:r>
            <w:r w:rsidRPr="005F7512">
              <w:rPr>
                <w:rFonts w:ascii="Times New Roman" w:hAnsi="Times New Roman"/>
                <w:color w:val="000000"/>
              </w:rPr>
              <w:t>«О внесении изменений в решение Совета депутатов Гнездовского сельского поселения Смоленского района Смоленской области от 31.12.2014г. №51 «Об утверждении Порядка расходования и учета субвенций, предоставляемых бюджету Гнездовского сельского поселения Смоленского района Смоленской области на осуществление полномочий по первичному воинскому учету на территориях, где отсутствуют военные комиссариаты»;</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31 октября 2023 года № 32 «Об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 xml:space="preserve">решение Совета депутатов Касплянского сельского поселения Смоленского района Смоленской области от 04 декабря 2017 года № 54 «Об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муниципального образования Касплянского сельского </w:t>
            </w:r>
            <w:r w:rsidRPr="005F7512">
              <w:rPr>
                <w:rFonts w:ascii="Times New Roman" w:hAnsi="Times New Roman"/>
                <w:color w:val="000000"/>
              </w:rPr>
              <w:lastRenderedPageBreak/>
              <w:t>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15 ноября 2023 года № 47</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22 ноября 2017 года № 32</w:t>
            </w:r>
            <w:r>
              <w:rPr>
                <w:rFonts w:ascii="Times New Roman" w:hAnsi="Times New Roman"/>
                <w:color w:val="000000"/>
              </w:rPr>
              <w:t xml:space="preserve"> </w:t>
            </w:r>
            <w:r w:rsidRPr="005F7512">
              <w:rPr>
                <w:rFonts w:ascii="Times New Roman" w:hAnsi="Times New Roman"/>
                <w:color w:val="000000"/>
              </w:rPr>
              <w:t>«Об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23 ноября 2023 года № 24</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Корохоткинского сельского поселения Смоленского района Смоленской области от 13 ноября 2023 года № 13</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Корохоткинского сельского поселения»;</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20 ноября 2023 года № 31</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20 ноября 2023 года № 32</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Михновского сельского поселения Смоленского района Смоленской области от 10 ноября 2023 года № 19</w:t>
            </w:r>
            <w:r>
              <w:rPr>
                <w:rFonts w:ascii="Times New Roman" w:hAnsi="Times New Roman"/>
                <w:color w:val="000000"/>
              </w:rPr>
              <w:t xml:space="preserve"> </w:t>
            </w:r>
            <w:r w:rsidRPr="005F7512">
              <w:rPr>
                <w:rFonts w:ascii="Times New Roman" w:hAnsi="Times New Roman"/>
                <w:color w:val="000000"/>
              </w:rPr>
              <w:t xml:space="preserve">«Об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Михновского сельского поселения Смоленского района Смоленской </w:t>
            </w:r>
            <w:r w:rsidRPr="005F7512">
              <w:rPr>
                <w:rFonts w:ascii="Times New Roman" w:hAnsi="Times New Roman"/>
                <w:color w:val="000000"/>
              </w:rPr>
              <w:lastRenderedPageBreak/>
              <w:t>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17 ноября 2023 года № 16</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29 ноября 2023 года № 61</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Пионерского сельского поселения Смоленского района Смоленской области от 16 ноября 2023 года № 27</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Пионерского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23 ноября 2023 года № 41</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Пригорского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25 марта 2021 года № 15</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21 июля 2021 года № 23</w:t>
            </w:r>
            <w:r>
              <w:rPr>
                <w:rFonts w:ascii="Times New Roman" w:hAnsi="Times New Roman"/>
                <w:color w:val="000000"/>
              </w:rPr>
              <w:t xml:space="preserve"> </w:t>
            </w:r>
            <w:r w:rsidRPr="005F7512">
              <w:rPr>
                <w:rFonts w:ascii="Times New Roman" w:hAnsi="Times New Roman"/>
                <w:color w:val="000000"/>
              </w:rPr>
              <w:t>«Об утверждении Порядка предоставления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муниципального образования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17 ноября 2023 года № 30</w:t>
            </w:r>
            <w:r>
              <w:rPr>
                <w:rFonts w:ascii="Times New Roman" w:hAnsi="Times New Roman"/>
                <w:color w:val="000000"/>
              </w:rPr>
              <w:t xml:space="preserve"> </w:t>
            </w:r>
            <w:r w:rsidRPr="005F7512">
              <w:rPr>
                <w:rFonts w:ascii="Times New Roman" w:hAnsi="Times New Roman"/>
                <w:color w:val="000000"/>
              </w:rPr>
              <w:t xml:space="preserve">«Об утверждении Порядка расчета и возврата сумм </w:t>
            </w:r>
            <w:r w:rsidRPr="005F7512">
              <w:rPr>
                <w:rFonts w:ascii="Times New Roman" w:hAnsi="Times New Roman"/>
                <w:color w:val="000000"/>
              </w:rPr>
              <w:lastRenderedPageBreak/>
              <w:t>инициативных платежей, подлежащих возврату лицам (в том числе организациям), осуществившим их перечисление в бюджет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17 ноября 2023 года № 20</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07 ноября 2023 года № 16</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Талашкинского сельского поселения Смоленского района Смоленской области»;</w:t>
            </w:r>
          </w:p>
          <w:p w:rsidR="00B216F7" w:rsidRPr="005F7512" w:rsidRDefault="00B216F7" w:rsidP="00CD53C3">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15 ноября 2023 года № 27</w:t>
            </w:r>
            <w:r>
              <w:rPr>
                <w:rFonts w:ascii="Times New Roman" w:hAnsi="Times New Roman"/>
                <w:color w:val="000000"/>
              </w:rPr>
              <w:t xml:space="preserve"> </w:t>
            </w:r>
            <w:r w:rsidRPr="005F7512">
              <w:rPr>
                <w:rFonts w:ascii="Times New Roman" w:hAnsi="Times New Roman"/>
                <w:color w:val="000000"/>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муниципального образования Хохловского сельского поселения Смоленского района Смоленской области»</w:t>
            </w:r>
            <w:r w:rsidR="00067AF8">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3 октября 2025 года           № 237</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rPr>
              <w:lastRenderedPageBreak/>
              <w:t>р</w:t>
            </w:r>
            <w:r w:rsidRPr="005F7512">
              <w:rPr>
                <w:rFonts w:ascii="Times New Roman" w:hAnsi="Times New Roman"/>
                <w:color w:val="000000"/>
              </w:rPr>
              <w:t xml:space="preserve">ешение Совета депутатов Дивасовского сельского поселения Смоленского района Смоленской области от 09 февраля 2007 года № 3 «Об утверждении тарифа на услуги бани для населения Дивасовского сельского поселения Смоленского района Смоленской области на 2007 год»; </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rPr>
              <w:t>р</w:t>
            </w:r>
            <w:r w:rsidRPr="005F7512">
              <w:rPr>
                <w:rFonts w:ascii="Times New Roman" w:hAnsi="Times New Roman"/>
                <w:color w:val="000000"/>
              </w:rPr>
              <w:t xml:space="preserve">ешение Совета депутатов Дивасовского сельского поселения Смоленского района Смоленской области от 03 декабря 2007 года № 80 «Об установлении тарифов на услуги бани для населения Дивасовского сельского поселения на 2008 год»;  </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rPr>
              <w:t>р</w:t>
            </w:r>
            <w:r w:rsidRPr="005F7512">
              <w:rPr>
                <w:rFonts w:ascii="Times New Roman" w:hAnsi="Times New Roman"/>
                <w:color w:val="000000"/>
              </w:rPr>
              <w:t xml:space="preserve">ешение Совета депутатов Дивасовского сельского поселения Смоленского района Смоленской области от 16 декабря 2008 года № 103 «Об установлении тарифа на услуги бани в д. Дивасы Дивасовского сельского поселения»; </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rPr>
              <w:t>р</w:t>
            </w:r>
            <w:r w:rsidRPr="005F7512">
              <w:rPr>
                <w:rFonts w:ascii="Times New Roman" w:hAnsi="Times New Roman"/>
                <w:color w:val="000000"/>
              </w:rPr>
              <w:t>ешение Совета депутатов Дивасовского сельского поселения Смоленского района Смоленской област</w:t>
            </w:r>
            <w:r w:rsidR="00067AF8">
              <w:rPr>
                <w:rFonts w:ascii="Times New Roman" w:hAnsi="Times New Roman"/>
                <w:color w:val="000000"/>
              </w:rPr>
              <w:t xml:space="preserve">и от 29 марта 2013 года № 19 </w:t>
            </w:r>
            <w:r w:rsidRPr="005F7512">
              <w:rPr>
                <w:rFonts w:ascii="Times New Roman" w:hAnsi="Times New Roman"/>
                <w:color w:val="000000"/>
              </w:rPr>
              <w:t>«О рассмотрении протеста прокуратуры на решение Совета депутатов Дивасовского сельского поселения Смоленского района Смоленской области № 30 от 24 января 2011 года «Об утверждении тарифа на услуги бани на территории Дивасовского сельского поселения Смоленского района Смоленской области на 2011 год»;</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rPr>
              <w:t xml:space="preserve">решение </w:t>
            </w:r>
            <w:r w:rsidRPr="005F7512">
              <w:rPr>
                <w:rFonts w:ascii="Times New Roman" w:hAnsi="Times New Roman"/>
                <w:color w:val="000000"/>
              </w:rPr>
              <w:t xml:space="preserve">Совета депутатов Дивасовского сельского поселения Смоленского района Смоленской области от 19 февраля 2021 года № 7 «Об установлении тарифа на услуги бани, применение </w:t>
            </w:r>
            <w:r w:rsidRPr="005F7512">
              <w:rPr>
                <w:rFonts w:ascii="Times New Roman" w:hAnsi="Times New Roman"/>
                <w:color w:val="000000"/>
              </w:rPr>
              <w:lastRenderedPageBreak/>
              <w:t xml:space="preserve">которого предоставляет организациям, оказывающим населению услуги бань, право получать субсидии из бюджета Дивасовского сельского поселения»;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28 ноября 2008 года № 60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Козинского сельского поселения Смоленского района Смоленской обла</w:t>
            </w:r>
            <w:r w:rsidR="00067AF8">
              <w:rPr>
                <w:rFonts w:ascii="Times New Roman" w:hAnsi="Times New Roman"/>
              </w:rPr>
              <w:t xml:space="preserve">сти от 26 января 2009 года № 3 </w:t>
            </w:r>
            <w:r w:rsidRPr="005F7512">
              <w:rPr>
                <w:rFonts w:ascii="Times New Roman" w:hAnsi="Times New Roman"/>
              </w:rPr>
              <w:t xml:space="preserve">«О внесении изменений в решение Совета депутатов Козинского сельского поселения от 28 ноября 2008 года № 60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30 ноября 2009 года № 68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25 ноября 2010 № 19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28 мая 2012 № 28 «Об утверждении тарифа на услуги бани»;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Козинского сельского поселения Смоленского района Смоленской области от 09 февраля 2024 года № 2 «Об установлении тарифов на услуги бани общего пользования на территории Козинского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 xml:space="preserve">решение Совета депутатов Талашкинского сельского поселения Смоленского района Смоленской области от 14 декабря 2009 года № 38 «Об утверждении тарифа на услуги бани на территории Талашкинского сельского поселения Смоленского района Смоленской области на 2010 год»;   </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Талашкинского сельского поселения Смоленского района Смоленской области от 28 января 2013 года № 6 «Об установлении тарифа на услуги бани на территории Талашкинского сельского поселения Смоленского района Смоленской области на 2013 год»;</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rPr>
              <w:t>решение Совета депутатов Талашкинского сельского поселения Смоленского района Смоленской области от 23 октября 2024 года № 15 «Об утверждении стоимости услуг бани для населения»</w:t>
            </w:r>
            <w:r w:rsidR="00067AF8">
              <w:rPr>
                <w:rFonts w:ascii="Times New Roman" w:hAnsi="Times New Roman"/>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3 октября 2025 года           № 239</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Об установлении тарифа на услуги бани, применение которого предоставляет организациям, оказывающим населению услуги бань на территории муниципального образования «Смоленский муниципальный округ» Смоленской области, право получать субсидии из бюджета     муниципального образования «Смоленский муниципальный округ» Смоленской области</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решение Совета депутатов Волоковского сельского поселения Смоленского района Смоленской области от 12.01.2015 № 4 «Об утверждении Положения «О порядке ведения реестра муниципального имущества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03.04.2015 № 9 «Об определении уполномоченного органа по распоряжению земельными участками, государственная собственность на которые не разграничена, на территории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Волоковского сельского поселения Смоленского района Смоленской области от 03.04.2015 № 10 «Об утверждении Положения о размерах ставок арендной платы по </w:t>
            </w:r>
            <w:r w:rsidRPr="005F7512">
              <w:rPr>
                <w:rFonts w:ascii="Times New Roman" w:hAnsi="Times New Roman"/>
                <w:color w:val="000000"/>
              </w:rPr>
              <w:lastRenderedPageBreak/>
              <w:t>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Волоковского сельского поселения Смоленского района Смоленской области от 14.04.2015 № 13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Волоковского сельского поселения Смоленского района Смоленской области»; </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14.04.2015 № 14 «Об утверждении Положения о порядке определения размера арендной платы за земельные участки, находящиеся в муниципальной собственности Волоковского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14.04.2015 № 15 «О порядке определения цены земельных участков, находящихся в муниципальной собственности Волоковского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14.04.2015 № 16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26.09.2016 № 14 «О внесении дополнений в решение Совета депутатов Волоковского сельского поселения Смоленского района Смоленской области № 12 от 10.06.2016г «Об утверждении Положения о порядке предоставления отдельным категориям граждан земельных участков на территории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Волоковского сельского поселения Смоленского района Смоленской области  от 25.10.2016 № 19 «Об утверждении положения о муниципальной казне муниципального </w:t>
            </w:r>
            <w:r w:rsidRPr="005F7512">
              <w:rPr>
                <w:rFonts w:ascii="Times New Roman" w:hAnsi="Times New Roman"/>
                <w:color w:val="000000"/>
              </w:rPr>
              <w:lastRenderedPageBreak/>
              <w:t>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03.11.2017 № 19 «Об утверждении Положения о порядке управления и распоряжения муниципальной собственностью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03.11.2017 № 21 « Об утверждении Положения о порядке и условиях приватизации муниципального имущества, находящегося в муниципальной собственности муниципального 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03.11.2017 № 23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Волоковского сельского поселения Смоленского района Смоленской области и земельных участков, государственная собственность на которые не разграничена»;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18.03.2020 № 5 «О внесении изменений в Положение о порядке управления и распоряжения муниципальной собственностью муниципального 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19.11.2021 № 16 «Об утверждении Положения о муниципальном земельном контроле в границах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15.12.2021 № 21 «Об утверждении ключевых показателей и их целевых значений, индикативных показателей для муниципального земельного контроля»;</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30.12.2022 № 33 «О внесении изменения в Положение о муниципальном земельном контроле в муниципальном образовании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28.06.2023 № 5 «О внесении изменений в Положение о порядке и условиях приватизации муниципального имущества, находящегося в муниципальной собственности Волоковского сельского поселения Смоленского Смоленской области, утвержденное решением Совета депутатов Волоковского сельского поселения Смоленского района Смоленской области от 03.11.2017 № 21»;</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Волоковского сельского поселения Смоленского района Смоленской </w:t>
            </w:r>
            <w:r w:rsidRPr="005F7512">
              <w:rPr>
                <w:rFonts w:ascii="Times New Roman" w:hAnsi="Times New Roman"/>
                <w:color w:val="000000"/>
              </w:rPr>
              <w:lastRenderedPageBreak/>
              <w:t>области от 18.04.2024 № 6 «О предоставлении отсрочки арендной платы по договорам аренды муниципального имущества в связи с частичной мобилизацией»;</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22.04.2024 № 8 «О внесении изменений в решение № 14 от 14.04.2015 года «Об утверждении Положения о порядке определения размера арендной платы за земельные участки, находящиеся в муниципальной собственности Волоковского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Волоковского сельского поселения Смоленского района Смоленской области от 25.04.2024 № 10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Волоковского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26.11.2012 № 41 «Об утверждении Положения о муниципальном земельном контроле на территории муниципального образования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25.03.2015 № 10 «Об определении уполномоченного органа по распоряжению земельными участками, государственная собственность на которые не разграничена, на территории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29.04.2015 № 22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Вязгинского сельского поселения Смоленского района Смоленской области от 29.04.2015 № 23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образования Вязгинского сельского поселения Смоленского района </w:t>
            </w:r>
            <w:r w:rsidRPr="005F7512">
              <w:rPr>
                <w:rFonts w:ascii="Times New Roman" w:hAnsi="Times New Roman"/>
                <w:color w:val="000000"/>
              </w:rPr>
              <w:lastRenderedPageBreak/>
              <w:t>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29.04.2015 № 24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29.04.2015 № 25 «О порядке определения цены земельных участков, находящихся в муниципальной собственности Вязгинского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29.04.2015 № 26 «Об утверждении Положения о порядке определения размера арендной платы за земельные участки, находящиеся в муниципальной собственности Вязгинского сельского поселения,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28.01.2016 № 3а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19.04.2016 № 12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19.04.2016 № 13 «Об утверждении Положения о порядке определения размера арендной платы за земельные участки, находящиеся в муниципальной собственности Вязгинского сельского поселения,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26.12.2017 № 41 «Об утверждении Порядка определения цены земельных участков, находящихся в муниципальной собственности муниципального образования Вязгинского, при заключении договора купли-продажи земельного участка без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решение Совета депутатов Вязгинского сельского поселения Смоленского района Смоленской области от 26.12.2017 № 42 «Об утверждении порядка определения арендной платы за пользование объектами недвижимого имущества, находящимися в муниципальной собственности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26.12.2017 № 43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26.12.2017 № 44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26.12.2017 № 45 «Об утверждении Порядка изъятия закрепленного за муниципальными учреждениями и муниципальными казенными предприятиями на праве оперативного управления излишнего, неиспользуемого или используемого не по назначению имущества»;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01.04.2019 № 10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08.05.2019 № 14 «Об утверждении Положения о порядке принятия решений об установлении и прекращении публичных сервитутов в отношении земельных участков на территории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01.04.2020 № 16 «О порядке управления и распоряжения муниципальной собственностью муниципального образования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Вязгинского сельского поселения Смоленского района Смоленской области от 20.12.2021 № 31 «Об утверждении Положения о муниципальном земельном контроле в границах Вязгинского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Вязгинского сельского поселения Смоленского района Смоленской области  от 26.04.2024 № 2 «Об установлении ставок арендной платы за земельные участки, </w:t>
            </w:r>
            <w:r w:rsidRPr="005F7512">
              <w:rPr>
                <w:rFonts w:ascii="Times New Roman" w:hAnsi="Times New Roman"/>
                <w:color w:val="000000"/>
              </w:rPr>
              <w:lastRenderedPageBreak/>
              <w:t>государственная собственность на которые не разграничена, предоставленные в аренду без торгов, на территории муниципального образования Вязгинского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27.03.2015 № 15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27.03.2015 № 16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27.03.2015 № 18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27.03.2015 № 19 «О порядке определения цены земельных участков, находящихся в муниципальной собственности Гнездовского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27.03.2015 № 25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Гнездовского сельского поселения Смоленского района Смоленской </w:t>
            </w:r>
            <w:r w:rsidRPr="005F7512">
              <w:rPr>
                <w:rFonts w:ascii="Times New Roman" w:hAnsi="Times New Roman"/>
                <w:color w:val="000000"/>
              </w:rPr>
              <w:lastRenderedPageBreak/>
              <w:t>области  от 14.04.2015 № 28 «Об утверждении Порядка определения цены земельных участков, находящихся в муниципальной собственности Гнездовского сельского поселения Смоленского района Смоленской области, при заключении договоров купли 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15.06.2015 № 36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15.07.2015 № 37 «Об утверждении Положения о порядке предоставления отдельным категориям граждан земельных участков на территории на территории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30.08.2016 № 17 «Об утверждении положения о муниципальной казне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14.08.2017 № 13 «Об утверждении Порядка определения платы по соглашению об установлении сервитута в отношении земельных участков, находящихся в собственности муниципального образования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09.04.2020 № 9 «Об утверждении Положения о порядке управления и распоряжения муниципальной собственностью Гнездовского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Гнездовского сельского поселения Смоленского района Смоленской области от 27.04.2024 № 12 «Об утверждении Положения о порядке определения размера арендной платы за земельные участки, находящиеся в муниципальной собственности Гнездовского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Дивасовского сельского поселения Смоленского района Смоленской области от 25.03.2015 № 18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w:t>
            </w:r>
            <w:r w:rsidRPr="005F7512">
              <w:rPr>
                <w:rFonts w:ascii="Times New Roman" w:hAnsi="Times New Roman"/>
                <w:color w:val="000000"/>
              </w:rPr>
              <w:lastRenderedPageBreak/>
              <w:t>пунктов на территории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25.03.2015 № 30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14.04.2015 № 34 «О порядке определения цены земельных участков, находящихся в муниципальной собственности Дивасовского сельского поселения,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14.04.2015 № 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Дивасовского сельского поселения»;</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14.04.2015 № 36 «Об утверждении Положения о порядке определения размера арендной платы за земельные участки, находящиеся в муниципальной собственности Дивасовского сельского поселения,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14.04.2015 № 37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08.07.2015 № 60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Дивасовского сельского поселения Смоленского района Смоленской </w:t>
            </w:r>
            <w:r w:rsidRPr="005F7512">
              <w:rPr>
                <w:rFonts w:ascii="Times New Roman" w:hAnsi="Times New Roman"/>
                <w:color w:val="000000"/>
              </w:rPr>
              <w:lastRenderedPageBreak/>
              <w:t>области от 17.10.2017 № 38 «О принятии порядка планирования и принятия решения об условиях приватизации имущества, находящегося в муниципальной собственности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18.10.2018 № 44 «О внесении изменений в решение Совета депутатов Дивасовского сельского поселения от 29.12.2006г. № 64 «Об утверждении Порядка управления и распоряжения имуществом, находящимся в собственности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13.03.2020 № 10 «Об утверждении Положения о порядке управления и распоряжения муниципальной собственностью муниципального образования Дивасовского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31.07.2023 № 19 «О внесении изменений в Положение о порядке Планирования и принятие решения об условиях приватизации муниципального имущества, находящегося в муниципальной собственности Дивасовского сельского поселения Смоленского района Смоленской области, утвержденное решением Совета депутатов Дивасовского сельского поселения Смоленского района Смоленской области от 17.10.2017 года № 38»;</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29.03.2024 № 13 «О внесении изменений в решение от 14.04.2015г. № 36»;</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Дивасовского сельского поселения Смоленского района Смоленской области от 30.07.2024 № 26 «О предоставлении отсрочки арендной платы по договорам аренды муниципального имущества в связи с частичной мобилизацией»;</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03.04.2015 № 14 «О передаче функций по подготовке документации по распоряжению земельными участками, государственная собственность на которые не разграничена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03.04.2015 № 15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Касплянского сельского поселения Смоленского района Смоленской </w:t>
            </w:r>
            <w:r w:rsidRPr="005F7512">
              <w:rPr>
                <w:rFonts w:ascii="Times New Roman" w:hAnsi="Times New Roman"/>
                <w:color w:val="000000"/>
              </w:rPr>
              <w:lastRenderedPageBreak/>
              <w:t>области от 03.04.2015 № 16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13.04.2015 № 18 «Об определении уполномоченного органа по распоряжению земельными участками, государственная собственность на которые не разграничена, расположенными на территории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28.12.2017 № 64 «Об утверждении Порядка изъятия закрепленного за муниципальными учреждениями и муниципальными казенными предприятиями на праве оперативного управления излишнего, неиспользуемого или используемого не по назначению имущества»;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28.12.2017 № 65 «Об утверждении Положения о порядке разрешения списания муниципального имущества, находящегося в муниципальном образовании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02.11.2018 № 56 «Об утверждении Положения о порядке управления и распоряжения муниципальной собственностью муниципального образования Касплянского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Касплянского сельского поселения Смоленского района Смоленской области от 25.04.2024 № 14 «О внесении изменений в решение № 14 от 14.04.2015 года «Об утверждении Положения о порядке определения размера арендной платы за земельные участки, находящиеся в муниципальной собственности Касплянского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Касплянского сельского поселения Смоленского района Смоленской области от 05.08.2024 № 20 «О предоставлении отсрочки арендной платы по договорам аренды муниципального имущества в </w:t>
            </w:r>
            <w:r w:rsidR="00067AF8">
              <w:rPr>
                <w:rFonts w:ascii="Times New Roman" w:hAnsi="Times New Roman"/>
                <w:color w:val="000000"/>
              </w:rPr>
              <w:t>связи с частичной мобилизацией»;</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Козинского сельского поселения Смоленского района Смоленской области от 27.04.2015 № 23 «Об утверждении Положения о порядке определения размера арендной платы за земельные участки, находящиеся в муниципальной собственности Козинского сельского </w:t>
            </w:r>
            <w:r w:rsidRPr="005F7512">
              <w:rPr>
                <w:rFonts w:ascii="Times New Roman" w:hAnsi="Times New Roman"/>
                <w:color w:val="000000"/>
              </w:rPr>
              <w:lastRenderedPageBreak/>
              <w:t>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05.08.2015 № 54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05.08.2015 № 55 «Об утверждении Положения о порядке предоставления отдельным категориям граждан земельных участков на территории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21.10.2016 № 31 «Об утверждении Положения о муниципальной казне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29.12.2017 № 41 «Об утверждении Положения о порядке сдачи в аренду имущества, находящегося в муниципальной собственности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29.12.2017 № 43 «Об утверждении Положения о порядке и условиях приватизации муниципального имущества, находящегося в собственности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29.12.2017 № 44 «Об утверждении Порядка определения годовой арендной платы за пользование объектами муниципальной собственности муниципального образования Козинского сельского поселения Смоленского района Смоленской области (кроме земли)»;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29.12.2017 № 45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Козинского сельского поселения Смоленского района Смоленской области от 29.12.2017 № 46 «О порядке определения цены земельных участков, находящихся в муниципальной собственности Козинского сельского поселения Смоленского района Смоленской области, при заключении договоров купли-продажи таких земельных участков без проведения </w:t>
            </w:r>
            <w:r w:rsidRPr="005F7512">
              <w:rPr>
                <w:rFonts w:ascii="Times New Roman" w:hAnsi="Times New Roman"/>
                <w:color w:val="000000"/>
              </w:rPr>
              <w:lastRenderedPageBreak/>
              <w:t>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15.11.2018 № 26 «Об утверждении Положения о порядке управления и распоряжения муниципальной собственностью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16.03.2020 № 9 «О внесении изменений в Положение о порядке управления и распоряжения муниципальной собственностью муниципального образования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27.05.2021 № 25 «О внесении изменений в Решение Совета депутатов Козинского сельского поселения Смоленского района Смоленской области от 29.12.2017 № 41»;</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25.11.2021 № 41 «Об утверждении Положения о муниципальном земельном контроле в границах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23.12.2021 № 51 «Об утверждении индикативных показателей муниципального земельного контроля в границах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29.12.2022 № 40 «О внесении изменений в решение Совета депутатов Козинского сельского поселения Смоленского района Смоленской области от 25 ноября 2021 года № 41 Об утверждении Положения о муниципальном земельном контроле в границах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Козинского сельского поселения Смоленского района Смоленской области от 11.10.2023 № 14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Козинского сельского поселения Смоленского района Смоленской области от 23.11.2023 № 25 «Об установлении понижающего коэффициента к утвержденным ставкам арендной платы для всех категорий арендаторов за земельные участки, находящиеся в муниципальной собственности, предоставленные в аренду без проведения торгов, расположенные на </w:t>
            </w:r>
            <w:r w:rsidRPr="005F7512">
              <w:rPr>
                <w:rFonts w:ascii="Times New Roman" w:hAnsi="Times New Roman"/>
                <w:color w:val="000000"/>
              </w:rPr>
              <w:lastRenderedPageBreak/>
              <w:t>территории Козинского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Козинского сельского поселения Смоленского района Смоленской области от 26.04.2024 № 9 «О внесении изменений в Положение о порядке определения размера арендной платы за земельные участки, находящиеся в муниципальной собственности Козинского сельского поселения Смоленского района Смоленской области, при заключении договоров аренды таких земельных </w:t>
            </w:r>
            <w:r w:rsidR="00067AF8">
              <w:rPr>
                <w:rFonts w:ascii="Times New Roman" w:hAnsi="Times New Roman"/>
                <w:color w:val="000000"/>
              </w:rPr>
              <w:t>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10.11.2015 № 14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25.11.2015 № 17 «Об утверждении Положения о порядке списания муниципального имущества муниципального образования Катынское сельское поселение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23.12.2015 № 31 «Об утверждении Положения о порядке предоставления отдельным категориям граждан земельных участков на территории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29.09.2016 № 21 «О внесении изменений в Положение о порядке предоставления отдельным категориям граждан земельных участков на территории Катынского сельского поселения Смоленского района Смоленской области, утвержденное решением Совета Депутатов Катынского сельского поселения Смоленского района Смоленской области № 31.12.2015 года»;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21.11.2018 № 24 «О внесении изменений в решение Совета депутатов Катынского сельского поселения Смоленского района Смоленской области от 24.06.2015 № 29 «Об утверждении Положения о порядке управления и распоряжения муниципальной собственностью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Катынского сельского поселения Смоленского района Смоленской области от 27.03.2020 № 8 «О внесении изменений в Положение о порядке управления и распоряжения муниципальной собственностью Катынского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Катынского сельского поселения Смоленского района Смоленской </w:t>
            </w:r>
            <w:r w:rsidRPr="005F7512">
              <w:rPr>
                <w:rFonts w:ascii="Times New Roman" w:hAnsi="Times New Roman"/>
                <w:color w:val="000000"/>
              </w:rPr>
              <w:lastRenderedPageBreak/>
              <w:t xml:space="preserve">области от 09.04.2024 № 10 «О предоставлении отсрочки арендной платы по договорам аренды муниципального имущества в </w:t>
            </w:r>
            <w:r w:rsidR="00067AF8">
              <w:rPr>
                <w:rFonts w:ascii="Times New Roman" w:hAnsi="Times New Roman"/>
                <w:color w:val="000000"/>
              </w:rPr>
              <w:t>связи с частичной мобилизацией»;</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26.03.2015 № 14 «О передаче функций по подготовке документации по распоряжению земельными участками, государственная собственность на которые не разграничена Администрацией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16.04.2015 № 20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16.04.2015 № 21 «Об утверждении Положения о порядке определения размера арендной платы за земельные участки, находящиеся в муниципальной собственности Кощинского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16.04.2015 № 22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16.04.2015 № 23 «О порядке определения цены земельных участков, находящихся в муниципальной собственности Кощинского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16.04.2015 № 24 «Об утверждении Порядка определения цены земельных участков, находящихся в муниципальной собственности Кощинского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решение Совета депутатов Кощинского сельского поселения Смоленского района Смоленской области от 29.11.2017 № 36 «Об утверждении Положения о муниципальной казне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19.12.2017 № 44 «Об утверждении Порядка определения платы по соглашению об установлении сервитута в отношении земельных участков, находящихся в собственности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22.11.2018 № 30 «Об утверждении Положения о порядке управления и распоряжения муниципальной собственностью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25.03.2020 № 9 «О внесении изменений в Положение о порядке управления и распоряжения муниципальной собственностью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25.11.2021 № 22 «Об утверждении Положения о муниципальном земельном контроле в границах муниципального образования Кощинского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23.12.2021 № 33 «Об утверждении индикативных показателей муниципального земельного контроля в муниципальном образовании Кощинское сельское поселение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28.12.2022 № 49 «О внесении изменения в Положение о муниципальном земельном контроле в муниципальном образовании Кощинское сельское поселение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Кощинского сельского поселения Смоленского района Смоленской области от 25.04.2024 № 10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Кощинского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Корохоткинского сельского поселения Смоленского района Смоленской </w:t>
            </w:r>
            <w:r w:rsidRPr="005F7512">
              <w:rPr>
                <w:rFonts w:ascii="Times New Roman" w:hAnsi="Times New Roman"/>
                <w:color w:val="000000"/>
              </w:rPr>
              <w:lastRenderedPageBreak/>
              <w:t>области от 23.05.2019 № 11 «Об утверждении Положения о муниципальной казне муниципального образования Корохоткинского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Корохоткинского сельского поселения Смоленского района Смоленской области от 15.04.2020 № 7 «О внесении изменений в Положение о порядке управления и распоряжения муниципальной собственностью муниципального образования Корохоткинского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19.03.2015 № 12 «Об утверждении Положения «О порядке ведения Реестра муниципального имущества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19.03.2015 № 14 «Об определении уполномоченного органа по распоряжению земельными участками, государственная собственность на которые не разграничена, расположенными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19.03.2015 № 16 «Об утверждении Положения о порядке управления и распоряжения муниципальной собственностью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08.04.2015 № 20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08.04.2015 № 21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Новосельского сельского поселения Смоленского района Смоленской области от 08.04.2015 № 22 «О порядке определения цены земельных участков, находящихся в муниципальной собственности Новосельского сельского поселения Смоленского района Смоленской области, при заключении договоров купли-продажи таких земельных участков без </w:t>
            </w:r>
            <w:r w:rsidRPr="005F7512">
              <w:rPr>
                <w:rFonts w:ascii="Times New Roman" w:hAnsi="Times New Roman"/>
                <w:color w:val="000000"/>
              </w:rPr>
              <w:lastRenderedPageBreak/>
              <w:t>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08.04.2015 № 23 «Об утверждении Положения о порядке определения размера арендной платы за земельные участки, находящиеся в муниципальной собственности Новосельского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08.04.2015 № 24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14.08.2015 № 41 «Об утверждении Положения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14.08.2015 № 42 «Об утверждении Положения о порядке предоставления отдельным категориям граждан земельных участков на территории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31.10.2017 № 17 «Об утверждении Порядка определения годовой арендной платы за пользование объектами муниципальной собственности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31.10.2017 № 18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Новосельского сельского поселения Смоленского района Смоленской области и земельных участков, государственная собственность на которые не разграничена»;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Новосельского сельского поселения Смоленского района Смоленской области от 31.10.2017 № 19 «Об утверждении положения о порядке и условиях приватизации муниципального имущества, находящегося в муниципальной собственности Новосельского </w:t>
            </w:r>
            <w:r w:rsidRPr="005F7512">
              <w:rPr>
                <w:rFonts w:ascii="Times New Roman" w:hAnsi="Times New Roman"/>
                <w:color w:val="000000"/>
              </w:rPr>
              <w:lastRenderedPageBreak/>
              <w:t>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05.10.2018 № 29 «О внесении изменений в решение Совета депутатов Новосельского сельского поселения Смоленского района Смоленской области от 19.03.2015 г. № 16 «Об утверждении Положения о порядке управления и распоряжения муниципальной собственностью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17.03.2020 № 6 «О внесении изменений в Положение о порядке управления и распоряжения муниципальной собственностью муниципального образования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26.11.2021 № 10 «Об утверждении Положения о муниципальном земельном контроле в границах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24.12.2021 № 22 «Об утверждении ключевых показателей и их целевых значений, индикативных показателей по муниципальному земельному контролю на территории Новосельского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14.07.2023 № 10 «О внесении изменений в Положение о порядке и условиях приватизации муниципального имущества, находящегося в муниципальной собственности Новосельского сельского поселения Смоленского Смоленской области, утвержденное решением Совета депутатов Новосельского сельского поселения Смоленского района Смоленской области от 31.10.2017 № 19»;</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Новосельского сельского поселения Смоленского района Смоленской области от 27.04.2024 № 8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Новосельского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26.05.2008 № 21 «О порядке управления и распоряжения муниципальной собственностью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Лоинского сельского поселения Смоленского района Смоленской области от 30.01.2017 № 2 «Об утверждении положения о муниципальной казне муниципального </w:t>
            </w:r>
            <w:r w:rsidRPr="005F7512">
              <w:rPr>
                <w:rFonts w:ascii="Times New Roman" w:hAnsi="Times New Roman"/>
                <w:color w:val="000000"/>
              </w:rPr>
              <w:lastRenderedPageBreak/>
              <w:t>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16.10.2017 № 21 «Об утверждении Положения о порядке и условиях приватизации муниципального имущества, находящегося в муниципальной собственности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18.12.2017 № 32 «Об утверждении Порядка определения платы по соглашению об установлении сервитута в отношении земельных участков, находящихся в собственности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29.10.2018 № 30 «Об утверждении Положения о порядке управления и распоряжения муниципальной собственностью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23.03.2020 № 12 «О внесении изменений в Положение о порядке управления и распоряжения муниципальной собственностью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29.11.2021 № 23 «Об утверждении Положения о муниципальном земельном контроле в границах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20.12.2021 № 31 «Об утверждении ключевых показателей и их целевых значений, индикативных показателей для муниципального земельного контроля»;</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30.12.2022 № 53 «О внесении изменения в Положение о муниципальном земельном контроле в муниципальном образовании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Лоинского сельского поселения Смоленского района Смоленской области  от 27.06.2023 № 10 «О внесении изменений в Положение о порядке и условиях приватизации муниципального имущества, находящегося в муниципальной собственности муниципального образования Лоинского сельского поселения Смоленского района Смоленской области, утвержденного решением Совета депутатов Лоинского сельского поселения Смоленского района Смоленской области от 16.10.2017г. № 2</w:t>
            </w:r>
            <w:r w:rsidR="00067AF8">
              <w:rPr>
                <w:rFonts w:ascii="Times New Roman" w:hAnsi="Times New Roman"/>
                <w:color w:val="000000"/>
              </w:rPr>
              <w:t>1»;</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решение Совета депутатов Михновского сельского поселения Смоленского района Смоленской области от 15.04.2021 № 10 «Об утверждении Порядка продажи жилых помещений, находящихся в муниципальной собственности муниципального образования Михновского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Михновского сельского поселения Смоленского района Смоленской области от 01.12.2021 № 27 «Об утверждении Положения о муниципальном земельном контроле в границах Михновского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Михновского сельского поселения Смоленского района Смоленской области от 14.12.2021 № 31 «Об утверждении Ключевых показателей и их целевых значений, индикативных показателей для муниципального земельного контроля»;</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Михновского сельского поселения Смоленского района Смоленской области от 27.04.2022 № 12 «О внесении изменений в Положение о муниципальном земельном контроле в границах Михновского сельского поселения Смоленского района Смоленской области, утвержденного решением Совета депутатов Михновского сельского поселения Смоленского района Смоленской обла</w:t>
            </w:r>
            <w:r w:rsidR="00067AF8">
              <w:rPr>
                <w:rFonts w:ascii="Times New Roman" w:hAnsi="Times New Roman"/>
                <w:color w:val="000000"/>
              </w:rPr>
              <w:t>сти от 01.12.2021 г. 2021 № 27»;</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17.03.2015 № 10-а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Пригорского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17.03.2015 № 10–б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Пригорского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17.03.2015 № 11-а «Об утверждении Порядка определения размера платы за увеличение площади земельных участков, находящихся в частной собственности, в результате распределения таких земельных участков и земельных участков, находящихся в муниципальной собственности Пригорского сельского поселения»;</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Пригорского сельского поселения Смоленского района Смоленской области от 17.03.2015 № 11-б «О порядке определения цены земельных участков, находящихся в </w:t>
            </w:r>
            <w:r w:rsidRPr="005F7512">
              <w:rPr>
                <w:rFonts w:ascii="Times New Roman" w:hAnsi="Times New Roman"/>
                <w:color w:val="000000"/>
              </w:rPr>
              <w:lastRenderedPageBreak/>
              <w:t>муниципальной собственности Пригорского сельского поселения,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17.03.2015 № 12-а «Об утверждении Положения о порядке определения размера арендной платы за земельные участки, находящиеся в муниципальной собственности Пригорского сельского поселения,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09.04.2020 № 7 «Об утверждении Положения о порядке управления и распоряжения муниципальной собственностью Пригорского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Пригорского сельского поселения Смоленского района Смоленской области от 18.11.2022 № 24А «Об утверждении Положения о порядке планирования и принятия решений об условиях приватизации муниципального имущества на территории Пригорского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13.05.2015 № 24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13.05.2015 № 25 «О порядке определения цены земельных участков, находящихся в муниципальной собственности Печерского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17.06.2015 № 35 «Об утверждении Положения о предоставлении земельных участков гражданам, имеющих трех и более детей, в собственность бесплатно для индивидуального жилищного строительства на территории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17.06.2015 № 35 А «Об утверждении Положения о порядке предоставления отдельным категориям граждан земельных участков на территории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lastRenderedPageBreak/>
              <w:t>решение Совета депутатов Печерского сельского поселения Смоленского района Смоленской области от 07.11.2018 № 27 «О внесении изменений в решение Совета депутатов Печерского сельского поселения Смоленского района Смоленской области от 06.10.2006 года № 107 «Об утверждении Положения о порядке управления и распоряжения муниципальной собственностью муниципального образования Печерское сельское поселение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20.07.2023 № 38 «Об утверждении Положения о порядке и условиях приватизации муниципального имущества на территории Печерского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Печерского сельского поселения Смоленского района Смоленской области от 08.04.2024 № 8 «Об утверждении Положения об определении размера арендной платы за земельные участки, находящиеся в муниципальной собственности Печерского 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Печерского сельского поселения Смоленского района Смоленской области от 08.04.2024 № 9 «О предоставлении отсрочки арендной платы по договорам аренды муниципального имущества в </w:t>
            </w:r>
            <w:r w:rsidR="00067AF8">
              <w:rPr>
                <w:rFonts w:ascii="Times New Roman" w:hAnsi="Times New Roman"/>
                <w:color w:val="000000"/>
              </w:rPr>
              <w:t>связи с частичной мобилизацией»;</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Пионерского сельского поселения Смоленского района Смоленской области от 23.03.2015 № 10 «Об определении уполномоченного органа по распоряжению земельными участками, государственная собственность на которые не разграничена, на территории Пионерского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Пионерского сельского поселения Смоленского района Смоленской области от 30.03.2016 № 12 «Об утверждении Положения о предоставлении земельных участков гражданам, имеющих трех и более детей, в собственность бесплатно для индивидуального строительства на территории муниципального образования Пионерского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Пионерского сельского поселения Смоленского района Смоленской области от 24.01.2020 № 4 «Об утверждении Положения о порядке управления и распоряжения муниципальной собственностью муниципального образования Пионерского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Пионерского сельского поселения Смоленского района Смоленской области от 25.03.2020 № 6 «О внесении изменений в Положение о порядке управления и распоряжения муниципальной собственностью муниципального образования Пионерского сельского </w:t>
            </w:r>
            <w:r w:rsidRPr="005F7512">
              <w:rPr>
                <w:rFonts w:ascii="Times New Roman" w:hAnsi="Times New Roman"/>
                <w:color w:val="000000"/>
              </w:rPr>
              <w:lastRenderedPageBreak/>
              <w:t>поселения Смоленского райо</w:t>
            </w:r>
            <w:r w:rsidR="00067AF8">
              <w:rPr>
                <w:rFonts w:ascii="Times New Roman" w:hAnsi="Times New Roman"/>
                <w:color w:val="000000"/>
              </w:rPr>
              <w:t>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17.03.2015 № 5 «Об определении уполномоченного органа по распоряжению земельными участками, государственная собственность на которые не разграничена, на территории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26.03.2015 № 10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26.03.2015 № 11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14.04.2015 № 14 «Об утверждении Положения «О порядке ведения Реестра муниципального имущества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24.04.2015 № 17 «О порядке определения цены земельных участков, находящихся в муниципальной собственности Сметанинского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24.04.2015 № 18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Сметанинского сельского поселения Смоленского района Смоленской области от 24.04.2015 № 19 «Об утверждении Положения о порядке определения размера арендной платы за земельные участки, находящиеся в муниципальной собственности Сметанинского </w:t>
            </w:r>
            <w:r w:rsidRPr="005F7512">
              <w:rPr>
                <w:rFonts w:ascii="Times New Roman" w:hAnsi="Times New Roman"/>
                <w:color w:val="000000"/>
              </w:rPr>
              <w:lastRenderedPageBreak/>
              <w:t>сельского поселения Смоленского района Смоленской области, при заключении договоров аренды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25.10.2016 № 20 «Об утверждении Положения об учете и приобретении права муниципальной собственности на бесхозяйное имущество, расположенное на территории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02.11.2018 № 32 «О внесении изменений в решение Совета депутатов Сметанинского сельского поселения Смоленского района Смоленской области от 26.09. 2006 года № 42 О порядке управления и распоряжения муниципальной собственностью муниципального образования Сметанинского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Сметанинского сельского поселения Смоленского района Смоленской области от 12.03.2020 № 7 «О порядке управления и распоряжения муниципальной собственностью муниципального образования Сметанинского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30.10.2015 № 13 «Об утверждении Положения о предоставлении земельных участков гражданам, имеющих трех и более детей, в собственность бесплатно для индивидуального строительства на территории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26.03.2015 № 26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26.03.2015 № 27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Стабенского сельского поселения Смоленского района Смоленской области от 28.05.2015 № 49 «Об утверждении положения о размерах ставок арендной платы по </w:t>
            </w:r>
            <w:r w:rsidRPr="005F7512">
              <w:rPr>
                <w:rFonts w:ascii="Times New Roman" w:hAnsi="Times New Roman"/>
                <w:color w:val="000000"/>
              </w:rPr>
              <w:lastRenderedPageBreak/>
              <w:t>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26.12.2017 № 48 «Об утверждении Порядка изъятия закрепленного за муниципальными учреждениями и муниципальными казенными предприятиями на праве оперативного управления излишнего, неиспользуемого или используемого не по назначению имущества»;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16.12.2017 № 50 «Об утверждении Положения о порядке и условиях предоставления в аренду объектов муниципальной собственности муниципального образования Стабенского сельского поселения Смоленского района Смоленской области, включенных в перечень муниципального имущества муниципального образования Стабенского сельского поселения Смоленского района Смоленской области, свободного от прав третьих лиц (за исключением имущественных прав субъектов малого и среднего предпринимательства)»;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28.12.2017 № 52 «Об утверждении Положения о порядке и условиях приватизации муниципального имущества, находящегося в муниципальной собственности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28.12.2017 № 53 «Об утверждении Порядка изъятия закрепленного за муниципальными учреждениями и муниципальными казенными предприятиями на праве оперативного управления излишнего, неиспользуемого или используемого не по назначению имущества»;</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25.10.2018 № 37 «Об утверждении Положения о муниципальной казне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20.12.2018 № 46 «О внесении изменений в решение Совета депутатов Стабенкого сельского поселения Смоленского района Смоленской области «О порядке управления и распоряжения муниципальной собственностью муниципального образования Стабенское сельское поселение Смоленского района Смоленской области» от 28.10.2006 № 53»;</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Стабенского сельского поселения Смоленского района Смоленской области от 12.04.2019 № 9 «Об утверждении Порядка определения размера платы по соглашению об </w:t>
            </w:r>
            <w:r w:rsidRPr="005F7512">
              <w:rPr>
                <w:rFonts w:ascii="Times New Roman" w:hAnsi="Times New Roman"/>
                <w:color w:val="000000"/>
              </w:rPr>
              <w:lastRenderedPageBreak/>
              <w:t>установлении сервитута в отношении земельных участков, находящихся в муниципальной собственности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03.12.2021 № 23 «Об утверждении Положения о муниципальном земельном контроле в границах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Стабенского сельского поселения Смоленского района Смоленской области от 26.12.2022 № 28 «О внесении изменения в Положение о муниципальном земельном контроле в границах муниципального образования Стабенского сельского поселения Смоленс</w:t>
            </w:r>
            <w:r w:rsidR="00067AF8">
              <w:rPr>
                <w:rFonts w:ascii="Times New Roman" w:hAnsi="Times New Roman"/>
                <w:color w:val="000000"/>
              </w:rPr>
              <w:t>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26.10.2017 № 28 «Об утверждении Порядка определения годовой арендной платы за пользование объектами муниципальной собственности муниципального образования Талашкинского сельского поселения Смоленского района Смоленской области (кроме земли)»;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26.10.2017 № 29 «Об утверждении Положения о порядке и условиях приватизации муниципального имущества, находящегося в собственности Талашкинского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26.10.2017 № 30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Талашкинского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24.03.2020 № 12 «О внесении изменений в Положение о порядке управления и распоряжения муниципальной собственностью Талашкинского сельского поселения Смоленского района Смоленской области, утвержденного решением Совета депутатов Талашкинского сельского поселения Смоленского района Смоленской области от 27 мая 2015 года № 27»;</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Талашкинского сельского поселения Смоленского района Смоленской области от 23.11.2021 № 31 «Об утверждении Положения о муниципальном земельном контроле в границах Талашкинского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Талашкинского сельского поселения Смоленского района Смоленской области от 22.08.2024 № 12 «Об установлении ставок арендной платы за земельные участки, государственная собственность на которые не разграничена, предоставленные в аренду без торгов, на территории муниципального образования Талашкинское сельское поселение Смоленского района </w:t>
            </w:r>
            <w:r w:rsidR="00067AF8">
              <w:rPr>
                <w:rFonts w:ascii="Times New Roman" w:hAnsi="Times New Roman"/>
                <w:color w:val="000000"/>
              </w:rPr>
              <w:lastRenderedPageBreak/>
              <w:t>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24.03.2015 № 6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населенных пунктов на территории муниципального образования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24.03.2015 № 6.1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сельскохозяйственного назначения на территории муниципального образования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26.03.2015 № 7 «Об определении уполномоченного органа по распоряжению земельными участками, государственная собственность на которые не разграничена, расположенными на территории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08.04.2015 № 10 «Об утверждении Положения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08.04.2015 № 12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 xml:space="preserve">решение Совета депутатов Хохловского сельского поселения Смоленского района Смоленской области  от 08.04.2015 № 13 «Об утверждении Положения о порядке определения размера арендной платы за земельные участки, находящиеся в муниципальной собственности Хохловского сельского поселения Смоленского района Смоленской области, при заключении договоров аренды таких </w:t>
            </w:r>
            <w:r w:rsidRPr="005F7512">
              <w:rPr>
                <w:rFonts w:ascii="Times New Roman" w:hAnsi="Times New Roman"/>
                <w:color w:val="000000"/>
              </w:rPr>
              <w:lastRenderedPageBreak/>
              <w:t>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08.04.2015 № 14 «О порядке определения цены земельных участков, находящихся в муниципальной собственности Хохловского сельского поселения Смоленского района Смоленской области, при заключении договоров купли-продажи таких земельных участков без проведения торгов»;</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31.05.2016 № 19 «О внесении изменений в Положение о предоставлении земельных участков гражданам, имеющим трех и более детей, в собственность бесплатно для индивидуального жилищного строительства на территории Хохловского сельского поселения Смоленского района Смоленской области, утвержденное решением Совета депутатов Хохловского сельского поселения Смоленского района Смоленской области От 08.04.2015 № 16.1»;</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27.09.2017 № 20 «Об утверждении Положения о Порядке управления и распоряжения муниципальной собственностью муниципального образования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10.04.2020 № 6 «О внесении изменений в решение Совета депутатов Хохловского сельского поселения Смоленского района Смоленской области № 20 от 27.09.2017 г. «Об утверждении Положения о Порядке управления и распоряжения муниципальной собственностью муниципального образования Хохловского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rPr>
              <w:t>решение Совета депутатов Хохловского сельского поселения Смоленского района Смоленской области от 17.11.2021 № 30 «Об утверждении Положения о муниципальном земельном контроле в границах Хохловского сельского поселения Смоленского района Смоленской области»</w:t>
            </w:r>
            <w:r w:rsidR="00067AF8">
              <w:rPr>
                <w:rFonts w:ascii="Times New Roman" w:hAnsi="Times New Roman"/>
                <w:color w:val="000000"/>
              </w:rPr>
              <w:t>;</w:t>
            </w: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13 ноября 2025 года          № 278</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tc>
      </w:tr>
      <w:tr w:rsidR="00B216F7" w:rsidRPr="00B26034" w:rsidTr="008370E4">
        <w:tc>
          <w:tcPr>
            <w:tcW w:w="10490" w:type="dxa"/>
          </w:tcPr>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lastRenderedPageBreak/>
              <w:t>решение Совета депутатов Волоковского сельского поселения Смоленского района Смоленской области решение от 03.11.2017 № 20 «</w:t>
            </w:r>
            <w:r w:rsidRPr="005F7512">
              <w:rPr>
                <w:rFonts w:ascii="Times New Roman" w:hAnsi="Times New Roman"/>
              </w:rPr>
              <w:t>Об утверждении прогнозного плана приватизации объектов муниципальной собственности муниципального образования Волоковского сельского поселения Смоленского района Смоленской области</w:t>
            </w:r>
            <w:r w:rsidRPr="00067AF8">
              <w:rPr>
                <w:rStyle w:val="afa"/>
                <w:rFonts w:ascii="Times New Roman" w:hAnsi="Times New Roman"/>
                <w:color w:val="000000" w:themeColor="text1"/>
                <w:u w:val="none"/>
              </w:rPr>
              <w:t>»</w:t>
            </w:r>
            <w:r w:rsidRPr="00067AF8">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Волоковского сельского поселения Смоленского района Смоленской области от 03.11.2017 № 22 «</w:t>
            </w:r>
            <w:r w:rsidRPr="005F7512">
              <w:rPr>
                <w:rFonts w:ascii="Times New Roman" w:hAnsi="Times New Roman"/>
              </w:rPr>
              <w:t>Об утверждении положения о порядке создания, реорганизации и ликвидации муниципальных унитарных предприятий в Волоковском сельском поселении Смоленского района Смоленской области</w:t>
            </w:r>
            <w:r w:rsidRPr="00067AF8">
              <w:rPr>
                <w:rStyle w:val="afa"/>
                <w:rFonts w:ascii="Times New Roman" w:hAnsi="Times New Roman"/>
                <w:color w:val="000000" w:themeColor="text1"/>
                <w:u w:val="none"/>
              </w:rPr>
              <w:t>»</w:t>
            </w:r>
            <w:r w:rsidRPr="00067AF8">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 xml:space="preserve">решение Совета депутатов Вязгинского сельского поселения Смоленского района Смоленской </w:t>
            </w:r>
            <w:r w:rsidRPr="005F7512">
              <w:rPr>
                <w:rFonts w:ascii="Times New Roman" w:hAnsi="Times New Roman"/>
                <w:color w:val="000000" w:themeColor="text1"/>
              </w:rPr>
              <w:lastRenderedPageBreak/>
              <w:t>области от 14.07.2023 № 26 «</w:t>
            </w:r>
            <w:r w:rsidRPr="005F7512">
              <w:rPr>
                <w:rFonts w:ascii="Times New Roman" w:hAnsi="Times New Roman"/>
              </w:rPr>
              <w:t>О внесении изменений в Положение о порядке и условиях приватизации муниципального имущества, находящегося в муниципальной собственности Вязгинского сельского поселения Смоленского Смоленской области, утвержденное решением Совета депутатов Вязгинского сельского поселения Смоленского района Смоленской области от 03.11.2017 № 21</w:t>
            </w:r>
            <w:r w:rsidRPr="00067AF8">
              <w:rPr>
                <w:rStyle w:val="afa"/>
                <w:rFonts w:ascii="Times New Roman" w:hAnsi="Times New Roman"/>
                <w:color w:val="000000" w:themeColor="text1"/>
                <w:u w:val="none"/>
              </w:rPr>
              <w:t>»;</w:t>
            </w:r>
          </w:p>
          <w:p w:rsidR="00B216F7" w:rsidRPr="004675D9"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Дивасовского сельского поселения Смоленского района Смоленской области от 13.12.2023 № 41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Дивасовского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p>
          <w:p w:rsidR="00B216F7" w:rsidRPr="004675D9"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Козинского сельского поселения Смоленского района Смоленской области от 28.01.2010 № 4 «</w:t>
            </w:r>
            <w:r w:rsidRPr="005F7512">
              <w:rPr>
                <w:rFonts w:ascii="Times New Roman" w:hAnsi="Times New Roman"/>
              </w:rPr>
              <w:t>Об утверждении перечня объектов недвижимого имущества (законченные строительством объекты газораспределительной системы), принимаемые из муниципальной собственности муниципального образования «Смоленский район» Смоленской области в собственность Козинского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Козинского сельского поселения Смоленского района Смоленской области от 27.01.2011 № 3 «</w:t>
            </w:r>
            <w:r w:rsidRPr="005F7512">
              <w:rPr>
                <w:rFonts w:ascii="Times New Roman" w:hAnsi="Times New Roman"/>
              </w:rPr>
              <w:t>Об утверждении перечня объектов для дальнейшей передачи из муниципальной собственности муниципального образования «Смоленский район» в собственность Козинского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Козинского сельского поселения Смоленского района Смоленской области от 29.12.2017 № 42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Козинского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Козинского сельского поселения Смоленского района Смоленской области от 28.02.2019 № 4 «</w:t>
            </w:r>
            <w:r w:rsidRPr="005F7512">
              <w:rPr>
                <w:rFonts w:ascii="Times New Roman" w:hAnsi="Times New Roman"/>
              </w:rPr>
              <w:t>О рассмотрении протеста на решение Совета депутатов Козинского сельского поселения от 15.11.2018 года № 26 «Об утверждении Положения о порядке управления и распоряжения муниципальной собственностью муниципального образования Козинского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Козинского сельского поселения Смоленского района Смоленской области от 18.11.2019 № 28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Козинского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Кощинского сельского поселения Смоленского района Смоленской области от 26.03.2015 № 11 «</w:t>
            </w:r>
            <w:r w:rsidRPr="005F7512">
              <w:rPr>
                <w:rFonts w:ascii="Times New Roman" w:hAnsi="Times New Roman"/>
              </w:rPr>
              <w:t xml:space="preserve">Об определении уполномоченного органа по распоряжению </w:t>
            </w:r>
            <w:r w:rsidRPr="005F7512">
              <w:rPr>
                <w:rFonts w:ascii="Times New Roman" w:hAnsi="Times New Roman"/>
              </w:rPr>
              <w:lastRenderedPageBreak/>
              <w:t>земельными участками, государственная собственность на которые не разграничена на территории Кощинского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Кощинского сельского поселения Смоленского района Смоленской области от 28.03.2017 № 9 «</w:t>
            </w:r>
            <w:r w:rsidRPr="005F7512">
              <w:rPr>
                <w:rFonts w:ascii="Times New Roman" w:hAnsi="Times New Roman"/>
              </w:rPr>
              <w:t>Об утверждении реестра муниципального имущества</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Кощинского сельского поселения Смоленского района Смоленской области от 14.11.2019 № 46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Кощинского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Корохоткинского сельского поселения Смоленского района Смоленской области от 29.12.2017 № 24 «</w:t>
            </w:r>
            <w:r w:rsidRPr="005F7512">
              <w:rPr>
                <w:rFonts w:ascii="Times New Roman" w:hAnsi="Times New Roman"/>
              </w:rPr>
              <w:t>Об утверждении Положения о порядке принятия решений о создании, реорганизации и ликвидации муниципальных предприятий и учреждений муниципального образования Корохоткинского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Новосельского сельского поселения Смоленского района Смоленской области от 31.10.2017 № 16 «</w:t>
            </w:r>
            <w:r w:rsidRPr="005F7512">
              <w:rPr>
                <w:rFonts w:ascii="Times New Roman" w:hAnsi="Times New Roman"/>
              </w:rPr>
              <w:t>Об утверждении положения о порядке создания, реорганизации и ликвидации муниципальных унитарных предприятий в Новосельском сельском поселении Смоленского района Смоленской области</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Лоинского сельского поселения Смоленского района Смоленской области от 24.02.2011 № 7 «</w:t>
            </w:r>
            <w:r w:rsidRPr="005F7512">
              <w:rPr>
                <w:rFonts w:ascii="Times New Roman" w:hAnsi="Times New Roman"/>
              </w:rPr>
              <w:t>Об утверждении перечня объектов муниципальной собственности муниципального образования «Смоленский район» Смоленской области, передаваемых в собственность Лоинского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Лоинского сельского поселения Смоленского района Смоленской области от 16.10.2017 № 22 «Об утверждении Положения о порядке принятия решений о создании, реорганизации и ликвидации муниципальных предприятий и учреждений муниципального образования Лоинского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Печерского сельского поселения Смоленского района Смоленской области от 02.11.2011 № 51а «</w:t>
            </w:r>
            <w:r w:rsidRPr="005F7512">
              <w:rPr>
                <w:rFonts w:ascii="Times New Roman" w:hAnsi="Times New Roman"/>
              </w:rPr>
              <w:t>Об утверждении положения создания, реорганизации, ликвидации муниципальных бюджетных и казенных учреждений, а также изменения типа муниципальных учреждений Печерского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Печерского сельского поселения Смоленского района Смоленской области от 02.11.2011 № 51Б «</w:t>
            </w:r>
            <w:r w:rsidRPr="005F7512">
              <w:rPr>
                <w:rFonts w:ascii="Times New Roman" w:hAnsi="Times New Roman"/>
              </w:rPr>
              <w:t>Порядок утверждения уставов муниципальных бюджетных, автономных и казенных учреждений Печерского сельского поселения Смоленского района Смоленской области и вносимых в них изменений</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Сметанинского сельского поселения Смоленского района Смоленской области от 01.11.2017 № 37 «</w:t>
            </w:r>
            <w:r w:rsidRPr="005F7512">
              <w:rPr>
                <w:rFonts w:ascii="Times New Roman" w:hAnsi="Times New Roman"/>
              </w:rPr>
              <w:t xml:space="preserve">Об утверждении Положения «Об определении порядка принятия </w:t>
            </w:r>
            <w:r w:rsidRPr="005F7512">
              <w:rPr>
                <w:rFonts w:ascii="Times New Roman" w:hAnsi="Times New Roman"/>
              </w:rPr>
              <w:lastRenderedPageBreak/>
              <w:t>решений о создании, реорганизации и ликвидации муниципальных предприятий и учреждений Сметанинского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4675D9"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Сметанинского сельского поселения Смоленского района Смоленской области от 12.01.2018 № 03 «</w:t>
            </w:r>
            <w:r w:rsidRPr="005F7512">
              <w:rPr>
                <w:rFonts w:ascii="Times New Roman" w:hAnsi="Times New Roman"/>
              </w:rPr>
              <w:t>Об утверждении Порядка определения годовой арендной платы за пользование объектами муниципальной собственности Сметанинского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Сметанинского сельского поселения Смоленского района Смоленской области от 29.05.2019 № 14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Сметанинского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решения Совета депутатов Стабенского сельского поселения Смоленского района Смоленской области от 28.12.2017 № 51 «Об утверждении Положения о порядке принятия решений о создании, реорганизации и ликвидации муниципальных предприятий и учреждений муниципального образования Стабенского сельского поселения Смоленского района Смоленской области»»;</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Стабенского сельского поселения Смоленского района Смоленской области от 26.03.2020 № 06 «</w:t>
            </w:r>
            <w:r w:rsidRPr="005F7512">
              <w:rPr>
                <w:rFonts w:ascii="Times New Roman" w:hAnsi="Times New Roman"/>
              </w:rPr>
              <w:t>О рассмотрении ПРОТЕСТА прокуратуры на решение Совета депутатов Стабенского сельского поселения Смоленского района Смоленской области от 28.10.2006 №53 «Об утверждении Положения о порядке управления и распоряжения муниципальной собственностью муниципального образования Стабенское сельское поселение Смоленского района Смоленской области»(в ред.от 20.12.2018г.)</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Стабенского сельского поселения Смоленского района Смоленской области от 26.12.2022 № 27 «</w:t>
            </w:r>
            <w:r w:rsidRPr="005F7512">
              <w:rPr>
                <w:rFonts w:ascii="Times New Roman" w:hAnsi="Times New Roman"/>
              </w:rPr>
              <w:t>Об утверждении Порядка формирования и утверждения перечня объектов, в отношении которых планируется заключение концессионных соглашений</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Стабенского сельского поселения Смоленского района Смоленской области от 17.11.2023 № 19 «</w:t>
            </w:r>
            <w:r w:rsidRPr="005F7512">
              <w:rPr>
                <w:rFonts w:ascii="Times New Roman" w:hAnsi="Times New Roman"/>
              </w:rPr>
              <w:t>О внесении изменений в Положение о порядке и условиях приватизации муниципального имущества, находящегося в муниципальной собственности муниципального образования Стабенского сельского поселения Смоленского района Смоленской области, утвержденное Решением Совета депутатов Стабенского сельского поселения Смоленского района Смоленской области от 28.12.2017 №52</w:t>
            </w:r>
            <w:r w:rsidRPr="004675D9">
              <w:rPr>
                <w:rStyle w:val="afa"/>
                <w:rFonts w:ascii="Times New Roman" w:hAnsi="Times New Roman"/>
                <w:color w:val="000000" w:themeColor="text1"/>
                <w:u w:val="none"/>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Талашкинского сельского поселения Смоленского района Смоленской области от 26.10.2017 № 25 «</w:t>
            </w:r>
            <w:r w:rsidRPr="005F7512">
              <w:rPr>
                <w:rFonts w:ascii="Times New Roman" w:hAnsi="Times New Roman"/>
              </w:rPr>
              <w:t>Об утверждении Порядка принятия решений о создании, реорганизации, ликвидации муниципальных унитарных предприятий, муниципальных учреждений на территории Талашкинского сельского поселения Смоленского района Смоленской области</w:t>
            </w:r>
            <w:r w:rsidRPr="005F7512">
              <w:rPr>
                <w:rStyle w:val="afa"/>
                <w:rFonts w:ascii="Times New Roman" w:hAnsi="Times New Roman"/>
                <w:color w:val="000000" w:themeColor="text1"/>
              </w:rPr>
              <w:t>»</w:t>
            </w:r>
            <w:r w:rsidRPr="005F7512">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 xml:space="preserve">решение Совета депутатов Талашкинского сельского поселения Смоленского района Смоленской </w:t>
            </w:r>
            <w:r w:rsidRPr="005F7512">
              <w:rPr>
                <w:rFonts w:ascii="Times New Roman" w:hAnsi="Times New Roman"/>
                <w:color w:val="000000" w:themeColor="text1"/>
              </w:rPr>
              <w:lastRenderedPageBreak/>
              <w:t>области от 26.02.2020 № 6 «</w:t>
            </w:r>
            <w:r w:rsidRPr="005F7512">
              <w:rPr>
                <w:rFonts w:ascii="Times New Roman" w:hAnsi="Times New Roman"/>
              </w:rPr>
              <w:t>Об отмене решения Совета депутатов Талашкинского сельского поселения Смоленского района Смоленской области от 26 октября 2017 года № 27 «Об утверждении Порядка формирования, ведения, обязательного опубликования перечня имущества, находящегося в собственности Талашкинского сельского поселения Смоленского района Смоленской области, свободного от прав третьих лиц (за исключением имущественных прав субъектов малого и среднего предпринимательства)»</w:t>
            </w:r>
            <w:r w:rsidRPr="004675D9">
              <w:rPr>
                <w:rStyle w:val="afa"/>
                <w:rFonts w:ascii="Times New Roman" w:hAnsi="Times New Roman"/>
                <w:color w:val="000000" w:themeColor="text1"/>
                <w:u w:val="none"/>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Хохловского сельского поселения Смоленского района Смоленской области от 02.12.2008 № 42 «</w:t>
            </w:r>
            <w:r w:rsidRPr="005F7512">
              <w:rPr>
                <w:rFonts w:ascii="Times New Roman" w:hAnsi="Times New Roman"/>
              </w:rPr>
              <w:t>Об утверждении перечня муниципальной собственности, подлежащей передаче из собственности Хохловского сельского поселения Смоленского района Смоленской области в муниципальную собственность МО «Смоленский район»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Хохловского сельского поселения Смоленского района Смоленской области от 09.04.2009 № 20 «</w:t>
            </w:r>
            <w:r w:rsidRPr="005F7512">
              <w:rPr>
                <w:rFonts w:ascii="Times New Roman" w:hAnsi="Times New Roman"/>
              </w:rPr>
              <w:t>Об утверждении перечня объектов недвижимого имущества, принимаемые в собственность муниципального образования Хохловского сельского поселения Смоленского района Смоленской области</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5F7512" w:rsidRDefault="00B216F7" w:rsidP="005F7512">
            <w:pPr>
              <w:pStyle w:val="a6"/>
              <w:numPr>
                <w:ilvl w:val="0"/>
                <w:numId w:val="42"/>
              </w:numPr>
              <w:ind w:hanging="543"/>
              <w:jc w:val="both"/>
              <w:rPr>
                <w:rFonts w:ascii="Times New Roman" w:hAnsi="Times New Roman"/>
                <w:color w:val="000000" w:themeColor="text1"/>
              </w:rPr>
            </w:pPr>
            <w:r w:rsidRPr="005F7512">
              <w:rPr>
                <w:rFonts w:ascii="Times New Roman" w:hAnsi="Times New Roman"/>
                <w:color w:val="000000" w:themeColor="text1"/>
              </w:rPr>
              <w:t>решение Совета депутатов Хохловского сельского поселения Смоленского района Смоленской области от 30.06.2009 № 32 «</w:t>
            </w:r>
            <w:r w:rsidRPr="005F7512">
              <w:rPr>
                <w:rFonts w:ascii="Times New Roman" w:hAnsi="Times New Roman"/>
              </w:rPr>
              <w:t>О принятии внутрипоселковых распределительных газопроводов в муниципальную собственность</w:t>
            </w:r>
            <w:r w:rsidRPr="004675D9">
              <w:rPr>
                <w:rStyle w:val="afa"/>
                <w:rFonts w:ascii="Times New Roman" w:hAnsi="Times New Roman"/>
                <w:color w:val="000000" w:themeColor="text1"/>
                <w:u w:val="none"/>
              </w:rPr>
              <w:t>»</w:t>
            </w:r>
            <w:r w:rsidRPr="004675D9">
              <w:rPr>
                <w:rFonts w:ascii="Times New Roman" w:hAnsi="Times New Roman"/>
                <w:color w:val="000000" w:themeColor="text1"/>
              </w:rPr>
              <w:t>;</w:t>
            </w:r>
          </w:p>
          <w:p w:rsidR="00B216F7" w:rsidRPr="00CE00FB" w:rsidRDefault="00B216F7" w:rsidP="005F7512">
            <w:pPr>
              <w:pStyle w:val="a6"/>
              <w:numPr>
                <w:ilvl w:val="0"/>
                <w:numId w:val="42"/>
              </w:numPr>
              <w:ind w:hanging="543"/>
              <w:jc w:val="both"/>
              <w:rPr>
                <w:rFonts w:ascii="Times New Roman" w:hAnsi="Times New Roman"/>
              </w:rPr>
            </w:pPr>
            <w:r w:rsidRPr="005F7512">
              <w:rPr>
                <w:rFonts w:ascii="Times New Roman" w:hAnsi="Times New Roman"/>
                <w:color w:val="000000" w:themeColor="text1"/>
              </w:rPr>
              <w:t>решение Совета депутатов Хохловского сельского поселения Смоленского района Смоленской области от 18.01.2011 № 3 «О создании муниципального унитарного эксплуатаци</w:t>
            </w:r>
            <w:r w:rsidR="006B105F">
              <w:rPr>
                <w:rFonts w:ascii="Times New Roman" w:hAnsi="Times New Roman"/>
                <w:color w:val="000000" w:themeColor="text1"/>
              </w:rPr>
              <w:t>онного предприятия «Хохловское»</w:t>
            </w:r>
            <w:r w:rsidR="002628A3">
              <w:rPr>
                <w:rFonts w:ascii="Times New Roman" w:hAnsi="Times New Roman"/>
                <w:color w:val="000000" w:themeColor="text1"/>
              </w:rPr>
              <w:t>.</w:t>
            </w:r>
          </w:p>
          <w:p w:rsidR="00B216F7" w:rsidRPr="005F7512" w:rsidRDefault="00B216F7" w:rsidP="00CE00FB">
            <w:pPr>
              <w:pStyle w:val="a6"/>
              <w:ind w:left="720"/>
              <w:jc w:val="both"/>
              <w:rPr>
                <w:rFonts w:ascii="Times New Roman" w:hAnsi="Times New Roman"/>
              </w:rPr>
            </w:pPr>
          </w:p>
        </w:tc>
        <w:tc>
          <w:tcPr>
            <w:tcW w:w="4501" w:type="dxa"/>
          </w:tcPr>
          <w:p w:rsidR="00B216F7" w:rsidRPr="005F7512" w:rsidRDefault="00B216F7" w:rsidP="00157F04">
            <w:pPr>
              <w:pStyle w:val="a6"/>
              <w:jc w:val="both"/>
              <w:rPr>
                <w:rFonts w:ascii="Times New Roman" w:hAnsi="Times New Roman"/>
              </w:rPr>
            </w:pPr>
            <w:r w:rsidRPr="005F7512">
              <w:rPr>
                <w:rFonts w:ascii="Times New Roman" w:hAnsi="Times New Roman"/>
              </w:rPr>
              <w:lastRenderedPageBreak/>
              <w:t>от 23 декабря 2025 года         № 293</w:t>
            </w:r>
          </w:p>
          <w:p w:rsidR="00B216F7" w:rsidRPr="005F7512" w:rsidRDefault="00B216F7" w:rsidP="00157F04">
            <w:pPr>
              <w:pStyle w:val="a6"/>
              <w:jc w:val="both"/>
              <w:rPr>
                <w:rFonts w:ascii="Times New Roman" w:hAnsi="Times New Roman"/>
              </w:rPr>
            </w:pPr>
          </w:p>
          <w:p w:rsidR="00B216F7" w:rsidRPr="005F7512" w:rsidRDefault="00674192" w:rsidP="00157F04">
            <w:pPr>
              <w:pStyle w:val="a6"/>
              <w:jc w:val="both"/>
              <w:rPr>
                <w:rFonts w:ascii="Times New Roman" w:hAnsi="Times New Roman"/>
              </w:rPr>
            </w:pPr>
            <w:r>
              <w:rPr>
                <w:rFonts w:ascii="Times New Roman" w:hAnsi="Times New Roman"/>
              </w:rPr>
              <w:t>«</w:t>
            </w:r>
            <w:r w:rsidR="00B216F7" w:rsidRPr="005F7512">
              <w:rPr>
                <w:rFonts w:ascii="Times New Roman" w:hAnsi="Times New Roman"/>
              </w:rPr>
              <w:t>О признании утратившими силу отдельных муниципальных нормативных правовых актов</w:t>
            </w:r>
            <w:r>
              <w:rPr>
                <w:rFonts w:ascii="Times New Roman" w:hAnsi="Times New Roman"/>
              </w:rPr>
              <w:t>»</w:t>
            </w:r>
          </w:p>
          <w:p w:rsidR="00B216F7" w:rsidRPr="005F7512" w:rsidRDefault="00B216F7" w:rsidP="00157F04">
            <w:pPr>
              <w:pStyle w:val="a6"/>
              <w:jc w:val="both"/>
              <w:rPr>
                <w:rFonts w:ascii="Times New Roman" w:hAnsi="Times New Roman"/>
              </w:rPr>
            </w:pPr>
          </w:p>
        </w:tc>
      </w:tr>
    </w:tbl>
    <w:p w:rsidR="00D66298" w:rsidRDefault="00D66298"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03B47">
      <w:pPr>
        <w:pStyle w:val="23"/>
        <w:ind w:left="5812" w:firstLine="0"/>
      </w:pPr>
    </w:p>
    <w:p w:rsidR="00EA5501" w:rsidRDefault="00EA5501" w:rsidP="00EA5501">
      <w:pPr>
        <w:pStyle w:val="a6"/>
        <w:ind w:firstLine="709"/>
        <w:jc w:val="both"/>
        <w:rPr>
          <w:rFonts w:ascii="Times New Roman" w:hAnsi="Times New Roman"/>
          <w:sz w:val="28"/>
          <w:szCs w:val="28"/>
        </w:rPr>
        <w:sectPr w:rsidR="00EA5501" w:rsidSect="00792661">
          <w:pgSz w:w="16838" w:h="11906" w:orient="landscape"/>
          <w:pgMar w:top="992" w:right="992" w:bottom="1701" w:left="1134" w:header="709" w:footer="709" w:gutter="0"/>
          <w:cols w:space="708"/>
          <w:docGrid w:linePitch="360"/>
        </w:sectPr>
      </w:pPr>
    </w:p>
    <w:p w:rsidR="00EA5501" w:rsidRDefault="00EA5501" w:rsidP="00EA5501">
      <w:pPr>
        <w:pStyle w:val="a6"/>
        <w:jc w:val="right"/>
        <w:rPr>
          <w:rFonts w:ascii="Times New Roman" w:hAnsi="Times New Roman"/>
          <w:sz w:val="28"/>
          <w:szCs w:val="28"/>
        </w:rPr>
      </w:pPr>
      <w:r>
        <w:rPr>
          <w:rFonts w:ascii="Times New Roman" w:hAnsi="Times New Roman"/>
          <w:sz w:val="28"/>
          <w:szCs w:val="28"/>
        </w:rPr>
        <w:lastRenderedPageBreak/>
        <w:t>Приложение 3</w:t>
      </w:r>
    </w:p>
    <w:p w:rsidR="00EA5501" w:rsidRPr="00621C04" w:rsidRDefault="00EA5501" w:rsidP="00EA5501">
      <w:pPr>
        <w:pStyle w:val="ConsPlusNonformat"/>
        <w:jc w:val="both"/>
        <w:rPr>
          <w:rFonts w:ascii="Times New Roman" w:hAnsi="Times New Roman" w:cs="Times New Roman"/>
          <w:sz w:val="28"/>
          <w:szCs w:val="28"/>
        </w:rPr>
      </w:pP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о результатах опроса граждан Российской Федерации в муниципальном образовании </w:t>
      </w:r>
    </w:p>
    <w:p w:rsidR="00CA5C47" w:rsidRDefault="00EA5501" w:rsidP="00A533C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r w:rsidR="00A533C1">
        <w:rPr>
          <w:rFonts w:ascii="Times New Roman" w:hAnsi="Times New Roman" w:cs="Times New Roman"/>
          <w:b/>
        </w:rPr>
        <w:t xml:space="preserve">           </w:t>
      </w:r>
    </w:p>
    <w:p w:rsidR="00EA5501" w:rsidRPr="00621C04" w:rsidRDefault="00EA5501" w:rsidP="00A533C1">
      <w:pPr>
        <w:pStyle w:val="ConsPlusNonformat"/>
        <w:jc w:val="center"/>
        <w:rPr>
          <w:rFonts w:ascii="Times New Roman" w:hAnsi="Times New Roman" w:cs="Times New Roman"/>
        </w:rPr>
      </w:pPr>
      <w:r w:rsidRPr="00621C04">
        <w:rPr>
          <w:rFonts w:ascii="Times New Roman" w:hAnsi="Times New Roman" w:cs="Times New Roman"/>
        </w:rPr>
        <w:t>«31» октября  2025 года</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Сроки проведения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 (дата начала и окончания) с 21.10.2025 по 27.10.2025.</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Лоинского сельского поселения Смоленского района Смоленской области до его преобразования на территории следующих населенных пунктов: деревня Лоино, деревня Бабны, деревня Бакшеево, деревня Баркашни, деревня Бахуры, деревня Блонная, деревня Большие Черкасы, деревня Борок, деревня Буда, деревня Воробьи, деревня Денисово, деревня Зубари, деревня Иньково, деревня Исаково, деревня Ковальки, деревня Котухово, деревня Кочаны, деревня Лептюхи, деревня Лосени, деревня Малые Черкасы, деревня Мамошки, деревня Марышки, деревня Новая Слобода, деревня Озерище, деревня Перегорши, деревня Подосуги, деревня Полячки, деревня Пунищи, деревня Пушкари, деревня Романенки, деревня Роскошь, деревня Селюшки, деревня Слобода, деревня Стежки, деревня Толуны, деревня Ходыки, деревня Холмец, деревня Холодилы, деревня Черныши, деревня Черняны, деревня Шилы.</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«Согласны ли Вы реорганизовать в форме присоединения </w:t>
      </w:r>
      <w:r w:rsidRPr="00621C04">
        <w:rPr>
          <w:rFonts w:ascii="Times New Roman" w:hAnsi="Times New Roman" w:cs="Times New Roman"/>
        </w:rPr>
        <w:br/>
        <w:t xml:space="preserve">в муниципальном образовании «Смоленский муниципальный округ» Смоленской области административно-территориальную единицу – деревню Борок, которая до преобразования располагалась на территории Лоинского сельского поселения Смоленского района Смоленской области, </w:t>
      </w:r>
      <w:r w:rsidRPr="00621C04">
        <w:rPr>
          <w:rFonts w:ascii="Times New Roman" w:hAnsi="Times New Roman" w:cs="Times New Roman"/>
        </w:rPr>
        <w:br/>
        <w:t xml:space="preserve">к административно-территориальной единице деревне Черняны и сохранить </w:t>
      </w:r>
      <w:r w:rsidRPr="00621C04">
        <w:rPr>
          <w:rFonts w:ascii="Times New Roman" w:hAnsi="Times New Roman" w:cs="Times New Roman"/>
        </w:rPr>
        <w:br/>
        <w:t xml:space="preserve">за административно-территориальной единицей деревней Черняны </w:t>
      </w:r>
      <w:r w:rsidRPr="00621C04">
        <w:rPr>
          <w:rFonts w:ascii="Times New Roman" w:hAnsi="Times New Roman" w:cs="Times New Roman"/>
        </w:rPr>
        <w:br/>
        <w:t>категорию и наименование?».</w:t>
      </w:r>
    </w:p>
    <w:p w:rsidR="00EA5501"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t xml:space="preserve">о реорганизации в форме присоединения 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Борок, </w:t>
      </w:r>
      <w:r w:rsidRPr="00621C04">
        <w:rPr>
          <w:rFonts w:ascii="Times New Roman" w:hAnsi="Times New Roman" w:cs="Times New Roman"/>
        </w:rPr>
        <w:t>которая до преобразования располагалась на территории Лоинского сельского поселения Смоленского района Смоленской области,</w:t>
      </w:r>
      <w:r w:rsidRPr="00621C04">
        <w:rPr>
          <w:rFonts w:ascii="Times New Roman" w:eastAsia="Calibri" w:hAnsi="Times New Roman" w:cs="Times New Roman"/>
        </w:rPr>
        <w:t xml:space="preserve"> к административно-территориальной единице деревне Черняны и о сохранении за административно-территориальной единицей деревней Черняны категории и наименования </w:t>
      </w:r>
      <w:r w:rsidRPr="00621C04">
        <w:rPr>
          <w:rFonts w:ascii="Times New Roman" w:hAnsi="Times New Roman" w:cs="Times New Roman"/>
        </w:rPr>
        <w:t>установила:</w:t>
      </w:r>
    </w:p>
    <w:p w:rsidR="00A533C1" w:rsidRPr="00621C04" w:rsidRDefault="00A533C1" w:rsidP="00EA6F0D">
      <w:pPr>
        <w:pStyle w:val="ConsPlusNonformat"/>
        <w:ind w:firstLine="709"/>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830CDF" w:rsidRDefault="00830CDF" w:rsidP="00EA5501">
            <w:pPr>
              <w:pStyle w:val="ConsPlusCell"/>
              <w:widowControl/>
              <w:jc w:val="center"/>
              <w:rPr>
                <w:rFonts w:ascii="Times New Roman" w:hAnsi="Times New Roman" w:cs="Times New Roman"/>
              </w:rPr>
            </w:pPr>
            <w:r w:rsidRPr="00830CDF">
              <w:rPr>
                <w:rFonts w:ascii="Times New Roman" w:hAnsi="Times New Roman" w:cs="Times New Roman"/>
              </w:rPr>
              <w:t>413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28</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A533C1" w:rsidRDefault="00A533C1">
      <w:pPr>
        <w:spacing w:after="160" w:line="259" w:lineRule="auto"/>
        <w:rPr>
          <w:rFonts w:ascii="Times New Roman" w:hAnsi="Times New Roman"/>
          <w:color w:val="000000"/>
          <w:sz w:val="20"/>
          <w:szCs w:val="20"/>
        </w:rPr>
      </w:pPr>
      <w:r>
        <w:rPr>
          <w:rFonts w:ascii="Times New Roman" w:hAnsi="Times New Roman"/>
          <w:color w:val="000000"/>
        </w:rPr>
        <w:br w:type="page"/>
      </w:r>
    </w:p>
    <w:p w:rsidR="00A533C1" w:rsidRPr="00A533C1" w:rsidRDefault="00A533C1" w:rsidP="00A533C1">
      <w:pPr>
        <w:pStyle w:val="ConsPlusNonformat"/>
        <w:ind w:firstLine="709"/>
        <w:jc w:val="both"/>
        <w:rPr>
          <w:rFonts w:ascii="Times New Roman" w:hAnsi="Times New Roman" w:cs="Times New Roman"/>
          <w:color w:val="000000"/>
        </w:rPr>
      </w:pP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о результатах опроса 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Сроки проведения опроса граждан Российской Федерации в муниципальном образовании «Смоленский муниципальный округ» Смоленской области (дата начала и окончания) с 21.10.2025 по 27.10.2025.</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Территория опроса граждан Российской Федерации в муниципальном образовании «Смоленский муниципальный округ» Смоленской области:</w:t>
      </w:r>
    </w:p>
    <w:p w:rsidR="00EA5501" w:rsidRPr="00EA6F0D" w:rsidRDefault="00EA5501" w:rsidP="00EA6F0D">
      <w:pPr>
        <w:autoSpaceDE w:val="0"/>
        <w:autoSpaceDN w:val="0"/>
        <w:adjustRightInd w:val="0"/>
        <w:spacing w:after="0" w:line="240" w:lineRule="auto"/>
        <w:ind w:firstLine="709"/>
        <w:jc w:val="both"/>
        <w:rPr>
          <w:rFonts w:ascii="Times New Roman" w:hAnsi="Times New Roman"/>
          <w:sz w:val="20"/>
          <w:szCs w:val="20"/>
        </w:rPr>
      </w:pPr>
      <w:r w:rsidRPr="00EA6F0D">
        <w:rPr>
          <w:rFonts w:ascii="Times New Roman" w:eastAsia="Calibri" w:hAnsi="Times New Roman"/>
          <w:sz w:val="20"/>
          <w:szCs w:val="20"/>
        </w:rPr>
        <w:t xml:space="preserve">часть территории </w:t>
      </w:r>
      <w:r w:rsidRPr="00EA6F0D">
        <w:rPr>
          <w:rFonts w:ascii="Times New Roman" w:hAnsi="Times New Roman"/>
          <w:sz w:val="20"/>
          <w:szCs w:val="20"/>
        </w:rPr>
        <w:t>муниципального образования «Смоленский муниципальный округ» Смоленской области в границах деревни Горяны, деревни Кощино, которые до преобразования располагались на территории Кощинского сельского поселения Смоленского района Смоленской области.</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«Смоленский муниципальный округ» Смоленской области: </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w:t>
      </w:r>
      <w:r w:rsidRPr="00EA6F0D">
        <w:rPr>
          <w:rFonts w:ascii="Times New Roman" w:hAnsi="Times New Roman" w:cs="Times New Roman"/>
        </w:rPr>
        <w:br/>
        <w:t>деревню Горяны, которая до преобразования располагалась на территории Кощинского сельского поселения Смоленского района Смоленской области, к административно-территориальной единице деревне Кощино и сохранить за административно-территориальной единицей деревней Кощино категорию и наименование?».</w:t>
      </w:r>
    </w:p>
    <w:p w:rsidR="00EA5501" w:rsidRPr="00EA6F0D" w:rsidRDefault="00EA5501" w:rsidP="00EA6F0D">
      <w:pPr>
        <w:pStyle w:val="ConsPlusNonformat"/>
        <w:ind w:firstLine="709"/>
        <w:jc w:val="both"/>
        <w:rPr>
          <w:rFonts w:ascii="Times New Roman" w:eastAsia="Calibri" w:hAnsi="Times New Roman" w:cs="Times New Roman"/>
        </w:rPr>
      </w:pPr>
      <w:r w:rsidRPr="00EA6F0D">
        <w:rPr>
          <w:rFonts w:ascii="Times New Roman" w:hAnsi="Times New Roman" w:cs="Times New Roman"/>
        </w:rPr>
        <w:t xml:space="preserve">Комиссия по проведению опроса граждан Российской Федерации </w:t>
      </w:r>
      <w:r w:rsidRPr="00EA6F0D">
        <w:rPr>
          <w:rFonts w:ascii="Times New Roman" w:eastAsia="Calibri" w:hAnsi="Times New Roman" w:cs="Times New Roman"/>
        </w:rPr>
        <w:t xml:space="preserve">по вопросу </w:t>
      </w:r>
      <w:r w:rsidRPr="00EA6F0D">
        <w:rPr>
          <w:rFonts w:ascii="Times New Roman" w:eastAsia="Calibri" w:hAnsi="Times New Roman" w:cs="Times New Roman"/>
        </w:rPr>
        <w:br/>
        <w:t xml:space="preserve">о реорганизации в форме присоединения в </w:t>
      </w:r>
      <w:r w:rsidRPr="00EA6F0D">
        <w:rPr>
          <w:rFonts w:ascii="Times New Roman" w:hAnsi="Times New Roman" w:cs="Times New Roman"/>
        </w:rPr>
        <w:t xml:space="preserve">муниципальном образовании «Смоленский муниципальный округ» Смоленской области </w:t>
      </w:r>
      <w:r w:rsidRPr="00EA6F0D">
        <w:rPr>
          <w:rFonts w:ascii="Times New Roman" w:eastAsia="Calibri" w:hAnsi="Times New Roman" w:cs="Times New Roman"/>
        </w:rPr>
        <w:t xml:space="preserve">административно-территориальной единицы деревни Горяны, </w:t>
      </w:r>
      <w:r w:rsidRPr="00EA6F0D">
        <w:rPr>
          <w:rFonts w:ascii="Times New Roman" w:hAnsi="Times New Roman" w:cs="Times New Roman"/>
        </w:rPr>
        <w:t xml:space="preserve">которая </w:t>
      </w:r>
      <w:r w:rsidRPr="00EA6F0D">
        <w:rPr>
          <w:rFonts w:ascii="Times New Roman" w:hAnsi="Times New Roman" w:cs="Times New Roman"/>
        </w:rPr>
        <w:br/>
        <w:t>до преобразования располагалась на территории Кощинского сельского поселения Смоленского района Смоленской области,</w:t>
      </w:r>
      <w:r w:rsidRPr="00EA6F0D">
        <w:rPr>
          <w:rFonts w:ascii="Times New Roman" w:eastAsia="Calibri" w:hAnsi="Times New Roman" w:cs="Times New Roman"/>
        </w:rPr>
        <w:t xml:space="preserve"> к административно-территориальной единице деревне Кощино и о сохранении за административно-территориальной единицей деревней Кощино категории и наименования </w:t>
      </w:r>
      <w:r w:rsidRPr="00EA6F0D">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имеющих право на участие в опросе граждан Российской Федерации в муниципальном образовании «Смоленский муниципальный округ» Смоленской области</w:t>
            </w:r>
          </w:p>
        </w:tc>
        <w:tc>
          <w:tcPr>
            <w:tcW w:w="1266" w:type="pct"/>
          </w:tcPr>
          <w:p w:rsidR="00EA5501" w:rsidRPr="00830CDF" w:rsidRDefault="00830CDF" w:rsidP="00EA5501">
            <w:pPr>
              <w:pStyle w:val="ConsPlusCell"/>
              <w:widowControl/>
              <w:jc w:val="center"/>
              <w:rPr>
                <w:rFonts w:ascii="Times New Roman" w:hAnsi="Times New Roman" w:cs="Times New Roman"/>
              </w:rPr>
            </w:pPr>
            <w:r w:rsidRPr="00830CDF">
              <w:rPr>
                <w:rFonts w:ascii="Times New Roman" w:hAnsi="Times New Roman" w:cs="Times New Roman"/>
              </w:rPr>
              <w:t>1338</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77</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Опрос граждан Российской Федерации в муниципальном образовании «Смоленский муниципальный округ»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«Смоленский муниципальный округ»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6F0D" w:rsidRDefault="00EA6F0D" w:rsidP="00EA5501">
      <w:pPr>
        <w:pStyle w:val="ConsPlusNonformat"/>
        <w:jc w:val="center"/>
        <w:rPr>
          <w:rFonts w:ascii="Times New Roman" w:hAnsi="Times New Roman" w:cs="Times New Roman"/>
          <w:b/>
        </w:rPr>
      </w:pPr>
    </w:p>
    <w:p w:rsidR="00EA6F0D" w:rsidRDefault="00EA6F0D"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rsidP="00EA5501">
      <w:pPr>
        <w:pStyle w:val="ConsPlusNonformat"/>
        <w:jc w:val="center"/>
        <w:rPr>
          <w:rFonts w:ascii="Times New Roman" w:hAnsi="Times New Roman" w:cs="Times New Roman"/>
          <w:b/>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Сроки проведения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 (дата начала и окончания) с 21.10.2025 по 27.10.2025.</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Территория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w:t>
      </w:r>
    </w:p>
    <w:p w:rsidR="00EA5501" w:rsidRPr="00EA6F0D" w:rsidRDefault="00EA5501" w:rsidP="00EA6F0D">
      <w:pPr>
        <w:autoSpaceDE w:val="0"/>
        <w:autoSpaceDN w:val="0"/>
        <w:adjustRightInd w:val="0"/>
        <w:spacing w:after="0" w:line="240" w:lineRule="auto"/>
        <w:ind w:firstLine="709"/>
        <w:jc w:val="both"/>
        <w:rPr>
          <w:rFonts w:ascii="Times New Roman" w:hAnsi="Times New Roman"/>
          <w:sz w:val="20"/>
          <w:szCs w:val="20"/>
        </w:rPr>
      </w:pPr>
      <w:r w:rsidRPr="00EA6F0D">
        <w:rPr>
          <w:rFonts w:ascii="Times New Roman" w:eastAsia="Calibri" w:hAnsi="Times New Roman"/>
          <w:sz w:val="20"/>
          <w:szCs w:val="20"/>
        </w:rPr>
        <w:t xml:space="preserve">часть территории </w:t>
      </w:r>
      <w:r w:rsidRPr="00EA6F0D">
        <w:rPr>
          <w:rFonts w:ascii="Times New Roman" w:hAnsi="Times New Roman"/>
          <w:sz w:val="20"/>
          <w:szCs w:val="20"/>
        </w:rPr>
        <w:t>муниципального образования «Смоленский муниципальный округ» Смоленской области в границах деревни Козино, деревни Богородицкое, которые до преобразования располагались на территории Козинского сельского поселения Смоленского района Смоленской области.</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 </w:t>
      </w:r>
    </w:p>
    <w:p w:rsidR="00EA5501" w:rsidRPr="00EA6F0D" w:rsidRDefault="00EA5501" w:rsidP="00EA6F0D">
      <w:pPr>
        <w:autoSpaceDE w:val="0"/>
        <w:autoSpaceDN w:val="0"/>
        <w:adjustRightInd w:val="0"/>
        <w:spacing w:after="0" w:line="240" w:lineRule="auto"/>
        <w:ind w:firstLine="709"/>
        <w:jc w:val="both"/>
        <w:rPr>
          <w:rFonts w:ascii="Times New Roman" w:hAnsi="Times New Roman"/>
          <w:sz w:val="20"/>
          <w:szCs w:val="20"/>
        </w:rPr>
      </w:pPr>
      <w:r w:rsidRPr="00EA6F0D">
        <w:rPr>
          <w:rFonts w:ascii="Times New Roman" w:hAnsi="Times New Roman"/>
          <w:sz w:val="20"/>
          <w:szCs w:val="20"/>
        </w:rPr>
        <w:t>«Согласны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деревню Козино, которая до преобразования располагалась на территории Козинского сельского поселения Смоленского района Смоленской области, к административно-территориальной единице деревне Богородицкое и сохранить за административно-территориальной единицей деревней Богородицкое категорию и наименование?».</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Комиссия по проведению опроса граждан Российской Федерации </w:t>
      </w:r>
      <w:r w:rsidRPr="00EA6F0D">
        <w:rPr>
          <w:rFonts w:ascii="Times New Roman" w:eastAsia="Calibri" w:hAnsi="Times New Roman" w:cs="Times New Roman"/>
        </w:rPr>
        <w:t xml:space="preserve">по вопросу </w:t>
      </w:r>
      <w:r w:rsidRPr="00EA6F0D">
        <w:rPr>
          <w:rFonts w:ascii="Times New Roman" w:eastAsia="Calibri" w:hAnsi="Times New Roman" w:cs="Times New Roman"/>
        </w:rPr>
        <w:br/>
        <w:t>по вопросу о реорганизации в форме присоединения</w:t>
      </w:r>
      <w:r w:rsidR="00EA6F0D">
        <w:rPr>
          <w:rFonts w:ascii="Times New Roman" w:eastAsia="Calibri" w:hAnsi="Times New Roman" w:cs="Times New Roman"/>
        </w:rPr>
        <w:t xml:space="preserve"> </w:t>
      </w:r>
      <w:r w:rsidRPr="00EA6F0D">
        <w:rPr>
          <w:rFonts w:ascii="Times New Roman" w:eastAsia="Calibri" w:hAnsi="Times New Roman" w:cs="Times New Roman"/>
        </w:rPr>
        <w:t xml:space="preserve">в </w:t>
      </w:r>
      <w:r w:rsidRPr="00EA6F0D">
        <w:rPr>
          <w:rFonts w:ascii="Times New Roman" w:hAnsi="Times New Roman" w:cs="Times New Roman"/>
        </w:rPr>
        <w:t xml:space="preserve">муниципальном образовании «Смоленский муниципальный округ» Смоленской области </w:t>
      </w:r>
      <w:r w:rsidRPr="00EA6F0D">
        <w:rPr>
          <w:rFonts w:ascii="Times New Roman" w:eastAsia="Calibri" w:hAnsi="Times New Roman" w:cs="Times New Roman"/>
        </w:rPr>
        <w:t xml:space="preserve">административно-территориальной единицы деревни Козино, которая до преобразования располагалась на территории Козинского сельского поселения Смоленского района Смоленской области, к административно-территориальной единице деревне Богородицкое и о сохранении за административно-территориальной единицей деревней Богородицкое категории и наименования </w:t>
      </w:r>
      <w:r w:rsidRPr="00EA6F0D">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имеющих право на участие в опросе граждан Российской Федерации в муниципальном образовании «Смоленский муниципальный округ» Смоленской области</w:t>
            </w:r>
          </w:p>
        </w:tc>
        <w:tc>
          <w:tcPr>
            <w:tcW w:w="1266" w:type="pct"/>
          </w:tcPr>
          <w:p w:rsidR="00EA5501" w:rsidRPr="00830CDF" w:rsidRDefault="00830CDF" w:rsidP="00EA5501">
            <w:pPr>
              <w:pStyle w:val="ConsPlusCell"/>
              <w:widowControl/>
              <w:jc w:val="center"/>
              <w:rPr>
                <w:rFonts w:ascii="Times New Roman" w:hAnsi="Times New Roman" w:cs="Times New Roman"/>
              </w:rPr>
            </w:pPr>
            <w:r w:rsidRPr="00830CDF">
              <w:rPr>
                <w:rFonts w:ascii="Times New Roman" w:hAnsi="Times New Roman" w:cs="Times New Roman"/>
              </w:rPr>
              <w:t>1390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Опрос граждан Российской Федерации в муниципальном образовании «Смоленский муниципальный округ»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«Смоленский муниципальный округ»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3B277C" w:rsidRDefault="003B277C"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sz w:val="20"/>
          <w:szCs w:val="20"/>
        </w:rPr>
      </w:pPr>
      <w:r>
        <w:rPr>
          <w:rFonts w:ascii="Times New Roman" w:hAnsi="Times New Roman"/>
          <w:sz w:val="20"/>
          <w:szCs w:val="20"/>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о результатах опроса 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Сроки проведения опроса граждан Российской Федерации в муниципальном образовании «Смоленский муниципальный округ» Смоленской области</w:t>
      </w:r>
      <w:r>
        <w:rPr>
          <w:rFonts w:ascii="Times New Roman" w:hAnsi="Times New Roman" w:cs="Times New Roman"/>
        </w:rPr>
        <w:t xml:space="preserve"> </w:t>
      </w:r>
      <w:r w:rsidRPr="00621C04">
        <w:rPr>
          <w:rFonts w:ascii="Times New Roman" w:hAnsi="Times New Roman" w:cs="Times New Roman"/>
        </w:rPr>
        <w:t xml:space="preserve">(дата начала и окончания) </w:t>
      </w:r>
      <w:r w:rsidRPr="00621C04">
        <w:rPr>
          <w:rFonts w:ascii="Times New Roman" w:hAnsi="Times New Roman" w:cs="Times New Roman"/>
          <w:b/>
        </w:rPr>
        <w:t xml:space="preserve">с </w:t>
      </w:r>
      <w:r w:rsidRPr="00621C04">
        <w:rPr>
          <w:rFonts w:ascii="Times New Roman" w:hAnsi="Times New Roman" w:cs="Times New Roman"/>
        </w:rPr>
        <w:t>21.10.2025 по 27.10.2025.</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Территория опроса граждан Российской Федерации в муниципальном образовании «Смоленский муниципальный округ» Смоленской области:</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деревни Рязаново, деревни Хохлово, которые до преобразования располагались на территории Хохловского сельского поселения Смоленского района Смоленской области.</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«Смоленский муниципальный округ» Смоленской области: </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 xml:space="preserve">«Согласны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w:t>
      </w:r>
      <w:r w:rsidRPr="00621C04">
        <w:rPr>
          <w:rFonts w:ascii="Times New Roman" w:hAnsi="Times New Roman"/>
          <w:sz w:val="20"/>
          <w:szCs w:val="20"/>
        </w:rPr>
        <w:br/>
        <w:t>деревню Рязаново, которая до преобразования располагалась на территории Хохловского сельского поселения Смоленского района Смоленской области, к административно-территориальной единице деревне Хохлово и сохранить за административно-территориальной единицей деревней Хохлово категорию и наименование?».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t xml:space="preserve">о реорганизации в форме присоединения 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Рязаново, которая до преобразования располагалась на территории Хохловского сельского поселения Смоленского района Смоленской области, к административно-территориальной единице деревне Хохлово и о сохранении за административно-территориальной единицей деревней Хохлово категории и наименования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имеющих право на участие в опросе граждан Российской Федерации в муниципальном образовании «Смоленский муниципальный округ» Смоленской области</w:t>
            </w:r>
          </w:p>
        </w:tc>
        <w:tc>
          <w:tcPr>
            <w:tcW w:w="1266" w:type="pct"/>
          </w:tcPr>
          <w:p w:rsidR="00EA5501" w:rsidRPr="00BE1E3C" w:rsidRDefault="00BE1E3C" w:rsidP="00EA5501">
            <w:pPr>
              <w:pStyle w:val="ConsPlusCell"/>
              <w:widowControl/>
              <w:jc w:val="center"/>
              <w:rPr>
                <w:rFonts w:ascii="Times New Roman" w:hAnsi="Times New Roman" w:cs="Times New Roman"/>
              </w:rPr>
            </w:pPr>
            <w:r w:rsidRPr="00BE1E3C">
              <w:rPr>
                <w:rFonts w:ascii="Times New Roman" w:hAnsi="Times New Roman" w:cs="Times New Roman"/>
              </w:rPr>
              <w:t>548</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Опрос граждан Российской Федерации в муниципальном образовании «Смоленский муниципальный округ»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«Смоленский муниципальный округ»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45</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14</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3B277C" w:rsidRDefault="003B277C"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sz w:val="20"/>
          <w:szCs w:val="20"/>
        </w:rPr>
      </w:pPr>
      <w:r>
        <w:rPr>
          <w:rFonts w:ascii="Times New Roman" w:hAnsi="Times New Roman"/>
          <w:sz w:val="20"/>
          <w:szCs w:val="20"/>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Сроки проведения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w:t>
      </w:r>
      <w:r w:rsidR="00EA6F0D">
        <w:rPr>
          <w:rFonts w:ascii="Times New Roman" w:hAnsi="Times New Roman" w:cs="Times New Roman"/>
        </w:rPr>
        <w:t xml:space="preserve"> </w:t>
      </w:r>
      <w:r w:rsidRPr="00EA6F0D">
        <w:rPr>
          <w:rFonts w:ascii="Times New Roman" w:hAnsi="Times New Roman" w:cs="Times New Roman"/>
        </w:rPr>
        <w:t>(дата начала и окончания) с 21.10.2025 по 27.10.2025.</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Территория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w:t>
      </w:r>
    </w:p>
    <w:p w:rsidR="00EA5501" w:rsidRPr="00EA6F0D" w:rsidRDefault="00EA5501" w:rsidP="00EA6F0D">
      <w:pPr>
        <w:autoSpaceDE w:val="0"/>
        <w:autoSpaceDN w:val="0"/>
        <w:adjustRightInd w:val="0"/>
        <w:spacing w:after="0" w:line="240" w:lineRule="auto"/>
        <w:ind w:firstLine="709"/>
        <w:jc w:val="both"/>
        <w:rPr>
          <w:rFonts w:ascii="Times New Roman" w:hAnsi="Times New Roman"/>
          <w:sz w:val="20"/>
          <w:szCs w:val="20"/>
        </w:rPr>
      </w:pPr>
      <w:r w:rsidRPr="00EA6F0D">
        <w:rPr>
          <w:rFonts w:ascii="Times New Roman" w:eastAsia="Calibri" w:hAnsi="Times New Roman"/>
          <w:sz w:val="20"/>
          <w:szCs w:val="20"/>
        </w:rPr>
        <w:t xml:space="preserve">часть территории </w:t>
      </w:r>
      <w:r w:rsidRPr="00EA6F0D">
        <w:rPr>
          <w:rFonts w:ascii="Times New Roman" w:hAnsi="Times New Roman"/>
          <w:sz w:val="20"/>
          <w:szCs w:val="20"/>
        </w:rPr>
        <w:t>муниципального образования «Смоленский муниципальный округ» Смоленской области в границах Корохоткинского сельского поселения Смоленского района Смоленской области до его преобразования на территории следующих населенных пунктов: деревня Магалинщина, деревня Лекезино, деревня Исаково, деревня Валутино, поселок Гедеоновка, поселок Плембаза, деревня Синьково, деревня Суходол, деревня Рогачево, деревня Гречишино, деревня Козино, деревня Буховка, деревня Ковши, деревня Перфилово, деревня Понасково, деревня Быльники, деревня Корохоткино, деревня Нижняя Гедеоновка, деревня Козырево, деревня Никольское.</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 </w:t>
      </w:r>
    </w:p>
    <w:p w:rsidR="00EA5501" w:rsidRPr="00EA6F0D" w:rsidRDefault="00EA5501" w:rsidP="00EA6F0D">
      <w:pPr>
        <w:pStyle w:val="ConsPlusNonformat"/>
        <w:ind w:firstLine="709"/>
        <w:jc w:val="both"/>
        <w:rPr>
          <w:rFonts w:ascii="Times New Roman" w:hAnsi="Times New Roman" w:cs="Times New Roman"/>
        </w:rPr>
      </w:pPr>
    </w:p>
    <w:p w:rsidR="00EA5501" w:rsidRPr="00EA6F0D" w:rsidRDefault="00EA5501" w:rsidP="00EA6F0D">
      <w:pPr>
        <w:autoSpaceDE w:val="0"/>
        <w:autoSpaceDN w:val="0"/>
        <w:adjustRightInd w:val="0"/>
        <w:spacing w:after="0" w:line="240" w:lineRule="auto"/>
        <w:ind w:firstLine="709"/>
        <w:jc w:val="both"/>
        <w:rPr>
          <w:rFonts w:ascii="Times New Roman" w:hAnsi="Times New Roman"/>
          <w:sz w:val="20"/>
          <w:szCs w:val="20"/>
        </w:rPr>
      </w:pPr>
      <w:r w:rsidRPr="00EA6F0D">
        <w:rPr>
          <w:rFonts w:ascii="Times New Roman" w:hAnsi="Times New Roman"/>
          <w:sz w:val="20"/>
          <w:szCs w:val="20"/>
        </w:rPr>
        <w:t xml:space="preserve">«Согласны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w:t>
      </w:r>
      <w:r w:rsidRPr="00EA6F0D">
        <w:rPr>
          <w:rFonts w:ascii="Times New Roman" w:hAnsi="Times New Roman"/>
          <w:sz w:val="20"/>
          <w:szCs w:val="20"/>
        </w:rPr>
        <w:br/>
        <w:t>деревню Исаково, которая до преобразования располагалась на территории Корохоткинского сельского поселения Смоленского района Смоленской области, к административно-территориальной единице деревне Лекезино и сохранить за административно-территориальной единицей деревней Лекезино категорию и наименование?».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по вопросу о реорганизации в форме присоединения</w:t>
      </w:r>
      <w:r w:rsidR="00B26576">
        <w:rPr>
          <w:rFonts w:ascii="Times New Roman" w:eastAsia="Calibri" w:hAnsi="Times New Roman" w:cs="Times New Roman"/>
        </w:rPr>
        <w:t xml:space="preserve"> </w:t>
      </w:r>
      <w:r w:rsidRPr="00621C04">
        <w:rPr>
          <w:rFonts w:ascii="Times New Roman" w:eastAsia="Calibri" w:hAnsi="Times New Roman" w:cs="Times New Roman"/>
        </w:rPr>
        <w:t xml:space="preserve">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Исаково, </w:t>
      </w:r>
      <w:r w:rsidRPr="00621C04">
        <w:rPr>
          <w:rFonts w:ascii="Times New Roman" w:hAnsi="Times New Roman" w:cs="Times New Roman"/>
        </w:rPr>
        <w:t>которая</w:t>
      </w:r>
      <w:r w:rsidR="00EA6F0D">
        <w:rPr>
          <w:rFonts w:ascii="Times New Roman" w:hAnsi="Times New Roman" w:cs="Times New Roman"/>
        </w:rPr>
        <w:t xml:space="preserve"> </w:t>
      </w:r>
      <w:r w:rsidRPr="00621C04">
        <w:rPr>
          <w:rFonts w:ascii="Times New Roman" w:hAnsi="Times New Roman" w:cs="Times New Roman"/>
        </w:rPr>
        <w:t>до преобразования располагалась на территории Корохоткинского сельского поселения Смоленского района Смоленской области,</w:t>
      </w:r>
      <w:r w:rsidRPr="00621C04">
        <w:rPr>
          <w:rFonts w:ascii="Times New Roman" w:eastAsia="Calibri" w:hAnsi="Times New Roman" w:cs="Times New Roman"/>
        </w:rPr>
        <w:t xml:space="preserve"> к административно-территориальной единице деревне Лекезино и о сохранении за административно-территориальной единицей деревней Лекезино категории и наименования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062744" w:rsidRDefault="00062744" w:rsidP="00EA5501">
            <w:pPr>
              <w:pStyle w:val="ConsPlusCell"/>
              <w:widowControl/>
              <w:jc w:val="center"/>
              <w:rPr>
                <w:rFonts w:ascii="Times New Roman" w:hAnsi="Times New Roman" w:cs="Times New Roman"/>
              </w:rPr>
            </w:pPr>
            <w:r w:rsidRPr="00062744">
              <w:rPr>
                <w:rFonts w:ascii="Times New Roman" w:hAnsi="Times New Roman" w:cs="Times New Roman"/>
              </w:rPr>
              <w:t>413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191</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180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11</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о результатах опроса 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Сроки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(дата начала и окончания) </w:t>
      </w:r>
      <w:r w:rsidRPr="00EA6F0D">
        <w:rPr>
          <w:rFonts w:ascii="Times New Roman" w:hAnsi="Times New Roman" w:cs="Times New Roman"/>
        </w:rPr>
        <w:t>с 21.10.2025 по 27.10.2025</w:t>
      </w:r>
      <w:r w:rsidRPr="00621C04">
        <w:rPr>
          <w:rFonts w:ascii="Times New Roman" w:hAnsi="Times New Roman" w:cs="Times New Roman"/>
        </w:rPr>
        <w:t>.</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Дивасовского сельского поселения Смоленского района Смоленской области до его преобразования на территории следующих населенных пунктов: деревня Дивасы, деревня Близнаки, деревня Владимирская, деревня ДРСУ-5, деревня Круглики, деревня Купники, деревня Кувшиново, деревня Липуны, деревня Очетово, деревня Прудины, деревня Рагулино, деревня Сибилево, деревня Стомино, деревня Скрипорово, деревня Сторожище, деревня Ж/д Будка-12 км, деревня Слобода, деревня Холм, деревня Долгая Ольша, деревня Соколово, деревня Нижняя Дубровка, деревня Шестаки, деревня Шеломец, село Ольша, деревня Бакштово, деревня Белый Холм.</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 xml:space="preserve">«Согласны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w:t>
      </w:r>
      <w:r w:rsidRPr="00621C04">
        <w:rPr>
          <w:rFonts w:ascii="Times New Roman" w:hAnsi="Times New Roman"/>
          <w:sz w:val="20"/>
          <w:szCs w:val="20"/>
        </w:rPr>
        <w:br/>
        <w:t>деревню Слобода, которая до преобразования располагалась на территории Дивасовского сельского поселения Смоленского района Смоленской области, к административно-территориальной единице деревне Холм и сохранить за административно-территориальной единицей деревней Холм категорию и наименование?».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по вопросу о реорганизации в форме присоединения</w:t>
      </w:r>
      <w:r w:rsidR="00EA6F0D">
        <w:rPr>
          <w:rFonts w:ascii="Times New Roman" w:eastAsia="Calibri" w:hAnsi="Times New Roman" w:cs="Times New Roman"/>
        </w:rPr>
        <w:t xml:space="preserve"> </w:t>
      </w:r>
      <w:r w:rsidRPr="00621C04">
        <w:rPr>
          <w:rFonts w:ascii="Times New Roman" w:eastAsia="Calibri" w:hAnsi="Times New Roman" w:cs="Times New Roman"/>
        </w:rPr>
        <w:t xml:space="preserve">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Слобода, </w:t>
      </w:r>
      <w:r w:rsidRPr="00621C04">
        <w:rPr>
          <w:rFonts w:ascii="Times New Roman" w:hAnsi="Times New Roman" w:cs="Times New Roman"/>
        </w:rPr>
        <w:t xml:space="preserve">которая </w:t>
      </w:r>
      <w:r w:rsidRPr="00621C04">
        <w:rPr>
          <w:rFonts w:ascii="Times New Roman" w:hAnsi="Times New Roman" w:cs="Times New Roman"/>
        </w:rPr>
        <w:br/>
        <w:t>до преобразования располагалась на территории Дивасовского сельского поселения Смоленского района Смоленской области,</w:t>
      </w:r>
      <w:r w:rsidRPr="00621C04">
        <w:rPr>
          <w:rFonts w:ascii="Times New Roman" w:eastAsia="Calibri" w:hAnsi="Times New Roman" w:cs="Times New Roman"/>
        </w:rPr>
        <w:t xml:space="preserve"> к административно-территориальной единице деревне Холм и о сохранении за административно-территориальной единицей деревней Холм категории и наименования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8348EA" w:rsidRDefault="008348EA" w:rsidP="00EA5501">
            <w:pPr>
              <w:pStyle w:val="ConsPlusCell"/>
              <w:widowControl/>
              <w:jc w:val="center"/>
              <w:rPr>
                <w:rFonts w:ascii="Times New Roman" w:hAnsi="Times New Roman" w:cs="Times New Roman"/>
              </w:rPr>
            </w:pPr>
            <w:r w:rsidRPr="008348EA">
              <w:rPr>
                <w:rFonts w:ascii="Times New Roman" w:hAnsi="Times New Roman" w:cs="Times New Roman"/>
              </w:rPr>
              <w:t>1504</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77</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о результатах опроса 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Сроки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(дата начала и окончания) </w:t>
      </w:r>
      <w:r w:rsidRPr="00EA6F0D">
        <w:rPr>
          <w:rFonts w:ascii="Times New Roman" w:hAnsi="Times New Roman" w:cs="Times New Roman"/>
        </w:rPr>
        <w:t>с 21.10.2025 по 27.10.2025.</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Михновского сельского поселения Смоленского района Смоленской области до его преобразования на территории следующих населенных пунктов: деревня Михновка, деревня Александровка, деревня Алексино, деревня Боровая, деревня Буценино, деревня Гороховка, деревня Деменщина, деревня Демидовка, деревня Дроветчино, деревня Каменщина, деревня Катынь-Покровская, деревня Кореневщина, деревня Луговцы, деревня Скуркино, деревня Слизнево, деревня Телеши, деревня Уфинье, деревня Фролы, деревня Хлевищено, деревня Цурковка, деревня Чекулино, деревня Шпаки, деревня Ясенная.</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 xml:space="preserve">«Согласны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w:t>
      </w:r>
      <w:r w:rsidRPr="00621C04">
        <w:rPr>
          <w:rFonts w:ascii="Times New Roman" w:hAnsi="Times New Roman"/>
          <w:sz w:val="20"/>
          <w:szCs w:val="20"/>
        </w:rPr>
        <w:br/>
        <w:t>деревню Фролы, которая до преобразования располагалась на территории Михновского сельского поселения Смоленского района Смоленской области, к административно-территориальной единице деревне Шпаки и сохранить за административно-территориальной единицей деревней Шпаки категорию и наименование?».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t xml:space="preserve">о реорганизации в форме присоединения 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Фролы, </w:t>
      </w:r>
      <w:r w:rsidRPr="00621C04">
        <w:rPr>
          <w:rFonts w:ascii="Times New Roman" w:hAnsi="Times New Roman" w:cs="Times New Roman"/>
        </w:rPr>
        <w:t>которая до преобразования располагалась на территории Михновского сельского поселения Смоленского района Смоленской области,</w:t>
      </w:r>
      <w:r w:rsidRPr="00621C04">
        <w:rPr>
          <w:rFonts w:ascii="Times New Roman" w:eastAsia="Calibri" w:hAnsi="Times New Roman" w:cs="Times New Roman"/>
        </w:rPr>
        <w:t xml:space="preserve"> к административно-территориальной единице деревне </w:t>
      </w:r>
      <w:r w:rsidRPr="00621C04">
        <w:rPr>
          <w:rFonts w:ascii="Times New Roman" w:hAnsi="Times New Roman" w:cs="Times New Roman"/>
        </w:rPr>
        <w:t>Шпаки</w:t>
      </w:r>
      <w:r w:rsidRPr="00621C04">
        <w:rPr>
          <w:rFonts w:ascii="Times New Roman" w:eastAsia="Calibri" w:hAnsi="Times New Roman" w:cs="Times New Roman"/>
        </w:rPr>
        <w:t xml:space="preserve"> и о сохранении за административно-территориальной единицей деревней </w:t>
      </w:r>
      <w:r w:rsidRPr="00621C04">
        <w:rPr>
          <w:rFonts w:ascii="Times New Roman" w:hAnsi="Times New Roman" w:cs="Times New Roman"/>
        </w:rPr>
        <w:t>Шпаки</w:t>
      </w:r>
      <w:r w:rsidRPr="00621C04">
        <w:rPr>
          <w:rFonts w:ascii="Times New Roman" w:eastAsia="Calibri" w:hAnsi="Times New Roman" w:cs="Times New Roman"/>
        </w:rPr>
        <w:t xml:space="preserve"> категории и наименования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2556</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147</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140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6F0D" w:rsidRDefault="00EA5501" w:rsidP="00EA6F0D">
      <w:pPr>
        <w:pStyle w:val="ConsPlusNonformat"/>
        <w:ind w:firstLine="709"/>
        <w:jc w:val="both"/>
        <w:rPr>
          <w:rFonts w:ascii="Times New Roman" w:hAnsi="Times New Roman" w:cs="Times New Roman"/>
        </w:rPr>
      </w:pPr>
      <w:r w:rsidRPr="00EA6F0D">
        <w:rPr>
          <w:rFonts w:ascii="Times New Roman" w:hAnsi="Times New Roman" w:cs="Times New Roman"/>
        </w:rPr>
        <w:t xml:space="preserve">Сроки проведения опроса граждан Российской Федерации в муниципальном образовании </w:t>
      </w:r>
      <w:r w:rsidRPr="00EA6F0D">
        <w:rPr>
          <w:rFonts w:ascii="Times New Roman" w:hAnsi="Times New Roman" w:cs="Times New Roman"/>
          <w:color w:val="000000"/>
        </w:rPr>
        <w:t xml:space="preserve">«Смоленский </w:t>
      </w:r>
      <w:r w:rsidRPr="00EA6F0D">
        <w:rPr>
          <w:rFonts w:ascii="Times New Roman" w:hAnsi="Times New Roman" w:cs="Times New Roman"/>
        </w:rPr>
        <w:t>муниципальный округ</w:t>
      </w:r>
      <w:r w:rsidRPr="00EA6F0D">
        <w:rPr>
          <w:rFonts w:ascii="Times New Roman" w:hAnsi="Times New Roman" w:cs="Times New Roman"/>
          <w:color w:val="000000"/>
        </w:rPr>
        <w:t>»</w:t>
      </w:r>
      <w:r w:rsidRPr="00EA6F0D">
        <w:rPr>
          <w:rFonts w:ascii="Times New Roman" w:hAnsi="Times New Roman" w:cs="Times New Roman"/>
        </w:rPr>
        <w:t xml:space="preserve"> Смоленской области</w:t>
      </w:r>
      <w:r w:rsidR="00EA6F0D">
        <w:rPr>
          <w:rFonts w:ascii="Times New Roman" w:hAnsi="Times New Roman" w:cs="Times New Roman"/>
        </w:rPr>
        <w:t xml:space="preserve"> </w:t>
      </w:r>
      <w:r w:rsidRPr="00EA6F0D">
        <w:rPr>
          <w:rFonts w:ascii="Times New Roman" w:hAnsi="Times New Roman" w:cs="Times New Roman"/>
        </w:rPr>
        <w:t>(дата начала и окончания) с 21.10.2025 по 27.10.2025.</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Новосельского сельского поселения Смоленского района Смоленской области до его преобразования на территории следующих населенных пунктов: деревня Агапоново, деревня Аболонье, деревня Афоньки, деревня Абраменки, деревня Анастасьино, деревня Бор, деревня Белодедово, деревня Борисовщина, деревня Борисовка, деревня Банный Остров, деревня Банный Остров, деревня Бабни, деревня Большая Дубровка, деревня Малая Дубровка, деревня Верховье, деревня Гряда, деревня Дебрицы, деревня Жорновка, деревня Большое Загорье, деревня Заозерье, деревня Кислые, деревня Молодая, деревня Мамленки, деревня Каменка, деревня Новосельский, деревня Остье, деревня Петрово, деревня Пындино, деревня Тепенино, деревня Усовщина, деревня Хлусы, деревня Щеголево, деревня Язвище.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6F0D">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«Согласны ли Вы реорганизовать в форме присоединения в муниципальном образовании «Смоленский муниципальный округ» Смоленской области административно-территориальную единицу – деревню Банный Остров, которая до преобразования путем изменения ее категории «поселок» на категорию «деревня» располагалась на территории Новосельского сельского округа Смоленского района Смоленской области, к административно-территориальной единице деревне Банный Остров, которая не изменяла категорию сельского населенного пункта, и сохранить за административно-территориальной единицей деревней Банный Остров категорию и наименование?».</w:t>
      </w:r>
    </w:p>
    <w:p w:rsidR="00EA5501" w:rsidRPr="00621C04" w:rsidRDefault="00EA5501" w:rsidP="00EA6F0D">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о реорганизации в форме присоединения в </w:t>
      </w:r>
      <w:r w:rsidRPr="00621C04">
        <w:rPr>
          <w:rFonts w:ascii="Times New Roman" w:hAnsi="Times New Roman" w:cs="Times New Roman"/>
        </w:rPr>
        <w:t xml:space="preserve">муниципальном образовании «Смоленский муниципальный округ» Смоленской области </w:t>
      </w:r>
      <w:r w:rsidRPr="00621C04">
        <w:rPr>
          <w:rFonts w:ascii="Times New Roman" w:eastAsia="Calibri" w:hAnsi="Times New Roman" w:cs="Times New Roman"/>
        </w:rPr>
        <w:t xml:space="preserve">административно-территориальной единицы деревни Банный Остров,  </w:t>
      </w:r>
      <w:r w:rsidRPr="00621C04">
        <w:rPr>
          <w:rFonts w:ascii="Times New Roman" w:hAnsi="Times New Roman" w:cs="Times New Roman"/>
        </w:rPr>
        <w:t xml:space="preserve">которая до </w:t>
      </w:r>
      <w:r w:rsidRPr="00621C04">
        <w:rPr>
          <w:rFonts w:ascii="Times New Roman" w:eastAsia="Calibri" w:hAnsi="Times New Roman" w:cs="Times New Roman"/>
        </w:rPr>
        <w:t xml:space="preserve">преобразования путем изменения ее категории «поселок» на категорию «деревня» располагалась на территории Новосельского сельского округа Смоленского района Смоленской области, к административно-территориальной единице деревне Банный Остров, которая не изменяла категорию сельского населенного пункта, и о сохранении за административно-территориальной единицей деревней Банный Остров категории и наименования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844</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45</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45</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(дата начала и окончания) с 21.10.2025 по 27.10.2025.</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Территория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eastAsia="Calibri" w:hAnsi="Times New Roman"/>
          <w:sz w:val="20"/>
          <w:szCs w:val="20"/>
        </w:rPr>
        <w:t xml:space="preserve">часть территории </w:t>
      </w:r>
      <w:r w:rsidRPr="00EA5501">
        <w:rPr>
          <w:rFonts w:ascii="Times New Roman" w:hAnsi="Times New Roman"/>
          <w:sz w:val="20"/>
          <w:szCs w:val="20"/>
        </w:rPr>
        <w:t xml:space="preserve">муниципального образования «Смоленский муниципальный округ» Смоленской области в границах Лоинского сельского поселения Смоленского района Смоленской области до его преобразования на территории следующих населенных пунктов: деревня Лоино, деревня Бабны, деревня Бакшеево, деревня Баркашни, деревня Бахуры, деревня Блонная, деревня Большие Черкасы, деревня Борок, деревня Буда, деревня Воробьи, деревня Денисово, деревня Зубари, деревня Иньково, деревня Исаково, деревня Ковальки, деревня Котухово, деревня Кочаны, деревня Лептюхи, деревня Лосени, деревня Малые Черкасы, деревня Мамошки, деревня Марышки, деревня Новая Слобода, деревня Озерище, деревня Перегорши, деревня Подосуги, деревня Полячки, деревня Пунищи, деревня Пушкари, деревня Романенки, деревня Роскошь, деревня Селюшки, деревня Слобода, деревня Стежки, деревня Толуны, деревня Ходыки, </w:t>
      </w:r>
      <w:r w:rsidRPr="00EA5501">
        <w:rPr>
          <w:rFonts w:ascii="Times New Roman" w:hAnsi="Times New Roman"/>
          <w:sz w:val="20"/>
          <w:szCs w:val="20"/>
        </w:rPr>
        <w:br/>
        <w:t xml:space="preserve">деревня Холмец, деревня Холодилы, деревня Черныши, деревня Черняны, </w:t>
      </w:r>
      <w:r w:rsidRPr="00EA5501">
        <w:rPr>
          <w:rFonts w:ascii="Times New Roman" w:hAnsi="Times New Roman"/>
          <w:sz w:val="20"/>
          <w:szCs w:val="20"/>
        </w:rPr>
        <w:br/>
        <w:t>деревня Шилы.</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Буда,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w:t>
      </w:r>
    </w:p>
    <w:p w:rsidR="00EA5501" w:rsidRPr="00621C04"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Комиссия по проведению опроса граждан Российской Федерации по вопросу о реорганизации в форме преобразования в муниципальном образовании «Смоленский муниципальный округ» Смоленской области</w:t>
      </w:r>
      <w:r w:rsidRPr="00EA5501">
        <w:rPr>
          <w:rFonts w:ascii="Times New Roman" w:eastAsia="Calibri" w:hAnsi="Times New Roman" w:cs="Times New Roman"/>
        </w:rPr>
        <w:t xml:space="preserve"> административно-территориальных единиц: деревни Буда,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  деревни Исаково,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w:t>
      </w:r>
      <w:r w:rsidRPr="00621C04">
        <w:rPr>
          <w:rFonts w:ascii="Times New Roman" w:eastAsia="Calibri" w:hAnsi="Times New Roman" w:cs="Times New Roman"/>
        </w:rPr>
        <w:t xml:space="preserve"> «деревня» на категорию «хутор»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413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ConsPlusNonformat"/>
        <w:jc w:val="both"/>
        <w:rPr>
          <w:rFonts w:ascii="Times New Roman" w:hAnsi="Times New Roman" w:cs="Times New Roman"/>
          <w:color w:val="00000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(дата начала и окончания) с 21.10.2025 по 27.10.2025.</w:t>
      </w:r>
    </w:p>
    <w:p w:rsidR="00EA5501" w:rsidRPr="00621C04"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Территория опроса граждан Российской Федерации в муниципальном образовании </w:t>
      </w:r>
      <w:r w:rsidRPr="00EA5501">
        <w:rPr>
          <w:rFonts w:ascii="Times New Roman" w:hAnsi="Times New Roman" w:cs="Times New Roman"/>
          <w:color w:val="000000"/>
        </w:rPr>
        <w:t>«Смоленский</w:t>
      </w:r>
      <w:r w:rsidRPr="00621C04">
        <w:rPr>
          <w:rFonts w:ascii="Times New Roman" w:hAnsi="Times New Roman" w:cs="Times New Roman"/>
          <w:color w:val="000000"/>
        </w:rPr>
        <w:t xml:space="preserve">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Лоинского сельского поселения Смоленского района Смоленской области до его преобразования на территории следующих населенных пунктов: деревня Лоино, деревня Бабны, деревня Бакшеево, деревня Баркашни, деревня Бахуры, деревня Блонная, деревня Большие Черкасы, деревня Борок, деревня Буда, деревня Воробьи, деревня Денисово, деревня Зубари, деревня Иньково, деревня Исаково, деревня Ковальки, деревня Котухово, деревня Кочаны, деревня Лептюхи, деревня Лосени, деревня Малые Черкасы, деревня Мамошки, деревня Марышки, деревня Новая Слобода, деревня Озерище, деревня Перегорши, деревня Подосуги, деревня Полячки, деревня Пунищи,</w:t>
      </w:r>
      <w:r>
        <w:rPr>
          <w:rFonts w:ascii="Times New Roman" w:hAnsi="Times New Roman"/>
          <w:sz w:val="20"/>
          <w:szCs w:val="20"/>
        </w:rPr>
        <w:t xml:space="preserve"> </w:t>
      </w:r>
      <w:r w:rsidRPr="00621C04">
        <w:rPr>
          <w:rFonts w:ascii="Times New Roman" w:hAnsi="Times New Roman"/>
          <w:sz w:val="20"/>
          <w:szCs w:val="20"/>
        </w:rPr>
        <w:t>деревня Пушкари, деревня Романенки, деревня Роскошь, деревня Селюшки,</w:t>
      </w:r>
      <w:r w:rsidR="00906E2D">
        <w:rPr>
          <w:rFonts w:ascii="Times New Roman" w:hAnsi="Times New Roman"/>
          <w:sz w:val="20"/>
          <w:szCs w:val="20"/>
        </w:rPr>
        <w:t xml:space="preserve"> </w:t>
      </w:r>
      <w:r w:rsidRPr="00621C04">
        <w:rPr>
          <w:rFonts w:ascii="Times New Roman" w:hAnsi="Times New Roman"/>
          <w:sz w:val="20"/>
          <w:szCs w:val="20"/>
        </w:rPr>
        <w:t xml:space="preserve">деревня Слобода, деревня Стежки, деревня Толуны, деревня Ходыки, </w:t>
      </w:r>
      <w:r w:rsidRPr="00621C04">
        <w:rPr>
          <w:rFonts w:ascii="Times New Roman" w:hAnsi="Times New Roman"/>
          <w:sz w:val="20"/>
          <w:szCs w:val="20"/>
        </w:rPr>
        <w:br/>
        <w:t xml:space="preserve">деревня Холмец, деревня Холодилы, деревня Черныши, деревня Черняны, </w:t>
      </w:r>
      <w:r w:rsidRPr="00621C04">
        <w:rPr>
          <w:rFonts w:ascii="Times New Roman" w:hAnsi="Times New Roman"/>
          <w:sz w:val="20"/>
          <w:szCs w:val="20"/>
        </w:rPr>
        <w:br/>
        <w:t>деревня Шилы.</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5501">
      <w:pPr>
        <w:pStyle w:val="ConsPlusNonformat"/>
        <w:ind w:firstLine="709"/>
        <w:jc w:val="both"/>
        <w:rPr>
          <w:rFonts w:ascii="Times New Roman" w:hAnsi="Times New Roman" w:cs="Times New Roman"/>
        </w:rPr>
      </w:pP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Исаково,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w:t>
      </w:r>
    </w:p>
    <w:p w:rsid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hAnsi="Times New Roman" w:cs="Times New Roman"/>
        </w:rPr>
        <w:t>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административно-территориальных единиц: деревни Буда,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  деревни Исаково, которая до преобразования располагалась на территории Лоинского сельского поселения Смоленского района Смоленской области, путем изменения ее категории «деревня» на категорию «хутор»</w:t>
      </w:r>
      <w:r w:rsidRPr="00621C04">
        <w:rPr>
          <w:rFonts w:ascii="Times New Roman" w:eastAsia="Calibri" w:hAnsi="Times New Roman" w:cs="Times New Roman"/>
          <w:color w:val="C00000"/>
        </w:rPr>
        <w:t xml:space="preserve"> </w:t>
      </w:r>
      <w:r w:rsidRPr="00621C04">
        <w:rPr>
          <w:rFonts w:ascii="Times New Roman" w:hAnsi="Times New Roman" w:cs="Times New Roman"/>
        </w:rPr>
        <w:t>установила:</w:t>
      </w:r>
    </w:p>
    <w:p w:rsidR="00A533C1" w:rsidRPr="00621C04" w:rsidRDefault="00A533C1" w:rsidP="00EA5501">
      <w:pPr>
        <w:pStyle w:val="ConsPlusNonformat"/>
        <w:ind w:firstLine="709"/>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413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27</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w:t>
      </w:r>
      <w:r w:rsidRPr="00EA5501">
        <w:rPr>
          <w:rFonts w:ascii="Times New Roman" w:hAnsi="Times New Roman" w:cs="Times New Roman"/>
        </w:rPr>
        <w:br/>
        <w:t>(дата начала и окончания) с 21.10.2025 по 27.10.2025.</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Территория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hAnsi="Times New Roman"/>
          <w:sz w:val="20"/>
          <w:szCs w:val="20"/>
        </w:rPr>
        <w:t>часть территории муниципального образования «Смоленский муниципальный округ» Смоленской области в границах Волоковского сельского поселения Смоленского района Смоленской области до его преобразования на территории следующих населенных пунктов: деревня Волоковая, деревня Андроново, деревня Бороденки, деревня Буда, деревня Вортихово, деревня Гаврики, деревня Гвоздевицы, деревня Гончары, деревня Горбуны, деревня Заборье, деревня Залоинка, деревня Замощье, деревня Зарубинки, деревня  Зыки, деревня Костричено, деревня Мокрушино, деревня Орловка, деревня Пилички, деревня Плехтино, деревня Пожевское, деревня Семехи, деревня Смолино, деревня Соболи, деревня Стрыги, деревня Тюли.</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Горбуны,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«хутор»?».</w:t>
      </w:r>
    </w:p>
    <w:p w:rsid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Комиссия по проведению опроса граждан Российской Федерации по вопросу о реорганизации в форме преобразования в муниципальном образовании «Смоленский муниципальный округ» Смоленской области</w:t>
      </w:r>
      <w:r w:rsidRPr="00EA5501">
        <w:rPr>
          <w:rFonts w:ascii="Times New Roman" w:eastAsia="Calibri" w:hAnsi="Times New Roman" w:cs="Times New Roman"/>
        </w:rPr>
        <w:t xml:space="preserve"> административно-территориальных единиц: деревни Горбуны,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«хутор»,  деревни Замощье,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w:t>
      </w:r>
      <w:r w:rsidRPr="00621C04">
        <w:rPr>
          <w:rFonts w:ascii="Times New Roman" w:eastAsia="Calibri" w:hAnsi="Times New Roman" w:cs="Times New Roman"/>
        </w:rPr>
        <w:t>» на категорию «село»</w:t>
      </w:r>
      <w:r w:rsidRPr="00621C04">
        <w:rPr>
          <w:rFonts w:ascii="Times New Roman" w:hAnsi="Times New Roman" w:cs="Times New Roman"/>
          <w:color w:val="C00000"/>
        </w:rPr>
        <w:t xml:space="preserve"> </w:t>
      </w:r>
      <w:r w:rsidRPr="00621C04">
        <w:rPr>
          <w:rFonts w:ascii="Times New Roman" w:hAnsi="Times New Roman" w:cs="Times New Roman"/>
        </w:rPr>
        <w:t>установила:</w:t>
      </w:r>
    </w:p>
    <w:p w:rsidR="00A533C1" w:rsidRPr="00621C04" w:rsidRDefault="00A533C1" w:rsidP="00EA5501">
      <w:pPr>
        <w:pStyle w:val="ConsPlusNonformat"/>
        <w:ind w:firstLine="709"/>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407</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46</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43</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граждан Российской Федерации в муниципальном образовании</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 </w:t>
      </w: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621C04" w:rsidRDefault="00EA5501" w:rsidP="00EA5501">
      <w:pPr>
        <w:pStyle w:val="ConsPlusNonformat"/>
        <w:jc w:val="both"/>
        <w:rPr>
          <w:rFonts w:ascii="Times New Roman" w:hAnsi="Times New Roman" w:cs="Times New Roman"/>
        </w:rPr>
      </w:pP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(дата начала и окончания) с 21.10.2025 по 27.10.2025.</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часть территории муниципального образования «Смоленский муниципальный округ» Смоленской области в границах Волоковского сельского поселения Смоленского района Смоленской области до его преобразования на территории следующих населенных пунктов: деревня Волоковая, деревня Андроново, деревня Бороденки, деревня Буда, деревня Вортихово, деревня Гаврики, деревня Гвоздевицы, деревня Гончары, деревня Горбуны, деревня Заборье, деревня Залоинка, деревня Замощье, деревня Зарубинки, деревня  Зыки, деревня Костричено, деревня Мокрушино, деревня Орловка, деревня Пилички, деревня Плехтино, деревня Пожевское, деревня Семехи, деревня Смолино, деревня Соболи, деревня Стрыги, деревня Тюли.</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Замощье,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«село»?».</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Комиссия по проведению опроса граждан Российской Федерации по вопросу 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административно-территориальных единиц: деревни Горбуны,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«хутор»,  деревни Замощье, которая до преобразования располагалась на территории Волоковского сельского поселения Смоленского района Смоленской области, путем изменения ее категории «деревня» на категорию «село»</w:t>
      </w:r>
      <w:r w:rsidRPr="00621C04">
        <w:rPr>
          <w:rFonts w:ascii="Times New Roman" w:hAnsi="Times New Roman" w:cs="Times New Roman"/>
        </w:rPr>
        <w:t xml:space="preserve"> 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407</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46</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43</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(дата начала и окончания) с 21.10.2025 по 27.10.2025.</w:t>
      </w:r>
    </w:p>
    <w:p w:rsidR="00EA5501" w:rsidRPr="00EA5501" w:rsidRDefault="00EA5501" w:rsidP="00EA5501">
      <w:pPr>
        <w:pStyle w:val="ConsPlusNonformat"/>
        <w:ind w:firstLine="709"/>
        <w:jc w:val="both"/>
        <w:rPr>
          <w:rFonts w:ascii="Times New Roman" w:hAnsi="Times New Roman" w:cs="Times New Roman"/>
        </w:rPr>
      </w:pP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Вязгинского сельского поселения Смоленского района Смоленской области до его преобразования на территории следующих населенных пунктов: деревня Вязгино,  деревня  Аполье, деревня Волоты, деревня Гор-Аполье, деревня Горбуны, деревня Дегтяри, деревня Донец, деревня Дубровка, деревня Желуды, деревня Кадищи, деревня Купелище, деревня Михалково, деревня Переезд, деревня Самолюбово, деревня Симоновка, деревня Солошино, деревня Сыр-Липки, деревня Холковичи, деревня Чернея.</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Дубровка, которая до преобразования располагалась на территории Вязгинского сельского поселения Смоленского района Смоленской области, путем изменения ее категории «деревня» на категорию «хутор»?».</w:t>
      </w:r>
    </w:p>
    <w:p w:rsid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Комиссия по проведению опроса граждан Российской Федерации по вопросу 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административно-территориальной единицы - деревни Дубровка, которая до преобразования располагалась на территории Вязгинского сельского поселения Смоленского района Смоленской области, путем изменения ее категории «деревня» на категорию «хутор»</w:t>
      </w:r>
      <w:r w:rsidRPr="00621C04">
        <w:rPr>
          <w:rFonts w:ascii="Times New Roman" w:hAnsi="Times New Roman" w:cs="Times New Roman"/>
          <w:color w:val="C00000"/>
        </w:rPr>
        <w:t xml:space="preserve">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659</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38</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ConsPlusNonformat"/>
        <w:jc w:val="both"/>
        <w:rPr>
          <w:rFonts w:ascii="Times New Roman" w:hAnsi="Times New Roman" w:cs="Times New Roman"/>
          <w:color w:val="00000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о результатах опроса граждан Российской Федерации в муниципальном образовании</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«Смоленский муниципальный округ»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Сроки проведения опроса граждан Российской Федерации в муниципальном образовании «Смоленский муниципальный округ» Смоленской области (дата начала и окончания) с 21.10.2025 по 27.10.2025.</w:t>
      </w:r>
    </w:p>
    <w:p w:rsidR="00EA5501" w:rsidRPr="00EA5501" w:rsidRDefault="00EA5501" w:rsidP="00EA5501">
      <w:pPr>
        <w:pStyle w:val="ConsPlusNonformat"/>
        <w:ind w:firstLine="709"/>
        <w:jc w:val="both"/>
        <w:rPr>
          <w:rFonts w:ascii="Times New Roman" w:hAnsi="Times New Roman" w:cs="Times New Roman"/>
        </w:rPr>
      </w:pP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Территория опроса граждан Российской Федерации в муниципальном образовании «Смоленский муниципальный округ» Смоленской области:</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eastAsia="Calibri" w:hAnsi="Times New Roman"/>
          <w:sz w:val="20"/>
          <w:szCs w:val="20"/>
        </w:rPr>
        <w:t xml:space="preserve">часть территории </w:t>
      </w:r>
      <w:r w:rsidRPr="00EA5501">
        <w:rPr>
          <w:rFonts w:ascii="Times New Roman" w:hAnsi="Times New Roman"/>
          <w:sz w:val="20"/>
          <w:szCs w:val="20"/>
        </w:rPr>
        <w:t>муниципального образования «Смоленский муниципальный округ» Смоленской области в границах деревни Новосельцы, которая до преобразования располагалась на территории Козинского сельского поселения Смоленского района Смоленской области.</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«Смоленский муниципальный округ» Смоленской области: </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Новосельцы, которая до преобразования располагалась на территории Козинского сельского поселения Смоленского района Смоленской области, путем изменения ее категории «деревня» на категорию «село»?».</w:t>
      </w:r>
    </w:p>
    <w:p w:rsidR="00EA5501" w:rsidRPr="00621C04"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Комиссия по проведению опроса граждан Российской Федерации </w:t>
      </w:r>
      <w:r w:rsidRPr="00EA5501">
        <w:rPr>
          <w:rFonts w:ascii="Times New Roman" w:eastAsia="Calibri" w:hAnsi="Times New Roman" w:cs="Times New Roman"/>
        </w:rPr>
        <w:t xml:space="preserve">по вопросу </w:t>
      </w:r>
      <w:r w:rsidRPr="00EA5501">
        <w:rPr>
          <w:rFonts w:ascii="Times New Roman" w:eastAsia="Calibri" w:hAnsi="Times New Roman" w:cs="Times New Roman"/>
        </w:rPr>
        <w:br/>
      </w:r>
      <w:r w:rsidRPr="00EA5501">
        <w:rPr>
          <w:rFonts w:ascii="Times New Roman" w:hAnsi="Times New Roman" w:cs="Times New Roman"/>
        </w:rPr>
        <w:t>о реорганизации в форме преобразования в муниципальном образовании «Смоленский муниципальный округ» Смоленской области</w:t>
      </w:r>
      <w:r w:rsidRPr="00EA5501">
        <w:rPr>
          <w:rFonts w:ascii="Times New Roman" w:eastAsia="Calibri" w:hAnsi="Times New Roman" w:cs="Times New Roman"/>
        </w:rPr>
        <w:t xml:space="preserve"> административно-территориальной единицы - деревни Новосельцы, которая до преобразования располагалась на территории Козинского сельского поселения Смоленского района Смоленской</w:t>
      </w:r>
      <w:r w:rsidRPr="00621C04">
        <w:rPr>
          <w:rFonts w:ascii="Times New Roman" w:eastAsia="Calibri" w:hAnsi="Times New Roman" w:cs="Times New Roman"/>
        </w:rPr>
        <w:t xml:space="preserve"> области, путем изменения ее категории «деревня» на категорию «село»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имеющих право на участие в опросе граждан Российской Федерации в муниципальном образовании «Смоленский муниципальный округ»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2702</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140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Опрос граждан Российской Федерации в муниципальном образовании «Смоленский муниципальный округ»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«Смоленский муниципальный округ»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120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«Смоленский муниципальный округ»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граждан Российской Федерации в муниципальном образовании</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 </w:t>
      </w: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Сроки проведения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(дата начала и окончания) с 21.10.2025 по 27.10.2025.</w:t>
      </w:r>
    </w:p>
    <w:p w:rsidR="00EA5501" w:rsidRPr="00EA5501" w:rsidRDefault="00EA5501" w:rsidP="00EA5501">
      <w:pPr>
        <w:pStyle w:val="ConsPlusNonformat"/>
        <w:ind w:firstLine="709"/>
        <w:jc w:val="both"/>
        <w:rPr>
          <w:rFonts w:ascii="Times New Roman" w:hAnsi="Times New Roman" w:cs="Times New Roman"/>
        </w:rPr>
      </w:pP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Территория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eastAsia="Calibri" w:hAnsi="Times New Roman"/>
          <w:sz w:val="20"/>
          <w:szCs w:val="20"/>
        </w:rPr>
        <w:t xml:space="preserve">часть территории </w:t>
      </w:r>
      <w:r w:rsidRPr="00EA5501">
        <w:rPr>
          <w:rFonts w:ascii="Times New Roman" w:hAnsi="Times New Roman"/>
          <w:sz w:val="20"/>
          <w:szCs w:val="20"/>
        </w:rPr>
        <w:t>муниципального образования «Смоленский муниципальный округ» Смоленской области в границах Пионерского сельского поселения Смоленского района Смоленской области до его преобразования на территории следующих населенных пунктов: деревня Басино, деревня Большое Червонное, деревня Бублеевщина, деревня Вербово, деревня Глухово, деревня Демидово, деревня Жарнево, деревня Крестовка, деревня Лахтеево, деревня Площево, деревня Русилово, деревня Санники, деревня Селезневщина, деревня Слобода, деревня Сушковщина, деревня Теличено, деревня Трудилово, деревня Упокой, деревня Шихово, деревня Юрошки, деревня Юрчаги, деревня Яново.</w:t>
      </w:r>
    </w:p>
    <w:p w:rsidR="00EA5501" w:rsidRPr="00EA5501"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EA5501">
        <w:rPr>
          <w:rFonts w:ascii="Times New Roman" w:hAnsi="Times New Roman" w:cs="Times New Roman"/>
          <w:color w:val="000000"/>
        </w:rPr>
        <w:t xml:space="preserve">«Смоленский </w:t>
      </w:r>
      <w:r w:rsidRPr="00EA5501">
        <w:rPr>
          <w:rFonts w:ascii="Times New Roman" w:hAnsi="Times New Roman" w:cs="Times New Roman"/>
        </w:rPr>
        <w:t>муниципальный округ</w:t>
      </w:r>
      <w:r w:rsidRPr="00EA5501">
        <w:rPr>
          <w:rFonts w:ascii="Times New Roman" w:hAnsi="Times New Roman" w:cs="Times New Roman"/>
          <w:color w:val="000000"/>
        </w:rPr>
        <w:t>»</w:t>
      </w:r>
      <w:r w:rsidRPr="00EA5501">
        <w:rPr>
          <w:rFonts w:ascii="Times New Roman" w:hAnsi="Times New Roman" w:cs="Times New Roman"/>
        </w:rPr>
        <w:t xml:space="preserve"> Смоленской области: </w:t>
      </w:r>
    </w:p>
    <w:p w:rsidR="00EA5501" w:rsidRPr="00EA5501" w:rsidRDefault="00EA5501" w:rsidP="00EA5501">
      <w:pPr>
        <w:autoSpaceDE w:val="0"/>
        <w:autoSpaceDN w:val="0"/>
        <w:adjustRightInd w:val="0"/>
        <w:spacing w:after="0" w:line="240" w:lineRule="auto"/>
        <w:ind w:firstLine="709"/>
        <w:jc w:val="both"/>
        <w:rPr>
          <w:rFonts w:ascii="Times New Roman" w:hAnsi="Times New Roman"/>
          <w:sz w:val="20"/>
          <w:szCs w:val="20"/>
        </w:rPr>
      </w:pPr>
      <w:r w:rsidRPr="00EA5501">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Слобода, которая до преобразования располагалась на территории Пионерского сельского поселения Смоленского района Смоленской области, путем изменения ее категории «деревня» на категорию «хутор»?».</w:t>
      </w:r>
    </w:p>
    <w:p w:rsidR="00EA5501" w:rsidRPr="00621C04"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Комиссия по проведению опроса граждан Российской Федерации по вопросу о реорганизации в форме преобразования в муниципальном образовании «Смоленский муниципальный округ» Смоленской области</w:t>
      </w:r>
      <w:r w:rsidRPr="00EA5501">
        <w:rPr>
          <w:rFonts w:ascii="Times New Roman" w:eastAsia="Calibri" w:hAnsi="Times New Roman" w:cs="Times New Roman"/>
        </w:rPr>
        <w:t xml:space="preserve"> административно-территориальной единицы -  деревни Слобода, которая до преобразования располагалась на территории Пионерского сельского поселения Смоленского района Смоленской области, путем изменения ее категории «деревня» на категорию</w:t>
      </w:r>
      <w:r w:rsidRPr="00621C04">
        <w:rPr>
          <w:rFonts w:ascii="Times New Roman" w:eastAsia="Calibri" w:hAnsi="Times New Roman" w:cs="Times New Roman"/>
        </w:rPr>
        <w:t xml:space="preserve"> «хутор»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816</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45</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a6"/>
        <w:jc w:val="both"/>
        <w:rPr>
          <w:rFonts w:ascii="Times New Roman" w:hAnsi="Times New Roman"/>
          <w:sz w:val="20"/>
          <w:szCs w:val="2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граждан Российской Федерации в муниципальном образовании</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t xml:space="preserve"> </w:t>
      </w: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both"/>
        <w:rPr>
          <w:rFonts w:ascii="Times New Roman" w:hAnsi="Times New Roman" w:cs="Times New Roman"/>
        </w:rPr>
      </w:pP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Сроки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r>
        <w:rPr>
          <w:rFonts w:ascii="Times New Roman" w:hAnsi="Times New Roman" w:cs="Times New Roman"/>
        </w:rPr>
        <w:t xml:space="preserve"> </w:t>
      </w:r>
      <w:r w:rsidRPr="00621C04">
        <w:rPr>
          <w:rFonts w:ascii="Times New Roman" w:hAnsi="Times New Roman" w:cs="Times New Roman"/>
        </w:rPr>
        <w:t xml:space="preserve">(дата начала и окончания) </w:t>
      </w:r>
      <w:r w:rsidRPr="00EA5501">
        <w:rPr>
          <w:rFonts w:ascii="Times New Roman" w:hAnsi="Times New Roman" w:cs="Times New Roman"/>
        </w:rPr>
        <w:t>с 21.10.2025 по 27.10.2025.</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муниципального образования «Смоленский муниципальный округ» Смоленской области в границах Корохоткинского сельского поселения Смоленского района Смоленской области до его преобразования на территории следующих населенных пунктов: деревня Магалинщина, деревня Лекезино, деревня Исаково, деревня Валутино, поселок Гедеоновка, поселок Плембаза, деревня Синьково, деревня Суходол, деревня Рогачево, деревня Гречишино, деревня Козино, деревня Буховка, деревня Ковши, деревня Перфилово, деревня Понасково, деревня Быльники, деревня Корохоткино, деревня Нижняя Гедеоновка, деревня Козырево, деревня Никольское.</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«Смоленский муниципальный округ» Смоленской области: </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Рогачево, которая до преобразования располагалась на территории Корохоткинского сельского поселения Смоленского района Смоленской области, путем изменения ее категории «деревня» на категорию «хутор»?».</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r>
      <w:r w:rsidRPr="00621C04">
        <w:rPr>
          <w:rFonts w:ascii="Times New Roman" w:hAnsi="Times New Roman" w:cs="Times New Roman"/>
        </w:rPr>
        <w:t>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административно-территориальной единицы -  деревни Рогачево, которая до преобразования располагалась на территории Корохоткинского сельского поселения Смоленского района Смоленской области, путем изменения ее категории «деревня» на категорию «хутор» </w:t>
      </w:r>
      <w:r w:rsidRPr="00621C04">
        <w:rPr>
          <w:rFonts w:ascii="Times New Roman" w:hAnsi="Times New Roman" w:cs="Times New Roman"/>
        </w:rPr>
        <w:t>установила:</w:t>
      </w:r>
    </w:p>
    <w:p w:rsidR="00EA5501" w:rsidRPr="00621C04" w:rsidRDefault="00EA5501" w:rsidP="00EA5501">
      <w:pPr>
        <w:pStyle w:val="ConsPlusNonformat"/>
        <w:jc w:val="both"/>
        <w:rPr>
          <w:rFonts w:ascii="Times New Roman" w:hAnsi="Times New Roman" w:cs="Times New Roman"/>
        </w:rPr>
      </w:pPr>
    </w:p>
    <w:tbl>
      <w:tblPr>
        <w:tblW w:w="5000" w:type="pct"/>
        <w:tblCellMar>
          <w:left w:w="70" w:type="dxa"/>
          <w:right w:w="70" w:type="dxa"/>
        </w:tblCellMar>
        <w:tblLook w:val="0000"/>
      </w:tblPr>
      <w:tblGrid>
        <w:gridCol w:w="545"/>
        <w:gridCol w:w="6757"/>
        <w:gridCol w:w="2476"/>
      </w:tblGrid>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266"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3812</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193</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179</w:t>
            </w:r>
          </w:p>
        </w:tc>
      </w:tr>
      <w:tr w:rsidR="00EA5501" w:rsidRPr="00621C04" w:rsidTr="00067AF8">
        <w:trPr>
          <w:trHeight w:val="36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266"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14</w:t>
            </w:r>
          </w:p>
        </w:tc>
      </w:tr>
      <w:tr w:rsidR="00EA5501" w:rsidRPr="00621C04" w:rsidTr="00067AF8">
        <w:trPr>
          <w:trHeight w:val="240"/>
        </w:trPr>
        <w:tc>
          <w:tcPr>
            <w:tcW w:w="27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455"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266"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Pr="00621C04" w:rsidRDefault="00EA5501" w:rsidP="00EA5501">
      <w:pPr>
        <w:pStyle w:val="ConsPlusNonformat"/>
        <w:jc w:val="both"/>
        <w:rPr>
          <w:rFonts w:ascii="Times New Roman" w:hAnsi="Times New Roman" w:cs="Times New Roman"/>
          <w:color w:val="000000"/>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Сроки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r>
        <w:rPr>
          <w:rFonts w:ascii="Times New Roman" w:hAnsi="Times New Roman" w:cs="Times New Roman"/>
        </w:rPr>
        <w:t xml:space="preserve"> </w:t>
      </w:r>
      <w:r w:rsidRPr="00621C04">
        <w:rPr>
          <w:rFonts w:ascii="Times New Roman" w:hAnsi="Times New Roman" w:cs="Times New Roman"/>
        </w:rPr>
        <w:t xml:space="preserve">(дата начала и окончания) </w:t>
      </w:r>
      <w:r w:rsidRPr="00EA5501">
        <w:rPr>
          <w:rFonts w:ascii="Times New Roman" w:hAnsi="Times New Roman" w:cs="Times New Roman"/>
        </w:rPr>
        <w:t>с 21.10.2025 по 27.10.2025.</w:t>
      </w:r>
    </w:p>
    <w:p w:rsidR="00EA5501" w:rsidRPr="00621C04" w:rsidRDefault="00EA5501" w:rsidP="00EA5501">
      <w:pPr>
        <w:pStyle w:val="ConsPlusNonformat"/>
        <w:ind w:firstLine="709"/>
        <w:jc w:val="both"/>
        <w:rPr>
          <w:rFonts w:ascii="Times New Roman" w:hAnsi="Times New Roman" w:cs="Times New Roman"/>
        </w:rPr>
      </w:pPr>
      <w:r w:rsidRPr="00EA5501">
        <w:rPr>
          <w:rFonts w:ascii="Times New Roman" w:hAnsi="Times New Roman" w:cs="Times New Roman"/>
        </w:rPr>
        <w:t xml:space="preserve">Территория опроса граждан Российской Федерации в муниципальном образовании </w:t>
      </w:r>
      <w:r w:rsidRPr="00EA5501">
        <w:rPr>
          <w:rFonts w:ascii="Times New Roman" w:hAnsi="Times New Roman" w:cs="Times New Roman"/>
          <w:color w:val="000000"/>
        </w:rPr>
        <w:t>«Смоленский</w:t>
      </w:r>
      <w:r w:rsidRPr="00621C04">
        <w:rPr>
          <w:rFonts w:ascii="Times New Roman" w:hAnsi="Times New Roman" w:cs="Times New Roman"/>
          <w:color w:val="000000"/>
        </w:rPr>
        <w:t xml:space="preserve">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в границах Стабенского сельского поселения Смоленского района Смоленской области до его преобразования на территории следующих населенных пунктов: </w:t>
      </w:r>
      <w:r w:rsidRPr="00621C04">
        <w:rPr>
          <w:rFonts w:ascii="Times New Roman" w:hAnsi="Times New Roman"/>
          <w:sz w:val="20"/>
          <w:szCs w:val="20"/>
        </w:rPr>
        <w:t xml:space="preserve"> деревня Покорное, деревня Абрамково, деревня Дуброво, деревня Жуково, деревня Заборье, деревня Замощье, деревня Захарино, деревня Зыколино, деревня Ивахово, деревня Иловка, деревня Кошелево, деревня Лаврово, деревня Лентево, деревня Мазальцево, деревня Морозово, деревня Мощинки, деревня Новая Деревня, деревня Новое Корявино, деревня Новоселки, деревня Ольховики, деревня Пенеснарь, деревня Плаи, деревня Профилакторий Кристалл, деревня Профилакторий СААЗ, деревня Рязаново, деревня Семиречье, деревня Смугулино, деревня Спас-Липки, поселок Стабна, деревня Старое Корявино, деревня Терехи, деревня Фефелово, деревня Щитники, деревня Юшино.</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Заборье,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«село»?».</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r>
      <w:r w:rsidRPr="00621C04">
        <w:rPr>
          <w:rFonts w:ascii="Times New Roman" w:hAnsi="Times New Roman" w:cs="Times New Roman"/>
        </w:rPr>
        <w:t>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административно-территориальных единиц: деревни Новоселки,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«хутор»,  деревни Заборье,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«село»</w:t>
      </w:r>
      <w:r w:rsidRPr="00621C04">
        <w:rPr>
          <w:rFonts w:ascii="Times New Roman" w:hAnsi="Times New Roman" w:cs="Times New Roman"/>
        </w:rPr>
        <w:t xml:space="preserve"> установила:</w:t>
      </w:r>
    </w:p>
    <w:p w:rsidR="00EA5501" w:rsidRPr="00621C04" w:rsidRDefault="00EA5501" w:rsidP="00EA5501">
      <w:pPr>
        <w:pStyle w:val="ConsPlusNonformat"/>
        <w:jc w:val="both"/>
        <w:rPr>
          <w:rFonts w:ascii="Times New Roman" w:hAnsi="Times New Roman" w:cs="Times New Roman"/>
        </w:rPr>
      </w:pPr>
    </w:p>
    <w:tbl>
      <w:tblPr>
        <w:tblW w:w="4982" w:type="pct"/>
        <w:tblInd w:w="70" w:type="dxa"/>
        <w:tblCellMar>
          <w:left w:w="70" w:type="dxa"/>
          <w:right w:w="70" w:type="dxa"/>
        </w:tblCellMar>
        <w:tblLook w:val="0000"/>
      </w:tblPr>
      <w:tblGrid>
        <w:gridCol w:w="427"/>
        <w:gridCol w:w="7015"/>
        <w:gridCol w:w="2301"/>
      </w:tblGrid>
      <w:tr w:rsidR="00EA5501" w:rsidRPr="00621C04" w:rsidTr="00A533C1">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181"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2508</w:t>
            </w:r>
          </w:p>
        </w:tc>
      </w:tr>
      <w:tr w:rsidR="00EA5501" w:rsidRPr="00621C04" w:rsidTr="00A533C1">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134</w:t>
            </w:r>
          </w:p>
        </w:tc>
      </w:tr>
      <w:tr w:rsidR="00EA5501" w:rsidRPr="00621C04" w:rsidTr="00A533C1">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A533C1">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A533C1">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A533C1">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A533C1">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132</w:t>
            </w:r>
          </w:p>
        </w:tc>
      </w:tr>
      <w:tr w:rsidR="00EA5501" w:rsidRPr="00621C04" w:rsidTr="00A533C1">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r>
      <w:tr w:rsidR="00EA5501" w:rsidRPr="00621C04" w:rsidTr="00A533C1">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181"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3B277C" w:rsidRDefault="003B277C" w:rsidP="00EA5501">
      <w:pPr>
        <w:pStyle w:val="ConsPlusNonformat"/>
        <w:jc w:val="center"/>
        <w:rPr>
          <w:rFonts w:ascii="Times New Roman" w:hAnsi="Times New Roman" w:cs="Times New Roman"/>
          <w:b/>
        </w:rPr>
      </w:pPr>
    </w:p>
    <w:p w:rsidR="003B277C" w:rsidRDefault="003B277C">
      <w:pPr>
        <w:spacing w:after="160" w:line="259" w:lineRule="auto"/>
        <w:rPr>
          <w:rFonts w:ascii="Times New Roman" w:hAnsi="Times New Roman"/>
          <w:b/>
          <w:sz w:val="20"/>
          <w:szCs w:val="20"/>
        </w:rPr>
      </w:pPr>
      <w:r>
        <w:rPr>
          <w:rFonts w:ascii="Times New Roman" w:hAnsi="Times New Roman"/>
          <w:b/>
        </w:rPr>
        <w:br w:type="page"/>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rPr>
        <w:lastRenderedPageBreak/>
        <w:t>ПРОТОКОЛ</w:t>
      </w:r>
    </w:p>
    <w:p w:rsidR="00431BEF"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о результатах опроса </w:t>
      </w:r>
      <w:r w:rsidRPr="00621C04">
        <w:rPr>
          <w:rFonts w:ascii="Times New Roman" w:hAnsi="Times New Roman" w:cs="Times New Roman"/>
          <w:b/>
        </w:rPr>
        <w:t xml:space="preserve">граждан Российской Федерации в муниципальном образовании </w:t>
      </w:r>
    </w:p>
    <w:p w:rsidR="00EA5501" w:rsidRPr="00621C04" w:rsidRDefault="00EA5501" w:rsidP="00EA5501">
      <w:pPr>
        <w:pStyle w:val="ConsPlusNonformat"/>
        <w:jc w:val="center"/>
        <w:rPr>
          <w:rFonts w:ascii="Times New Roman" w:hAnsi="Times New Roman" w:cs="Times New Roman"/>
          <w:b/>
        </w:rPr>
      </w:pPr>
      <w:r w:rsidRPr="00621C04">
        <w:rPr>
          <w:rFonts w:ascii="Times New Roman" w:hAnsi="Times New Roman" w:cs="Times New Roman"/>
          <w:b/>
          <w:color w:val="000000"/>
        </w:rPr>
        <w:t xml:space="preserve">«Смоленский </w:t>
      </w:r>
      <w:r w:rsidRPr="00621C04">
        <w:rPr>
          <w:rFonts w:ascii="Times New Roman" w:hAnsi="Times New Roman" w:cs="Times New Roman"/>
          <w:b/>
        </w:rPr>
        <w:t>муниципальный округ</w:t>
      </w:r>
      <w:r w:rsidRPr="00621C04">
        <w:rPr>
          <w:rFonts w:ascii="Times New Roman" w:hAnsi="Times New Roman" w:cs="Times New Roman"/>
          <w:b/>
          <w:color w:val="000000"/>
        </w:rPr>
        <w:t>»</w:t>
      </w:r>
      <w:r w:rsidRPr="00621C04">
        <w:rPr>
          <w:rFonts w:ascii="Times New Roman" w:hAnsi="Times New Roman" w:cs="Times New Roman"/>
          <w:b/>
        </w:rPr>
        <w:t xml:space="preserve"> Смоленской области</w:t>
      </w:r>
    </w:p>
    <w:p w:rsidR="00EA5501" w:rsidRPr="00621C04" w:rsidRDefault="00EA5501" w:rsidP="00EA5501">
      <w:pPr>
        <w:pStyle w:val="ConsPlusNonformat"/>
        <w:jc w:val="right"/>
        <w:rPr>
          <w:rFonts w:ascii="Times New Roman" w:hAnsi="Times New Roman" w:cs="Times New Roman"/>
        </w:rPr>
      </w:pPr>
      <w:r w:rsidRPr="00621C04">
        <w:rPr>
          <w:rFonts w:ascii="Times New Roman" w:hAnsi="Times New Roman" w:cs="Times New Roman"/>
        </w:rPr>
        <w:t>«31» октября  2025 года</w:t>
      </w:r>
    </w:p>
    <w:p w:rsidR="00EA5501" w:rsidRP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Сроки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r>
        <w:rPr>
          <w:rFonts w:ascii="Times New Roman" w:hAnsi="Times New Roman" w:cs="Times New Roman"/>
        </w:rPr>
        <w:t xml:space="preserve"> </w:t>
      </w:r>
      <w:r w:rsidRPr="00621C04">
        <w:rPr>
          <w:rFonts w:ascii="Times New Roman" w:hAnsi="Times New Roman" w:cs="Times New Roman"/>
        </w:rPr>
        <w:t>(дата начала и окончания</w:t>
      </w:r>
      <w:r w:rsidRPr="00EA5501">
        <w:rPr>
          <w:rFonts w:ascii="Times New Roman" w:hAnsi="Times New Roman" w:cs="Times New Roman"/>
        </w:rPr>
        <w:t>) с 21.10.2025 по 27.10.2025.</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Территория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eastAsia="Calibri" w:hAnsi="Times New Roman"/>
          <w:sz w:val="20"/>
          <w:szCs w:val="20"/>
        </w:rPr>
        <w:t xml:space="preserve">часть территории </w:t>
      </w:r>
      <w:r w:rsidRPr="00621C04">
        <w:rPr>
          <w:rFonts w:ascii="Times New Roman" w:hAnsi="Times New Roman"/>
          <w:sz w:val="20"/>
          <w:szCs w:val="20"/>
        </w:rPr>
        <w:t xml:space="preserve">муниципального образования «Смоленский муниципальный округ» Смоленской области </w:t>
      </w:r>
      <w:r w:rsidRPr="00621C04">
        <w:rPr>
          <w:rFonts w:ascii="Times New Roman" w:eastAsia="Calibri" w:hAnsi="Times New Roman"/>
          <w:sz w:val="20"/>
          <w:szCs w:val="20"/>
        </w:rPr>
        <w:t xml:space="preserve">в границах Стабенского сельского поселения Смоленского района Смоленской области до его преобразования на территории следующих населенных пунктов: </w:t>
      </w:r>
      <w:r w:rsidRPr="00621C04">
        <w:rPr>
          <w:rFonts w:ascii="Times New Roman" w:hAnsi="Times New Roman"/>
          <w:sz w:val="20"/>
          <w:szCs w:val="20"/>
        </w:rPr>
        <w:t xml:space="preserve"> деревня Покорное, деревня Абрамково, деревня Дуброво, деревня Жуково, деревня Заборье, деревня Замощье, деревня Захарино, деревня Зыколино, деревня Ивахово, деревня Иловка, деревня Кошелево, деревня Лаврово, деревня Лентево, деревня Мазальцево, деревня Морозово, деревня Мощинки, деревня Новая Деревня, деревня Новое Корявино, деревня Новоселки, деревня Ольховики, деревня Пенеснарь, деревня Плаи, деревня Профилакторий Кристалл, деревня Профилакторий СААЗ, деревня Рязаново, деревня Семиречье, деревня Смугулино, деревня Спас-Липки, поселок Стабна, деревня Старое Корявино, деревня Терехи, деревня Фефелово, деревня Щитники, деревня Юшино.</w:t>
      </w:r>
    </w:p>
    <w:p w:rsidR="00EA5501" w:rsidRPr="00621C04"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Формулировка вопроса, предлагаемого при проведении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p w:rsidR="00EA5501" w:rsidRPr="00621C04" w:rsidRDefault="00EA5501" w:rsidP="00EA5501">
      <w:pPr>
        <w:autoSpaceDE w:val="0"/>
        <w:autoSpaceDN w:val="0"/>
        <w:adjustRightInd w:val="0"/>
        <w:spacing w:after="0" w:line="240" w:lineRule="auto"/>
        <w:ind w:firstLine="709"/>
        <w:jc w:val="both"/>
        <w:rPr>
          <w:rFonts w:ascii="Times New Roman" w:hAnsi="Times New Roman"/>
          <w:sz w:val="20"/>
          <w:szCs w:val="20"/>
        </w:rPr>
      </w:pPr>
      <w:r w:rsidRPr="00621C04">
        <w:rPr>
          <w:rFonts w:ascii="Times New Roman" w:hAnsi="Times New Roman"/>
          <w:sz w:val="20"/>
          <w:szCs w:val="20"/>
        </w:rPr>
        <w:t>«Согласны ли Вы реорганизовать в форме преобразования в муниципальном образовании «Смоленский муниципальный округ» Смоленской области административно-территориальную единицу – деревню Новоселки,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«хутор»?».</w:t>
      </w:r>
    </w:p>
    <w:p w:rsidR="00EA5501" w:rsidRDefault="00EA5501" w:rsidP="00EA5501">
      <w:pPr>
        <w:pStyle w:val="ConsPlusNonformat"/>
        <w:ind w:firstLine="709"/>
        <w:jc w:val="both"/>
        <w:rPr>
          <w:rFonts w:ascii="Times New Roman" w:hAnsi="Times New Roman" w:cs="Times New Roman"/>
        </w:rPr>
      </w:pPr>
      <w:r w:rsidRPr="00621C04">
        <w:rPr>
          <w:rFonts w:ascii="Times New Roman" w:hAnsi="Times New Roman" w:cs="Times New Roman"/>
        </w:rPr>
        <w:t xml:space="preserve">Комиссия по проведению опроса граждан Российской Федерации </w:t>
      </w:r>
      <w:r w:rsidRPr="00621C04">
        <w:rPr>
          <w:rFonts w:ascii="Times New Roman" w:eastAsia="Calibri" w:hAnsi="Times New Roman" w:cs="Times New Roman"/>
        </w:rPr>
        <w:t xml:space="preserve">по вопросу </w:t>
      </w:r>
      <w:r w:rsidRPr="00621C04">
        <w:rPr>
          <w:rFonts w:ascii="Times New Roman" w:eastAsia="Calibri" w:hAnsi="Times New Roman" w:cs="Times New Roman"/>
        </w:rPr>
        <w:br/>
      </w:r>
      <w:r w:rsidRPr="00621C04">
        <w:rPr>
          <w:rFonts w:ascii="Times New Roman" w:hAnsi="Times New Roman" w:cs="Times New Roman"/>
        </w:rPr>
        <w:t>о реорганизации в форме преобразования в муниципальном образовании «Смоленский муниципальный округ» Смоленской области</w:t>
      </w:r>
      <w:r w:rsidRPr="00621C04">
        <w:rPr>
          <w:rFonts w:ascii="Times New Roman" w:eastAsia="Calibri" w:hAnsi="Times New Roman" w:cs="Times New Roman"/>
        </w:rPr>
        <w:t xml:space="preserve"> административно-территориальных единиц: деревни Новоселки,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«хутор»,  деревни Заборье, которая до преобразования располагалась на территории Стабенского сельского поселения Смоленского района Смоленской области, путем изменения ее категории «деревня» на категорию «село»</w:t>
      </w:r>
      <w:r w:rsidRPr="00621C04">
        <w:rPr>
          <w:rFonts w:ascii="Times New Roman" w:eastAsia="Calibri" w:hAnsi="Times New Roman" w:cs="Times New Roman"/>
          <w:color w:val="C00000"/>
        </w:rPr>
        <w:t xml:space="preserve"> </w:t>
      </w:r>
      <w:r w:rsidRPr="00621C04">
        <w:rPr>
          <w:rFonts w:ascii="Times New Roman" w:hAnsi="Times New Roman" w:cs="Times New Roman"/>
        </w:rPr>
        <w:t>установила:</w:t>
      </w:r>
    </w:p>
    <w:p w:rsidR="00A533C1" w:rsidRDefault="00A533C1" w:rsidP="00EA5501">
      <w:pPr>
        <w:pStyle w:val="ConsPlusNonformat"/>
        <w:ind w:firstLine="709"/>
        <w:jc w:val="both"/>
        <w:rPr>
          <w:rFonts w:ascii="Times New Roman" w:hAnsi="Times New Roman" w:cs="Times New Roman"/>
        </w:rPr>
      </w:pPr>
    </w:p>
    <w:tbl>
      <w:tblPr>
        <w:tblW w:w="4982" w:type="pct"/>
        <w:tblInd w:w="70" w:type="dxa"/>
        <w:tblCellMar>
          <w:left w:w="70" w:type="dxa"/>
          <w:right w:w="70" w:type="dxa"/>
        </w:tblCellMar>
        <w:tblLook w:val="0000"/>
      </w:tblPr>
      <w:tblGrid>
        <w:gridCol w:w="427"/>
        <w:gridCol w:w="7015"/>
        <w:gridCol w:w="2301"/>
      </w:tblGrid>
      <w:tr w:rsidR="00EA5501" w:rsidRPr="00621C04" w:rsidTr="003B277C">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имеющих право на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w:t>
            </w:r>
          </w:p>
        </w:tc>
        <w:tc>
          <w:tcPr>
            <w:tcW w:w="1181" w:type="pct"/>
          </w:tcPr>
          <w:p w:rsidR="00EA5501" w:rsidRPr="00906E2D" w:rsidRDefault="00906E2D" w:rsidP="00EA5501">
            <w:pPr>
              <w:pStyle w:val="ConsPlusCell"/>
              <w:widowControl/>
              <w:jc w:val="center"/>
              <w:rPr>
                <w:rFonts w:ascii="Times New Roman" w:hAnsi="Times New Roman" w:cs="Times New Roman"/>
              </w:rPr>
            </w:pPr>
            <w:r w:rsidRPr="00906E2D">
              <w:rPr>
                <w:rFonts w:ascii="Times New Roman" w:hAnsi="Times New Roman" w:cs="Times New Roman"/>
              </w:rPr>
              <w:t>2508</w:t>
            </w:r>
          </w:p>
        </w:tc>
      </w:tr>
      <w:tr w:rsidR="00EA5501" w:rsidRPr="00621C04" w:rsidTr="003B277C">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принявших участие в опросе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133</w:t>
            </w:r>
          </w:p>
        </w:tc>
      </w:tr>
      <w:tr w:rsidR="00EA5501" w:rsidRPr="00621C04" w:rsidTr="003B277C">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3.</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опросных листов, признанных недействительными</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3B277C">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4.</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записей в опросных списках, оказавшихся недействительными</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0</w:t>
            </w:r>
          </w:p>
        </w:tc>
      </w:tr>
      <w:tr w:rsidR="00EA5501" w:rsidRPr="00621C04" w:rsidTr="003B277C">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5.</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состоявшимся</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опрос признан состоявшимся</w:t>
            </w:r>
          </w:p>
        </w:tc>
      </w:tr>
      <w:tr w:rsidR="00EA5501" w:rsidRPr="00621C04" w:rsidTr="003B277C">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6.</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Опрос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признан несостоявшимся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w:t>
            </w:r>
          </w:p>
        </w:tc>
      </w:tr>
      <w:tr w:rsidR="00EA5501" w:rsidRPr="00621C04" w:rsidTr="003B277C">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7.</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Число граждан Российской Федерации, ответивших положительно на поставленный вопрос </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131</w:t>
            </w:r>
          </w:p>
        </w:tc>
      </w:tr>
      <w:tr w:rsidR="00EA5501" w:rsidRPr="00621C04" w:rsidTr="003B277C">
        <w:trPr>
          <w:trHeight w:val="36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8.</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Число граждан Российской Федерации, ответивших отрицательно на поставленный вопрос</w:t>
            </w:r>
          </w:p>
        </w:tc>
        <w:tc>
          <w:tcPr>
            <w:tcW w:w="1181"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2</w:t>
            </w:r>
          </w:p>
        </w:tc>
      </w:tr>
      <w:tr w:rsidR="00EA5501" w:rsidRPr="00621C04" w:rsidTr="003B277C">
        <w:trPr>
          <w:trHeight w:val="240"/>
        </w:trPr>
        <w:tc>
          <w:tcPr>
            <w:tcW w:w="219" w:type="pct"/>
          </w:tcPr>
          <w:p w:rsidR="00EA5501" w:rsidRPr="00621C04" w:rsidRDefault="00EA5501" w:rsidP="00EA5501">
            <w:pPr>
              <w:pStyle w:val="ConsPlusCell"/>
              <w:widowControl/>
              <w:jc w:val="center"/>
              <w:rPr>
                <w:rFonts w:ascii="Times New Roman" w:hAnsi="Times New Roman" w:cs="Times New Roman"/>
              </w:rPr>
            </w:pPr>
            <w:r w:rsidRPr="00621C04">
              <w:rPr>
                <w:rFonts w:ascii="Times New Roman" w:hAnsi="Times New Roman" w:cs="Times New Roman"/>
              </w:rPr>
              <w:t>9.</w:t>
            </w:r>
          </w:p>
        </w:tc>
        <w:tc>
          <w:tcPr>
            <w:tcW w:w="3600"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 xml:space="preserve">Результаты проведения опроса граждан Российской Федерации в муниципальном образовании </w:t>
            </w:r>
            <w:r w:rsidRPr="00621C04">
              <w:rPr>
                <w:rFonts w:ascii="Times New Roman" w:hAnsi="Times New Roman" w:cs="Times New Roman"/>
                <w:color w:val="000000"/>
              </w:rPr>
              <w:t xml:space="preserve">«Смоленский </w:t>
            </w:r>
            <w:r w:rsidRPr="00621C04">
              <w:rPr>
                <w:rFonts w:ascii="Times New Roman" w:hAnsi="Times New Roman" w:cs="Times New Roman"/>
              </w:rPr>
              <w:t>муниципальный округ</w:t>
            </w:r>
            <w:r w:rsidRPr="00621C04">
              <w:rPr>
                <w:rFonts w:ascii="Times New Roman" w:hAnsi="Times New Roman" w:cs="Times New Roman"/>
                <w:color w:val="000000"/>
              </w:rPr>
              <w:t>»</w:t>
            </w:r>
            <w:r w:rsidRPr="00621C04">
              <w:rPr>
                <w:rFonts w:ascii="Times New Roman" w:hAnsi="Times New Roman" w:cs="Times New Roman"/>
              </w:rPr>
              <w:t xml:space="preserve"> Смоленской области </w:t>
            </w:r>
          </w:p>
        </w:tc>
        <w:tc>
          <w:tcPr>
            <w:tcW w:w="1181" w:type="pct"/>
          </w:tcPr>
          <w:p w:rsidR="00EA5501" w:rsidRPr="00621C04" w:rsidRDefault="00EA5501" w:rsidP="00EA5501">
            <w:pPr>
              <w:pStyle w:val="ConsPlusCell"/>
              <w:widowControl/>
              <w:jc w:val="both"/>
              <w:rPr>
                <w:rFonts w:ascii="Times New Roman" w:hAnsi="Times New Roman" w:cs="Times New Roman"/>
              </w:rPr>
            </w:pPr>
            <w:r w:rsidRPr="00621C04">
              <w:rPr>
                <w:rFonts w:ascii="Times New Roman" w:hAnsi="Times New Roman" w:cs="Times New Roman"/>
              </w:rPr>
              <w:t>Вопрос, предлагаемый при проведении опроса, считать одобренным</w:t>
            </w:r>
          </w:p>
        </w:tc>
      </w:tr>
    </w:tbl>
    <w:p w:rsidR="00A533C1" w:rsidRDefault="00A533C1" w:rsidP="00A533C1">
      <w:pPr>
        <w:pStyle w:val="ConsPlusNonformat"/>
        <w:ind w:firstLine="709"/>
        <w:jc w:val="both"/>
        <w:rPr>
          <w:rFonts w:ascii="Times New Roman" w:hAnsi="Times New Roman" w:cs="Times New Roman"/>
          <w:color w:val="000000"/>
        </w:rPr>
      </w:pPr>
      <w:r w:rsidRPr="00A533C1">
        <w:rPr>
          <w:rFonts w:ascii="Times New Roman" w:hAnsi="Times New Roman" w:cs="Times New Roman"/>
          <w:color w:val="000000"/>
        </w:rPr>
        <w:t>Направить настоящий протокол не позднее одного рабочего дня со дня его составления и подписания в Смоленскую окружную Думу.</w:t>
      </w:r>
    </w:p>
    <w:p w:rsidR="00EA5501" w:rsidRDefault="00EA5501" w:rsidP="00EA5501">
      <w:pPr>
        <w:pStyle w:val="23"/>
        <w:ind w:firstLine="0"/>
      </w:pPr>
    </w:p>
    <w:sectPr w:rsidR="00EA5501" w:rsidSect="00EA550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E00" w:rsidRDefault="00F97E00" w:rsidP="00965639">
      <w:pPr>
        <w:spacing w:after="0" w:line="240" w:lineRule="auto"/>
      </w:pPr>
      <w:r>
        <w:separator/>
      </w:r>
    </w:p>
  </w:endnote>
  <w:endnote w:type="continuationSeparator" w:id="0">
    <w:p w:rsidR="00F97E00" w:rsidRDefault="00F97E00" w:rsidP="009656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Cambria"/>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E00" w:rsidRDefault="00F97E00" w:rsidP="00965639">
      <w:pPr>
        <w:spacing w:after="0" w:line="240" w:lineRule="auto"/>
      </w:pPr>
      <w:r>
        <w:separator/>
      </w:r>
    </w:p>
  </w:footnote>
  <w:footnote w:type="continuationSeparator" w:id="0">
    <w:p w:rsidR="00F97E00" w:rsidRDefault="00F97E00" w:rsidP="009656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46837"/>
      <w:docPartObj>
        <w:docPartGallery w:val="Page Numbers (Top of Page)"/>
        <w:docPartUnique/>
      </w:docPartObj>
    </w:sdtPr>
    <w:sdtEndPr>
      <w:rPr>
        <w:rFonts w:ascii="Times New Roman" w:hAnsi="Times New Roman"/>
      </w:rPr>
    </w:sdtEndPr>
    <w:sdtContent>
      <w:p w:rsidR="00B26576" w:rsidRPr="00A636CC" w:rsidRDefault="00314F0D">
        <w:pPr>
          <w:pStyle w:val="ad"/>
          <w:jc w:val="center"/>
          <w:rPr>
            <w:rFonts w:ascii="Times New Roman" w:hAnsi="Times New Roman"/>
          </w:rPr>
        </w:pPr>
        <w:r w:rsidRPr="00A636CC">
          <w:rPr>
            <w:rFonts w:ascii="Times New Roman" w:hAnsi="Times New Roman"/>
          </w:rPr>
          <w:fldChar w:fldCharType="begin"/>
        </w:r>
        <w:r w:rsidR="00B26576" w:rsidRPr="00A636CC">
          <w:rPr>
            <w:rFonts w:ascii="Times New Roman" w:hAnsi="Times New Roman"/>
          </w:rPr>
          <w:instrText>PAGE   \* MERGEFORMAT</w:instrText>
        </w:r>
        <w:r w:rsidRPr="00A636CC">
          <w:rPr>
            <w:rFonts w:ascii="Times New Roman" w:hAnsi="Times New Roman"/>
          </w:rPr>
          <w:fldChar w:fldCharType="separate"/>
        </w:r>
        <w:r w:rsidR="00687A7F">
          <w:rPr>
            <w:rFonts w:ascii="Times New Roman" w:hAnsi="Times New Roman"/>
            <w:noProof/>
          </w:rPr>
          <w:t>92</w:t>
        </w:r>
        <w:r w:rsidRPr="00A636CC">
          <w:rPr>
            <w:rFonts w:ascii="Times New Roman" w:hAnsi="Times New Roman"/>
          </w:rPr>
          <w:fldChar w:fldCharType="end"/>
        </w:r>
      </w:p>
    </w:sdtContent>
  </w:sdt>
  <w:p w:rsidR="00B26576" w:rsidRDefault="00B2657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571" w:hanging="360"/>
      </w:pPr>
      <w:rPr>
        <w:rFonts w:ascii="Symbol" w:hAnsi="Symbol" w:cs="Symbol" w:hint="default"/>
        <w:sz w:val="28"/>
        <w:szCs w:val="28"/>
      </w:rPr>
    </w:lvl>
  </w:abstractNum>
  <w:abstractNum w:abstractNumId="1">
    <w:nsid w:val="035B72D1"/>
    <w:multiLevelType w:val="hybridMultilevel"/>
    <w:tmpl w:val="469AF536"/>
    <w:lvl w:ilvl="0" w:tplc="11B802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655227F"/>
    <w:multiLevelType w:val="hybridMultilevel"/>
    <w:tmpl w:val="4C24748A"/>
    <w:lvl w:ilvl="0" w:tplc="C2A0FBE6">
      <w:start w:val="1"/>
      <w:numFmt w:val="decimal"/>
      <w:lvlText w:val="%1."/>
      <w:lvlJc w:val="left"/>
      <w:pPr>
        <w:ind w:left="110" w:hanging="360"/>
      </w:pPr>
    </w:lvl>
    <w:lvl w:ilvl="1" w:tplc="04190019">
      <w:start w:val="1"/>
      <w:numFmt w:val="lowerLetter"/>
      <w:lvlText w:val="%2."/>
      <w:lvlJc w:val="left"/>
      <w:pPr>
        <w:ind w:left="830" w:hanging="360"/>
      </w:pPr>
    </w:lvl>
    <w:lvl w:ilvl="2" w:tplc="0419001B">
      <w:start w:val="1"/>
      <w:numFmt w:val="lowerRoman"/>
      <w:lvlText w:val="%3."/>
      <w:lvlJc w:val="right"/>
      <w:pPr>
        <w:ind w:left="1550" w:hanging="180"/>
      </w:pPr>
    </w:lvl>
    <w:lvl w:ilvl="3" w:tplc="0419000F">
      <w:start w:val="1"/>
      <w:numFmt w:val="decimal"/>
      <w:lvlText w:val="%4."/>
      <w:lvlJc w:val="left"/>
      <w:pPr>
        <w:ind w:left="2270" w:hanging="360"/>
      </w:pPr>
    </w:lvl>
    <w:lvl w:ilvl="4" w:tplc="04190019">
      <w:start w:val="1"/>
      <w:numFmt w:val="lowerLetter"/>
      <w:lvlText w:val="%5."/>
      <w:lvlJc w:val="left"/>
      <w:pPr>
        <w:ind w:left="2990" w:hanging="360"/>
      </w:pPr>
    </w:lvl>
    <w:lvl w:ilvl="5" w:tplc="0419001B">
      <w:start w:val="1"/>
      <w:numFmt w:val="lowerRoman"/>
      <w:lvlText w:val="%6."/>
      <w:lvlJc w:val="right"/>
      <w:pPr>
        <w:ind w:left="3710" w:hanging="180"/>
      </w:pPr>
    </w:lvl>
    <w:lvl w:ilvl="6" w:tplc="0419000F">
      <w:start w:val="1"/>
      <w:numFmt w:val="decimal"/>
      <w:lvlText w:val="%7."/>
      <w:lvlJc w:val="left"/>
      <w:pPr>
        <w:ind w:left="4430" w:hanging="360"/>
      </w:pPr>
    </w:lvl>
    <w:lvl w:ilvl="7" w:tplc="04190019">
      <w:start w:val="1"/>
      <w:numFmt w:val="lowerLetter"/>
      <w:lvlText w:val="%8."/>
      <w:lvlJc w:val="left"/>
      <w:pPr>
        <w:ind w:left="5150" w:hanging="360"/>
      </w:pPr>
    </w:lvl>
    <w:lvl w:ilvl="8" w:tplc="0419001B">
      <w:start w:val="1"/>
      <w:numFmt w:val="lowerRoman"/>
      <w:lvlText w:val="%9."/>
      <w:lvlJc w:val="right"/>
      <w:pPr>
        <w:ind w:left="5870" w:hanging="180"/>
      </w:pPr>
    </w:lvl>
  </w:abstractNum>
  <w:abstractNum w:abstractNumId="3">
    <w:nsid w:val="07B735CB"/>
    <w:multiLevelType w:val="hybridMultilevel"/>
    <w:tmpl w:val="DDC42E70"/>
    <w:lvl w:ilvl="0" w:tplc="F7FE5342">
      <w:start w:val="1"/>
      <w:numFmt w:val="bullet"/>
      <w:lvlText w:val="-"/>
      <w:lvlJc w:val="left"/>
      <w:pPr>
        <w:tabs>
          <w:tab w:val="num" w:pos="720"/>
        </w:tabs>
        <w:ind w:left="720" w:hanging="360"/>
      </w:pPr>
      <w:rPr>
        <w:rFonts w:ascii="Times New Roman" w:hAnsi="Times New Roman" w:hint="default"/>
      </w:rPr>
    </w:lvl>
    <w:lvl w:ilvl="1" w:tplc="7B501D5A" w:tentative="1">
      <w:start w:val="1"/>
      <w:numFmt w:val="bullet"/>
      <w:lvlText w:val="-"/>
      <w:lvlJc w:val="left"/>
      <w:pPr>
        <w:tabs>
          <w:tab w:val="num" w:pos="1440"/>
        </w:tabs>
        <w:ind w:left="1440" w:hanging="360"/>
      </w:pPr>
      <w:rPr>
        <w:rFonts w:ascii="Times New Roman" w:hAnsi="Times New Roman" w:hint="default"/>
      </w:rPr>
    </w:lvl>
    <w:lvl w:ilvl="2" w:tplc="4C142FCE" w:tentative="1">
      <w:start w:val="1"/>
      <w:numFmt w:val="bullet"/>
      <w:lvlText w:val="-"/>
      <w:lvlJc w:val="left"/>
      <w:pPr>
        <w:tabs>
          <w:tab w:val="num" w:pos="2160"/>
        </w:tabs>
        <w:ind w:left="2160" w:hanging="360"/>
      </w:pPr>
      <w:rPr>
        <w:rFonts w:ascii="Times New Roman" w:hAnsi="Times New Roman" w:hint="default"/>
      </w:rPr>
    </w:lvl>
    <w:lvl w:ilvl="3" w:tplc="628E7E50" w:tentative="1">
      <w:start w:val="1"/>
      <w:numFmt w:val="bullet"/>
      <w:lvlText w:val="-"/>
      <w:lvlJc w:val="left"/>
      <w:pPr>
        <w:tabs>
          <w:tab w:val="num" w:pos="2880"/>
        </w:tabs>
        <w:ind w:left="2880" w:hanging="360"/>
      </w:pPr>
      <w:rPr>
        <w:rFonts w:ascii="Times New Roman" w:hAnsi="Times New Roman" w:hint="default"/>
      </w:rPr>
    </w:lvl>
    <w:lvl w:ilvl="4" w:tplc="52420EFA" w:tentative="1">
      <w:start w:val="1"/>
      <w:numFmt w:val="bullet"/>
      <w:lvlText w:val="-"/>
      <w:lvlJc w:val="left"/>
      <w:pPr>
        <w:tabs>
          <w:tab w:val="num" w:pos="3600"/>
        </w:tabs>
        <w:ind w:left="3600" w:hanging="360"/>
      </w:pPr>
      <w:rPr>
        <w:rFonts w:ascii="Times New Roman" w:hAnsi="Times New Roman" w:hint="default"/>
      </w:rPr>
    </w:lvl>
    <w:lvl w:ilvl="5" w:tplc="CE3686F4" w:tentative="1">
      <w:start w:val="1"/>
      <w:numFmt w:val="bullet"/>
      <w:lvlText w:val="-"/>
      <w:lvlJc w:val="left"/>
      <w:pPr>
        <w:tabs>
          <w:tab w:val="num" w:pos="4320"/>
        </w:tabs>
        <w:ind w:left="4320" w:hanging="360"/>
      </w:pPr>
      <w:rPr>
        <w:rFonts w:ascii="Times New Roman" w:hAnsi="Times New Roman" w:hint="default"/>
      </w:rPr>
    </w:lvl>
    <w:lvl w:ilvl="6" w:tplc="B3703E2C" w:tentative="1">
      <w:start w:val="1"/>
      <w:numFmt w:val="bullet"/>
      <w:lvlText w:val="-"/>
      <w:lvlJc w:val="left"/>
      <w:pPr>
        <w:tabs>
          <w:tab w:val="num" w:pos="5040"/>
        </w:tabs>
        <w:ind w:left="5040" w:hanging="360"/>
      </w:pPr>
      <w:rPr>
        <w:rFonts w:ascii="Times New Roman" w:hAnsi="Times New Roman" w:hint="default"/>
      </w:rPr>
    </w:lvl>
    <w:lvl w:ilvl="7" w:tplc="7910E8F6" w:tentative="1">
      <w:start w:val="1"/>
      <w:numFmt w:val="bullet"/>
      <w:lvlText w:val="-"/>
      <w:lvlJc w:val="left"/>
      <w:pPr>
        <w:tabs>
          <w:tab w:val="num" w:pos="5760"/>
        </w:tabs>
        <w:ind w:left="5760" w:hanging="360"/>
      </w:pPr>
      <w:rPr>
        <w:rFonts w:ascii="Times New Roman" w:hAnsi="Times New Roman" w:hint="default"/>
      </w:rPr>
    </w:lvl>
    <w:lvl w:ilvl="8" w:tplc="CE4024E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DD4A38"/>
    <w:multiLevelType w:val="multilevel"/>
    <w:tmpl w:val="EF8C716E"/>
    <w:lvl w:ilvl="0">
      <w:start w:val="1"/>
      <w:numFmt w:val="decimal"/>
      <w:pStyle w:val="a"/>
      <w:lvlText w:val="%1."/>
      <w:lvlJc w:val="left"/>
      <w:pPr>
        <w:tabs>
          <w:tab w:val="num" w:pos="454"/>
        </w:tabs>
        <w:ind w:left="454" w:hanging="454"/>
      </w:pPr>
      <w:rPr>
        <w:rFonts w:ascii="Arial" w:hAnsi="Arial"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7F86F64"/>
    <w:multiLevelType w:val="hybridMultilevel"/>
    <w:tmpl w:val="3012A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36691"/>
    <w:multiLevelType w:val="hybridMultilevel"/>
    <w:tmpl w:val="239A0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1B3BA5"/>
    <w:multiLevelType w:val="hybridMultilevel"/>
    <w:tmpl w:val="B4A6DF46"/>
    <w:lvl w:ilvl="0" w:tplc="0E146D58">
      <w:start w:val="1"/>
      <w:numFmt w:val="bullet"/>
      <w:lvlText w:val="-"/>
      <w:lvlJc w:val="left"/>
      <w:pPr>
        <w:tabs>
          <w:tab w:val="num" w:pos="720"/>
        </w:tabs>
        <w:ind w:left="720" w:hanging="360"/>
      </w:pPr>
      <w:rPr>
        <w:rFonts w:ascii="Times New Roman" w:hAnsi="Times New Roman" w:hint="default"/>
      </w:rPr>
    </w:lvl>
    <w:lvl w:ilvl="1" w:tplc="2CBCA9BA" w:tentative="1">
      <w:start w:val="1"/>
      <w:numFmt w:val="bullet"/>
      <w:lvlText w:val="-"/>
      <w:lvlJc w:val="left"/>
      <w:pPr>
        <w:tabs>
          <w:tab w:val="num" w:pos="1440"/>
        </w:tabs>
        <w:ind w:left="1440" w:hanging="360"/>
      </w:pPr>
      <w:rPr>
        <w:rFonts w:ascii="Times New Roman" w:hAnsi="Times New Roman" w:hint="default"/>
      </w:rPr>
    </w:lvl>
    <w:lvl w:ilvl="2" w:tplc="BBECFD6E" w:tentative="1">
      <w:start w:val="1"/>
      <w:numFmt w:val="bullet"/>
      <w:lvlText w:val="-"/>
      <w:lvlJc w:val="left"/>
      <w:pPr>
        <w:tabs>
          <w:tab w:val="num" w:pos="2160"/>
        </w:tabs>
        <w:ind w:left="2160" w:hanging="360"/>
      </w:pPr>
      <w:rPr>
        <w:rFonts w:ascii="Times New Roman" w:hAnsi="Times New Roman" w:hint="default"/>
      </w:rPr>
    </w:lvl>
    <w:lvl w:ilvl="3" w:tplc="0B9CE372" w:tentative="1">
      <w:start w:val="1"/>
      <w:numFmt w:val="bullet"/>
      <w:lvlText w:val="-"/>
      <w:lvlJc w:val="left"/>
      <w:pPr>
        <w:tabs>
          <w:tab w:val="num" w:pos="2880"/>
        </w:tabs>
        <w:ind w:left="2880" w:hanging="360"/>
      </w:pPr>
      <w:rPr>
        <w:rFonts w:ascii="Times New Roman" w:hAnsi="Times New Roman" w:hint="default"/>
      </w:rPr>
    </w:lvl>
    <w:lvl w:ilvl="4" w:tplc="1338CA78" w:tentative="1">
      <w:start w:val="1"/>
      <w:numFmt w:val="bullet"/>
      <w:lvlText w:val="-"/>
      <w:lvlJc w:val="left"/>
      <w:pPr>
        <w:tabs>
          <w:tab w:val="num" w:pos="3600"/>
        </w:tabs>
        <w:ind w:left="3600" w:hanging="360"/>
      </w:pPr>
      <w:rPr>
        <w:rFonts w:ascii="Times New Roman" w:hAnsi="Times New Roman" w:hint="default"/>
      </w:rPr>
    </w:lvl>
    <w:lvl w:ilvl="5" w:tplc="E5521C2C" w:tentative="1">
      <w:start w:val="1"/>
      <w:numFmt w:val="bullet"/>
      <w:lvlText w:val="-"/>
      <w:lvlJc w:val="left"/>
      <w:pPr>
        <w:tabs>
          <w:tab w:val="num" w:pos="4320"/>
        </w:tabs>
        <w:ind w:left="4320" w:hanging="360"/>
      </w:pPr>
      <w:rPr>
        <w:rFonts w:ascii="Times New Roman" w:hAnsi="Times New Roman" w:hint="default"/>
      </w:rPr>
    </w:lvl>
    <w:lvl w:ilvl="6" w:tplc="03B6A89C" w:tentative="1">
      <w:start w:val="1"/>
      <w:numFmt w:val="bullet"/>
      <w:lvlText w:val="-"/>
      <w:lvlJc w:val="left"/>
      <w:pPr>
        <w:tabs>
          <w:tab w:val="num" w:pos="5040"/>
        </w:tabs>
        <w:ind w:left="5040" w:hanging="360"/>
      </w:pPr>
      <w:rPr>
        <w:rFonts w:ascii="Times New Roman" w:hAnsi="Times New Roman" w:hint="default"/>
      </w:rPr>
    </w:lvl>
    <w:lvl w:ilvl="7" w:tplc="0E6CB11E" w:tentative="1">
      <w:start w:val="1"/>
      <w:numFmt w:val="bullet"/>
      <w:lvlText w:val="-"/>
      <w:lvlJc w:val="left"/>
      <w:pPr>
        <w:tabs>
          <w:tab w:val="num" w:pos="5760"/>
        </w:tabs>
        <w:ind w:left="5760" w:hanging="360"/>
      </w:pPr>
      <w:rPr>
        <w:rFonts w:ascii="Times New Roman" w:hAnsi="Times New Roman" w:hint="default"/>
      </w:rPr>
    </w:lvl>
    <w:lvl w:ilvl="8" w:tplc="3EE4462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BB0CE8"/>
    <w:multiLevelType w:val="hybridMultilevel"/>
    <w:tmpl w:val="73D2E092"/>
    <w:lvl w:ilvl="0" w:tplc="0D56DD9E">
      <w:start w:val="1"/>
      <w:numFmt w:val="decimal"/>
      <w:lvlText w:val="%1)"/>
      <w:lvlJc w:val="left"/>
      <w:pPr>
        <w:ind w:left="1165" w:hanging="705"/>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9">
    <w:nsid w:val="21EF7518"/>
    <w:multiLevelType w:val="hybridMultilevel"/>
    <w:tmpl w:val="CC160FD4"/>
    <w:lvl w:ilvl="0" w:tplc="D1E01154">
      <w:start w:val="1"/>
      <w:numFmt w:val="bullet"/>
      <w:lvlText w:val="─"/>
      <w:lvlJc w:val="left"/>
      <w:pPr>
        <w:ind w:left="1650" w:hanging="360"/>
      </w:pPr>
      <w:rPr>
        <w:rFonts w:ascii="Times New Roman" w:hAnsi="Times New Roman" w:cs="Times New Roman"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0">
    <w:nsid w:val="23287AE0"/>
    <w:multiLevelType w:val="hybridMultilevel"/>
    <w:tmpl w:val="36E8DD54"/>
    <w:lvl w:ilvl="0" w:tplc="D1E01154">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4383814"/>
    <w:multiLevelType w:val="hybridMultilevel"/>
    <w:tmpl w:val="2FDA3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1551F6"/>
    <w:multiLevelType w:val="hybridMultilevel"/>
    <w:tmpl w:val="1D30FA4E"/>
    <w:lvl w:ilvl="0" w:tplc="0419000F">
      <w:start w:val="1"/>
      <w:numFmt w:val="decimal"/>
      <w:lvlText w:val="%1."/>
      <w:lvlJc w:val="left"/>
      <w:pPr>
        <w:ind w:left="1180" w:hanging="360"/>
      </w:p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3">
    <w:nsid w:val="2BDC46A3"/>
    <w:multiLevelType w:val="multilevel"/>
    <w:tmpl w:val="3E04A362"/>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2D5377FD"/>
    <w:multiLevelType w:val="singleLevel"/>
    <w:tmpl w:val="1D7C9ACA"/>
    <w:lvl w:ilvl="0">
      <w:start w:val="1"/>
      <w:numFmt w:val="bullet"/>
      <w:lvlText w:val=""/>
      <w:lvlJc w:val="left"/>
      <w:pPr>
        <w:tabs>
          <w:tab w:val="num" w:pos="720"/>
        </w:tabs>
        <w:ind w:left="720" w:hanging="360"/>
      </w:pPr>
      <w:rPr>
        <w:rFonts w:ascii="Wingdings" w:hAnsi="Wingdings" w:hint="default"/>
        <w:color w:val="auto"/>
      </w:rPr>
    </w:lvl>
  </w:abstractNum>
  <w:abstractNum w:abstractNumId="15">
    <w:nsid w:val="317463E8"/>
    <w:multiLevelType w:val="hybridMultilevel"/>
    <w:tmpl w:val="FF16743A"/>
    <w:lvl w:ilvl="0" w:tplc="416A051C">
      <w:start w:val="1"/>
      <w:numFmt w:val="bullet"/>
      <w:lvlText w:val="-"/>
      <w:lvlJc w:val="left"/>
      <w:pPr>
        <w:tabs>
          <w:tab w:val="num" w:pos="720"/>
        </w:tabs>
        <w:ind w:left="720" w:hanging="360"/>
      </w:pPr>
      <w:rPr>
        <w:rFonts w:ascii="Times New Roman" w:hAnsi="Times New Roman" w:hint="default"/>
      </w:rPr>
    </w:lvl>
    <w:lvl w:ilvl="1" w:tplc="85241696" w:tentative="1">
      <w:start w:val="1"/>
      <w:numFmt w:val="bullet"/>
      <w:lvlText w:val="-"/>
      <w:lvlJc w:val="left"/>
      <w:pPr>
        <w:tabs>
          <w:tab w:val="num" w:pos="1440"/>
        </w:tabs>
        <w:ind w:left="1440" w:hanging="360"/>
      </w:pPr>
      <w:rPr>
        <w:rFonts w:ascii="Times New Roman" w:hAnsi="Times New Roman" w:hint="default"/>
      </w:rPr>
    </w:lvl>
    <w:lvl w:ilvl="2" w:tplc="FCB67126" w:tentative="1">
      <w:start w:val="1"/>
      <w:numFmt w:val="bullet"/>
      <w:lvlText w:val="-"/>
      <w:lvlJc w:val="left"/>
      <w:pPr>
        <w:tabs>
          <w:tab w:val="num" w:pos="2160"/>
        </w:tabs>
        <w:ind w:left="2160" w:hanging="360"/>
      </w:pPr>
      <w:rPr>
        <w:rFonts w:ascii="Times New Roman" w:hAnsi="Times New Roman" w:hint="default"/>
      </w:rPr>
    </w:lvl>
    <w:lvl w:ilvl="3" w:tplc="39F625CC" w:tentative="1">
      <w:start w:val="1"/>
      <w:numFmt w:val="bullet"/>
      <w:lvlText w:val="-"/>
      <w:lvlJc w:val="left"/>
      <w:pPr>
        <w:tabs>
          <w:tab w:val="num" w:pos="2880"/>
        </w:tabs>
        <w:ind w:left="2880" w:hanging="360"/>
      </w:pPr>
      <w:rPr>
        <w:rFonts w:ascii="Times New Roman" w:hAnsi="Times New Roman" w:hint="default"/>
      </w:rPr>
    </w:lvl>
    <w:lvl w:ilvl="4" w:tplc="8160DF68" w:tentative="1">
      <w:start w:val="1"/>
      <w:numFmt w:val="bullet"/>
      <w:lvlText w:val="-"/>
      <w:lvlJc w:val="left"/>
      <w:pPr>
        <w:tabs>
          <w:tab w:val="num" w:pos="3600"/>
        </w:tabs>
        <w:ind w:left="3600" w:hanging="360"/>
      </w:pPr>
      <w:rPr>
        <w:rFonts w:ascii="Times New Roman" w:hAnsi="Times New Roman" w:hint="default"/>
      </w:rPr>
    </w:lvl>
    <w:lvl w:ilvl="5" w:tplc="3FD65BF2" w:tentative="1">
      <w:start w:val="1"/>
      <w:numFmt w:val="bullet"/>
      <w:lvlText w:val="-"/>
      <w:lvlJc w:val="left"/>
      <w:pPr>
        <w:tabs>
          <w:tab w:val="num" w:pos="4320"/>
        </w:tabs>
        <w:ind w:left="4320" w:hanging="360"/>
      </w:pPr>
      <w:rPr>
        <w:rFonts w:ascii="Times New Roman" w:hAnsi="Times New Roman" w:hint="default"/>
      </w:rPr>
    </w:lvl>
    <w:lvl w:ilvl="6" w:tplc="DAF6B002" w:tentative="1">
      <w:start w:val="1"/>
      <w:numFmt w:val="bullet"/>
      <w:lvlText w:val="-"/>
      <w:lvlJc w:val="left"/>
      <w:pPr>
        <w:tabs>
          <w:tab w:val="num" w:pos="5040"/>
        </w:tabs>
        <w:ind w:left="5040" w:hanging="360"/>
      </w:pPr>
      <w:rPr>
        <w:rFonts w:ascii="Times New Roman" w:hAnsi="Times New Roman" w:hint="default"/>
      </w:rPr>
    </w:lvl>
    <w:lvl w:ilvl="7" w:tplc="DC680B80" w:tentative="1">
      <w:start w:val="1"/>
      <w:numFmt w:val="bullet"/>
      <w:lvlText w:val="-"/>
      <w:lvlJc w:val="left"/>
      <w:pPr>
        <w:tabs>
          <w:tab w:val="num" w:pos="5760"/>
        </w:tabs>
        <w:ind w:left="5760" w:hanging="360"/>
      </w:pPr>
      <w:rPr>
        <w:rFonts w:ascii="Times New Roman" w:hAnsi="Times New Roman" w:hint="default"/>
      </w:rPr>
    </w:lvl>
    <w:lvl w:ilvl="8" w:tplc="80D614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3F4672"/>
    <w:multiLevelType w:val="hybridMultilevel"/>
    <w:tmpl w:val="7D688670"/>
    <w:lvl w:ilvl="0" w:tplc="0428D738">
      <w:start w:val="1"/>
      <w:numFmt w:val="bullet"/>
      <w:lvlText w:val="-"/>
      <w:lvlJc w:val="left"/>
      <w:pPr>
        <w:tabs>
          <w:tab w:val="num" w:pos="720"/>
        </w:tabs>
        <w:ind w:left="720" w:hanging="360"/>
      </w:pPr>
      <w:rPr>
        <w:rFonts w:ascii="Times New Roman" w:hAnsi="Times New Roman" w:hint="default"/>
      </w:rPr>
    </w:lvl>
    <w:lvl w:ilvl="1" w:tplc="293AE120" w:tentative="1">
      <w:start w:val="1"/>
      <w:numFmt w:val="bullet"/>
      <w:lvlText w:val="-"/>
      <w:lvlJc w:val="left"/>
      <w:pPr>
        <w:tabs>
          <w:tab w:val="num" w:pos="1440"/>
        </w:tabs>
        <w:ind w:left="1440" w:hanging="360"/>
      </w:pPr>
      <w:rPr>
        <w:rFonts w:ascii="Times New Roman" w:hAnsi="Times New Roman" w:hint="default"/>
      </w:rPr>
    </w:lvl>
    <w:lvl w:ilvl="2" w:tplc="305224AC" w:tentative="1">
      <w:start w:val="1"/>
      <w:numFmt w:val="bullet"/>
      <w:lvlText w:val="-"/>
      <w:lvlJc w:val="left"/>
      <w:pPr>
        <w:tabs>
          <w:tab w:val="num" w:pos="2160"/>
        </w:tabs>
        <w:ind w:left="2160" w:hanging="360"/>
      </w:pPr>
      <w:rPr>
        <w:rFonts w:ascii="Times New Roman" w:hAnsi="Times New Roman" w:hint="default"/>
      </w:rPr>
    </w:lvl>
    <w:lvl w:ilvl="3" w:tplc="502639C6" w:tentative="1">
      <w:start w:val="1"/>
      <w:numFmt w:val="bullet"/>
      <w:lvlText w:val="-"/>
      <w:lvlJc w:val="left"/>
      <w:pPr>
        <w:tabs>
          <w:tab w:val="num" w:pos="2880"/>
        </w:tabs>
        <w:ind w:left="2880" w:hanging="360"/>
      </w:pPr>
      <w:rPr>
        <w:rFonts w:ascii="Times New Roman" w:hAnsi="Times New Roman" w:hint="default"/>
      </w:rPr>
    </w:lvl>
    <w:lvl w:ilvl="4" w:tplc="C1DA4D8C" w:tentative="1">
      <w:start w:val="1"/>
      <w:numFmt w:val="bullet"/>
      <w:lvlText w:val="-"/>
      <w:lvlJc w:val="left"/>
      <w:pPr>
        <w:tabs>
          <w:tab w:val="num" w:pos="3600"/>
        </w:tabs>
        <w:ind w:left="3600" w:hanging="360"/>
      </w:pPr>
      <w:rPr>
        <w:rFonts w:ascii="Times New Roman" w:hAnsi="Times New Roman" w:hint="default"/>
      </w:rPr>
    </w:lvl>
    <w:lvl w:ilvl="5" w:tplc="5236749C" w:tentative="1">
      <w:start w:val="1"/>
      <w:numFmt w:val="bullet"/>
      <w:lvlText w:val="-"/>
      <w:lvlJc w:val="left"/>
      <w:pPr>
        <w:tabs>
          <w:tab w:val="num" w:pos="4320"/>
        </w:tabs>
        <w:ind w:left="4320" w:hanging="360"/>
      </w:pPr>
      <w:rPr>
        <w:rFonts w:ascii="Times New Roman" w:hAnsi="Times New Roman" w:hint="default"/>
      </w:rPr>
    </w:lvl>
    <w:lvl w:ilvl="6" w:tplc="F9B2E6AE" w:tentative="1">
      <w:start w:val="1"/>
      <w:numFmt w:val="bullet"/>
      <w:lvlText w:val="-"/>
      <w:lvlJc w:val="left"/>
      <w:pPr>
        <w:tabs>
          <w:tab w:val="num" w:pos="5040"/>
        </w:tabs>
        <w:ind w:left="5040" w:hanging="360"/>
      </w:pPr>
      <w:rPr>
        <w:rFonts w:ascii="Times New Roman" w:hAnsi="Times New Roman" w:hint="default"/>
      </w:rPr>
    </w:lvl>
    <w:lvl w:ilvl="7" w:tplc="5290CABE" w:tentative="1">
      <w:start w:val="1"/>
      <w:numFmt w:val="bullet"/>
      <w:lvlText w:val="-"/>
      <w:lvlJc w:val="left"/>
      <w:pPr>
        <w:tabs>
          <w:tab w:val="num" w:pos="5760"/>
        </w:tabs>
        <w:ind w:left="5760" w:hanging="360"/>
      </w:pPr>
      <w:rPr>
        <w:rFonts w:ascii="Times New Roman" w:hAnsi="Times New Roman" w:hint="default"/>
      </w:rPr>
    </w:lvl>
    <w:lvl w:ilvl="8" w:tplc="64A8E9F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41D7FC0"/>
    <w:multiLevelType w:val="hybridMultilevel"/>
    <w:tmpl w:val="67E8CFD2"/>
    <w:lvl w:ilvl="0" w:tplc="5E02FD28">
      <w:start w:val="1"/>
      <w:numFmt w:val="bullet"/>
      <w:lvlText w:val="-"/>
      <w:lvlJc w:val="left"/>
      <w:pPr>
        <w:tabs>
          <w:tab w:val="num" w:pos="720"/>
        </w:tabs>
        <w:ind w:left="720" w:hanging="360"/>
      </w:pPr>
      <w:rPr>
        <w:rFonts w:ascii="Times New Roman" w:hAnsi="Times New Roman" w:hint="default"/>
      </w:rPr>
    </w:lvl>
    <w:lvl w:ilvl="1" w:tplc="7CB827D4" w:tentative="1">
      <w:start w:val="1"/>
      <w:numFmt w:val="bullet"/>
      <w:lvlText w:val="-"/>
      <w:lvlJc w:val="left"/>
      <w:pPr>
        <w:tabs>
          <w:tab w:val="num" w:pos="1440"/>
        </w:tabs>
        <w:ind w:left="1440" w:hanging="360"/>
      </w:pPr>
      <w:rPr>
        <w:rFonts w:ascii="Times New Roman" w:hAnsi="Times New Roman" w:hint="default"/>
      </w:rPr>
    </w:lvl>
    <w:lvl w:ilvl="2" w:tplc="3BFA451A" w:tentative="1">
      <w:start w:val="1"/>
      <w:numFmt w:val="bullet"/>
      <w:lvlText w:val="-"/>
      <w:lvlJc w:val="left"/>
      <w:pPr>
        <w:tabs>
          <w:tab w:val="num" w:pos="2160"/>
        </w:tabs>
        <w:ind w:left="2160" w:hanging="360"/>
      </w:pPr>
      <w:rPr>
        <w:rFonts w:ascii="Times New Roman" w:hAnsi="Times New Roman" w:hint="default"/>
      </w:rPr>
    </w:lvl>
    <w:lvl w:ilvl="3" w:tplc="511CEDBE" w:tentative="1">
      <w:start w:val="1"/>
      <w:numFmt w:val="bullet"/>
      <w:lvlText w:val="-"/>
      <w:lvlJc w:val="left"/>
      <w:pPr>
        <w:tabs>
          <w:tab w:val="num" w:pos="2880"/>
        </w:tabs>
        <w:ind w:left="2880" w:hanging="360"/>
      </w:pPr>
      <w:rPr>
        <w:rFonts w:ascii="Times New Roman" w:hAnsi="Times New Roman" w:hint="default"/>
      </w:rPr>
    </w:lvl>
    <w:lvl w:ilvl="4" w:tplc="2A44D5E4" w:tentative="1">
      <w:start w:val="1"/>
      <w:numFmt w:val="bullet"/>
      <w:lvlText w:val="-"/>
      <w:lvlJc w:val="left"/>
      <w:pPr>
        <w:tabs>
          <w:tab w:val="num" w:pos="3600"/>
        </w:tabs>
        <w:ind w:left="3600" w:hanging="360"/>
      </w:pPr>
      <w:rPr>
        <w:rFonts w:ascii="Times New Roman" w:hAnsi="Times New Roman" w:hint="default"/>
      </w:rPr>
    </w:lvl>
    <w:lvl w:ilvl="5" w:tplc="2370C528" w:tentative="1">
      <w:start w:val="1"/>
      <w:numFmt w:val="bullet"/>
      <w:lvlText w:val="-"/>
      <w:lvlJc w:val="left"/>
      <w:pPr>
        <w:tabs>
          <w:tab w:val="num" w:pos="4320"/>
        </w:tabs>
        <w:ind w:left="4320" w:hanging="360"/>
      </w:pPr>
      <w:rPr>
        <w:rFonts w:ascii="Times New Roman" w:hAnsi="Times New Roman" w:hint="default"/>
      </w:rPr>
    </w:lvl>
    <w:lvl w:ilvl="6" w:tplc="2528C6B4" w:tentative="1">
      <w:start w:val="1"/>
      <w:numFmt w:val="bullet"/>
      <w:lvlText w:val="-"/>
      <w:lvlJc w:val="left"/>
      <w:pPr>
        <w:tabs>
          <w:tab w:val="num" w:pos="5040"/>
        </w:tabs>
        <w:ind w:left="5040" w:hanging="360"/>
      </w:pPr>
      <w:rPr>
        <w:rFonts w:ascii="Times New Roman" w:hAnsi="Times New Roman" w:hint="default"/>
      </w:rPr>
    </w:lvl>
    <w:lvl w:ilvl="7" w:tplc="A3AC901E" w:tentative="1">
      <w:start w:val="1"/>
      <w:numFmt w:val="bullet"/>
      <w:lvlText w:val="-"/>
      <w:lvlJc w:val="left"/>
      <w:pPr>
        <w:tabs>
          <w:tab w:val="num" w:pos="5760"/>
        </w:tabs>
        <w:ind w:left="5760" w:hanging="360"/>
      </w:pPr>
      <w:rPr>
        <w:rFonts w:ascii="Times New Roman" w:hAnsi="Times New Roman" w:hint="default"/>
      </w:rPr>
    </w:lvl>
    <w:lvl w:ilvl="8" w:tplc="4CDC07F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9EB38A1"/>
    <w:multiLevelType w:val="hybridMultilevel"/>
    <w:tmpl w:val="93EC41E6"/>
    <w:lvl w:ilvl="0" w:tplc="802A31BE">
      <w:start w:val="1"/>
      <w:numFmt w:val="bullet"/>
      <w:lvlText w:val="-"/>
      <w:lvlJc w:val="left"/>
      <w:pPr>
        <w:tabs>
          <w:tab w:val="num" w:pos="720"/>
        </w:tabs>
        <w:ind w:left="720" w:hanging="360"/>
      </w:pPr>
      <w:rPr>
        <w:rFonts w:ascii="Times New Roman" w:hAnsi="Times New Roman" w:hint="default"/>
      </w:rPr>
    </w:lvl>
    <w:lvl w:ilvl="1" w:tplc="D6D65ADC" w:tentative="1">
      <w:start w:val="1"/>
      <w:numFmt w:val="bullet"/>
      <w:lvlText w:val="-"/>
      <w:lvlJc w:val="left"/>
      <w:pPr>
        <w:tabs>
          <w:tab w:val="num" w:pos="1440"/>
        </w:tabs>
        <w:ind w:left="1440" w:hanging="360"/>
      </w:pPr>
      <w:rPr>
        <w:rFonts w:ascii="Times New Roman" w:hAnsi="Times New Roman" w:hint="default"/>
      </w:rPr>
    </w:lvl>
    <w:lvl w:ilvl="2" w:tplc="268088A0" w:tentative="1">
      <w:start w:val="1"/>
      <w:numFmt w:val="bullet"/>
      <w:lvlText w:val="-"/>
      <w:lvlJc w:val="left"/>
      <w:pPr>
        <w:tabs>
          <w:tab w:val="num" w:pos="2160"/>
        </w:tabs>
        <w:ind w:left="2160" w:hanging="360"/>
      </w:pPr>
      <w:rPr>
        <w:rFonts w:ascii="Times New Roman" w:hAnsi="Times New Roman" w:hint="default"/>
      </w:rPr>
    </w:lvl>
    <w:lvl w:ilvl="3" w:tplc="E2F09D6A" w:tentative="1">
      <w:start w:val="1"/>
      <w:numFmt w:val="bullet"/>
      <w:lvlText w:val="-"/>
      <w:lvlJc w:val="left"/>
      <w:pPr>
        <w:tabs>
          <w:tab w:val="num" w:pos="2880"/>
        </w:tabs>
        <w:ind w:left="2880" w:hanging="360"/>
      </w:pPr>
      <w:rPr>
        <w:rFonts w:ascii="Times New Roman" w:hAnsi="Times New Roman" w:hint="default"/>
      </w:rPr>
    </w:lvl>
    <w:lvl w:ilvl="4" w:tplc="80221A54" w:tentative="1">
      <w:start w:val="1"/>
      <w:numFmt w:val="bullet"/>
      <w:lvlText w:val="-"/>
      <w:lvlJc w:val="left"/>
      <w:pPr>
        <w:tabs>
          <w:tab w:val="num" w:pos="3600"/>
        </w:tabs>
        <w:ind w:left="3600" w:hanging="360"/>
      </w:pPr>
      <w:rPr>
        <w:rFonts w:ascii="Times New Roman" w:hAnsi="Times New Roman" w:hint="default"/>
      </w:rPr>
    </w:lvl>
    <w:lvl w:ilvl="5" w:tplc="92207E3E" w:tentative="1">
      <w:start w:val="1"/>
      <w:numFmt w:val="bullet"/>
      <w:lvlText w:val="-"/>
      <w:lvlJc w:val="left"/>
      <w:pPr>
        <w:tabs>
          <w:tab w:val="num" w:pos="4320"/>
        </w:tabs>
        <w:ind w:left="4320" w:hanging="360"/>
      </w:pPr>
      <w:rPr>
        <w:rFonts w:ascii="Times New Roman" w:hAnsi="Times New Roman" w:hint="default"/>
      </w:rPr>
    </w:lvl>
    <w:lvl w:ilvl="6" w:tplc="7666BEDE" w:tentative="1">
      <w:start w:val="1"/>
      <w:numFmt w:val="bullet"/>
      <w:lvlText w:val="-"/>
      <w:lvlJc w:val="left"/>
      <w:pPr>
        <w:tabs>
          <w:tab w:val="num" w:pos="5040"/>
        </w:tabs>
        <w:ind w:left="5040" w:hanging="360"/>
      </w:pPr>
      <w:rPr>
        <w:rFonts w:ascii="Times New Roman" w:hAnsi="Times New Roman" w:hint="default"/>
      </w:rPr>
    </w:lvl>
    <w:lvl w:ilvl="7" w:tplc="F03E0D2C" w:tentative="1">
      <w:start w:val="1"/>
      <w:numFmt w:val="bullet"/>
      <w:lvlText w:val="-"/>
      <w:lvlJc w:val="left"/>
      <w:pPr>
        <w:tabs>
          <w:tab w:val="num" w:pos="5760"/>
        </w:tabs>
        <w:ind w:left="5760" w:hanging="360"/>
      </w:pPr>
      <w:rPr>
        <w:rFonts w:ascii="Times New Roman" w:hAnsi="Times New Roman" w:hint="default"/>
      </w:rPr>
    </w:lvl>
    <w:lvl w:ilvl="8" w:tplc="8EE450D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09420EB"/>
    <w:multiLevelType w:val="hybridMultilevel"/>
    <w:tmpl w:val="298663B2"/>
    <w:lvl w:ilvl="0" w:tplc="1A9AEF16">
      <w:start w:val="1"/>
      <w:numFmt w:val="bullet"/>
      <w:lvlText w:val="-"/>
      <w:lvlJc w:val="left"/>
      <w:pPr>
        <w:tabs>
          <w:tab w:val="num" w:pos="720"/>
        </w:tabs>
        <w:ind w:left="720" w:hanging="360"/>
      </w:pPr>
      <w:rPr>
        <w:rFonts w:ascii="Times New Roman" w:hAnsi="Times New Roman" w:hint="default"/>
      </w:rPr>
    </w:lvl>
    <w:lvl w:ilvl="1" w:tplc="DF869FF8" w:tentative="1">
      <w:start w:val="1"/>
      <w:numFmt w:val="bullet"/>
      <w:lvlText w:val="-"/>
      <w:lvlJc w:val="left"/>
      <w:pPr>
        <w:tabs>
          <w:tab w:val="num" w:pos="1440"/>
        </w:tabs>
        <w:ind w:left="1440" w:hanging="360"/>
      </w:pPr>
      <w:rPr>
        <w:rFonts w:ascii="Times New Roman" w:hAnsi="Times New Roman" w:hint="default"/>
      </w:rPr>
    </w:lvl>
    <w:lvl w:ilvl="2" w:tplc="6E447F9A" w:tentative="1">
      <w:start w:val="1"/>
      <w:numFmt w:val="bullet"/>
      <w:lvlText w:val="-"/>
      <w:lvlJc w:val="left"/>
      <w:pPr>
        <w:tabs>
          <w:tab w:val="num" w:pos="2160"/>
        </w:tabs>
        <w:ind w:left="2160" w:hanging="360"/>
      </w:pPr>
      <w:rPr>
        <w:rFonts w:ascii="Times New Roman" w:hAnsi="Times New Roman" w:hint="default"/>
      </w:rPr>
    </w:lvl>
    <w:lvl w:ilvl="3" w:tplc="CC403710" w:tentative="1">
      <w:start w:val="1"/>
      <w:numFmt w:val="bullet"/>
      <w:lvlText w:val="-"/>
      <w:lvlJc w:val="left"/>
      <w:pPr>
        <w:tabs>
          <w:tab w:val="num" w:pos="2880"/>
        </w:tabs>
        <w:ind w:left="2880" w:hanging="360"/>
      </w:pPr>
      <w:rPr>
        <w:rFonts w:ascii="Times New Roman" w:hAnsi="Times New Roman" w:hint="default"/>
      </w:rPr>
    </w:lvl>
    <w:lvl w:ilvl="4" w:tplc="EE0A7C7A" w:tentative="1">
      <w:start w:val="1"/>
      <w:numFmt w:val="bullet"/>
      <w:lvlText w:val="-"/>
      <w:lvlJc w:val="left"/>
      <w:pPr>
        <w:tabs>
          <w:tab w:val="num" w:pos="3600"/>
        </w:tabs>
        <w:ind w:left="3600" w:hanging="360"/>
      </w:pPr>
      <w:rPr>
        <w:rFonts w:ascii="Times New Roman" w:hAnsi="Times New Roman" w:hint="default"/>
      </w:rPr>
    </w:lvl>
    <w:lvl w:ilvl="5" w:tplc="B0869858" w:tentative="1">
      <w:start w:val="1"/>
      <w:numFmt w:val="bullet"/>
      <w:lvlText w:val="-"/>
      <w:lvlJc w:val="left"/>
      <w:pPr>
        <w:tabs>
          <w:tab w:val="num" w:pos="4320"/>
        </w:tabs>
        <w:ind w:left="4320" w:hanging="360"/>
      </w:pPr>
      <w:rPr>
        <w:rFonts w:ascii="Times New Roman" w:hAnsi="Times New Roman" w:hint="default"/>
      </w:rPr>
    </w:lvl>
    <w:lvl w:ilvl="6" w:tplc="04048A7C" w:tentative="1">
      <w:start w:val="1"/>
      <w:numFmt w:val="bullet"/>
      <w:lvlText w:val="-"/>
      <w:lvlJc w:val="left"/>
      <w:pPr>
        <w:tabs>
          <w:tab w:val="num" w:pos="5040"/>
        </w:tabs>
        <w:ind w:left="5040" w:hanging="360"/>
      </w:pPr>
      <w:rPr>
        <w:rFonts w:ascii="Times New Roman" w:hAnsi="Times New Roman" w:hint="default"/>
      </w:rPr>
    </w:lvl>
    <w:lvl w:ilvl="7" w:tplc="27043DA6" w:tentative="1">
      <w:start w:val="1"/>
      <w:numFmt w:val="bullet"/>
      <w:lvlText w:val="-"/>
      <w:lvlJc w:val="left"/>
      <w:pPr>
        <w:tabs>
          <w:tab w:val="num" w:pos="5760"/>
        </w:tabs>
        <w:ind w:left="5760" w:hanging="360"/>
      </w:pPr>
      <w:rPr>
        <w:rFonts w:ascii="Times New Roman" w:hAnsi="Times New Roman" w:hint="default"/>
      </w:rPr>
    </w:lvl>
    <w:lvl w:ilvl="8" w:tplc="78A4997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2B673A5"/>
    <w:multiLevelType w:val="hybridMultilevel"/>
    <w:tmpl w:val="5402443A"/>
    <w:lvl w:ilvl="0" w:tplc="D0FAC768">
      <w:start w:val="1"/>
      <w:numFmt w:val="decimal"/>
      <w:lvlText w:val="%1."/>
      <w:lvlJc w:val="left"/>
      <w:pPr>
        <w:ind w:left="360" w:hanging="360"/>
      </w:pPr>
      <w:rPr>
        <w:rFonts w:hint="default"/>
        <w:b/>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1">
    <w:nsid w:val="454A632F"/>
    <w:multiLevelType w:val="hybridMultilevel"/>
    <w:tmpl w:val="D8140EB2"/>
    <w:lvl w:ilvl="0" w:tplc="FFAC26FC">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EB121BE"/>
    <w:multiLevelType w:val="hybridMultilevel"/>
    <w:tmpl w:val="DC3A29FE"/>
    <w:lvl w:ilvl="0" w:tplc="03E4A1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F57736B"/>
    <w:multiLevelType w:val="hybridMultilevel"/>
    <w:tmpl w:val="5FB8B4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704C41"/>
    <w:multiLevelType w:val="hybridMultilevel"/>
    <w:tmpl w:val="1FAA3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7F2F65"/>
    <w:multiLevelType w:val="hybridMultilevel"/>
    <w:tmpl w:val="FD30A39E"/>
    <w:lvl w:ilvl="0" w:tplc="4E8EF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33E296C"/>
    <w:multiLevelType w:val="hybridMultilevel"/>
    <w:tmpl w:val="63E00502"/>
    <w:lvl w:ilvl="0" w:tplc="233AE2D2">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887B45"/>
    <w:multiLevelType w:val="hybridMultilevel"/>
    <w:tmpl w:val="D4208122"/>
    <w:lvl w:ilvl="0" w:tplc="4554FA6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62B924F6"/>
    <w:multiLevelType w:val="hybridMultilevel"/>
    <w:tmpl w:val="353472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4CD504E"/>
    <w:multiLevelType w:val="hybridMultilevel"/>
    <w:tmpl w:val="266C8694"/>
    <w:lvl w:ilvl="0" w:tplc="61BE0F7C">
      <w:start w:val="1"/>
      <w:numFmt w:val="bullet"/>
      <w:lvlText w:val="-"/>
      <w:lvlJc w:val="left"/>
      <w:pPr>
        <w:tabs>
          <w:tab w:val="num" w:pos="720"/>
        </w:tabs>
        <w:ind w:left="720" w:hanging="360"/>
      </w:pPr>
      <w:rPr>
        <w:rFonts w:ascii="Times New Roman" w:hAnsi="Times New Roman" w:hint="default"/>
      </w:rPr>
    </w:lvl>
    <w:lvl w:ilvl="1" w:tplc="63D67B14">
      <w:start w:val="1"/>
      <w:numFmt w:val="bullet"/>
      <w:lvlText w:val="-"/>
      <w:lvlJc w:val="left"/>
      <w:pPr>
        <w:tabs>
          <w:tab w:val="num" w:pos="1440"/>
        </w:tabs>
        <w:ind w:left="1440" w:hanging="360"/>
      </w:pPr>
      <w:rPr>
        <w:rFonts w:ascii="Times New Roman" w:hAnsi="Times New Roman" w:hint="default"/>
      </w:rPr>
    </w:lvl>
    <w:lvl w:ilvl="2" w:tplc="356858E6" w:tentative="1">
      <w:start w:val="1"/>
      <w:numFmt w:val="bullet"/>
      <w:lvlText w:val="-"/>
      <w:lvlJc w:val="left"/>
      <w:pPr>
        <w:tabs>
          <w:tab w:val="num" w:pos="2160"/>
        </w:tabs>
        <w:ind w:left="2160" w:hanging="360"/>
      </w:pPr>
      <w:rPr>
        <w:rFonts w:ascii="Times New Roman" w:hAnsi="Times New Roman" w:hint="default"/>
      </w:rPr>
    </w:lvl>
    <w:lvl w:ilvl="3" w:tplc="EAF43B64" w:tentative="1">
      <w:start w:val="1"/>
      <w:numFmt w:val="bullet"/>
      <w:lvlText w:val="-"/>
      <w:lvlJc w:val="left"/>
      <w:pPr>
        <w:tabs>
          <w:tab w:val="num" w:pos="2880"/>
        </w:tabs>
        <w:ind w:left="2880" w:hanging="360"/>
      </w:pPr>
      <w:rPr>
        <w:rFonts w:ascii="Times New Roman" w:hAnsi="Times New Roman" w:hint="default"/>
      </w:rPr>
    </w:lvl>
    <w:lvl w:ilvl="4" w:tplc="EAB6D344" w:tentative="1">
      <w:start w:val="1"/>
      <w:numFmt w:val="bullet"/>
      <w:lvlText w:val="-"/>
      <w:lvlJc w:val="left"/>
      <w:pPr>
        <w:tabs>
          <w:tab w:val="num" w:pos="3600"/>
        </w:tabs>
        <w:ind w:left="3600" w:hanging="360"/>
      </w:pPr>
      <w:rPr>
        <w:rFonts w:ascii="Times New Roman" w:hAnsi="Times New Roman" w:hint="default"/>
      </w:rPr>
    </w:lvl>
    <w:lvl w:ilvl="5" w:tplc="500E8A62" w:tentative="1">
      <w:start w:val="1"/>
      <w:numFmt w:val="bullet"/>
      <w:lvlText w:val="-"/>
      <w:lvlJc w:val="left"/>
      <w:pPr>
        <w:tabs>
          <w:tab w:val="num" w:pos="4320"/>
        </w:tabs>
        <w:ind w:left="4320" w:hanging="360"/>
      </w:pPr>
      <w:rPr>
        <w:rFonts w:ascii="Times New Roman" w:hAnsi="Times New Roman" w:hint="default"/>
      </w:rPr>
    </w:lvl>
    <w:lvl w:ilvl="6" w:tplc="3D788112" w:tentative="1">
      <w:start w:val="1"/>
      <w:numFmt w:val="bullet"/>
      <w:lvlText w:val="-"/>
      <w:lvlJc w:val="left"/>
      <w:pPr>
        <w:tabs>
          <w:tab w:val="num" w:pos="5040"/>
        </w:tabs>
        <w:ind w:left="5040" w:hanging="360"/>
      </w:pPr>
      <w:rPr>
        <w:rFonts w:ascii="Times New Roman" w:hAnsi="Times New Roman" w:hint="default"/>
      </w:rPr>
    </w:lvl>
    <w:lvl w:ilvl="7" w:tplc="FB520A48" w:tentative="1">
      <w:start w:val="1"/>
      <w:numFmt w:val="bullet"/>
      <w:lvlText w:val="-"/>
      <w:lvlJc w:val="left"/>
      <w:pPr>
        <w:tabs>
          <w:tab w:val="num" w:pos="5760"/>
        </w:tabs>
        <w:ind w:left="5760" w:hanging="360"/>
      </w:pPr>
      <w:rPr>
        <w:rFonts w:ascii="Times New Roman" w:hAnsi="Times New Roman" w:hint="default"/>
      </w:rPr>
    </w:lvl>
    <w:lvl w:ilvl="8" w:tplc="B4E8B4B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6DA7ACE"/>
    <w:multiLevelType w:val="hybridMultilevel"/>
    <w:tmpl w:val="1C9278E4"/>
    <w:lvl w:ilvl="0" w:tplc="D1E01154">
      <w:start w:val="1"/>
      <w:numFmt w:val="bullet"/>
      <w:lvlText w:val="─"/>
      <w:lvlJc w:val="left"/>
      <w:pPr>
        <w:ind w:left="1365"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1">
    <w:nsid w:val="685A7FC2"/>
    <w:multiLevelType w:val="hybridMultilevel"/>
    <w:tmpl w:val="D8A85B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A2A291A"/>
    <w:multiLevelType w:val="hybridMultilevel"/>
    <w:tmpl w:val="5402443A"/>
    <w:lvl w:ilvl="0" w:tplc="D0FAC768">
      <w:start w:val="1"/>
      <w:numFmt w:val="decimal"/>
      <w:lvlText w:val="%1."/>
      <w:lvlJc w:val="left"/>
      <w:pPr>
        <w:ind w:left="192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A3704A1"/>
    <w:multiLevelType w:val="hybridMultilevel"/>
    <w:tmpl w:val="62105A50"/>
    <w:lvl w:ilvl="0" w:tplc="06843310">
      <w:start w:val="1"/>
      <w:numFmt w:val="decimal"/>
      <w:lvlText w:val="%1)"/>
      <w:lvlJc w:val="left"/>
      <w:pPr>
        <w:ind w:left="1285" w:hanging="825"/>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34">
    <w:nsid w:val="6B4B5C73"/>
    <w:multiLevelType w:val="hybridMultilevel"/>
    <w:tmpl w:val="0180C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3D4EE4"/>
    <w:multiLevelType w:val="hybridMultilevel"/>
    <w:tmpl w:val="E9888282"/>
    <w:lvl w:ilvl="0" w:tplc="D38E7AC8">
      <w:start w:val="3"/>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6">
    <w:nsid w:val="746211A4"/>
    <w:multiLevelType w:val="hybridMultilevel"/>
    <w:tmpl w:val="092ADBE0"/>
    <w:lvl w:ilvl="0" w:tplc="CCEAAAA2">
      <w:start w:val="1"/>
      <w:numFmt w:val="bullet"/>
      <w:lvlText w:val="-"/>
      <w:lvlJc w:val="left"/>
      <w:pPr>
        <w:tabs>
          <w:tab w:val="num" w:pos="720"/>
        </w:tabs>
        <w:ind w:left="720" w:hanging="360"/>
      </w:pPr>
      <w:rPr>
        <w:rFonts w:ascii="Times New Roman" w:hAnsi="Times New Roman" w:hint="default"/>
      </w:rPr>
    </w:lvl>
    <w:lvl w:ilvl="1" w:tplc="AB84517E" w:tentative="1">
      <w:start w:val="1"/>
      <w:numFmt w:val="bullet"/>
      <w:lvlText w:val="-"/>
      <w:lvlJc w:val="left"/>
      <w:pPr>
        <w:tabs>
          <w:tab w:val="num" w:pos="1440"/>
        </w:tabs>
        <w:ind w:left="1440" w:hanging="360"/>
      </w:pPr>
      <w:rPr>
        <w:rFonts w:ascii="Times New Roman" w:hAnsi="Times New Roman" w:hint="default"/>
      </w:rPr>
    </w:lvl>
    <w:lvl w:ilvl="2" w:tplc="B4FE15C4" w:tentative="1">
      <w:start w:val="1"/>
      <w:numFmt w:val="bullet"/>
      <w:lvlText w:val="-"/>
      <w:lvlJc w:val="left"/>
      <w:pPr>
        <w:tabs>
          <w:tab w:val="num" w:pos="2160"/>
        </w:tabs>
        <w:ind w:left="2160" w:hanging="360"/>
      </w:pPr>
      <w:rPr>
        <w:rFonts w:ascii="Times New Roman" w:hAnsi="Times New Roman" w:hint="default"/>
      </w:rPr>
    </w:lvl>
    <w:lvl w:ilvl="3" w:tplc="431CD5C2" w:tentative="1">
      <w:start w:val="1"/>
      <w:numFmt w:val="bullet"/>
      <w:lvlText w:val="-"/>
      <w:lvlJc w:val="left"/>
      <w:pPr>
        <w:tabs>
          <w:tab w:val="num" w:pos="2880"/>
        </w:tabs>
        <w:ind w:left="2880" w:hanging="360"/>
      </w:pPr>
      <w:rPr>
        <w:rFonts w:ascii="Times New Roman" w:hAnsi="Times New Roman" w:hint="default"/>
      </w:rPr>
    </w:lvl>
    <w:lvl w:ilvl="4" w:tplc="0F487F90" w:tentative="1">
      <w:start w:val="1"/>
      <w:numFmt w:val="bullet"/>
      <w:lvlText w:val="-"/>
      <w:lvlJc w:val="left"/>
      <w:pPr>
        <w:tabs>
          <w:tab w:val="num" w:pos="3600"/>
        </w:tabs>
        <w:ind w:left="3600" w:hanging="360"/>
      </w:pPr>
      <w:rPr>
        <w:rFonts w:ascii="Times New Roman" w:hAnsi="Times New Roman" w:hint="default"/>
      </w:rPr>
    </w:lvl>
    <w:lvl w:ilvl="5" w:tplc="49C6BAD6" w:tentative="1">
      <w:start w:val="1"/>
      <w:numFmt w:val="bullet"/>
      <w:lvlText w:val="-"/>
      <w:lvlJc w:val="left"/>
      <w:pPr>
        <w:tabs>
          <w:tab w:val="num" w:pos="4320"/>
        </w:tabs>
        <w:ind w:left="4320" w:hanging="360"/>
      </w:pPr>
      <w:rPr>
        <w:rFonts w:ascii="Times New Roman" w:hAnsi="Times New Roman" w:hint="default"/>
      </w:rPr>
    </w:lvl>
    <w:lvl w:ilvl="6" w:tplc="57583D82" w:tentative="1">
      <w:start w:val="1"/>
      <w:numFmt w:val="bullet"/>
      <w:lvlText w:val="-"/>
      <w:lvlJc w:val="left"/>
      <w:pPr>
        <w:tabs>
          <w:tab w:val="num" w:pos="5040"/>
        </w:tabs>
        <w:ind w:left="5040" w:hanging="360"/>
      </w:pPr>
      <w:rPr>
        <w:rFonts w:ascii="Times New Roman" w:hAnsi="Times New Roman" w:hint="default"/>
      </w:rPr>
    </w:lvl>
    <w:lvl w:ilvl="7" w:tplc="396A0152" w:tentative="1">
      <w:start w:val="1"/>
      <w:numFmt w:val="bullet"/>
      <w:lvlText w:val="-"/>
      <w:lvlJc w:val="left"/>
      <w:pPr>
        <w:tabs>
          <w:tab w:val="num" w:pos="5760"/>
        </w:tabs>
        <w:ind w:left="5760" w:hanging="360"/>
      </w:pPr>
      <w:rPr>
        <w:rFonts w:ascii="Times New Roman" w:hAnsi="Times New Roman" w:hint="default"/>
      </w:rPr>
    </w:lvl>
    <w:lvl w:ilvl="8" w:tplc="022487F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6236A47"/>
    <w:multiLevelType w:val="hybridMultilevel"/>
    <w:tmpl w:val="0CA80D18"/>
    <w:lvl w:ilvl="0" w:tplc="0419000F">
      <w:start w:val="1"/>
      <w:numFmt w:val="decimal"/>
      <w:lvlText w:val="%1."/>
      <w:lvlJc w:val="left"/>
      <w:pPr>
        <w:ind w:left="1464" w:hanging="360"/>
      </w:pPr>
    </w:lvl>
    <w:lvl w:ilvl="1" w:tplc="04190019" w:tentative="1">
      <w:start w:val="1"/>
      <w:numFmt w:val="lowerLetter"/>
      <w:lvlText w:val="%2."/>
      <w:lvlJc w:val="left"/>
      <w:pPr>
        <w:ind w:left="2184" w:hanging="360"/>
      </w:pPr>
    </w:lvl>
    <w:lvl w:ilvl="2" w:tplc="0419001B" w:tentative="1">
      <w:start w:val="1"/>
      <w:numFmt w:val="lowerRoman"/>
      <w:lvlText w:val="%3."/>
      <w:lvlJc w:val="right"/>
      <w:pPr>
        <w:ind w:left="2904" w:hanging="180"/>
      </w:pPr>
    </w:lvl>
    <w:lvl w:ilvl="3" w:tplc="0419000F" w:tentative="1">
      <w:start w:val="1"/>
      <w:numFmt w:val="decimal"/>
      <w:lvlText w:val="%4."/>
      <w:lvlJc w:val="left"/>
      <w:pPr>
        <w:ind w:left="3624" w:hanging="360"/>
      </w:pPr>
    </w:lvl>
    <w:lvl w:ilvl="4" w:tplc="04190019" w:tentative="1">
      <w:start w:val="1"/>
      <w:numFmt w:val="lowerLetter"/>
      <w:lvlText w:val="%5."/>
      <w:lvlJc w:val="left"/>
      <w:pPr>
        <w:ind w:left="4344" w:hanging="360"/>
      </w:pPr>
    </w:lvl>
    <w:lvl w:ilvl="5" w:tplc="0419001B" w:tentative="1">
      <w:start w:val="1"/>
      <w:numFmt w:val="lowerRoman"/>
      <w:lvlText w:val="%6."/>
      <w:lvlJc w:val="right"/>
      <w:pPr>
        <w:ind w:left="5064" w:hanging="180"/>
      </w:pPr>
    </w:lvl>
    <w:lvl w:ilvl="6" w:tplc="0419000F" w:tentative="1">
      <w:start w:val="1"/>
      <w:numFmt w:val="decimal"/>
      <w:lvlText w:val="%7."/>
      <w:lvlJc w:val="left"/>
      <w:pPr>
        <w:ind w:left="5784" w:hanging="360"/>
      </w:pPr>
    </w:lvl>
    <w:lvl w:ilvl="7" w:tplc="04190019" w:tentative="1">
      <w:start w:val="1"/>
      <w:numFmt w:val="lowerLetter"/>
      <w:lvlText w:val="%8."/>
      <w:lvlJc w:val="left"/>
      <w:pPr>
        <w:ind w:left="6504" w:hanging="360"/>
      </w:pPr>
    </w:lvl>
    <w:lvl w:ilvl="8" w:tplc="0419001B" w:tentative="1">
      <w:start w:val="1"/>
      <w:numFmt w:val="lowerRoman"/>
      <w:lvlText w:val="%9."/>
      <w:lvlJc w:val="right"/>
      <w:pPr>
        <w:ind w:left="7224" w:hanging="180"/>
      </w:pPr>
    </w:lvl>
  </w:abstractNum>
  <w:abstractNum w:abstractNumId="38">
    <w:nsid w:val="79341644"/>
    <w:multiLevelType w:val="hybridMultilevel"/>
    <w:tmpl w:val="CD328388"/>
    <w:lvl w:ilvl="0" w:tplc="754C7728">
      <w:start w:val="1"/>
      <w:numFmt w:val="bullet"/>
      <w:lvlText w:val="-"/>
      <w:lvlJc w:val="left"/>
      <w:pPr>
        <w:tabs>
          <w:tab w:val="num" w:pos="720"/>
        </w:tabs>
        <w:ind w:left="720" w:hanging="360"/>
      </w:pPr>
      <w:rPr>
        <w:rFonts w:ascii="Times New Roman" w:hAnsi="Times New Roman" w:hint="default"/>
      </w:rPr>
    </w:lvl>
    <w:lvl w:ilvl="1" w:tplc="BF62BB18" w:tentative="1">
      <w:start w:val="1"/>
      <w:numFmt w:val="bullet"/>
      <w:lvlText w:val="-"/>
      <w:lvlJc w:val="left"/>
      <w:pPr>
        <w:tabs>
          <w:tab w:val="num" w:pos="1440"/>
        </w:tabs>
        <w:ind w:left="1440" w:hanging="360"/>
      </w:pPr>
      <w:rPr>
        <w:rFonts w:ascii="Times New Roman" w:hAnsi="Times New Roman" w:hint="default"/>
      </w:rPr>
    </w:lvl>
    <w:lvl w:ilvl="2" w:tplc="36FA96C8" w:tentative="1">
      <w:start w:val="1"/>
      <w:numFmt w:val="bullet"/>
      <w:lvlText w:val="-"/>
      <w:lvlJc w:val="left"/>
      <w:pPr>
        <w:tabs>
          <w:tab w:val="num" w:pos="2160"/>
        </w:tabs>
        <w:ind w:left="2160" w:hanging="360"/>
      </w:pPr>
      <w:rPr>
        <w:rFonts w:ascii="Times New Roman" w:hAnsi="Times New Roman" w:hint="default"/>
      </w:rPr>
    </w:lvl>
    <w:lvl w:ilvl="3" w:tplc="19C4D9F2" w:tentative="1">
      <w:start w:val="1"/>
      <w:numFmt w:val="bullet"/>
      <w:lvlText w:val="-"/>
      <w:lvlJc w:val="left"/>
      <w:pPr>
        <w:tabs>
          <w:tab w:val="num" w:pos="2880"/>
        </w:tabs>
        <w:ind w:left="2880" w:hanging="360"/>
      </w:pPr>
      <w:rPr>
        <w:rFonts w:ascii="Times New Roman" w:hAnsi="Times New Roman" w:hint="default"/>
      </w:rPr>
    </w:lvl>
    <w:lvl w:ilvl="4" w:tplc="D39C94E4" w:tentative="1">
      <w:start w:val="1"/>
      <w:numFmt w:val="bullet"/>
      <w:lvlText w:val="-"/>
      <w:lvlJc w:val="left"/>
      <w:pPr>
        <w:tabs>
          <w:tab w:val="num" w:pos="3600"/>
        </w:tabs>
        <w:ind w:left="3600" w:hanging="360"/>
      </w:pPr>
      <w:rPr>
        <w:rFonts w:ascii="Times New Roman" w:hAnsi="Times New Roman" w:hint="default"/>
      </w:rPr>
    </w:lvl>
    <w:lvl w:ilvl="5" w:tplc="632289B6" w:tentative="1">
      <w:start w:val="1"/>
      <w:numFmt w:val="bullet"/>
      <w:lvlText w:val="-"/>
      <w:lvlJc w:val="left"/>
      <w:pPr>
        <w:tabs>
          <w:tab w:val="num" w:pos="4320"/>
        </w:tabs>
        <w:ind w:left="4320" w:hanging="360"/>
      </w:pPr>
      <w:rPr>
        <w:rFonts w:ascii="Times New Roman" w:hAnsi="Times New Roman" w:hint="default"/>
      </w:rPr>
    </w:lvl>
    <w:lvl w:ilvl="6" w:tplc="6D885E24" w:tentative="1">
      <w:start w:val="1"/>
      <w:numFmt w:val="bullet"/>
      <w:lvlText w:val="-"/>
      <w:lvlJc w:val="left"/>
      <w:pPr>
        <w:tabs>
          <w:tab w:val="num" w:pos="5040"/>
        </w:tabs>
        <w:ind w:left="5040" w:hanging="360"/>
      </w:pPr>
      <w:rPr>
        <w:rFonts w:ascii="Times New Roman" w:hAnsi="Times New Roman" w:hint="default"/>
      </w:rPr>
    </w:lvl>
    <w:lvl w:ilvl="7" w:tplc="29F61C4E" w:tentative="1">
      <w:start w:val="1"/>
      <w:numFmt w:val="bullet"/>
      <w:lvlText w:val="-"/>
      <w:lvlJc w:val="left"/>
      <w:pPr>
        <w:tabs>
          <w:tab w:val="num" w:pos="5760"/>
        </w:tabs>
        <w:ind w:left="5760" w:hanging="360"/>
      </w:pPr>
      <w:rPr>
        <w:rFonts w:ascii="Times New Roman" w:hAnsi="Times New Roman" w:hint="default"/>
      </w:rPr>
    </w:lvl>
    <w:lvl w:ilvl="8" w:tplc="1C9AAF1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A8C248E"/>
    <w:multiLevelType w:val="hybridMultilevel"/>
    <w:tmpl w:val="356E1C54"/>
    <w:lvl w:ilvl="0" w:tplc="37B45CD8">
      <w:start w:val="1"/>
      <w:numFmt w:val="bullet"/>
      <w:lvlText w:val=""/>
      <w:lvlJc w:val="left"/>
      <w:pPr>
        <w:tabs>
          <w:tab w:val="num" w:pos="879"/>
        </w:tabs>
        <w:ind w:left="879" w:firstLine="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D950154"/>
    <w:multiLevelType w:val="hybridMultilevel"/>
    <w:tmpl w:val="55147142"/>
    <w:lvl w:ilvl="0" w:tplc="C046F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E75E33"/>
    <w:multiLevelType w:val="multilevel"/>
    <w:tmpl w:val="B4A47176"/>
    <w:lvl w:ilvl="0">
      <w:start w:val="1"/>
      <w:numFmt w:val="decimal"/>
      <w:lvlText w:val="%1."/>
      <w:lvlJc w:val="left"/>
      <w:pPr>
        <w:ind w:left="810" w:hanging="810"/>
      </w:pPr>
      <w:rPr>
        <w:rFonts w:ascii="Times New Roman" w:eastAsia="Times New Roman" w:hAnsi="Times New Roman" w:cs="Times New Roman"/>
      </w:rPr>
    </w:lvl>
    <w:lvl w:ilvl="1">
      <w:start w:val="1"/>
      <w:numFmt w:val="decimal"/>
      <w:lvlText w:val="%1.%2."/>
      <w:lvlJc w:val="left"/>
      <w:pPr>
        <w:ind w:left="1519" w:hanging="810"/>
      </w:pPr>
      <w:rPr>
        <w:rFonts w:hint="default"/>
      </w:rPr>
    </w:lvl>
    <w:lvl w:ilvl="2">
      <w:start w:val="1"/>
      <w:numFmt w:val="decimal"/>
      <w:lvlText w:val="%1.%2.%3."/>
      <w:lvlJc w:val="left"/>
      <w:pPr>
        <w:ind w:left="2228" w:hanging="81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19"/>
  </w:num>
  <w:num w:numId="3">
    <w:abstractNumId w:val="16"/>
  </w:num>
  <w:num w:numId="4">
    <w:abstractNumId w:val="15"/>
  </w:num>
  <w:num w:numId="5">
    <w:abstractNumId w:val="7"/>
  </w:num>
  <w:num w:numId="6">
    <w:abstractNumId w:val="29"/>
  </w:num>
  <w:num w:numId="7">
    <w:abstractNumId w:val="18"/>
  </w:num>
  <w:num w:numId="8">
    <w:abstractNumId w:val="38"/>
  </w:num>
  <w:num w:numId="9">
    <w:abstractNumId w:val="17"/>
  </w:num>
  <w:num w:numId="10">
    <w:abstractNumId w:val="36"/>
  </w:num>
  <w:num w:numId="11">
    <w:abstractNumId w:val="3"/>
  </w:num>
  <w:num w:numId="12">
    <w:abstractNumId w:val="14"/>
  </w:num>
  <w:num w:numId="13">
    <w:abstractNumId w:val="26"/>
  </w:num>
  <w:num w:numId="14">
    <w:abstractNumId w:val="28"/>
  </w:num>
  <w:num w:numId="15">
    <w:abstractNumId w:val="11"/>
  </w:num>
  <w:num w:numId="16">
    <w:abstractNumId w:val="32"/>
  </w:num>
  <w:num w:numId="17">
    <w:abstractNumId w:val="40"/>
  </w:num>
  <w:num w:numId="18">
    <w:abstractNumId w:val="0"/>
  </w:num>
  <w:num w:numId="19">
    <w:abstractNumId w:val="31"/>
  </w:num>
  <w:num w:numId="20">
    <w:abstractNumId w:val="30"/>
  </w:num>
  <w:num w:numId="21">
    <w:abstractNumId w:val="9"/>
  </w:num>
  <w:num w:numId="22">
    <w:abstractNumId w:val="10"/>
  </w:num>
  <w:num w:numId="23">
    <w:abstractNumId w:val="2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9"/>
  </w:num>
  <w:num w:numId="30">
    <w:abstractNumId w:val="13"/>
  </w:num>
  <w:num w:numId="31">
    <w:abstractNumId w:val="35"/>
  </w:num>
  <w:num w:numId="32">
    <w:abstractNumId w:val="27"/>
  </w:num>
  <w:num w:numId="33">
    <w:abstractNumId w:val="20"/>
  </w:num>
  <w:num w:numId="34">
    <w:abstractNumId w:val="34"/>
  </w:num>
  <w:num w:numId="35">
    <w:abstractNumId w:val="25"/>
  </w:num>
  <w:num w:numId="36">
    <w:abstractNumId w:val="12"/>
  </w:num>
  <w:num w:numId="37">
    <w:abstractNumId w:val="8"/>
  </w:num>
  <w:num w:numId="38">
    <w:abstractNumId w:val="33"/>
  </w:num>
  <w:num w:numId="39">
    <w:abstractNumId w:val="6"/>
  </w:num>
  <w:num w:numId="40">
    <w:abstractNumId w:val="37"/>
  </w:num>
  <w:num w:numId="41">
    <w:abstractNumId w:val="24"/>
  </w:num>
  <w:num w:numId="42">
    <w:abstractNumId w:val="5"/>
  </w:num>
  <w:num w:numId="43">
    <w:abstractNumId w:val="41"/>
  </w:num>
  <w:num w:numId="44">
    <w:abstractNumId w:val="23"/>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9E18B5"/>
    <w:rsid w:val="00000896"/>
    <w:rsid w:val="00000CD5"/>
    <w:rsid w:val="0000107E"/>
    <w:rsid w:val="00001525"/>
    <w:rsid w:val="00001F7D"/>
    <w:rsid w:val="00003386"/>
    <w:rsid w:val="00004572"/>
    <w:rsid w:val="000069F0"/>
    <w:rsid w:val="00006E6F"/>
    <w:rsid w:val="00007C03"/>
    <w:rsid w:val="0001216C"/>
    <w:rsid w:val="000123C6"/>
    <w:rsid w:val="0001379C"/>
    <w:rsid w:val="00013AEF"/>
    <w:rsid w:val="000141B1"/>
    <w:rsid w:val="000144D8"/>
    <w:rsid w:val="00014BAB"/>
    <w:rsid w:val="00014C34"/>
    <w:rsid w:val="000150C3"/>
    <w:rsid w:val="000155F1"/>
    <w:rsid w:val="00015698"/>
    <w:rsid w:val="00015895"/>
    <w:rsid w:val="00017BAC"/>
    <w:rsid w:val="000203E8"/>
    <w:rsid w:val="00021290"/>
    <w:rsid w:val="00021397"/>
    <w:rsid w:val="000242D8"/>
    <w:rsid w:val="00024BD2"/>
    <w:rsid w:val="00025A17"/>
    <w:rsid w:val="0002718D"/>
    <w:rsid w:val="000277BF"/>
    <w:rsid w:val="00027B44"/>
    <w:rsid w:val="00030368"/>
    <w:rsid w:val="00030774"/>
    <w:rsid w:val="00030F03"/>
    <w:rsid w:val="00031C84"/>
    <w:rsid w:val="000326E4"/>
    <w:rsid w:val="0003417E"/>
    <w:rsid w:val="00036450"/>
    <w:rsid w:val="00036477"/>
    <w:rsid w:val="00037CF2"/>
    <w:rsid w:val="00037F47"/>
    <w:rsid w:val="00040622"/>
    <w:rsid w:val="000411FA"/>
    <w:rsid w:val="00042C4A"/>
    <w:rsid w:val="000433B3"/>
    <w:rsid w:val="00043B54"/>
    <w:rsid w:val="00044496"/>
    <w:rsid w:val="00044B79"/>
    <w:rsid w:val="00044B80"/>
    <w:rsid w:val="00044D14"/>
    <w:rsid w:val="00045266"/>
    <w:rsid w:val="00046067"/>
    <w:rsid w:val="0004679B"/>
    <w:rsid w:val="00046B91"/>
    <w:rsid w:val="00047258"/>
    <w:rsid w:val="0004739A"/>
    <w:rsid w:val="000479C7"/>
    <w:rsid w:val="00047FD7"/>
    <w:rsid w:val="000521EB"/>
    <w:rsid w:val="00052C81"/>
    <w:rsid w:val="00053042"/>
    <w:rsid w:val="0005421B"/>
    <w:rsid w:val="0005490E"/>
    <w:rsid w:val="0005505D"/>
    <w:rsid w:val="00055406"/>
    <w:rsid w:val="00055A5E"/>
    <w:rsid w:val="00056249"/>
    <w:rsid w:val="00056984"/>
    <w:rsid w:val="00057532"/>
    <w:rsid w:val="00057EEA"/>
    <w:rsid w:val="00057F1C"/>
    <w:rsid w:val="00060052"/>
    <w:rsid w:val="0006021D"/>
    <w:rsid w:val="000608ED"/>
    <w:rsid w:val="00060BF1"/>
    <w:rsid w:val="000610D0"/>
    <w:rsid w:val="000611F4"/>
    <w:rsid w:val="00061F29"/>
    <w:rsid w:val="00062089"/>
    <w:rsid w:val="00062744"/>
    <w:rsid w:val="00062DDA"/>
    <w:rsid w:val="00064A77"/>
    <w:rsid w:val="00065323"/>
    <w:rsid w:val="00065B64"/>
    <w:rsid w:val="000665DC"/>
    <w:rsid w:val="00067AF8"/>
    <w:rsid w:val="00067BB0"/>
    <w:rsid w:val="00070F2C"/>
    <w:rsid w:val="000719C9"/>
    <w:rsid w:val="00072D04"/>
    <w:rsid w:val="000733A9"/>
    <w:rsid w:val="0007370A"/>
    <w:rsid w:val="00073756"/>
    <w:rsid w:val="000737B1"/>
    <w:rsid w:val="00074981"/>
    <w:rsid w:val="00075A97"/>
    <w:rsid w:val="00075AC6"/>
    <w:rsid w:val="0007689E"/>
    <w:rsid w:val="000774D3"/>
    <w:rsid w:val="0008134B"/>
    <w:rsid w:val="0008134E"/>
    <w:rsid w:val="00081568"/>
    <w:rsid w:val="00082857"/>
    <w:rsid w:val="00083C32"/>
    <w:rsid w:val="00084017"/>
    <w:rsid w:val="00084997"/>
    <w:rsid w:val="000852C7"/>
    <w:rsid w:val="00085AC0"/>
    <w:rsid w:val="0008623E"/>
    <w:rsid w:val="00090494"/>
    <w:rsid w:val="000908DE"/>
    <w:rsid w:val="00090BDF"/>
    <w:rsid w:val="00090D5F"/>
    <w:rsid w:val="00090DFD"/>
    <w:rsid w:val="000923E9"/>
    <w:rsid w:val="0009273D"/>
    <w:rsid w:val="0009394F"/>
    <w:rsid w:val="00093DDF"/>
    <w:rsid w:val="00095EC3"/>
    <w:rsid w:val="00096FF0"/>
    <w:rsid w:val="000A0045"/>
    <w:rsid w:val="000A0A15"/>
    <w:rsid w:val="000A0CD5"/>
    <w:rsid w:val="000A138B"/>
    <w:rsid w:val="000A1688"/>
    <w:rsid w:val="000A1DBA"/>
    <w:rsid w:val="000A2483"/>
    <w:rsid w:val="000A305D"/>
    <w:rsid w:val="000A30E4"/>
    <w:rsid w:val="000A3ABB"/>
    <w:rsid w:val="000A3BBD"/>
    <w:rsid w:val="000A4151"/>
    <w:rsid w:val="000A4F13"/>
    <w:rsid w:val="000A5BD3"/>
    <w:rsid w:val="000A5CC1"/>
    <w:rsid w:val="000A6B1F"/>
    <w:rsid w:val="000A6BD6"/>
    <w:rsid w:val="000A7179"/>
    <w:rsid w:val="000A7263"/>
    <w:rsid w:val="000A7742"/>
    <w:rsid w:val="000A7913"/>
    <w:rsid w:val="000A7ECD"/>
    <w:rsid w:val="000B080E"/>
    <w:rsid w:val="000B0AF7"/>
    <w:rsid w:val="000B104C"/>
    <w:rsid w:val="000B26AC"/>
    <w:rsid w:val="000B2903"/>
    <w:rsid w:val="000B3D0A"/>
    <w:rsid w:val="000B3EC8"/>
    <w:rsid w:val="000B4506"/>
    <w:rsid w:val="000B4FD6"/>
    <w:rsid w:val="000B5827"/>
    <w:rsid w:val="000B5834"/>
    <w:rsid w:val="000B63FC"/>
    <w:rsid w:val="000B6E19"/>
    <w:rsid w:val="000B701A"/>
    <w:rsid w:val="000B7186"/>
    <w:rsid w:val="000B737C"/>
    <w:rsid w:val="000B7544"/>
    <w:rsid w:val="000B75DD"/>
    <w:rsid w:val="000B7CCC"/>
    <w:rsid w:val="000B7D11"/>
    <w:rsid w:val="000B7D15"/>
    <w:rsid w:val="000B7DA5"/>
    <w:rsid w:val="000C0741"/>
    <w:rsid w:val="000C0A3D"/>
    <w:rsid w:val="000C0C16"/>
    <w:rsid w:val="000C1828"/>
    <w:rsid w:val="000C2641"/>
    <w:rsid w:val="000C2716"/>
    <w:rsid w:val="000C2C6D"/>
    <w:rsid w:val="000C3270"/>
    <w:rsid w:val="000C4920"/>
    <w:rsid w:val="000C6F54"/>
    <w:rsid w:val="000C73EA"/>
    <w:rsid w:val="000D05A3"/>
    <w:rsid w:val="000D16DC"/>
    <w:rsid w:val="000D1D86"/>
    <w:rsid w:val="000D2407"/>
    <w:rsid w:val="000D27D7"/>
    <w:rsid w:val="000D391E"/>
    <w:rsid w:val="000D4B9E"/>
    <w:rsid w:val="000D4FB1"/>
    <w:rsid w:val="000D5BFC"/>
    <w:rsid w:val="000D6200"/>
    <w:rsid w:val="000D6B71"/>
    <w:rsid w:val="000D7ECA"/>
    <w:rsid w:val="000E1418"/>
    <w:rsid w:val="000E3459"/>
    <w:rsid w:val="000E3757"/>
    <w:rsid w:val="000E3DED"/>
    <w:rsid w:val="000E41A2"/>
    <w:rsid w:val="000E4463"/>
    <w:rsid w:val="000E52A6"/>
    <w:rsid w:val="000E62A9"/>
    <w:rsid w:val="000F056C"/>
    <w:rsid w:val="000F1D9F"/>
    <w:rsid w:val="000F22B2"/>
    <w:rsid w:val="000F2A86"/>
    <w:rsid w:val="000F2B3B"/>
    <w:rsid w:val="000F2BC8"/>
    <w:rsid w:val="000F3587"/>
    <w:rsid w:val="000F3D84"/>
    <w:rsid w:val="000F43A6"/>
    <w:rsid w:val="000F4812"/>
    <w:rsid w:val="000F71FB"/>
    <w:rsid w:val="000F75C0"/>
    <w:rsid w:val="000F7714"/>
    <w:rsid w:val="00100655"/>
    <w:rsid w:val="0010076B"/>
    <w:rsid w:val="0010077B"/>
    <w:rsid w:val="00100DDA"/>
    <w:rsid w:val="00101378"/>
    <w:rsid w:val="00101855"/>
    <w:rsid w:val="0010194A"/>
    <w:rsid w:val="00101FE4"/>
    <w:rsid w:val="001031AE"/>
    <w:rsid w:val="00103B32"/>
    <w:rsid w:val="00103CC1"/>
    <w:rsid w:val="001040C7"/>
    <w:rsid w:val="0010479D"/>
    <w:rsid w:val="00106B5E"/>
    <w:rsid w:val="00107867"/>
    <w:rsid w:val="0010797F"/>
    <w:rsid w:val="0011008F"/>
    <w:rsid w:val="001105F5"/>
    <w:rsid w:val="001107F3"/>
    <w:rsid w:val="00110974"/>
    <w:rsid w:val="00110C4A"/>
    <w:rsid w:val="001117BD"/>
    <w:rsid w:val="00111A41"/>
    <w:rsid w:val="00112AB0"/>
    <w:rsid w:val="001130CE"/>
    <w:rsid w:val="001137D8"/>
    <w:rsid w:val="00113E03"/>
    <w:rsid w:val="0011495A"/>
    <w:rsid w:val="00114DAF"/>
    <w:rsid w:val="00114E82"/>
    <w:rsid w:val="00114E9E"/>
    <w:rsid w:val="001159F8"/>
    <w:rsid w:val="00116663"/>
    <w:rsid w:val="0011688D"/>
    <w:rsid w:val="001170FA"/>
    <w:rsid w:val="00117290"/>
    <w:rsid w:val="0011761F"/>
    <w:rsid w:val="00117C93"/>
    <w:rsid w:val="001217EC"/>
    <w:rsid w:val="001224D4"/>
    <w:rsid w:val="00122B12"/>
    <w:rsid w:val="0012328A"/>
    <w:rsid w:val="0012344E"/>
    <w:rsid w:val="001237EA"/>
    <w:rsid w:val="00126356"/>
    <w:rsid w:val="001263D0"/>
    <w:rsid w:val="00126528"/>
    <w:rsid w:val="00126C63"/>
    <w:rsid w:val="00130C03"/>
    <w:rsid w:val="0013139F"/>
    <w:rsid w:val="0013261E"/>
    <w:rsid w:val="0013316F"/>
    <w:rsid w:val="00133323"/>
    <w:rsid w:val="00134026"/>
    <w:rsid w:val="00134122"/>
    <w:rsid w:val="00134B90"/>
    <w:rsid w:val="0013500E"/>
    <w:rsid w:val="00136375"/>
    <w:rsid w:val="00136577"/>
    <w:rsid w:val="00136F23"/>
    <w:rsid w:val="00140292"/>
    <w:rsid w:val="001403C4"/>
    <w:rsid w:val="00140935"/>
    <w:rsid w:val="00140F9D"/>
    <w:rsid w:val="00141D4B"/>
    <w:rsid w:val="00142847"/>
    <w:rsid w:val="00143E37"/>
    <w:rsid w:val="001440BA"/>
    <w:rsid w:val="001472CB"/>
    <w:rsid w:val="00147D02"/>
    <w:rsid w:val="00147FB5"/>
    <w:rsid w:val="00150124"/>
    <w:rsid w:val="001502B8"/>
    <w:rsid w:val="00150341"/>
    <w:rsid w:val="00150A49"/>
    <w:rsid w:val="00150B1C"/>
    <w:rsid w:val="0015138A"/>
    <w:rsid w:val="0015147A"/>
    <w:rsid w:val="0015152B"/>
    <w:rsid w:val="00151CE5"/>
    <w:rsid w:val="001521B7"/>
    <w:rsid w:val="00155E5A"/>
    <w:rsid w:val="00157CAE"/>
    <w:rsid w:val="00157F04"/>
    <w:rsid w:val="00160835"/>
    <w:rsid w:val="00160DFC"/>
    <w:rsid w:val="00162D9E"/>
    <w:rsid w:val="00162F7A"/>
    <w:rsid w:val="0016342B"/>
    <w:rsid w:val="00163514"/>
    <w:rsid w:val="0016397F"/>
    <w:rsid w:val="001640F8"/>
    <w:rsid w:val="00165D1D"/>
    <w:rsid w:val="00166A56"/>
    <w:rsid w:val="00166E0E"/>
    <w:rsid w:val="00166E67"/>
    <w:rsid w:val="00167239"/>
    <w:rsid w:val="00167B79"/>
    <w:rsid w:val="00170FA2"/>
    <w:rsid w:val="00171269"/>
    <w:rsid w:val="001714A7"/>
    <w:rsid w:val="00173ED6"/>
    <w:rsid w:val="0017409D"/>
    <w:rsid w:val="00174FB1"/>
    <w:rsid w:val="001751CA"/>
    <w:rsid w:val="00175343"/>
    <w:rsid w:val="00175D6F"/>
    <w:rsid w:val="00175F53"/>
    <w:rsid w:val="00177194"/>
    <w:rsid w:val="001803E6"/>
    <w:rsid w:val="001808EB"/>
    <w:rsid w:val="00180CC9"/>
    <w:rsid w:val="001812D8"/>
    <w:rsid w:val="001814C6"/>
    <w:rsid w:val="00183FFB"/>
    <w:rsid w:val="00184354"/>
    <w:rsid w:val="00184F8B"/>
    <w:rsid w:val="001850F7"/>
    <w:rsid w:val="0018546C"/>
    <w:rsid w:val="00186385"/>
    <w:rsid w:val="00186500"/>
    <w:rsid w:val="00187CD2"/>
    <w:rsid w:val="00190509"/>
    <w:rsid w:val="00191B2C"/>
    <w:rsid w:val="00191EF4"/>
    <w:rsid w:val="00193024"/>
    <w:rsid w:val="001936F8"/>
    <w:rsid w:val="00193DAA"/>
    <w:rsid w:val="00194CA3"/>
    <w:rsid w:val="001951F7"/>
    <w:rsid w:val="00196A42"/>
    <w:rsid w:val="00196EE0"/>
    <w:rsid w:val="0019744C"/>
    <w:rsid w:val="001A0444"/>
    <w:rsid w:val="001A280D"/>
    <w:rsid w:val="001A2CC4"/>
    <w:rsid w:val="001A3574"/>
    <w:rsid w:val="001A3BE1"/>
    <w:rsid w:val="001A3DFF"/>
    <w:rsid w:val="001A4BEE"/>
    <w:rsid w:val="001A5BA1"/>
    <w:rsid w:val="001A6003"/>
    <w:rsid w:val="001A6ED9"/>
    <w:rsid w:val="001A7AE7"/>
    <w:rsid w:val="001A7EEC"/>
    <w:rsid w:val="001B0512"/>
    <w:rsid w:val="001B05C0"/>
    <w:rsid w:val="001B0EF3"/>
    <w:rsid w:val="001B1507"/>
    <w:rsid w:val="001B3F78"/>
    <w:rsid w:val="001B423E"/>
    <w:rsid w:val="001B5773"/>
    <w:rsid w:val="001B5EAD"/>
    <w:rsid w:val="001B6057"/>
    <w:rsid w:val="001B6655"/>
    <w:rsid w:val="001B67B2"/>
    <w:rsid w:val="001B7186"/>
    <w:rsid w:val="001C0E94"/>
    <w:rsid w:val="001C11A0"/>
    <w:rsid w:val="001C1FC4"/>
    <w:rsid w:val="001C32A7"/>
    <w:rsid w:val="001C3440"/>
    <w:rsid w:val="001C3851"/>
    <w:rsid w:val="001C3AD7"/>
    <w:rsid w:val="001C4282"/>
    <w:rsid w:val="001C4A35"/>
    <w:rsid w:val="001C4B1C"/>
    <w:rsid w:val="001C52E3"/>
    <w:rsid w:val="001C5495"/>
    <w:rsid w:val="001C5DBA"/>
    <w:rsid w:val="001C6127"/>
    <w:rsid w:val="001C61A1"/>
    <w:rsid w:val="001C789A"/>
    <w:rsid w:val="001D01B5"/>
    <w:rsid w:val="001D1453"/>
    <w:rsid w:val="001D14F6"/>
    <w:rsid w:val="001D3061"/>
    <w:rsid w:val="001D3822"/>
    <w:rsid w:val="001D39B0"/>
    <w:rsid w:val="001D3DCB"/>
    <w:rsid w:val="001D3FF0"/>
    <w:rsid w:val="001D4D8D"/>
    <w:rsid w:val="001D4DEB"/>
    <w:rsid w:val="001D5D78"/>
    <w:rsid w:val="001D612A"/>
    <w:rsid w:val="001E0072"/>
    <w:rsid w:val="001E02DB"/>
    <w:rsid w:val="001E0B96"/>
    <w:rsid w:val="001E196D"/>
    <w:rsid w:val="001E277C"/>
    <w:rsid w:val="001E3210"/>
    <w:rsid w:val="001E3226"/>
    <w:rsid w:val="001E5678"/>
    <w:rsid w:val="001E5EC8"/>
    <w:rsid w:val="001E7B49"/>
    <w:rsid w:val="001E7DCF"/>
    <w:rsid w:val="001F138A"/>
    <w:rsid w:val="001F2274"/>
    <w:rsid w:val="001F4674"/>
    <w:rsid w:val="001F5DF0"/>
    <w:rsid w:val="001F5FBB"/>
    <w:rsid w:val="001F6455"/>
    <w:rsid w:val="001F741B"/>
    <w:rsid w:val="0020000A"/>
    <w:rsid w:val="0020074E"/>
    <w:rsid w:val="002012DF"/>
    <w:rsid w:val="00201D95"/>
    <w:rsid w:val="00201DDC"/>
    <w:rsid w:val="00201E3C"/>
    <w:rsid w:val="00201FD1"/>
    <w:rsid w:val="0020228B"/>
    <w:rsid w:val="002025AD"/>
    <w:rsid w:val="00202635"/>
    <w:rsid w:val="00202A4D"/>
    <w:rsid w:val="00203E4D"/>
    <w:rsid w:val="002042C2"/>
    <w:rsid w:val="00204F61"/>
    <w:rsid w:val="00204FC2"/>
    <w:rsid w:val="002050A8"/>
    <w:rsid w:val="00206569"/>
    <w:rsid w:val="0020682B"/>
    <w:rsid w:val="00207637"/>
    <w:rsid w:val="002078DB"/>
    <w:rsid w:val="002104A5"/>
    <w:rsid w:val="00210605"/>
    <w:rsid w:val="00211342"/>
    <w:rsid w:val="00211657"/>
    <w:rsid w:val="00211A6A"/>
    <w:rsid w:val="00211B97"/>
    <w:rsid w:val="00212254"/>
    <w:rsid w:val="00212A80"/>
    <w:rsid w:val="00213A2A"/>
    <w:rsid w:val="00214762"/>
    <w:rsid w:val="002149EB"/>
    <w:rsid w:val="00215467"/>
    <w:rsid w:val="00215D6A"/>
    <w:rsid w:val="00215F5F"/>
    <w:rsid w:val="002164DF"/>
    <w:rsid w:val="00216CB2"/>
    <w:rsid w:val="00217373"/>
    <w:rsid w:val="002200F1"/>
    <w:rsid w:val="00220E98"/>
    <w:rsid w:val="00224351"/>
    <w:rsid w:val="00224C42"/>
    <w:rsid w:val="002269BE"/>
    <w:rsid w:val="00226DB9"/>
    <w:rsid w:val="00227226"/>
    <w:rsid w:val="0023207A"/>
    <w:rsid w:val="00232DE7"/>
    <w:rsid w:val="00233C4C"/>
    <w:rsid w:val="002359CE"/>
    <w:rsid w:val="00236998"/>
    <w:rsid w:val="00240651"/>
    <w:rsid w:val="00240A1F"/>
    <w:rsid w:val="0024260B"/>
    <w:rsid w:val="002428D3"/>
    <w:rsid w:val="002451FA"/>
    <w:rsid w:val="00245C57"/>
    <w:rsid w:val="002473EE"/>
    <w:rsid w:val="002476B6"/>
    <w:rsid w:val="002479B1"/>
    <w:rsid w:val="002507EA"/>
    <w:rsid w:val="00250AC9"/>
    <w:rsid w:val="00251FF8"/>
    <w:rsid w:val="00252709"/>
    <w:rsid w:val="00254360"/>
    <w:rsid w:val="00256E68"/>
    <w:rsid w:val="00257EA9"/>
    <w:rsid w:val="00257FCF"/>
    <w:rsid w:val="00261527"/>
    <w:rsid w:val="00262718"/>
    <w:rsid w:val="002628A3"/>
    <w:rsid w:val="00262BBB"/>
    <w:rsid w:val="002636BB"/>
    <w:rsid w:val="00263D2F"/>
    <w:rsid w:val="00264306"/>
    <w:rsid w:val="002651EF"/>
    <w:rsid w:val="00265229"/>
    <w:rsid w:val="00265AEB"/>
    <w:rsid w:val="00265DA9"/>
    <w:rsid w:val="00266429"/>
    <w:rsid w:val="00266987"/>
    <w:rsid w:val="00266A60"/>
    <w:rsid w:val="00266B82"/>
    <w:rsid w:val="00266CC8"/>
    <w:rsid w:val="00267EC0"/>
    <w:rsid w:val="002713B1"/>
    <w:rsid w:val="00274637"/>
    <w:rsid w:val="00276896"/>
    <w:rsid w:val="002777F8"/>
    <w:rsid w:val="00280057"/>
    <w:rsid w:val="00281692"/>
    <w:rsid w:val="00281E46"/>
    <w:rsid w:val="0028268D"/>
    <w:rsid w:val="00283941"/>
    <w:rsid w:val="002847DD"/>
    <w:rsid w:val="00285165"/>
    <w:rsid w:val="00285F82"/>
    <w:rsid w:val="00285FED"/>
    <w:rsid w:val="002860E2"/>
    <w:rsid w:val="00290608"/>
    <w:rsid w:val="0029151E"/>
    <w:rsid w:val="00291B3C"/>
    <w:rsid w:val="00291D4B"/>
    <w:rsid w:val="002926D1"/>
    <w:rsid w:val="002929E4"/>
    <w:rsid w:val="00292DE5"/>
    <w:rsid w:val="00293B91"/>
    <w:rsid w:val="002945F5"/>
    <w:rsid w:val="00294B81"/>
    <w:rsid w:val="002960DA"/>
    <w:rsid w:val="002969A6"/>
    <w:rsid w:val="002A322C"/>
    <w:rsid w:val="002A329F"/>
    <w:rsid w:val="002A51D7"/>
    <w:rsid w:val="002A7AA9"/>
    <w:rsid w:val="002B0308"/>
    <w:rsid w:val="002B0505"/>
    <w:rsid w:val="002B3286"/>
    <w:rsid w:val="002B32EF"/>
    <w:rsid w:val="002B4347"/>
    <w:rsid w:val="002B49C8"/>
    <w:rsid w:val="002B59FB"/>
    <w:rsid w:val="002B5ED9"/>
    <w:rsid w:val="002B7636"/>
    <w:rsid w:val="002C07CD"/>
    <w:rsid w:val="002C13F7"/>
    <w:rsid w:val="002C143C"/>
    <w:rsid w:val="002C4DD9"/>
    <w:rsid w:val="002C4E0B"/>
    <w:rsid w:val="002C535A"/>
    <w:rsid w:val="002C63F8"/>
    <w:rsid w:val="002C70CE"/>
    <w:rsid w:val="002C733B"/>
    <w:rsid w:val="002C73E2"/>
    <w:rsid w:val="002D099F"/>
    <w:rsid w:val="002D12A6"/>
    <w:rsid w:val="002D2233"/>
    <w:rsid w:val="002D238D"/>
    <w:rsid w:val="002D3253"/>
    <w:rsid w:val="002D363D"/>
    <w:rsid w:val="002D3F61"/>
    <w:rsid w:val="002D4EF1"/>
    <w:rsid w:val="002D5B4E"/>
    <w:rsid w:val="002D5F57"/>
    <w:rsid w:val="002D651F"/>
    <w:rsid w:val="002D6530"/>
    <w:rsid w:val="002D661F"/>
    <w:rsid w:val="002D79B2"/>
    <w:rsid w:val="002E1976"/>
    <w:rsid w:val="002E1F04"/>
    <w:rsid w:val="002E2BB6"/>
    <w:rsid w:val="002E3213"/>
    <w:rsid w:val="002E3A4A"/>
    <w:rsid w:val="002E3A7F"/>
    <w:rsid w:val="002E3FB5"/>
    <w:rsid w:val="002E4130"/>
    <w:rsid w:val="002E44BB"/>
    <w:rsid w:val="002E4936"/>
    <w:rsid w:val="002E4F86"/>
    <w:rsid w:val="002E622A"/>
    <w:rsid w:val="002E73DC"/>
    <w:rsid w:val="002F0084"/>
    <w:rsid w:val="002F0D60"/>
    <w:rsid w:val="002F1182"/>
    <w:rsid w:val="002F1707"/>
    <w:rsid w:val="002F1E73"/>
    <w:rsid w:val="002F294F"/>
    <w:rsid w:val="002F2DAC"/>
    <w:rsid w:val="002F35FD"/>
    <w:rsid w:val="002F40DE"/>
    <w:rsid w:val="002F4F6E"/>
    <w:rsid w:val="002F576D"/>
    <w:rsid w:val="002F6936"/>
    <w:rsid w:val="00300323"/>
    <w:rsid w:val="00300A0D"/>
    <w:rsid w:val="00300F78"/>
    <w:rsid w:val="00301F11"/>
    <w:rsid w:val="0030210D"/>
    <w:rsid w:val="003021A8"/>
    <w:rsid w:val="003023E9"/>
    <w:rsid w:val="003026CB"/>
    <w:rsid w:val="00302708"/>
    <w:rsid w:val="003032EA"/>
    <w:rsid w:val="003040B9"/>
    <w:rsid w:val="00304718"/>
    <w:rsid w:val="00304E4C"/>
    <w:rsid w:val="003052D4"/>
    <w:rsid w:val="00305800"/>
    <w:rsid w:val="00305D11"/>
    <w:rsid w:val="00306753"/>
    <w:rsid w:val="00306EC2"/>
    <w:rsid w:val="003079D1"/>
    <w:rsid w:val="00307DC5"/>
    <w:rsid w:val="00307E52"/>
    <w:rsid w:val="00310E97"/>
    <w:rsid w:val="003118D5"/>
    <w:rsid w:val="00312336"/>
    <w:rsid w:val="0031389B"/>
    <w:rsid w:val="00314303"/>
    <w:rsid w:val="00314AF1"/>
    <w:rsid w:val="00314F0D"/>
    <w:rsid w:val="003156E4"/>
    <w:rsid w:val="00315BE2"/>
    <w:rsid w:val="003163CC"/>
    <w:rsid w:val="00316893"/>
    <w:rsid w:val="00316DA2"/>
    <w:rsid w:val="00320208"/>
    <w:rsid w:val="0032030B"/>
    <w:rsid w:val="003205DC"/>
    <w:rsid w:val="0032070E"/>
    <w:rsid w:val="00320951"/>
    <w:rsid w:val="00320D3E"/>
    <w:rsid w:val="00322921"/>
    <w:rsid w:val="00324281"/>
    <w:rsid w:val="00324B99"/>
    <w:rsid w:val="0032592A"/>
    <w:rsid w:val="00325B6C"/>
    <w:rsid w:val="00325CE8"/>
    <w:rsid w:val="00326BA3"/>
    <w:rsid w:val="00327B8B"/>
    <w:rsid w:val="00327D2C"/>
    <w:rsid w:val="003313A4"/>
    <w:rsid w:val="00332380"/>
    <w:rsid w:val="00333C98"/>
    <w:rsid w:val="00334387"/>
    <w:rsid w:val="003355B2"/>
    <w:rsid w:val="00336B6F"/>
    <w:rsid w:val="00336BE4"/>
    <w:rsid w:val="00337474"/>
    <w:rsid w:val="00337CB5"/>
    <w:rsid w:val="00337D5C"/>
    <w:rsid w:val="00337DF1"/>
    <w:rsid w:val="00341BF6"/>
    <w:rsid w:val="00341E4D"/>
    <w:rsid w:val="00342257"/>
    <w:rsid w:val="00342AB4"/>
    <w:rsid w:val="00345DB4"/>
    <w:rsid w:val="00347827"/>
    <w:rsid w:val="00350909"/>
    <w:rsid w:val="00350CB2"/>
    <w:rsid w:val="00351A49"/>
    <w:rsid w:val="003532AD"/>
    <w:rsid w:val="0035371B"/>
    <w:rsid w:val="003539DB"/>
    <w:rsid w:val="00353D0E"/>
    <w:rsid w:val="0035469E"/>
    <w:rsid w:val="00355495"/>
    <w:rsid w:val="003558CE"/>
    <w:rsid w:val="00355E18"/>
    <w:rsid w:val="0035628D"/>
    <w:rsid w:val="003563D5"/>
    <w:rsid w:val="0035674A"/>
    <w:rsid w:val="003567AE"/>
    <w:rsid w:val="00361041"/>
    <w:rsid w:val="003614F9"/>
    <w:rsid w:val="0036193F"/>
    <w:rsid w:val="00361A53"/>
    <w:rsid w:val="0036297F"/>
    <w:rsid w:val="00362A8D"/>
    <w:rsid w:val="00362AB5"/>
    <w:rsid w:val="00363EDF"/>
    <w:rsid w:val="003646A0"/>
    <w:rsid w:val="00364D70"/>
    <w:rsid w:val="00364FAC"/>
    <w:rsid w:val="003654AC"/>
    <w:rsid w:val="00366D1D"/>
    <w:rsid w:val="0036740C"/>
    <w:rsid w:val="00367578"/>
    <w:rsid w:val="00367D0A"/>
    <w:rsid w:val="0037037F"/>
    <w:rsid w:val="0037038A"/>
    <w:rsid w:val="00370ADF"/>
    <w:rsid w:val="0037184A"/>
    <w:rsid w:val="003727FA"/>
    <w:rsid w:val="00372B6B"/>
    <w:rsid w:val="003733B3"/>
    <w:rsid w:val="003739D5"/>
    <w:rsid w:val="00373B68"/>
    <w:rsid w:val="0037451F"/>
    <w:rsid w:val="00374A1A"/>
    <w:rsid w:val="00374AC6"/>
    <w:rsid w:val="00374C68"/>
    <w:rsid w:val="00375557"/>
    <w:rsid w:val="00375F44"/>
    <w:rsid w:val="003761E5"/>
    <w:rsid w:val="0037656D"/>
    <w:rsid w:val="003775E6"/>
    <w:rsid w:val="00380C30"/>
    <w:rsid w:val="00381959"/>
    <w:rsid w:val="00381CD9"/>
    <w:rsid w:val="00382760"/>
    <w:rsid w:val="00382C5D"/>
    <w:rsid w:val="00383046"/>
    <w:rsid w:val="003831F8"/>
    <w:rsid w:val="00383B04"/>
    <w:rsid w:val="00384B86"/>
    <w:rsid w:val="00384EA7"/>
    <w:rsid w:val="00385804"/>
    <w:rsid w:val="0038587E"/>
    <w:rsid w:val="00385EBB"/>
    <w:rsid w:val="00386518"/>
    <w:rsid w:val="0038661E"/>
    <w:rsid w:val="0038704D"/>
    <w:rsid w:val="003913BA"/>
    <w:rsid w:val="0039148B"/>
    <w:rsid w:val="00392A92"/>
    <w:rsid w:val="00392C4A"/>
    <w:rsid w:val="0039366C"/>
    <w:rsid w:val="003938D5"/>
    <w:rsid w:val="003944B5"/>
    <w:rsid w:val="00394BFA"/>
    <w:rsid w:val="00395EDD"/>
    <w:rsid w:val="00396BE9"/>
    <w:rsid w:val="0039788B"/>
    <w:rsid w:val="00397976"/>
    <w:rsid w:val="00397DAE"/>
    <w:rsid w:val="003A0D22"/>
    <w:rsid w:val="003A3183"/>
    <w:rsid w:val="003A362B"/>
    <w:rsid w:val="003A3897"/>
    <w:rsid w:val="003A485A"/>
    <w:rsid w:val="003A5597"/>
    <w:rsid w:val="003A5BEA"/>
    <w:rsid w:val="003A5CA3"/>
    <w:rsid w:val="003A5DF7"/>
    <w:rsid w:val="003A62C0"/>
    <w:rsid w:val="003A79B2"/>
    <w:rsid w:val="003B054B"/>
    <w:rsid w:val="003B0FF8"/>
    <w:rsid w:val="003B1A3B"/>
    <w:rsid w:val="003B277C"/>
    <w:rsid w:val="003B2F03"/>
    <w:rsid w:val="003B3F46"/>
    <w:rsid w:val="003B49E8"/>
    <w:rsid w:val="003B5ACE"/>
    <w:rsid w:val="003B63A7"/>
    <w:rsid w:val="003B6C57"/>
    <w:rsid w:val="003B6CD8"/>
    <w:rsid w:val="003B6E5D"/>
    <w:rsid w:val="003B7E15"/>
    <w:rsid w:val="003C0839"/>
    <w:rsid w:val="003C1413"/>
    <w:rsid w:val="003C1EA6"/>
    <w:rsid w:val="003C203B"/>
    <w:rsid w:val="003C310B"/>
    <w:rsid w:val="003C3C93"/>
    <w:rsid w:val="003C404F"/>
    <w:rsid w:val="003C4DD6"/>
    <w:rsid w:val="003C5A8B"/>
    <w:rsid w:val="003C6402"/>
    <w:rsid w:val="003C7C7E"/>
    <w:rsid w:val="003D243D"/>
    <w:rsid w:val="003D2BBD"/>
    <w:rsid w:val="003D3202"/>
    <w:rsid w:val="003D3C67"/>
    <w:rsid w:val="003D3E4F"/>
    <w:rsid w:val="003D5837"/>
    <w:rsid w:val="003D5B42"/>
    <w:rsid w:val="003D71E6"/>
    <w:rsid w:val="003D7528"/>
    <w:rsid w:val="003D7F76"/>
    <w:rsid w:val="003E00F8"/>
    <w:rsid w:val="003E208F"/>
    <w:rsid w:val="003E2CFE"/>
    <w:rsid w:val="003E38B7"/>
    <w:rsid w:val="003E397C"/>
    <w:rsid w:val="003E59FC"/>
    <w:rsid w:val="003E5AC3"/>
    <w:rsid w:val="003E5BF7"/>
    <w:rsid w:val="003E75B9"/>
    <w:rsid w:val="003E7B80"/>
    <w:rsid w:val="003F1315"/>
    <w:rsid w:val="003F1EDB"/>
    <w:rsid w:val="003F2461"/>
    <w:rsid w:val="003F2632"/>
    <w:rsid w:val="003F279F"/>
    <w:rsid w:val="003F2965"/>
    <w:rsid w:val="003F2EE3"/>
    <w:rsid w:val="003F3846"/>
    <w:rsid w:val="003F4EE1"/>
    <w:rsid w:val="003F56AA"/>
    <w:rsid w:val="003F5856"/>
    <w:rsid w:val="003F645B"/>
    <w:rsid w:val="003F659B"/>
    <w:rsid w:val="003F6B75"/>
    <w:rsid w:val="003F7669"/>
    <w:rsid w:val="003F77CF"/>
    <w:rsid w:val="003F7B74"/>
    <w:rsid w:val="003F7C82"/>
    <w:rsid w:val="00400033"/>
    <w:rsid w:val="00400B01"/>
    <w:rsid w:val="00401B74"/>
    <w:rsid w:val="00402BE8"/>
    <w:rsid w:val="0040331D"/>
    <w:rsid w:val="00404685"/>
    <w:rsid w:val="0040488F"/>
    <w:rsid w:val="0040574E"/>
    <w:rsid w:val="00405B94"/>
    <w:rsid w:val="00406616"/>
    <w:rsid w:val="004070D6"/>
    <w:rsid w:val="00407214"/>
    <w:rsid w:val="00407307"/>
    <w:rsid w:val="004111F9"/>
    <w:rsid w:val="00411463"/>
    <w:rsid w:val="004114BD"/>
    <w:rsid w:val="00411A5F"/>
    <w:rsid w:val="00411C50"/>
    <w:rsid w:val="004120DD"/>
    <w:rsid w:val="00412C70"/>
    <w:rsid w:val="00412D28"/>
    <w:rsid w:val="00413284"/>
    <w:rsid w:val="00413820"/>
    <w:rsid w:val="00413A85"/>
    <w:rsid w:val="0041576A"/>
    <w:rsid w:val="0041724A"/>
    <w:rsid w:val="00417E1E"/>
    <w:rsid w:val="00417FB6"/>
    <w:rsid w:val="00422798"/>
    <w:rsid w:val="00422F95"/>
    <w:rsid w:val="004231B4"/>
    <w:rsid w:val="00424A81"/>
    <w:rsid w:val="004252F4"/>
    <w:rsid w:val="004254AD"/>
    <w:rsid w:val="004259FD"/>
    <w:rsid w:val="004260A4"/>
    <w:rsid w:val="004266B9"/>
    <w:rsid w:val="00426E32"/>
    <w:rsid w:val="00427A94"/>
    <w:rsid w:val="00431AB2"/>
    <w:rsid w:val="00431BEF"/>
    <w:rsid w:val="00433054"/>
    <w:rsid w:val="00434C82"/>
    <w:rsid w:val="004356E2"/>
    <w:rsid w:val="00440D60"/>
    <w:rsid w:val="00443B45"/>
    <w:rsid w:val="00443E76"/>
    <w:rsid w:val="00446194"/>
    <w:rsid w:val="004464BA"/>
    <w:rsid w:val="004467B8"/>
    <w:rsid w:val="0044691E"/>
    <w:rsid w:val="00446EE2"/>
    <w:rsid w:val="004505B1"/>
    <w:rsid w:val="00450EFF"/>
    <w:rsid w:val="004527C4"/>
    <w:rsid w:val="00453246"/>
    <w:rsid w:val="00453EF3"/>
    <w:rsid w:val="00454B13"/>
    <w:rsid w:val="004552EC"/>
    <w:rsid w:val="0045610F"/>
    <w:rsid w:val="00456354"/>
    <w:rsid w:val="004570B4"/>
    <w:rsid w:val="00457706"/>
    <w:rsid w:val="00460B8E"/>
    <w:rsid w:val="004610DC"/>
    <w:rsid w:val="00462485"/>
    <w:rsid w:val="004635D2"/>
    <w:rsid w:val="00463946"/>
    <w:rsid w:val="00463C3E"/>
    <w:rsid w:val="00463E14"/>
    <w:rsid w:val="004654F7"/>
    <w:rsid w:val="00466087"/>
    <w:rsid w:val="004675D9"/>
    <w:rsid w:val="0046790F"/>
    <w:rsid w:val="00467DA3"/>
    <w:rsid w:val="00467E10"/>
    <w:rsid w:val="004702E7"/>
    <w:rsid w:val="0047060C"/>
    <w:rsid w:val="00470F32"/>
    <w:rsid w:val="00471E00"/>
    <w:rsid w:val="00472332"/>
    <w:rsid w:val="0047255F"/>
    <w:rsid w:val="004727AA"/>
    <w:rsid w:val="0047390C"/>
    <w:rsid w:val="0047534A"/>
    <w:rsid w:val="00475612"/>
    <w:rsid w:val="004756C8"/>
    <w:rsid w:val="00476452"/>
    <w:rsid w:val="00477754"/>
    <w:rsid w:val="00477E18"/>
    <w:rsid w:val="00480281"/>
    <w:rsid w:val="00480394"/>
    <w:rsid w:val="004811FA"/>
    <w:rsid w:val="0048182D"/>
    <w:rsid w:val="00481FC6"/>
    <w:rsid w:val="00483915"/>
    <w:rsid w:val="00483F71"/>
    <w:rsid w:val="00485E52"/>
    <w:rsid w:val="00486CF5"/>
    <w:rsid w:val="00487290"/>
    <w:rsid w:val="00487934"/>
    <w:rsid w:val="00490586"/>
    <w:rsid w:val="004915E7"/>
    <w:rsid w:val="00491602"/>
    <w:rsid w:val="004922B2"/>
    <w:rsid w:val="004926E4"/>
    <w:rsid w:val="00492D8D"/>
    <w:rsid w:val="00493054"/>
    <w:rsid w:val="00493705"/>
    <w:rsid w:val="0049411F"/>
    <w:rsid w:val="00494798"/>
    <w:rsid w:val="0049488C"/>
    <w:rsid w:val="00495061"/>
    <w:rsid w:val="004963E8"/>
    <w:rsid w:val="0049698F"/>
    <w:rsid w:val="00497744"/>
    <w:rsid w:val="00497CA1"/>
    <w:rsid w:val="004A0519"/>
    <w:rsid w:val="004A1418"/>
    <w:rsid w:val="004A18E2"/>
    <w:rsid w:val="004A20BE"/>
    <w:rsid w:val="004A22A5"/>
    <w:rsid w:val="004A58B7"/>
    <w:rsid w:val="004A5D53"/>
    <w:rsid w:val="004A668A"/>
    <w:rsid w:val="004A6E52"/>
    <w:rsid w:val="004B19F3"/>
    <w:rsid w:val="004B2621"/>
    <w:rsid w:val="004B34E3"/>
    <w:rsid w:val="004B37A1"/>
    <w:rsid w:val="004B4590"/>
    <w:rsid w:val="004B46B4"/>
    <w:rsid w:val="004B4771"/>
    <w:rsid w:val="004B62DE"/>
    <w:rsid w:val="004B6DB1"/>
    <w:rsid w:val="004B7933"/>
    <w:rsid w:val="004C01BD"/>
    <w:rsid w:val="004C2503"/>
    <w:rsid w:val="004C2E2C"/>
    <w:rsid w:val="004C33EE"/>
    <w:rsid w:val="004C3B1B"/>
    <w:rsid w:val="004C3F29"/>
    <w:rsid w:val="004C4B09"/>
    <w:rsid w:val="004C4BE7"/>
    <w:rsid w:val="004C6453"/>
    <w:rsid w:val="004D051D"/>
    <w:rsid w:val="004D0950"/>
    <w:rsid w:val="004D104A"/>
    <w:rsid w:val="004D1A6A"/>
    <w:rsid w:val="004D59BB"/>
    <w:rsid w:val="004D5B8A"/>
    <w:rsid w:val="004D5F97"/>
    <w:rsid w:val="004D670D"/>
    <w:rsid w:val="004D6D2A"/>
    <w:rsid w:val="004D7283"/>
    <w:rsid w:val="004D7290"/>
    <w:rsid w:val="004D72CB"/>
    <w:rsid w:val="004E3060"/>
    <w:rsid w:val="004E30D7"/>
    <w:rsid w:val="004E34F3"/>
    <w:rsid w:val="004E391E"/>
    <w:rsid w:val="004E4C05"/>
    <w:rsid w:val="004E4C89"/>
    <w:rsid w:val="004E55A2"/>
    <w:rsid w:val="004E6A7A"/>
    <w:rsid w:val="004F0D57"/>
    <w:rsid w:val="004F0E15"/>
    <w:rsid w:val="004F0EA3"/>
    <w:rsid w:val="004F1464"/>
    <w:rsid w:val="004F169F"/>
    <w:rsid w:val="004F27E2"/>
    <w:rsid w:val="004F282B"/>
    <w:rsid w:val="004F3E77"/>
    <w:rsid w:val="004F4015"/>
    <w:rsid w:val="004F4C34"/>
    <w:rsid w:val="004F5071"/>
    <w:rsid w:val="004F535B"/>
    <w:rsid w:val="004F55FB"/>
    <w:rsid w:val="004F6DFC"/>
    <w:rsid w:val="004F6E0E"/>
    <w:rsid w:val="004F6F7A"/>
    <w:rsid w:val="004F7A7C"/>
    <w:rsid w:val="004F7F36"/>
    <w:rsid w:val="00500AF3"/>
    <w:rsid w:val="00501530"/>
    <w:rsid w:val="0050323C"/>
    <w:rsid w:val="0050383D"/>
    <w:rsid w:val="00504076"/>
    <w:rsid w:val="00505993"/>
    <w:rsid w:val="00506779"/>
    <w:rsid w:val="00507A58"/>
    <w:rsid w:val="005105B7"/>
    <w:rsid w:val="0051171E"/>
    <w:rsid w:val="005118F5"/>
    <w:rsid w:val="00511D5E"/>
    <w:rsid w:val="005154B4"/>
    <w:rsid w:val="005156E7"/>
    <w:rsid w:val="00516CE9"/>
    <w:rsid w:val="00517B44"/>
    <w:rsid w:val="00517DFF"/>
    <w:rsid w:val="00517E8A"/>
    <w:rsid w:val="00520BE2"/>
    <w:rsid w:val="00522A5B"/>
    <w:rsid w:val="00522C4F"/>
    <w:rsid w:val="00523428"/>
    <w:rsid w:val="00523DEA"/>
    <w:rsid w:val="00523EFA"/>
    <w:rsid w:val="00524978"/>
    <w:rsid w:val="00524E3D"/>
    <w:rsid w:val="005254C4"/>
    <w:rsid w:val="00525E32"/>
    <w:rsid w:val="0052634F"/>
    <w:rsid w:val="00527932"/>
    <w:rsid w:val="005302A2"/>
    <w:rsid w:val="00532016"/>
    <w:rsid w:val="00532A9D"/>
    <w:rsid w:val="00533980"/>
    <w:rsid w:val="00533F76"/>
    <w:rsid w:val="00533FE8"/>
    <w:rsid w:val="00534D6C"/>
    <w:rsid w:val="00534E99"/>
    <w:rsid w:val="00537610"/>
    <w:rsid w:val="00537D2A"/>
    <w:rsid w:val="00540BF1"/>
    <w:rsid w:val="00540DAA"/>
    <w:rsid w:val="005415C7"/>
    <w:rsid w:val="005421A2"/>
    <w:rsid w:val="0054459A"/>
    <w:rsid w:val="0054593E"/>
    <w:rsid w:val="005464FC"/>
    <w:rsid w:val="005470D7"/>
    <w:rsid w:val="00547D34"/>
    <w:rsid w:val="005506BD"/>
    <w:rsid w:val="0055077E"/>
    <w:rsid w:val="00550911"/>
    <w:rsid w:val="00551EF2"/>
    <w:rsid w:val="005526E5"/>
    <w:rsid w:val="005541FB"/>
    <w:rsid w:val="00554895"/>
    <w:rsid w:val="00557568"/>
    <w:rsid w:val="005575DA"/>
    <w:rsid w:val="00557A09"/>
    <w:rsid w:val="00560980"/>
    <w:rsid w:val="0056415E"/>
    <w:rsid w:val="0056471B"/>
    <w:rsid w:val="0056564F"/>
    <w:rsid w:val="005658C1"/>
    <w:rsid w:val="0056758B"/>
    <w:rsid w:val="00567E8D"/>
    <w:rsid w:val="005716E8"/>
    <w:rsid w:val="005727BE"/>
    <w:rsid w:val="0057476C"/>
    <w:rsid w:val="00575F54"/>
    <w:rsid w:val="005767CE"/>
    <w:rsid w:val="00577C03"/>
    <w:rsid w:val="00577D1E"/>
    <w:rsid w:val="0058261C"/>
    <w:rsid w:val="00583FED"/>
    <w:rsid w:val="005842A0"/>
    <w:rsid w:val="00585609"/>
    <w:rsid w:val="00585BE6"/>
    <w:rsid w:val="00586E16"/>
    <w:rsid w:val="00586E84"/>
    <w:rsid w:val="005876B7"/>
    <w:rsid w:val="005924FC"/>
    <w:rsid w:val="00592545"/>
    <w:rsid w:val="005929EB"/>
    <w:rsid w:val="00593815"/>
    <w:rsid w:val="00593B1D"/>
    <w:rsid w:val="00594005"/>
    <w:rsid w:val="00594377"/>
    <w:rsid w:val="005948F4"/>
    <w:rsid w:val="0059782A"/>
    <w:rsid w:val="00597BC3"/>
    <w:rsid w:val="005A0A8A"/>
    <w:rsid w:val="005A0B5B"/>
    <w:rsid w:val="005A160C"/>
    <w:rsid w:val="005A1778"/>
    <w:rsid w:val="005A215F"/>
    <w:rsid w:val="005A2680"/>
    <w:rsid w:val="005A3444"/>
    <w:rsid w:val="005A39D1"/>
    <w:rsid w:val="005A4911"/>
    <w:rsid w:val="005A7547"/>
    <w:rsid w:val="005A7712"/>
    <w:rsid w:val="005B001F"/>
    <w:rsid w:val="005B0039"/>
    <w:rsid w:val="005B1B96"/>
    <w:rsid w:val="005B1ED6"/>
    <w:rsid w:val="005B2500"/>
    <w:rsid w:val="005B25E1"/>
    <w:rsid w:val="005B2B2B"/>
    <w:rsid w:val="005B2D86"/>
    <w:rsid w:val="005B3523"/>
    <w:rsid w:val="005B3761"/>
    <w:rsid w:val="005B3DA4"/>
    <w:rsid w:val="005B415E"/>
    <w:rsid w:val="005B472B"/>
    <w:rsid w:val="005B5720"/>
    <w:rsid w:val="005B5E70"/>
    <w:rsid w:val="005B61D5"/>
    <w:rsid w:val="005B66EE"/>
    <w:rsid w:val="005B69D1"/>
    <w:rsid w:val="005C0527"/>
    <w:rsid w:val="005C12AA"/>
    <w:rsid w:val="005C1E59"/>
    <w:rsid w:val="005C2EEE"/>
    <w:rsid w:val="005C2F02"/>
    <w:rsid w:val="005C489A"/>
    <w:rsid w:val="005C600A"/>
    <w:rsid w:val="005C6099"/>
    <w:rsid w:val="005C7A6F"/>
    <w:rsid w:val="005D0C65"/>
    <w:rsid w:val="005D0E80"/>
    <w:rsid w:val="005D1BD2"/>
    <w:rsid w:val="005D25A7"/>
    <w:rsid w:val="005D2FE3"/>
    <w:rsid w:val="005D3060"/>
    <w:rsid w:val="005D3C38"/>
    <w:rsid w:val="005D4643"/>
    <w:rsid w:val="005D48BD"/>
    <w:rsid w:val="005D52A7"/>
    <w:rsid w:val="005D54CF"/>
    <w:rsid w:val="005D5A47"/>
    <w:rsid w:val="005D6A65"/>
    <w:rsid w:val="005D6FA0"/>
    <w:rsid w:val="005D7095"/>
    <w:rsid w:val="005D7BE9"/>
    <w:rsid w:val="005E02B8"/>
    <w:rsid w:val="005E0D70"/>
    <w:rsid w:val="005E1257"/>
    <w:rsid w:val="005E1E81"/>
    <w:rsid w:val="005E2529"/>
    <w:rsid w:val="005E3154"/>
    <w:rsid w:val="005E362D"/>
    <w:rsid w:val="005E56AA"/>
    <w:rsid w:val="005E5705"/>
    <w:rsid w:val="005E5FC0"/>
    <w:rsid w:val="005E65F5"/>
    <w:rsid w:val="005E6E71"/>
    <w:rsid w:val="005E6E9D"/>
    <w:rsid w:val="005F0A59"/>
    <w:rsid w:val="005F0E32"/>
    <w:rsid w:val="005F113C"/>
    <w:rsid w:val="005F150E"/>
    <w:rsid w:val="005F1B38"/>
    <w:rsid w:val="005F1DAF"/>
    <w:rsid w:val="005F3EAF"/>
    <w:rsid w:val="005F646F"/>
    <w:rsid w:val="005F718D"/>
    <w:rsid w:val="005F720B"/>
    <w:rsid w:val="005F7512"/>
    <w:rsid w:val="00600CDA"/>
    <w:rsid w:val="00601854"/>
    <w:rsid w:val="0060206F"/>
    <w:rsid w:val="00602B1E"/>
    <w:rsid w:val="00602E9F"/>
    <w:rsid w:val="00603D33"/>
    <w:rsid w:val="00604863"/>
    <w:rsid w:val="00605B54"/>
    <w:rsid w:val="006076B7"/>
    <w:rsid w:val="00607A5A"/>
    <w:rsid w:val="00607AD4"/>
    <w:rsid w:val="00607C15"/>
    <w:rsid w:val="00612750"/>
    <w:rsid w:val="00613038"/>
    <w:rsid w:val="00613502"/>
    <w:rsid w:val="00613B3C"/>
    <w:rsid w:val="00614270"/>
    <w:rsid w:val="00614726"/>
    <w:rsid w:val="00615027"/>
    <w:rsid w:val="0061733D"/>
    <w:rsid w:val="006213F3"/>
    <w:rsid w:val="0062190C"/>
    <w:rsid w:val="00621C04"/>
    <w:rsid w:val="00622051"/>
    <w:rsid w:val="00622AEA"/>
    <w:rsid w:val="00622B38"/>
    <w:rsid w:val="0062372D"/>
    <w:rsid w:val="00623D04"/>
    <w:rsid w:val="00623D5A"/>
    <w:rsid w:val="00625EBE"/>
    <w:rsid w:val="00625EF6"/>
    <w:rsid w:val="006301C9"/>
    <w:rsid w:val="0063121A"/>
    <w:rsid w:val="00631481"/>
    <w:rsid w:val="006319F6"/>
    <w:rsid w:val="00631E1B"/>
    <w:rsid w:val="006342BF"/>
    <w:rsid w:val="0063510F"/>
    <w:rsid w:val="006368C3"/>
    <w:rsid w:val="00636BAB"/>
    <w:rsid w:val="0063713E"/>
    <w:rsid w:val="00640C3C"/>
    <w:rsid w:val="00642B91"/>
    <w:rsid w:val="00643554"/>
    <w:rsid w:val="0064359C"/>
    <w:rsid w:val="00643BB1"/>
    <w:rsid w:val="00644093"/>
    <w:rsid w:val="006446D3"/>
    <w:rsid w:val="00645864"/>
    <w:rsid w:val="006469AF"/>
    <w:rsid w:val="00646D4E"/>
    <w:rsid w:val="00646FF7"/>
    <w:rsid w:val="0064765A"/>
    <w:rsid w:val="00647BCE"/>
    <w:rsid w:val="00651620"/>
    <w:rsid w:val="006523B4"/>
    <w:rsid w:val="006525C4"/>
    <w:rsid w:val="00652973"/>
    <w:rsid w:val="00652EE9"/>
    <w:rsid w:val="00653AE8"/>
    <w:rsid w:val="0065413F"/>
    <w:rsid w:val="00654562"/>
    <w:rsid w:val="00655024"/>
    <w:rsid w:val="00655123"/>
    <w:rsid w:val="0065718D"/>
    <w:rsid w:val="00660C9C"/>
    <w:rsid w:val="00660D5D"/>
    <w:rsid w:val="00660F80"/>
    <w:rsid w:val="006613A6"/>
    <w:rsid w:val="0066178A"/>
    <w:rsid w:val="00661915"/>
    <w:rsid w:val="00663E0B"/>
    <w:rsid w:val="006644B6"/>
    <w:rsid w:val="00665179"/>
    <w:rsid w:val="00666DDC"/>
    <w:rsid w:val="00667F3A"/>
    <w:rsid w:val="006708C6"/>
    <w:rsid w:val="006708ED"/>
    <w:rsid w:val="00672049"/>
    <w:rsid w:val="00673452"/>
    <w:rsid w:val="00673DB5"/>
    <w:rsid w:val="00673ECF"/>
    <w:rsid w:val="00674192"/>
    <w:rsid w:val="00675032"/>
    <w:rsid w:val="00675322"/>
    <w:rsid w:val="00675ED7"/>
    <w:rsid w:val="0067617D"/>
    <w:rsid w:val="006761D1"/>
    <w:rsid w:val="00676773"/>
    <w:rsid w:val="006769BB"/>
    <w:rsid w:val="00677882"/>
    <w:rsid w:val="006779A9"/>
    <w:rsid w:val="00677CEC"/>
    <w:rsid w:val="00677E8C"/>
    <w:rsid w:val="00680D9A"/>
    <w:rsid w:val="00681039"/>
    <w:rsid w:val="0068302B"/>
    <w:rsid w:val="006836CD"/>
    <w:rsid w:val="006844A7"/>
    <w:rsid w:val="006845F6"/>
    <w:rsid w:val="00684E12"/>
    <w:rsid w:val="0068578F"/>
    <w:rsid w:val="00685AD9"/>
    <w:rsid w:val="0068636D"/>
    <w:rsid w:val="00687117"/>
    <w:rsid w:val="00687A7F"/>
    <w:rsid w:val="0069099A"/>
    <w:rsid w:val="00691A6F"/>
    <w:rsid w:val="006922A9"/>
    <w:rsid w:val="006941E5"/>
    <w:rsid w:val="00694B2B"/>
    <w:rsid w:val="00694C70"/>
    <w:rsid w:val="00696D22"/>
    <w:rsid w:val="00696EAE"/>
    <w:rsid w:val="0069726A"/>
    <w:rsid w:val="00697BFC"/>
    <w:rsid w:val="00697F73"/>
    <w:rsid w:val="006A112C"/>
    <w:rsid w:val="006A127C"/>
    <w:rsid w:val="006A37DE"/>
    <w:rsid w:val="006A382F"/>
    <w:rsid w:val="006A476B"/>
    <w:rsid w:val="006A4B04"/>
    <w:rsid w:val="006A59C1"/>
    <w:rsid w:val="006A64FF"/>
    <w:rsid w:val="006A669D"/>
    <w:rsid w:val="006A6E2F"/>
    <w:rsid w:val="006A6EE1"/>
    <w:rsid w:val="006A79DB"/>
    <w:rsid w:val="006B105F"/>
    <w:rsid w:val="006B1367"/>
    <w:rsid w:val="006B26DB"/>
    <w:rsid w:val="006B309E"/>
    <w:rsid w:val="006B3799"/>
    <w:rsid w:val="006B3D8C"/>
    <w:rsid w:val="006B4077"/>
    <w:rsid w:val="006B460F"/>
    <w:rsid w:val="006B63A8"/>
    <w:rsid w:val="006B7949"/>
    <w:rsid w:val="006C13E2"/>
    <w:rsid w:val="006C14A4"/>
    <w:rsid w:val="006C3615"/>
    <w:rsid w:val="006C41F2"/>
    <w:rsid w:val="006C490D"/>
    <w:rsid w:val="006C5FD2"/>
    <w:rsid w:val="006C639C"/>
    <w:rsid w:val="006C6D24"/>
    <w:rsid w:val="006C74B5"/>
    <w:rsid w:val="006C7AEA"/>
    <w:rsid w:val="006C7EAF"/>
    <w:rsid w:val="006D0AD0"/>
    <w:rsid w:val="006D0F45"/>
    <w:rsid w:val="006D3317"/>
    <w:rsid w:val="006D4240"/>
    <w:rsid w:val="006D5D40"/>
    <w:rsid w:val="006D6482"/>
    <w:rsid w:val="006D6723"/>
    <w:rsid w:val="006D7F76"/>
    <w:rsid w:val="006E124E"/>
    <w:rsid w:val="006E1A5C"/>
    <w:rsid w:val="006E26AF"/>
    <w:rsid w:val="006E2CDB"/>
    <w:rsid w:val="006E32A2"/>
    <w:rsid w:val="006E3AB2"/>
    <w:rsid w:val="006E43A7"/>
    <w:rsid w:val="006E47E2"/>
    <w:rsid w:val="006E48B4"/>
    <w:rsid w:val="006E4D80"/>
    <w:rsid w:val="006E4D93"/>
    <w:rsid w:val="006E5104"/>
    <w:rsid w:val="006E5C50"/>
    <w:rsid w:val="006E6FAC"/>
    <w:rsid w:val="006E748E"/>
    <w:rsid w:val="006E7520"/>
    <w:rsid w:val="006E76FC"/>
    <w:rsid w:val="006F06BF"/>
    <w:rsid w:val="006F0C03"/>
    <w:rsid w:val="006F13B5"/>
    <w:rsid w:val="006F17E1"/>
    <w:rsid w:val="006F20E3"/>
    <w:rsid w:val="006F2B3E"/>
    <w:rsid w:val="006F2CAB"/>
    <w:rsid w:val="006F2EE3"/>
    <w:rsid w:val="006F3A81"/>
    <w:rsid w:val="006F4EBF"/>
    <w:rsid w:val="006F547B"/>
    <w:rsid w:val="006F586D"/>
    <w:rsid w:val="006F6E21"/>
    <w:rsid w:val="007016AA"/>
    <w:rsid w:val="00701908"/>
    <w:rsid w:val="00702A7E"/>
    <w:rsid w:val="00702BE0"/>
    <w:rsid w:val="0070331D"/>
    <w:rsid w:val="007037D5"/>
    <w:rsid w:val="0070456E"/>
    <w:rsid w:val="0070474A"/>
    <w:rsid w:val="00704AE6"/>
    <w:rsid w:val="0070516D"/>
    <w:rsid w:val="00705E03"/>
    <w:rsid w:val="00706249"/>
    <w:rsid w:val="00706A2C"/>
    <w:rsid w:val="00706ACB"/>
    <w:rsid w:val="00706E7C"/>
    <w:rsid w:val="00707BC1"/>
    <w:rsid w:val="00707D1D"/>
    <w:rsid w:val="007106E7"/>
    <w:rsid w:val="0071148B"/>
    <w:rsid w:val="00712709"/>
    <w:rsid w:val="0071333D"/>
    <w:rsid w:val="00713B6C"/>
    <w:rsid w:val="007157D4"/>
    <w:rsid w:val="00715858"/>
    <w:rsid w:val="007159F0"/>
    <w:rsid w:val="007163B4"/>
    <w:rsid w:val="0071728C"/>
    <w:rsid w:val="007206B3"/>
    <w:rsid w:val="00722776"/>
    <w:rsid w:val="00723722"/>
    <w:rsid w:val="0072377E"/>
    <w:rsid w:val="00723791"/>
    <w:rsid w:val="00723E06"/>
    <w:rsid w:val="0072439C"/>
    <w:rsid w:val="0072483F"/>
    <w:rsid w:val="007252E0"/>
    <w:rsid w:val="0072535D"/>
    <w:rsid w:val="00725BD5"/>
    <w:rsid w:val="00726831"/>
    <w:rsid w:val="007276AC"/>
    <w:rsid w:val="00727A2B"/>
    <w:rsid w:val="00727CAB"/>
    <w:rsid w:val="00730D0D"/>
    <w:rsid w:val="00731A45"/>
    <w:rsid w:val="00732C81"/>
    <w:rsid w:val="00732D9E"/>
    <w:rsid w:val="0073372A"/>
    <w:rsid w:val="00734568"/>
    <w:rsid w:val="007351FB"/>
    <w:rsid w:val="00737BC1"/>
    <w:rsid w:val="00737C01"/>
    <w:rsid w:val="00737FD9"/>
    <w:rsid w:val="007418C5"/>
    <w:rsid w:val="00741988"/>
    <w:rsid w:val="007433EA"/>
    <w:rsid w:val="00743A09"/>
    <w:rsid w:val="00743AF8"/>
    <w:rsid w:val="007443E1"/>
    <w:rsid w:val="00744593"/>
    <w:rsid w:val="007448FF"/>
    <w:rsid w:val="00744ABA"/>
    <w:rsid w:val="00746B46"/>
    <w:rsid w:val="007470E3"/>
    <w:rsid w:val="007472F3"/>
    <w:rsid w:val="00747495"/>
    <w:rsid w:val="00750201"/>
    <w:rsid w:val="00751425"/>
    <w:rsid w:val="00751D62"/>
    <w:rsid w:val="007525E2"/>
    <w:rsid w:val="007544E4"/>
    <w:rsid w:val="00754923"/>
    <w:rsid w:val="00754B66"/>
    <w:rsid w:val="007555B2"/>
    <w:rsid w:val="00756106"/>
    <w:rsid w:val="007573C0"/>
    <w:rsid w:val="007578C2"/>
    <w:rsid w:val="00757F73"/>
    <w:rsid w:val="00760290"/>
    <w:rsid w:val="00760C50"/>
    <w:rsid w:val="00763C09"/>
    <w:rsid w:val="007646CD"/>
    <w:rsid w:val="00764AF8"/>
    <w:rsid w:val="00764E78"/>
    <w:rsid w:val="00765019"/>
    <w:rsid w:val="007650BF"/>
    <w:rsid w:val="0076528D"/>
    <w:rsid w:val="007655F4"/>
    <w:rsid w:val="00765A38"/>
    <w:rsid w:val="00766CE0"/>
    <w:rsid w:val="007679DB"/>
    <w:rsid w:val="00770324"/>
    <w:rsid w:val="00771E63"/>
    <w:rsid w:val="00773DC4"/>
    <w:rsid w:val="007752F2"/>
    <w:rsid w:val="00776AFB"/>
    <w:rsid w:val="00776F31"/>
    <w:rsid w:val="00780051"/>
    <w:rsid w:val="00780AC7"/>
    <w:rsid w:val="00780F5A"/>
    <w:rsid w:val="0078188C"/>
    <w:rsid w:val="00781BE4"/>
    <w:rsid w:val="00782910"/>
    <w:rsid w:val="00783900"/>
    <w:rsid w:val="007839D5"/>
    <w:rsid w:val="00783B4B"/>
    <w:rsid w:val="007841D9"/>
    <w:rsid w:val="007847B3"/>
    <w:rsid w:val="007848B0"/>
    <w:rsid w:val="00785B6F"/>
    <w:rsid w:val="00790200"/>
    <w:rsid w:val="00791735"/>
    <w:rsid w:val="0079204F"/>
    <w:rsid w:val="00792661"/>
    <w:rsid w:val="00792AF3"/>
    <w:rsid w:val="00793AAD"/>
    <w:rsid w:val="00793B61"/>
    <w:rsid w:val="00793DBB"/>
    <w:rsid w:val="007943FE"/>
    <w:rsid w:val="00794A81"/>
    <w:rsid w:val="007957A1"/>
    <w:rsid w:val="00796676"/>
    <w:rsid w:val="00796956"/>
    <w:rsid w:val="00796FFE"/>
    <w:rsid w:val="00797884"/>
    <w:rsid w:val="007A11B2"/>
    <w:rsid w:val="007A1775"/>
    <w:rsid w:val="007A2A6C"/>
    <w:rsid w:val="007A2E24"/>
    <w:rsid w:val="007A408F"/>
    <w:rsid w:val="007A4210"/>
    <w:rsid w:val="007A4285"/>
    <w:rsid w:val="007A43B7"/>
    <w:rsid w:val="007A45CE"/>
    <w:rsid w:val="007A495E"/>
    <w:rsid w:val="007A4C68"/>
    <w:rsid w:val="007A57F6"/>
    <w:rsid w:val="007A6609"/>
    <w:rsid w:val="007A7378"/>
    <w:rsid w:val="007B027B"/>
    <w:rsid w:val="007B0469"/>
    <w:rsid w:val="007B077B"/>
    <w:rsid w:val="007B1E88"/>
    <w:rsid w:val="007B2841"/>
    <w:rsid w:val="007B2937"/>
    <w:rsid w:val="007B3127"/>
    <w:rsid w:val="007B46C9"/>
    <w:rsid w:val="007B5148"/>
    <w:rsid w:val="007B5180"/>
    <w:rsid w:val="007C007A"/>
    <w:rsid w:val="007C151B"/>
    <w:rsid w:val="007C19F4"/>
    <w:rsid w:val="007C1A7F"/>
    <w:rsid w:val="007C1CCE"/>
    <w:rsid w:val="007C2A38"/>
    <w:rsid w:val="007C2CD3"/>
    <w:rsid w:val="007C354C"/>
    <w:rsid w:val="007C463E"/>
    <w:rsid w:val="007C4C16"/>
    <w:rsid w:val="007C53D1"/>
    <w:rsid w:val="007C54CC"/>
    <w:rsid w:val="007C5608"/>
    <w:rsid w:val="007C584C"/>
    <w:rsid w:val="007C6A73"/>
    <w:rsid w:val="007C6E75"/>
    <w:rsid w:val="007D0526"/>
    <w:rsid w:val="007D14A3"/>
    <w:rsid w:val="007D1604"/>
    <w:rsid w:val="007D3695"/>
    <w:rsid w:val="007D4596"/>
    <w:rsid w:val="007D50C9"/>
    <w:rsid w:val="007D64EA"/>
    <w:rsid w:val="007D6768"/>
    <w:rsid w:val="007D6997"/>
    <w:rsid w:val="007D7B6F"/>
    <w:rsid w:val="007E0DF4"/>
    <w:rsid w:val="007E0E41"/>
    <w:rsid w:val="007E2877"/>
    <w:rsid w:val="007E310C"/>
    <w:rsid w:val="007E37D4"/>
    <w:rsid w:val="007E4237"/>
    <w:rsid w:val="007E49C6"/>
    <w:rsid w:val="007E49FE"/>
    <w:rsid w:val="007E5025"/>
    <w:rsid w:val="007E5453"/>
    <w:rsid w:val="007E5654"/>
    <w:rsid w:val="007E6CF7"/>
    <w:rsid w:val="007E7599"/>
    <w:rsid w:val="007E7D0A"/>
    <w:rsid w:val="007F0C6F"/>
    <w:rsid w:val="007F1184"/>
    <w:rsid w:val="007F206F"/>
    <w:rsid w:val="007F292A"/>
    <w:rsid w:val="007F2C8F"/>
    <w:rsid w:val="007F36C7"/>
    <w:rsid w:val="007F3D91"/>
    <w:rsid w:val="007F46E3"/>
    <w:rsid w:val="007F4942"/>
    <w:rsid w:val="007F6BC1"/>
    <w:rsid w:val="007F6FA8"/>
    <w:rsid w:val="007F77C2"/>
    <w:rsid w:val="0080159E"/>
    <w:rsid w:val="008016AE"/>
    <w:rsid w:val="00801702"/>
    <w:rsid w:val="00803631"/>
    <w:rsid w:val="008044BB"/>
    <w:rsid w:val="00804D96"/>
    <w:rsid w:val="008058E9"/>
    <w:rsid w:val="00805AAC"/>
    <w:rsid w:val="00805E06"/>
    <w:rsid w:val="00806431"/>
    <w:rsid w:val="008100D8"/>
    <w:rsid w:val="00810607"/>
    <w:rsid w:val="00810909"/>
    <w:rsid w:val="00810991"/>
    <w:rsid w:val="0081175C"/>
    <w:rsid w:val="00811ED9"/>
    <w:rsid w:val="00812CCE"/>
    <w:rsid w:val="00813B98"/>
    <w:rsid w:val="00814270"/>
    <w:rsid w:val="008143FA"/>
    <w:rsid w:val="00814B1B"/>
    <w:rsid w:val="0081576A"/>
    <w:rsid w:val="00820EAF"/>
    <w:rsid w:val="00821333"/>
    <w:rsid w:val="00821B00"/>
    <w:rsid w:val="008226C5"/>
    <w:rsid w:val="008233AA"/>
    <w:rsid w:val="00823F7A"/>
    <w:rsid w:val="00824228"/>
    <w:rsid w:val="00824263"/>
    <w:rsid w:val="00824363"/>
    <w:rsid w:val="008243AC"/>
    <w:rsid w:val="00824599"/>
    <w:rsid w:val="00824DF7"/>
    <w:rsid w:val="0082590B"/>
    <w:rsid w:val="00825C31"/>
    <w:rsid w:val="0082655A"/>
    <w:rsid w:val="008265FF"/>
    <w:rsid w:val="00830919"/>
    <w:rsid w:val="00830CDF"/>
    <w:rsid w:val="00831ACD"/>
    <w:rsid w:val="00832A0F"/>
    <w:rsid w:val="00833420"/>
    <w:rsid w:val="0083394F"/>
    <w:rsid w:val="00833E03"/>
    <w:rsid w:val="008348EA"/>
    <w:rsid w:val="008349F1"/>
    <w:rsid w:val="00834EB3"/>
    <w:rsid w:val="0083531A"/>
    <w:rsid w:val="00835405"/>
    <w:rsid w:val="00835570"/>
    <w:rsid w:val="008356CD"/>
    <w:rsid w:val="00835807"/>
    <w:rsid w:val="008359E3"/>
    <w:rsid w:val="00835F63"/>
    <w:rsid w:val="00836A42"/>
    <w:rsid w:val="00836E19"/>
    <w:rsid w:val="00837058"/>
    <w:rsid w:val="008370E4"/>
    <w:rsid w:val="008370FB"/>
    <w:rsid w:val="00841BD4"/>
    <w:rsid w:val="00843172"/>
    <w:rsid w:val="0084392E"/>
    <w:rsid w:val="0084499E"/>
    <w:rsid w:val="0084564C"/>
    <w:rsid w:val="00845CD4"/>
    <w:rsid w:val="00845EE3"/>
    <w:rsid w:val="0084665D"/>
    <w:rsid w:val="00847048"/>
    <w:rsid w:val="0084798C"/>
    <w:rsid w:val="00847C23"/>
    <w:rsid w:val="0085057E"/>
    <w:rsid w:val="00850EFF"/>
    <w:rsid w:val="0085138D"/>
    <w:rsid w:val="00852045"/>
    <w:rsid w:val="0085222C"/>
    <w:rsid w:val="00852961"/>
    <w:rsid w:val="008532E3"/>
    <w:rsid w:val="008541CE"/>
    <w:rsid w:val="00854560"/>
    <w:rsid w:val="0085485F"/>
    <w:rsid w:val="008553EF"/>
    <w:rsid w:val="008555CF"/>
    <w:rsid w:val="00856AE6"/>
    <w:rsid w:val="008576F2"/>
    <w:rsid w:val="00860F4F"/>
    <w:rsid w:val="0086104C"/>
    <w:rsid w:val="00861497"/>
    <w:rsid w:val="00861BD8"/>
    <w:rsid w:val="00862160"/>
    <w:rsid w:val="0086388B"/>
    <w:rsid w:val="00863E18"/>
    <w:rsid w:val="008651FE"/>
    <w:rsid w:val="00865AA2"/>
    <w:rsid w:val="00865DE6"/>
    <w:rsid w:val="0087066B"/>
    <w:rsid w:val="00870DBE"/>
    <w:rsid w:val="0087129B"/>
    <w:rsid w:val="008713F6"/>
    <w:rsid w:val="00871982"/>
    <w:rsid w:val="00871CEB"/>
    <w:rsid w:val="008727A4"/>
    <w:rsid w:val="00873224"/>
    <w:rsid w:val="008734D0"/>
    <w:rsid w:val="0087373A"/>
    <w:rsid w:val="0087389C"/>
    <w:rsid w:val="008739D9"/>
    <w:rsid w:val="00873ABC"/>
    <w:rsid w:val="008748E4"/>
    <w:rsid w:val="0087503C"/>
    <w:rsid w:val="00875EED"/>
    <w:rsid w:val="00875F55"/>
    <w:rsid w:val="008762EA"/>
    <w:rsid w:val="00876918"/>
    <w:rsid w:val="00877830"/>
    <w:rsid w:val="00880118"/>
    <w:rsid w:val="00880C24"/>
    <w:rsid w:val="00880DD2"/>
    <w:rsid w:val="008825AF"/>
    <w:rsid w:val="008833CA"/>
    <w:rsid w:val="0088349F"/>
    <w:rsid w:val="00885959"/>
    <w:rsid w:val="008905D1"/>
    <w:rsid w:val="00890D57"/>
    <w:rsid w:val="00891F02"/>
    <w:rsid w:val="00892C57"/>
    <w:rsid w:val="008932EE"/>
    <w:rsid w:val="00893351"/>
    <w:rsid w:val="00894503"/>
    <w:rsid w:val="00894CAD"/>
    <w:rsid w:val="00894E38"/>
    <w:rsid w:val="00895EC9"/>
    <w:rsid w:val="00895F36"/>
    <w:rsid w:val="0089745B"/>
    <w:rsid w:val="008A04D2"/>
    <w:rsid w:val="008A2ADE"/>
    <w:rsid w:val="008A2FCA"/>
    <w:rsid w:val="008A3251"/>
    <w:rsid w:val="008A3929"/>
    <w:rsid w:val="008A3A57"/>
    <w:rsid w:val="008A4201"/>
    <w:rsid w:val="008A4807"/>
    <w:rsid w:val="008A5280"/>
    <w:rsid w:val="008A5F1D"/>
    <w:rsid w:val="008A61A9"/>
    <w:rsid w:val="008A6EB7"/>
    <w:rsid w:val="008A7DA2"/>
    <w:rsid w:val="008B466E"/>
    <w:rsid w:val="008B49A7"/>
    <w:rsid w:val="008B539C"/>
    <w:rsid w:val="008B76B9"/>
    <w:rsid w:val="008B7F42"/>
    <w:rsid w:val="008C002E"/>
    <w:rsid w:val="008C037C"/>
    <w:rsid w:val="008C2E7A"/>
    <w:rsid w:val="008C3F22"/>
    <w:rsid w:val="008C516E"/>
    <w:rsid w:val="008C7146"/>
    <w:rsid w:val="008D0882"/>
    <w:rsid w:val="008D0A8D"/>
    <w:rsid w:val="008D0B1B"/>
    <w:rsid w:val="008D1201"/>
    <w:rsid w:val="008D20BC"/>
    <w:rsid w:val="008D212A"/>
    <w:rsid w:val="008D4063"/>
    <w:rsid w:val="008D4402"/>
    <w:rsid w:val="008D4941"/>
    <w:rsid w:val="008D4F9E"/>
    <w:rsid w:val="008D5E2B"/>
    <w:rsid w:val="008D71D4"/>
    <w:rsid w:val="008D72CB"/>
    <w:rsid w:val="008D7355"/>
    <w:rsid w:val="008E1750"/>
    <w:rsid w:val="008E255A"/>
    <w:rsid w:val="008E2BBC"/>
    <w:rsid w:val="008E446F"/>
    <w:rsid w:val="008E6D9C"/>
    <w:rsid w:val="008F0349"/>
    <w:rsid w:val="008F0436"/>
    <w:rsid w:val="008F198D"/>
    <w:rsid w:val="008F2EBD"/>
    <w:rsid w:val="008F31A5"/>
    <w:rsid w:val="008F5EA7"/>
    <w:rsid w:val="008F5EBF"/>
    <w:rsid w:val="008F60AD"/>
    <w:rsid w:val="008F69AF"/>
    <w:rsid w:val="008F6E99"/>
    <w:rsid w:val="008F729A"/>
    <w:rsid w:val="008F7418"/>
    <w:rsid w:val="008F7A88"/>
    <w:rsid w:val="00900A18"/>
    <w:rsid w:val="009035F2"/>
    <w:rsid w:val="0090458C"/>
    <w:rsid w:val="00904907"/>
    <w:rsid w:val="00905289"/>
    <w:rsid w:val="00906E2D"/>
    <w:rsid w:val="00907DF8"/>
    <w:rsid w:val="00910165"/>
    <w:rsid w:val="00910B63"/>
    <w:rsid w:val="00911018"/>
    <w:rsid w:val="009110CA"/>
    <w:rsid w:val="009115E4"/>
    <w:rsid w:val="00913001"/>
    <w:rsid w:val="00913F90"/>
    <w:rsid w:val="009141F7"/>
    <w:rsid w:val="0091470F"/>
    <w:rsid w:val="00914F1E"/>
    <w:rsid w:val="00915A83"/>
    <w:rsid w:val="00916223"/>
    <w:rsid w:val="00916FBC"/>
    <w:rsid w:val="009175CB"/>
    <w:rsid w:val="00917BAC"/>
    <w:rsid w:val="00920427"/>
    <w:rsid w:val="00920542"/>
    <w:rsid w:val="00920856"/>
    <w:rsid w:val="009209F9"/>
    <w:rsid w:val="00920BDA"/>
    <w:rsid w:val="00921535"/>
    <w:rsid w:val="00921805"/>
    <w:rsid w:val="00922866"/>
    <w:rsid w:val="009230FA"/>
    <w:rsid w:val="009240E5"/>
    <w:rsid w:val="009249BD"/>
    <w:rsid w:val="00926E5B"/>
    <w:rsid w:val="009274A5"/>
    <w:rsid w:val="009277B8"/>
    <w:rsid w:val="00927866"/>
    <w:rsid w:val="00927EA5"/>
    <w:rsid w:val="0093025D"/>
    <w:rsid w:val="0093097E"/>
    <w:rsid w:val="00932326"/>
    <w:rsid w:val="009326AD"/>
    <w:rsid w:val="009327AC"/>
    <w:rsid w:val="00932BDD"/>
    <w:rsid w:val="009338CC"/>
    <w:rsid w:val="00933A23"/>
    <w:rsid w:val="00933C50"/>
    <w:rsid w:val="00936BEC"/>
    <w:rsid w:val="00936D29"/>
    <w:rsid w:val="0093788E"/>
    <w:rsid w:val="00940D9E"/>
    <w:rsid w:val="00942CE5"/>
    <w:rsid w:val="00943138"/>
    <w:rsid w:val="00944517"/>
    <w:rsid w:val="0094571B"/>
    <w:rsid w:val="00945A5A"/>
    <w:rsid w:val="00945D54"/>
    <w:rsid w:val="009468AF"/>
    <w:rsid w:val="009475F3"/>
    <w:rsid w:val="00951417"/>
    <w:rsid w:val="0095317F"/>
    <w:rsid w:val="009532CD"/>
    <w:rsid w:val="009536EF"/>
    <w:rsid w:val="009536FC"/>
    <w:rsid w:val="009566FB"/>
    <w:rsid w:val="00956A1F"/>
    <w:rsid w:val="00957D09"/>
    <w:rsid w:val="00961150"/>
    <w:rsid w:val="00961971"/>
    <w:rsid w:val="00962658"/>
    <w:rsid w:val="00962F97"/>
    <w:rsid w:val="009632F2"/>
    <w:rsid w:val="0096369E"/>
    <w:rsid w:val="009639A7"/>
    <w:rsid w:val="00964591"/>
    <w:rsid w:val="00965639"/>
    <w:rsid w:val="00965D2E"/>
    <w:rsid w:val="009666C8"/>
    <w:rsid w:val="00966E7E"/>
    <w:rsid w:val="009701A3"/>
    <w:rsid w:val="009704E2"/>
    <w:rsid w:val="00970E16"/>
    <w:rsid w:val="009725C9"/>
    <w:rsid w:val="00972C0E"/>
    <w:rsid w:val="009730CB"/>
    <w:rsid w:val="009732DD"/>
    <w:rsid w:val="00973C23"/>
    <w:rsid w:val="009743B4"/>
    <w:rsid w:val="009744BB"/>
    <w:rsid w:val="00974699"/>
    <w:rsid w:val="00974B0B"/>
    <w:rsid w:val="00974F59"/>
    <w:rsid w:val="0097513B"/>
    <w:rsid w:val="00975366"/>
    <w:rsid w:val="00976F55"/>
    <w:rsid w:val="00977F1B"/>
    <w:rsid w:val="00981DEA"/>
    <w:rsid w:val="00982229"/>
    <w:rsid w:val="00982285"/>
    <w:rsid w:val="0098452C"/>
    <w:rsid w:val="00984D7E"/>
    <w:rsid w:val="00985449"/>
    <w:rsid w:val="0098565F"/>
    <w:rsid w:val="00986479"/>
    <w:rsid w:val="0098727B"/>
    <w:rsid w:val="009873BE"/>
    <w:rsid w:val="00987C71"/>
    <w:rsid w:val="00987E23"/>
    <w:rsid w:val="00990E4B"/>
    <w:rsid w:val="0099247A"/>
    <w:rsid w:val="00992511"/>
    <w:rsid w:val="00992976"/>
    <w:rsid w:val="00992AA6"/>
    <w:rsid w:val="00993F90"/>
    <w:rsid w:val="009942A5"/>
    <w:rsid w:val="009944B4"/>
    <w:rsid w:val="009954CC"/>
    <w:rsid w:val="009A11BB"/>
    <w:rsid w:val="009A3387"/>
    <w:rsid w:val="009A3433"/>
    <w:rsid w:val="009A3897"/>
    <w:rsid w:val="009A4164"/>
    <w:rsid w:val="009A4910"/>
    <w:rsid w:val="009A507C"/>
    <w:rsid w:val="009A59C0"/>
    <w:rsid w:val="009A79C1"/>
    <w:rsid w:val="009B0976"/>
    <w:rsid w:val="009B13EC"/>
    <w:rsid w:val="009B24FE"/>
    <w:rsid w:val="009B2CA8"/>
    <w:rsid w:val="009B2CE1"/>
    <w:rsid w:val="009B2D32"/>
    <w:rsid w:val="009B527F"/>
    <w:rsid w:val="009B5764"/>
    <w:rsid w:val="009B5AD6"/>
    <w:rsid w:val="009B5CE8"/>
    <w:rsid w:val="009B6172"/>
    <w:rsid w:val="009B70D1"/>
    <w:rsid w:val="009B70DE"/>
    <w:rsid w:val="009B71F7"/>
    <w:rsid w:val="009B7748"/>
    <w:rsid w:val="009B7E13"/>
    <w:rsid w:val="009C25F6"/>
    <w:rsid w:val="009C2B51"/>
    <w:rsid w:val="009C2CEB"/>
    <w:rsid w:val="009C3161"/>
    <w:rsid w:val="009C3745"/>
    <w:rsid w:val="009C4602"/>
    <w:rsid w:val="009C5BA8"/>
    <w:rsid w:val="009C6A24"/>
    <w:rsid w:val="009C6C0A"/>
    <w:rsid w:val="009C7811"/>
    <w:rsid w:val="009D2BC8"/>
    <w:rsid w:val="009D46F7"/>
    <w:rsid w:val="009D47A1"/>
    <w:rsid w:val="009D482B"/>
    <w:rsid w:val="009D4D41"/>
    <w:rsid w:val="009D5102"/>
    <w:rsid w:val="009D5B34"/>
    <w:rsid w:val="009D5C84"/>
    <w:rsid w:val="009D6452"/>
    <w:rsid w:val="009D7FE5"/>
    <w:rsid w:val="009E0077"/>
    <w:rsid w:val="009E03EF"/>
    <w:rsid w:val="009E07A8"/>
    <w:rsid w:val="009E0C49"/>
    <w:rsid w:val="009E18B5"/>
    <w:rsid w:val="009E216D"/>
    <w:rsid w:val="009E23C1"/>
    <w:rsid w:val="009E2448"/>
    <w:rsid w:val="009E2488"/>
    <w:rsid w:val="009E61DA"/>
    <w:rsid w:val="009E68F0"/>
    <w:rsid w:val="009E6C2D"/>
    <w:rsid w:val="009E7223"/>
    <w:rsid w:val="009E7627"/>
    <w:rsid w:val="009E7F67"/>
    <w:rsid w:val="009F0955"/>
    <w:rsid w:val="009F0BB3"/>
    <w:rsid w:val="009F2116"/>
    <w:rsid w:val="009F2767"/>
    <w:rsid w:val="009F3544"/>
    <w:rsid w:val="009F5D66"/>
    <w:rsid w:val="009F5E31"/>
    <w:rsid w:val="009F63E0"/>
    <w:rsid w:val="009F6C3F"/>
    <w:rsid w:val="009F7E2E"/>
    <w:rsid w:val="009F7F83"/>
    <w:rsid w:val="00A00774"/>
    <w:rsid w:val="00A00F57"/>
    <w:rsid w:val="00A0154B"/>
    <w:rsid w:val="00A01867"/>
    <w:rsid w:val="00A019F7"/>
    <w:rsid w:val="00A025FE"/>
    <w:rsid w:val="00A02762"/>
    <w:rsid w:val="00A02B34"/>
    <w:rsid w:val="00A03271"/>
    <w:rsid w:val="00A03419"/>
    <w:rsid w:val="00A03548"/>
    <w:rsid w:val="00A03F23"/>
    <w:rsid w:val="00A05770"/>
    <w:rsid w:val="00A05B77"/>
    <w:rsid w:val="00A05BC5"/>
    <w:rsid w:val="00A065D2"/>
    <w:rsid w:val="00A07484"/>
    <w:rsid w:val="00A07F08"/>
    <w:rsid w:val="00A10495"/>
    <w:rsid w:val="00A10EAE"/>
    <w:rsid w:val="00A11A3E"/>
    <w:rsid w:val="00A12AA8"/>
    <w:rsid w:val="00A12CC9"/>
    <w:rsid w:val="00A12F09"/>
    <w:rsid w:val="00A13321"/>
    <w:rsid w:val="00A14BB3"/>
    <w:rsid w:val="00A14C07"/>
    <w:rsid w:val="00A14D5F"/>
    <w:rsid w:val="00A151FF"/>
    <w:rsid w:val="00A15F1C"/>
    <w:rsid w:val="00A16A59"/>
    <w:rsid w:val="00A16B0D"/>
    <w:rsid w:val="00A16C48"/>
    <w:rsid w:val="00A16FFD"/>
    <w:rsid w:val="00A179A8"/>
    <w:rsid w:val="00A17C8E"/>
    <w:rsid w:val="00A20042"/>
    <w:rsid w:val="00A202B7"/>
    <w:rsid w:val="00A20307"/>
    <w:rsid w:val="00A2167B"/>
    <w:rsid w:val="00A2167C"/>
    <w:rsid w:val="00A21A0A"/>
    <w:rsid w:val="00A2469E"/>
    <w:rsid w:val="00A255C6"/>
    <w:rsid w:val="00A258C6"/>
    <w:rsid w:val="00A2641D"/>
    <w:rsid w:val="00A267D1"/>
    <w:rsid w:val="00A2684D"/>
    <w:rsid w:val="00A273E6"/>
    <w:rsid w:val="00A30154"/>
    <w:rsid w:val="00A30583"/>
    <w:rsid w:val="00A31251"/>
    <w:rsid w:val="00A32265"/>
    <w:rsid w:val="00A32D58"/>
    <w:rsid w:val="00A33158"/>
    <w:rsid w:val="00A3366E"/>
    <w:rsid w:val="00A34DC3"/>
    <w:rsid w:val="00A358DF"/>
    <w:rsid w:val="00A36F3F"/>
    <w:rsid w:val="00A37144"/>
    <w:rsid w:val="00A375BE"/>
    <w:rsid w:val="00A37619"/>
    <w:rsid w:val="00A3769B"/>
    <w:rsid w:val="00A40706"/>
    <w:rsid w:val="00A41A65"/>
    <w:rsid w:val="00A42254"/>
    <w:rsid w:val="00A430CA"/>
    <w:rsid w:val="00A4334E"/>
    <w:rsid w:val="00A4379D"/>
    <w:rsid w:val="00A43FA2"/>
    <w:rsid w:val="00A44A90"/>
    <w:rsid w:val="00A45797"/>
    <w:rsid w:val="00A45886"/>
    <w:rsid w:val="00A45BA9"/>
    <w:rsid w:val="00A50B63"/>
    <w:rsid w:val="00A50E1C"/>
    <w:rsid w:val="00A51659"/>
    <w:rsid w:val="00A519E1"/>
    <w:rsid w:val="00A51B07"/>
    <w:rsid w:val="00A51BDB"/>
    <w:rsid w:val="00A52BA9"/>
    <w:rsid w:val="00A533C1"/>
    <w:rsid w:val="00A54040"/>
    <w:rsid w:val="00A5481E"/>
    <w:rsid w:val="00A556B1"/>
    <w:rsid w:val="00A55F0A"/>
    <w:rsid w:val="00A5626A"/>
    <w:rsid w:val="00A56658"/>
    <w:rsid w:val="00A57BE1"/>
    <w:rsid w:val="00A600A3"/>
    <w:rsid w:val="00A627A4"/>
    <w:rsid w:val="00A62C9A"/>
    <w:rsid w:val="00A636CC"/>
    <w:rsid w:val="00A63D60"/>
    <w:rsid w:val="00A642F4"/>
    <w:rsid w:val="00A67249"/>
    <w:rsid w:val="00A67455"/>
    <w:rsid w:val="00A675FB"/>
    <w:rsid w:val="00A67B6E"/>
    <w:rsid w:val="00A70541"/>
    <w:rsid w:val="00A70A95"/>
    <w:rsid w:val="00A71AD0"/>
    <w:rsid w:val="00A7241E"/>
    <w:rsid w:val="00A743AE"/>
    <w:rsid w:val="00A74E1F"/>
    <w:rsid w:val="00A7534B"/>
    <w:rsid w:val="00A75C7E"/>
    <w:rsid w:val="00A76C48"/>
    <w:rsid w:val="00A770F7"/>
    <w:rsid w:val="00A8029F"/>
    <w:rsid w:val="00A81562"/>
    <w:rsid w:val="00A81C0E"/>
    <w:rsid w:val="00A8230A"/>
    <w:rsid w:val="00A849FB"/>
    <w:rsid w:val="00A8579B"/>
    <w:rsid w:val="00A8591E"/>
    <w:rsid w:val="00A85A34"/>
    <w:rsid w:val="00A86AB3"/>
    <w:rsid w:val="00A86CA2"/>
    <w:rsid w:val="00A86DE0"/>
    <w:rsid w:val="00A86E49"/>
    <w:rsid w:val="00A8798D"/>
    <w:rsid w:val="00A879E5"/>
    <w:rsid w:val="00A901B7"/>
    <w:rsid w:val="00A907E5"/>
    <w:rsid w:val="00A90C67"/>
    <w:rsid w:val="00A90DAA"/>
    <w:rsid w:val="00A91334"/>
    <w:rsid w:val="00A93BDA"/>
    <w:rsid w:val="00A93DC0"/>
    <w:rsid w:val="00A94203"/>
    <w:rsid w:val="00A94F13"/>
    <w:rsid w:val="00A9548B"/>
    <w:rsid w:val="00A958D1"/>
    <w:rsid w:val="00A95F28"/>
    <w:rsid w:val="00A97310"/>
    <w:rsid w:val="00A9745E"/>
    <w:rsid w:val="00A979CA"/>
    <w:rsid w:val="00A97E4F"/>
    <w:rsid w:val="00AA05C2"/>
    <w:rsid w:val="00AA0B9A"/>
    <w:rsid w:val="00AA14F2"/>
    <w:rsid w:val="00AA381A"/>
    <w:rsid w:val="00AA520A"/>
    <w:rsid w:val="00AA671C"/>
    <w:rsid w:val="00AA6DAB"/>
    <w:rsid w:val="00AA79B5"/>
    <w:rsid w:val="00AB00BF"/>
    <w:rsid w:val="00AB08E2"/>
    <w:rsid w:val="00AB262D"/>
    <w:rsid w:val="00AB3571"/>
    <w:rsid w:val="00AB369D"/>
    <w:rsid w:val="00AB3850"/>
    <w:rsid w:val="00AB3A91"/>
    <w:rsid w:val="00AB3F93"/>
    <w:rsid w:val="00AB4622"/>
    <w:rsid w:val="00AB56EC"/>
    <w:rsid w:val="00AB71D6"/>
    <w:rsid w:val="00AB7E7E"/>
    <w:rsid w:val="00AC0513"/>
    <w:rsid w:val="00AC17CC"/>
    <w:rsid w:val="00AC2553"/>
    <w:rsid w:val="00AC2742"/>
    <w:rsid w:val="00AC3566"/>
    <w:rsid w:val="00AC39F7"/>
    <w:rsid w:val="00AC3D2E"/>
    <w:rsid w:val="00AC6313"/>
    <w:rsid w:val="00AC6F89"/>
    <w:rsid w:val="00AC704B"/>
    <w:rsid w:val="00AC73FC"/>
    <w:rsid w:val="00AC7811"/>
    <w:rsid w:val="00AD0088"/>
    <w:rsid w:val="00AD01F6"/>
    <w:rsid w:val="00AD02CB"/>
    <w:rsid w:val="00AD073F"/>
    <w:rsid w:val="00AD0C22"/>
    <w:rsid w:val="00AD1A2E"/>
    <w:rsid w:val="00AD1E85"/>
    <w:rsid w:val="00AD1FFC"/>
    <w:rsid w:val="00AD313E"/>
    <w:rsid w:val="00AD3460"/>
    <w:rsid w:val="00AD37E8"/>
    <w:rsid w:val="00AD3A73"/>
    <w:rsid w:val="00AD4186"/>
    <w:rsid w:val="00AD4C86"/>
    <w:rsid w:val="00AD5DD2"/>
    <w:rsid w:val="00AD7957"/>
    <w:rsid w:val="00AD7DAC"/>
    <w:rsid w:val="00AE0390"/>
    <w:rsid w:val="00AE03B5"/>
    <w:rsid w:val="00AE0C94"/>
    <w:rsid w:val="00AE0EBD"/>
    <w:rsid w:val="00AE167E"/>
    <w:rsid w:val="00AE1A37"/>
    <w:rsid w:val="00AE394B"/>
    <w:rsid w:val="00AE3C21"/>
    <w:rsid w:val="00AE4013"/>
    <w:rsid w:val="00AE5449"/>
    <w:rsid w:val="00AE5C97"/>
    <w:rsid w:val="00AE621C"/>
    <w:rsid w:val="00AE68D1"/>
    <w:rsid w:val="00AE79BF"/>
    <w:rsid w:val="00AE7B82"/>
    <w:rsid w:val="00AE7D77"/>
    <w:rsid w:val="00AF00E4"/>
    <w:rsid w:val="00AF118C"/>
    <w:rsid w:val="00AF15DD"/>
    <w:rsid w:val="00AF2991"/>
    <w:rsid w:val="00AF37AC"/>
    <w:rsid w:val="00AF3DAD"/>
    <w:rsid w:val="00AF3EEF"/>
    <w:rsid w:val="00AF4373"/>
    <w:rsid w:val="00AF45C5"/>
    <w:rsid w:val="00AF5046"/>
    <w:rsid w:val="00AF5612"/>
    <w:rsid w:val="00AF57E1"/>
    <w:rsid w:val="00AF61BD"/>
    <w:rsid w:val="00AF68AB"/>
    <w:rsid w:val="00AF6E0C"/>
    <w:rsid w:val="00AF6F23"/>
    <w:rsid w:val="00AF7170"/>
    <w:rsid w:val="00AF78AE"/>
    <w:rsid w:val="00AF7B8B"/>
    <w:rsid w:val="00AF7C1F"/>
    <w:rsid w:val="00B0080C"/>
    <w:rsid w:val="00B009CC"/>
    <w:rsid w:val="00B014B0"/>
    <w:rsid w:val="00B03CF1"/>
    <w:rsid w:val="00B04AE6"/>
    <w:rsid w:val="00B06081"/>
    <w:rsid w:val="00B062D9"/>
    <w:rsid w:val="00B07084"/>
    <w:rsid w:val="00B072BC"/>
    <w:rsid w:val="00B102F0"/>
    <w:rsid w:val="00B10E38"/>
    <w:rsid w:val="00B1103C"/>
    <w:rsid w:val="00B11254"/>
    <w:rsid w:val="00B11A9F"/>
    <w:rsid w:val="00B121C6"/>
    <w:rsid w:val="00B148F5"/>
    <w:rsid w:val="00B14AEA"/>
    <w:rsid w:val="00B151E4"/>
    <w:rsid w:val="00B1570E"/>
    <w:rsid w:val="00B15B0A"/>
    <w:rsid w:val="00B15BFC"/>
    <w:rsid w:val="00B16011"/>
    <w:rsid w:val="00B16883"/>
    <w:rsid w:val="00B17E55"/>
    <w:rsid w:val="00B20842"/>
    <w:rsid w:val="00B216F7"/>
    <w:rsid w:val="00B22FD5"/>
    <w:rsid w:val="00B2406D"/>
    <w:rsid w:val="00B24592"/>
    <w:rsid w:val="00B248A5"/>
    <w:rsid w:val="00B248B0"/>
    <w:rsid w:val="00B25278"/>
    <w:rsid w:val="00B25ECB"/>
    <w:rsid w:val="00B26225"/>
    <w:rsid w:val="00B26576"/>
    <w:rsid w:val="00B3064B"/>
    <w:rsid w:val="00B30B6C"/>
    <w:rsid w:val="00B31C15"/>
    <w:rsid w:val="00B32CF3"/>
    <w:rsid w:val="00B33615"/>
    <w:rsid w:val="00B33754"/>
    <w:rsid w:val="00B33898"/>
    <w:rsid w:val="00B33C53"/>
    <w:rsid w:val="00B346FF"/>
    <w:rsid w:val="00B34C51"/>
    <w:rsid w:val="00B34DA6"/>
    <w:rsid w:val="00B369F4"/>
    <w:rsid w:val="00B375F4"/>
    <w:rsid w:val="00B37746"/>
    <w:rsid w:val="00B37852"/>
    <w:rsid w:val="00B37FCD"/>
    <w:rsid w:val="00B4066C"/>
    <w:rsid w:val="00B41C9B"/>
    <w:rsid w:val="00B429A4"/>
    <w:rsid w:val="00B43589"/>
    <w:rsid w:val="00B43AAD"/>
    <w:rsid w:val="00B43B68"/>
    <w:rsid w:val="00B458D4"/>
    <w:rsid w:val="00B45CCF"/>
    <w:rsid w:val="00B460A9"/>
    <w:rsid w:val="00B4610A"/>
    <w:rsid w:val="00B463AE"/>
    <w:rsid w:val="00B46617"/>
    <w:rsid w:val="00B46B57"/>
    <w:rsid w:val="00B46ECB"/>
    <w:rsid w:val="00B47152"/>
    <w:rsid w:val="00B477FA"/>
    <w:rsid w:val="00B47C67"/>
    <w:rsid w:val="00B47E82"/>
    <w:rsid w:val="00B50B69"/>
    <w:rsid w:val="00B50BD4"/>
    <w:rsid w:val="00B52194"/>
    <w:rsid w:val="00B53113"/>
    <w:rsid w:val="00B53DF2"/>
    <w:rsid w:val="00B53EF6"/>
    <w:rsid w:val="00B547C4"/>
    <w:rsid w:val="00B54A8A"/>
    <w:rsid w:val="00B61D8F"/>
    <w:rsid w:val="00B61DAF"/>
    <w:rsid w:val="00B61DEE"/>
    <w:rsid w:val="00B62A5A"/>
    <w:rsid w:val="00B62CD9"/>
    <w:rsid w:val="00B632C6"/>
    <w:rsid w:val="00B64484"/>
    <w:rsid w:val="00B64702"/>
    <w:rsid w:val="00B64BB0"/>
    <w:rsid w:val="00B655EB"/>
    <w:rsid w:val="00B6599D"/>
    <w:rsid w:val="00B668B3"/>
    <w:rsid w:val="00B67924"/>
    <w:rsid w:val="00B7142E"/>
    <w:rsid w:val="00B71EF2"/>
    <w:rsid w:val="00B7399D"/>
    <w:rsid w:val="00B74241"/>
    <w:rsid w:val="00B74C62"/>
    <w:rsid w:val="00B74E00"/>
    <w:rsid w:val="00B768E5"/>
    <w:rsid w:val="00B7727D"/>
    <w:rsid w:val="00B774E3"/>
    <w:rsid w:val="00B77514"/>
    <w:rsid w:val="00B82149"/>
    <w:rsid w:val="00B82AAE"/>
    <w:rsid w:val="00B834BF"/>
    <w:rsid w:val="00B837DB"/>
    <w:rsid w:val="00B846BF"/>
    <w:rsid w:val="00B8535C"/>
    <w:rsid w:val="00B854BC"/>
    <w:rsid w:val="00B8599C"/>
    <w:rsid w:val="00B85D89"/>
    <w:rsid w:val="00B86CA5"/>
    <w:rsid w:val="00B90946"/>
    <w:rsid w:val="00B921ED"/>
    <w:rsid w:val="00B94B67"/>
    <w:rsid w:val="00B95D69"/>
    <w:rsid w:val="00B96021"/>
    <w:rsid w:val="00B964BE"/>
    <w:rsid w:val="00B96DE8"/>
    <w:rsid w:val="00B971B0"/>
    <w:rsid w:val="00B9768B"/>
    <w:rsid w:val="00BA10E3"/>
    <w:rsid w:val="00BA14B3"/>
    <w:rsid w:val="00BA1AC0"/>
    <w:rsid w:val="00BA38D5"/>
    <w:rsid w:val="00BA3ED6"/>
    <w:rsid w:val="00BA4AA5"/>
    <w:rsid w:val="00BA4BB2"/>
    <w:rsid w:val="00BA5C18"/>
    <w:rsid w:val="00BA6C9E"/>
    <w:rsid w:val="00BA76AC"/>
    <w:rsid w:val="00BB0A18"/>
    <w:rsid w:val="00BB0BF8"/>
    <w:rsid w:val="00BB1770"/>
    <w:rsid w:val="00BB254F"/>
    <w:rsid w:val="00BB263C"/>
    <w:rsid w:val="00BB2D8D"/>
    <w:rsid w:val="00BB3EFB"/>
    <w:rsid w:val="00BB4EFA"/>
    <w:rsid w:val="00BB5F73"/>
    <w:rsid w:val="00BB75DA"/>
    <w:rsid w:val="00BC0D9C"/>
    <w:rsid w:val="00BC173B"/>
    <w:rsid w:val="00BC1ECA"/>
    <w:rsid w:val="00BC1ECE"/>
    <w:rsid w:val="00BC20F9"/>
    <w:rsid w:val="00BC42EB"/>
    <w:rsid w:val="00BC49D0"/>
    <w:rsid w:val="00BC533E"/>
    <w:rsid w:val="00BC5B31"/>
    <w:rsid w:val="00BC6174"/>
    <w:rsid w:val="00BC667C"/>
    <w:rsid w:val="00BC6ED2"/>
    <w:rsid w:val="00BC73D5"/>
    <w:rsid w:val="00BD0BF2"/>
    <w:rsid w:val="00BD311D"/>
    <w:rsid w:val="00BD53DB"/>
    <w:rsid w:val="00BD57D9"/>
    <w:rsid w:val="00BD741E"/>
    <w:rsid w:val="00BE0870"/>
    <w:rsid w:val="00BE105D"/>
    <w:rsid w:val="00BE1E3C"/>
    <w:rsid w:val="00BE43F2"/>
    <w:rsid w:val="00BE47B4"/>
    <w:rsid w:val="00BE51A2"/>
    <w:rsid w:val="00BE5B7A"/>
    <w:rsid w:val="00BE67D0"/>
    <w:rsid w:val="00BE7318"/>
    <w:rsid w:val="00BF1643"/>
    <w:rsid w:val="00BF16B8"/>
    <w:rsid w:val="00BF22D9"/>
    <w:rsid w:val="00BF24B9"/>
    <w:rsid w:val="00BF29AD"/>
    <w:rsid w:val="00BF2A93"/>
    <w:rsid w:val="00BF3F57"/>
    <w:rsid w:val="00BF454C"/>
    <w:rsid w:val="00BF4772"/>
    <w:rsid w:val="00BF5B95"/>
    <w:rsid w:val="00BF60FE"/>
    <w:rsid w:val="00BF616E"/>
    <w:rsid w:val="00BF6CB9"/>
    <w:rsid w:val="00BF7ECF"/>
    <w:rsid w:val="00C00A1A"/>
    <w:rsid w:val="00C01D88"/>
    <w:rsid w:val="00C031D9"/>
    <w:rsid w:val="00C03D59"/>
    <w:rsid w:val="00C05393"/>
    <w:rsid w:val="00C064D0"/>
    <w:rsid w:val="00C069C0"/>
    <w:rsid w:val="00C06CA9"/>
    <w:rsid w:val="00C07909"/>
    <w:rsid w:val="00C07943"/>
    <w:rsid w:val="00C07F93"/>
    <w:rsid w:val="00C1048A"/>
    <w:rsid w:val="00C10958"/>
    <w:rsid w:val="00C11431"/>
    <w:rsid w:val="00C116F6"/>
    <w:rsid w:val="00C11782"/>
    <w:rsid w:val="00C11DD5"/>
    <w:rsid w:val="00C12AB5"/>
    <w:rsid w:val="00C1664E"/>
    <w:rsid w:val="00C168CB"/>
    <w:rsid w:val="00C16A8B"/>
    <w:rsid w:val="00C17430"/>
    <w:rsid w:val="00C17CCE"/>
    <w:rsid w:val="00C201CB"/>
    <w:rsid w:val="00C203C6"/>
    <w:rsid w:val="00C20557"/>
    <w:rsid w:val="00C210E5"/>
    <w:rsid w:val="00C22E9C"/>
    <w:rsid w:val="00C23178"/>
    <w:rsid w:val="00C236B3"/>
    <w:rsid w:val="00C23F4D"/>
    <w:rsid w:val="00C23FCB"/>
    <w:rsid w:val="00C24C56"/>
    <w:rsid w:val="00C25222"/>
    <w:rsid w:val="00C254BA"/>
    <w:rsid w:val="00C271FC"/>
    <w:rsid w:val="00C27AAC"/>
    <w:rsid w:val="00C302AC"/>
    <w:rsid w:val="00C31F2C"/>
    <w:rsid w:val="00C33CCA"/>
    <w:rsid w:val="00C340A9"/>
    <w:rsid w:val="00C350CF"/>
    <w:rsid w:val="00C35329"/>
    <w:rsid w:val="00C36AAC"/>
    <w:rsid w:val="00C376FD"/>
    <w:rsid w:val="00C37E5B"/>
    <w:rsid w:val="00C40829"/>
    <w:rsid w:val="00C40C9B"/>
    <w:rsid w:val="00C41872"/>
    <w:rsid w:val="00C4216C"/>
    <w:rsid w:val="00C4219A"/>
    <w:rsid w:val="00C42A03"/>
    <w:rsid w:val="00C43133"/>
    <w:rsid w:val="00C436F0"/>
    <w:rsid w:val="00C44F3D"/>
    <w:rsid w:val="00C45747"/>
    <w:rsid w:val="00C45CC8"/>
    <w:rsid w:val="00C46650"/>
    <w:rsid w:val="00C46CC1"/>
    <w:rsid w:val="00C47280"/>
    <w:rsid w:val="00C47D21"/>
    <w:rsid w:val="00C50264"/>
    <w:rsid w:val="00C508DD"/>
    <w:rsid w:val="00C51138"/>
    <w:rsid w:val="00C51412"/>
    <w:rsid w:val="00C519F3"/>
    <w:rsid w:val="00C520E4"/>
    <w:rsid w:val="00C52182"/>
    <w:rsid w:val="00C524F4"/>
    <w:rsid w:val="00C52DDE"/>
    <w:rsid w:val="00C535FE"/>
    <w:rsid w:val="00C54564"/>
    <w:rsid w:val="00C54A33"/>
    <w:rsid w:val="00C54CFB"/>
    <w:rsid w:val="00C55513"/>
    <w:rsid w:val="00C5561C"/>
    <w:rsid w:val="00C56C4F"/>
    <w:rsid w:val="00C56D73"/>
    <w:rsid w:val="00C57A03"/>
    <w:rsid w:val="00C57FC1"/>
    <w:rsid w:val="00C61C7B"/>
    <w:rsid w:val="00C63AEE"/>
    <w:rsid w:val="00C63F3A"/>
    <w:rsid w:val="00C649CA"/>
    <w:rsid w:val="00C64A15"/>
    <w:rsid w:val="00C66579"/>
    <w:rsid w:val="00C66C42"/>
    <w:rsid w:val="00C66EEA"/>
    <w:rsid w:val="00C66F12"/>
    <w:rsid w:val="00C678E0"/>
    <w:rsid w:val="00C72170"/>
    <w:rsid w:val="00C7243A"/>
    <w:rsid w:val="00C72E7D"/>
    <w:rsid w:val="00C73169"/>
    <w:rsid w:val="00C746C7"/>
    <w:rsid w:val="00C74971"/>
    <w:rsid w:val="00C76148"/>
    <w:rsid w:val="00C768AC"/>
    <w:rsid w:val="00C76C25"/>
    <w:rsid w:val="00C774E0"/>
    <w:rsid w:val="00C77CAB"/>
    <w:rsid w:val="00C77D0F"/>
    <w:rsid w:val="00C80068"/>
    <w:rsid w:val="00C81E1C"/>
    <w:rsid w:val="00C81E6B"/>
    <w:rsid w:val="00C8260F"/>
    <w:rsid w:val="00C82862"/>
    <w:rsid w:val="00C832C3"/>
    <w:rsid w:val="00C834DC"/>
    <w:rsid w:val="00C83A2E"/>
    <w:rsid w:val="00C83AE6"/>
    <w:rsid w:val="00C84EAD"/>
    <w:rsid w:val="00C87ED7"/>
    <w:rsid w:val="00C9143E"/>
    <w:rsid w:val="00C934B1"/>
    <w:rsid w:val="00C93B37"/>
    <w:rsid w:val="00C93FF7"/>
    <w:rsid w:val="00C941A4"/>
    <w:rsid w:val="00C95770"/>
    <w:rsid w:val="00C95913"/>
    <w:rsid w:val="00C95CE9"/>
    <w:rsid w:val="00C9646C"/>
    <w:rsid w:val="00C9676E"/>
    <w:rsid w:val="00C9690F"/>
    <w:rsid w:val="00C977F6"/>
    <w:rsid w:val="00CA09F4"/>
    <w:rsid w:val="00CA199D"/>
    <w:rsid w:val="00CA25DC"/>
    <w:rsid w:val="00CA43A9"/>
    <w:rsid w:val="00CA4570"/>
    <w:rsid w:val="00CA4CC6"/>
    <w:rsid w:val="00CA4F66"/>
    <w:rsid w:val="00CA50BD"/>
    <w:rsid w:val="00CA5C47"/>
    <w:rsid w:val="00CA66B1"/>
    <w:rsid w:val="00CA6BB1"/>
    <w:rsid w:val="00CA6EEB"/>
    <w:rsid w:val="00CA6FD4"/>
    <w:rsid w:val="00CA771B"/>
    <w:rsid w:val="00CA79F5"/>
    <w:rsid w:val="00CA7AA0"/>
    <w:rsid w:val="00CB0869"/>
    <w:rsid w:val="00CB0B58"/>
    <w:rsid w:val="00CB14C3"/>
    <w:rsid w:val="00CB1BD8"/>
    <w:rsid w:val="00CB1EF4"/>
    <w:rsid w:val="00CB2AB6"/>
    <w:rsid w:val="00CB383E"/>
    <w:rsid w:val="00CB4606"/>
    <w:rsid w:val="00CB491A"/>
    <w:rsid w:val="00CB5795"/>
    <w:rsid w:val="00CB658A"/>
    <w:rsid w:val="00CB7269"/>
    <w:rsid w:val="00CB739D"/>
    <w:rsid w:val="00CB75E9"/>
    <w:rsid w:val="00CB7836"/>
    <w:rsid w:val="00CC03CF"/>
    <w:rsid w:val="00CC0416"/>
    <w:rsid w:val="00CC3223"/>
    <w:rsid w:val="00CC3E91"/>
    <w:rsid w:val="00CC5DCA"/>
    <w:rsid w:val="00CC6CEE"/>
    <w:rsid w:val="00CC76EA"/>
    <w:rsid w:val="00CC7C22"/>
    <w:rsid w:val="00CD00E4"/>
    <w:rsid w:val="00CD0B3E"/>
    <w:rsid w:val="00CD1068"/>
    <w:rsid w:val="00CD19C5"/>
    <w:rsid w:val="00CD53C3"/>
    <w:rsid w:val="00CD5A3E"/>
    <w:rsid w:val="00CD62F9"/>
    <w:rsid w:val="00CE003C"/>
    <w:rsid w:val="00CE00FB"/>
    <w:rsid w:val="00CE1B6D"/>
    <w:rsid w:val="00CE26C4"/>
    <w:rsid w:val="00CE3EFE"/>
    <w:rsid w:val="00CE448B"/>
    <w:rsid w:val="00CE4614"/>
    <w:rsid w:val="00CE5297"/>
    <w:rsid w:val="00CE5CA2"/>
    <w:rsid w:val="00CE6072"/>
    <w:rsid w:val="00CE692A"/>
    <w:rsid w:val="00CE702B"/>
    <w:rsid w:val="00CE72A4"/>
    <w:rsid w:val="00CE7B9B"/>
    <w:rsid w:val="00CF2246"/>
    <w:rsid w:val="00CF227D"/>
    <w:rsid w:val="00CF26D6"/>
    <w:rsid w:val="00CF3940"/>
    <w:rsid w:val="00CF4458"/>
    <w:rsid w:val="00CF44DC"/>
    <w:rsid w:val="00CF4703"/>
    <w:rsid w:val="00CF4705"/>
    <w:rsid w:val="00CF4FA3"/>
    <w:rsid w:val="00CF5C50"/>
    <w:rsid w:val="00CF62CB"/>
    <w:rsid w:val="00CF6EB0"/>
    <w:rsid w:val="00CF7899"/>
    <w:rsid w:val="00D00F7D"/>
    <w:rsid w:val="00D015E3"/>
    <w:rsid w:val="00D02F3A"/>
    <w:rsid w:val="00D03339"/>
    <w:rsid w:val="00D03563"/>
    <w:rsid w:val="00D0372B"/>
    <w:rsid w:val="00D037B8"/>
    <w:rsid w:val="00D03B0F"/>
    <w:rsid w:val="00D04304"/>
    <w:rsid w:val="00D0497A"/>
    <w:rsid w:val="00D063F0"/>
    <w:rsid w:val="00D0667E"/>
    <w:rsid w:val="00D070C1"/>
    <w:rsid w:val="00D07302"/>
    <w:rsid w:val="00D100ED"/>
    <w:rsid w:val="00D100F8"/>
    <w:rsid w:val="00D11246"/>
    <w:rsid w:val="00D1468A"/>
    <w:rsid w:val="00D14AFB"/>
    <w:rsid w:val="00D17102"/>
    <w:rsid w:val="00D20675"/>
    <w:rsid w:val="00D2068F"/>
    <w:rsid w:val="00D207AA"/>
    <w:rsid w:val="00D228C6"/>
    <w:rsid w:val="00D238C0"/>
    <w:rsid w:val="00D241BA"/>
    <w:rsid w:val="00D24616"/>
    <w:rsid w:val="00D24B8D"/>
    <w:rsid w:val="00D25849"/>
    <w:rsid w:val="00D26430"/>
    <w:rsid w:val="00D26B45"/>
    <w:rsid w:val="00D277E3"/>
    <w:rsid w:val="00D27B8E"/>
    <w:rsid w:val="00D31B45"/>
    <w:rsid w:val="00D31CD6"/>
    <w:rsid w:val="00D3328A"/>
    <w:rsid w:val="00D334CC"/>
    <w:rsid w:val="00D34342"/>
    <w:rsid w:val="00D3504E"/>
    <w:rsid w:val="00D35605"/>
    <w:rsid w:val="00D35FC8"/>
    <w:rsid w:val="00D3616B"/>
    <w:rsid w:val="00D368E8"/>
    <w:rsid w:val="00D36FA2"/>
    <w:rsid w:val="00D37DEF"/>
    <w:rsid w:val="00D4021E"/>
    <w:rsid w:val="00D421DE"/>
    <w:rsid w:val="00D43661"/>
    <w:rsid w:val="00D449DE"/>
    <w:rsid w:val="00D44AB7"/>
    <w:rsid w:val="00D45323"/>
    <w:rsid w:val="00D456CD"/>
    <w:rsid w:val="00D465D4"/>
    <w:rsid w:val="00D466A2"/>
    <w:rsid w:val="00D46C4D"/>
    <w:rsid w:val="00D46E0B"/>
    <w:rsid w:val="00D5036F"/>
    <w:rsid w:val="00D50744"/>
    <w:rsid w:val="00D50821"/>
    <w:rsid w:val="00D50F51"/>
    <w:rsid w:val="00D5100C"/>
    <w:rsid w:val="00D51223"/>
    <w:rsid w:val="00D51365"/>
    <w:rsid w:val="00D524B3"/>
    <w:rsid w:val="00D526F8"/>
    <w:rsid w:val="00D52B97"/>
    <w:rsid w:val="00D52D69"/>
    <w:rsid w:val="00D53782"/>
    <w:rsid w:val="00D538E0"/>
    <w:rsid w:val="00D53F50"/>
    <w:rsid w:val="00D543A1"/>
    <w:rsid w:val="00D56A13"/>
    <w:rsid w:val="00D574F8"/>
    <w:rsid w:val="00D57890"/>
    <w:rsid w:val="00D57A50"/>
    <w:rsid w:val="00D57E93"/>
    <w:rsid w:val="00D60490"/>
    <w:rsid w:val="00D60817"/>
    <w:rsid w:val="00D60B87"/>
    <w:rsid w:val="00D60E05"/>
    <w:rsid w:val="00D60F42"/>
    <w:rsid w:val="00D6149F"/>
    <w:rsid w:val="00D62B17"/>
    <w:rsid w:val="00D66298"/>
    <w:rsid w:val="00D66C02"/>
    <w:rsid w:val="00D70973"/>
    <w:rsid w:val="00D71623"/>
    <w:rsid w:val="00D72E52"/>
    <w:rsid w:val="00D72FB5"/>
    <w:rsid w:val="00D730BE"/>
    <w:rsid w:val="00D7314E"/>
    <w:rsid w:val="00D73175"/>
    <w:rsid w:val="00D739ED"/>
    <w:rsid w:val="00D7418D"/>
    <w:rsid w:val="00D75CF6"/>
    <w:rsid w:val="00D75EE9"/>
    <w:rsid w:val="00D76699"/>
    <w:rsid w:val="00D76AEA"/>
    <w:rsid w:val="00D772CF"/>
    <w:rsid w:val="00D772FE"/>
    <w:rsid w:val="00D775F7"/>
    <w:rsid w:val="00D7790A"/>
    <w:rsid w:val="00D80207"/>
    <w:rsid w:val="00D80BA8"/>
    <w:rsid w:val="00D812A4"/>
    <w:rsid w:val="00D814B6"/>
    <w:rsid w:val="00D82254"/>
    <w:rsid w:val="00D8336F"/>
    <w:rsid w:val="00D83DA5"/>
    <w:rsid w:val="00D83F68"/>
    <w:rsid w:val="00D83FD9"/>
    <w:rsid w:val="00D844CC"/>
    <w:rsid w:val="00D84647"/>
    <w:rsid w:val="00D85EDF"/>
    <w:rsid w:val="00D86BA0"/>
    <w:rsid w:val="00D877B6"/>
    <w:rsid w:val="00D87A4E"/>
    <w:rsid w:val="00D87FC8"/>
    <w:rsid w:val="00D90236"/>
    <w:rsid w:val="00D91DAF"/>
    <w:rsid w:val="00D93158"/>
    <w:rsid w:val="00D93E1E"/>
    <w:rsid w:val="00D94515"/>
    <w:rsid w:val="00D956EC"/>
    <w:rsid w:val="00D969D2"/>
    <w:rsid w:val="00DA0087"/>
    <w:rsid w:val="00DA03D1"/>
    <w:rsid w:val="00DA05AF"/>
    <w:rsid w:val="00DA20D5"/>
    <w:rsid w:val="00DA2774"/>
    <w:rsid w:val="00DA4D28"/>
    <w:rsid w:val="00DA6553"/>
    <w:rsid w:val="00DA6769"/>
    <w:rsid w:val="00DA695C"/>
    <w:rsid w:val="00DA6C6F"/>
    <w:rsid w:val="00DA78CD"/>
    <w:rsid w:val="00DA7B42"/>
    <w:rsid w:val="00DA7C45"/>
    <w:rsid w:val="00DB0306"/>
    <w:rsid w:val="00DB17C8"/>
    <w:rsid w:val="00DB189F"/>
    <w:rsid w:val="00DB3817"/>
    <w:rsid w:val="00DB41E0"/>
    <w:rsid w:val="00DB4B42"/>
    <w:rsid w:val="00DB5987"/>
    <w:rsid w:val="00DB5E14"/>
    <w:rsid w:val="00DB62A5"/>
    <w:rsid w:val="00DB688B"/>
    <w:rsid w:val="00DB7B26"/>
    <w:rsid w:val="00DB7BFE"/>
    <w:rsid w:val="00DB7E07"/>
    <w:rsid w:val="00DC028D"/>
    <w:rsid w:val="00DC09BB"/>
    <w:rsid w:val="00DC10EE"/>
    <w:rsid w:val="00DC1407"/>
    <w:rsid w:val="00DC144F"/>
    <w:rsid w:val="00DC2701"/>
    <w:rsid w:val="00DC2F8F"/>
    <w:rsid w:val="00DC3277"/>
    <w:rsid w:val="00DC3611"/>
    <w:rsid w:val="00DC3629"/>
    <w:rsid w:val="00DC3A04"/>
    <w:rsid w:val="00DC4476"/>
    <w:rsid w:val="00DC4CF2"/>
    <w:rsid w:val="00DC5019"/>
    <w:rsid w:val="00DC541E"/>
    <w:rsid w:val="00DC562B"/>
    <w:rsid w:val="00DC5838"/>
    <w:rsid w:val="00DC6F5C"/>
    <w:rsid w:val="00DC7C00"/>
    <w:rsid w:val="00DD0A89"/>
    <w:rsid w:val="00DD348E"/>
    <w:rsid w:val="00DD52BE"/>
    <w:rsid w:val="00DD5B22"/>
    <w:rsid w:val="00DD5BE2"/>
    <w:rsid w:val="00DD68B9"/>
    <w:rsid w:val="00DD7A8E"/>
    <w:rsid w:val="00DE0004"/>
    <w:rsid w:val="00DE0205"/>
    <w:rsid w:val="00DE06DA"/>
    <w:rsid w:val="00DE0C08"/>
    <w:rsid w:val="00DE2578"/>
    <w:rsid w:val="00DE3579"/>
    <w:rsid w:val="00DE365B"/>
    <w:rsid w:val="00DE59D0"/>
    <w:rsid w:val="00DE649E"/>
    <w:rsid w:val="00DE75BF"/>
    <w:rsid w:val="00DF02AB"/>
    <w:rsid w:val="00DF0EC8"/>
    <w:rsid w:val="00DF1DBB"/>
    <w:rsid w:val="00DF2059"/>
    <w:rsid w:val="00DF28F0"/>
    <w:rsid w:val="00DF496E"/>
    <w:rsid w:val="00DF55A1"/>
    <w:rsid w:val="00DF580D"/>
    <w:rsid w:val="00DF74FB"/>
    <w:rsid w:val="00DF75E1"/>
    <w:rsid w:val="00DF79FB"/>
    <w:rsid w:val="00E03B47"/>
    <w:rsid w:val="00E040B0"/>
    <w:rsid w:val="00E05752"/>
    <w:rsid w:val="00E067F5"/>
    <w:rsid w:val="00E06970"/>
    <w:rsid w:val="00E069F6"/>
    <w:rsid w:val="00E0794A"/>
    <w:rsid w:val="00E07AED"/>
    <w:rsid w:val="00E07F63"/>
    <w:rsid w:val="00E10869"/>
    <w:rsid w:val="00E12C0E"/>
    <w:rsid w:val="00E1388E"/>
    <w:rsid w:val="00E13B94"/>
    <w:rsid w:val="00E14D26"/>
    <w:rsid w:val="00E1536C"/>
    <w:rsid w:val="00E16CF2"/>
    <w:rsid w:val="00E175FB"/>
    <w:rsid w:val="00E17EEA"/>
    <w:rsid w:val="00E201AF"/>
    <w:rsid w:val="00E20B9A"/>
    <w:rsid w:val="00E20EDD"/>
    <w:rsid w:val="00E21451"/>
    <w:rsid w:val="00E21B48"/>
    <w:rsid w:val="00E23827"/>
    <w:rsid w:val="00E23978"/>
    <w:rsid w:val="00E241C3"/>
    <w:rsid w:val="00E246D5"/>
    <w:rsid w:val="00E2478F"/>
    <w:rsid w:val="00E264DF"/>
    <w:rsid w:val="00E26E01"/>
    <w:rsid w:val="00E27EF3"/>
    <w:rsid w:val="00E300B9"/>
    <w:rsid w:val="00E30390"/>
    <w:rsid w:val="00E31CA3"/>
    <w:rsid w:val="00E31F3F"/>
    <w:rsid w:val="00E333B3"/>
    <w:rsid w:val="00E33815"/>
    <w:rsid w:val="00E356D7"/>
    <w:rsid w:val="00E35C7B"/>
    <w:rsid w:val="00E363DF"/>
    <w:rsid w:val="00E36456"/>
    <w:rsid w:val="00E36593"/>
    <w:rsid w:val="00E36DE5"/>
    <w:rsid w:val="00E37022"/>
    <w:rsid w:val="00E37301"/>
    <w:rsid w:val="00E37F7E"/>
    <w:rsid w:val="00E37F8E"/>
    <w:rsid w:val="00E40B71"/>
    <w:rsid w:val="00E4212D"/>
    <w:rsid w:val="00E43878"/>
    <w:rsid w:val="00E444B0"/>
    <w:rsid w:val="00E44BD8"/>
    <w:rsid w:val="00E45B62"/>
    <w:rsid w:val="00E45B6E"/>
    <w:rsid w:val="00E47BC3"/>
    <w:rsid w:val="00E47D12"/>
    <w:rsid w:val="00E525E6"/>
    <w:rsid w:val="00E53765"/>
    <w:rsid w:val="00E54001"/>
    <w:rsid w:val="00E540A9"/>
    <w:rsid w:val="00E5493E"/>
    <w:rsid w:val="00E55A99"/>
    <w:rsid w:val="00E5633B"/>
    <w:rsid w:val="00E56702"/>
    <w:rsid w:val="00E56FE1"/>
    <w:rsid w:val="00E576AA"/>
    <w:rsid w:val="00E57781"/>
    <w:rsid w:val="00E577D7"/>
    <w:rsid w:val="00E57B1B"/>
    <w:rsid w:val="00E60F8D"/>
    <w:rsid w:val="00E61928"/>
    <w:rsid w:val="00E61A80"/>
    <w:rsid w:val="00E61DE8"/>
    <w:rsid w:val="00E643CB"/>
    <w:rsid w:val="00E6587C"/>
    <w:rsid w:val="00E6623D"/>
    <w:rsid w:val="00E66AA8"/>
    <w:rsid w:val="00E6795D"/>
    <w:rsid w:val="00E67BC4"/>
    <w:rsid w:val="00E67F29"/>
    <w:rsid w:val="00E70342"/>
    <w:rsid w:val="00E70EA8"/>
    <w:rsid w:val="00E717E8"/>
    <w:rsid w:val="00E729A8"/>
    <w:rsid w:val="00E7363F"/>
    <w:rsid w:val="00E736E9"/>
    <w:rsid w:val="00E73A08"/>
    <w:rsid w:val="00E73A81"/>
    <w:rsid w:val="00E73C2C"/>
    <w:rsid w:val="00E7436C"/>
    <w:rsid w:val="00E744BF"/>
    <w:rsid w:val="00E74917"/>
    <w:rsid w:val="00E765AD"/>
    <w:rsid w:val="00E76A97"/>
    <w:rsid w:val="00E77625"/>
    <w:rsid w:val="00E77B3E"/>
    <w:rsid w:val="00E77DB1"/>
    <w:rsid w:val="00E77E8D"/>
    <w:rsid w:val="00E8046A"/>
    <w:rsid w:val="00E80B51"/>
    <w:rsid w:val="00E80E61"/>
    <w:rsid w:val="00E80EFD"/>
    <w:rsid w:val="00E8114A"/>
    <w:rsid w:val="00E81F61"/>
    <w:rsid w:val="00E83504"/>
    <w:rsid w:val="00E83AED"/>
    <w:rsid w:val="00E859C6"/>
    <w:rsid w:val="00E8608D"/>
    <w:rsid w:val="00E869D7"/>
    <w:rsid w:val="00E8725E"/>
    <w:rsid w:val="00E87C38"/>
    <w:rsid w:val="00E9024C"/>
    <w:rsid w:val="00E90496"/>
    <w:rsid w:val="00E92ABC"/>
    <w:rsid w:val="00E92B29"/>
    <w:rsid w:val="00E9368B"/>
    <w:rsid w:val="00E93A19"/>
    <w:rsid w:val="00E93FEE"/>
    <w:rsid w:val="00E942AF"/>
    <w:rsid w:val="00E94EB1"/>
    <w:rsid w:val="00E957D3"/>
    <w:rsid w:val="00E95DD8"/>
    <w:rsid w:val="00E9628D"/>
    <w:rsid w:val="00EA112C"/>
    <w:rsid w:val="00EA1971"/>
    <w:rsid w:val="00EA1CF0"/>
    <w:rsid w:val="00EA2119"/>
    <w:rsid w:val="00EA394E"/>
    <w:rsid w:val="00EA3BE8"/>
    <w:rsid w:val="00EA3D8A"/>
    <w:rsid w:val="00EA41CC"/>
    <w:rsid w:val="00EA5005"/>
    <w:rsid w:val="00EA5501"/>
    <w:rsid w:val="00EA5BC1"/>
    <w:rsid w:val="00EA692C"/>
    <w:rsid w:val="00EA6F0D"/>
    <w:rsid w:val="00EA7615"/>
    <w:rsid w:val="00EA76E9"/>
    <w:rsid w:val="00EA77B1"/>
    <w:rsid w:val="00EB00E7"/>
    <w:rsid w:val="00EB024F"/>
    <w:rsid w:val="00EB0381"/>
    <w:rsid w:val="00EB040D"/>
    <w:rsid w:val="00EB0BC9"/>
    <w:rsid w:val="00EB0CF3"/>
    <w:rsid w:val="00EB15F9"/>
    <w:rsid w:val="00EB1F36"/>
    <w:rsid w:val="00EB200B"/>
    <w:rsid w:val="00EB26E2"/>
    <w:rsid w:val="00EB2704"/>
    <w:rsid w:val="00EB39ED"/>
    <w:rsid w:val="00EB3CC8"/>
    <w:rsid w:val="00EB3D77"/>
    <w:rsid w:val="00EB4514"/>
    <w:rsid w:val="00EB4AC1"/>
    <w:rsid w:val="00EB6525"/>
    <w:rsid w:val="00EB6626"/>
    <w:rsid w:val="00EB6BC5"/>
    <w:rsid w:val="00EB6CC6"/>
    <w:rsid w:val="00EB750B"/>
    <w:rsid w:val="00EB773D"/>
    <w:rsid w:val="00EC16A2"/>
    <w:rsid w:val="00EC1886"/>
    <w:rsid w:val="00EC3682"/>
    <w:rsid w:val="00EC3F49"/>
    <w:rsid w:val="00EC45F9"/>
    <w:rsid w:val="00EC4AB9"/>
    <w:rsid w:val="00EC52C6"/>
    <w:rsid w:val="00ED0C25"/>
    <w:rsid w:val="00ED0CF3"/>
    <w:rsid w:val="00ED1750"/>
    <w:rsid w:val="00ED1908"/>
    <w:rsid w:val="00ED4133"/>
    <w:rsid w:val="00ED52C0"/>
    <w:rsid w:val="00ED5C03"/>
    <w:rsid w:val="00ED5EAB"/>
    <w:rsid w:val="00ED5FAC"/>
    <w:rsid w:val="00ED6A6C"/>
    <w:rsid w:val="00ED7877"/>
    <w:rsid w:val="00EE0464"/>
    <w:rsid w:val="00EE04C7"/>
    <w:rsid w:val="00EE162C"/>
    <w:rsid w:val="00EE2749"/>
    <w:rsid w:val="00EE3354"/>
    <w:rsid w:val="00EE3406"/>
    <w:rsid w:val="00EE3A3D"/>
    <w:rsid w:val="00EE4EF1"/>
    <w:rsid w:val="00EE57E4"/>
    <w:rsid w:val="00EE6F9C"/>
    <w:rsid w:val="00EE725E"/>
    <w:rsid w:val="00EE7479"/>
    <w:rsid w:val="00EF0CD4"/>
    <w:rsid w:val="00EF3465"/>
    <w:rsid w:val="00EF5B3A"/>
    <w:rsid w:val="00EF637C"/>
    <w:rsid w:val="00EF6513"/>
    <w:rsid w:val="00EF6CE8"/>
    <w:rsid w:val="00EF7139"/>
    <w:rsid w:val="00EF734F"/>
    <w:rsid w:val="00EF7BF1"/>
    <w:rsid w:val="00F00EF6"/>
    <w:rsid w:val="00F03A27"/>
    <w:rsid w:val="00F04B40"/>
    <w:rsid w:val="00F05452"/>
    <w:rsid w:val="00F05510"/>
    <w:rsid w:val="00F07119"/>
    <w:rsid w:val="00F102B0"/>
    <w:rsid w:val="00F1063B"/>
    <w:rsid w:val="00F11076"/>
    <w:rsid w:val="00F12BC7"/>
    <w:rsid w:val="00F135D2"/>
    <w:rsid w:val="00F13816"/>
    <w:rsid w:val="00F138D8"/>
    <w:rsid w:val="00F1392E"/>
    <w:rsid w:val="00F13A63"/>
    <w:rsid w:val="00F13F0F"/>
    <w:rsid w:val="00F144FB"/>
    <w:rsid w:val="00F15B70"/>
    <w:rsid w:val="00F16528"/>
    <w:rsid w:val="00F17ACB"/>
    <w:rsid w:val="00F17D2A"/>
    <w:rsid w:val="00F20344"/>
    <w:rsid w:val="00F21323"/>
    <w:rsid w:val="00F213DE"/>
    <w:rsid w:val="00F21C0B"/>
    <w:rsid w:val="00F226EE"/>
    <w:rsid w:val="00F23473"/>
    <w:rsid w:val="00F2419B"/>
    <w:rsid w:val="00F25C27"/>
    <w:rsid w:val="00F262D5"/>
    <w:rsid w:val="00F26C30"/>
    <w:rsid w:val="00F27431"/>
    <w:rsid w:val="00F27617"/>
    <w:rsid w:val="00F306D5"/>
    <w:rsid w:val="00F3077B"/>
    <w:rsid w:val="00F31C4F"/>
    <w:rsid w:val="00F31CD6"/>
    <w:rsid w:val="00F329D0"/>
    <w:rsid w:val="00F32A4A"/>
    <w:rsid w:val="00F33913"/>
    <w:rsid w:val="00F33A5E"/>
    <w:rsid w:val="00F33EEB"/>
    <w:rsid w:val="00F349E7"/>
    <w:rsid w:val="00F35748"/>
    <w:rsid w:val="00F35C57"/>
    <w:rsid w:val="00F35EB3"/>
    <w:rsid w:val="00F35FC2"/>
    <w:rsid w:val="00F36606"/>
    <w:rsid w:val="00F3667A"/>
    <w:rsid w:val="00F37A11"/>
    <w:rsid w:val="00F37CEB"/>
    <w:rsid w:val="00F42D6D"/>
    <w:rsid w:val="00F43054"/>
    <w:rsid w:val="00F44295"/>
    <w:rsid w:val="00F44933"/>
    <w:rsid w:val="00F46FB9"/>
    <w:rsid w:val="00F47D8C"/>
    <w:rsid w:val="00F47E03"/>
    <w:rsid w:val="00F50343"/>
    <w:rsid w:val="00F518C7"/>
    <w:rsid w:val="00F51B65"/>
    <w:rsid w:val="00F52077"/>
    <w:rsid w:val="00F53F0E"/>
    <w:rsid w:val="00F54D89"/>
    <w:rsid w:val="00F552C9"/>
    <w:rsid w:val="00F57D4B"/>
    <w:rsid w:val="00F57E6E"/>
    <w:rsid w:val="00F601F8"/>
    <w:rsid w:val="00F612C9"/>
    <w:rsid w:val="00F61C14"/>
    <w:rsid w:val="00F61FC5"/>
    <w:rsid w:val="00F62FE4"/>
    <w:rsid w:val="00F63DFC"/>
    <w:rsid w:val="00F64506"/>
    <w:rsid w:val="00F65399"/>
    <w:rsid w:val="00F65E58"/>
    <w:rsid w:val="00F66BB0"/>
    <w:rsid w:val="00F66D79"/>
    <w:rsid w:val="00F7051F"/>
    <w:rsid w:val="00F70E15"/>
    <w:rsid w:val="00F719F5"/>
    <w:rsid w:val="00F71B07"/>
    <w:rsid w:val="00F7204F"/>
    <w:rsid w:val="00F73FC2"/>
    <w:rsid w:val="00F747AB"/>
    <w:rsid w:val="00F747BB"/>
    <w:rsid w:val="00F7508D"/>
    <w:rsid w:val="00F753A6"/>
    <w:rsid w:val="00F7588C"/>
    <w:rsid w:val="00F75932"/>
    <w:rsid w:val="00F75B68"/>
    <w:rsid w:val="00F7681E"/>
    <w:rsid w:val="00F7726D"/>
    <w:rsid w:val="00F7747E"/>
    <w:rsid w:val="00F77A79"/>
    <w:rsid w:val="00F77E10"/>
    <w:rsid w:val="00F8122A"/>
    <w:rsid w:val="00F82F47"/>
    <w:rsid w:val="00F84366"/>
    <w:rsid w:val="00F84947"/>
    <w:rsid w:val="00F8521A"/>
    <w:rsid w:val="00F85682"/>
    <w:rsid w:val="00F8621B"/>
    <w:rsid w:val="00F867C9"/>
    <w:rsid w:val="00F86F04"/>
    <w:rsid w:val="00F87CF9"/>
    <w:rsid w:val="00F9103C"/>
    <w:rsid w:val="00F9149A"/>
    <w:rsid w:val="00F91CD8"/>
    <w:rsid w:val="00F920CA"/>
    <w:rsid w:val="00F9383A"/>
    <w:rsid w:val="00F93D27"/>
    <w:rsid w:val="00F93DE9"/>
    <w:rsid w:val="00F95046"/>
    <w:rsid w:val="00F95D76"/>
    <w:rsid w:val="00F966C1"/>
    <w:rsid w:val="00F96EE1"/>
    <w:rsid w:val="00F96FD0"/>
    <w:rsid w:val="00F97E00"/>
    <w:rsid w:val="00FA0DA0"/>
    <w:rsid w:val="00FA0F57"/>
    <w:rsid w:val="00FA11B7"/>
    <w:rsid w:val="00FA150F"/>
    <w:rsid w:val="00FA23F9"/>
    <w:rsid w:val="00FA33B0"/>
    <w:rsid w:val="00FA386B"/>
    <w:rsid w:val="00FA45A3"/>
    <w:rsid w:val="00FA7739"/>
    <w:rsid w:val="00FB01DD"/>
    <w:rsid w:val="00FB02D6"/>
    <w:rsid w:val="00FB0AA1"/>
    <w:rsid w:val="00FB1992"/>
    <w:rsid w:val="00FB2433"/>
    <w:rsid w:val="00FB39A7"/>
    <w:rsid w:val="00FB3A78"/>
    <w:rsid w:val="00FB49EB"/>
    <w:rsid w:val="00FB5666"/>
    <w:rsid w:val="00FB5F90"/>
    <w:rsid w:val="00FB621B"/>
    <w:rsid w:val="00FB6A2F"/>
    <w:rsid w:val="00FC01EE"/>
    <w:rsid w:val="00FC0BCA"/>
    <w:rsid w:val="00FC0C8C"/>
    <w:rsid w:val="00FC1CB5"/>
    <w:rsid w:val="00FC3E8C"/>
    <w:rsid w:val="00FC40C3"/>
    <w:rsid w:val="00FC4CA3"/>
    <w:rsid w:val="00FC5020"/>
    <w:rsid w:val="00FC6891"/>
    <w:rsid w:val="00FC785C"/>
    <w:rsid w:val="00FD1B29"/>
    <w:rsid w:val="00FD1D68"/>
    <w:rsid w:val="00FD1EA1"/>
    <w:rsid w:val="00FD311F"/>
    <w:rsid w:val="00FD340F"/>
    <w:rsid w:val="00FD34DD"/>
    <w:rsid w:val="00FD3F3C"/>
    <w:rsid w:val="00FD4C24"/>
    <w:rsid w:val="00FD573C"/>
    <w:rsid w:val="00FD6585"/>
    <w:rsid w:val="00FE1A54"/>
    <w:rsid w:val="00FE22C1"/>
    <w:rsid w:val="00FE30AE"/>
    <w:rsid w:val="00FE3143"/>
    <w:rsid w:val="00FE4320"/>
    <w:rsid w:val="00FE52D5"/>
    <w:rsid w:val="00FE6790"/>
    <w:rsid w:val="00FE7538"/>
    <w:rsid w:val="00FE75E3"/>
    <w:rsid w:val="00FE7A16"/>
    <w:rsid w:val="00FE7E62"/>
    <w:rsid w:val="00FE7EA9"/>
    <w:rsid w:val="00FF0199"/>
    <w:rsid w:val="00FF0778"/>
    <w:rsid w:val="00FF091B"/>
    <w:rsid w:val="00FF1E1B"/>
    <w:rsid w:val="00FF1E64"/>
    <w:rsid w:val="00FF2FDC"/>
    <w:rsid w:val="00FF35CC"/>
    <w:rsid w:val="00FF3DEF"/>
    <w:rsid w:val="00FF3E02"/>
    <w:rsid w:val="00FF4103"/>
    <w:rsid w:val="00FF4735"/>
    <w:rsid w:val="00FF54D5"/>
    <w:rsid w:val="00FF5E6C"/>
    <w:rsid w:val="00FF6305"/>
    <w:rsid w:val="00FF6440"/>
    <w:rsid w:val="00FF6AC7"/>
    <w:rsid w:val="00FF7B83"/>
    <w:rsid w:val="00FF7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7E93"/>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
    <w:qFormat/>
    <w:rsid w:val="006E4D93"/>
    <w:pPr>
      <w:keepNext/>
      <w:spacing w:after="0" w:line="240" w:lineRule="auto"/>
      <w:outlineLvl w:val="0"/>
    </w:pPr>
    <w:rPr>
      <w:rFonts w:ascii="Times New Roman" w:hAnsi="Times New Roman"/>
      <w:sz w:val="24"/>
      <w:szCs w:val="24"/>
    </w:rPr>
  </w:style>
  <w:style w:type="paragraph" w:styleId="2">
    <w:name w:val="heading 2"/>
    <w:basedOn w:val="a0"/>
    <w:next w:val="a0"/>
    <w:link w:val="20"/>
    <w:uiPriority w:val="9"/>
    <w:semiHidden/>
    <w:unhideWhenUsed/>
    <w:qFormat/>
    <w:rsid w:val="00492D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BB1770"/>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0"/>
    <w:next w:val="a0"/>
    <w:link w:val="40"/>
    <w:uiPriority w:val="9"/>
    <w:semiHidden/>
    <w:unhideWhenUsed/>
    <w:qFormat/>
    <w:rsid w:val="00493705"/>
    <w:pPr>
      <w:keepNext/>
      <w:keepLines/>
      <w:spacing w:before="80" w:after="40" w:line="259" w:lineRule="auto"/>
      <w:outlineLvl w:val="3"/>
    </w:pPr>
    <w:rPr>
      <w:rFonts w:asciiTheme="minorHAnsi" w:eastAsiaTheme="majorEastAsia" w:hAnsiTheme="minorHAnsi" w:cstheme="majorBidi"/>
      <w:i/>
      <w:iCs/>
      <w:color w:val="2E74B5" w:themeColor="accent1" w:themeShade="BF"/>
      <w:kern w:val="2"/>
      <w:lang w:eastAsia="en-US"/>
    </w:rPr>
  </w:style>
  <w:style w:type="paragraph" w:styleId="5">
    <w:name w:val="heading 5"/>
    <w:basedOn w:val="a0"/>
    <w:next w:val="a0"/>
    <w:link w:val="50"/>
    <w:uiPriority w:val="9"/>
    <w:semiHidden/>
    <w:unhideWhenUsed/>
    <w:qFormat/>
    <w:rsid w:val="00493705"/>
    <w:pPr>
      <w:keepNext/>
      <w:keepLines/>
      <w:spacing w:before="80" w:after="40" w:line="259" w:lineRule="auto"/>
      <w:outlineLvl w:val="4"/>
    </w:pPr>
    <w:rPr>
      <w:rFonts w:asciiTheme="minorHAnsi" w:eastAsiaTheme="majorEastAsia" w:hAnsiTheme="minorHAnsi" w:cstheme="majorBidi"/>
      <w:color w:val="2E74B5" w:themeColor="accent1" w:themeShade="BF"/>
      <w:kern w:val="2"/>
      <w:lang w:eastAsia="en-US"/>
    </w:rPr>
  </w:style>
  <w:style w:type="paragraph" w:styleId="6">
    <w:name w:val="heading 6"/>
    <w:basedOn w:val="a0"/>
    <w:next w:val="a0"/>
    <w:link w:val="60"/>
    <w:uiPriority w:val="9"/>
    <w:semiHidden/>
    <w:unhideWhenUsed/>
    <w:qFormat/>
    <w:rsid w:val="00493705"/>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rPr>
  </w:style>
  <w:style w:type="paragraph" w:styleId="7">
    <w:name w:val="heading 7"/>
    <w:basedOn w:val="a0"/>
    <w:next w:val="a0"/>
    <w:link w:val="70"/>
    <w:uiPriority w:val="9"/>
    <w:semiHidden/>
    <w:unhideWhenUsed/>
    <w:qFormat/>
    <w:rsid w:val="00493705"/>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rPr>
  </w:style>
  <w:style w:type="paragraph" w:styleId="8">
    <w:name w:val="heading 8"/>
    <w:basedOn w:val="a0"/>
    <w:next w:val="a0"/>
    <w:link w:val="80"/>
    <w:uiPriority w:val="9"/>
    <w:semiHidden/>
    <w:unhideWhenUsed/>
    <w:qFormat/>
    <w:rsid w:val="00493705"/>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9">
    <w:name w:val="heading 9"/>
    <w:basedOn w:val="a0"/>
    <w:next w:val="a0"/>
    <w:link w:val="90"/>
    <w:uiPriority w:val="9"/>
    <w:semiHidden/>
    <w:unhideWhenUsed/>
    <w:qFormat/>
    <w:rsid w:val="00493705"/>
    <w:pPr>
      <w:keepNext/>
      <w:keepLines/>
      <w:spacing w:after="0"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4D93"/>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492D8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rsid w:val="00BB1770"/>
    <w:rPr>
      <w:rFonts w:ascii="Times New Roman" w:eastAsia="Times New Roman" w:hAnsi="Times New Roman" w:cs="Times New Roman"/>
      <w:b/>
      <w:bCs/>
      <w:sz w:val="27"/>
      <w:szCs w:val="27"/>
      <w:lang w:eastAsia="ru-RU"/>
    </w:rPr>
  </w:style>
  <w:style w:type="paragraph" w:styleId="a4">
    <w:name w:val="Normal (Web)"/>
    <w:basedOn w:val="a0"/>
    <w:link w:val="a5"/>
    <w:uiPriority w:val="99"/>
    <w:qFormat/>
    <w:rsid w:val="00D57E93"/>
    <w:pPr>
      <w:spacing w:before="100" w:beforeAutospacing="1" w:after="100" w:afterAutospacing="1" w:line="240" w:lineRule="auto"/>
    </w:pPr>
    <w:rPr>
      <w:rFonts w:ascii="Times New Roman" w:hAnsi="Times New Roman"/>
      <w:sz w:val="24"/>
      <w:szCs w:val="24"/>
    </w:rPr>
  </w:style>
  <w:style w:type="character" w:customStyle="1" w:styleId="a5">
    <w:name w:val="Обычный (веб) Знак"/>
    <w:link w:val="a4"/>
    <w:uiPriority w:val="99"/>
    <w:locked/>
    <w:rsid w:val="00C41872"/>
    <w:rPr>
      <w:rFonts w:ascii="Times New Roman" w:eastAsia="Times New Roman" w:hAnsi="Times New Roman" w:cs="Times New Roman"/>
      <w:sz w:val="24"/>
      <w:szCs w:val="24"/>
      <w:lang w:eastAsia="ru-RU"/>
    </w:rPr>
  </w:style>
  <w:style w:type="paragraph" w:styleId="a6">
    <w:name w:val="No Spacing"/>
    <w:link w:val="a7"/>
    <w:uiPriority w:val="1"/>
    <w:qFormat/>
    <w:rsid w:val="00D57E93"/>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D57E93"/>
    <w:rPr>
      <w:rFonts w:ascii="Calibri" w:eastAsia="Times New Roman" w:hAnsi="Calibri" w:cs="Times New Roman"/>
      <w:lang w:eastAsia="ru-RU"/>
    </w:rPr>
  </w:style>
  <w:style w:type="paragraph" w:customStyle="1" w:styleId="ConsNormal">
    <w:name w:val="ConsNormal"/>
    <w:uiPriority w:val="99"/>
    <w:rsid w:val="00D57E9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link w:val="ConsPlusTitle1"/>
    <w:rsid w:val="00D57E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1">
    <w:name w:val="ConsPlusTitle1"/>
    <w:link w:val="ConsPlusTitle"/>
    <w:locked/>
    <w:rsid w:val="00A20307"/>
    <w:rPr>
      <w:rFonts w:ascii="Arial" w:eastAsia="Times New Roman" w:hAnsi="Arial" w:cs="Arial"/>
      <w:b/>
      <w:bCs/>
      <w:sz w:val="20"/>
      <w:szCs w:val="20"/>
      <w:lang w:eastAsia="ru-RU"/>
    </w:rPr>
  </w:style>
  <w:style w:type="character" w:styleId="a8">
    <w:name w:val="Strong"/>
    <w:uiPriority w:val="22"/>
    <w:qFormat/>
    <w:rsid w:val="00D57E93"/>
    <w:rPr>
      <w:b/>
      <w:bCs/>
    </w:rPr>
  </w:style>
  <w:style w:type="paragraph" w:styleId="21">
    <w:name w:val="Body Text Indent 2"/>
    <w:basedOn w:val="a0"/>
    <w:link w:val="22"/>
    <w:unhideWhenUsed/>
    <w:rsid w:val="00D57E93"/>
    <w:pPr>
      <w:spacing w:after="120" w:line="480" w:lineRule="auto"/>
      <w:ind w:left="283"/>
    </w:pPr>
  </w:style>
  <w:style w:type="character" w:customStyle="1" w:styleId="22">
    <w:name w:val="Основной текст с отступом 2 Знак"/>
    <w:basedOn w:val="a1"/>
    <w:link w:val="21"/>
    <w:rsid w:val="00D57E93"/>
    <w:rPr>
      <w:rFonts w:ascii="Calibri" w:eastAsia="Times New Roman" w:hAnsi="Calibri" w:cs="Times New Roman"/>
      <w:lang w:eastAsia="ru-RU"/>
    </w:rPr>
  </w:style>
  <w:style w:type="paragraph" w:styleId="a9">
    <w:name w:val="Title"/>
    <w:basedOn w:val="a0"/>
    <w:link w:val="aa"/>
    <w:uiPriority w:val="10"/>
    <w:qFormat/>
    <w:rsid w:val="00D57E93"/>
    <w:pPr>
      <w:spacing w:after="0" w:line="240" w:lineRule="auto"/>
      <w:jc w:val="center"/>
    </w:pPr>
    <w:rPr>
      <w:rFonts w:ascii="Times New Roman" w:hAnsi="Times New Roman"/>
      <w:b/>
      <w:sz w:val="32"/>
      <w:szCs w:val="20"/>
    </w:rPr>
  </w:style>
  <w:style w:type="character" w:customStyle="1" w:styleId="aa">
    <w:name w:val="Название Знак"/>
    <w:basedOn w:val="a1"/>
    <w:link w:val="a9"/>
    <w:uiPriority w:val="10"/>
    <w:rsid w:val="00D57E93"/>
    <w:rPr>
      <w:rFonts w:ascii="Times New Roman" w:eastAsia="Times New Roman" w:hAnsi="Times New Roman" w:cs="Times New Roman"/>
      <w:b/>
      <w:sz w:val="32"/>
      <w:szCs w:val="20"/>
      <w:lang w:eastAsia="ru-RU"/>
    </w:rPr>
  </w:style>
  <w:style w:type="paragraph" w:customStyle="1" w:styleId="ConsTitle">
    <w:name w:val="ConsTitle"/>
    <w:rsid w:val="00D57E9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23">
    <w:name w:val="Стиль2"/>
    <w:basedOn w:val="a6"/>
    <w:link w:val="24"/>
    <w:qFormat/>
    <w:rsid w:val="00D57E93"/>
    <w:pPr>
      <w:ind w:firstLine="709"/>
      <w:jc w:val="both"/>
    </w:pPr>
    <w:rPr>
      <w:rFonts w:ascii="Times New Roman" w:hAnsi="Times New Roman"/>
      <w:sz w:val="28"/>
      <w:szCs w:val="28"/>
    </w:rPr>
  </w:style>
  <w:style w:type="character" w:customStyle="1" w:styleId="24">
    <w:name w:val="Стиль2 Знак"/>
    <w:link w:val="23"/>
    <w:rsid w:val="00D57E93"/>
    <w:rPr>
      <w:rFonts w:ascii="Times New Roman" w:eastAsia="Times New Roman" w:hAnsi="Times New Roman" w:cs="Times New Roman"/>
      <w:sz w:val="28"/>
      <w:szCs w:val="28"/>
      <w:lang w:eastAsia="ru-RU"/>
    </w:rPr>
  </w:style>
  <w:style w:type="paragraph" w:customStyle="1" w:styleId="ConsPlusNormal">
    <w:name w:val="ConsPlusNormal"/>
    <w:link w:val="ConsPlusNormal1"/>
    <w:rsid w:val="00783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1"/>
    <w:link w:val="ConsPlusNormal"/>
    <w:locked/>
    <w:rsid w:val="00F9103C"/>
    <w:rPr>
      <w:rFonts w:ascii="Arial" w:eastAsia="Times New Roman" w:hAnsi="Arial" w:cs="Arial"/>
      <w:sz w:val="20"/>
      <w:szCs w:val="20"/>
      <w:lang w:eastAsia="ru-RU"/>
    </w:rPr>
  </w:style>
  <w:style w:type="paragraph" w:styleId="ab">
    <w:name w:val="List Paragraph"/>
    <w:basedOn w:val="a0"/>
    <w:link w:val="ac"/>
    <w:uiPriority w:val="34"/>
    <w:qFormat/>
    <w:rsid w:val="007839D5"/>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pple-style-span">
    <w:name w:val="apple-style-span"/>
    <w:rsid w:val="007839D5"/>
  </w:style>
  <w:style w:type="paragraph" w:styleId="ad">
    <w:name w:val="header"/>
    <w:basedOn w:val="a0"/>
    <w:link w:val="ae"/>
    <w:uiPriority w:val="99"/>
    <w:unhideWhenUsed/>
    <w:rsid w:val="00965639"/>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965639"/>
    <w:rPr>
      <w:rFonts w:ascii="Calibri" w:eastAsia="Times New Roman" w:hAnsi="Calibri" w:cs="Times New Roman"/>
      <w:lang w:eastAsia="ru-RU"/>
    </w:rPr>
  </w:style>
  <w:style w:type="paragraph" w:styleId="af">
    <w:name w:val="footer"/>
    <w:basedOn w:val="a0"/>
    <w:link w:val="af0"/>
    <w:unhideWhenUsed/>
    <w:rsid w:val="00965639"/>
    <w:pPr>
      <w:tabs>
        <w:tab w:val="center" w:pos="4677"/>
        <w:tab w:val="right" w:pos="9355"/>
      </w:tabs>
      <w:spacing w:after="0" w:line="240" w:lineRule="auto"/>
    </w:pPr>
  </w:style>
  <w:style w:type="character" w:customStyle="1" w:styleId="af0">
    <w:name w:val="Нижний колонтитул Знак"/>
    <w:basedOn w:val="a1"/>
    <w:link w:val="af"/>
    <w:rsid w:val="00965639"/>
    <w:rPr>
      <w:rFonts w:ascii="Calibri" w:eastAsia="Times New Roman" w:hAnsi="Calibri" w:cs="Times New Roman"/>
      <w:lang w:eastAsia="ru-RU"/>
    </w:rPr>
  </w:style>
  <w:style w:type="paragraph" w:styleId="af1">
    <w:name w:val="Balloon Text"/>
    <w:basedOn w:val="a0"/>
    <w:link w:val="af2"/>
    <w:uiPriority w:val="99"/>
    <w:semiHidden/>
    <w:unhideWhenUsed/>
    <w:rsid w:val="008A5F1D"/>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8A5F1D"/>
    <w:rPr>
      <w:rFonts w:ascii="Segoe UI" w:eastAsia="Times New Roman" w:hAnsi="Segoe UI" w:cs="Segoe UI"/>
      <w:sz w:val="18"/>
      <w:szCs w:val="18"/>
      <w:lang w:eastAsia="ru-RU"/>
    </w:rPr>
  </w:style>
  <w:style w:type="paragraph" w:customStyle="1" w:styleId="af3">
    <w:name w:val="Знак"/>
    <w:basedOn w:val="a0"/>
    <w:rsid w:val="002B32EF"/>
    <w:pPr>
      <w:spacing w:after="0" w:line="240" w:lineRule="auto"/>
    </w:pPr>
    <w:rPr>
      <w:rFonts w:ascii="Verdana" w:hAnsi="Verdana" w:cs="Verdana"/>
      <w:sz w:val="20"/>
      <w:szCs w:val="20"/>
      <w:lang w:val="en-US" w:eastAsia="en-US"/>
    </w:rPr>
  </w:style>
  <w:style w:type="paragraph" w:styleId="af4">
    <w:name w:val="Body Text"/>
    <w:basedOn w:val="a0"/>
    <w:link w:val="af5"/>
    <w:uiPriority w:val="99"/>
    <w:semiHidden/>
    <w:unhideWhenUsed/>
    <w:rsid w:val="00BB1770"/>
    <w:pPr>
      <w:spacing w:after="120"/>
    </w:pPr>
  </w:style>
  <w:style w:type="character" w:customStyle="1" w:styleId="af5">
    <w:name w:val="Основной текст Знак"/>
    <w:basedOn w:val="a1"/>
    <w:link w:val="af4"/>
    <w:rsid w:val="00BB1770"/>
    <w:rPr>
      <w:rFonts w:ascii="Calibri" w:eastAsia="Times New Roman" w:hAnsi="Calibri" w:cs="Times New Roman"/>
      <w:lang w:eastAsia="ru-RU"/>
    </w:rPr>
  </w:style>
  <w:style w:type="paragraph" w:styleId="af6">
    <w:name w:val="Body Text Indent"/>
    <w:basedOn w:val="a0"/>
    <w:link w:val="af7"/>
    <w:uiPriority w:val="99"/>
    <w:semiHidden/>
    <w:unhideWhenUsed/>
    <w:rsid w:val="00BB1770"/>
    <w:pPr>
      <w:spacing w:after="120"/>
      <w:ind w:left="283"/>
    </w:pPr>
  </w:style>
  <w:style w:type="character" w:customStyle="1" w:styleId="af7">
    <w:name w:val="Основной текст с отступом Знак"/>
    <w:basedOn w:val="a1"/>
    <w:link w:val="af6"/>
    <w:uiPriority w:val="99"/>
    <w:semiHidden/>
    <w:rsid w:val="00BB1770"/>
    <w:rPr>
      <w:rFonts w:ascii="Calibri" w:eastAsia="Times New Roman" w:hAnsi="Calibri" w:cs="Times New Roman"/>
      <w:lang w:eastAsia="ru-RU"/>
    </w:rPr>
  </w:style>
  <w:style w:type="paragraph" w:customStyle="1" w:styleId="af8">
    <w:name w:val="Знак Знак Знак Знак"/>
    <w:basedOn w:val="a0"/>
    <w:rsid w:val="00BB1770"/>
    <w:pPr>
      <w:spacing w:after="160" w:line="240" w:lineRule="exact"/>
    </w:pPr>
    <w:rPr>
      <w:rFonts w:ascii="Verdana" w:hAnsi="Verdana" w:cs="Verdana"/>
      <w:sz w:val="20"/>
      <w:szCs w:val="20"/>
      <w:lang w:val="en-US" w:eastAsia="en-US"/>
    </w:rPr>
  </w:style>
  <w:style w:type="table" w:styleId="af9">
    <w:name w:val="Table Grid"/>
    <w:basedOn w:val="a2"/>
    <w:uiPriority w:val="59"/>
    <w:rsid w:val="0077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rsid w:val="00AD3A73"/>
    <w:pPr>
      <w:spacing w:after="0" w:line="240" w:lineRule="auto"/>
    </w:pPr>
    <w:rPr>
      <w:rFonts w:ascii="Calibri" w:eastAsia="Times New Roman" w:hAnsi="Calibri" w:cs="Times New Roman"/>
      <w:lang w:eastAsia="ru-RU"/>
    </w:rPr>
  </w:style>
  <w:style w:type="paragraph" w:customStyle="1" w:styleId="210">
    <w:name w:val="Основной текст с отступом 21"/>
    <w:basedOn w:val="a0"/>
    <w:rsid w:val="007A495E"/>
    <w:pPr>
      <w:suppressAutoHyphens/>
      <w:spacing w:after="0" w:line="240" w:lineRule="auto"/>
      <w:ind w:left="-567" w:firstLine="567"/>
      <w:jc w:val="both"/>
    </w:pPr>
    <w:rPr>
      <w:rFonts w:ascii="Times New Roman" w:hAnsi="Times New Roman"/>
      <w:sz w:val="28"/>
      <w:szCs w:val="20"/>
      <w:lang w:eastAsia="zh-CN"/>
    </w:rPr>
  </w:style>
  <w:style w:type="character" w:styleId="afa">
    <w:name w:val="Hyperlink"/>
    <w:basedOn w:val="a1"/>
    <w:uiPriority w:val="99"/>
    <w:rsid w:val="00F329D0"/>
    <w:rPr>
      <w:color w:val="0000FF"/>
      <w:u w:val="single"/>
    </w:rPr>
  </w:style>
  <w:style w:type="character" w:styleId="afb">
    <w:name w:val="Emphasis"/>
    <w:basedOn w:val="a1"/>
    <w:qFormat/>
    <w:rsid w:val="006E4D93"/>
    <w:rPr>
      <w:i/>
      <w:iCs/>
    </w:rPr>
  </w:style>
  <w:style w:type="character" w:customStyle="1" w:styleId="31">
    <w:name w:val="Основной текст (3)_"/>
    <w:basedOn w:val="a1"/>
    <w:link w:val="32"/>
    <w:locked/>
    <w:rsid w:val="006E4D93"/>
    <w:rPr>
      <w:rFonts w:ascii="Times New Roman" w:hAnsi="Times New Roman" w:cs="Times New Roman"/>
      <w:b/>
      <w:bCs/>
      <w:sz w:val="28"/>
      <w:szCs w:val="28"/>
      <w:shd w:val="clear" w:color="auto" w:fill="FFFFFF"/>
    </w:rPr>
  </w:style>
  <w:style w:type="paragraph" w:customStyle="1" w:styleId="32">
    <w:name w:val="Основной текст (3)"/>
    <w:basedOn w:val="a0"/>
    <w:link w:val="31"/>
    <w:rsid w:val="006E4D93"/>
    <w:pPr>
      <w:widowControl w:val="0"/>
      <w:shd w:val="clear" w:color="auto" w:fill="FFFFFF"/>
      <w:spacing w:before="120" w:after="300" w:line="326" w:lineRule="exact"/>
      <w:jc w:val="center"/>
    </w:pPr>
    <w:rPr>
      <w:rFonts w:ascii="Times New Roman" w:eastAsiaTheme="minorHAnsi" w:hAnsi="Times New Roman"/>
      <w:b/>
      <w:bCs/>
      <w:sz w:val="28"/>
      <w:szCs w:val="28"/>
      <w:lang w:eastAsia="en-US"/>
    </w:rPr>
  </w:style>
  <w:style w:type="paragraph" w:customStyle="1" w:styleId="ConsPlusNonformat">
    <w:name w:val="ConsPlusNonformat"/>
    <w:rsid w:val="006E4D9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page number"/>
    <w:basedOn w:val="a1"/>
    <w:rsid w:val="00E264DF"/>
  </w:style>
  <w:style w:type="paragraph" w:customStyle="1" w:styleId="Default">
    <w:name w:val="Default"/>
    <w:rsid w:val="00301F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Body Text 2"/>
    <w:basedOn w:val="a0"/>
    <w:link w:val="26"/>
    <w:uiPriority w:val="99"/>
    <w:unhideWhenUsed/>
    <w:rsid w:val="00C649CA"/>
    <w:pPr>
      <w:spacing w:after="120" w:line="480" w:lineRule="auto"/>
    </w:pPr>
  </w:style>
  <w:style w:type="character" w:customStyle="1" w:styleId="26">
    <w:name w:val="Основной текст 2 Знак"/>
    <w:basedOn w:val="a1"/>
    <w:link w:val="25"/>
    <w:uiPriority w:val="99"/>
    <w:rsid w:val="00C649CA"/>
    <w:rPr>
      <w:rFonts w:ascii="Calibri" w:eastAsia="Times New Roman" w:hAnsi="Calibri" w:cs="Times New Roman"/>
      <w:lang w:eastAsia="ru-RU"/>
    </w:rPr>
  </w:style>
  <w:style w:type="character" w:customStyle="1" w:styleId="apple-converted-space">
    <w:name w:val="apple-converted-space"/>
    <w:basedOn w:val="a1"/>
    <w:rsid w:val="006A59C1"/>
  </w:style>
  <w:style w:type="character" w:customStyle="1" w:styleId="WW8Num1z1">
    <w:name w:val="WW8Num1z1"/>
    <w:rsid w:val="004F0E15"/>
  </w:style>
  <w:style w:type="paragraph" w:styleId="afd">
    <w:name w:val="Plain Text"/>
    <w:basedOn w:val="a0"/>
    <w:link w:val="afe"/>
    <w:rsid w:val="00C72170"/>
    <w:pPr>
      <w:spacing w:after="0" w:line="240" w:lineRule="auto"/>
    </w:pPr>
    <w:rPr>
      <w:rFonts w:ascii="Courier New" w:hAnsi="Courier New"/>
      <w:sz w:val="20"/>
      <w:szCs w:val="20"/>
    </w:rPr>
  </w:style>
  <w:style w:type="character" w:customStyle="1" w:styleId="afe">
    <w:name w:val="Текст Знак"/>
    <w:basedOn w:val="a1"/>
    <w:link w:val="afd"/>
    <w:rsid w:val="00C72170"/>
    <w:rPr>
      <w:rFonts w:ascii="Courier New" w:eastAsia="Times New Roman" w:hAnsi="Courier New" w:cs="Times New Roman"/>
      <w:sz w:val="20"/>
      <w:szCs w:val="20"/>
    </w:rPr>
  </w:style>
  <w:style w:type="paragraph" w:styleId="HTML">
    <w:name w:val="HTML Preformatted"/>
    <w:basedOn w:val="a0"/>
    <w:link w:val="HTML0"/>
    <w:uiPriority w:val="99"/>
    <w:rsid w:val="006E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rPr>
  </w:style>
  <w:style w:type="character" w:customStyle="1" w:styleId="HTML0">
    <w:name w:val="Стандартный HTML Знак"/>
    <w:basedOn w:val="a1"/>
    <w:link w:val="HTML"/>
    <w:uiPriority w:val="99"/>
    <w:rsid w:val="006E76FC"/>
    <w:rPr>
      <w:rFonts w:ascii="Courier New" w:eastAsia="Courier New" w:hAnsi="Courier New" w:cs="Times New Roman"/>
      <w:sz w:val="20"/>
      <w:szCs w:val="20"/>
    </w:rPr>
  </w:style>
  <w:style w:type="paragraph" w:styleId="a">
    <w:name w:val="List"/>
    <w:basedOn w:val="a0"/>
    <w:rsid w:val="00BA6C9E"/>
    <w:pPr>
      <w:keepLines/>
      <w:widowControl w:val="0"/>
      <w:numPr>
        <w:numId w:val="28"/>
      </w:numPr>
      <w:spacing w:after="120" w:line="240" w:lineRule="auto"/>
    </w:pPr>
    <w:rPr>
      <w:rFonts w:ascii="Arial" w:hAnsi="Arial"/>
      <w:sz w:val="24"/>
      <w:szCs w:val="20"/>
    </w:rPr>
  </w:style>
  <w:style w:type="character" w:customStyle="1" w:styleId="12">
    <w:name w:val="Гиперссылка1"/>
    <w:basedOn w:val="a1"/>
    <w:rsid w:val="0011761F"/>
  </w:style>
  <w:style w:type="character" w:customStyle="1" w:styleId="13">
    <w:name w:val="Основной шрифт абзаца1"/>
    <w:rsid w:val="00D82254"/>
  </w:style>
  <w:style w:type="paragraph" w:customStyle="1" w:styleId="14">
    <w:name w:val="Обычный1"/>
    <w:qFormat/>
    <w:rsid w:val="00BF1643"/>
    <w:pPr>
      <w:spacing w:after="0" w:line="240" w:lineRule="auto"/>
    </w:pPr>
    <w:rPr>
      <w:rFonts w:ascii="Times New Roman" w:eastAsia="Times New Roman" w:hAnsi="Times New Roman" w:cs="Times New Roman"/>
      <w:sz w:val="24"/>
      <w:szCs w:val="20"/>
      <w:lang w:eastAsia="ru-RU"/>
    </w:rPr>
  </w:style>
  <w:style w:type="paragraph" w:customStyle="1" w:styleId="Title">
    <w:name w:val="Title!Название НПА"/>
    <w:basedOn w:val="a0"/>
    <w:rsid w:val="00A20307"/>
    <w:pPr>
      <w:spacing w:before="240" w:after="60" w:line="240" w:lineRule="auto"/>
      <w:ind w:firstLine="567"/>
      <w:jc w:val="center"/>
      <w:outlineLvl w:val="0"/>
    </w:pPr>
    <w:rPr>
      <w:rFonts w:ascii="Arial" w:hAnsi="Arial" w:cs="Arial"/>
      <w:b/>
      <w:bCs/>
      <w:kern w:val="28"/>
      <w:sz w:val="32"/>
      <w:szCs w:val="32"/>
    </w:rPr>
  </w:style>
  <w:style w:type="character" w:customStyle="1" w:styleId="27">
    <w:name w:val="Основной текст (2)_"/>
    <w:link w:val="28"/>
    <w:locked/>
    <w:rsid w:val="00A20307"/>
    <w:rPr>
      <w:b/>
      <w:bCs/>
      <w:sz w:val="26"/>
      <w:szCs w:val="26"/>
      <w:shd w:val="clear" w:color="auto" w:fill="FFFFFF"/>
    </w:rPr>
  </w:style>
  <w:style w:type="paragraph" w:customStyle="1" w:styleId="28">
    <w:name w:val="Основной текст (2)"/>
    <w:basedOn w:val="a0"/>
    <w:link w:val="27"/>
    <w:rsid w:val="00A20307"/>
    <w:pPr>
      <w:widowControl w:val="0"/>
      <w:shd w:val="clear" w:color="auto" w:fill="FFFFFF"/>
      <w:spacing w:after="300" w:line="322" w:lineRule="exact"/>
      <w:jc w:val="center"/>
    </w:pPr>
    <w:rPr>
      <w:rFonts w:asciiTheme="minorHAnsi" w:eastAsiaTheme="minorHAnsi" w:hAnsiTheme="minorHAnsi" w:cstheme="minorBidi"/>
      <w:b/>
      <w:bCs/>
      <w:sz w:val="26"/>
      <w:szCs w:val="26"/>
      <w:lang w:eastAsia="en-US"/>
    </w:rPr>
  </w:style>
  <w:style w:type="character" w:customStyle="1" w:styleId="aff">
    <w:name w:val="Основной текст_"/>
    <w:basedOn w:val="a1"/>
    <w:link w:val="15"/>
    <w:locked/>
    <w:rsid w:val="00A20307"/>
    <w:rPr>
      <w:sz w:val="28"/>
      <w:szCs w:val="28"/>
    </w:rPr>
  </w:style>
  <w:style w:type="paragraph" w:customStyle="1" w:styleId="15">
    <w:name w:val="Основной текст1"/>
    <w:basedOn w:val="a0"/>
    <w:link w:val="aff"/>
    <w:rsid w:val="00A20307"/>
    <w:pPr>
      <w:widowControl w:val="0"/>
      <w:spacing w:after="110" w:line="240" w:lineRule="auto"/>
      <w:ind w:firstLine="400"/>
    </w:pPr>
    <w:rPr>
      <w:rFonts w:asciiTheme="minorHAnsi" w:eastAsiaTheme="minorHAnsi" w:hAnsiTheme="minorHAnsi" w:cstheme="minorBidi"/>
      <w:sz w:val="28"/>
      <w:szCs w:val="28"/>
      <w:lang w:eastAsia="en-US"/>
    </w:rPr>
  </w:style>
  <w:style w:type="character" w:customStyle="1" w:styleId="WW8Num2z0">
    <w:name w:val="WW8Num2z0"/>
    <w:rsid w:val="00792661"/>
    <w:rPr>
      <w:rFonts w:hint="default"/>
    </w:rPr>
  </w:style>
  <w:style w:type="paragraph" w:customStyle="1" w:styleId="CharChar1CharChar1CharChar">
    <w:name w:val="Char Char Знак Знак1 Char Char1 Знак Знак Char Char"/>
    <w:basedOn w:val="a0"/>
    <w:rsid w:val="00AF61BD"/>
    <w:pPr>
      <w:spacing w:before="100" w:beforeAutospacing="1" w:after="100" w:afterAutospacing="1" w:line="240" w:lineRule="auto"/>
    </w:pPr>
    <w:rPr>
      <w:rFonts w:ascii="Tahoma" w:hAnsi="Tahoma" w:cs="Tahoma"/>
      <w:sz w:val="20"/>
      <w:szCs w:val="20"/>
      <w:lang w:val="en-US" w:eastAsia="en-US"/>
    </w:rPr>
  </w:style>
  <w:style w:type="character" w:customStyle="1" w:styleId="aff0">
    <w:name w:val="Подзаголовок Знак"/>
    <w:link w:val="aff1"/>
    <w:uiPriority w:val="11"/>
    <w:locked/>
    <w:rsid w:val="006F3A81"/>
    <w:rPr>
      <w:sz w:val="32"/>
      <w:lang w:eastAsia="ru-RU"/>
    </w:rPr>
  </w:style>
  <w:style w:type="paragraph" w:styleId="aff1">
    <w:name w:val="Subtitle"/>
    <w:basedOn w:val="a0"/>
    <w:link w:val="aff0"/>
    <w:uiPriority w:val="11"/>
    <w:qFormat/>
    <w:rsid w:val="006F3A81"/>
    <w:pPr>
      <w:spacing w:after="0" w:line="240" w:lineRule="auto"/>
      <w:jc w:val="center"/>
    </w:pPr>
    <w:rPr>
      <w:rFonts w:asciiTheme="minorHAnsi" w:eastAsiaTheme="minorHAnsi" w:hAnsiTheme="minorHAnsi" w:cstheme="minorBidi"/>
      <w:sz w:val="32"/>
    </w:rPr>
  </w:style>
  <w:style w:type="character" w:customStyle="1" w:styleId="16">
    <w:name w:val="Подзаголовок Знак1"/>
    <w:basedOn w:val="a1"/>
    <w:uiPriority w:val="11"/>
    <w:rsid w:val="006F3A81"/>
    <w:rPr>
      <w:rFonts w:asciiTheme="majorHAnsi" w:eastAsiaTheme="majorEastAsia" w:hAnsiTheme="majorHAnsi" w:cstheme="majorBidi"/>
      <w:i/>
      <w:iCs/>
      <w:color w:val="5B9BD5" w:themeColor="accent1"/>
      <w:spacing w:val="15"/>
      <w:sz w:val="24"/>
      <w:szCs w:val="24"/>
      <w:lang w:eastAsia="ru-RU"/>
    </w:rPr>
  </w:style>
  <w:style w:type="paragraph" w:customStyle="1" w:styleId="17">
    <w:name w:val="Абзац списка1"/>
    <w:basedOn w:val="a0"/>
    <w:rsid w:val="00400033"/>
    <w:pPr>
      <w:spacing w:after="0" w:line="240" w:lineRule="auto"/>
      <w:ind w:left="720"/>
    </w:pPr>
    <w:rPr>
      <w:rFonts w:ascii="Times New Roman" w:eastAsia="Calibri" w:hAnsi="Times New Roman"/>
      <w:sz w:val="24"/>
      <w:szCs w:val="24"/>
    </w:rPr>
  </w:style>
  <w:style w:type="character" w:customStyle="1" w:styleId="WW-Absatz-Standardschriftart">
    <w:name w:val="WW-Absatz-Standardschriftart"/>
    <w:rsid w:val="00EF7139"/>
  </w:style>
  <w:style w:type="paragraph" w:customStyle="1" w:styleId="41">
    <w:name w:val="Основной текст4"/>
    <w:basedOn w:val="a0"/>
    <w:rsid w:val="00B43B68"/>
    <w:pPr>
      <w:shd w:val="clear" w:color="auto" w:fill="FFFFFF"/>
      <w:spacing w:after="120" w:line="485" w:lineRule="exact"/>
      <w:jc w:val="center"/>
    </w:pPr>
    <w:rPr>
      <w:rFonts w:ascii="Times New Roman" w:hAnsi="Times New Roman"/>
      <w:sz w:val="27"/>
      <w:szCs w:val="27"/>
    </w:rPr>
  </w:style>
  <w:style w:type="paragraph" w:customStyle="1" w:styleId="consplustitle0">
    <w:name w:val="consplustitle"/>
    <w:basedOn w:val="a0"/>
    <w:rsid w:val="00B43B68"/>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493705"/>
    <w:rPr>
      <w:rFonts w:eastAsiaTheme="majorEastAsia" w:cstheme="majorBidi"/>
      <w:i/>
      <w:iCs/>
      <w:color w:val="2E74B5" w:themeColor="accent1" w:themeShade="BF"/>
      <w:kern w:val="2"/>
    </w:rPr>
  </w:style>
  <w:style w:type="character" w:customStyle="1" w:styleId="50">
    <w:name w:val="Заголовок 5 Знак"/>
    <w:basedOn w:val="a1"/>
    <w:link w:val="5"/>
    <w:uiPriority w:val="9"/>
    <w:semiHidden/>
    <w:rsid w:val="00493705"/>
    <w:rPr>
      <w:rFonts w:eastAsiaTheme="majorEastAsia" w:cstheme="majorBidi"/>
      <w:color w:val="2E74B5" w:themeColor="accent1" w:themeShade="BF"/>
      <w:kern w:val="2"/>
    </w:rPr>
  </w:style>
  <w:style w:type="character" w:customStyle="1" w:styleId="60">
    <w:name w:val="Заголовок 6 Знак"/>
    <w:basedOn w:val="a1"/>
    <w:link w:val="6"/>
    <w:uiPriority w:val="9"/>
    <w:semiHidden/>
    <w:rsid w:val="00493705"/>
    <w:rPr>
      <w:rFonts w:eastAsiaTheme="majorEastAsia" w:cstheme="majorBidi"/>
      <w:i/>
      <w:iCs/>
      <w:color w:val="595959" w:themeColor="text1" w:themeTint="A6"/>
      <w:kern w:val="2"/>
    </w:rPr>
  </w:style>
  <w:style w:type="character" w:customStyle="1" w:styleId="70">
    <w:name w:val="Заголовок 7 Знак"/>
    <w:basedOn w:val="a1"/>
    <w:link w:val="7"/>
    <w:uiPriority w:val="9"/>
    <w:semiHidden/>
    <w:rsid w:val="00493705"/>
    <w:rPr>
      <w:rFonts w:eastAsiaTheme="majorEastAsia" w:cstheme="majorBidi"/>
      <w:color w:val="595959" w:themeColor="text1" w:themeTint="A6"/>
      <w:kern w:val="2"/>
    </w:rPr>
  </w:style>
  <w:style w:type="character" w:customStyle="1" w:styleId="80">
    <w:name w:val="Заголовок 8 Знак"/>
    <w:basedOn w:val="a1"/>
    <w:link w:val="8"/>
    <w:uiPriority w:val="9"/>
    <w:semiHidden/>
    <w:rsid w:val="00493705"/>
    <w:rPr>
      <w:rFonts w:eastAsiaTheme="majorEastAsia" w:cstheme="majorBidi"/>
      <w:i/>
      <w:iCs/>
      <w:color w:val="272727" w:themeColor="text1" w:themeTint="D8"/>
      <w:kern w:val="2"/>
    </w:rPr>
  </w:style>
  <w:style w:type="character" w:customStyle="1" w:styleId="90">
    <w:name w:val="Заголовок 9 Знак"/>
    <w:basedOn w:val="a1"/>
    <w:link w:val="9"/>
    <w:uiPriority w:val="9"/>
    <w:semiHidden/>
    <w:rsid w:val="00493705"/>
    <w:rPr>
      <w:rFonts w:eastAsiaTheme="majorEastAsia" w:cstheme="majorBidi"/>
      <w:color w:val="272727" w:themeColor="text1" w:themeTint="D8"/>
      <w:kern w:val="2"/>
    </w:rPr>
  </w:style>
  <w:style w:type="character" w:customStyle="1" w:styleId="29">
    <w:name w:val="Цитата 2 Знак"/>
    <w:basedOn w:val="a1"/>
    <w:link w:val="2a"/>
    <w:uiPriority w:val="29"/>
    <w:rsid w:val="00493705"/>
    <w:rPr>
      <w:i/>
      <w:iCs/>
      <w:color w:val="404040" w:themeColor="text1" w:themeTint="BF"/>
      <w:kern w:val="2"/>
    </w:rPr>
  </w:style>
  <w:style w:type="paragraph" w:styleId="2a">
    <w:name w:val="Quote"/>
    <w:basedOn w:val="a0"/>
    <w:next w:val="a0"/>
    <w:link w:val="29"/>
    <w:uiPriority w:val="29"/>
    <w:qFormat/>
    <w:rsid w:val="00493705"/>
    <w:pPr>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aff2">
    <w:name w:val="Выделенная цитата Знак"/>
    <w:basedOn w:val="a1"/>
    <w:link w:val="aff3"/>
    <w:uiPriority w:val="30"/>
    <w:rsid w:val="00493705"/>
    <w:rPr>
      <w:i/>
      <w:iCs/>
      <w:color w:val="2E74B5" w:themeColor="accent1" w:themeShade="BF"/>
      <w:kern w:val="2"/>
    </w:rPr>
  </w:style>
  <w:style w:type="paragraph" w:styleId="aff3">
    <w:name w:val="Intense Quote"/>
    <w:basedOn w:val="a0"/>
    <w:next w:val="a0"/>
    <w:link w:val="aff2"/>
    <w:uiPriority w:val="30"/>
    <w:qFormat/>
    <w:rsid w:val="00493705"/>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lang w:eastAsia="en-US"/>
    </w:rPr>
  </w:style>
  <w:style w:type="character" w:customStyle="1" w:styleId="ac">
    <w:name w:val="Абзац списка Знак"/>
    <w:link w:val="ab"/>
    <w:uiPriority w:val="1"/>
    <w:locked/>
    <w:rsid w:val="001951F7"/>
    <w:rPr>
      <w:rFonts w:ascii="Arial Unicode MS" w:eastAsia="Arial Unicode MS" w:hAnsi="Arial Unicode MS" w:cs="Arial Unicode MS"/>
      <w:color w:val="000000"/>
      <w:sz w:val="24"/>
      <w:szCs w:val="24"/>
      <w:lang w:eastAsia="ru-RU"/>
    </w:rPr>
  </w:style>
  <w:style w:type="paragraph" w:customStyle="1" w:styleId="pt-a-000017">
    <w:name w:val="pt-a-000017"/>
    <w:basedOn w:val="a0"/>
    <w:rsid w:val="001951F7"/>
    <w:pPr>
      <w:spacing w:before="100" w:beforeAutospacing="1" w:after="100" w:afterAutospacing="1" w:line="240" w:lineRule="auto"/>
    </w:pPr>
    <w:rPr>
      <w:rFonts w:ascii="Times New Roman" w:hAnsi="Times New Roman"/>
      <w:sz w:val="24"/>
      <w:szCs w:val="24"/>
    </w:rPr>
  </w:style>
  <w:style w:type="paragraph" w:customStyle="1" w:styleId="ConsPlusCell">
    <w:name w:val="ConsPlusCell"/>
    <w:rsid w:val="006F2B3E"/>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4550551">
      <w:bodyDiv w:val="1"/>
      <w:marLeft w:val="0"/>
      <w:marRight w:val="0"/>
      <w:marTop w:val="0"/>
      <w:marBottom w:val="0"/>
      <w:divBdr>
        <w:top w:val="none" w:sz="0" w:space="0" w:color="auto"/>
        <w:left w:val="none" w:sz="0" w:space="0" w:color="auto"/>
        <w:bottom w:val="none" w:sz="0" w:space="0" w:color="auto"/>
        <w:right w:val="none" w:sz="0" w:space="0" w:color="auto"/>
      </w:divBdr>
    </w:div>
    <w:div w:id="136725829">
      <w:bodyDiv w:val="1"/>
      <w:marLeft w:val="0"/>
      <w:marRight w:val="0"/>
      <w:marTop w:val="0"/>
      <w:marBottom w:val="0"/>
      <w:divBdr>
        <w:top w:val="none" w:sz="0" w:space="0" w:color="auto"/>
        <w:left w:val="none" w:sz="0" w:space="0" w:color="auto"/>
        <w:bottom w:val="none" w:sz="0" w:space="0" w:color="auto"/>
        <w:right w:val="none" w:sz="0" w:space="0" w:color="auto"/>
      </w:divBdr>
    </w:div>
    <w:div w:id="190654075">
      <w:bodyDiv w:val="1"/>
      <w:marLeft w:val="0"/>
      <w:marRight w:val="0"/>
      <w:marTop w:val="0"/>
      <w:marBottom w:val="0"/>
      <w:divBdr>
        <w:top w:val="none" w:sz="0" w:space="0" w:color="auto"/>
        <w:left w:val="none" w:sz="0" w:space="0" w:color="auto"/>
        <w:bottom w:val="none" w:sz="0" w:space="0" w:color="auto"/>
        <w:right w:val="none" w:sz="0" w:space="0" w:color="auto"/>
      </w:divBdr>
    </w:div>
    <w:div w:id="286278644">
      <w:bodyDiv w:val="1"/>
      <w:marLeft w:val="0"/>
      <w:marRight w:val="0"/>
      <w:marTop w:val="0"/>
      <w:marBottom w:val="0"/>
      <w:divBdr>
        <w:top w:val="none" w:sz="0" w:space="0" w:color="auto"/>
        <w:left w:val="none" w:sz="0" w:space="0" w:color="auto"/>
        <w:bottom w:val="none" w:sz="0" w:space="0" w:color="auto"/>
        <w:right w:val="none" w:sz="0" w:space="0" w:color="auto"/>
      </w:divBdr>
    </w:div>
    <w:div w:id="346293153">
      <w:bodyDiv w:val="1"/>
      <w:marLeft w:val="0"/>
      <w:marRight w:val="0"/>
      <w:marTop w:val="0"/>
      <w:marBottom w:val="0"/>
      <w:divBdr>
        <w:top w:val="none" w:sz="0" w:space="0" w:color="auto"/>
        <w:left w:val="none" w:sz="0" w:space="0" w:color="auto"/>
        <w:bottom w:val="none" w:sz="0" w:space="0" w:color="auto"/>
        <w:right w:val="none" w:sz="0" w:space="0" w:color="auto"/>
      </w:divBdr>
    </w:div>
    <w:div w:id="360984548">
      <w:bodyDiv w:val="1"/>
      <w:marLeft w:val="0"/>
      <w:marRight w:val="0"/>
      <w:marTop w:val="0"/>
      <w:marBottom w:val="0"/>
      <w:divBdr>
        <w:top w:val="none" w:sz="0" w:space="0" w:color="auto"/>
        <w:left w:val="none" w:sz="0" w:space="0" w:color="auto"/>
        <w:bottom w:val="none" w:sz="0" w:space="0" w:color="auto"/>
        <w:right w:val="none" w:sz="0" w:space="0" w:color="auto"/>
      </w:divBdr>
      <w:divsChild>
        <w:div w:id="219368092">
          <w:marLeft w:val="0"/>
          <w:marRight w:val="0"/>
          <w:marTop w:val="115"/>
          <w:marBottom w:val="0"/>
          <w:divBdr>
            <w:top w:val="none" w:sz="0" w:space="0" w:color="auto"/>
            <w:left w:val="none" w:sz="0" w:space="0" w:color="auto"/>
            <w:bottom w:val="none" w:sz="0" w:space="0" w:color="auto"/>
            <w:right w:val="none" w:sz="0" w:space="0" w:color="auto"/>
          </w:divBdr>
        </w:div>
        <w:div w:id="724984142">
          <w:marLeft w:val="0"/>
          <w:marRight w:val="0"/>
          <w:marTop w:val="115"/>
          <w:marBottom w:val="0"/>
          <w:divBdr>
            <w:top w:val="none" w:sz="0" w:space="0" w:color="auto"/>
            <w:left w:val="none" w:sz="0" w:space="0" w:color="auto"/>
            <w:bottom w:val="none" w:sz="0" w:space="0" w:color="auto"/>
            <w:right w:val="none" w:sz="0" w:space="0" w:color="auto"/>
          </w:divBdr>
        </w:div>
        <w:div w:id="1967539167">
          <w:marLeft w:val="0"/>
          <w:marRight w:val="0"/>
          <w:marTop w:val="115"/>
          <w:marBottom w:val="0"/>
          <w:divBdr>
            <w:top w:val="none" w:sz="0" w:space="0" w:color="auto"/>
            <w:left w:val="none" w:sz="0" w:space="0" w:color="auto"/>
            <w:bottom w:val="none" w:sz="0" w:space="0" w:color="auto"/>
            <w:right w:val="none" w:sz="0" w:space="0" w:color="auto"/>
          </w:divBdr>
        </w:div>
        <w:div w:id="687876313">
          <w:marLeft w:val="0"/>
          <w:marRight w:val="0"/>
          <w:marTop w:val="115"/>
          <w:marBottom w:val="0"/>
          <w:divBdr>
            <w:top w:val="none" w:sz="0" w:space="0" w:color="auto"/>
            <w:left w:val="none" w:sz="0" w:space="0" w:color="auto"/>
            <w:bottom w:val="none" w:sz="0" w:space="0" w:color="auto"/>
            <w:right w:val="none" w:sz="0" w:space="0" w:color="auto"/>
          </w:divBdr>
        </w:div>
      </w:divsChild>
    </w:div>
    <w:div w:id="557324017">
      <w:bodyDiv w:val="1"/>
      <w:marLeft w:val="0"/>
      <w:marRight w:val="0"/>
      <w:marTop w:val="0"/>
      <w:marBottom w:val="0"/>
      <w:divBdr>
        <w:top w:val="none" w:sz="0" w:space="0" w:color="auto"/>
        <w:left w:val="none" w:sz="0" w:space="0" w:color="auto"/>
        <w:bottom w:val="none" w:sz="0" w:space="0" w:color="auto"/>
        <w:right w:val="none" w:sz="0" w:space="0" w:color="auto"/>
      </w:divBdr>
    </w:div>
    <w:div w:id="712117248">
      <w:bodyDiv w:val="1"/>
      <w:marLeft w:val="0"/>
      <w:marRight w:val="0"/>
      <w:marTop w:val="0"/>
      <w:marBottom w:val="0"/>
      <w:divBdr>
        <w:top w:val="none" w:sz="0" w:space="0" w:color="auto"/>
        <w:left w:val="none" w:sz="0" w:space="0" w:color="auto"/>
        <w:bottom w:val="none" w:sz="0" w:space="0" w:color="auto"/>
        <w:right w:val="none" w:sz="0" w:space="0" w:color="auto"/>
      </w:divBdr>
    </w:div>
    <w:div w:id="822309693">
      <w:bodyDiv w:val="1"/>
      <w:marLeft w:val="0"/>
      <w:marRight w:val="0"/>
      <w:marTop w:val="0"/>
      <w:marBottom w:val="0"/>
      <w:divBdr>
        <w:top w:val="none" w:sz="0" w:space="0" w:color="auto"/>
        <w:left w:val="none" w:sz="0" w:space="0" w:color="auto"/>
        <w:bottom w:val="none" w:sz="0" w:space="0" w:color="auto"/>
        <w:right w:val="none" w:sz="0" w:space="0" w:color="auto"/>
      </w:divBdr>
    </w:div>
    <w:div w:id="856188308">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937638187">
      <w:bodyDiv w:val="1"/>
      <w:marLeft w:val="0"/>
      <w:marRight w:val="0"/>
      <w:marTop w:val="0"/>
      <w:marBottom w:val="0"/>
      <w:divBdr>
        <w:top w:val="none" w:sz="0" w:space="0" w:color="auto"/>
        <w:left w:val="none" w:sz="0" w:space="0" w:color="auto"/>
        <w:bottom w:val="none" w:sz="0" w:space="0" w:color="auto"/>
        <w:right w:val="none" w:sz="0" w:space="0" w:color="auto"/>
      </w:divBdr>
    </w:div>
    <w:div w:id="1104228810">
      <w:bodyDiv w:val="1"/>
      <w:marLeft w:val="0"/>
      <w:marRight w:val="0"/>
      <w:marTop w:val="0"/>
      <w:marBottom w:val="0"/>
      <w:divBdr>
        <w:top w:val="none" w:sz="0" w:space="0" w:color="auto"/>
        <w:left w:val="none" w:sz="0" w:space="0" w:color="auto"/>
        <w:bottom w:val="none" w:sz="0" w:space="0" w:color="auto"/>
        <w:right w:val="none" w:sz="0" w:space="0" w:color="auto"/>
      </w:divBdr>
    </w:div>
    <w:div w:id="1119841655">
      <w:bodyDiv w:val="1"/>
      <w:marLeft w:val="0"/>
      <w:marRight w:val="0"/>
      <w:marTop w:val="0"/>
      <w:marBottom w:val="0"/>
      <w:divBdr>
        <w:top w:val="none" w:sz="0" w:space="0" w:color="auto"/>
        <w:left w:val="none" w:sz="0" w:space="0" w:color="auto"/>
        <w:bottom w:val="none" w:sz="0" w:space="0" w:color="auto"/>
        <w:right w:val="none" w:sz="0" w:space="0" w:color="auto"/>
      </w:divBdr>
    </w:div>
    <w:div w:id="1350570469">
      <w:bodyDiv w:val="1"/>
      <w:marLeft w:val="0"/>
      <w:marRight w:val="0"/>
      <w:marTop w:val="0"/>
      <w:marBottom w:val="0"/>
      <w:divBdr>
        <w:top w:val="none" w:sz="0" w:space="0" w:color="auto"/>
        <w:left w:val="none" w:sz="0" w:space="0" w:color="auto"/>
        <w:bottom w:val="none" w:sz="0" w:space="0" w:color="auto"/>
        <w:right w:val="none" w:sz="0" w:space="0" w:color="auto"/>
      </w:divBdr>
    </w:div>
    <w:div w:id="1354647634">
      <w:bodyDiv w:val="1"/>
      <w:marLeft w:val="0"/>
      <w:marRight w:val="0"/>
      <w:marTop w:val="0"/>
      <w:marBottom w:val="0"/>
      <w:divBdr>
        <w:top w:val="none" w:sz="0" w:space="0" w:color="auto"/>
        <w:left w:val="none" w:sz="0" w:space="0" w:color="auto"/>
        <w:bottom w:val="none" w:sz="0" w:space="0" w:color="auto"/>
        <w:right w:val="none" w:sz="0" w:space="0" w:color="auto"/>
      </w:divBdr>
    </w:div>
    <w:div w:id="1476526317">
      <w:bodyDiv w:val="1"/>
      <w:marLeft w:val="0"/>
      <w:marRight w:val="0"/>
      <w:marTop w:val="0"/>
      <w:marBottom w:val="0"/>
      <w:divBdr>
        <w:top w:val="none" w:sz="0" w:space="0" w:color="auto"/>
        <w:left w:val="none" w:sz="0" w:space="0" w:color="auto"/>
        <w:bottom w:val="none" w:sz="0" w:space="0" w:color="auto"/>
        <w:right w:val="none" w:sz="0" w:space="0" w:color="auto"/>
      </w:divBdr>
      <w:divsChild>
        <w:div w:id="1151481184">
          <w:marLeft w:val="720"/>
          <w:marRight w:val="0"/>
          <w:marTop w:val="0"/>
          <w:marBottom w:val="0"/>
          <w:divBdr>
            <w:top w:val="none" w:sz="0" w:space="0" w:color="auto"/>
            <w:left w:val="none" w:sz="0" w:space="0" w:color="auto"/>
            <w:bottom w:val="none" w:sz="0" w:space="0" w:color="auto"/>
            <w:right w:val="none" w:sz="0" w:space="0" w:color="auto"/>
          </w:divBdr>
        </w:div>
        <w:div w:id="230241169">
          <w:marLeft w:val="720"/>
          <w:marRight w:val="0"/>
          <w:marTop w:val="0"/>
          <w:marBottom w:val="0"/>
          <w:divBdr>
            <w:top w:val="none" w:sz="0" w:space="0" w:color="auto"/>
            <w:left w:val="none" w:sz="0" w:space="0" w:color="auto"/>
            <w:bottom w:val="none" w:sz="0" w:space="0" w:color="auto"/>
            <w:right w:val="none" w:sz="0" w:space="0" w:color="auto"/>
          </w:divBdr>
        </w:div>
      </w:divsChild>
    </w:div>
    <w:div w:id="1512572488">
      <w:bodyDiv w:val="1"/>
      <w:marLeft w:val="0"/>
      <w:marRight w:val="0"/>
      <w:marTop w:val="0"/>
      <w:marBottom w:val="0"/>
      <w:divBdr>
        <w:top w:val="none" w:sz="0" w:space="0" w:color="auto"/>
        <w:left w:val="none" w:sz="0" w:space="0" w:color="auto"/>
        <w:bottom w:val="none" w:sz="0" w:space="0" w:color="auto"/>
        <w:right w:val="none" w:sz="0" w:space="0" w:color="auto"/>
      </w:divBdr>
    </w:div>
    <w:div w:id="1530947927">
      <w:bodyDiv w:val="1"/>
      <w:marLeft w:val="0"/>
      <w:marRight w:val="0"/>
      <w:marTop w:val="0"/>
      <w:marBottom w:val="0"/>
      <w:divBdr>
        <w:top w:val="none" w:sz="0" w:space="0" w:color="auto"/>
        <w:left w:val="none" w:sz="0" w:space="0" w:color="auto"/>
        <w:bottom w:val="none" w:sz="0" w:space="0" w:color="auto"/>
        <w:right w:val="none" w:sz="0" w:space="0" w:color="auto"/>
      </w:divBdr>
    </w:div>
    <w:div w:id="1547984265">
      <w:bodyDiv w:val="1"/>
      <w:marLeft w:val="0"/>
      <w:marRight w:val="0"/>
      <w:marTop w:val="0"/>
      <w:marBottom w:val="0"/>
      <w:divBdr>
        <w:top w:val="none" w:sz="0" w:space="0" w:color="auto"/>
        <w:left w:val="none" w:sz="0" w:space="0" w:color="auto"/>
        <w:bottom w:val="none" w:sz="0" w:space="0" w:color="auto"/>
        <w:right w:val="none" w:sz="0" w:space="0" w:color="auto"/>
      </w:divBdr>
    </w:div>
    <w:div w:id="1572305178">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799952405">
      <w:bodyDiv w:val="1"/>
      <w:marLeft w:val="0"/>
      <w:marRight w:val="0"/>
      <w:marTop w:val="0"/>
      <w:marBottom w:val="0"/>
      <w:divBdr>
        <w:top w:val="none" w:sz="0" w:space="0" w:color="auto"/>
        <w:left w:val="none" w:sz="0" w:space="0" w:color="auto"/>
        <w:bottom w:val="none" w:sz="0" w:space="0" w:color="auto"/>
        <w:right w:val="none" w:sz="0" w:space="0" w:color="auto"/>
      </w:divBdr>
      <w:divsChild>
        <w:div w:id="1566526646">
          <w:marLeft w:val="0"/>
          <w:marRight w:val="0"/>
          <w:marTop w:val="0"/>
          <w:marBottom w:val="225"/>
          <w:divBdr>
            <w:top w:val="none" w:sz="0" w:space="0" w:color="auto"/>
            <w:left w:val="none" w:sz="0" w:space="0" w:color="auto"/>
            <w:bottom w:val="none" w:sz="0" w:space="0" w:color="auto"/>
            <w:right w:val="none" w:sz="0" w:space="0" w:color="auto"/>
          </w:divBdr>
        </w:div>
        <w:div w:id="79370191">
          <w:marLeft w:val="0"/>
          <w:marRight w:val="0"/>
          <w:marTop w:val="0"/>
          <w:marBottom w:val="360"/>
          <w:divBdr>
            <w:top w:val="none" w:sz="0" w:space="0" w:color="auto"/>
            <w:left w:val="none" w:sz="0" w:space="0" w:color="auto"/>
            <w:bottom w:val="none" w:sz="0" w:space="0" w:color="auto"/>
            <w:right w:val="none" w:sz="0" w:space="0" w:color="auto"/>
          </w:divBdr>
        </w:div>
      </w:divsChild>
    </w:div>
    <w:div w:id="1869372010">
      <w:bodyDiv w:val="1"/>
      <w:marLeft w:val="0"/>
      <w:marRight w:val="0"/>
      <w:marTop w:val="0"/>
      <w:marBottom w:val="0"/>
      <w:divBdr>
        <w:top w:val="none" w:sz="0" w:space="0" w:color="auto"/>
        <w:left w:val="none" w:sz="0" w:space="0" w:color="auto"/>
        <w:bottom w:val="none" w:sz="0" w:space="0" w:color="auto"/>
        <w:right w:val="none" w:sz="0" w:space="0" w:color="auto"/>
      </w:divBdr>
    </w:div>
    <w:div w:id="1879657384">
      <w:bodyDiv w:val="1"/>
      <w:marLeft w:val="0"/>
      <w:marRight w:val="0"/>
      <w:marTop w:val="0"/>
      <w:marBottom w:val="0"/>
      <w:divBdr>
        <w:top w:val="none" w:sz="0" w:space="0" w:color="auto"/>
        <w:left w:val="none" w:sz="0" w:space="0" w:color="auto"/>
        <w:bottom w:val="none" w:sz="0" w:space="0" w:color="auto"/>
        <w:right w:val="none" w:sz="0" w:space="0" w:color="auto"/>
      </w:divBdr>
    </w:div>
    <w:div w:id="1886792845">
      <w:bodyDiv w:val="1"/>
      <w:marLeft w:val="0"/>
      <w:marRight w:val="0"/>
      <w:marTop w:val="0"/>
      <w:marBottom w:val="0"/>
      <w:divBdr>
        <w:top w:val="none" w:sz="0" w:space="0" w:color="auto"/>
        <w:left w:val="none" w:sz="0" w:space="0" w:color="auto"/>
        <w:bottom w:val="none" w:sz="0" w:space="0" w:color="auto"/>
        <w:right w:val="none" w:sz="0" w:space="0" w:color="auto"/>
      </w:divBdr>
    </w:div>
    <w:div w:id="1928686212">
      <w:bodyDiv w:val="1"/>
      <w:marLeft w:val="0"/>
      <w:marRight w:val="0"/>
      <w:marTop w:val="0"/>
      <w:marBottom w:val="0"/>
      <w:divBdr>
        <w:top w:val="none" w:sz="0" w:space="0" w:color="auto"/>
        <w:left w:val="none" w:sz="0" w:space="0" w:color="auto"/>
        <w:bottom w:val="none" w:sz="0" w:space="0" w:color="auto"/>
        <w:right w:val="none" w:sz="0" w:space="0" w:color="auto"/>
      </w:divBdr>
    </w:div>
    <w:div w:id="1950157704">
      <w:bodyDiv w:val="1"/>
      <w:marLeft w:val="0"/>
      <w:marRight w:val="0"/>
      <w:marTop w:val="0"/>
      <w:marBottom w:val="0"/>
      <w:divBdr>
        <w:top w:val="none" w:sz="0" w:space="0" w:color="auto"/>
        <w:left w:val="none" w:sz="0" w:space="0" w:color="auto"/>
        <w:bottom w:val="none" w:sz="0" w:space="0" w:color="auto"/>
        <w:right w:val="none" w:sz="0" w:space="0" w:color="auto"/>
      </w:divBdr>
    </w:div>
    <w:div w:id="1983078552">
      <w:bodyDiv w:val="1"/>
      <w:marLeft w:val="0"/>
      <w:marRight w:val="0"/>
      <w:marTop w:val="0"/>
      <w:marBottom w:val="0"/>
      <w:divBdr>
        <w:top w:val="none" w:sz="0" w:space="0" w:color="auto"/>
        <w:left w:val="none" w:sz="0" w:space="0" w:color="auto"/>
        <w:bottom w:val="none" w:sz="0" w:space="0" w:color="auto"/>
        <w:right w:val="none" w:sz="0" w:space="0" w:color="auto"/>
      </w:divBdr>
      <w:divsChild>
        <w:div w:id="1938247330">
          <w:marLeft w:val="0"/>
          <w:marRight w:val="0"/>
          <w:marTop w:val="0"/>
          <w:marBottom w:val="225"/>
          <w:divBdr>
            <w:top w:val="none" w:sz="0" w:space="0" w:color="auto"/>
            <w:left w:val="none" w:sz="0" w:space="0" w:color="auto"/>
            <w:bottom w:val="none" w:sz="0" w:space="0" w:color="auto"/>
            <w:right w:val="none" w:sz="0" w:space="0" w:color="auto"/>
          </w:divBdr>
        </w:div>
        <w:div w:id="1106077169">
          <w:marLeft w:val="0"/>
          <w:marRight w:val="0"/>
          <w:marTop w:val="0"/>
          <w:marBottom w:val="360"/>
          <w:divBdr>
            <w:top w:val="none" w:sz="0" w:space="0" w:color="auto"/>
            <w:left w:val="none" w:sz="0" w:space="0" w:color="auto"/>
            <w:bottom w:val="none" w:sz="0" w:space="0" w:color="auto"/>
            <w:right w:val="none" w:sz="0" w:space="0" w:color="auto"/>
          </w:divBdr>
        </w:div>
      </w:divsChild>
    </w:div>
    <w:div w:id="2050641136">
      <w:bodyDiv w:val="1"/>
      <w:marLeft w:val="0"/>
      <w:marRight w:val="0"/>
      <w:marTop w:val="0"/>
      <w:marBottom w:val="0"/>
      <w:divBdr>
        <w:top w:val="none" w:sz="0" w:space="0" w:color="auto"/>
        <w:left w:val="none" w:sz="0" w:space="0" w:color="auto"/>
        <w:bottom w:val="none" w:sz="0" w:space="0" w:color="auto"/>
        <w:right w:val="none" w:sz="0" w:space="0" w:color="auto"/>
      </w:divBdr>
    </w:div>
    <w:div w:id="209933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login.consultant.ru/link/?req=doc&amp;base=RLAW187&amp;n=250182"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consultantplus://offline/ref=AD0387367A6A7DA4860F575D816F8E0B836576D7486A5250D1EBD7EAF92669A228ECA659CC9A19D5oFLDI" TargetMode="External"/><Relationship Id="rId42" Type="http://schemas.openxmlformats.org/officeDocument/2006/relationships/image" Target="media/image31.jpeg"/><Relationship Id="rId47" Type="http://schemas.openxmlformats.org/officeDocument/2006/relationships/hyperlink" Target="https://smol-ray.smolensk.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login.consultant.ru/link/?req=doc&amp;base=LAW&amp;n=482878&amp;dst=100132" TargetMode="External"/><Relationship Id="rId38" Type="http://schemas.openxmlformats.org/officeDocument/2006/relationships/image" Target="media/image28.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pravo-search.minjust.ru/bigs/showDocument.html?id=4973FB9F-C9EC-42CB-B1F6-E4C79C2E7509"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FABDF-ABE5-47D3-A4A9-313AC860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9337</TotalTime>
  <Pages>281</Pages>
  <Words>104604</Words>
  <Characters>596249</Characters>
  <Application>Microsoft Office Word</Application>
  <DocSecurity>0</DocSecurity>
  <Lines>4968</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2862</cp:revision>
  <cp:lastPrinted>2026-03-16T11:20:00Z</cp:lastPrinted>
  <dcterms:created xsi:type="dcterms:W3CDTF">2020-02-18T12:06:00Z</dcterms:created>
  <dcterms:modified xsi:type="dcterms:W3CDTF">2026-03-24T13:59:00Z</dcterms:modified>
</cp:coreProperties>
</file>