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6" w:rsidRPr="001C38F6" w:rsidRDefault="001C38F6" w:rsidP="00414C84">
      <w:pPr>
        <w:ind w:right="87"/>
        <w:jc w:val="right"/>
        <w:rPr>
          <w:sz w:val="28"/>
          <w:szCs w:val="28"/>
        </w:rPr>
      </w:pPr>
      <w:r w:rsidRPr="001C38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3753016</wp:posOffset>
            </wp:positionH>
            <wp:positionV relativeFrom="paragraph">
              <wp:posOffset>-342348</wp:posOffset>
            </wp:positionV>
            <wp:extent cx="525117" cy="865118"/>
            <wp:effectExtent l="19050" t="0" r="828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7" cy="86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8F6" w:rsidRPr="001C38F6" w:rsidRDefault="001C38F6" w:rsidP="001C38F6">
      <w:pPr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414C84">
      <w:pPr>
        <w:ind w:right="87"/>
        <w:jc w:val="center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>АДМИНИСТРАЦИЯ МУНИЦИПАЛЬНОГО ОБРАЗОВАНИЯ</w:t>
      </w:r>
    </w:p>
    <w:p w:rsidR="001C38F6" w:rsidRPr="001C38F6" w:rsidRDefault="001C38F6" w:rsidP="00414C84">
      <w:pPr>
        <w:ind w:right="87"/>
        <w:jc w:val="center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>«СМОЛЕНСКИЙ РАЙОН» СМОЛЕНСКОЙ ОБЛАСТИ</w:t>
      </w: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Pr="001C38F6" w:rsidRDefault="001C38F6" w:rsidP="001C38F6">
      <w:pPr>
        <w:tabs>
          <w:tab w:val="left" w:pos="3195"/>
          <w:tab w:val="left" w:pos="3375"/>
          <w:tab w:val="center" w:pos="5315"/>
        </w:tabs>
        <w:ind w:right="87"/>
        <w:jc w:val="both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ab/>
        <w:t>П О С Т А Н О В Л Е Н И Е</w:t>
      </w: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Default="001C38F6" w:rsidP="001C38F6">
      <w:pPr>
        <w:ind w:left="-284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от </w:t>
      </w:r>
      <w:r w:rsidR="0067630D">
        <w:rPr>
          <w:sz w:val="28"/>
          <w:szCs w:val="28"/>
        </w:rPr>
        <w:t>06.10.2023</w:t>
      </w:r>
      <w:r w:rsidR="00492F17" w:rsidRPr="00AD3BD4">
        <w:rPr>
          <w:sz w:val="28"/>
          <w:szCs w:val="28"/>
        </w:rPr>
        <w:t xml:space="preserve"> </w:t>
      </w:r>
      <w:r w:rsidRPr="001C38F6">
        <w:rPr>
          <w:sz w:val="28"/>
          <w:szCs w:val="28"/>
        </w:rPr>
        <w:t xml:space="preserve">№ </w:t>
      </w:r>
      <w:bookmarkStart w:id="0" w:name="_GoBack"/>
      <w:bookmarkEnd w:id="0"/>
      <w:r w:rsidR="0067630D">
        <w:rPr>
          <w:sz w:val="28"/>
          <w:szCs w:val="28"/>
        </w:rPr>
        <w:t>1997</w:t>
      </w:r>
    </w:p>
    <w:p w:rsidR="001C38F6" w:rsidRPr="001C38F6" w:rsidRDefault="001C38F6" w:rsidP="001C38F6">
      <w:pPr>
        <w:pStyle w:val="ConsPlusTitle"/>
        <w:widowControl/>
        <w:ind w:left="-567" w:right="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</w:tblGrid>
      <w:tr w:rsidR="001C38F6" w:rsidRPr="001C38F6" w:rsidTr="00AD3BD4">
        <w:trPr>
          <w:trHeight w:val="7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8F6" w:rsidRPr="001C38F6" w:rsidRDefault="00AD3BD4" w:rsidP="00AD3BD4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="001C38F6" w:rsidRPr="001C38F6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1C38F6" w:rsidRPr="001C38F6">
              <w:rPr>
                <w:color w:val="000000"/>
                <w:sz w:val="28"/>
                <w:szCs w:val="28"/>
              </w:rPr>
              <w:t xml:space="preserve"> </w:t>
            </w:r>
            <w:r w:rsidR="001C38F6">
              <w:rPr>
                <w:spacing w:val="-10"/>
                <w:sz w:val="27"/>
              </w:rPr>
              <w:t xml:space="preserve">о </w:t>
            </w:r>
            <w:r w:rsidR="001C38F6">
              <w:rPr>
                <w:spacing w:val="-2"/>
                <w:sz w:val="27"/>
              </w:rPr>
              <w:t>порядке комплектования</w:t>
            </w:r>
            <w:r w:rsidR="001C38F6">
              <w:rPr>
                <w:sz w:val="27"/>
              </w:rPr>
              <w:tab/>
              <w:t xml:space="preserve"> </w:t>
            </w:r>
            <w:r w:rsidR="001C38F6">
              <w:rPr>
                <w:spacing w:val="-2"/>
                <w:sz w:val="27"/>
              </w:rPr>
              <w:t>детьми муниципальных</w:t>
            </w:r>
            <w:r w:rsidR="001C38F6">
              <w:rPr>
                <w:sz w:val="27"/>
              </w:rPr>
              <w:t xml:space="preserve"> </w:t>
            </w:r>
            <w:r w:rsidR="001C38F6">
              <w:rPr>
                <w:spacing w:val="-2"/>
                <w:sz w:val="27"/>
              </w:rPr>
              <w:t xml:space="preserve">бюджетных </w:t>
            </w:r>
            <w:r w:rsidR="001C38F6">
              <w:rPr>
                <w:sz w:val="27"/>
              </w:rPr>
              <w:t xml:space="preserve">образовательных учреждений, </w:t>
            </w:r>
            <w:r w:rsidR="001C38F6">
              <w:rPr>
                <w:spacing w:val="-2"/>
                <w:sz w:val="27"/>
              </w:rPr>
              <w:t xml:space="preserve">реализующих основную </w:t>
            </w:r>
            <w:r w:rsidR="001C38F6">
              <w:rPr>
                <w:sz w:val="27"/>
              </w:rPr>
              <w:t xml:space="preserve">общеобразовательную программу </w:t>
            </w:r>
            <w:r w:rsidR="001C38F6">
              <w:rPr>
                <w:spacing w:val="-2"/>
                <w:sz w:val="27"/>
              </w:rPr>
              <w:t>дошкольного</w:t>
            </w:r>
            <w:r w:rsidR="001C38F6">
              <w:rPr>
                <w:sz w:val="27"/>
              </w:rPr>
              <w:tab/>
            </w:r>
            <w:r w:rsidR="001C38F6">
              <w:rPr>
                <w:spacing w:val="-2"/>
                <w:sz w:val="27"/>
              </w:rPr>
              <w:t xml:space="preserve">образования, </w:t>
            </w:r>
            <w:r w:rsidR="001C38F6">
              <w:rPr>
                <w:sz w:val="27"/>
              </w:rPr>
              <w:t>расположенных на территории муниципального</w:t>
            </w:r>
            <w:r w:rsidR="001C38F6">
              <w:rPr>
                <w:spacing w:val="49"/>
                <w:w w:val="150"/>
                <w:sz w:val="27"/>
              </w:rPr>
              <w:t xml:space="preserve">    </w:t>
            </w:r>
            <w:r w:rsidR="001C38F6">
              <w:rPr>
                <w:spacing w:val="-2"/>
                <w:sz w:val="27"/>
              </w:rPr>
              <w:t xml:space="preserve">образования </w:t>
            </w:r>
            <w:r w:rsidR="001C38F6" w:rsidRPr="001C38F6">
              <w:rPr>
                <w:color w:val="000000"/>
                <w:sz w:val="28"/>
                <w:szCs w:val="28"/>
              </w:rPr>
              <w:t>«Смоленский район» Смоленской области</w:t>
            </w:r>
          </w:p>
        </w:tc>
      </w:tr>
    </w:tbl>
    <w:p w:rsidR="001C38F6" w:rsidRPr="001C38F6" w:rsidRDefault="001C38F6" w:rsidP="001C38F6">
      <w:pPr>
        <w:pStyle w:val="a8"/>
        <w:ind w:left="-567"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pStyle w:val="a8"/>
        <w:tabs>
          <w:tab w:val="left" w:pos="3930"/>
        </w:tabs>
        <w:ind w:left="-567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  <w:r w:rsidRPr="001C38F6">
        <w:rPr>
          <w:sz w:val="28"/>
          <w:szCs w:val="28"/>
        </w:rPr>
        <w:br w:type="textWrapping" w:clear="all"/>
      </w:r>
    </w:p>
    <w:p w:rsidR="001C38F6" w:rsidRPr="001C38F6" w:rsidRDefault="001C38F6" w:rsidP="001C38F6">
      <w:pPr>
        <w:spacing w:line="310" w:lineRule="exact"/>
        <w:ind w:left="-284" w:right="87"/>
        <w:jc w:val="both"/>
        <w:rPr>
          <w:sz w:val="27"/>
        </w:rPr>
      </w:pPr>
      <w:r w:rsidRPr="001C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D3BD4" w:rsidRPr="001C7112">
        <w:rPr>
          <w:noProof/>
          <w:sz w:val="28"/>
          <w:szCs w:val="28"/>
        </w:rPr>
        <w:t xml:space="preserve">В соответствии с Указом Губернатора Смоленской области от </w:t>
      </w:r>
      <w:r w:rsidR="00AD3BD4">
        <w:rPr>
          <w:noProof/>
          <w:sz w:val="28"/>
          <w:szCs w:val="28"/>
        </w:rPr>
        <w:t>25.08</w:t>
      </w:r>
      <w:r w:rsidR="00AD3BD4" w:rsidRPr="001C7112">
        <w:rPr>
          <w:noProof/>
          <w:sz w:val="28"/>
          <w:szCs w:val="28"/>
        </w:rPr>
        <w:t xml:space="preserve">.2023 № </w:t>
      </w:r>
      <w:r w:rsidR="00AD3BD4">
        <w:rPr>
          <w:noProof/>
          <w:sz w:val="28"/>
          <w:szCs w:val="28"/>
        </w:rPr>
        <w:t>92</w:t>
      </w:r>
      <w:r w:rsidR="00AD3BD4" w:rsidRPr="001C7112">
        <w:rPr>
          <w:noProof/>
          <w:sz w:val="28"/>
          <w:szCs w:val="28"/>
        </w:rPr>
        <w:t xml:space="preserve"> </w:t>
      </w:r>
      <w:r w:rsidR="00AD3BD4" w:rsidRPr="001C7112">
        <w:rPr>
          <w:sz w:val="28"/>
          <w:szCs w:val="28"/>
        </w:rPr>
        <w:t>«</w:t>
      </w:r>
      <w:r w:rsidR="00AD3BD4" w:rsidRPr="001C7112">
        <w:rPr>
          <w:noProof/>
          <w:sz w:val="28"/>
          <w:szCs w:val="28"/>
        </w:rPr>
        <w:t>О внесении изменений в Указ Губернатора Смоленской области от 19.10.2022 № 103</w:t>
      </w:r>
      <w:r w:rsidR="00AD3BD4" w:rsidRPr="001C7112">
        <w:rPr>
          <w:sz w:val="28"/>
          <w:szCs w:val="28"/>
        </w:rPr>
        <w:t>»</w:t>
      </w:r>
    </w:p>
    <w:p w:rsidR="001C38F6" w:rsidRPr="001C38F6" w:rsidRDefault="001C38F6" w:rsidP="001C38F6">
      <w:pPr>
        <w:ind w:left="-426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</w:p>
    <w:p w:rsidR="001C38F6" w:rsidRPr="001C38F6" w:rsidRDefault="001C38F6" w:rsidP="001C38F6">
      <w:pPr>
        <w:ind w:left="-284" w:right="87" w:firstLine="426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АДМИНИСТРАЦИЯ МУНИЦИПАЛЬНОГО ОБРАЗОВАНИЯ СМОЛЕНСКИЙ </w:t>
      </w:r>
      <w:r>
        <w:rPr>
          <w:sz w:val="28"/>
          <w:szCs w:val="28"/>
        </w:rPr>
        <w:t xml:space="preserve">   </w:t>
      </w:r>
      <w:r w:rsidRPr="001C38F6">
        <w:rPr>
          <w:sz w:val="28"/>
          <w:szCs w:val="28"/>
        </w:rPr>
        <w:t>РАЙОН» СМОЛЕНСКОЙ ОБЛАСТИ ПОСТАНОВЛЯЕТ:</w:t>
      </w:r>
    </w:p>
    <w:p w:rsidR="001C38F6" w:rsidRPr="001C38F6" w:rsidRDefault="001C38F6" w:rsidP="001C38F6">
      <w:pPr>
        <w:ind w:left="-426" w:right="87" w:firstLine="426"/>
        <w:jc w:val="both"/>
        <w:rPr>
          <w:sz w:val="28"/>
          <w:szCs w:val="28"/>
        </w:rPr>
      </w:pPr>
    </w:p>
    <w:p w:rsidR="00AD3BD4" w:rsidRDefault="00AD3BD4" w:rsidP="00AD3BD4">
      <w:pPr>
        <w:pStyle w:val="a5"/>
        <w:numPr>
          <w:ilvl w:val="0"/>
          <w:numId w:val="10"/>
        </w:numPr>
        <w:ind w:left="-284" w:right="122" w:firstLine="284"/>
        <w:rPr>
          <w:sz w:val="27"/>
        </w:rPr>
      </w:pPr>
      <w:r>
        <w:rPr>
          <w:sz w:val="27"/>
        </w:rPr>
        <w:t>Внести в</w:t>
      </w:r>
      <w:r w:rsidR="001C38F6">
        <w:rPr>
          <w:sz w:val="27"/>
        </w:rPr>
        <w:t xml:space="preserve"> Положение о порядке комплектования детьми муниципальных бюджетных образовательных учреждений, реализующих основную общеобразовательную</w:t>
      </w:r>
      <w:r w:rsidR="001C38F6">
        <w:rPr>
          <w:spacing w:val="80"/>
          <w:sz w:val="27"/>
        </w:rPr>
        <w:t xml:space="preserve"> </w:t>
      </w:r>
      <w:r w:rsidR="001C38F6">
        <w:rPr>
          <w:sz w:val="27"/>
        </w:rPr>
        <w:t>программу</w:t>
      </w:r>
      <w:r w:rsidR="001C38F6">
        <w:rPr>
          <w:spacing w:val="80"/>
          <w:sz w:val="27"/>
        </w:rPr>
        <w:t xml:space="preserve"> </w:t>
      </w:r>
      <w:r w:rsidR="001C38F6">
        <w:rPr>
          <w:sz w:val="27"/>
        </w:rPr>
        <w:t>дошкольного</w:t>
      </w:r>
      <w:r w:rsidR="001C38F6">
        <w:rPr>
          <w:spacing w:val="80"/>
          <w:sz w:val="27"/>
        </w:rPr>
        <w:t xml:space="preserve"> </w:t>
      </w:r>
      <w:r w:rsidR="001C38F6">
        <w:rPr>
          <w:sz w:val="27"/>
        </w:rPr>
        <w:t>образования,</w:t>
      </w:r>
      <w:r w:rsidR="001C38F6">
        <w:rPr>
          <w:spacing w:val="80"/>
          <w:sz w:val="27"/>
        </w:rPr>
        <w:t xml:space="preserve"> </w:t>
      </w:r>
      <w:r w:rsidR="001C38F6">
        <w:rPr>
          <w:sz w:val="27"/>
        </w:rPr>
        <w:t>расположенных</w:t>
      </w:r>
      <w:r w:rsidR="001C38F6">
        <w:rPr>
          <w:spacing w:val="80"/>
          <w:sz w:val="27"/>
        </w:rPr>
        <w:t xml:space="preserve"> </w:t>
      </w:r>
      <w:r w:rsidR="001C38F6">
        <w:rPr>
          <w:sz w:val="27"/>
        </w:rPr>
        <w:t>на территории муниципального образования «</w:t>
      </w:r>
      <w:r w:rsidR="00414C84">
        <w:rPr>
          <w:sz w:val="27"/>
        </w:rPr>
        <w:t>Смоленский</w:t>
      </w:r>
      <w:r w:rsidR="001C38F6">
        <w:rPr>
          <w:sz w:val="27"/>
        </w:rPr>
        <w:t xml:space="preserve"> район» Смоленской области</w:t>
      </w:r>
      <w:r>
        <w:rPr>
          <w:sz w:val="27"/>
        </w:rPr>
        <w:t xml:space="preserve">, </w:t>
      </w:r>
      <w:r w:rsidRPr="00AD3BD4">
        <w:rPr>
          <w:sz w:val="28"/>
          <w:szCs w:val="28"/>
        </w:rPr>
        <w:t>утвержденное постановлением Администрации муниципального образования «Смоленский район» Смоленской области от 27.01.2022  № 10</w:t>
      </w:r>
      <w:r>
        <w:rPr>
          <w:sz w:val="28"/>
          <w:szCs w:val="28"/>
        </w:rPr>
        <w:t>3</w:t>
      </w:r>
      <w:r w:rsidRPr="00AD3BD4">
        <w:rPr>
          <w:sz w:val="28"/>
          <w:szCs w:val="28"/>
        </w:rPr>
        <w:t xml:space="preserve"> следующие изменения:</w:t>
      </w:r>
    </w:p>
    <w:p w:rsidR="00AD3BD4" w:rsidRDefault="00AD3BD4" w:rsidP="00AD3BD4">
      <w:pPr>
        <w:pStyle w:val="a5"/>
        <w:ind w:left="0" w:right="122" w:firstLine="0"/>
        <w:rPr>
          <w:sz w:val="27"/>
        </w:rPr>
      </w:pPr>
      <w:r w:rsidRPr="00AD3BD4">
        <w:rPr>
          <w:sz w:val="28"/>
          <w:szCs w:val="28"/>
        </w:rPr>
        <w:t xml:space="preserve">1.1. Пункт </w:t>
      </w:r>
      <w:r>
        <w:rPr>
          <w:sz w:val="28"/>
          <w:szCs w:val="28"/>
        </w:rPr>
        <w:t>3</w:t>
      </w:r>
      <w:r w:rsidRPr="00AD3BD4">
        <w:rPr>
          <w:sz w:val="28"/>
          <w:szCs w:val="28"/>
        </w:rPr>
        <w:t xml:space="preserve"> дополнить абзацем </w:t>
      </w:r>
      <w:r>
        <w:rPr>
          <w:sz w:val="28"/>
          <w:szCs w:val="28"/>
        </w:rPr>
        <w:t>23</w:t>
      </w:r>
      <w:r w:rsidRPr="00AD3BD4">
        <w:rPr>
          <w:sz w:val="28"/>
          <w:szCs w:val="28"/>
        </w:rPr>
        <w:t xml:space="preserve"> следующего содержания:</w:t>
      </w:r>
    </w:p>
    <w:p w:rsidR="00AD3BD4" w:rsidRPr="00AD3BD4" w:rsidRDefault="00AD3BD4" w:rsidP="006A6492">
      <w:pPr>
        <w:pStyle w:val="a5"/>
        <w:ind w:left="-284" w:right="122" w:firstLine="0"/>
        <w:rPr>
          <w:sz w:val="27"/>
        </w:rPr>
      </w:pPr>
      <w:r w:rsidRPr="009F7C4D">
        <w:rPr>
          <w:sz w:val="28"/>
          <w:szCs w:val="28"/>
        </w:rPr>
        <w:t xml:space="preserve">«Семьям граждан Российской Федерации, призванных на военную службу по мобилизации в Вооруженные Силы Российской Федерации (далее – мобилизованные граждане), в период прохождения мобилизованным гражданином военной службы по мобилизации, семьям граждан Российской Федерации, пребывающих в период проведения специальной военной операции на территориях </w:t>
      </w:r>
      <w:r w:rsidRPr="009F7C4D"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семьям граждан Российской Федерации</w:t>
      </w:r>
      <w:r w:rsidRPr="009F7C4D">
        <w:rPr>
          <w:rFonts w:eastAsia="Calibri"/>
          <w:sz w:val="28"/>
          <w:szCs w:val="28"/>
        </w:rPr>
        <w:t>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</w:t>
      </w:r>
      <w:r w:rsidRPr="009F7C4D">
        <w:rPr>
          <w:sz w:val="28"/>
          <w:szCs w:val="28"/>
        </w:rPr>
        <w:t xml:space="preserve"> на территориях </w:t>
      </w:r>
      <w:r w:rsidRPr="009F7C4D">
        <w:rPr>
          <w:rFonts w:eastAsia="Calibri"/>
          <w:sz w:val="28"/>
          <w:szCs w:val="28"/>
        </w:rPr>
        <w:t xml:space="preserve">Украины, Донецкой Народной Республики, Луганской Народной Республики, Херсонской и Запорожской областей </w:t>
      </w:r>
      <w:r w:rsidRPr="009F7C4D">
        <w:rPr>
          <w:sz w:val="28"/>
          <w:szCs w:val="28"/>
        </w:rPr>
        <w:t xml:space="preserve">(далее – граждане, заключившие контракт), семьям мобилизованных граждан, добровольцев, граждан, заключивших контракт, погибших (умерших) в ходе специальной военной операции на территориях Украины, </w:t>
      </w:r>
      <w:r w:rsidRPr="009F7C4D">
        <w:rPr>
          <w:rFonts w:eastAsia="Calibri"/>
          <w:sz w:val="28"/>
          <w:szCs w:val="28"/>
        </w:rPr>
        <w:t>Донецкой Народной Республики, Луганской Народной Республики, Херсонской и Запорожской областей,</w:t>
      </w:r>
      <w:r w:rsidRPr="009F7C4D">
        <w:rPr>
          <w:sz w:val="28"/>
          <w:szCs w:val="28"/>
        </w:rPr>
        <w:t xml:space="preserve"> предоставляется дополнительная мера социальной поддержки: </w:t>
      </w:r>
      <w:r>
        <w:rPr>
          <w:sz w:val="28"/>
          <w:szCs w:val="28"/>
        </w:rPr>
        <w:t>п</w:t>
      </w:r>
      <w:r w:rsidRPr="008F7613">
        <w:rPr>
          <w:sz w:val="28"/>
          <w:szCs w:val="28"/>
        </w:rPr>
        <w:t xml:space="preserve">редоставление преимущественного права </w:t>
      </w:r>
      <w:bookmarkStart w:id="1" w:name="Par0"/>
      <w:bookmarkEnd w:id="1"/>
      <w:r w:rsidRPr="008F7613">
        <w:rPr>
          <w:sz w:val="28"/>
          <w:szCs w:val="28"/>
        </w:rPr>
        <w:t>на перевод из одной муниципальной образовательной организации, осуществляющей образовательную деятельность по образов</w:t>
      </w:r>
      <w:r>
        <w:rPr>
          <w:sz w:val="28"/>
          <w:szCs w:val="28"/>
        </w:rPr>
        <w:t xml:space="preserve">ательным программам дошкольного образования, </w:t>
      </w:r>
      <w:r w:rsidRPr="008F7613">
        <w:rPr>
          <w:sz w:val="28"/>
          <w:szCs w:val="28"/>
        </w:rPr>
        <w:t>в другую муниципальную образовательную организацию, осуществляющую образовательную деятельность по образовательным программам соответствующ</w:t>
      </w:r>
      <w:r>
        <w:rPr>
          <w:sz w:val="28"/>
          <w:szCs w:val="28"/>
        </w:rPr>
        <w:t xml:space="preserve">его </w:t>
      </w:r>
      <w:r w:rsidRPr="008F7613">
        <w:rPr>
          <w:sz w:val="28"/>
          <w:szCs w:val="28"/>
        </w:rPr>
        <w:t>уровня.</w:t>
      </w:r>
      <w:r w:rsidRPr="009F7C4D">
        <w:rPr>
          <w:sz w:val="28"/>
          <w:szCs w:val="28"/>
        </w:rPr>
        <w:t>».</w:t>
      </w:r>
    </w:p>
    <w:p w:rsidR="001C38F6" w:rsidRPr="001C38F6" w:rsidRDefault="005E3990" w:rsidP="001C38F6">
      <w:pPr>
        <w:adjustRightInd w:val="0"/>
        <w:ind w:left="-426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64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4755">
        <w:rPr>
          <w:sz w:val="28"/>
          <w:szCs w:val="28"/>
        </w:rPr>
        <w:t xml:space="preserve">   </w:t>
      </w:r>
      <w:r w:rsidR="001C38F6" w:rsidRPr="001C38F6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1C38F6" w:rsidRPr="001C38F6" w:rsidRDefault="001C38F6" w:rsidP="001C38F6">
      <w:pPr>
        <w:adjustRightInd w:val="0"/>
        <w:ind w:left="-426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      </w:t>
      </w:r>
      <w:r w:rsidR="006A6492">
        <w:rPr>
          <w:sz w:val="28"/>
          <w:szCs w:val="28"/>
        </w:rPr>
        <w:t>3</w:t>
      </w:r>
      <w:r w:rsidRPr="001C38F6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1C38F6" w:rsidRPr="001C38F6" w:rsidRDefault="001C38F6" w:rsidP="001C38F6">
      <w:pPr>
        <w:adjustRightInd w:val="0"/>
        <w:ind w:left="-426"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pStyle w:val="a5"/>
        <w:ind w:left="-426" w:right="87"/>
        <w:rPr>
          <w:sz w:val="28"/>
          <w:szCs w:val="28"/>
        </w:rPr>
      </w:pPr>
    </w:p>
    <w:p w:rsidR="001C38F6" w:rsidRPr="001C38F6" w:rsidRDefault="001C38F6" w:rsidP="001C38F6">
      <w:pPr>
        <w:pStyle w:val="a5"/>
        <w:ind w:left="-426" w:right="87"/>
        <w:rPr>
          <w:sz w:val="28"/>
          <w:szCs w:val="28"/>
        </w:rPr>
      </w:pPr>
    </w:p>
    <w:p w:rsidR="004E16D0" w:rsidRDefault="004E16D0" w:rsidP="00414C84">
      <w:pPr>
        <w:pStyle w:val="a5"/>
        <w:ind w:left="-426" w:right="87"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1C38F6" w:rsidRPr="001C38F6" w:rsidRDefault="001C38F6" w:rsidP="00414C84">
      <w:pPr>
        <w:pStyle w:val="a5"/>
        <w:ind w:left="-426" w:right="87" w:firstLine="0"/>
        <w:rPr>
          <w:sz w:val="28"/>
          <w:szCs w:val="28"/>
        </w:rPr>
      </w:pPr>
      <w:r w:rsidRPr="001C38F6">
        <w:rPr>
          <w:sz w:val="28"/>
          <w:szCs w:val="28"/>
        </w:rPr>
        <w:t>Глав</w:t>
      </w:r>
      <w:r w:rsidR="004E16D0">
        <w:rPr>
          <w:sz w:val="28"/>
          <w:szCs w:val="28"/>
        </w:rPr>
        <w:t>ы</w:t>
      </w:r>
      <w:r w:rsidRPr="001C38F6">
        <w:rPr>
          <w:sz w:val="28"/>
          <w:szCs w:val="28"/>
        </w:rPr>
        <w:t xml:space="preserve"> муниципального образования</w:t>
      </w:r>
    </w:p>
    <w:p w:rsidR="001C38F6" w:rsidRPr="001C38F6" w:rsidRDefault="001C38F6" w:rsidP="001C38F6">
      <w:pPr>
        <w:ind w:left="-426" w:right="87"/>
        <w:jc w:val="both"/>
        <w:rPr>
          <w:b/>
          <w:sz w:val="28"/>
          <w:szCs w:val="28"/>
        </w:rPr>
      </w:pPr>
      <w:r w:rsidRPr="001C38F6">
        <w:rPr>
          <w:sz w:val="28"/>
          <w:szCs w:val="28"/>
        </w:rPr>
        <w:t xml:space="preserve">«Смоленский район» Смоленской области                                    </w:t>
      </w:r>
      <w:r w:rsidR="004E16D0">
        <w:rPr>
          <w:b/>
          <w:bCs/>
          <w:sz w:val="28"/>
          <w:szCs w:val="28"/>
        </w:rPr>
        <w:t>И.В. Голактионова</w:t>
      </w:r>
    </w:p>
    <w:sectPr w:rsidR="001C38F6" w:rsidRPr="001C38F6" w:rsidSect="006A6492">
      <w:headerReference w:type="default" r:id="rId8"/>
      <w:pgSz w:w="11910" w:h="16840"/>
      <w:pgMar w:top="1040" w:right="440" w:bottom="851" w:left="14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B0" w:rsidRDefault="003374B0" w:rsidP="000B673E">
      <w:r>
        <w:separator/>
      </w:r>
    </w:p>
  </w:endnote>
  <w:endnote w:type="continuationSeparator" w:id="1">
    <w:p w:rsidR="003374B0" w:rsidRDefault="003374B0" w:rsidP="000B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B0" w:rsidRDefault="003374B0" w:rsidP="000B673E">
      <w:r>
        <w:separator/>
      </w:r>
    </w:p>
  </w:footnote>
  <w:footnote w:type="continuationSeparator" w:id="1">
    <w:p w:rsidR="003374B0" w:rsidRDefault="003374B0" w:rsidP="000B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E" w:rsidRDefault="00DB61A5">
    <w:pPr>
      <w:pStyle w:val="a3"/>
      <w:spacing w:line="14" w:lineRule="auto"/>
      <w:ind w:left="0"/>
      <w:rPr>
        <w:sz w:val="20"/>
      </w:rPr>
    </w:pPr>
    <w:r w:rsidRPr="00DB61A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7.1pt;margin-top:34.5pt;width:19pt;height:15.3pt;z-index:-251658752;mso-position-horizontal-relative:page;mso-position-vertical-relative:page" filled="f" stroked="f">
          <v:textbox inset="0,0,0,0">
            <w:txbxContent>
              <w:p w:rsidR="000B673E" w:rsidRDefault="00DB61A5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87763A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7630D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A4"/>
    <w:multiLevelType w:val="hybridMultilevel"/>
    <w:tmpl w:val="881AED6A"/>
    <w:lvl w:ilvl="0" w:tplc="9432C964">
      <w:start w:val="1"/>
      <w:numFmt w:val="decimal"/>
      <w:lvlText w:val="%1"/>
      <w:lvlJc w:val="left"/>
      <w:pPr>
        <w:ind w:left="242" w:hanging="747"/>
      </w:pPr>
      <w:rPr>
        <w:rFonts w:hint="default"/>
        <w:lang w:val="ru-RU" w:eastAsia="en-US" w:bidi="ar-SA"/>
      </w:rPr>
    </w:lvl>
    <w:lvl w:ilvl="1" w:tplc="93BC1A06">
      <w:numFmt w:val="none"/>
      <w:lvlText w:val=""/>
      <w:lvlJc w:val="left"/>
      <w:pPr>
        <w:tabs>
          <w:tab w:val="num" w:pos="360"/>
        </w:tabs>
      </w:pPr>
    </w:lvl>
    <w:lvl w:ilvl="2" w:tplc="DE04EC44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 w:tplc="740EC2B2">
      <w:numFmt w:val="bullet"/>
      <w:lvlText w:val="•"/>
      <w:lvlJc w:val="left"/>
      <w:pPr>
        <w:ind w:left="3169" w:hanging="747"/>
      </w:pPr>
      <w:rPr>
        <w:rFonts w:hint="default"/>
        <w:lang w:val="ru-RU" w:eastAsia="en-US" w:bidi="ar-SA"/>
      </w:rPr>
    </w:lvl>
    <w:lvl w:ilvl="4" w:tplc="E0F6BB2C">
      <w:numFmt w:val="bullet"/>
      <w:lvlText w:val="•"/>
      <w:lvlJc w:val="left"/>
      <w:pPr>
        <w:ind w:left="4146" w:hanging="747"/>
      </w:pPr>
      <w:rPr>
        <w:rFonts w:hint="default"/>
        <w:lang w:val="ru-RU" w:eastAsia="en-US" w:bidi="ar-SA"/>
      </w:rPr>
    </w:lvl>
    <w:lvl w:ilvl="5" w:tplc="FB128D4C">
      <w:numFmt w:val="bullet"/>
      <w:lvlText w:val="•"/>
      <w:lvlJc w:val="left"/>
      <w:pPr>
        <w:ind w:left="5123" w:hanging="747"/>
      </w:pPr>
      <w:rPr>
        <w:rFonts w:hint="default"/>
        <w:lang w:val="ru-RU" w:eastAsia="en-US" w:bidi="ar-SA"/>
      </w:rPr>
    </w:lvl>
    <w:lvl w:ilvl="6" w:tplc="193C555C">
      <w:numFmt w:val="bullet"/>
      <w:lvlText w:val="•"/>
      <w:lvlJc w:val="left"/>
      <w:pPr>
        <w:ind w:left="6099" w:hanging="747"/>
      </w:pPr>
      <w:rPr>
        <w:rFonts w:hint="default"/>
        <w:lang w:val="ru-RU" w:eastAsia="en-US" w:bidi="ar-SA"/>
      </w:rPr>
    </w:lvl>
    <w:lvl w:ilvl="7" w:tplc="422AA7C2">
      <w:numFmt w:val="bullet"/>
      <w:lvlText w:val="•"/>
      <w:lvlJc w:val="left"/>
      <w:pPr>
        <w:ind w:left="7076" w:hanging="747"/>
      </w:pPr>
      <w:rPr>
        <w:rFonts w:hint="default"/>
        <w:lang w:val="ru-RU" w:eastAsia="en-US" w:bidi="ar-SA"/>
      </w:rPr>
    </w:lvl>
    <w:lvl w:ilvl="8" w:tplc="5D0647D0">
      <w:numFmt w:val="bullet"/>
      <w:lvlText w:val="•"/>
      <w:lvlJc w:val="left"/>
      <w:pPr>
        <w:ind w:left="8053" w:hanging="747"/>
      </w:pPr>
      <w:rPr>
        <w:rFonts w:hint="default"/>
        <w:lang w:val="ru-RU" w:eastAsia="en-US" w:bidi="ar-SA"/>
      </w:rPr>
    </w:lvl>
  </w:abstractNum>
  <w:abstractNum w:abstractNumId="1">
    <w:nsid w:val="061B6F7E"/>
    <w:multiLevelType w:val="hybridMultilevel"/>
    <w:tmpl w:val="5D922402"/>
    <w:lvl w:ilvl="0" w:tplc="EBA0F778">
      <w:start w:val="1"/>
      <w:numFmt w:val="decimal"/>
      <w:lvlText w:val="%1."/>
      <w:lvlJc w:val="left"/>
      <w:pPr>
        <w:ind w:left="24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77E86758">
      <w:start w:val="1"/>
      <w:numFmt w:val="decimal"/>
      <w:lvlText w:val="%2."/>
      <w:lvlJc w:val="left"/>
      <w:pPr>
        <w:ind w:left="4241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C26485E">
      <w:numFmt w:val="none"/>
      <w:lvlText w:val=""/>
      <w:lvlJc w:val="left"/>
      <w:pPr>
        <w:tabs>
          <w:tab w:val="num" w:pos="360"/>
        </w:tabs>
      </w:pPr>
    </w:lvl>
    <w:lvl w:ilvl="3" w:tplc="AD38E840">
      <w:numFmt w:val="bullet"/>
      <w:lvlText w:val="•"/>
      <w:lvlJc w:val="left"/>
      <w:pPr>
        <w:ind w:left="4960" w:hanging="614"/>
      </w:pPr>
      <w:rPr>
        <w:rFonts w:hint="default"/>
        <w:lang w:val="ru-RU" w:eastAsia="en-US" w:bidi="ar-SA"/>
      </w:rPr>
    </w:lvl>
    <w:lvl w:ilvl="4" w:tplc="A74A42B2">
      <w:numFmt w:val="bullet"/>
      <w:lvlText w:val="•"/>
      <w:lvlJc w:val="left"/>
      <w:pPr>
        <w:ind w:left="5681" w:hanging="614"/>
      </w:pPr>
      <w:rPr>
        <w:rFonts w:hint="default"/>
        <w:lang w:val="ru-RU" w:eastAsia="en-US" w:bidi="ar-SA"/>
      </w:rPr>
    </w:lvl>
    <w:lvl w:ilvl="5" w:tplc="26D06980">
      <w:numFmt w:val="bullet"/>
      <w:lvlText w:val="•"/>
      <w:lvlJc w:val="left"/>
      <w:pPr>
        <w:ind w:left="6402" w:hanging="614"/>
      </w:pPr>
      <w:rPr>
        <w:rFonts w:hint="default"/>
        <w:lang w:val="ru-RU" w:eastAsia="en-US" w:bidi="ar-SA"/>
      </w:rPr>
    </w:lvl>
    <w:lvl w:ilvl="6" w:tplc="AC5CF178">
      <w:numFmt w:val="bullet"/>
      <w:lvlText w:val="•"/>
      <w:lvlJc w:val="left"/>
      <w:pPr>
        <w:ind w:left="7123" w:hanging="614"/>
      </w:pPr>
      <w:rPr>
        <w:rFonts w:hint="default"/>
        <w:lang w:val="ru-RU" w:eastAsia="en-US" w:bidi="ar-SA"/>
      </w:rPr>
    </w:lvl>
    <w:lvl w:ilvl="7" w:tplc="4F061D22">
      <w:numFmt w:val="bullet"/>
      <w:lvlText w:val="•"/>
      <w:lvlJc w:val="left"/>
      <w:pPr>
        <w:ind w:left="7844" w:hanging="614"/>
      </w:pPr>
      <w:rPr>
        <w:rFonts w:hint="default"/>
        <w:lang w:val="ru-RU" w:eastAsia="en-US" w:bidi="ar-SA"/>
      </w:rPr>
    </w:lvl>
    <w:lvl w:ilvl="8" w:tplc="F9F02BE4">
      <w:numFmt w:val="bullet"/>
      <w:lvlText w:val="•"/>
      <w:lvlJc w:val="left"/>
      <w:pPr>
        <w:ind w:left="8564" w:hanging="614"/>
      </w:pPr>
      <w:rPr>
        <w:rFonts w:hint="default"/>
        <w:lang w:val="ru-RU" w:eastAsia="en-US" w:bidi="ar-SA"/>
      </w:rPr>
    </w:lvl>
  </w:abstractNum>
  <w:abstractNum w:abstractNumId="2">
    <w:nsid w:val="104845F1"/>
    <w:multiLevelType w:val="hybridMultilevel"/>
    <w:tmpl w:val="543E522E"/>
    <w:lvl w:ilvl="0" w:tplc="18BA0FFE">
      <w:start w:val="2"/>
      <w:numFmt w:val="decimal"/>
      <w:lvlText w:val="%1"/>
      <w:lvlJc w:val="left"/>
      <w:pPr>
        <w:ind w:left="242" w:hanging="564"/>
      </w:pPr>
      <w:rPr>
        <w:rFonts w:hint="default"/>
        <w:lang w:val="ru-RU" w:eastAsia="en-US" w:bidi="ar-SA"/>
      </w:rPr>
    </w:lvl>
    <w:lvl w:ilvl="1" w:tplc="D6AE5C08">
      <w:numFmt w:val="none"/>
      <w:lvlText w:val=""/>
      <w:lvlJc w:val="left"/>
      <w:pPr>
        <w:tabs>
          <w:tab w:val="num" w:pos="360"/>
        </w:tabs>
      </w:pPr>
    </w:lvl>
    <w:lvl w:ilvl="2" w:tplc="0E703B5A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6AF6E83E">
      <w:numFmt w:val="bullet"/>
      <w:lvlText w:val="•"/>
      <w:lvlJc w:val="left"/>
      <w:pPr>
        <w:ind w:left="3169" w:hanging="564"/>
      </w:pPr>
      <w:rPr>
        <w:rFonts w:hint="default"/>
        <w:lang w:val="ru-RU" w:eastAsia="en-US" w:bidi="ar-SA"/>
      </w:rPr>
    </w:lvl>
    <w:lvl w:ilvl="4" w:tplc="3FE4616E">
      <w:numFmt w:val="bullet"/>
      <w:lvlText w:val="•"/>
      <w:lvlJc w:val="left"/>
      <w:pPr>
        <w:ind w:left="4146" w:hanging="564"/>
      </w:pPr>
      <w:rPr>
        <w:rFonts w:hint="default"/>
        <w:lang w:val="ru-RU" w:eastAsia="en-US" w:bidi="ar-SA"/>
      </w:rPr>
    </w:lvl>
    <w:lvl w:ilvl="5" w:tplc="0E228F12">
      <w:numFmt w:val="bullet"/>
      <w:lvlText w:val="•"/>
      <w:lvlJc w:val="left"/>
      <w:pPr>
        <w:ind w:left="5123" w:hanging="564"/>
      </w:pPr>
      <w:rPr>
        <w:rFonts w:hint="default"/>
        <w:lang w:val="ru-RU" w:eastAsia="en-US" w:bidi="ar-SA"/>
      </w:rPr>
    </w:lvl>
    <w:lvl w:ilvl="6" w:tplc="28080B16">
      <w:numFmt w:val="bullet"/>
      <w:lvlText w:val="•"/>
      <w:lvlJc w:val="left"/>
      <w:pPr>
        <w:ind w:left="6099" w:hanging="564"/>
      </w:pPr>
      <w:rPr>
        <w:rFonts w:hint="default"/>
        <w:lang w:val="ru-RU" w:eastAsia="en-US" w:bidi="ar-SA"/>
      </w:rPr>
    </w:lvl>
    <w:lvl w:ilvl="7" w:tplc="B0928770">
      <w:numFmt w:val="bullet"/>
      <w:lvlText w:val="•"/>
      <w:lvlJc w:val="left"/>
      <w:pPr>
        <w:ind w:left="7076" w:hanging="564"/>
      </w:pPr>
      <w:rPr>
        <w:rFonts w:hint="default"/>
        <w:lang w:val="ru-RU" w:eastAsia="en-US" w:bidi="ar-SA"/>
      </w:rPr>
    </w:lvl>
    <w:lvl w:ilvl="8" w:tplc="54D4C29A">
      <w:numFmt w:val="bullet"/>
      <w:lvlText w:val="•"/>
      <w:lvlJc w:val="left"/>
      <w:pPr>
        <w:ind w:left="8053" w:hanging="564"/>
      </w:pPr>
      <w:rPr>
        <w:rFonts w:hint="default"/>
        <w:lang w:val="ru-RU" w:eastAsia="en-US" w:bidi="ar-SA"/>
      </w:rPr>
    </w:lvl>
  </w:abstractNum>
  <w:abstractNum w:abstractNumId="3">
    <w:nsid w:val="105664FB"/>
    <w:multiLevelType w:val="hybridMultilevel"/>
    <w:tmpl w:val="5B84486A"/>
    <w:lvl w:ilvl="0" w:tplc="734A7C56">
      <w:numFmt w:val="bullet"/>
      <w:lvlText w:val="-"/>
      <w:lvlJc w:val="left"/>
      <w:pPr>
        <w:ind w:left="242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D94E1CC">
      <w:numFmt w:val="bullet"/>
      <w:lvlText w:val="•"/>
      <w:lvlJc w:val="left"/>
      <w:pPr>
        <w:ind w:left="1216" w:hanging="312"/>
      </w:pPr>
      <w:rPr>
        <w:rFonts w:hint="default"/>
        <w:lang w:val="ru-RU" w:eastAsia="en-US" w:bidi="ar-SA"/>
      </w:rPr>
    </w:lvl>
    <w:lvl w:ilvl="2" w:tplc="E1DA16E8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05A4B94C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3AE03016">
      <w:numFmt w:val="bullet"/>
      <w:lvlText w:val="•"/>
      <w:lvlJc w:val="left"/>
      <w:pPr>
        <w:ind w:left="4146" w:hanging="312"/>
      </w:pPr>
      <w:rPr>
        <w:rFonts w:hint="default"/>
        <w:lang w:val="ru-RU" w:eastAsia="en-US" w:bidi="ar-SA"/>
      </w:rPr>
    </w:lvl>
    <w:lvl w:ilvl="5" w:tplc="20107134">
      <w:numFmt w:val="bullet"/>
      <w:lvlText w:val="•"/>
      <w:lvlJc w:val="left"/>
      <w:pPr>
        <w:ind w:left="5123" w:hanging="312"/>
      </w:pPr>
      <w:rPr>
        <w:rFonts w:hint="default"/>
        <w:lang w:val="ru-RU" w:eastAsia="en-US" w:bidi="ar-SA"/>
      </w:rPr>
    </w:lvl>
    <w:lvl w:ilvl="6" w:tplc="4A087138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0F56AD88">
      <w:numFmt w:val="bullet"/>
      <w:lvlText w:val="•"/>
      <w:lvlJc w:val="left"/>
      <w:pPr>
        <w:ind w:left="7076" w:hanging="312"/>
      </w:pPr>
      <w:rPr>
        <w:rFonts w:hint="default"/>
        <w:lang w:val="ru-RU" w:eastAsia="en-US" w:bidi="ar-SA"/>
      </w:rPr>
    </w:lvl>
    <w:lvl w:ilvl="8" w:tplc="CCFC75E0">
      <w:numFmt w:val="bullet"/>
      <w:lvlText w:val="•"/>
      <w:lvlJc w:val="left"/>
      <w:pPr>
        <w:ind w:left="8053" w:hanging="312"/>
      </w:pPr>
      <w:rPr>
        <w:rFonts w:hint="default"/>
        <w:lang w:val="ru-RU" w:eastAsia="en-US" w:bidi="ar-SA"/>
      </w:rPr>
    </w:lvl>
  </w:abstractNum>
  <w:abstractNum w:abstractNumId="4">
    <w:nsid w:val="3A2725BD"/>
    <w:multiLevelType w:val="hybridMultilevel"/>
    <w:tmpl w:val="1A7A0256"/>
    <w:lvl w:ilvl="0" w:tplc="03A63C48">
      <w:numFmt w:val="bullet"/>
      <w:lvlText w:val="-"/>
      <w:lvlJc w:val="left"/>
      <w:pPr>
        <w:ind w:left="35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12CAD2">
      <w:numFmt w:val="bullet"/>
      <w:lvlText w:val="-"/>
      <w:lvlJc w:val="left"/>
      <w:pPr>
        <w:ind w:left="2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7683724">
      <w:numFmt w:val="bullet"/>
      <w:lvlText w:val="•"/>
      <w:lvlJc w:val="left"/>
      <w:pPr>
        <w:ind w:left="1069" w:hanging="248"/>
      </w:pPr>
      <w:rPr>
        <w:rFonts w:hint="default"/>
        <w:lang w:val="ru-RU" w:eastAsia="en-US" w:bidi="ar-SA"/>
      </w:rPr>
    </w:lvl>
    <w:lvl w:ilvl="3" w:tplc="A89E2CB4">
      <w:numFmt w:val="bullet"/>
      <w:lvlText w:val="•"/>
      <w:lvlJc w:val="left"/>
      <w:pPr>
        <w:ind w:left="1778" w:hanging="248"/>
      </w:pPr>
      <w:rPr>
        <w:rFonts w:hint="default"/>
        <w:lang w:val="ru-RU" w:eastAsia="en-US" w:bidi="ar-SA"/>
      </w:rPr>
    </w:lvl>
    <w:lvl w:ilvl="4" w:tplc="7BD28594">
      <w:numFmt w:val="bullet"/>
      <w:lvlText w:val="•"/>
      <w:lvlJc w:val="left"/>
      <w:pPr>
        <w:ind w:left="2488" w:hanging="248"/>
      </w:pPr>
      <w:rPr>
        <w:rFonts w:hint="default"/>
        <w:lang w:val="ru-RU" w:eastAsia="en-US" w:bidi="ar-SA"/>
      </w:rPr>
    </w:lvl>
    <w:lvl w:ilvl="5" w:tplc="037E77B0">
      <w:numFmt w:val="bullet"/>
      <w:lvlText w:val="•"/>
      <w:lvlJc w:val="left"/>
      <w:pPr>
        <w:ind w:left="3197" w:hanging="248"/>
      </w:pPr>
      <w:rPr>
        <w:rFonts w:hint="default"/>
        <w:lang w:val="ru-RU" w:eastAsia="en-US" w:bidi="ar-SA"/>
      </w:rPr>
    </w:lvl>
    <w:lvl w:ilvl="6" w:tplc="3562498C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7" w:tplc="EE5834B4">
      <w:numFmt w:val="bullet"/>
      <w:lvlText w:val="•"/>
      <w:lvlJc w:val="left"/>
      <w:pPr>
        <w:ind w:left="4616" w:hanging="248"/>
      </w:pPr>
      <w:rPr>
        <w:rFonts w:hint="default"/>
        <w:lang w:val="ru-RU" w:eastAsia="en-US" w:bidi="ar-SA"/>
      </w:rPr>
    </w:lvl>
    <w:lvl w:ilvl="8" w:tplc="38C2E264">
      <w:numFmt w:val="bullet"/>
      <w:lvlText w:val="•"/>
      <w:lvlJc w:val="left"/>
      <w:pPr>
        <w:ind w:left="5325" w:hanging="248"/>
      </w:pPr>
      <w:rPr>
        <w:rFonts w:hint="default"/>
        <w:lang w:val="ru-RU" w:eastAsia="en-US" w:bidi="ar-SA"/>
      </w:rPr>
    </w:lvl>
  </w:abstractNum>
  <w:abstractNum w:abstractNumId="5">
    <w:nsid w:val="4BB51E10"/>
    <w:multiLevelType w:val="hybridMultilevel"/>
    <w:tmpl w:val="0040D5DC"/>
    <w:lvl w:ilvl="0" w:tplc="0422CB9E">
      <w:start w:val="9"/>
      <w:numFmt w:val="decimal"/>
      <w:lvlText w:val="%1"/>
      <w:lvlJc w:val="left"/>
      <w:pPr>
        <w:ind w:left="242" w:hanging="516"/>
      </w:pPr>
      <w:rPr>
        <w:rFonts w:hint="default"/>
        <w:lang w:val="ru-RU" w:eastAsia="en-US" w:bidi="ar-SA"/>
      </w:rPr>
    </w:lvl>
    <w:lvl w:ilvl="1" w:tplc="FC1A1AFA">
      <w:numFmt w:val="none"/>
      <w:lvlText w:val=""/>
      <w:lvlJc w:val="left"/>
      <w:pPr>
        <w:tabs>
          <w:tab w:val="num" w:pos="360"/>
        </w:tabs>
      </w:pPr>
    </w:lvl>
    <w:lvl w:ilvl="2" w:tplc="5B96E932">
      <w:numFmt w:val="bullet"/>
      <w:lvlText w:val="•"/>
      <w:lvlJc w:val="left"/>
      <w:pPr>
        <w:ind w:left="2193" w:hanging="516"/>
      </w:pPr>
      <w:rPr>
        <w:rFonts w:hint="default"/>
        <w:lang w:val="ru-RU" w:eastAsia="en-US" w:bidi="ar-SA"/>
      </w:rPr>
    </w:lvl>
    <w:lvl w:ilvl="3" w:tplc="BEC883B4">
      <w:numFmt w:val="bullet"/>
      <w:lvlText w:val="•"/>
      <w:lvlJc w:val="left"/>
      <w:pPr>
        <w:ind w:left="3169" w:hanging="516"/>
      </w:pPr>
      <w:rPr>
        <w:rFonts w:hint="default"/>
        <w:lang w:val="ru-RU" w:eastAsia="en-US" w:bidi="ar-SA"/>
      </w:rPr>
    </w:lvl>
    <w:lvl w:ilvl="4" w:tplc="13842DBE">
      <w:numFmt w:val="bullet"/>
      <w:lvlText w:val="•"/>
      <w:lvlJc w:val="left"/>
      <w:pPr>
        <w:ind w:left="4146" w:hanging="516"/>
      </w:pPr>
      <w:rPr>
        <w:rFonts w:hint="default"/>
        <w:lang w:val="ru-RU" w:eastAsia="en-US" w:bidi="ar-SA"/>
      </w:rPr>
    </w:lvl>
    <w:lvl w:ilvl="5" w:tplc="1C729D82">
      <w:numFmt w:val="bullet"/>
      <w:lvlText w:val="•"/>
      <w:lvlJc w:val="left"/>
      <w:pPr>
        <w:ind w:left="5123" w:hanging="516"/>
      </w:pPr>
      <w:rPr>
        <w:rFonts w:hint="default"/>
        <w:lang w:val="ru-RU" w:eastAsia="en-US" w:bidi="ar-SA"/>
      </w:rPr>
    </w:lvl>
    <w:lvl w:ilvl="6" w:tplc="0C5CA868">
      <w:numFmt w:val="bullet"/>
      <w:lvlText w:val="•"/>
      <w:lvlJc w:val="left"/>
      <w:pPr>
        <w:ind w:left="6099" w:hanging="516"/>
      </w:pPr>
      <w:rPr>
        <w:rFonts w:hint="default"/>
        <w:lang w:val="ru-RU" w:eastAsia="en-US" w:bidi="ar-SA"/>
      </w:rPr>
    </w:lvl>
    <w:lvl w:ilvl="7" w:tplc="3830D95A">
      <w:numFmt w:val="bullet"/>
      <w:lvlText w:val="•"/>
      <w:lvlJc w:val="left"/>
      <w:pPr>
        <w:ind w:left="7076" w:hanging="516"/>
      </w:pPr>
      <w:rPr>
        <w:rFonts w:hint="default"/>
        <w:lang w:val="ru-RU" w:eastAsia="en-US" w:bidi="ar-SA"/>
      </w:rPr>
    </w:lvl>
    <w:lvl w:ilvl="8" w:tplc="DC6EFF84">
      <w:numFmt w:val="bullet"/>
      <w:lvlText w:val="•"/>
      <w:lvlJc w:val="left"/>
      <w:pPr>
        <w:ind w:left="8053" w:hanging="516"/>
      </w:pPr>
      <w:rPr>
        <w:rFonts w:hint="default"/>
        <w:lang w:val="ru-RU" w:eastAsia="en-US" w:bidi="ar-SA"/>
      </w:rPr>
    </w:lvl>
  </w:abstractNum>
  <w:abstractNum w:abstractNumId="6">
    <w:nsid w:val="51BC6DB3"/>
    <w:multiLevelType w:val="hybridMultilevel"/>
    <w:tmpl w:val="7ED8BB94"/>
    <w:lvl w:ilvl="0" w:tplc="C9B494D2">
      <w:numFmt w:val="bullet"/>
      <w:lvlText w:val="-"/>
      <w:lvlJc w:val="left"/>
      <w:pPr>
        <w:ind w:left="24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BBCACBC">
      <w:numFmt w:val="bullet"/>
      <w:lvlText w:val="•"/>
      <w:lvlJc w:val="left"/>
      <w:pPr>
        <w:ind w:left="1216" w:hanging="209"/>
      </w:pPr>
      <w:rPr>
        <w:rFonts w:hint="default"/>
        <w:lang w:val="ru-RU" w:eastAsia="en-US" w:bidi="ar-SA"/>
      </w:rPr>
    </w:lvl>
    <w:lvl w:ilvl="2" w:tplc="414C4BF2">
      <w:numFmt w:val="bullet"/>
      <w:lvlText w:val="•"/>
      <w:lvlJc w:val="left"/>
      <w:pPr>
        <w:ind w:left="2193" w:hanging="209"/>
      </w:pPr>
      <w:rPr>
        <w:rFonts w:hint="default"/>
        <w:lang w:val="ru-RU" w:eastAsia="en-US" w:bidi="ar-SA"/>
      </w:rPr>
    </w:lvl>
    <w:lvl w:ilvl="3" w:tplc="FCF00C1C">
      <w:numFmt w:val="bullet"/>
      <w:lvlText w:val="•"/>
      <w:lvlJc w:val="left"/>
      <w:pPr>
        <w:ind w:left="3169" w:hanging="209"/>
      </w:pPr>
      <w:rPr>
        <w:rFonts w:hint="default"/>
        <w:lang w:val="ru-RU" w:eastAsia="en-US" w:bidi="ar-SA"/>
      </w:rPr>
    </w:lvl>
    <w:lvl w:ilvl="4" w:tplc="034AAA7E">
      <w:numFmt w:val="bullet"/>
      <w:lvlText w:val="•"/>
      <w:lvlJc w:val="left"/>
      <w:pPr>
        <w:ind w:left="4146" w:hanging="209"/>
      </w:pPr>
      <w:rPr>
        <w:rFonts w:hint="default"/>
        <w:lang w:val="ru-RU" w:eastAsia="en-US" w:bidi="ar-SA"/>
      </w:rPr>
    </w:lvl>
    <w:lvl w:ilvl="5" w:tplc="58564D96">
      <w:numFmt w:val="bullet"/>
      <w:lvlText w:val="•"/>
      <w:lvlJc w:val="left"/>
      <w:pPr>
        <w:ind w:left="5123" w:hanging="209"/>
      </w:pPr>
      <w:rPr>
        <w:rFonts w:hint="default"/>
        <w:lang w:val="ru-RU" w:eastAsia="en-US" w:bidi="ar-SA"/>
      </w:rPr>
    </w:lvl>
    <w:lvl w:ilvl="6" w:tplc="EC0AF58A">
      <w:numFmt w:val="bullet"/>
      <w:lvlText w:val="•"/>
      <w:lvlJc w:val="left"/>
      <w:pPr>
        <w:ind w:left="6099" w:hanging="209"/>
      </w:pPr>
      <w:rPr>
        <w:rFonts w:hint="default"/>
        <w:lang w:val="ru-RU" w:eastAsia="en-US" w:bidi="ar-SA"/>
      </w:rPr>
    </w:lvl>
    <w:lvl w:ilvl="7" w:tplc="5324DED8">
      <w:numFmt w:val="bullet"/>
      <w:lvlText w:val="•"/>
      <w:lvlJc w:val="left"/>
      <w:pPr>
        <w:ind w:left="7076" w:hanging="209"/>
      </w:pPr>
      <w:rPr>
        <w:rFonts w:hint="default"/>
        <w:lang w:val="ru-RU" w:eastAsia="en-US" w:bidi="ar-SA"/>
      </w:rPr>
    </w:lvl>
    <w:lvl w:ilvl="8" w:tplc="BA62EF6E">
      <w:numFmt w:val="bullet"/>
      <w:lvlText w:val="•"/>
      <w:lvlJc w:val="left"/>
      <w:pPr>
        <w:ind w:left="8053" w:hanging="209"/>
      </w:pPr>
      <w:rPr>
        <w:rFonts w:hint="default"/>
        <w:lang w:val="ru-RU" w:eastAsia="en-US" w:bidi="ar-SA"/>
      </w:rPr>
    </w:lvl>
  </w:abstractNum>
  <w:abstractNum w:abstractNumId="7">
    <w:nsid w:val="52E7269B"/>
    <w:multiLevelType w:val="hybridMultilevel"/>
    <w:tmpl w:val="1AE65D88"/>
    <w:lvl w:ilvl="0" w:tplc="B4C2EC9A">
      <w:start w:val="4"/>
      <w:numFmt w:val="decimal"/>
      <w:lvlText w:val="%1"/>
      <w:lvlJc w:val="left"/>
      <w:pPr>
        <w:ind w:left="1442" w:hanging="492"/>
      </w:pPr>
      <w:rPr>
        <w:rFonts w:hint="default"/>
        <w:lang w:val="ru-RU" w:eastAsia="en-US" w:bidi="ar-SA"/>
      </w:rPr>
    </w:lvl>
    <w:lvl w:ilvl="1" w:tplc="85B4CA18">
      <w:numFmt w:val="none"/>
      <w:lvlText w:val=""/>
      <w:lvlJc w:val="left"/>
      <w:pPr>
        <w:tabs>
          <w:tab w:val="num" w:pos="360"/>
        </w:tabs>
      </w:pPr>
    </w:lvl>
    <w:lvl w:ilvl="2" w:tplc="A928D74E">
      <w:numFmt w:val="none"/>
      <w:lvlText w:val=""/>
      <w:lvlJc w:val="left"/>
      <w:pPr>
        <w:tabs>
          <w:tab w:val="num" w:pos="360"/>
        </w:tabs>
      </w:pPr>
    </w:lvl>
    <w:lvl w:ilvl="3" w:tplc="423C4C72">
      <w:numFmt w:val="bullet"/>
      <w:lvlText w:val="•"/>
      <w:lvlJc w:val="left"/>
      <w:pPr>
        <w:ind w:left="3343" w:hanging="804"/>
      </w:pPr>
      <w:rPr>
        <w:rFonts w:hint="default"/>
        <w:lang w:val="ru-RU" w:eastAsia="en-US" w:bidi="ar-SA"/>
      </w:rPr>
    </w:lvl>
    <w:lvl w:ilvl="4" w:tplc="05DC1528">
      <w:numFmt w:val="bullet"/>
      <w:lvlText w:val="•"/>
      <w:lvlJc w:val="left"/>
      <w:pPr>
        <w:ind w:left="4295" w:hanging="804"/>
      </w:pPr>
      <w:rPr>
        <w:rFonts w:hint="default"/>
        <w:lang w:val="ru-RU" w:eastAsia="en-US" w:bidi="ar-SA"/>
      </w:rPr>
    </w:lvl>
    <w:lvl w:ilvl="5" w:tplc="205CE768">
      <w:numFmt w:val="bullet"/>
      <w:lvlText w:val="•"/>
      <w:lvlJc w:val="left"/>
      <w:pPr>
        <w:ind w:left="5247" w:hanging="804"/>
      </w:pPr>
      <w:rPr>
        <w:rFonts w:hint="default"/>
        <w:lang w:val="ru-RU" w:eastAsia="en-US" w:bidi="ar-SA"/>
      </w:rPr>
    </w:lvl>
    <w:lvl w:ilvl="6" w:tplc="1BCCA882">
      <w:numFmt w:val="bullet"/>
      <w:lvlText w:val="•"/>
      <w:lvlJc w:val="left"/>
      <w:pPr>
        <w:ind w:left="6199" w:hanging="804"/>
      </w:pPr>
      <w:rPr>
        <w:rFonts w:hint="default"/>
        <w:lang w:val="ru-RU" w:eastAsia="en-US" w:bidi="ar-SA"/>
      </w:rPr>
    </w:lvl>
    <w:lvl w:ilvl="7" w:tplc="F1503338">
      <w:numFmt w:val="bullet"/>
      <w:lvlText w:val="•"/>
      <w:lvlJc w:val="left"/>
      <w:pPr>
        <w:ind w:left="7150" w:hanging="804"/>
      </w:pPr>
      <w:rPr>
        <w:rFonts w:hint="default"/>
        <w:lang w:val="ru-RU" w:eastAsia="en-US" w:bidi="ar-SA"/>
      </w:rPr>
    </w:lvl>
    <w:lvl w:ilvl="8" w:tplc="54A0FF4E">
      <w:numFmt w:val="bullet"/>
      <w:lvlText w:val="•"/>
      <w:lvlJc w:val="left"/>
      <w:pPr>
        <w:ind w:left="8102" w:hanging="804"/>
      </w:pPr>
      <w:rPr>
        <w:rFonts w:hint="default"/>
        <w:lang w:val="ru-RU" w:eastAsia="en-US" w:bidi="ar-SA"/>
      </w:rPr>
    </w:lvl>
  </w:abstractNum>
  <w:abstractNum w:abstractNumId="8">
    <w:nsid w:val="552A7B05"/>
    <w:multiLevelType w:val="hybridMultilevel"/>
    <w:tmpl w:val="0A3604E6"/>
    <w:lvl w:ilvl="0" w:tplc="25F20556">
      <w:start w:val="7"/>
      <w:numFmt w:val="decimal"/>
      <w:lvlText w:val="%1"/>
      <w:lvlJc w:val="left"/>
      <w:pPr>
        <w:ind w:left="1442" w:hanging="492"/>
      </w:pPr>
      <w:rPr>
        <w:rFonts w:hint="default"/>
        <w:lang w:val="ru-RU" w:eastAsia="en-US" w:bidi="ar-SA"/>
      </w:rPr>
    </w:lvl>
    <w:lvl w:ilvl="1" w:tplc="F00A54B0">
      <w:numFmt w:val="none"/>
      <w:lvlText w:val=""/>
      <w:lvlJc w:val="left"/>
      <w:pPr>
        <w:tabs>
          <w:tab w:val="num" w:pos="360"/>
        </w:tabs>
      </w:pPr>
    </w:lvl>
    <w:lvl w:ilvl="2" w:tplc="5C7EE394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 w:tplc="45CABD92">
      <w:numFmt w:val="bullet"/>
      <w:lvlText w:val="•"/>
      <w:lvlJc w:val="left"/>
      <w:pPr>
        <w:ind w:left="4009" w:hanging="492"/>
      </w:pPr>
      <w:rPr>
        <w:rFonts w:hint="default"/>
        <w:lang w:val="ru-RU" w:eastAsia="en-US" w:bidi="ar-SA"/>
      </w:rPr>
    </w:lvl>
    <w:lvl w:ilvl="4" w:tplc="360CEF9E">
      <w:numFmt w:val="bullet"/>
      <w:lvlText w:val="•"/>
      <w:lvlJc w:val="left"/>
      <w:pPr>
        <w:ind w:left="4866" w:hanging="492"/>
      </w:pPr>
      <w:rPr>
        <w:rFonts w:hint="default"/>
        <w:lang w:val="ru-RU" w:eastAsia="en-US" w:bidi="ar-SA"/>
      </w:rPr>
    </w:lvl>
    <w:lvl w:ilvl="5" w:tplc="154ECFFA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 w:tplc="2530E6F8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 w:tplc="4D3AF814">
      <w:numFmt w:val="bullet"/>
      <w:lvlText w:val="•"/>
      <w:lvlJc w:val="left"/>
      <w:pPr>
        <w:ind w:left="7436" w:hanging="492"/>
      </w:pPr>
      <w:rPr>
        <w:rFonts w:hint="default"/>
        <w:lang w:val="ru-RU" w:eastAsia="en-US" w:bidi="ar-SA"/>
      </w:rPr>
    </w:lvl>
    <w:lvl w:ilvl="8" w:tplc="BC103A8A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9">
    <w:nsid w:val="58835B18"/>
    <w:multiLevelType w:val="hybridMultilevel"/>
    <w:tmpl w:val="0994ACCA"/>
    <w:lvl w:ilvl="0" w:tplc="7116E96E">
      <w:start w:val="5"/>
      <w:numFmt w:val="decimal"/>
      <w:lvlText w:val="%1"/>
      <w:lvlJc w:val="left"/>
      <w:pPr>
        <w:ind w:left="381" w:hanging="617"/>
      </w:pPr>
      <w:rPr>
        <w:rFonts w:hint="default"/>
        <w:lang w:val="ru-RU" w:eastAsia="en-US" w:bidi="ar-SA"/>
      </w:rPr>
    </w:lvl>
    <w:lvl w:ilvl="1" w:tplc="E41A4FEA">
      <w:numFmt w:val="none"/>
      <w:lvlText w:val=""/>
      <w:lvlJc w:val="left"/>
      <w:pPr>
        <w:tabs>
          <w:tab w:val="num" w:pos="360"/>
        </w:tabs>
      </w:pPr>
    </w:lvl>
    <w:lvl w:ilvl="2" w:tplc="546ABD8C">
      <w:numFmt w:val="bullet"/>
      <w:lvlText w:val="•"/>
      <w:lvlJc w:val="left"/>
      <w:pPr>
        <w:ind w:left="2305" w:hanging="617"/>
      </w:pPr>
      <w:rPr>
        <w:rFonts w:hint="default"/>
        <w:lang w:val="ru-RU" w:eastAsia="en-US" w:bidi="ar-SA"/>
      </w:rPr>
    </w:lvl>
    <w:lvl w:ilvl="3" w:tplc="541661B6">
      <w:numFmt w:val="bullet"/>
      <w:lvlText w:val="•"/>
      <w:lvlJc w:val="left"/>
      <w:pPr>
        <w:ind w:left="3267" w:hanging="617"/>
      </w:pPr>
      <w:rPr>
        <w:rFonts w:hint="default"/>
        <w:lang w:val="ru-RU" w:eastAsia="en-US" w:bidi="ar-SA"/>
      </w:rPr>
    </w:lvl>
    <w:lvl w:ilvl="4" w:tplc="093CC110">
      <w:numFmt w:val="bullet"/>
      <w:lvlText w:val="•"/>
      <w:lvlJc w:val="left"/>
      <w:pPr>
        <w:ind w:left="4230" w:hanging="617"/>
      </w:pPr>
      <w:rPr>
        <w:rFonts w:hint="default"/>
        <w:lang w:val="ru-RU" w:eastAsia="en-US" w:bidi="ar-SA"/>
      </w:rPr>
    </w:lvl>
    <w:lvl w:ilvl="5" w:tplc="2020E68E">
      <w:numFmt w:val="bullet"/>
      <w:lvlText w:val="•"/>
      <w:lvlJc w:val="left"/>
      <w:pPr>
        <w:ind w:left="5193" w:hanging="617"/>
      </w:pPr>
      <w:rPr>
        <w:rFonts w:hint="default"/>
        <w:lang w:val="ru-RU" w:eastAsia="en-US" w:bidi="ar-SA"/>
      </w:rPr>
    </w:lvl>
    <w:lvl w:ilvl="6" w:tplc="8D5C893A">
      <w:numFmt w:val="bullet"/>
      <w:lvlText w:val="•"/>
      <w:lvlJc w:val="left"/>
      <w:pPr>
        <w:ind w:left="6155" w:hanging="617"/>
      </w:pPr>
      <w:rPr>
        <w:rFonts w:hint="default"/>
        <w:lang w:val="ru-RU" w:eastAsia="en-US" w:bidi="ar-SA"/>
      </w:rPr>
    </w:lvl>
    <w:lvl w:ilvl="7" w:tplc="0A54B880">
      <w:numFmt w:val="bullet"/>
      <w:lvlText w:val="•"/>
      <w:lvlJc w:val="left"/>
      <w:pPr>
        <w:ind w:left="7118" w:hanging="617"/>
      </w:pPr>
      <w:rPr>
        <w:rFonts w:hint="default"/>
        <w:lang w:val="ru-RU" w:eastAsia="en-US" w:bidi="ar-SA"/>
      </w:rPr>
    </w:lvl>
    <w:lvl w:ilvl="8" w:tplc="8020D694">
      <w:numFmt w:val="bullet"/>
      <w:lvlText w:val="•"/>
      <w:lvlJc w:val="left"/>
      <w:pPr>
        <w:ind w:left="8081" w:hanging="6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673E"/>
    <w:rsid w:val="000A6D80"/>
    <w:rsid w:val="000B673E"/>
    <w:rsid w:val="00146C98"/>
    <w:rsid w:val="00196DD2"/>
    <w:rsid w:val="001C38F6"/>
    <w:rsid w:val="001E179D"/>
    <w:rsid w:val="00296048"/>
    <w:rsid w:val="002A05AC"/>
    <w:rsid w:val="003374B0"/>
    <w:rsid w:val="003409F5"/>
    <w:rsid w:val="00414C84"/>
    <w:rsid w:val="00421570"/>
    <w:rsid w:val="0043471B"/>
    <w:rsid w:val="00492F17"/>
    <w:rsid w:val="004D004C"/>
    <w:rsid w:val="004E02AA"/>
    <w:rsid w:val="004E16D0"/>
    <w:rsid w:val="00547109"/>
    <w:rsid w:val="005B2FD9"/>
    <w:rsid w:val="005E3990"/>
    <w:rsid w:val="0067630D"/>
    <w:rsid w:val="006A6492"/>
    <w:rsid w:val="00756667"/>
    <w:rsid w:val="007E112F"/>
    <w:rsid w:val="0087763A"/>
    <w:rsid w:val="008A53C6"/>
    <w:rsid w:val="00932E4B"/>
    <w:rsid w:val="00A13449"/>
    <w:rsid w:val="00AA5E0B"/>
    <w:rsid w:val="00AB34C1"/>
    <w:rsid w:val="00AD3BD4"/>
    <w:rsid w:val="00B5233B"/>
    <w:rsid w:val="00C67170"/>
    <w:rsid w:val="00D20B42"/>
    <w:rsid w:val="00D37A09"/>
    <w:rsid w:val="00D74755"/>
    <w:rsid w:val="00D94B00"/>
    <w:rsid w:val="00DB0683"/>
    <w:rsid w:val="00DB61A5"/>
    <w:rsid w:val="00E327E8"/>
    <w:rsid w:val="00F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73E"/>
    <w:pPr>
      <w:ind w:left="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673E"/>
    <w:pPr>
      <w:ind w:left="35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B673E"/>
    <w:pPr>
      <w:ind w:left="500" w:right="3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B673E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673E"/>
  </w:style>
  <w:style w:type="paragraph" w:styleId="a6">
    <w:name w:val="Balloon Text"/>
    <w:basedOn w:val="a"/>
    <w:link w:val="a7"/>
    <w:uiPriority w:val="99"/>
    <w:semiHidden/>
    <w:unhideWhenUsed/>
    <w:rsid w:val="00DB0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1C38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38F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1C38F6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4">
    <w:name w:val="Стиль4"/>
    <w:basedOn w:val="a"/>
    <w:rsid w:val="003409F5"/>
    <w:pPr>
      <w:widowControl/>
      <w:autoSpaceDE/>
      <w:autoSpaceDN/>
      <w:ind w:firstLine="851"/>
      <w:jc w:val="both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INSP3</dc:creator>
  <cp:lastModifiedBy>USER</cp:lastModifiedBy>
  <cp:revision>14</cp:revision>
  <dcterms:created xsi:type="dcterms:W3CDTF">2021-12-22T12:23:00Z</dcterms:created>
  <dcterms:modified xsi:type="dcterms:W3CDTF">2023-10-09T12:09:00Z</dcterms:modified>
</cp:coreProperties>
</file>