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F6" w:rsidRPr="001C38F6" w:rsidRDefault="00C73048" w:rsidP="00C73048">
      <w:pPr>
        <w:tabs>
          <w:tab w:val="left" w:pos="4560"/>
        </w:tabs>
        <w:ind w:right="87"/>
        <w:jc w:val="center"/>
        <w:rPr>
          <w:sz w:val="28"/>
          <w:szCs w:val="28"/>
        </w:rPr>
      </w:pPr>
      <w:r w:rsidRPr="00C73048">
        <w:rPr>
          <w:noProof/>
          <w:sz w:val="28"/>
          <w:szCs w:val="28"/>
          <w:lang w:eastAsia="ru-RU"/>
        </w:rPr>
        <w:drawing>
          <wp:inline distT="0" distB="0" distL="0" distR="0">
            <wp:extent cx="838200" cy="933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8F6" w:rsidRPr="001C38F6" w:rsidRDefault="001C38F6" w:rsidP="001C38F6">
      <w:pPr>
        <w:tabs>
          <w:tab w:val="left" w:pos="4560"/>
        </w:tabs>
        <w:ind w:right="87"/>
        <w:jc w:val="both"/>
        <w:rPr>
          <w:sz w:val="28"/>
          <w:szCs w:val="28"/>
        </w:rPr>
      </w:pPr>
    </w:p>
    <w:p w:rsidR="001C38F6" w:rsidRPr="001C38F6" w:rsidRDefault="001C38F6" w:rsidP="00414C84">
      <w:pPr>
        <w:ind w:right="87"/>
        <w:jc w:val="center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>АДМИНИСТРАЦИЯ МУНИЦИПАЛЬНОГО ОБРАЗОВАНИЯ</w:t>
      </w:r>
    </w:p>
    <w:p w:rsidR="00C73048" w:rsidRDefault="001C38F6" w:rsidP="00414C84">
      <w:pPr>
        <w:ind w:right="87"/>
        <w:jc w:val="center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 xml:space="preserve">«СМОЛЕНСКИЙ </w:t>
      </w:r>
      <w:r w:rsidR="00C73048">
        <w:rPr>
          <w:b/>
          <w:bCs/>
          <w:sz w:val="28"/>
          <w:szCs w:val="28"/>
        </w:rPr>
        <w:t>МУНИЦИПАЛЬНЫЙ ОКРУГ</w:t>
      </w:r>
      <w:r w:rsidRPr="001C38F6">
        <w:rPr>
          <w:b/>
          <w:bCs/>
          <w:sz w:val="28"/>
          <w:szCs w:val="28"/>
        </w:rPr>
        <w:t xml:space="preserve">» </w:t>
      </w:r>
    </w:p>
    <w:p w:rsidR="001C38F6" w:rsidRPr="001C38F6" w:rsidRDefault="001C38F6" w:rsidP="00414C84">
      <w:pPr>
        <w:ind w:right="87"/>
        <w:jc w:val="center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>СМОЛЕНСКОЙ ОБЛАСТИ</w:t>
      </w:r>
    </w:p>
    <w:p w:rsidR="001C38F6" w:rsidRPr="001C38F6" w:rsidRDefault="001C38F6" w:rsidP="001C38F6">
      <w:pPr>
        <w:ind w:right="87"/>
        <w:jc w:val="both"/>
        <w:rPr>
          <w:b/>
          <w:bCs/>
          <w:sz w:val="28"/>
          <w:szCs w:val="28"/>
        </w:rPr>
      </w:pPr>
    </w:p>
    <w:p w:rsidR="001C38F6" w:rsidRPr="001C38F6" w:rsidRDefault="001C38F6" w:rsidP="001C38F6">
      <w:pPr>
        <w:tabs>
          <w:tab w:val="left" w:pos="3195"/>
          <w:tab w:val="left" w:pos="3375"/>
          <w:tab w:val="center" w:pos="5315"/>
        </w:tabs>
        <w:ind w:right="87"/>
        <w:jc w:val="both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ab/>
        <w:t>П О С Т А Н О В Л Е Н И Е</w:t>
      </w:r>
    </w:p>
    <w:p w:rsidR="001C38F6" w:rsidRPr="001C38F6" w:rsidRDefault="001C38F6" w:rsidP="001C38F6">
      <w:pPr>
        <w:ind w:right="87"/>
        <w:jc w:val="both"/>
        <w:rPr>
          <w:b/>
          <w:bCs/>
          <w:sz w:val="28"/>
          <w:szCs w:val="28"/>
        </w:rPr>
      </w:pPr>
    </w:p>
    <w:p w:rsidR="001C38F6" w:rsidRPr="007F5013" w:rsidRDefault="001C38F6" w:rsidP="00E05CBB">
      <w:pPr>
        <w:ind w:left="-284" w:right="87" w:hanging="142"/>
        <w:jc w:val="both"/>
        <w:rPr>
          <w:sz w:val="28"/>
          <w:szCs w:val="28"/>
        </w:rPr>
      </w:pPr>
      <w:r w:rsidRPr="001C38F6">
        <w:rPr>
          <w:sz w:val="28"/>
          <w:szCs w:val="28"/>
        </w:rPr>
        <w:t xml:space="preserve">от </w:t>
      </w:r>
      <w:r w:rsidR="00CF598C" w:rsidRPr="00CF598C">
        <w:rPr>
          <w:sz w:val="28"/>
          <w:szCs w:val="28"/>
          <w:u w:val="single"/>
        </w:rPr>
        <w:t>03.02.2025</w:t>
      </w:r>
      <w:r w:rsidR="00492F17" w:rsidRPr="007F5013">
        <w:rPr>
          <w:sz w:val="28"/>
          <w:szCs w:val="28"/>
        </w:rPr>
        <w:t xml:space="preserve"> </w:t>
      </w:r>
      <w:r w:rsidRPr="001C38F6">
        <w:rPr>
          <w:sz w:val="28"/>
          <w:szCs w:val="28"/>
        </w:rPr>
        <w:t xml:space="preserve">№ </w:t>
      </w:r>
      <w:bookmarkStart w:id="0" w:name="_GoBack"/>
      <w:bookmarkEnd w:id="0"/>
      <w:r w:rsidR="00CF598C" w:rsidRPr="00CF598C">
        <w:rPr>
          <w:sz w:val="28"/>
          <w:szCs w:val="28"/>
          <w:u w:val="single"/>
        </w:rPr>
        <w:t>236</w:t>
      </w:r>
    </w:p>
    <w:p w:rsidR="001C38F6" w:rsidRPr="001C38F6" w:rsidRDefault="001C38F6" w:rsidP="00E05CBB">
      <w:pPr>
        <w:pStyle w:val="ConsPlusTitle"/>
        <w:widowControl/>
        <w:ind w:left="-567" w:right="87" w:hanging="1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</w:tblGrid>
      <w:tr w:rsidR="001C38F6" w:rsidRPr="001C38F6" w:rsidTr="00A7540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F6" w:rsidRPr="00A75401" w:rsidRDefault="001C38F6" w:rsidP="00E05CBB">
            <w:pPr>
              <w:jc w:val="both"/>
              <w:rPr>
                <w:sz w:val="28"/>
                <w:szCs w:val="28"/>
              </w:rPr>
            </w:pPr>
            <w:r w:rsidRPr="00A75401">
              <w:rPr>
                <w:color w:val="000000"/>
                <w:sz w:val="28"/>
                <w:szCs w:val="28"/>
              </w:rPr>
              <w:t xml:space="preserve">Об утверждении Положения </w:t>
            </w:r>
            <w:r w:rsidRPr="00A75401">
              <w:rPr>
                <w:spacing w:val="-10"/>
                <w:sz w:val="28"/>
                <w:szCs w:val="28"/>
              </w:rPr>
              <w:t xml:space="preserve">о </w:t>
            </w:r>
            <w:r w:rsidRPr="00A75401">
              <w:rPr>
                <w:spacing w:val="-2"/>
                <w:sz w:val="28"/>
                <w:szCs w:val="28"/>
              </w:rPr>
              <w:t>порядке комплектования</w:t>
            </w:r>
            <w:r w:rsidRPr="00A75401">
              <w:rPr>
                <w:sz w:val="28"/>
                <w:szCs w:val="28"/>
              </w:rPr>
              <w:tab/>
              <w:t xml:space="preserve"> </w:t>
            </w:r>
            <w:r w:rsidRPr="00A75401">
              <w:rPr>
                <w:spacing w:val="-2"/>
                <w:sz w:val="28"/>
                <w:szCs w:val="28"/>
              </w:rPr>
              <w:t>детьми муниципальных</w:t>
            </w:r>
            <w:r w:rsidRPr="00A75401">
              <w:rPr>
                <w:sz w:val="28"/>
                <w:szCs w:val="28"/>
              </w:rPr>
              <w:t xml:space="preserve"> </w:t>
            </w:r>
            <w:r w:rsidRPr="00A75401">
              <w:rPr>
                <w:spacing w:val="-2"/>
                <w:sz w:val="28"/>
                <w:szCs w:val="28"/>
              </w:rPr>
              <w:t xml:space="preserve">бюджетных </w:t>
            </w:r>
            <w:r w:rsidRPr="00A75401">
              <w:rPr>
                <w:sz w:val="28"/>
                <w:szCs w:val="28"/>
              </w:rPr>
              <w:t xml:space="preserve">образовательных учреждений, </w:t>
            </w:r>
            <w:r w:rsidRPr="00A75401">
              <w:rPr>
                <w:spacing w:val="-2"/>
                <w:sz w:val="28"/>
                <w:szCs w:val="28"/>
              </w:rPr>
              <w:t>реализующих основную</w:t>
            </w:r>
            <w:r w:rsidR="007F5013" w:rsidRPr="00A75401">
              <w:rPr>
                <w:spacing w:val="-2"/>
                <w:sz w:val="28"/>
                <w:szCs w:val="28"/>
              </w:rPr>
              <w:t xml:space="preserve"> </w:t>
            </w:r>
            <w:r w:rsidRPr="00A75401">
              <w:rPr>
                <w:sz w:val="28"/>
                <w:szCs w:val="28"/>
              </w:rPr>
              <w:t xml:space="preserve">образовательную программу </w:t>
            </w:r>
            <w:r w:rsidRPr="00A75401">
              <w:rPr>
                <w:spacing w:val="-2"/>
                <w:sz w:val="28"/>
                <w:szCs w:val="28"/>
              </w:rPr>
              <w:t>дошкольного</w:t>
            </w:r>
            <w:r w:rsidR="007F5013" w:rsidRPr="00A75401">
              <w:rPr>
                <w:sz w:val="28"/>
                <w:szCs w:val="28"/>
              </w:rPr>
              <w:t xml:space="preserve"> </w:t>
            </w:r>
            <w:r w:rsidRPr="00A75401">
              <w:rPr>
                <w:spacing w:val="-2"/>
                <w:sz w:val="28"/>
                <w:szCs w:val="28"/>
              </w:rPr>
              <w:t xml:space="preserve">образования, </w:t>
            </w:r>
            <w:r w:rsidRPr="00A75401">
              <w:rPr>
                <w:sz w:val="28"/>
                <w:szCs w:val="28"/>
              </w:rPr>
              <w:t>расположенных на территории муниципального</w:t>
            </w:r>
            <w:r w:rsidRPr="00A75401">
              <w:rPr>
                <w:spacing w:val="49"/>
                <w:w w:val="150"/>
                <w:sz w:val="28"/>
                <w:szCs w:val="28"/>
              </w:rPr>
              <w:t xml:space="preserve">    </w:t>
            </w:r>
            <w:r w:rsidRPr="00A75401">
              <w:rPr>
                <w:spacing w:val="-2"/>
                <w:sz w:val="28"/>
                <w:szCs w:val="28"/>
              </w:rPr>
              <w:t xml:space="preserve">образования </w:t>
            </w:r>
            <w:r w:rsidRPr="00A75401">
              <w:rPr>
                <w:color w:val="000000"/>
                <w:sz w:val="28"/>
                <w:szCs w:val="28"/>
              </w:rPr>
              <w:t xml:space="preserve">«Смоленский </w:t>
            </w:r>
            <w:r w:rsidR="007F5013" w:rsidRPr="00A75401">
              <w:rPr>
                <w:color w:val="000000"/>
                <w:sz w:val="28"/>
                <w:szCs w:val="28"/>
              </w:rPr>
              <w:t>муниципальный округ</w:t>
            </w:r>
            <w:r w:rsidRPr="00A75401">
              <w:rPr>
                <w:color w:val="000000"/>
                <w:sz w:val="28"/>
                <w:szCs w:val="28"/>
              </w:rPr>
              <w:t>» Смоленской области</w:t>
            </w:r>
          </w:p>
        </w:tc>
      </w:tr>
    </w:tbl>
    <w:p w:rsidR="001C38F6" w:rsidRPr="001C38F6" w:rsidRDefault="001C38F6" w:rsidP="001C38F6">
      <w:pPr>
        <w:pStyle w:val="a8"/>
        <w:ind w:left="-567" w:right="87"/>
        <w:jc w:val="both"/>
        <w:rPr>
          <w:sz w:val="28"/>
          <w:szCs w:val="28"/>
        </w:rPr>
      </w:pPr>
    </w:p>
    <w:p w:rsidR="001C38F6" w:rsidRPr="001C38F6" w:rsidRDefault="001C38F6" w:rsidP="001C38F6">
      <w:pPr>
        <w:pStyle w:val="a8"/>
        <w:tabs>
          <w:tab w:val="left" w:pos="3930"/>
        </w:tabs>
        <w:ind w:left="-567" w:right="87"/>
        <w:jc w:val="both"/>
        <w:rPr>
          <w:sz w:val="28"/>
          <w:szCs w:val="28"/>
        </w:rPr>
      </w:pPr>
      <w:r w:rsidRPr="001C38F6">
        <w:rPr>
          <w:sz w:val="28"/>
          <w:szCs w:val="28"/>
        </w:rPr>
        <w:tab/>
      </w:r>
      <w:r w:rsidRPr="001C38F6">
        <w:rPr>
          <w:sz w:val="28"/>
          <w:szCs w:val="28"/>
        </w:rPr>
        <w:br w:type="textWrapping" w:clear="all"/>
      </w:r>
    </w:p>
    <w:p w:rsidR="001C38F6" w:rsidRPr="00E05CBB" w:rsidRDefault="001C38F6" w:rsidP="00E05CBB">
      <w:pPr>
        <w:tabs>
          <w:tab w:val="left" w:pos="0"/>
          <w:tab w:val="left" w:pos="142"/>
        </w:tabs>
        <w:ind w:left="-426" w:right="87" w:firstLine="568"/>
        <w:jc w:val="both"/>
        <w:rPr>
          <w:sz w:val="28"/>
          <w:szCs w:val="28"/>
        </w:rPr>
      </w:pPr>
      <w:r w:rsidRPr="001C38F6">
        <w:rPr>
          <w:sz w:val="28"/>
          <w:szCs w:val="28"/>
        </w:rPr>
        <w:t xml:space="preserve"> </w:t>
      </w:r>
      <w:r w:rsidRPr="00E05CBB">
        <w:rPr>
          <w:sz w:val="28"/>
          <w:szCs w:val="28"/>
        </w:rPr>
        <w:t>В</w:t>
      </w:r>
      <w:r w:rsidRPr="00E05CBB">
        <w:rPr>
          <w:spacing w:val="71"/>
          <w:sz w:val="28"/>
          <w:szCs w:val="28"/>
        </w:rPr>
        <w:t xml:space="preserve">  </w:t>
      </w:r>
      <w:r w:rsidRPr="00E05CBB">
        <w:rPr>
          <w:sz w:val="28"/>
          <w:szCs w:val="28"/>
        </w:rPr>
        <w:t>соответствии</w:t>
      </w:r>
      <w:r w:rsidRPr="00E05CBB">
        <w:rPr>
          <w:spacing w:val="71"/>
          <w:sz w:val="28"/>
          <w:szCs w:val="28"/>
        </w:rPr>
        <w:t xml:space="preserve">  </w:t>
      </w:r>
      <w:r w:rsidRPr="00E05CBB">
        <w:rPr>
          <w:sz w:val="28"/>
          <w:szCs w:val="28"/>
        </w:rPr>
        <w:t>с</w:t>
      </w:r>
      <w:r w:rsidRPr="00E05CBB">
        <w:rPr>
          <w:spacing w:val="71"/>
          <w:sz w:val="28"/>
          <w:szCs w:val="28"/>
        </w:rPr>
        <w:t xml:space="preserve">  </w:t>
      </w:r>
      <w:r w:rsidRPr="00E05CBB">
        <w:rPr>
          <w:sz w:val="28"/>
          <w:szCs w:val="28"/>
        </w:rPr>
        <w:t>Федеральным</w:t>
      </w:r>
      <w:r w:rsidRPr="00E05CBB">
        <w:rPr>
          <w:spacing w:val="71"/>
          <w:sz w:val="28"/>
          <w:szCs w:val="28"/>
        </w:rPr>
        <w:t xml:space="preserve">  </w:t>
      </w:r>
      <w:r w:rsidRPr="00E05CBB">
        <w:rPr>
          <w:sz w:val="28"/>
          <w:szCs w:val="28"/>
        </w:rPr>
        <w:t>законом</w:t>
      </w:r>
      <w:r w:rsidRPr="00E05CBB">
        <w:rPr>
          <w:spacing w:val="69"/>
          <w:sz w:val="28"/>
          <w:szCs w:val="28"/>
        </w:rPr>
        <w:t xml:space="preserve">  </w:t>
      </w:r>
      <w:r w:rsidRPr="00E05CBB">
        <w:rPr>
          <w:sz w:val="28"/>
          <w:szCs w:val="28"/>
        </w:rPr>
        <w:t>от</w:t>
      </w:r>
      <w:r w:rsidRPr="00E05CBB">
        <w:rPr>
          <w:spacing w:val="71"/>
          <w:sz w:val="28"/>
          <w:szCs w:val="28"/>
        </w:rPr>
        <w:t xml:space="preserve">  </w:t>
      </w:r>
      <w:r w:rsidRPr="00E05CBB">
        <w:rPr>
          <w:sz w:val="28"/>
          <w:szCs w:val="28"/>
        </w:rPr>
        <w:t>29.12.2012</w:t>
      </w:r>
      <w:r w:rsidRPr="00E05CBB">
        <w:rPr>
          <w:spacing w:val="71"/>
          <w:sz w:val="28"/>
          <w:szCs w:val="28"/>
        </w:rPr>
        <w:t xml:space="preserve">  </w:t>
      </w:r>
      <w:r w:rsidRPr="00E05CBB">
        <w:rPr>
          <w:sz w:val="28"/>
          <w:szCs w:val="28"/>
        </w:rPr>
        <w:t>№</w:t>
      </w:r>
      <w:r w:rsidR="00A75401" w:rsidRPr="00E05CBB">
        <w:rPr>
          <w:sz w:val="28"/>
          <w:szCs w:val="28"/>
        </w:rPr>
        <w:t xml:space="preserve"> </w:t>
      </w:r>
      <w:r w:rsidRPr="00E05CBB">
        <w:rPr>
          <w:sz w:val="28"/>
          <w:szCs w:val="28"/>
        </w:rPr>
        <w:t>273-</w:t>
      </w:r>
      <w:r w:rsidRPr="00E05CBB">
        <w:rPr>
          <w:spacing w:val="-5"/>
          <w:sz w:val="28"/>
          <w:szCs w:val="28"/>
        </w:rPr>
        <w:t>ФЗ</w:t>
      </w:r>
      <w:r w:rsidRPr="00E05CBB">
        <w:rPr>
          <w:sz w:val="28"/>
          <w:szCs w:val="28"/>
        </w:rPr>
        <w:t xml:space="preserve"> «Об</w:t>
      </w:r>
      <w:r w:rsidRPr="00E05CBB">
        <w:rPr>
          <w:spacing w:val="-1"/>
          <w:sz w:val="28"/>
          <w:szCs w:val="28"/>
        </w:rPr>
        <w:t xml:space="preserve"> </w:t>
      </w:r>
      <w:r w:rsidRPr="00E05CBB">
        <w:rPr>
          <w:sz w:val="28"/>
          <w:szCs w:val="28"/>
        </w:rPr>
        <w:t>образовании</w:t>
      </w:r>
      <w:r w:rsidRPr="00E05CBB">
        <w:rPr>
          <w:spacing w:val="-1"/>
          <w:sz w:val="28"/>
          <w:szCs w:val="28"/>
        </w:rPr>
        <w:t xml:space="preserve"> </w:t>
      </w:r>
      <w:r w:rsidRPr="00E05CBB">
        <w:rPr>
          <w:sz w:val="28"/>
          <w:szCs w:val="28"/>
        </w:rPr>
        <w:t>в Российской</w:t>
      </w:r>
      <w:r w:rsidRPr="00E05CBB">
        <w:rPr>
          <w:spacing w:val="-1"/>
          <w:sz w:val="28"/>
          <w:szCs w:val="28"/>
        </w:rPr>
        <w:t xml:space="preserve"> </w:t>
      </w:r>
      <w:r w:rsidRPr="00E05CBB">
        <w:rPr>
          <w:sz w:val="28"/>
          <w:szCs w:val="28"/>
        </w:rPr>
        <w:t xml:space="preserve">Федерации», </w:t>
      </w:r>
      <w:r w:rsidRPr="00E05CBB">
        <w:rPr>
          <w:color w:val="000000" w:themeColor="text1"/>
          <w:sz w:val="28"/>
          <w:szCs w:val="28"/>
        </w:rPr>
        <w:t xml:space="preserve">приказом Министерства просвещения Российской Федерации от 15.05.2020 № 236 «Об утверждении Порядка приёма на обучение по образовательным программам дошкольного образования», приказом Министерства образования и науки Российской Федерации от </w:t>
      </w:r>
      <w:r w:rsidR="0024798B" w:rsidRPr="00E05CBB">
        <w:rPr>
          <w:color w:val="000000" w:themeColor="text1"/>
          <w:sz w:val="28"/>
          <w:szCs w:val="28"/>
        </w:rPr>
        <w:t>09.12.2024</w:t>
      </w:r>
      <w:r w:rsidRPr="00E05CBB">
        <w:rPr>
          <w:color w:val="000000" w:themeColor="text1"/>
          <w:sz w:val="28"/>
          <w:szCs w:val="28"/>
        </w:rPr>
        <w:t xml:space="preserve"> № </w:t>
      </w:r>
      <w:r w:rsidR="0024798B" w:rsidRPr="00E05CBB">
        <w:rPr>
          <w:color w:val="000000" w:themeColor="text1"/>
          <w:sz w:val="28"/>
          <w:szCs w:val="28"/>
        </w:rPr>
        <w:t>862</w:t>
      </w:r>
      <w:r w:rsidRPr="00E05CBB">
        <w:rPr>
          <w:color w:val="000000" w:themeColor="text1"/>
          <w:sz w:val="28"/>
          <w:szCs w:val="28"/>
        </w:rPr>
        <w:t xml:space="preserve"> «Об утверждении Порядка и условий осуществления перевода обучающихся из одной организации, осуществляющей образовательную деятельность</w:t>
      </w:r>
      <w:r w:rsidRPr="00E05CBB">
        <w:rPr>
          <w:color w:val="000000" w:themeColor="text1"/>
          <w:spacing w:val="-2"/>
          <w:sz w:val="28"/>
          <w:szCs w:val="28"/>
        </w:rPr>
        <w:t xml:space="preserve"> </w:t>
      </w:r>
      <w:r w:rsidRPr="00E05CBB">
        <w:rPr>
          <w:color w:val="000000" w:themeColor="text1"/>
          <w:sz w:val="28"/>
          <w:szCs w:val="28"/>
        </w:rPr>
        <w:t>по</w:t>
      </w:r>
      <w:r w:rsidRPr="00E05CBB">
        <w:rPr>
          <w:color w:val="000000" w:themeColor="text1"/>
          <w:spacing w:val="-3"/>
          <w:sz w:val="28"/>
          <w:szCs w:val="28"/>
        </w:rPr>
        <w:t xml:space="preserve"> </w:t>
      </w:r>
      <w:r w:rsidRPr="00E05CBB">
        <w:rPr>
          <w:color w:val="000000" w:themeColor="text1"/>
          <w:sz w:val="28"/>
          <w:szCs w:val="28"/>
        </w:rPr>
        <w:t>образовательным</w:t>
      </w:r>
      <w:r w:rsidRPr="00E05CBB">
        <w:rPr>
          <w:color w:val="000000" w:themeColor="text1"/>
          <w:spacing w:val="-2"/>
          <w:sz w:val="28"/>
          <w:szCs w:val="28"/>
        </w:rPr>
        <w:t xml:space="preserve"> </w:t>
      </w:r>
      <w:r w:rsidRPr="00E05CBB">
        <w:rPr>
          <w:color w:val="000000" w:themeColor="text1"/>
          <w:sz w:val="28"/>
          <w:szCs w:val="28"/>
        </w:rPr>
        <w:t>программам</w:t>
      </w:r>
      <w:r w:rsidRPr="00E05CBB">
        <w:rPr>
          <w:color w:val="000000" w:themeColor="text1"/>
          <w:spacing w:val="-4"/>
          <w:sz w:val="28"/>
          <w:szCs w:val="28"/>
        </w:rPr>
        <w:t xml:space="preserve"> </w:t>
      </w:r>
      <w:r w:rsidRPr="00E05CBB">
        <w:rPr>
          <w:color w:val="000000" w:themeColor="text1"/>
          <w:sz w:val="28"/>
          <w:szCs w:val="28"/>
        </w:rPr>
        <w:t>дошкольного</w:t>
      </w:r>
      <w:r w:rsidRPr="00E05CBB">
        <w:rPr>
          <w:color w:val="000000" w:themeColor="text1"/>
          <w:spacing w:val="-4"/>
          <w:sz w:val="28"/>
          <w:szCs w:val="28"/>
        </w:rPr>
        <w:t xml:space="preserve"> </w:t>
      </w:r>
      <w:r w:rsidRPr="00E05CBB">
        <w:rPr>
          <w:color w:val="000000" w:themeColor="text1"/>
          <w:sz w:val="28"/>
          <w:szCs w:val="28"/>
        </w:rPr>
        <w:t>образования,</w:t>
      </w:r>
      <w:r w:rsidRPr="00E05CBB">
        <w:rPr>
          <w:color w:val="000000" w:themeColor="text1"/>
          <w:spacing w:val="-3"/>
          <w:sz w:val="28"/>
          <w:szCs w:val="28"/>
        </w:rPr>
        <w:t xml:space="preserve"> </w:t>
      </w:r>
      <w:r w:rsidRPr="00E05CBB">
        <w:rPr>
          <w:color w:val="000000" w:themeColor="text1"/>
          <w:sz w:val="28"/>
          <w:szCs w:val="28"/>
        </w:rPr>
        <w:t>в</w:t>
      </w:r>
      <w:r w:rsidRPr="00E05CBB">
        <w:rPr>
          <w:color w:val="000000" w:themeColor="text1"/>
          <w:spacing w:val="-3"/>
          <w:sz w:val="28"/>
          <w:szCs w:val="28"/>
        </w:rPr>
        <w:t xml:space="preserve"> </w:t>
      </w:r>
      <w:r w:rsidRPr="00E05CBB">
        <w:rPr>
          <w:color w:val="000000" w:themeColor="text1"/>
          <w:sz w:val="28"/>
          <w:szCs w:val="28"/>
        </w:rPr>
        <w:t>другие организации, осуществляющие образовательную деятельность по</w:t>
      </w:r>
      <w:r w:rsidRPr="00E05CBB">
        <w:rPr>
          <w:color w:val="000000" w:themeColor="text1"/>
          <w:spacing w:val="40"/>
          <w:sz w:val="28"/>
          <w:szCs w:val="28"/>
        </w:rPr>
        <w:t xml:space="preserve"> </w:t>
      </w:r>
      <w:r w:rsidRPr="00E05CBB">
        <w:rPr>
          <w:color w:val="000000" w:themeColor="text1"/>
          <w:sz w:val="28"/>
          <w:szCs w:val="28"/>
        </w:rPr>
        <w:t xml:space="preserve">образовательным программам соответствующих уровня и направленности», </w:t>
      </w:r>
      <w:r w:rsidRPr="00E05CBB">
        <w:rPr>
          <w:sz w:val="28"/>
          <w:szCs w:val="28"/>
        </w:rPr>
        <w:t>руководствуясь Уставом муниципального образования «</w:t>
      </w:r>
      <w:r w:rsidR="00414C84" w:rsidRPr="00E05CBB">
        <w:rPr>
          <w:sz w:val="28"/>
          <w:szCs w:val="28"/>
        </w:rPr>
        <w:t>Смоленский</w:t>
      </w:r>
      <w:r w:rsidRPr="00E05CBB">
        <w:rPr>
          <w:sz w:val="28"/>
          <w:szCs w:val="28"/>
        </w:rPr>
        <w:t xml:space="preserve"> </w:t>
      </w:r>
      <w:r w:rsidR="00C73048" w:rsidRPr="00E05CBB">
        <w:rPr>
          <w:sz w:val="28"/>
          <w:szCs w:val="28"/>
        </w:rPr>
        <w:t>муниципальный округ</w:t>
      </w:r>
      <w:r w:rsidRPr="00E05CBB">
        <w:rPr>
          <w:sz w:val="28"/>
          <w:szCs w:val="28"/>
        </w:rPr>
        <w:t>» Смоленской области</w:t>
      </w:r>
    </w:p>
    <w:p w:rsidR="001C38F6" w:rsidRPr="001C38F6" w:rsidRDefault="001C38F6" w:rsidP="00DE1963">
      <w:pPr>
        <w:ind w:left="-426" w:right="87"/>
        <w:jc w:val="both"/>
        <w:rPr>
          <w:sz w:val="28"/>
          <w:szCs w:val="28"/>
        </w:rPr>
      </w:pPr>
      <w:r w:rsidRPr="001C38F6">
        <w:rPr>
          <w:sz w:val="28"/>
          <w:szCs w:val="28"/>
        </w:rPr>
        <w:tab/>
      </w:r>
    </w:p>
    <w:p w:rsidR="001C38F6" w:rsidRPr="001C38F6" w:rsidRDefault="001C38F6" w:rsidP="00E05CBB">
      <w:pPr>
        <w:ind w:left="-426" w:right="87" w:firstLine="568"/>
        <w:jc w:val="both"/>
        <w:rPr>
          <w:sz w:val="28"/>
          <w:szCs w:val="28"/>
        </w:rPr>
      </w:pPr>
      <w:r w:rsidRPr="001C38F6">
        <w:rPr>
          <w:sz w:val="28"/>
          <w:szCs w:val="28"/>
        </w:rPr>
        <w:t xml:space="preserve">АДМИНИСТРАЦИЯ МУНИЦИПАЛЬНОГО ОБРАЗОВАНИЯ </w:t>
      </w:r>
      <w:r w:rsidR="00C73048">
        <w:rPr>
          <w:sz w:val="27"/>
        </w:rPr>
        <w:t>«</w:t>
      </w:r>
      <w:r w:rsidRPr="001C38F6">
        <w:rPr>
          <w:sz w:val="28"/>
          <w:szCs w:val="28"/>
        </w:rPr>
        <w:t xml:space="preserve">СМОЛЕНСКИЙ </w:t>
      </w:r>
      <w:r>
        <w:rPr>
          <w:sz w:val="28"/>
          <w:szCs w:val="28"/>
        </w:rPr>
        <w:t xml:space="preserve">   </w:t>
      </w:r>
      <w:r w:rsidR="00C73048">
        <w:rPr>
          <w:sz w:val="28"/>
          <w:szCs w:val="28"/>
        </w:rPr>
        <w:t>МУНИЦИПАЛЬНЫЙ ОКРУГ</w:t>
      </w:r>
      <w:r w:rsidRPr="001C38F6">
        <w:rPr>
          <w:sz w:val="28"/>
          <w:szCs w:val="28"/>
        </w:rPr>
        <w:t>» СМОЛЕНСКОЙ ОБЛАСТИ ПОСТАНОВЛЯЕТ:</w:t>
      </w:r>
    </w:p>
    <w:p w:rsidR="001C38F6" w:rsidRPr="001C38F6" w:rsidRDefault="001C38F6" w:rsidP="001C38F6">
      <w:pPr>
        <w:ind w:left="-426" w:right="87" w:firstLine="426"/>
        <w:jc w:val="both"/>
        <w:rPr>
          <w:sz w:val="28"/>
          <w:szCs w:val="28"/>
        </w:rPr>
      </w:pPr>
    </w:p>
    <w:p w:rsidR="001C38F6" w:rsidRPr="00A75401" w:rsidRDefault="001C38F6" w:rsidP="00E05CBB">
      <w:pPr>
        <w:pStyle w:val="a5"/>
        <w:numPr>
          <w:ilvl w:val="0"/>
          <w:numId w:val="10"/>
        </w:numPr>
        <w:tabs>
          <w:tab w:val="left" w:pos="284"/>
        </w:tabs>
        <w:ind w:left="-426" w:right="122" w:firstLine="568"/>
        <w:rPr>
          <w:sz w:val="28"/>
          <w:szCs w:val="28"/>
        </w:rPr>
      </w:pPr>
      <w:r w:rsidRPr="00A75401">
        <w:rPr>
          <w:sz w:val="28"/>
          <w:szCs w:val="28"/>
        </w:rPr>
        <w:t>Утвердить Положение о порядке комплектования детьми муниципальных бюджетных образовательных учреждений, реализующих основную образовательную</w:t>
      </w:r>
      <w:r w:rsidRPr="00A75401">
        <w:rPr>
          <w:spacing w:val="80"/>
          <w:sz w:val="28"/>
          <w:szCs w:val="28"/>
        </w:rPr>
        <w:t xml:space="preserve"> </w:t>
      </w:r>
      <w:r w:rsidRPr="00A75401">
        <w:rPr>
          <w:sz w:val="28"/>
          <w:szCs w:val="28"/>
        </w:rPr>
        <w:t>программу</w:t>
      </w:r>
      <w:r w:rsidRPr="00A75401">
        <w:rPr>
          <w:spacing w:val="80"/>
          <w:sz w:val="28"/>
          <w:szCs w:val="28"/>
        </w:rPr>
        <w:t xml:space="preserve"> </w:t>
      </w:r>
      <w:r w:rsidRPr="00A75401">
        <w:rPr>
          <w:sz w:val="28"/>
          <w:szCs w:val="28"/>
        </w:rPr>
        <w:t>дошкольного</w:t>
      </w:r>
      <w:r w:rsidRPr="00A75401">
        <w:rPr>
          <w:spacing w:val="80"/>
          <w:sz w:val="28"/>
          <w:szCs w:val="28"/>
        </w:rPr>
        <w:t xml:space="preserve"> </w:t>
      </w:r>
      <w:r w:rsidRPr="00A75401">
        <w:rPr>
          <w:sz w:val="28"/>
          <w:szCs w:val="28"/>
        </w:rPr>
        <w:t>образования,</w:t>
      </w:r>
      <w:r w:rsidRPr="00A75401">
        <w:rPr>
          <w:spacing w:val="80"/>
          <w:sz w:val="28"/>
          <w:szCs w:val="28"/>
        </w:rPr>
        <w:t xml:space="preserve"> </w:t>
      </w:r>
      <w:r w:rsidRPr="00A75401">
        <w:rPr>
          <w:sz w:val="28"/>
          <w:szCs w:val="28"/>
        </w:rPr>
        <w:t>расположенных</w:t>
      </w:r>
      <w:r w:rsidRPr="00A75401">
        <w:rPr>
          <w:spacing w:val="80"/>
          <w:sz w:val="28"/>
          <w:szCs w:val="28"/>
        </w:rPr>
        <w:t xml:space="preserve"> </w:t>
      </w:r>
      <w:r w:rsidRPr="00A75401">
        <w:rPr>
          <w:sz w:val="28"/>
          <w:szCs w:val="28"/>
        </w:rPr>
        <w:t>на территории муниципального образования «</w:t>
      </w:r>
      <w:r w:rsidR="00414C84" w:rsidRPr="00A75401">
        <w:rPr>
          <w:sz w:val="28"/>
          <w:szCs w:val="28"/>
        </w:rPr>
        <w:t>Смоленский</w:t>
      </w:r>
      <w:r w:rsidRPr="00A75401">
        <w:rPr>
          <w:sz w:val="28"/>
          <w:szCs w:val="28"/>
        </w:rPr>
        <w:t xml:space="preserve"> </w:t>
      </w:r>
      <w:r w:rsidR="00C73048" w:rsidRPr="00A75401">
        <w:rPr>
          <w:sz w:val="28"/>
          <w:szCs w:val="28"/>
        </w:rPr>
        <w:t>муниципальный округ</w:t>
      </w:r>
      <w:r w:rsidRPr="00A75401">
        <w:rPr>
          <w:sz w:val="28"/>
          <w:szCs w:val="28"/>
        </w:rPr>
        <w:t xml:space="preserve">» Смоленской </w:t>
      </w:r>
      <w:r w:rsidRPr="00A75401">
        <w:rPr>
          <w:sz w:val="28"/>
          <w:szCs w:val="28"/>
        </w:rPr>
        <w:lastRenderedPageBreak/>
        <w:t>области.</w:t>
      </w:r>
    </w:p>
    <w:p w:rsidR="007F5013" w:rsidRPr="00A75401" w:rsidRDefault="007F5013" w:rsidP="00E05CBB">
      <w:pPr>
        <w:pStyle w:val="a5"/>
        <w:numPr>
          <w:ilvl w:val="0"/>
          <w:numId w:val="10"/>
        </w:numPr>
        <w:tabs>
          <w:tab w:val="left" w:pos="426"/>
        </w:tabs>
        <w:ind w:left="-426" w:right="122" w:firstLine="568"/>
        <w:rPr>
          <w:sz w:val="28"/>
          <w:szCs w:val="28"/>
        </w:rPr>
      </w:pPr>
      <w:r w:rsidRPr="00A75401">
        <w:rPr>
          <w:spacing w:val="-2"/>
          <w:sz w:val="28"/>
          <w:szCs w:val="28"/>
        </w:rPr>
        <w:t>Признать</w:t>
      </w:r>
      <w:r w:rsidRPr="00A75401">
        <w:rPr>
          <w:spacing w:val="-7"/>
          <w:sz w:val="28"/>
          <w:szCs w:val="28"/>
        </w:rPr>
        <w:t xml:space="preserve"> </w:t>
      </w:r>
      <w:r w:rsidRPr="00A75401">
        <w:rPr>
          <w:spacing w:val="-2"/>
          <w:sz w:val="28"/>
          <w:szCs w:val="28"/>
        </w:rPr>
        <w:t>утратившими</w:t>
      </w:r>
      <w:r w:rsidRPr="00A75401">
        <w:rPr>
          <w:spacing w:val="-5"/>
          <w:sz w:val="28"/>
          <w:szCs w:val="28"/>
        </w:rPr>
        <w:t xml:space="preserve"> </w:t>
      </w:r>
      <w:r w:rsidRPr="00A75401">
        <w:rPr>
          <w:spacing w:val="-4"/>
          <w:sz w:val="28"/>
          <w:szCs w:val="28"/>
        </w:rPr>
        <w:t>силу</w:t>
      </w:r>
      <w:r w:rsidR="00E05CBB">
        <w:rPr>
          <w:spacing w:val="-4"/>
          <w:sz w:val="28"/>
          <w:szCs w:val="28"/>
        </w:rPr>
        <w:t>:</w:t>
      </w:r>
      <w:r w:rsidRPr="00A75401">
        <w:rPr>
          <w:spacing w:val="-4"/>
          <w:sz w:val="28"/>
          <w:szCs w:val="28"/>
        </w:rPr>
        <w:t xml:space="preserve"> </w:t>
      </w:r>
    </w:p>
    <w:p w:rsidR="007F5013" w:rsidRPr="00A75401" w:rsidRDefault="00E05CBB" w:rsidP="00E05CBB">
      <w:pPr>
        <w:pStyle w:val="a5"/>
        <w:ind w:left="-426" w:firstLine="568"/>
        <w:rPr>
          <w:bCs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7540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75401">
        <w:rPr>
          <w:sz w:val="28"/>
          <w:szCs w:val="28"/>
        </w:rPr>
        <w:t xml:space="preserve"> Администрации муниципального образования «Смоле</w:t>
      </w:r>
      <w:r>
        <w:rPr>
          <w:sz w:val="28"/>
          <w:szCs w:val="28"/>
        </w:rPr>
        <w:t>нский район» Смоленской области</w:t>
      </w:r>
      <w:r w:rsidRPr="00A75401">
        <w:rPr>
          <w:sz w:val="28"/>
          <w:szCs w:val="28"/>
        </w:rPr>
        <w:t xml:space="preserve"> </w:t>
      </w:r>
      <w:r w:rsidR="007F5013" w:rsidRPr="00A75401">
        <w:rPr>
          <w:sz w:val="28"/>
          <w:szCs w:val="28"/>
        </w:rPr>
        <w:t>от 27.01.2022 № 103 «</w:t>
      </w:r>
      <w:r w:rsidR="007F5013" w:rsidRPr="00A75401">
        <w:rPr>
          <w:spacing w:val="-4"/>
          <w:sz w:val="28"/>
          <w:szCs w:val="28"/>
        </w:rPr>
        <w:t xml:space="preserve">Об утверждении </w:t>
      </w:r>
      <w:r w:rsidR="007F5013" w:rsidRPr="00A75401">
        <w:rPr>
          <w:kern w:val="36"/>
          <w:sz w:val="28"/>
          <w:szCs w:val="28"/>
        </w:rPr>
        <w:t xml:space="preserve">Положения о порядке комплектования </w:t>
      </w:r>
      <w:r w:rsidR="007F5013" w:rsidRPr="00A75401">
        <w:rPr>
          <w:sz w:val="28"/>
          <w:szCs w:val="28"/>
        </w:rPr>
        <w:t>детьми муниципальных бюджетных образовательных учреждений, реализующих основную  образовательную программу дошкольного образования, расположенных на территории муниципального образования  «Смоленский район» Смоленской области</w:t>
      </w:r>
      <w:r w:rsidR="007F5013" w:rsidRPr="00A75401">
        <w:rPr>
          <w:bCs/>
          <w:sz w:val="28"/>
          <w:szCs w:val="28"/>
        </w:rPr>
        <w:t>»;</w:t>
      </w:r>
    </w:p>
    <w:p w:rsidR="007F5013" w:rsidRPr="00A75401" w:rsidRDefault="00E05CBB" w:rsidP="00E05CBB">
      <w:pPr>
        <w:pStyle w:val="a5"/>
        <w:ind w:left="-426" w:firstLine="568"/>
        <w:rPr>
          <w:bCs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7540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75401">
        <w:rPr>
          <w:sz w:val="28"/>
          <w:szCs w:val="28"/>
        </w:rPr>
        <w:t xml:space="preserve"> Администрации муниципального образования «Смоле</w:t>
      </w:r>
      <w:r>
        <w:rPr>
          <w:sz w:val="28"/>
          <w:szCs w:val="28"/>
        </w:rPr>
        <w:t>нский район» Смоленской области</w:t>
      </w:r>
      <w:r w:rsidRPr="00A75401">
        <w:rPr>
          <w:sz w:val="28"/>
          <w:szCs w:val="28"/>
        </w:rPr>
        <w:t xml:space="preserve"> </w:t>
      </w:r>
      <w:r w:rsidR="007F5013" w:rsidRPr="00A75401">
        <w:rPr>
          <w:sz w:val="28"/>
          <w:szCs w:val="28"/>
        </w:rPr>
        <w:t>от 06.10.2023 № 1997 «</w:t>
      </w:r>
      <w:r w:rsidR="007F5013" w:rsidRPr="00A75401">
        <w:rPr>
          <w:spacing w:val="-4"/>
          <w:sz w:val="28"/>
          <w:szCs w:val="28"/>
        </w:rPr>
        <w:t xml:space="preserve">О внесении изменений в </w:t>
      </w:r>
      <w:r w:rsidR="007F5013" w:rsidRPr="00A75401">
        <w:rPr>
          <w:kern w:val="36"/>
          <w:sz w:val="28"/>
          <w:szCs w:val="28"/>
        </w:rPr>
        <w:t xml:space="preserve">Положение о порядке комплектования </w:t>
      </w:r>
      <w:r w:rsidR="007F5013" w:rsidRPr="00A75401">
        <w:rPr>
          <w:sz w:val="28"/>
          <w:szCs w:val="28"/>
        </w:rPr>
        <w:t>детьми муниципальных бюджетных образовательных учреждений, реализующих основную  образовательную программу дошкольного образования, расположенных на территории муниципального образования  «Смоленский район» Смоленской области</w:t>
      </w:r>
      <w:r w:rsidR="007F5013" w:rsidRPr="00A75401">
        <w:rPr>
          <w:bCs/>
          <w:sz w:val="28"/>
          <w:szCs w:val="28"/>
        </w:rPr>
        <w:t>»;</w:t>
      </w:r>
    </w:p>
    <w:p w:rsidR="00E05CBB" w:rsidRDefault="00E05CBB" w:rsidP="00E05CBB">
      <w:pPr>
        <w:pStyle w:val="a5"/>
        <w:ind w:left="-426" w:firstLine="568"/>
        <w:rPr>
          <w:bCs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A7540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75401">
        <w:rPr>
          <w:sz w:val="28"/>
          <w:szCs w:val="28"/>
        </w:rPr>
        <w:t xml:space="preserve"> Администрации муниципального образования «Смоле</w:t>
      </w:r>
      <w:r>
        <w:rPr>
          <w:sz w:val="28"/>
          <w:szCs w:val="28"/>
        </w:rPr>
        <w:t>нский район» Смоленской области</w:t>
      </w:r>
      <w:r w:rsidRPr="00A75401">
        <w:rPr>
          <w:sz w:val="28"/>
          <w:szCs w:val="28"/>
        </w:rPr>
        <w:t xml:space="preserve"> </w:t>
      </w:r>
      <w:r w:rsidR="007F5013" w:rsidRPr="00A75401">
        <w:rPr>
          <w:sz w:val="28"/>
          <w:szCs w:val="28"/>
        </w:rPr>
        <w:t>от 03.09.2024 № 1859 «</w:t>
      </w:r>
      <w:r w:rsidR="007F5013" w:rsidRPr="00A75401">
        <w:rPr>
          <w:spacing w:val="-4"/>
          <w:sz w:val="28"/>
          <w:szCs w:val="28"/>
        </w:rPr>
        <w:t xml:space="preserve">О внесении изменений в </w:t>
      </w:r>
      <w:r w:rsidR="007F5013" w:rsidRPr="00A75401">
        <w:rPr>
          <w:kern w:val="36"/>
          <w:sz w:val="28"/>
          <w:szCs w:val="28"/>
        </w:rPr>
        <w:t xml:space="preserve">состав комиссии по комплектованию </w:t>
      </w:r>
      <w:r w:rsidR="007F5013" w:rsidRPr="00A75401">
        <w:rPr>
          <w:sz w:val="28"/>
          <w:szCs w:val="28"/>
        </w:rPr>
        <w:t>детьми муниципальных бюджетных образовательных учреждений, реализующих основную  образовательную программу дошкольного образования, расположенных на территории муниципального образования  «Смоленский район» Смоленской области</w:t>
      </w:r>
      <w:r>
        <w:rPr>
          <w:bCs/>
          <w:sz w:val="28"/>
          <w:szCs w:val="28"/>
        </w:rPr>
        <w:t>».</w:t>
      </w:r>
    </w:p>
    <w:p w:rsidR="00E05CBB" w:rsidRDefault="00E05CBB" w:rsidP="00E05CBB">
      <w:pPr>
        <w:pStyle w:val="a5"/>
        <w:tabs>
          <w:tab w:val="left" w:pos="567"/>
        </w:tabs>
        <w:ind w:left="-426" w:firstLine="568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«Сельская правда Смоленский район». </w:t>
      </w:r>
    </w:p>
    <w:p w:rsidR="00E05CBB" w:rsidRDefault="00E05CBB" w:rsidP="00E05CBB">
      <w:pPr>
        <w:pStyle w:val="a5"/>
        <w:ind w:left="-426" w:firstLine="56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F1801">
        <w:rPr>
          <w:sz w:val="28"/>
          <w:szCs w:val="28"/>
        </w:rPr>
        <w:t>Контроль за исполнением нас</w:t>
      </w:r>
      <w:r>
        <w:rPr>
          <w:sz w:val="28"/>
          <w:szCs w:val="28"/>
        </w:rPr>
        <w:t xml:space="preserve">тоящего постановления возложить </w:t>
      </w:r>
      <w:r w:rsidRPr="00AF1801">
        <w:rPr>
          <w:sz w:val="28"/>
          <w:szCs w:val="28"/>
        </w:rPr>
        <w:t>на</w:t>
      </w:r>
      <w:r>
        <w:rPr>
          <w:sz w:val="28"/>
          <w:szCs w:val="28"/>
        </w:rPr>
        <w:t xml:space="preserve"> начальника управления по образованию Администрации муниципального образования «Смоленский муниципальный округ» </w:t>
      </w:r>
      <w:r w:rsidRPr="003504A0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(О.М. Иванова). </w:t>
      </w:r>
    </w:p>
    <w:p w:rsidR="001C38F6" w:rsidRPr="00A75401" w:rsidRDefault="00E05CBB" w:rsidP="00E05CBB">
      <w:pPr>
        <w:tabs>
          <w:tab w:val="left" w:pos="567"/>
        </w:tabs>
        <w:adjustRightInd w:val="0"/>
        <w:ind w:left="-426" w:right="87" w:firstLine="56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официального опубликования</w:t>
      </w:r>
      <w:r w:rsidRPr="00060EFF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«Сельская правда Смоленский район».</w:t>
      </w:r>
    </w:p>
    <w:p w:rsidR="00C73048" w:rsidRDefault="00C73048" w:rsidP="00E05CBB">
      <w:pPr>
        <w:pStyle w:val="a5"/>
        <w:ind w:left="-426" w:right="87"/>
        <w:rPr>
          <w:sz w:val="28"/>
          <w:szCs w:val="28"/>
        </w:rPr>
      </w:pPr>
    </w:p>
    <w:p w:rsidR="00E05CBB" w:rsidRPr="00A75401" w:rsidRDefault="00E05CBB" w:rsidP="00A75401">
      <w:pPr>
        <w:pStyle w:val="a5"/>
        <w:ind w:left="-426" w:right="87"/>
        <w:rPr>
          <w:sz w:val="28"/>
          <w:szCs w:val="28"/>
        </w:rPr>
      </w:pPr>
    </w:p>
    <w:p w:rsidR="001C38F6" w:rsidRPr="00A75401" w:rsidRDefault="001C38F6" w:rsidP="00A75401">
      <w:pPr>
        <w:pStyle w:val="a5"/>
        <w:ind w:left="-426" w:right="87" w:firstLine="0"/>
        <w:rPr>
          <w:sz w:val="28"/>
          <w:szCs w:val="28"/>
        </w:rPr>
      </w:pPr>
      <w:r w:rsidRPr="00A75401">
        <w:rPr>
          <w:sz w:val="28"/>
          <w:szCs w:val="28"/>
        </w:rPr>
        <w:t>Глава муниципального образования</w:t>
      </w:r>
    </w:p>
    <w:p w:rsidR="007F5013" w:rsidRPr="00A75401" w:rsidRDefault="001C38F6" w:rsidP="00A75401">
      <w:pPr>
        <w:ind w:left="-426" w:right="87"/>
        <w:jc w:val="both"/>
        <w:rPr>
          <w:sz w:val="28"/>
          <w:szCs w:val="28"/>
        </w:rPr>
      </w:pPr>
      <w:r w:rsidRPr="00A75401">
        <w:rPr>
          <w:sz w:val="28"/>
          <w:szCs w:val="28"/>
        </w:rPr>
        <w:t xml:space="preserve">«Смоленский </w:t>
      </w:r>
      <w:r w:rsidR="007F5013" w:rsidRPr="00A75401">
        <w:rPr>
          <w:sz w:val="28"/>
          <w:szCs w:val="28"/>
        </w:rPr>
        <w:t>муниципальный округ</w:t>
      </w:r>
      <w:r w:rsidRPr="00A75401">
        <w:rPr>
          <w:sz w:val="28"/>
          <w:szCs w:val="28"/>
        </w:rPr>
        <w:t>»</w:t>
      </w:r>
    </w:p>
    <w:p w:rsidR="001C38F6" w:rsidRPr="00A75401" w:rsidRDefault="001C38F6" w:rsidP="00A75401">
      <w:pPr>
        <w:ind w:left="-426" w:right="87"/>
        <w:jc w:val="both"/>
        <w:rPr>
          <w:b/>
          <w:sz w:val="28"/>
          <w:szCs w:val="28"/>
        </w:rPr>
      </w:pPr>
      <w:r w:rsidRPr="00A75401">
        <w:rPr>
          <w:sz w:val="28"/>
          <w:szCs w:val="28"/>
        </w:rPr>
        <w:t xml:space="preserve">Смоленской области                                    </w:t>
      </w:r>
      <w:r w:rsidR="007F5013" w:rsidRPr="00A75401">
        <w:rPr>
          <w:sz w:val="28"/>
          <w:szCs w:val="28"/>
        </w:rPr>
        <w:t xml:space="preserve">                                      </w:t>
      </w:r>
      <w:r w:rsidR="007F5013" w:rsidRPr="00A75401">
        <w:rPr>
          <w:b/>
          <w:bCs/>
          <w:sz w:val="28"/>
          <w:szCs w:val="28"/>
        </w:rPr>
        <w:t>О</w:t>
      </w:r>
      <w:r w:rsidR="00A75401" w:rsidRPr="00A75401">
        <w:rPr>
          <w:b/>
          <w:bCs/>
          <w:sz w:val="28"/>
          <w:szCs w:val="28"/>
        </w:rPr>
        <w:t>.Н. Павлюченкова</w:t>
      </w:r>
    </w:p>
    <w:p w:rsidR="000B673E" w:rsidRPr="00A75401" w:rsidRDefault="000B673E" w:rsidP="00A75401">
      <w:pPr>
        <w:pStyle w:val="a3"/>
        <w:ind w:left="4682"/>
      </w:pPr>
    </w:p>
    <w:p w:rsidR="000B673E" w:rsidRPr="00A75401" w:rsidRDefault="000B673E" w:rsidP="00A75401">
      <w:pPr>
        <w:pStyle w:val="a3"/>
        <w:spacing w:before="3"/>
        <w:ind w:left="0"/>
      </w:pPr>
    </w:p>
    <w:p w:rsidR="000B673E" w:rsidRPr="00A75401" w:rsidRDefault="000B673E" w:rsidP="00A75401">
      <w:pPr>
        <w:rPr>
          <w:sz w:val="28"/>
          <w:szCs w:val="28"/>
        </w:rPr>
        <w:sectPr w:rsidR="000B673E" w:rsidRPr="00A75401" w:rsidSect="00C73048">
          <w:headerReference w:type="default" r:id="rId8"/>
          <w:pgSz w:w="11910" w:h="16840"/>
          <w:pgMar w:top="1040" w:right="440" w:bottom="993" w:left="1460" w:header="710" w:footer="0" w:gutter="0"/>
          <w:cols w:space="720"/>
          <w:titlePg/>
          <w:docGrid w:linePitch="299"/>
        </w:sectPr>
      </w:pPr>
    </w:p>
    <w:p w:rsidR="000B673E" w:rsidRPr="00A75401" w:rsidRDefault="000B673E" w:rsidP="00A75401">
      <w:pPr>
        <w:pStyle w:val="a3"/>
        <w:spacing w:before="4"/>
        <w:ind w:left="0"/>
        <w:rPr>
          <w:b/>
        </w:rPr>
      </w:pPr>
    </w:p>
    <w:p w:rsidR="000B673E" w:rsidRPr="00A75401" w:rsidRDefault="000B673E" w:rsidP="00A75401">
      <w:pPr>
        <w:rPr>
          <w:sz w:val="28"/>
          <w:szCs w:val="28"/>
        </w:rPr>
        <w:sectPr w:rsidR="000B673E" w:rsidRPr="00A75401">
          <w:type w:val="continuous"/>
          <w:pgSz w:w="11910" w:h="16840"/>
          <w:pgMar w:top="1120" w:right="440" w:bottom="280" w:left="1460" w:header="710" w:footer="0" w:gutter="0"/>
          <w:cols w:num="2" w:space="720" w:equalWidth="0">
            <w:col w:w="2708" w:space="554"/>
            <w:col w:w="6748"/>
          </w:cols>
        </w:sectPr>
      </w:pPr>
    </w:p>
    <w:p w:rsidR="00802EE6" w:rsidRDefault="00802EE6" w:rsidP="00E05CBB">
      <w:pPr>
        <w:shd w:val="clear" w:color="auto" w:fill="FFFFFF"/>
        <w:spacing w:line="254" w:lineRule="atLeast"/>
        <w:ind w:left="5103" w:right="87"/>
        <w:jc w:val="both"/>
        <w:textAlignment w:val="baseline"/>
        <w:rPr>
          <w:color w:val="2D2D2D"/>
          <w:spacing w:val="1"/>
          <w:sz w:val="28"/>
          <w:szCs w:val="28"/>
          <w:lang w:eastAsia="ru-RU"/>
        </w:rPr>
      </w:pPr>
      <w:r>
        <w:rPr>
          <w:color w:val="2D2D2D"/>
          <w:spacing w:val="1"/>
          <w:sz w:val="28"/>
          <w:szCs w:val="28"/>
          <w:lang w:eastAsia="ru-RU"/>
        </w:rPr>
        <w:lastRenderedPageBreak/>
        <w:t>УТВЕРЖДЕНО</w:t>
      </w:r>
    </w:p>
    <w:p w:rsidR="00802EE6" w:rsidRDefault="00802EE6" w:rsidP="00E05CBB">
      <w:pPr>
        <w:shd w:val="clear" w:color="auto" w:fill="FFFFFF"/>
        <w:spacing w:line="254" w:lineRule="atLeast"/>
        <w:ind w:left="5103" w:right="87"/>
        <w:jc w:val="both"/>
        <w:textAlignment w:val="baseline"/>
        <w:rPr>
          <w:color w:val="2D2D2D"/>
          <w:spacing w:val="1"/>
          <w:sz w:val="28"/>
          <w:szCs w:val="28"/>
          <w:lang w:eastAsia="ru-RU"/>
        </w:rPr>
      </w:pPr>
      <w:r>
        <w:rPr>
          <w:color w:val="2D2D2D"/>
          <w:spacing w:val="1"/>
          <w:sz w:val="28"/>
          <w:szCs w:val="28"/>
          <w:lang w:eastAsia="ru-RU"/>
        </w:rPr>
        <w:t>постановлением</w:t>
      </w:r>
      <w:r w:rsidR="00E05CBB">
        <w:rPr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color w:val="2D2D2D"/>
          <w:spacing w:val="1"/>
          <w:sz w:val="28"/>
          <w:szCs w:val="28"/>
          <w:lang w:eastAsia="ru-RU"/>
        </w:rPr>
        <w:t>Администрации муниципального образования</w:t>
      </w:r>
    </w:p>
    <w:p w:rsidR="00802EE6" w:rsidRDefault="00802EE6" w:rsidP="00E05CBB">
      <w:pPr>
        <w:shd w:val="clear" w:color="auto" w:fill="FFFFFF"/>
        <w:spacing w:line="254" w:lineRule="atLeast"/>
        <w:ind w:left="5103" w:right="87"/>
        <w:jc w:val="both"/>
        <w:textAlignment w:val="baseline"/>
        <w:rPr>
          <w:sz w:val="28"/>
          <w:szCs w:val="28"/>
          <w:lang w:eastAsia="ru-RU"/>
        </w:rPr>
      </w:pPr>
      <w:r w:rsidRPr="00907D48">
        <w:rPr>
          <w:sz w:val="28"/>
          <w:szCs w:val="28"/>
          <w:lang w:eastAsia="ru-RU"/>
        </w:rPr>
        <w:t xml:space="preserve">«Смоленский </w:t>
      </w:r>
      <w:r>
        <w:rPr>
          <w:sz w:val="28"/>
          <w:szCs w:val="28"/>
          <w:lang w:eastAsia="ru-RU"/>
        </w:rPr>
        <w:t>муниципальный округ</w:t>
      </w:r>
      <w:r w:rsidRPr="00907D48">
        <w:rPr>
          <w:sz w:val="28"/>
          <w:szCs w:val="28"/>
          <w:lang w:eastAsia="ru-RU"/>
        </w:rPr>
        <w:t>» Смоленской области</w:t>
      </w:r>
    </w:p>
    <w:p w:rsidR="00802EE6" w:rsidRDefault="00802EE6" w:rsidP="00E05CBB">
      <w:pPr>
        <w:shd w:val="clear" w:color="auto" w:fill="FFFFFF"/>
        <w:spacing w:line="254" w:lineRule="atLeast"/>
        <w:ind w:left="5103" w:right="8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CF598C" w:rsidRPr="00CF598C">
        <w:rPr>
          <w:sz w:val="28"/>
          <w:szCs w:val="28"/>
          <w:u w:val="single"/>
          <w:lang w:eastAsia="ru-RU"/>
        </w:rPr>
        <w:t>03.02.2025</w:t>
      </w:r>
      <w:r>
        <w:rPr>
          <w:sz w:val="28"/>
          <w:szCs w:val="28"/>
          <w:lang w:eastAsia="ru-RU"/>
        </w:rPr>
        <w:t xml:space="preserve"> № </w:t>
      </w:r>
      <w:r w:rsidR="00CF598C" w:rsidRPr="00CF598C">
        <w:rPr>
          <w:sz w:val="28"/>
          <w:szCs w:val="28"/>
          <w:u w:val="single"/>
          <w:lang w:eastAsia="ru-RU"/>
        </w:rPr>
        <w:t>236</w:t>
      </w:r>
    </w:p>
    <w:p w:rsidR="000B673E" w:rsidRPr="003409F5" w:rsidRDefault="000B673E">
      <w:pPr>
        <w:pStyle w:val="a3"/>
        <w:spacing w:before="7"/>
        <w:ind w:left="0"/>
      </w:pPr>
    </w:p>
    <w:p w:rsidR="000B673E" w:rsidRDefault="0087763A" w:rsidP="00A75401">
      <w:pPr>
        <w:spacing w:line="322" w:lineRule="exact"/>
        <w:ind w:left="-142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комплектования</w:t>
      </w:r>
    </w:p>
    <w:p w:rsidR="000B673E" w:rsidRDefault="0087763A" w:rsidP="00A75401">
      <w:pPr>
        <w:ind w:left="-142" w:right="145" w:firstLine="607"/>
        <w:jc w:val="center"/>
        <w:rPr>
          <w:b/>
          <w:sz w:val="28"/>
        </w:rPr>
      </w:pPr>
      <w:r>
        <w:rPr>
          <w:b/>
          <w:sz w:val="28"/>
        </w:rPr>
        <w:t>детьми муниципальных бюджетных образовательных учреждений, реализующих основную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общеобразовательную программу дошкольного образования,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75401" w:rsidRDefault="0087763A" w:rsidP="00A75401">
      <w:pPr>
        <w:spacing w:line="321" w:lineRule="exact"/>
        <w:ind w:left="-142"/>
        <w:jc w:val="center"/>
        <w:rPr>
          <w:b/>
          <w:spacing w:val="-8"/>
          <w:sz w:val="28"/>
        </w:rPr>
      </w:pPr>
      <w:r>
        <w:rPr>
          <w:b/>
          <w:sz w:val="28"/>
        </w:rPr>
        <w:t>«</w:t>
      </w:r>
      <w:r w:rsidR="00414C84">
        <w:rPr>
          <w:b/>
          <w:sz w:val="28"/>
        </w:rPr>
        <w:t>Смоленский</w:t>
      </w:r>
      <w:r>
        <w:rPr>
          <w:b/>
          <w:spacing w:val="-10"/>
          <w:sz w:val="28"/>
        </w:rPr>
        <w:t xml:space="preserve"> </w:t>
      </w:r>
      <w:r w:rsidR="00A75401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0B673E" w:rsidRDefault="0087763A" w:rsidP="00A75401">
      <w:pPr>
        <w:spacing w:line="321" w:lineRule="exact"/>
        <w:ind w:left="-142"/>
        <w:jc w:val="center"/>
        <w:rPr>
          <w:b/>
          <w:sz w:val="28"/>
        </w:rPr>
      </w:pPr>
      <w:r>
        <w:rPr>
          <w:b/>
          <w:sz w:val="28"/>
        </w:rPr>
        <w:t>Смоленской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0B673E" w:rsidRDefault="000B673E">
      <w:pPr>
        <w:pStyle w:val="a3"/>
        <w:spacing w:before="10"/>
        <w:ind w:left="0"/>
        <w:rPr>
          <w:b/>
          <w:sz w:val="27"/>
        </w:rPr>
      </w:pPr>
    </w:p>
    <w:p w:rsidR="000B673E" w:rsidRDefault="0087763A">
      <w:pPr>
        <w:pStyle w:val="a5"/>
        <w:numPr>
          <w:ilvl w:val="1"/>
          <w:numId w:val="10"/>
        </w:numPr>
        <w:tabs>
          <w:tab w:val="left" w:pos="4241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0B673E" w:rsidRDefault="0087763A" w:rsidP="00D74755">
      <w:pPr>
        <w:pStyle w:val="a5"/>
        <w:numPr>
          <w:ilvl w:val="1"/>
          <w:numId w:val="7"/>
        </w:numPr>
        <w:tabs>
          <w:tab w:val="clear" w:pos="360"/>
          <w:tab w:val="left" w:pos="426"/>
        </w:tabs>
        <w:ind w:left="-284" w:right="118"/>
        <w:rPr>
          <w:sz w:val="28"/>
        </w:rPr>
      </w:pPr>
      <w:r>
        <w:rPr>
          <w:sz w:val="28"/>
        </w:rPr>
        <w:t>Настоящее Положение о порядке комплектования детьми муниципальных бюджетных образовательных учреждений, реализующих основную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общеобразовательную программу дошкольного образования, расположенных на территории муниципального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414C84">
        <w:rPr>
          <w:sz w:val="28"/>
        </w:rPr>
        <w:t>Смоленский</w:t>
      </w:r>
      <w:r>
        <w:rPr>
          <w:sz w:val="28"/>
        </w:rPr>
        <w:t xml:space="preserve"> </w:t>
      </w:r>
      <w:r w:rsidR="00A75401">
        <w:rPr>
          <w:sz w:val="28"/>
        </w:rPr>
        <w:t>муниципальный округ</w:t>
      </w:r>
      <w:r>
        <w:rPr>
          <w:sz w:val="28"/>
        </w:rPr>
        <w:t>» Смоленской 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 - Положение) определяет порядок комплектования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воспитанниками муниципальных бюджетных образовательных учреждений, реализующих основную образовательную программу дошкольного образования, расположенных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территории муниципального образования </w:t>
      </w:r>
      <w:r w:rsidR="00A75401">
        <w:rPr>
          <w:sz w:val="28"/>
        </w:rPr>
        <w:t>«Смоленский муниципальный округ»</w:t>
      </w:r>
      <w:r>
        <w:rPr>
          <w:sz w:val="28"/>
        </w:rPr>
        <w:t xml:space="preserve"> Смоленской области, с учётом льгот и преимуществ, установленных законодательством Российской Федерации для отдельных категорий лиц, а также удовлетворения потребностей населения в получении услуг дошкольного образования в образовательных учреждениях; порядок деятельности комиссии по комплектованию детьми муниципальных бюджетных образовательных учреждений, реализующих основную образовательную программу дошкольного образования, расположенных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 территории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«</w:t>
      </w:r>
      <w:r w:rsidR="00414C84">
        <w:rPr>
          <w:sz w:val="28"/>
        </w:rPr>
        <w:t>Смоленский</w:t>
      </w:r>
      <w:r>
        <w:rPr>
          <w:sz w:val="28"/>
        </w:rPr>
        <w:t xml:space="preserve"> </w:t>
      </w:r>
      <w:r w:rsidR="00E05CBB">
        <w:rPr>
          <w:sz w:val="28"/>
        </w:rPr>
        <w:t>муниципальный округ</w:t>
      </w:r>
      <w:r>
        <w:rPr>
          <w:sz w:val="28"/>
        </w:rPr>
        <w:t>» Смоленской области (далее – комиссия по комплектованию).</w:t>
      </w:r>
    </w:p>
    <w:p w:rsidR="000B673E" w:rsidRDefault="0087763A" w:rsidP="00D74755">
      <w:pPr>
        <w:pStyle w:val="a5"/>
        <w:numPr>
          <w:ilvl w:val="1"/>
          <w:numId w:val="7"/>
        </w:numPr>
        <w:tabs>
          <w:tab w:val="clear" w:pos="360"/>
          <w:tab w:val="left" w:pos="426"/>
          <w:tab w:val="left" w:pos="1495"/>
        </w:tabs>
        <w:ind w:left="-284" w:right="124"/>
        <w:rPr>
          <w:sz w:val="28"/>
        </w:rPr>
      </w:pPr>
      <w:r>
        <w:rPr>
          <w:sz w:val="28"/>
        </w:rPr>
        <w:t>Настоящее Положение разработано в соответствии с действующим законодательством и иными нормативными правовыми актами Российской 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</w:p>
    <w:p w:rsidR="000B673E" w:rsidRDefault="0087763A" w:rsidP="00D74755">
      <w:pPr>
        <w:pStyle w:val="a3"/>
        <w:tabs>
          <w:tab w:val="left" w:pos="426"/>
        </w:tabs>
        <w:ind w:left="-284"/>
        <w:jc w:val="both"/>
      </w:pPr>
      <w:r>
        <w:t>«</w:t>
      </w:r>
      <w:r w:rsidR="00414C84">
        <w:t>Смоленский</w:t>
      </w:r>
      <w:r>
        <w:rPr>
          <w:spacing w:val="-8"/>
        </w:rPr>
        <w:t xml:space="preserve"> </w:t>
      </w:r>
      <w:r w:rsidR="00A75401">
        <w:t>муниципальный округ</w:t>
      </w:r>
      <w:r>
        <w:t>»</w:t>
      </w:r>
      <w:r>
        <w:rPr>
          <w:spacing w:val="-6"/>
        </w:rPr>
        <w:t xml:space="preserve"> </w:t>
      </w:r>
      <w:r>
        <w:t>Смоленской</w:t>
      </w:r>
      <w:r>
        <w:rPr>
          <w:spacing w:val="-7"/>
        </w:rPr>
        <w:t xml:space="preserve"> </w:t>
      </w:r>
      <w:r>
        <w:rPr>
          <w:spacing w:val="-2"/>
        </w:rPr>
        <w:t>области.</w:t>
      </w:r>
    </w:p>
    <w:p w:rsidR="00D74755" w:rsidRDefault="0087763A" w:rsidP="00D74755">
      <w:pPr>
        <w:pStyle w:val="a5"/>
        <w:numPr>
          <w:ilvl w:val="1"/>
          <w:numId w:val="7"/>
        </w:numPr>
        <w:tabs>
          <w:tab w:val="clear" w:pos="360"/>
          <w:tab w:val="left" w:pos="426"/>
          <w:tab w:val="left" w:pos="1569"/>
        </w:tabs>
        <w:ind w:left="-284" w:right="121"/>
        <w:rPr>
          <w:sz w:val="28"/>
        </w:rPr>
      </w:pPr>
      <w:r>
        <w:rPr>
          <w:sz w:val="28"/>
        </w:rPr>
        <w:t xml:space="preserve">Действие Положения распространяется на </w:t>
      </w:r>
      <w:r w:rsidR="00A75401">
        <w:rPr>
          <w:sz w:val="28"/>
        </w:rPr>
        <w:t>управление</w:t>
      </w:r>
      <w:r w:rsidR="00414C84">
        <w:rPr>
          <w:sz w:val="28"/>
        </w:rPr>
        <w:t xml:space="preserve"> по образованию</w:t>
      </w:r>
      <w:r>
        <w:rPr>
          <w:sz w:val="28"/>
        </w:rPr>
        <w:t xml:space="preserve"> Администрации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образования </w:t>
      </w:r>
      <w:r w:rsidR="00A75401">
        <w:rPr>
          <w:sz w:val="28"/>
        </w:rPr>
        <w:t>«Смоленский муниципальный округ»</w:t>
      </w:r>
      <w:r>
        <w:rPr>
          <w:sz w:val="28"/>
        </w:rPr>
        <w:t xml:space="preserve"> Смоленской области (далее - </w:t>
      </w:r>
      <w:r w:rsidR="00A75401">
        <w:rPr>
          <w:sz w:val="28"/>
        </w:rPr>
        <w:t>управление</w:t>
      </w:r>
      <w:r w:rsidR="00414C84">
        <w:rPr>
          <w:sz w:val="28"/>
        </w:rPr>
        <w:t xml:space="preserve"> по образованию</w:t>
      </w:r>
      <w:r>
        <w:rPr>
          <w:sz w:val="28"/>
        </w:rPr>
        <w:t>) и муниципальные бюджетные образовательные учреждения, реализующие основную образовательную программу дошкольного образования, расположенные на территории муниципального образования</w:t>
      </w:r>
      <w:r>
        <w:rPr>
          <w:spacing w:val="40"/>
          <w:sz w:val="28"/>
        </w:rPr>
        <w:t xml:space="preserve"> </w:t>
      </w:r>
      <w:r w:rsidR="00A75401">
        <w:rPr>
          <w:sz w:val="28"/>
        </w:rPr>
        <w:t xml:space="preserve">«Смоленский муниципальный округ» </w:t>
      </w:r>
      <w:r>
        <w:rPr>
          <w:sz w:val="28"/>
        </w:rPr>
        <w:t>Смоленской области (далее - образовательные учреждения).</w:t>
      </w:r>
    </w:p>
    <w:p w:rsidR="000B673E" w:rsidRPr="00607BBE" w:rsidRDefault="0087763A" w:rsidP="00607BBE">
      <w:pPr>
        <w:pStyle w:val="a5"/>
        <w:numPr>
          <w:ilvl w:val="1"/>
          <w:numId w:val="7"/>
        </w:numPr>
        <w:tabs>
          <w:tab w:val="clear" w:pos="360"/>
          <w:tab w:val="left" w:pos="426"/>
          <w:tab w:val="left" w:pos="1569"/>
        </w:tabs>
        <w:ind w:left="-284" w:right="121"/>
        <w:rPr>
          <w:sz w:val="28"/>
          <w:szCs w:val="28"/>
        </w:rPr>
      </w:pPr>
      <w:r w:rsidRPr="00D74755">
        <w:rPr>
          <w:sz w:val="28"/>
        </w:rPr>
        <w:t xml:space="preserve">Комплектование образовательных учреждений осуществляется </w:t>
      </w:r>
      <w:r w:rsidR="00A75401">
        <w:rPr>
          <w:sz w:val="28"/>
        </w:rPr>
        <w:t>управлением по</w:t>
      </w:r>
      <w:r w:rsidRPr="00D74755">
        <w:rPr>
          <w:sz w:val="28"/>
        </w:rPr>
        <w:t xml:space="preserve"> образования</w:t>
      </w:r>
      <w:r w:rsidRPr="00D74755">
        <w:rPr>
          <w:spacing w:val="40"/>
          <w:sz w:val="28"/>
        </w:rPr>
        <w:t xml:space="preserve"> </w:t>
      </w:r>
      <w:r w:rsidRPr="00D74755">
        <w:rPr>
          <w:sz w:val="28"/>
        </w:rPr>
        <w:t>в соответствии с положениями Международной Конвенции</w:t>
      </w:r>
      <w:r w:rsidRPr="00D74755">
        <w:rPr>
          <w:spacing w:val="-4"/>
          <w:sz w:val="28"/>
        </w:rPr>
        <w:t xml:space="preserve"> </w:t>
      </w:r>
      <w:r w:rsidRPr="00D74755">
        <w:rPr>
          <w:sz w:val="28"/>
        </w:rPr>
        <w:t>«О</w:t>
      </w:r>
      <w:r w:rsidRPr="00D74755">
        <w:rPr>
          <w:spacing w:val="-5"/>
          <w:sz w:val="28"/>
        </w:rPr>
        <w:t xml:space="preserve"> </w:t>
      </w:r>
      <w:r w:rsidRPr="00D74755">
        <w:rPr>
          <w:sz w:val="28"/>
        </w:rPr>
        <w:lastRenderedPageBreak/>
        <w:t>правах</w:t>
      </w:r>
      <w:r w:rsidRPr="00D74755">
        <w:rPr>
          <w:spacing w:val="-3"/>
          <w:sz w:val="28"/>
        </w:rPr>
        <w:t xml:space="preserve"> </w:t>
      </w:r>
      <w:r w:rsidRPr="00D74755">
        <w:rPr>
          <w:sz w:val="28"/>
        </w:rPr>
        <w:t>ребенка»,</w:t>
      </w:r>
      <w:r w:rsidRPr="00D74755">
        <w:rPr>
          <w:spacing w:val="-6"/>
          <w:sz w:val="28"/>
        </w:rPr>
        <w:t xml:space="preserve"> </w:t>
      </w:r>
      <w:r w:rsidRPr="00D74755">
        <w:rPr>
          <w:sz w:val="28"/>
        </w:rPr>
        <w:t>Конституцией</w:t>
      </w:r>
      <w:r w:rsidRPr="00D74755">
        <w:rPr>
          <w:spacing w:val="-3"/>
          <w:sz w:val="28"/>
        </w:rPr>
        <w:t xml:space="preserve"> </w:t>
      </w:r>
      <w:r w:rsidRPr="00D74755">
        <w:rPr>
          <w:sz w:val="28"/>
        </w:rPr>
        <w:t>Российской</w:t>
      </w:r>
      <w:r w:rsidRPr="00D74755">
        <w:rPr>
          <w:spacing w:val="-7"/>
          <w:sz w:val="28"/>
        </w:rPr>
        <w:t xml:space="preserve"> </w:t>
      </w:r>
      <w:r w:rsidRPr="00D74755">
        <w:rPr>
          <w:sz w:val="28"/>
        </w:rPr>
        <w:t>Федерации,</w:t>
      </w:r>
      <w:r w:rsidRPr="00D74755">
        <w:rPr>
          <w:spacing w:val="-5"/>
          <w:sz w:val="28"/>
        </w:rPr>
        <w:t xml:space="preserve"> </w:t>
      </w:r>
      <w:r w:rsidRPr="00D74755">
        <w:rPr>
          <w:sz w:val="28"/>
          <w:szCs w:val="28"/>
        </w:rPr>
        <w:t>Законом</w:t>
      </w:r>
      <w:r w:rsidR="00414C84" w:rsidRPr="00D74755">
        <w:rPr>
          <w:sz w:val="28"/>
          <w:szCs w:val="28"/>
        </w:rPr>
        <w:t xml:space="preserve"> </w:t>
      </w:r>
      <w:r w:rsidRPr="00D74755">
        <w:rPr>
          <w:sz w:val="28"/>
          <w:szCs w:val="28"/>
        </w:rPr>
        <w:t>Российской Федерации от 06.10.2003 № 131-ФЗ «Об общих принципах организации местного самоуправления в Российской Федерации»,</w:t>
      </w:r>
      <w:r w:rsidRPr="00D74755">
        <w:rPr>
          <w:spacing w:val="40"/>
          <w:sz w:val="28"/>
          <w:szCs w:val="28"/>
        </w:rPr>
        <w:t xml:space="preserve"> </w:t>
      </w:r>
      <w:r w:rsidRPr="00D74755">
        <w:rPr>
          <w:sz w:val="28"/>
          <w:szCs w:val="28"/>
        </w:rPr>
        <w:t>Федеральным</w:t>
      </w:r>
      <w:r w:rsidRPr="00D74755">
        <w:rPr>
          <w:spacing w:val="38"/>
          <w:sz w:val="28"/>
          <w:szCs w:val="28"/>
        </w:rPr>
        <w:t xml:space="preserve">  </w:t>
      </w:r>
      <w:r w:rsidRPr="00D74755">
        <w:rPr>
          <w:sz w:val="28"/>
          <w:szCs w:val="28"/>
        </w:rPr>
        <w:t>законом</w:t>
      </w:r>
      <w:r w:rsidRPr="00D74755">
        <w:rPr>
          <w:spacing w:val="39"/>
          <w:sz w:val="28"/>
          <w:szCs w:val="28"/>
        </w:rPr>
        <w:t xml:space="preserve">  </w:t>
      </w:r>
      <w:r w:rsidRPr="00D74755">
        <w:rPr>
          <w:sz w:val="28"/>
          <w:szCs w:val="28"/>
        </w:rPr>
        <w:t>Российской</w:t>
      </w:r>
      <w:r w:rsidRPr="00D74755">
        <w:rPr>
          <w:spacing w:val="38"/>
          <w:sz w:val="28"/>
          <w:szCs w:val="28"/>
        </w:rPr>
        <w:t xml:space="preserve">  </w:t>
      </w:r>
      <w:r w:rsidRPr="00D74755">
        <w:rPr>
          <w:sz w:val="28"/>
          <w:szCs w:val="28"/>
        </w:rPr>
        <w:t>Федерации</w:t>
      </w:r>
      <w:r w:rsidRPr="00D74755">
        <w:rPr>
          <w:spacing w:val="38"/>
          <w:sz w:val="28"/>
          <w:szCs w:val="28"/>
        </w:rPr>
        <w:t xml:space="preserve">  </w:t>
      </w:r>
      <w:r w:rsidRPr="00D74755">
        <w:rPr>
          <w:sz w:val="28"/>
          <w:szCs w:val="28"/>
        </w:rPr>
        <w:t>от</w:t>
      </w:r>
      <w:r w:rsidRPr="00D74755">
        <w:rPr>
          <w:spacing w:val="38"/>
          <w:sz w:val="28"/>
          <w:szCs w:val="28"/>
        </w:rPr>
        <w:t xml:space="preserve">  </w:t>
      </w:r>
      <w:r w:rsidRPr="00D74755">
        <w:rPr>
          <w:sz w:val="28"/>
          <w:szCs w:val="28"/>
        </w:rPr>
        <w:t>29.12.2012</w:t>
      </w:r>
      <w:r w:rsidRPr="00D74755">
        <w:rPr>
          <w:spacing w:val="40"/>
          <w:sz w:val="28"/>
          <w:szCs w:val="28"/>
        </w:rPr>
        <w:t xml:space="preserve">  </w:t>
      </w:r>
      <w:r w:rsidRPr="00D74755">
        <w:rPr>
          <w:sz w:val="28"/>
          <w:szCs w:val="28"/>
        </w:rPr>
        <w:t>№</w:t>
      </w:r>
      <w:r w:rsidRPr="00D74755">
        <w:rPr>
          <w:spacing w:val="39"/>
          <w:sz w:val="28"/>
          <w:szCs w:val="28"/>
        </w:rPr>
        <w:t xml:space="preserve">  </w:t>
      </w:r>
      <w:r w:rsidRPr="00D74755">
        <w:rPr>
          <w:spacing w:val="-2"/>
          <w:sz w:val="28"/>
          <w:szCs w:val="28"/>
        </w:rPr>
        <w:t>273–ФЗ</w:t>
      </w:r>
      <w:r w:rsidR="00414C84" w:rsidRPr="00D74755">
        <w:rPr>
          <w:spacing w:val="-2"/>
          <w:sz w:val="28"/>
          <w:szCs w:val="28"/>
        </w:rPr>
        <w:t xml:space="preserve"> </w:t>
      </w:r>
      <w:r w:rsidRPr="00D74755">
        <w:rPr>
          <w:sz w:val="28"/>
          <w:szCs w:val="28"/>
        </w:rPr>
        <w:t>«Об образовании в Российской Федерации»,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санитарными прави</w:t>
      </w:r>
      <w:r w:rsidR="00A75401">
        <w:rPr>
          <w:sz w:val="28"/>
          <w:szCs w:val="28"/>
        </w:rPr>
        <w:t>лами СП 2.4.3648-20 «Санитарно-</w:t>
      </w:r>
      <w:r w:rsidRPr="00D74755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врача Российской Федерации от 28.09.2020 № 28, приказом</w:t>
      </w:r>
      <w:r w:rsidRPr="00D74755">
        <w:rPr>
          <w:spacing w:val="73"/>
          <w:sz w:val="28"/>
          <w:szCs w:val="28"/>
        </w:rPr>
        <w:t xml:space="preserve">  </w:t>
      </w:r>
      <w:r w:rsidRPr="00D74755">
        <w:rPr>
          <w:sz w:val="28"/>
          <w:szCs w:val="28"/>
        </w:rPr>
        <w:t>Министерства</w:t>
      </w:r>
      <w:r w:rsidRPr="00D74755">
        <w:rPr>
          <w:spacing w:val="71"/>
          <w:sz w:val="28"/>
          <w:szCs w:val="28"/>
        </w:rPr>
        <w:t xml:space="preserve">  </w:t>
      </w:r>
      <w:r w:rsidR="00E05CBB">
        <w:rPr>
          <w:sz w:val="28"/>
          <w:szCs w:val="28"/>
        </w:rPr>
        <w:t>просвещения</w:t>
      </w:r>
      <w:r w:rsidRPr="00D74755">
        <w:rPr>
          <w:spacing w:val="74"/>
          <w:sz w:val="28"/>
          <w:szCs w:val="28"/>
        </w:rPr>
        <w:t xml:space="preserve">  </w:t>
      </w:r>
      <w:r w:rsidRPr="00D74755">
        <w:rPr>
          <w:sz w:val="28"/>
          <w:szCs w:val="28"/>
        </w:rPr>
        <w:t>Российской</w:t>
      </w:r>
      <w:r w:rsidRPr="00D74755">
        <w:rPr>
          <w:spacing w:val="73"/>
          <w:sz w:val="28"/>
          <w:szCs w:val="28"/>
        </w:rPr>
        <w:t xml:space="preserve">  </w:t>
      </w:r>
      <w:r w:rsidRPr="00D74755">
        <w:rPr>
          <w:sz w:val="28"/>
          <w:szCs w:val="28"/>
        </w:rPr>
        <w:t xml:space="preserve">Федерации от </w:t>
      </w:r>
      <w:r w:rsidR="00E05CBB">
        <w:rPr>
          <w:sz w:val="28"/>
          <w:szCs w:val="28"/>
        </w:rPr>
        <w:t>09.12.2024</w:t>
      </w:r>
      <w:r w:rsidRPr="00D74755">
        <w:rPr>
          <w:sz w:val="28"/>
          <w:szCs w:val="28"/>
        </w:rPr>
        <w:t xml:space="preserve"> № </w:t>
      </w:r>
      <w:r w:rsidR="00E05CBB">
        <w:rPr>
          <w:sz w:val="28"/>
          <w:szCs w:val="28"/>
        </w:rPr>
        <w:t>862</w:t>
      </w:r>
      <w:r w:rsidRPr="00D74755">
        <w:rPr>
          <w:sz w:val="28"/>
          <w:szCs w:val="28"/>
        </w:rPr>
        <w:t xml:space="preserve">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</w:t>
      </w:r>
      <w:r w:rsidRPr="00D74755">
        <w:rPr>
          <w:spacing w:val="-2"/>
          <w:sz w:val="28"/>
          <w:szCs w:val="28"/>
        </w:rPr>
        <w:t>направленности»</w:t>
      </w:r>
      <w:r w:rsidR="00607BBE">
        <w:rPr>
          <w:spacing w:val="-2"/>
          <w:sz w:val="28"/>
          <w:szCs w:val="28"/>
        </w:rPr>
        <w:t xml:space="preserve">, </w:t>
      </w:r>
      <w:r w:rsidR="00607BBE" w:rsidRPr="00607BBE">
        <w:rPr>
          <w:spacing w:val="-2"/>
          <w:sz w:val="28"/>
          <w:szCs w:val="28"/>
        </w:rPr>
        <w:t xml:space="preserve">Указом Губернатора Смоленской области </w:t>
      </w:r>
      <w:r w:rsidR="00607BBE" w:rsidRPr="00607BBE">
        <w:rPr>
          <w:sz w:val="28"/>
          <w:szCs w:val="28"/>
        </w:rPr>
        <w:t>от 19.10.2022 № 103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</w:t>
      </w:r>
      <w:r w:rsidR="00607BBE" w:rsidRPr="00607BBE">
        <w:rPr>
          <w:spacing w:val="-2"/>
          <w:sz w:val="28"/>
          <w:szCs w:val="28"/>
        </w:rPr>
        <w:t>»</w:t>
      </w:r>
      <w:r w:rsidR="00607BBE">
        <w:rPr>
          <w:spacing w:val="-2"/>
          <w:sz w:val="28"/>
          <w:szCs w:val="28"/>
        </w:rPr>
        <w:t>.</w:t>
      </w:r>
    </w:p>
    <w:p w:rsidR="000B673E" w:rsidRPr="00414C84" w:rsidRDefault="000B673E">
      <w:pPr>
        <w:pStyle w:val="a3"/>
        <w:spacing w:before="5"/>
        <w:ind w:left="0"/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2302"/>
        </w:tabs>
        <w:ind w:left="3336" w:right="1473" w:hanging="1383"/>
        <w:jc w:val="left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детьми образовательных учреждений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</w:tabs>
        <w:ind w:left="-284" w:right="120"/>
        <w:rPr>
          <w:sz w:val="28"/>
        </w:rPr>
      </w:pPr>
      <w:r>
        <w:rPr>
          <w:sz w:val="28"/>
        </w:rPr>
        <w:t xml:space="preserve">Порядок комплектования - последовательность действий </w:t>
      </w:r>
      <w:r w:rsidR="00A75401">
        <w:rPr>
          <w:sz w:val="28"/>
        </w:rPr>
        <w:t xml:space="preserve">управления по </w:t>
      </w:r>
      <w:r>
        <w:rPr>
          <w:sz w:val="28"/>
        </w:rPr>
        <w:t>образования при формировании контингента очередников из числа детей дошкольного возраста, нуждающихся в предоставлении места в образовательном учреждении, зарегистрированных в установленном порядке в автоматизированной информационной системе «Комплектование дошкольных образовательных учреждений» (далее - АИС «Комплектование ДОУ»).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  <w:tab w:val="left" w:pos="1654"/>
        </w:tabs>
        <w:spacing w:before="34"/>
        <w:ind w:left="-284" w:right="120"/>
        <w:rPr>
          <w:sz w:val="28"/>
        </w:rPr>
      </w:pPr>
      <w:r>
        <w:rPr>
          <w:sz w:val="28"/>
        </w:rPr>
        <w:t xml:space="preserve">Комплектование образовательных учреждений осуществляется детьми, достигшими возраста от 2 месяцев (при наличии условий) до 7 лет </w:t>
      </w:r>
      <w:r>
        <w:rPr>
          <w:spacing w:val="-2"/>
          <w:sz w:val="28"/>
        </w:rPr>
        <w:t>(включительно).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  <w:tab w:val="left" w:pos="1443"/>
        </w:tabs>
        <w:spacing w:before="1" w:line="322" w:lineRule="exact"/>
        <w:ind w:left="-284" w:hanging="493"/>
        <w:rPr>
          <w:sz w:val="28"/>
        </w:rPr>
      </w:pP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p w:rsidR="000B673E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426"/>
        </w:tabs>
        <w:ind w:left="-284" w:right="127" w:firstLine="707"/>
        <w:rPr>
          <w:sz w:val="28"/>
        </w:rPr>
      </w:pPr>
      <w:r>
        <w:rPr>
          <w:sz w:val="28"/>
        </w:rPr>
        <w:t xml:space="preserve">постановка на учёт детей, нуждающихся в предоставлении места в </w:t>
      </w:r>
      <w:r>
        <w:rPr>
          <w:sz w:val="28"/>
        </w:rPr>
        <w:lastRenderedPageBreak/>
        <w:t>образовательном учреждении;</w:t>
      </w:r>
    </w:p>
    <w:p w:rsidR="000B673E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426"/>
          <w:tab w:val="left" w:pos="709"/>
        </w:tabs>
        <w:ind w:left="-284" w:right="123" w:firstLine="707"/>
        <w:rPr>
          <w:sz w:val="28"/>
        </w:rPr>
      </w:pPr>
      <w:r>
        <w:rPr>
          <w:sz w:val="28"/>
        </w:rPr>
        <w:t>сбор информации из образовательных учреждений о плановой мощности и объёмах выпуска (освобождении мест в группах) на очередной учебный год;</w:t>
      </w:r>
    </w:p>
    <w:p w:rsidR="000B673E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426"/>
          <w:tab w:val="left" w:pos="709"/>
        </w:tabs>
        <w:spacing w:before="1"/>
        <w:ind w:left="-284" w:right="127" w:firstLine="777"/>
        <w:rPr>
          <w:sz w:val="28"/>
        </w:rPr>
      </w:pPr>
      <w:r>
        <w:rPr>
          <w:sz w:val="28"/>
        </w:rPr>
        <w:t>формирование списков детей для зачисления в образовательные учреждения на очередной учебный год и их утверждение на заседании комиссии по комплектованию;</w:t>
      </w:r>
    </w:p>
    <w:p w:rsidR="000B673E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426"/>
        </w:tabs>
        <w:ind w:left="-284" w:right="123" w:firstLine="707"/>
        <w:rPr>
          <w:sz w:val="28"/>
        </w:rPr>
      </w:pPr>
      <w:r>
        <w:rPr>
          <w:sz w:val="28"/>
        </w:rPr>
        <w:t xml:space="preserve">информирование заявителей (представителей заявителей) о принятом </w:t>
      </w:r>
      <w:r>
        <w:rPr>
          <w:spacing w:val="-2"/>
          <w:sz w:val="28"/>
        </w:rPr>
        <w:t>решении;</w:t>
      </w:r>
    </w:p>
    <w:p w:rsidR="000B673E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426"/>
          <w:tab w:val="left" w:pos="709"/>
        </w:tabs>
        <w:ind w:left="-284" w:right="126" w:firstLine="707"/>
        <w:rPr>
          <w:sz w:val="28"/>
        </w:rPr>
      </w:pPr>
      <w:r>
        <w:rPr>
          <w:sz w:val="28"/>
        </w:rPr>
        <w:t>передача акта приёма-передачи и направлений руководителю образовательного учреждения;</w:t>
      </w:r>
    </w:p>
    <w:p w:rsidR="000B673E" w:rsidRPr="00414C84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709"/>
        </w:tabs>
        <w:spacing w:line="322" w:lineRule="exact"/>
        <w:ind w:left="-284" w:firstLine="710"/>
        <w:rPr>
          <w:sz w:val="28"/>
          <w:szCs w:val="28"/>
        </w:rPr>
      </w:pPr>
      <w:r w:rsidRPr="00414C84">
        <w:rPr>
          <w:sz w:val="28"/>
          <w:szCs w:val="28"/>
        </w:rPr>
        <w:t>зачисление</w:t>
      </w:r>
      <w:r w:rsidRPr="00414C84">
        <w:rPr>
          <w:spacing w:val="-8"/>
          <w:sz w:val="28"/>
          <w:szCs w:val="28"/>
        </w:rPr>
        <w:t xml:space="preserve"> </w:t>
      </w:r>
      <w:r w:rsidRPr="00414C84">
        <w:rPr>
          <w:sz w:val="28"/>
          <w:szCs w:val="28"/>
        </w:rPr>
        <w:t>ребёнка</w:t>
      </w:r>
      <w:r w:rsidRPr="00414C84">
        <w:rPr>
          <w:spacing w:val="-5"/>
          <w:sz w:val="28"/>
          <w:szCs w:val="28"/>
        </w:rPr>
        <w:t xml:space="preserve"> </w:t>
      </w:r>
      <w:r w:rsidRPr="00414C84">
        <w:rPr>
          <w:sz w:val="28"/>
          <w:szCs w:val="28"/>
        </w:rPr>
        <w:t>в</w:t>
      </w:r>
      <w:r w:rsidRPr="00414C84">
        <w:rPr>
          <w:spacing w:val="-6"/>
          <w:sz w:val="28"/>
          <w:szCs w:val="28"/>
        </w:rPr>
        <w:t xml:space="preserve"> </w:t>
      </w:r>
      <w:r w:rsidRPr="00414C84">
        <w:rPr>
          <w:sz w:val="28"/>
          <w:szCs w:val="28"/>
        </w:rPr>
        <w:t>образовательное</w:t>
      </w:r>
      <w:r w:rsidRPr="00414C84">
        <w:rPr>
          <w:spacing w:val="60"/>
          <w:sz w:val="28"/>
          <w:szCs w:val="28"/>
        </w:rPr>
        <w:t xml:space="preserve"> </w:t>
      </w:r>
      <w:r w:rsidRPr="00414C84">
        <w:rPr>
          <w:spacing w:val="-2"/>
          <w:sz w:val="28"/>
          <w:szCs w:val="28"/>
        </w:rPr>
        <w:t>учреждение;</w:t>
      </w:r>
    </w:p>
    <w:p w:rsidR="000B673E" w:rsidRPr="00414C84" w:rsidRDefault="0087763A" w:rsidP="00D74755">
      <w:pPr>
        <w:pStyle w:val="a5"/>
        <w:numPr>
          <w:ilvl w:val="1"/>
          <w:numId w:val="8"/>
        </w:numPr>
        <w:tabs>
          <w:tab w:val="num" w:pos="-284"/>
          <w:tab w:val="left" w:pos="709"/>
        </w:tabs>
        <w:ind w:left="-284" w:firstLine="710"/>
        <w:rPr>
          <w:sz w:val="28"/>
          <w:szCs w:val="28"/>
        </w:rPr>
      </w:pPr>
      <w:r w:rsidRPr="00414C84">
        <w:rPr>
          <w:sz w:val="28"/>
          <w:szCs w:val="28"/>
        </w:rPr>
        <w:t>внесение</w:t>
      </w:r>
      <w:r w:rsidRPr="00414C84">
        <w:rPr>
          <w:spacing w:val="12"/>
          <w:sz w:val="28"/>
          <w:szCs w:val="28"/>
        </w:rPr>
        <w:t xml:space="preserve"> </w:t>
      </w:r>
      <w:r w:rsidRPr="00414C84">
        <w:rPr>
          <w:sz w:val="28"/>
          <w:szCs w:val="28"/>
        </w:rPr>
        <w:t>данных</w:t>
      </w:r>
      <w:r w:rsidRPr="00414C84">
        <w:rPr>
          <w:spacing w:val="16"/>
          <w:sz w:val="28"/>
          <w:szCs w:val="28"/>
        </w:rPr>
        <w:t xml:space="preserve"> </w:t>
      </w:r>
      <w:r w:rsidRPr="00414C84">
        <w:rPr>
          <w:sz w:val="28"/>
          <w:szCs w:val="28"/>
        </w:rPr>
        <w:t>о</w:t>
      </w:r>
      <w:r w:rsidRPr="00414C84">
        <w:rPr>
          <w:spacing w:val="18"/>
          <w:sz w:val="28"/>
          <w:szCs w:val="28"/>
        </w:rPr>
        <w:t xml:space="preserve"> </w:t>
      </w:r>
      <w:r w:rsidRPr="00414C84">
        <w:rPr>
          <w:sz w:val="28"/>
          <w:szCs w:val="28"/>
        </w:rPr>
        <w:t>зачислении</w:t>
      </w:r>
      <w:r w:rsidRPr="00414C84">
        <w:rPr>
          <w:spacing w:val="15"/>
          <w:sz w:val="28"/>
          <w:szCs w:val="28"/>
        </w:rPr>
        <w:t xml:space="preserve"> </w:t>
      </w:r>
      <w:r w:rsidRPr="00414C84">
        <w:rPr>
          <w:sz w:val="28"/>
          <w:szCs w:val="28"/>
        </w:rPr>
        <w:t>ребёнка</w:t>
      </w:r>
      <w:r w:rsidRPr="00414C84">
        <w:rPr>
          <w:spacing w:val="17"/>
          <w:sz w:val="28"/>
          <w:szCs w:val="28"/>
        </w:rPr>
        <w:t xml:space="preserve"> </w:t>
      </w:r>
      <w:r w:rsidRPr="00414C84">
        <w:rPr>
          <w:sz w:val="28"/>
          <w:szCs w:val="28"/>
        </w:rPr>
        <w:t>в</w:t>
      </w:r>
      <w:r w:rsidRPr="00414C84">
        <w:rPr>
          <w:spacing w:val="17"/>
          <w:sz w:val="28"/>
          <w:szCs w:val="28"/>
        </w:rPr>
        <w:t xml:space="preserve"> </w:t>
      </w:r>
      <w:r w:rsidRPr="00414C84">
        <w:rPr>
          <w:sz w:val="28"/>
          <w:szCs w:val="28"/>
        </w:rPr>
        <w:t>АИС</w:t>
      </w:r>
      <w:r w:rsidRPr="00414C84">
        <w:rPr>
          <w:spacing w:val="17"/>
          <w:sz w:val="28"/>
          <w:szCs w:val="28"/>
        </w:rPr>
        <w:t xml:space="preserve"> </w:t>
      </w:r>
      <w:r w:rsidRPr="00414C84">
        <w:rPr>
          <w:sz w:val="28"/>
          <w:szCs w:val="28"/>
        </w:rPr>
        <w:t>«Комплектование</w:t>
      </w:r>
      <w:r w:rsidRPr="00414C84">
        <w:rPr>
          <w:spacing w:val="18"/>
          <w:sz w:val="28"/>
          <w:szCs w:val="28"/>
        </w:rPr>
        <w:t xml:space="preserve"> </w:t>
      </w:r>
      <w:r w:rsidRPr="00414C84">
        <w:rPr>
          <w:spacing w:val="-4"/>
          <w:sz w:val="28"/>
          <w:szCs w:val="28"/>
        </w:rPr>
        <w:t>ДОУ»</w:t>
      </w:r>
      <w:r w:rsidR="00414C84" w:rsidRPr="00414C84">
        <w:rPr>
          <w:spacing w:val="-4"/>
          <w:sz w:val="28"/>
          <w:szCs w:val="28"/>
        </w:rPr>
        <w:t xml:space="preserve"> </w:t>
      </w:r>
      <w:r w:rsidRPr="00414C84">
        <w:rPr>
          <w:sz w:val="28"/>
          <w:szCs w:val="28"/>
        </w:rPr>
        <w:t>для снятия ребёнка с учёта детей, нуждающихся в предоставлении места в образовательном</w:t>
      </w:r>
      <w:r w:rsidRPr="00414C84">
        <w:rPr>
          <w:spacing w:val="40"/>
          <w:sz w:val="28"/>
          <w:szCs w:val="28"/>
        </w:rPr>
        <w:t xml:space="preserve"> </w:t>
      </w:r>
      <w:r w:rsidRPr="00414C84">
        <w:rPr>
          <w:sz w:val="28"/>
          <w:szCs w:val="28"/>
        </w:rPr>
        <w:t>учреждении (производится в автоматическом режиме).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</w:tabs>
        <w:ind w:left="-284" w:right="123"/>
        <w:rPr>
          <w:sz w:val="28"/>
        </w:rPr>
      </w:pPr>
      <w:r>
        <w:rPr>
          <w:sz w:val="28"/>
        </w:rPr>
        <w:t>Постановка на учёт детей, нуждающихся в предоставлении места в образовательном учреждении, осуществляется путём регистрации заявления о постановке на учёт в АИС «Комплектование ДОУ» в соответствии с Административным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0B673E" w:rsidRDefault="00A75401" w:rsidP="00414C84">
      <w:pPr>
        <w:pStyle w:val="a3"/>
        <w:tabs>
          <w:tab w:val="num" w:pos="-284"/>
        </w:tabs>
        <w:ind w:left="-284" w:right="120"/>
        <w:jc w:val="both"/>
      </w:pPr>
      <w:r>
        <w:t xml:space="preserve">«Смоленский муниципальный округ» </w:t>
      </w:r>
      <w:r w:rsidR="0087763A">
        <w:t>Смоленской области по предоставлению муниципальной услуги «</w:t>
      </w:r>
      <w:r w:rsidR="00BA6BE8" w:rsidRPr="001E74A4"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87763A">
        <w:t>.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</w:tabs>
        <w:spacing w:line="242" w:lineRule="auto"/>
        <w:ind w:left="-284" w:right="121"/>
        <w:rPr>
          <w:sz w:val="28"/>
        </w:rPr>
      </w:pPr>
      <w:r>
        <w:rPr>
          <w:sz w:val="28"/>
        </w:rPr>
        <w:t>Постановка на учёт детей, нуждающихся в предоставлении места в образовательном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учреждении,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целях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обеспечения</w:t>
      </w:r>
    </w:p>
    <w:p w:rsidR="000B673E" w:rsidRDefault="0087763A" w:rsidP="00D74755">
      <w:pPr>
        <w:pStyle w:val="a3"/>
        <w:tabs>
          <w:tab w:val="num" w:pos="-284"/>
          <w:tab w:val="left" w:pos="426"/>
        </w:tabs>
        <w:ind w:left="-284" w:right="121"/>
        <w:jc w:val="both"/>
      </w:pPr>
      <w:r>
        <w:t>«прозрачности» процедуры приёма детей в образовательные учреждения, во избежание нарушений прав ребёнка при приёме в образовательное учреждение, планирования и обеспечения необходимого и достаточного количества мест в образовательных учреждениях на конкретную дату для удовлетворения потребности граждан в дошкольном образовании, а также присмотра и ухода за детьми дошкольного возраста.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</w:tabs>
        <w:ind w:left="-284" w:right="121"/>
        <w:rPr>
          <w:sz w:val="28"/>
        </w:rPr>
      </w:pPr>
      <w:r>
        <w:rPr>
          <w:sz w:val="28"/>
        </w:rPr>
        <w:t xml:space="preserve">Постановка детей на учёт осуществляется в </w:t>
      </w:r>
      <w:r w:rsidR="00BA6BE8">
        <w:rPr>
          <w:sz w:val="28"/>
        </w:rPr>
        <w:t>управлении</w:t>
      </w:r>
      <w:r w:rsidR="00414C84">
        <w:rPr>
          <w:sz w:val="28"/>
        </w:rPr>
        <w:t xml:space="preserve"> по</w:t>
      </w:r>
      <w:r>
        <w:rPr>
          <w:sz w:val="28"/>
        </w:rPr>
        <w:t xml:space="preserve"> образовани</w:t>
      </w:r>
      <w:r w:rsidR="00414C84">
        <w:rPr>
          <w:sz w:val="28"/>
        </w:rPr>
        <w:t>ю,</w:t>
      </w:r>
      <w:r>
        <w:rPr>
          <w:sz w:val="28"/>
        </w:rPr>
        <w:t xml:space="preserve"> МФЦ, через Единый портал</w:t>
      </w:r>
      <w:r w:rsidR="00BA6BE8">
        <w:rPr>
          <w:sz w:val="28"/>
        </w:rPr>
        <w:t xml:space="preserve"> государственных услуг</w:t>
      </w:r>
      <w:r w:rsidR="003066ED">
        <w:rPr>
          <w:sz w:val="28"/>
        </w:rPr>
        <w:t xml:space="preserve"> (далее - ЕПГУ)</w:t>
      </w:r>
      <w:r>
        <w:rPr>
          <w:sz w:val="28"/>
        </w:rPr>
        <w:t xml:space="preserve"> или Региональный портал</w:t>
      </w:r>
      <w:r w:rsidR="00BA6BE8">
        <w:rPr>
          <w:sz w:val="28"/>
        </w:rPr>
        <w:t xml:space="preserve"> государственных (муниципальных) услуг</w:t>
      </w:r>
      <w:r>
        <w:rPr>
          <w:sz w:val="28"/>
        </w:rPr>
        <w:t>.</w:t>
      </w:r>
    </w:p>
    <w:p w:rsidR="000B673E" w:rsidRDefault="0087763A" w:rsidP="00D74755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426"/>
          <w:tab w:val="left" w:pos="1452"/>
        </w:tabs>
        <w:ind w:left="-284" w:right="120"/>
        <w:rPr>
          <w:sz w:val="28"/>
        </w:rPr>
      </w:pPr>
      <w:r>
        <w:rPr>
          <w:sz w:val="28"/>
        </w:rPr>
        <w:t>Очередь формируется из числа детей в возрасте от рождения до 7 лет (включительно), поставленных на учёт детей, нуждающихся в предоставлении места в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образовательном учреждении в новом учебном году и в последующие годы, в соответствии с датой постановки на учёт и с учётом права на предоставление места в учреждении во внеочередном, первоочередном и преимущественном порядке.</w:t>
      </w:r>
    </w:p>
    <w:p w:rsidR="000B673E" w:rsidRDefault="000B673E">
      <w:pPr>
        <w:pStyle w:val="a3"/>
        <w:spacing w:before="5"/>
        <w:ind w:left="0"/>
        <w:rPr>
          <w:sz w:val="27"/>
        </w:rPr>
      </w:pPr>
    </w:p>
    <w:p w:rsidR="000B673E" w:rsidRDefault="0087763A" w:rsidP="00E325CB">
      <w:pPr>
        <w:pStyle w:val="Heading1"/>
        <w:numPr>
          <w:ilvl w:val="1"/>
          <w:numId w:val="10"/>
        </w:numPr>
        <w:tabs>
          <w:tab w:val="left" w:pos="950"/>
          <w:tab w:val="left" w:pos="3038"/>
          <w:tab w:val="left" w:pos="3942"/>
          <w:tab w:val="left" w:pos="4459"/>
          <w:tab w:val="left" w:pos="6933"/>
          <w:tab w:val="left" w:pos="8931"/>
        </w:tabs>
        <w:spacing w:before="1"/>
        <w:ind w:left="961" w:right="121" w:hanging="360"/>
        <w:jc w:val="center"/>
      </w:pPr>
      <w:r>
        <w:rPr>
          <w:spacing w:val="-2"/>
        </w:rPr>
        <w:t>Распределение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образовательным</w:t>
      </w:r>
      <w:r>
        <w:tab/>
      </w:r>
      <w:r>
        <w:rPr>
          <w:spacing w:val="-2"/>
        </w:rPr>
        <w:t>учреждениям,</w:t>
      </w:r>
      <w:r>
        <w:tab/>
      </w:r>
      <w:r>
        <w:rPr>
          <w:spacing w:val="-2"/>
        </w:rPr>
        <w:t xml:space="preserve">выдача </w:t>
      </w:r>
      <w:r>
        <w:t>направлений и зачисление детей в образовательные учреждения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142"/>
          <w:tab w:val="left" w:pos="426"/>
        </w:tabs>
        <w:ind w:left="-284" w:right="124"/>
        <w:rPr>
          <w:sz w:val="28"/>
        </w:rPr>
      </w:pPr>
      <w:r>
        <w:rPr>
          <w:sz w:val="28"/>
        </w:rPr>
        <w:t>Процедура комплектования, доукомплектования образовательных учреждений, перевода ребёнка из одного образовательного учреждения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другое осуществляется в соответствии с Административным регламентом по </w:t>
      </w:r>
      <w:r>
        <w:rPr>
          <w:sz w:val="28"/>
        </w:rPr>
        <w:lastRenderedPageBreak/>
        <w:t xml:space="preserve">предоставлению муниципальной услуги </w:t>
      </w:r>
      <w:r w:rsidR="00BA6BE8">
        <w:t>«</w:t>
      </w:r>
      <w:r w:rsidR="00BA6BE8" w:rsidRPr="001E74A4">
        <w:rPr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>
        <w:rPr>
          <w:sz w:val="28"/>
        </w:rPr>
        <w:t>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142"/>
          <w:tab w:val="left" w:pos="426"/>
          <w:tab w:val="left" w:pos="1459"/>
        </w:tabs>
        <w:spacing w:before="2"/>
        <w:ind w:left="-284" w:right="122"/>
        <w:rPr>
          <w:sz w:val="28"/>
        </w:rPr>
      </w:pPr>
      <w:r>
        <w:rPr>
          <w:sz w:val="28"/>
        </w:rPr>
        <w:t xml:space="preserve">До 1 мая текущего года образовательные учреждения предоставляют в </w:t>
      </w:r>
      <w:r w:rsidR="00BA6BE8">
        <w:rPr>
          <w:sz w:val="28"/>
        </w:rPr>
        <w:t>управление</w:t>
      </w:r>
      <w:r w:rsidR="00414C84">
        <w:rPr>
          <w:sz w:val="28"/>
        </w:rPr>
        <w:t xml:space="preserve"> по образованию</w:t>
      </w:r>
      <w:r>
        <w:rPr>
          <w:sz w:val="28"/>
        </w:rPr>
        <w:t xml:space="preserve"> информацию о количестве свободных мест в группах, в соответствии с каждой возрастной категорией детей в очередном учебном году.</w:t>
      </w:r>
    </w:p>
    <w:p w:rsidR="000B673E" w:rsidRPr="00414C84" w:rsidRDefault="00BA6BE8" w:rsidP="00D74755">
      <w:pPr>
        <w:pStyle w:val="a5"/>
        <w:numPr>
          <w:ilvl w:val="2"/>
          <w:numId w:val="10"/>
        </w:numPr>
        <w:tabs>
          <w:tab w:val="clear" w:pos="360"/>
          <w:tab w:val="num" w:pos="-142"/>
          <w:tab w:val="left" w:pos="426"/>
          <w:tab w:val="left" w:pos="1752"/>
        </w:tabs>
        <w:spacing w:line="321" w:lineRule="exact"/>
        <w:ind w:left="-284" w:hanging="802"/>
        <w:rPr>
          <w:sz w:val="28"/>
          <w:szCs w:val="28"/>
        </w:rPr>
      </w:pPr>
      <w:r>
        <w:rPr>
          <w:sz w:val="28"/>
        </w:rPr>
        <w:t xml:space="preserve">          </w:t>
      </w:r>
      <w:r w:rsidR="0087763A">
        <w:rPr>
          <w:sz w:val="28"/>
        </w:rPr>
        <w:t>Комплектование</w:t>
      </w:r>
      <w:r w:rsidR="0087763A">
        <w:rPr>
          <w:spacing w:val="53"/>
          <w:sz w:val="28"/>
        </w:rPr>
        <w:t xml:space="preserve">   </w:t>
      </w:r>
      <w:r w:rsidR="0087763A">
        <w:rPr>
          <w:sz w:val="28"/>
        </w:rPr>
        <w:t>(массовое)</w:t>
      </w:r>
      <w:r w:rsidR="0087763A">
        <w:rPr>
          <w:spacing w:val="54"/>
          <w:sz w:val="28"/>
        </w:rPr>
        <w:t xml:space="preserve">   </w:t>
      </w:r>
      <w:r w:rsidR="0087763A">
        <w:rPr>
          <w:sz w:val="28"/>
        </w:rPr>
        <w:t>на</w:t>
      </w:r>
      <w:r w:rsidR="0087763A">
        <w:rPr>
          <w:spacing w:val="54"/>
          <w:sz w:val="28"/>
        </w:rPr>
        <w:t xml:space="preserve">   </w:t>
      </w:r>
      <w:r w:rsidR="0087763A">
        <w:rPr>
          <w:sz w:val="28"/>
        </w:rPr>
        <w:t>очередной</w:t>
      </w:r>
      <w:r w:rsidR="0087763A">
        <w:rPr>
          <w:spacing w:val="54"/>
          <w:sz w:val="28"/>
        </w:rPr>
        <w:t xml:space="preserve">   </w:t>
      </w:r>
      <w:r w:rsidR="0087763A">
        <w:rPr>
          <w:sz w:val="28"/>
        </w:rPr>
        <w:t>учебный</w:t>
      </w:r>
      <w:r w:rsidR="0087763A">
        <w:rPr>
          <w:spacing w:val="55"/>
          <w:sz w:val="28"/>
        </w:rPr>
        <w:t xml:space="preserve">   </w:t>
      </w:r>
      <w:r w:rsidR="0087763A">
        <w:rPr>
          <w:spacing w:val="-5"/>
          <w:sz w:val="28"/>
        </w:rPr>
        <w:t>год</w:t>
      </w:r>
      <w:r w:rsidR="00414C84">
        <w:rPr>
          <w:spacing w:val="-5"/>
          <w:sz w:val="28"/>
        </w:rPr>
        <w:t xml:space="preserve"> </w:t>
      </w:r>
      <w:r w:rsidR="0087763A" w:rsidRPr="00414C84">
        <w:rPr>
          <w:sz w:val="28"/>
          <w:szCs w:val="28"/>
        </w:rPr>
        <w:t>осуществляется на основании информации о максимально возможном количестве свободных мест в группах в соответствии с каждой возрастной категорией детей каждого образовательного учреждения.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</w:tabs>
        <w:spacing w:before="1"/>
        <w:ind w:left="-284" w:right="124"/>
        <w:rPr>
          <w:sz w:val="28"/>
        </w:rPr>
      </w:pPr>
      <w:r>
        <w:rPr>
          <w:sz w:val="28"/>
        </w:rPr>
        <w:t>При комплектовании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 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 новый учебный год возраст ребёнка определяется на 1 сентября нового учебного года.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  <w:tab w:val="left" w:pos="1445"/>
        </w:tabs>
        <w:ind w:left="-284" w:right="127"/>
        <w:rPr>
          <w:sz w:val="28"/>
        </w:rPr>
      </w:pP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и рас</w:t>
      </w:r>
      <w:r w:rsidR="00414C84">
        <w:rPr>
          <w:sz w:val="28"/>
        </w:rPr>
        <w:t>с</w:t>
      </w:r>
      <w:r>
        <w:rPr>
          <w:sz w:val="28"/>
        </w:rPr>
        <w:t>читываются автоматически. Изменение расчёта возраста с 1 сентября текущего года на 1 сентября следующего учебного года осуществляются автоматически на начало следующего нового учебного года.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</w:tabs>
        <w:ind w:left="-284" w:right="122"/>
        <w:rPr>
          <w:sz w:val="28"/>
        </w:rPr>
      </w:pPr>
      <w:r>
        <w:rPr>
          <w:sz w:val="28"/>
        </w:rPr>
        <w:t>При изменении расчёта возраста детей, находящиеся в очереди, переводятся в следующую возрастную категорию и выстраиваются внутри своей возрастной категории по дате регистрации заявления о постановке на учёт, проживанию на закреплённой территории, с учётом наличия права на внеочередное, первоочередное, преимущественное право зачисления в образовательное учреждение.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  <w:tab w:val="left" w:pos="1502"/>
        </w:tabs>
        <w:spacing w:before="1"/>
        <w:ind w:left="-284" w:right="125"/>
        <w:rPr>
          <w:sz w:val="28"/>
        </w:rPr>
      </w:pPr>
      <w:r>
        <w:rPr>
          <w:sz w:val="28"/>
        </w:rPr>
        <w:t>В комплектовании на новый учебный год участвуют заявления о постановке на учёт со статусом «Очередник» с датой желаемого зачисления не позднее 1 сентября нового учебного года.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  <w:tab w:val="left" w:pos="1495"/>
        </w:tabs>
        <w:ind w:left="-284" w:right="121"/>
        <w:rPr>
          <w:sz w:val="28"/>
        </w:rPr>
      </w:pPr>
      <w:r>
        <w:rPr>
          <w:sz w:val="28"/>
        </w:rPr>
        <w:t xml:space="preserve">До 20 мая текущего года </w:t>
      </w:r>
      <w:r w:rsidR="003066ED">
        <w:rPr>
          <w:sz w:val="28"/>
        </w:rPr>
        <w:t>управление</w:t>
      </w:r>
      <w:r w:rsidR="00414C84">
        <w:rPr>
          <w:sz w:val="28"/>
        </w:rPr>
        <w:t xml:space="preserve"> по образованию</w:t>
      </w:r>
      <w:r>
        <w:rPr>
          <w:sz w:val="28"/>
        </w:rPr>
        <w:t xml:space="preserve"> 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списки детей для зачисления на очередной учебный год во вновь комплектуемые группы и утверждает их на заседании комиссии по комплектованию (списки подписываются председателем комиссии по комплектованию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или при его отсут</w:t>
      </w:r>
      <w:r w:rsidR="00F65FE4">
        <w:rPr>
          <w:sz w:val="28"/>
        </w:rPr>
        <w:t>ст</w:t>
      </w:r>
      <w:r>
        <w:rPr>
          <w:sz w:val="28"/>
        </w:rPr>
        <w:t>вии - заместителем председателя комиссии по комплектованию).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  <w:tab w:val="left" w:pos="1447"/>
        </w:tabs>
        <w:ind w:left="-284" w:right="119"/>
        <w:rPr>
          <w:sz w:val="28"/>
        </w:rPr>
      </w:pPr>
      <w:r>
        <w:rPr>
          <w:sz w:val="28"/>
        </w:rPr>
        <w:t xml:space="preserve">До 25 мая текущего года </w:t>
      </w:r>
      <w:r w:rsidR="003066ED">
        <w:rPr>
          <w:sz w:val="28"/>
        </w:rPr>
        <w:t xml:space="preserve">управление </w:t>
      </w:r>
      <w:r w:rsidR="00414C84">
        <w:rPr>
          <w:sz w:val="28"/>
        </w:rPr>
        <w:t>по образованию</w:t>
      </w:r>
      <w:r>
        <w:rPr>
          <w:sz w:val="28"/>
        </w:rPr>
        <w:t xml:space="preserve"> передаёт списки детей, направленных в соответствующие образовательные учреждения и направления, выписанные на каждого ребёнка, зачисляемого в соответствующее образовательное учреждение - руководителю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или исполняющему обязанности руководителя. Получение направлений, подтверждается личной подписью</w:t>
      </w:r>
      <w:r w:rsidR="00F65FE4">
        <w:rPr>
          <w:sz w:val="28"/>
        </w:rPr>
        <w:t xml:space="preserve"> руководителя образовательного учреждения </w:t>
      </w:r>
      <w:r>
        <w:rPr>
          <w:sz w:val="28"/>
        </w:rPr>
        <w:t xml:space="preserve"> в </w:t>
      </w:r>
      <w:r w:rsidR="00F65FE4">
        <w:rPr>
          <w:sz w:val="28"/>
        </w:rPr>
        <w:t xml:space="preserve">журнале регистрации </w:t>
      </w:r>
      <w:r>
        <w:rPr>
          <w:sz w:val="28"/>
        </w:rPr>
        <w:t>направлений.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  <w:tab w:val="left" w:pos="1653"/>
        </w:tabs>
        <w:ind w:left="-284" w:right="131"/>
        <w:rPr>
          <w:sz w:val="28"/>
        </w:rPr>
      </w:pPr>
      <w:r>
        <w:rPr>
          <w:sz w:val="28"/>
        </w:rPr>
        <w:t xml:space="preserve">Зачисление детей в образовательные учреждения по результатам комплектования на новый учебный год осуществляется с 1 </w:t>
      </w:r>
      <w:r w:rsidR="003066ED">
        <w:rPr>
          <w:sz w:val="28"/>
        </w:rPr>
        <w:t>июня</w:t>
      </w:r>
      <w:r>
        <w:rPr>
          <w:sz w:val="28"/>
        </w:rPr>
        <w:t xml:space="preserve"> по 31 августа текущего года.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  <w:tab w:val="left" w:pos="1702"/>
        </w:tabs>
        <w:ind w:left="-284" w:right="119"/>
        <w:rPr>
          <w:sz w:val="28"/>
        </w:rPr>
      </w:pPr>
      <w:r>
        <w:rPr>
          <w:sz w:val="28"/>
        </w:rPr>
        <w:t>Доукомплектование образовательных учреждений проводится в течении всего календарного года комиссией по комплектованию, на основании поданных на комиссию по комплектованию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письменных заявлений от родителей (законных представителей)</w:t>
      </w:r>
      <w:r w:rsidR="00414C84">
        <w:rPr>
          <w:sz w:val="28"/>
        </w:rPr>
        <w:t xml:space="preserve"> детей, в соответст</w:t>
      </w:r>
      <w:r>
        <w:rPr>
          <w:sz w:val="28"/>
        </w:rPr>
        <w:t xml:space="preserve">вии с очередностью, проживанием на закреплённой территории, с учётом наличия права на внеочередное, </w:t>
      </w:r>
      <w:r>
        <w:rPr>
          <w:sz w:val="28"/>
        </w:rPr>
        <w:lastRenderedPageBreak/>
        <w:t>первоочередное, преимущественное право зачисления в образовательное учреждение.</w:t>
      </w:r>
    </w:p>
    <w:p w:rsidR="00D74755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</w:tabs>
        <w:spacing w:before="2"/>
        <w:ind w:left="-284" w:right="124"/>
        <w:rPr>
          <w:sz w:val="28"/>
        </w:rPr>
      </w:pPr>
      <w:r>
        <w:rPr>
          <w:sz w:val="28"/>
        </w:rPr>
        <w:t>Информация о наличии (появлении) свободных мест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</w:t>
      </w:r>
      <w:r w:rsidR="00414C84">
        <w:rPr>
          <w:sz w:val="28"/>
        </w:rPr>
        <w:t>я</w:t>
      </w:r>
      <w:r>
        <w:rPr>
          <w:sz w:val="28"/>
        </w:rPr>
        <w:t xml:space="preserve">ется в </w:t>
      </w:r>
      <w:r w:rsidR="00414C84">
        <w:rPr>
          <w:sz w:val="28"/>
        </w:rPr>
        <w:t>комитет по образованию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руководителями образовательных учреждений ежемесячно до </w:t>
      </w:r>
      <w:r w:rsidR="00414C84">
        <w:rPr>
          <w:sz w:val="28"/>
        </w:rPr>
        <w:t>15</w:t>
      </w:r>
      <w:r>
        <w:rPr>
          <w:sz w:val="28"/>
        </w:rPr>
        <w:t xml:space="preserve"> числа.</w:t>
      </w:r>
    </w:p>
    <w:p w:rsidR="000B673E" w:rsidRPr="003066ED" w:rsidRDefault="0087763A" w:rsidP="00D74755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426"/>
        </w:tabs>
        <w:ind w:left="-284" w:right="122"/>
        <w:rPr>
          <w:sz w:val="28"/>
          <w:szCs w:val="28"/>
        </w:rPr>
      </w:pPr>
      <w:r w:rsidRPr="00D74755">
        <w:rPr>
          <w:sz w:val="28"/>
        </w:rPr>
        <w:t>Для перевода ребёнка из одного образовательного учреждения, осуществляющего образовательную деятельность по основным образовательным</w:t>
      </w:r>
      <w:r w:rsidRPr="003066ED">
        <w:rPr>
          <w:spacing w:val="66"/>
          <w:sz w:val="28"/>
        </w:rPr>
        <w:t xml:space="preserve">  </w:t>
      </w:r>
      <w:r w:rsidRPr="00D74755">
        <w:rPr>
          <w:sz w:val="28"/>
        </w:rPr>
        <w:t>программам</w:t>
      </w:r>
      <w:r w:rsidRPr="003066ED">
        <w:rPr>
          <w:spacing w:val="65"/>
          <w:sz w:val="28"/>
        </w:rPr>
        <w:t xml:space="preserve">  </w:t>
      </w:r>
      <w:r w:rsidRPr="00D74755">
        <w:rPr>
          <w:sz w:val="28"/>
        </w:rPr>
        <w:t>дошкольного</w:t>
      </w:r>
      <w:r w:rsidRPr="003066ED">
        <w:rPr>
          <w:spacing w:val="66"/>
          <w:sz w:val="28"/>
        </w:rPr>
        <w:t xml:space="preserve">  </w:t>
      </w:r>
      <w:r w:rsidRPr="00D74755">
        <w:rPr>
          <w:sz w:val="28"/>
        </w:rPr>
        <w:t>образования</w:t>
      </w:r>
      <w:r w:rsidRPr="003066ED">
        <w:rPr>
          <w:spacing w:val="66"/>
          <w:sz w:val="28"/>
        </w:rPr>
        <w:t xml:space="preserve">  </w:t>
      </w:r>
      <w:r w:rsidRPr="00D74755">
        <w:rPr>
          <w:sz w:val="28"/>
        </w:rPr>
        <w:t>в</w:t>
      </w:r>
      <w:r w:rsidRPr="003066ED">
        <w:rPr>
          <w:spacing w:val="66"/>
          <w:sz w:val="28"/>
        </w:rPr>
        <w:t xml:space="preserve">  </w:t>
      </w:r>
      <w:r w:rsidRPr="00D74755">
        <w:rPr>
          <w:sz w:val="28"/>
        </w:rPr>
        <w:t>другое,</w:t>
      </w:r>
      <w:r w:rsidR="003066ED">
        <w:rPr>
          <w:sz w:val="28"/>
        </w:rPr>
        <w:t xml:space="preserve"> </w:t>
      </w:r>
      <w:r w:rsidRPr="003066ED">
        <w:rPr>
          <w:sz w:val="28"/>
          <w:szCs w:val="28"/>
        </w:rPr>
        <w:t xml:space="preserve">родители (законные представители) обращаются в </w:t>
      </w:r>
      <w:r w:rsidR="003066ED" w:rsidRPr="003066ED">
        <w:rPr>
          <w:sz w:val="28"/>
          <w:szCs w:val="28"/>
        </w:rPr>
        <w:t>управление</w:t>
      </w:r>
      <w:r w:rsidR="00414C84" w:rsidRPr="003066ED">
        <w:rPr>
          <w:sz w:val="28"/>
          <w:szCs w:val="28"/>
        </w:rPr>
        <w:t xml:space="preserve"> по образованию</w:t>
      </w:r>
      <w:r w:rsidRPr="003066ED">
        <w:rPr>
          <w:sz w:val="28"/>
          <w:szCs w:val="28"/>
        </w:rPr>
        <w:t xml:space="preserve"> с письменным заявлением</w:t>
      </w:r>
      <w:r w:rsidR="003066ED" w:rsidRPr="003066ED">
        <w:rPr>
          <w:sz w:val="28"/>
          <w:szCs w:val="28"/>
        </w:rPr>
        <w:t xml:space="preserve"> или подают заявление на перевод в электронном виде посредством ЕГПУ</w:t>
      </w:r>
      <w:r w:rsidRPr="003066ED">
        <w:rPr>
          <w:sz w:val="28"/>
          <w:szCs w:val="28"/>
        </w:rPr>
        <w:t xml:space="preserve">. </w:t>
      </w:r>
      <w:r w:rsidR="003066ED" w:rsidRPr="003066ED">
        <w:rPr>
          <w:sz w:val="28"/>
          <w:szCs w:val="28"/>
        </w:rPr>
        <w:t xml:space="preserve">Заявление </w:t>
      </w:r>
      <w:r w:rsidR="003066ED">
        <w:rPr>
          <w:sz w:val="28"/>
          <w:szCs w:val="28"/>
        </w:rPr>
        <w:t xml:space="preserve">о зачислении ребенка в образовательное учреждение, поданное через ЕПГУ родителем, чей ребенок уже посещает образовательное учреждение, рассматривается системой как заявление на перевод в другой детский сад и добавляется в очередь заявлений на перевод. </w:t>
      </w:r>
      <w:r w:rsidRPr="003066ED">
        <w:rPr>
          <w:sz w:val="28"/>
          <w:szCs w:val="28"/>
        </w:rPr>
        <w:t>Заявление о переводе ребёнка подаётся на текущий календарный год.</w:t>
      </w:r>
      <w:r w:rsidR="003066ED" w:rsidRPr="003066ED">
        <w:rPr>
          <w:sz w:val="28"/>
          <w:szCs w:val="28"/>
        </w:rPr>
        <w:t xml:space="preserve"> 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1620"/>
        </w:tabs>
        <w:ind w:left="-284" w:right="120"/>
        <w:rPr>
          <w:sz w:val="28"/>
        </w:rPr>
      </w:pPr>
      <w:r>
        <w:rPr>
          <w:sz w:val="28"/>
        </w:rPr>
        <w:t>После поступления заявления об устройстве или переводе ребёнка из одного образовательного учреждения в другое, специалист комиссии проводит регистрацию заявления.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1601"/>
        </w:tabs>
        <w:spacing w:before="1"/>
        <w:ind w:left="-284" w:right="121"/>
        <w:rPr>
          <w:sz w:val="28"/>
        </w:rPr>
      </w:pPr>
      <w:r>
        <w:rPr>
          <w:sz w:val="28"/>
        </w:rPr>
        <w:t xml:space="preserve">Все поступившие в </w:t>
      </w:r>
      <w:r w:rsidR="003066ED">
        <w:rPr>
          <w:sz w:val="28"/>
        </w:rPr>
        <w:t>управление</w:t>
      </w:r>
      <w:r w:rsidR="00414C84">
        <w:rPr>
          <w:sz w:val="28"/>
        </w:rPr>
        <w:t xml:space="preserve"> по образованию</w:t>
      </w:r>
      <w:r>
        <w:rPr>
          <w:sz w:val="28"/>
        </w:rPr>
        <w:t xml:space="preserve"> заявления (начиная с даты проведения заседания последней комиссии по комплектованию до даты проведения следующей комиссии по комплектованию) рассматриваются на заседании комиссии по комплектованию.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1649"/>
        </w:tabs>
        <w:ind w:left="-284" w:right="123"/>
        <w:rPr>
          <w:sz w:val="28"/>
        </w:rPr>
      </w:pPr>
      <w:r>
        <w:rPr>
          <w:sz w:val="28"/>
        </w:rPr>
        <w:t>Распределение мест осуществляется в соответствии с основными образовательными учреждениями, указанными в заявлении, и с учётом возрастной категории ребёнка. В случае отсутствия мест в основном образовательном учреждении, ребёнку предоставляется место в другом образовательном учреждении где имеются в наличии свободные места по указанной в заявлении возрастной категории ребёнка - по выбору комиссии по комплектованию и с учётом мнения заявителя (представителя заявителя).</w:t>
      </w:r>
    </w:p>
    <w:p w:rsidR="000B673E" w:rsidRDefault="00F65FE4" w:rsidP="00D74755">
      <w:pPr>
        <w:pStyle w:val="a5"/>
        <w:numPr>
          <w:ilvl w:val="2"/>
          <w:numId w:val="10"/>
        </w:numPr>
        <w:tabs>
          <w:tab w:val="left" w:pos="426"/>
          <w:tab w:val="left" w:pos="1613"/>
        </w:tabs>
        <w:ind w:left="-284" w:right="120"/>
        <w:rPr>
          <w:sz w:val="28"/>
        </w:rPr>
      </w:pPr>
      <w:r>
        <w:rPr>
          <w:sz w:val="28"/>
        </w:rPr>
        <w:t>До 25</w:t>
      </w:r>
      <w:r w:rsidR="0087763A">
        <w:rPr>
          <w:sz w:val="28"/>
        </w:rPr>
        <w:t xml:space="preserve"> числа каждого месяца в течении всего календарного года на основании решения комиссии</w:t>
      </w:r>
      <w:r w:rsidR="0087763A">
        <w:rPr>
          <w:spacing w:val="40"/>
          <w:sz w:val="28"/>
        </w:rPr>
        <w:t xml:space="preserve"> </w:t>
      </w:r>
      <w:r w:rsidR="0087763A">
        <w:rPr>
          <w:sz w:val="28"/>
        </w:rPr>
        <w:t xml:space="preserve">по комплектованию, </w:t>
      </w:r>
      <w:r w:rsidR="003066ED">
        <w:rPr>
          <w:sz w:val="28"/>
        </w:rPr>
        <w:t>управление</w:t>
      </w:r>
      <w:r w:rsidR="00414C84">
        <w:rPr>
          <w:sz w:val="28"/>
        </w:rPr>
        <w:t xml:space="preserve"> по образованию</w:t>
      </w:r>
      <w:r w:rsidR="0087763A">
        <w:rPr>
          <w:sz w:val="28"/>
        </w:rPr>
        <w:t xml:space="preserve"> формирует списки для зачисления в имеющиеся или вновь комплектуемые группы, готовит направления на каждого ребёнка, передаёт</w:t>
      </w:r>
      <w:r w:rsidR="0087763A">
        <w:rPr>
          <w:spacing w:val="40"/>
          <w:sz w:val="28"/>
        </w:rPr>
        <w:t xml:space="preserve"> </w:t>
      </w:r>
      <w:r w:rsidR="0087763A">
        <w:rPr>
          <w:sz w:val="28"/>
        </w:rPr>
        <w:t>их руководителю образовательного учреждения или исполняющему обязанности руководителя. Получение направлений, подтверждается</w:t>
      </w:r>
      <w:r w:rsidR="0087763A">
        <w:rPr>
          <w:spacing w:val="40"/>
          <w:sz w:val="28"/>
        </w:rPr>
        <w:t xml:space="preserve"> </w:t>
      </w:r>
      <w:r w:rsidR="0087763A">
        <w:rPr>
          <w:sz w:val="28"/>
        </w:rPr>
        <w:t>личной подписью в акте приёма - передачи направлений.</w:t>
      </w:r>
      <w:r w:rsidR="0087763A">
        <w:rPr>
          <w:spacing w:val="40"/>
          <w:sz w:val="28"/>
        </w:rPr>
        <w:t xml:space="preserve"> </w:t>
      </w:r>
      <w:r w:rsidR="0087763A">
        <w:rPr>
          <w:sz w:val="28"/>
        </w:rPr>
        <w:t>Меняется статус заявления в АИС «Комплектование ДОУ»</w:t>
      </w:r>
      <w:r w:rsidR="0087763A">
        <w:rPr>
          <w:spacing w:val="80"/>
          <w:w w:val="150"/>
          <w:sz w:val="28"/>
        </w:rPr>
        <w:t xml:space="preserve"> </w:t>
      </w:r>
      <w:r w:rsidR="0087763A">
        <w:rPr>
          <w:sz w:val="28"/>
        </w:rPr>
        <w:t>с</w:t>
      </w:r>
      <w:r w:rsidR="0087763A">
        <w:rPr>
          <w:spacing w:val="40"/>
          <w:sz w:val="28"/>
        </w:rPr>
        <w:t xml:space="preserve"> </w:t>
      </w:r>
      <w:r w:rsidR="0087763A">
        <w:rPr>
          <w:sz w:val="28"/>
        </w:rPr>
        <w:t>«Очередник» на статус</w:t>
      </w:r>
      <w:r w:rsidR="0087763A">
        <w:rPr>
          <w:spacing w:val="40"/>
          <w:sz w:val="28"/>
        </w:rPr>
        <w:t xml:space="preserve"> </w:t>
      </w:r>
      <w:r w:rsidR="0087763A">
        <w:rPr>
          <w:sz w:val="28"/>
        </w:rPr>
        <w:t>«Направлен в ДОУ».</w:t>
      </w:r>
    </w:p>
    <w:p w:rsidR="00D74755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1721"/>
        </w:tabs>
        <w:spacing w:before="1"/>
        <w:ind w:left="-284" w:right="120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заявителей (представителей заявителей) о направлении ребёнка в образовательное учреждение осуществляется специалистом комиссии (в течении 2-х рабочих дней после проведения комиссии по комплектованию) или руководителем соответствующего образовательного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(в течении 3 - х ра</w:t>
      </w:r>
      <w:r w:rsidR="00F65FE4">
        <w:rPr>
          <w:sz w:val="28"/>
        </w:rPr>
        <w:t xml:space="preserve">бочих дней после получения </w:t>
      </w:r>
      <w:r>
        <w:rPr>
          <w:sz w:val="28"/>
        </w:rPr>
        <w:t xml:space="preserve"> направлений) одним из следующих способов: непосредственно при личном обращении заявителя (представителя заявителя) в образовательное учреждение; с помощью телефонного звонка руководителя образовательного учреждения или уполномоченного лица на указанный номер </w:t>
      </w:r>
      <w:r>
        <w:rPr>
          <w:sz w:val="28"/>
        </w:rPr>
        <w:lastRenderedPageBreak/>
        <w:t>телефона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на адрес электронной почты заявителя;</w:t>
      </w:r>
      <w:r>
        <w:rPr>
          <w:spacing w:val="40"/>
          <w:sz w:val="28"/>
        </w:rPr>
        <w:t xml:space="preserve"> </w:t>
      </w:r>
      <w:r>
        <w:rPr>
          <w:sz w:val="28"/>
        </w:rPr>
        <w:t>путём поквартирного обхода заявителей; заказным почтовым отправлением на адрес, указанный в заявлении (при невозможности использования иных способов информирования).</w:t>
      </w:r>
    </w:p>
    <w:p w:rsidR="000B673E" w:rsidRPr="00D74755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1721"/>
        </w:tabs>
        <w:spacing w:before="1"/>
        <w:ind w:left="-284" w:right="120"/>
        <w:rPr>
          <w:sz w:val="28"/>
        </w:rPr>
      </w:pPr>
      <w:r w:rsidRPr="00D74755">
        <w:rPr>
          <w:sz w:val="28"/>
        </w:rPr>
        <w:t>Заявители (представители заявителей) должны лично явиться в образовательное учреждение для зачисления в следующий срок:</w:t>
      </w:r>
    </w:p>
    <w:p w:rsidR="000B673E" w:rsidRPr="00F65FE4" w:rsidRDefault="0087763A" w:rsidP="00D74755">
      <w:pPr>
        <w:pStyle w:val="a5"/>
        <w:numPr>
          <w:ilvl w:val="1"/>
          <w:numId w:val="8"/>
        </w:numPr>
        <w:tabs>
          <w:tab w:val="left" w:pos="567"/>
        </w:tabs>
        <w:spacing w:before="80" w:line="242" w:lineRule="auto"/>
        <w:ind w:left="-284" w:right="126" w:firstLine="707"/>
        <w:rPr>
          <w:sz w:val="28"/>
          <w:szCs w:val="28"/>
        </w:rPr>
      </w:pPr>
      <w:r>
        <w:rPr>
          <w:sz w:val="28"/>
        </w:rPr>
        <w:t xml:space="preserve">в течение </w:t>
      </w:r>
      <w:r w:rsidR="00F65FE4">
        <w:rPr>
          <w:sz w:val="28"/>
        </w:rPr>
        <w:t>3</w:t>
      </w:r>
      <w:r>
        <w:rPr>
          <w:sz w:val="28"/>
        </w:rPr>
        <w:t>0 рабочих дней с момента получения уведомления о направлении, если ребёнок зачисляется по результатам комплектования (массовое) на очередной учебный год или доукомплектования (зачисление ребёнка</w:t>
      </w:r>
      <w:r w:rsidRPr="00F65FE4">
        <w:rPr>
          <w:spacing w:val="34"/>
          <w:sz w:val="28"/>
        </w:rPr>
        <w:t xml:space="preserve"> </w:t>
      </w:r>
      <w:r>
        <w:rPr>
          <w:sz w:val="28"/>
        </w:rPr>
        <w:t>в</w:t>
      </w:r>
      <w:r w:rsidRPr="00F65FE4">
        <w:rPr>
          <w:spacing w:val="33"/>
          <w:sz w:val="28"/>
        </w:rPr>
        <w:t xml:space="preserve"> </w:t>
      </w:r>
      <w:r>
        <w:rPr>
          <w:sz w:val="28"/>
        </w:rPr>
        <w:t>образовательное</w:t>
      </w:r>
      <w:r w:rsidRPr="00F65FE4">
        <w:rPr>
          <w:spacing w:val="33"/>
          <w:sz w:val="28"/>
        </w:rPr>
        <w:t xml:space="preserve"> </w:t>
      </w:r>
      <w:r>
        <w:rPr>
          <w:sz w:val="28"/>
        </w:rPr>
        <w:t>учреждение</w:t>
      </w:r>
      <w:r w:rsidRPr="00F65FE4">
        <w:rPr>
          <w:spacing w:val="38"/>
          <w:sz w:val="28"/>
        </w:rPr>
        <w:t xml:space="preserve"> </w:t>
      </w:r>
      <w:r>
        <w:rPr>
          <w:sz w:val="28"/>
        </w:rPr>
        <w:t>должно</w:t>
      </w:r>
      <w:r w:rsidRPr="00F65FE4">
        <w:rPr>
          <w:spacing w:val="34"/>
          <w:sz w:val="28"/>
        </w:rPr>
        <w:t xml:space="preserve"> </w:t>
      </w:r>
      <w:r>
        <w:rPr>
          <w:sz w:val="28"/>
        </w:rPr>
        <w:t>быть</w:t>
      </w:r>
      <w:r w:rsidRPr="00F65FE4">
        <w:rPr>
          <w:spacing w:val="33"/>
          <w:sz w:val="28"/>
        </w:rPr>
        <w:t xml:space="preserve"> </w:t>
      </w:r>
      <w:r>
        <w:rPr>
          <w:sz w:val="28"/>
        </w:rPr>
        <w:t>осуществлено</w:t>
      </w:r>
      <w:r w:rsidRPr="00F65FE4">
        <w:rPr>
          <w:spacing w:val="37"/>
          <w:sz w:val="28"/>
        </w:rPr>
        <w:t xml:space="preserve"> </w:t>
      </w:r>
      <w:r>
        <w:rPr>
          <w:sz w:val="28"/>
        </w:rPr>
        <w:t>в</w:t>
      </w:r>
      <w:r w:rsidRPr="00F65FE4">
        <w:rPr>
          <w:spacing w:val="33"/>
          <w:sz w:val="28"/>
        </w:rPr>
        <w:t xml:space="preserve"> </w:t>
      </w:r>
      <w:r>
        <w:rPr>
          <w:sz w:val="28"/>
        </w:rPr>
        <w:t>срок,</w:t>
      </w:r>
      <w:r w:rsidRPr="00F65FE4">
        <w:rPr>
          <w:spacing w:val="32"/>
          <w:sz w:val="28"/>
        </w:rPr>
        <w:t xml:space="preserve"> </w:t>
      </w:r>
      <w:r>
        <w:rPr>
          <w:sz w:val="28"/>
        </w:rPr>
        <w:t>не</w:t>
      </w:r>
      <w:r w:rsidR="00F65FE4">
        <w:rPr>
          <w:sz w:val="28"/>
        </w:rPr>
        <w:t xml:space="preserve"> </w:t>
      </w:r>
      <w:r w:rsidRPr="00F65FE4">
        <w:rPr>
          <w:sz w:val="28"/>
          <w:szCs w:val="28"/>
        </w:rPr>
        <w:t xml:space="preserve">превышающий </w:t>
      </w:r>
      <w:r w:rsidR="00296048" w:rsidRPr="00F65FE4">
        <w:rPr>
          <w:sz w:val="28"/>
          <w:szCs w:val="28"/>
        </w:rPr>
        <w:t>30</w:t>
      </w:r>
      <w:r w:rsidRPr="00F65FE4">
        <w:rPr>
          <w:sz w:val="28"/>
          <w:szCs w:val="28"/>
        </w:rPr>
        <w:t xml:space="preserve"> календарных дней после получения информации (уведомления) о направлении в образовательное учреждение);</w:t>
      </w:r>
    </w:p>
    <w:p w:rsidR="000B673E" w:rsidRDefault="0087763A" w:rsidP="00D74755">
      <w:pPr>
        <w:pStyle w:val="a5"/>
        <w:numPr>
          <w:ilvl w:val="1"/>
          <w:numId w:val="8"/>
        </w:numPr>
        <w:tabs>
          <w:tab w:val="left" w:pos="567"/>
        </w:tabs>
        <w:ind w:left="-284" w:right="121" w:firstLine="707"/>
        <w:rPr>
          <w:sz w:val="28"/>
        </w:rPr>
      </w:pPr>
      <w:r>
        <w:rPr>
          <w:sz w:val="28"/>
        </w:rPr>
        <w:t xml:space="preserve">в течение </w:t>
      </w:r>
      <w:r w:rsidR="00F65FE4">
        <w:rPr>
          <w:sz w:val="28"/>
        </w:rPr>
        <w:t>3</w:t>
      </w:r>
      <w:r>
        <w:rPr>
          <w:sz w:val="28"/>
        </w:rPr>
        <w:t>0 рабочих дней с момента получения уведомления о направлении о переводе в образовательное учреждение, (зачисление ребёнка в образовательное учреждение должно быть осуще</w:t>
      </w:r>
      <w:r w:rsidR="00F65FE4">
        <w:rPr>
          <w:sz w:val="28"/>
        </w:rPr>
        <w:t>ствлено в срок, не превышающий 3</w:t>
      </w:r>
      <w:r>
        <w:rPr>
          <w:sz w:val="28"/>
        </w:rPr>
        <w:t>0 календарных дней после получения информации (уведомления) о направлени</w:t>
      </w:r>
      <w:r w:rsidR="00D74755">
        <w:rPr>
          <w:sz w:val="28"/>
        </w:rPr>
        <w:t>и в образовательное учреждение).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left" w:pos="426"/>
        </w:tabs>
        <w:ind w:left="-284" w:right="123"/>
        <w:rPr>
          <w:sz w:val="28"/>
        </w:rPr>
      </w:pPr>
      <w:r>
        <w:rPr>
          <w:sz w:val="28"/>
        </w:rPr>
        <w:t xml:space="preserve">Основанием для зачисления ребёнка в образовательное учреждение является направление, выданное </w:t>
      </w:r>
      <w:r w:rsidR="003066ED">
        <w:rPr>
          <w:sz w:val="28"/>
        </w:rPr>
        <w:t xml:space="preserve">управлением по </w:t>
      </w:r>
      <w:r>
        <w:rPr>
          <w:sz w:val="28"/>
        </w:rPr>
        <w:t>образовани</w:t>
      </w:r>
      <w:r w:rsidR="003066ED">
        <w:rPr>
          <w:sz w:val="28"/>
        </w:rPr>
        <w:t>ю</w:t>
      </w:r>
      <w:r>
        <w:rPr>
          <w:sz w:val="28"/>
        </w:rPr>
        <w:t xml:space="preserve"> руководителю образовательного учреждения.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1699"/>
        </w:tabs>
        <w:ind w:left="-284" w:right="127"/>
        <w:rPr>
          <w:sz w:val="28"/>
        </w:rPr>
      </w:pPr>
      <w:r>
        <w:rPr>
          <w:sz w:val="28"/>
        </w:rPr>
        <w:t>На основании направления родитель (законный представитель) пишет заявление на имя руководителя образовательного учреждения о зачислении ребёнка в образовательное учреждение.</w:t>
      </w:r>
    </w:p>
    <w:p w:rsidR="00E325CB" w:rsidRDefault="00E325CB" w:rsidP="00D74755">
      <w:pPr>
        <w:pStyle w:val="a5"/>
        <w:numPr>
          <w:ilvl w:val="2"/>
          <w:numId w:val="10"/>
        </w:numPr>
        <w:tabs>
          <w:tab w:val="left" w:pos="426"/>
          <w:tab w:val="left" w:pos="1699"/>
        </w:tabs>
        <w:ind w:left="-284" w:right="127"/>
        <w:rPr>
          <w:sz w:val="28"/>
        </w:rPr>
      </w:pPr>
    </w:p>
    <w:p w:rsidR="00D74755" w:rsidRPr="00D74755" w:rsidRDefault="0087763A" w:rsidP="00E325CB">
      <w:pPr>
        <w:pStyle w:val="Heading1"/>
        <w:numPr>
          <w:ilvl w:val="1"/>
          <w:numId w:val="10"/>
        </w:numPr>
        <w:tabs>
          <w:tab w:val="left" w:pos="281"/>
        </w:tabs>
        <w:ind w:left="280" w:right="1037" w:hanging="281"/>
        <w:jc w:val="center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комплектованию</w:t>
      </w:r>
    </w:p>
    <w:p w:rsidR="000B673E" w:rsidRPr="00D74755" w:rsidRDefault="0087763A" w:rsidP="00D74755">
      <w:pPr>
        <w:pStyle w:val="Heading1"/>
        <w:tabs>
          <w:tab w:val="left" w:pos="281"/>
        </w:tabs>
        <w:ind w:left="280" w:right="1037"/>
        <w:jc w:val="both"/>
        <w:rPr>
          <w:b w:val="0"/>
        </w:rPr>
      </w:pPr>
      <w:r w:rsidRPr="00D74755">
        <w:rPr>
          <w:b w:val="0"/>
        </w:rPr>
        <w:t>Целями</w:t>
      </w:r>
      <w:r w:rsidRPr="00D74755">
        <w:rPr>
          <w:b w:val="0"/>
          <w:spacing w:val="-8"/>
        </w:rPr>
        <w:t xml:space="preserve"> </w:t>
      </w:r>
      <w:r w:rsidRPr="00D74755">
        <w:rPr>
          <w:b w:val="0"/>
        </w:rPr>
        <w:t>деятельности</w:t>
      </w:r>
      <w:r w:rsidRPr="00D74755">
        <w:rPr>
          <w:b w:val="0"/>
          <w:spacing w:val="-6"/>
        </w:rPr>
        <w:t xml:space="preserve"> </w:t>
      </w:r>
      <w:r w:rsidRPr="00D74755">
        <w:rPr>
          <w:b w:val="0"/>
        </w:rPr>
        <w:t>комиссии</w:t>
      </w:r>
      <w:r w:rsidRPr="00D74755">
        <w:rPr>
          <w:b w:val="0"/>
          <w:spacing w:val="-3"/>
        </w:rPr>
        <w:t xml:space="preserve"> </w:t>
      </w:r>
      <w:r w:rsidRPr="00D74755">
        <w:rPr>
          <w:b w:val="0"/>
        </w:rPr>
        <w:t>по</w:t>
      </w:r>
      <w:r w:rsidRPr="00D74755">
        <w:rPr>
          <w:b w:val="0"/>
          <w:spacing w:val="-8"/>
        </w:rPr>
        <w:t xml:space="preserve"> </w:t>
      </w:r>
      <w:r w:rsidRPr="00D74755">
        <w:rPr>
          <w:b w:val="0"/>
        </w:rPr>
        <w:t>комплектованию</w:t>
      </w:r>
      <w:r w:rsidRPr="00D74755">
        <w:rPr>
          <w:b w:val="0"/>
          <w:spacing w:val="59"/>
        </w:rPr>
        <w:t xml:space="preserve"> </w:t>
      </w:r>
      <w:r w:rsidRPr="00D74755">
        <w:rPr>
          <w:b w:val="0"/>
          <w:spacing w:val="-2"/>
        </w:rPr>
        <w:t>являются: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-284"/>
          <w:tab w:val="left" w:pos="567"/>
        </w:tabs>
        <w:ind w:left="-284" w:right="126" w:firstLine="707"/>
        <w:rPr>
          <w:sz w:val="28"/>
        </w:rPr>
      </w:pPr>
      <w:r>
        <w:rPr>
          <w:sz w:val="28"/>
        </w:rPr>
        <w:t>обеспечение соблюдения равенства прав граждан при приеме в 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 с учетом льгот и преимуществ, установленных законодательством для отдельных категорий лиц;</w:t>
      </w:r>
    </w:p>
    <w:p w:rsidR="00D74755" w:rsidRDefault="0087763A" w:rsidP="00D74755">
      <w:pPr>
        <w:pStyle w:val="a5"/>
        <w:numPr>
          <w:ilvl w:val="0"/>
          <w:numId w:val="4"/>
        </w:numPr>
        <w:tabs>
          <w:tab w:val="left" w:pos="-284"/>
          <w:tab w:val="left" w:pos="567"/>
          <w:tab w:val="left" w:pos="1207"/>
        </w:tabs>
        <w:ind w:left="-284" w:right="122" w:firstLine="707"/>
        <w:rPr>
          <w:sz w:val="28"/>
        </w:rPr>
      </w:pPr>
      <w:r>
        <w:rPr>
          <w:sz w:val="28"/>
        </w:rPr>
        <w:t>максимальное удовлетворение потребностей населения в получении дошкольного 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исходя из имеющихся в учреждениях условий и </w:t>
      </w:r>
      <w:r>
        <w:rPr>
          <w:spacing w:val="-2"/>
          <w:sz w:val="28"/>
        </w:rPr>
        <w:t>возможностей.</w:t>
      </w:r>
    </w:p>
    <w:p w:rsidR="000B673E" w:rsidRPr="00D74755" w:rsidRDefault="0087763A" w:rsidP="00D74755">
      <w:pPr>
        <w:pStyle w:val="a5"/>
        <w:tabs>
          <w:tab w:val="left" w:pos="-284"/>
          <w:tab w:val="left" w:pos="284"/>
          <w:tab w:val="left" w:pos="1207"/>
        </w:tabs>
        <w:ind w:left="284" w:right="122" w:firstLine="0"/>
        <w:rPr>
          <w:sz w:val="28"/>
        </w:rPr>
      </w:pPr>
      <w:r w:rsidRPr="00D74755">
        <w:rPr>
          <w:sz w:val="28"/>
        </w:rPr>
        <w:t>Задачи</w:t>
      </w:r>
      <w:r w:rsidRPr="00D74755">
        <w:rPr>
          <w:spacing w:val="-5"/>
          <w:sz w:val="28"/>
        </w:rPr>
        <w:t xml:space="preserve"> </w:t>
      </w:r>
      <w:r w:rsidRPr="00D74755">
        <w:rPr>
          <w:sz w:val="28"/>
        </w:rPr>
        <w:t>комиссии</w:t>
      </w:r>
      <w:r w:rsidRPr="00D74755">
        <w:rPr>
          <w:spacing w:val="-5"/>
          <w:sz w:val="28"/>
        </w:rPr>
        <w:t xml:space="preserve"> </w:t>
      </w:r>
      <w:r w:rsidRPr="00D74755">
        <w:rPr>
          <w:sz w:val="28"/>
        </w:rPr>
        <w:t>по</w:t>
      </w:r>
      <w:r w:rsidRPr="00D74755">
        <w:rPr>
          <w:spacing w:val="-4"/>
          <w:sz w:val="28"/>
        </w:rPr>
        <w:t xml:space="preserve"> </w:t>
      </w:r>
      <w:r w:rsidRPr="00D74755">
        <w:rPr>
          <w:spacing w:val="-2"/>
          <w:sz w:val="28"/>
        </w:rPr>
        <w:t>комплектованию:</w:t>
      </w:r>
    </w:p>
    <w:p w:rsidR="00D74755" w:rsidRDefault="0087763A" w:rsidP="00D74755">
      <w:pPr>
        <w:pStyle w:val="a5"/>
        <w:numPr>
          <w:ilvl w:val="2"/>
          <w:numId w:val="5"/>
        </w:numPr>
        <w:tabs>
          <w:tab w:val="clear" w:pos="360"/>
          <w:tab w:val="left" w:pos="-284"/>
          <w:tab w:val="left" w:pos="284"/>
        </w:tabs>
        <w:ind w:left="-284" w:right="120" w:firstLine="568"/>
        <w:rPr>
          <w:sz w:val="28"/>
        </w:rPr>
      </w:pPr>
      <w:r>
        <w:rPr>
          <w:sz w:val="28"/>
        </w:rPr>
        <w:t>Организация комплектования образовательных 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АИС</w:t>
      </w:r>
      <w:r>
        <w:rPr>
          <w:spacing w:val="40"/>
          <w:sz w:val="28"/>
        </w:rPr>
        <w:t xml:space="preserve"> </w:t>
      </w:r>
      <w:r>
        <w:rPr>
          <w:sz w:val="28"/>
        </w:rPr>
        <w:t>«Комплектование ДОУ».</w:t>
      </w:r>
    </w:p>
    <w:p w:rsidR="000B673E" w:rsidRPr="00D74755" w:rsidRDefault="0087763A" w:rsidP="00D74755">
      <w:pPr>
        <w:pStyle w:val="a5"/>
        <w:numPr>
          <w:ilvl w:val="2"/>
          <w:numId w:val="5"/>
        </w:numPr>
        <w:tabs>
          <w:tab w:val="clear" w:pos="360"/>
          <w:tab w:val="left" w:pos="-284"/>
          <w:tab w:val="left" w:pos="284"/>
        </w:tabs>
        <w:ind w:left="-284" w:right="120" w:firstLine="568"/>
        <w:rPr>
          <w:sz w:val="28"/>
        </w:rPr>
      </w:pPr>
      <w:r w:rsidRPr="00D74755">
        <w:rPr>
          <w:sz w:val="28"/>
        </w:rPr>
        <w:t>Соблюдение прав граждан при приёме детей в</w:t>
      </w:r>
      <w:r w:rsidRPr="00D74755">
        <w:rPr>
          <w:spacing w:val="40"/>
          <w:sz w:val="28"/>
        </w:rPr>
        <w:t xml:space="preserve"> </w:t>
      </w:r>
      <w:r w:rsidRPr="00D74755">
        <w:rPr>
          <w:sz w:val="28"/>
        </w:rPr>
        <w:t xml:space="preserve">образовательные </w:t>
      </w:r>
      <w:r w:rsidRPr="00D74755">
        <w:rPr>
          <w:spacing w:val="-2"/>
          <w:sz w:val="28"/>
        </w:rPr>
        <w:t>учреждения.</w:t>
      </w:r>
    </w:p>
    <w:p w:rsidR="000B673E" w:rsidRDefault="000B673E">
      <w:pPr>
        <w:pStyle w:val="a3"/>
        <w:spacing w:before="10"/>
        <w:ind w:left="0"/>
        <w:rPr>
          <w:sz w:val="38"/>
        </w:rPr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2641"/>
        </w:tabs>
        <w:spacing w:before="1"/>
        <w:ind w:left="2640" w:hanging="282"/>
        <w:jc w:val="both"/>
      </w:pPr>
      <w:r>
        <w:t>Функции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комплектованию</w:t>
      </w:r>
    </w:p>
    <w:p w:rsidR="00D74755" w:rsidRDefault="0087763A" w:rsidP="00D74755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284"/>
        </w:tabs>
        <w:ind w:left="-284" w:right="121" w:firstLine="568"/>
        <w:rPr>
          <w:sz w:val="28"/>
        </w:rPr>
      </w:pPr>
      <w:r>
        <w:rPr>
          <w:sz w:val="28"/>
        </w:rPr>
        <w:t>Утверждение списков детей, рекомендованных к зачислению в образовательные учреждения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АИС «Комплектование ДОУ» с учетом льгот 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 внеочередное, первоочередное и преимущественное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зачисление ребенка.</w:t>
      </w:r>
    </w:p>
    <w:p w:rsidR="000B673E" w:rsidRPr="00D74755" w:rsidRDefault="0087763A" w:rsidP="00D74755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284"/>
        </w:tabs>
        <w:ind w:left="-284" w:right="121" w:firstLine="568"/>
        <w:rPr>
          <w:sz w:val="28"/>
        </w:rPr>
      </w:pPr>
      <w:r w:rsidRPr="00D74755">
        <w:rPr>
          <w:sz w:val="28"/>
        </w:rPr>
        <w:t>Рассмотрение личных заявлений граждан</w:t>
      </w:r>
      <w:r w:rsidRPr="00D74755">
        <w:rPr>
          <w:spacing w:val="80"/>
          <w:sz w:val="28"/>
        </w:rPr>
        <w:t xml:space="preserve"> </w:t>
      </w:r>
      <w:r w:rsidRPr="00D74755">
        <w:rPr>
          <w:sz w:val="28"/>
        </w:rPr>
        <w:t>о предоставлении мест детям в образовательных учреждениях</w:t>
      </w:r>
      <w:r w:rsidRPr="00D74755">
        <w:rPr>
          <w:spacing w:val="40"/>
          <w:sz w:val="28"/>
        </w:rPr>
        <w:t xml:space="preserve"> </w:t>
      </w:r>
      <w:r w:rsidRPr="00D74755">
        <w:rPr>
          <w:sz w:val="28"/>
        </w:rPr>
        <w:t xml:space="preserve">и принятие решений по данным </w:t>
      </w:r>
      <w:r w:rsidRPr="00D74755">
        <w:rPr>
          <w:spacing w:val="-2"/>
          <w:sz w:val="28"/>
        </w:rPr>
        <w:t>заявлениям.</w:t>
      </w:r>
    </w:p>
    <w:p w:rsidR="000B673E" w:rsidRDefault="0087763A" w:rsidP="00D74755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284"/>
        </w:tabs>
        <w:spacing w:before="1"/>
        <w:ind w:left="-284" w:right="126" w:firstLine="568"/>
        <w:rPr>
          <w:sz w:val="28"/>
        </w:rPr>
      </w:pPr>
      <w:r>
        <w:rPr>
          <w:sz w:val="28"/>
        </w:rPr>
        <w:t>Доукомплектование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образовательных учреждений детьми в течении </w:t>
      </w:r>
      <w:r>
        <w:rPr>
          <w:sz w:val="28"/>
        </w:rPr>
        <w:lastRenderedPageBreak/>
        <w:t>календарного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 при наличии свободных мест.</w:t>
      </w:r>
    </w:p>
    <w:p w:rsidR="000B673E" w:rsidRDefault="0087763A" w:rsidP="00D74755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284"/>
        </w:tabs>
        <w:ind w:left="-284" w:right="120" w:firstLine="568"/>
        <w:rPr>
          <w:sz w:val="28"/>
        </w:rPr>
      </w:pPr>
      <w:r>
        <w:rPr>
          <w:sz w:val="28"/>
        </w:rPr>
        <w:t>Информирование населения по вопросам приёма детей в образовательные учреждения.</w:t>
      </w:r>
    </w:p>
    <w:p w:rsidR="00296048" w:rsidRDefault="00296048" w:rsidP="00296048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1675"/>
        </w:tabs>
        <w:ind w:left="-284" w:right="120"/>
        <w:rPr>
          <w:sz w:val="28"/>
        </w:rPr>
      </w:pPr>
    </w:p>
    <w:p w:rsidR="000B673E" w:rsidRDefault="0087763A" w:rsidP="00E325CB">
      <w:pPr>
        <w:pStyle w:val="Heading1"/>
        <w:numPr>
          <w:ilvl w:val="1"/>
          <w:numId w:val="10"/>
        </w:numPr>
        <w:tabs>
          <w:tab w:val="left" w:pos="1608"/>
        </w:tabs>
        <w:ind w:left="1607" w:hanging="282"/>
        <w:jc w:val="both"/>
      </w:pPr>
      <w:r>
        <w:t>Принципы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комиссии</w:t>
      </w:r>
      <w:r>
        <w:rPr>
          <w:spacing w:val="61"/>
        </w:rPr>
        <w:t xml:space="preserve"> </w:t>
      </w:r>
      <w:r>
        <w:t>по</w:t>
      </w:r>
      <w:r>
        <w:rPr>
          <w:spacing w:val="-2"/>
        </w:rPr>
        <w:t xml:space="preserve"> комплектованию</w:t>
      </w:r>
    </w:p>
    <w:p w:rsidR="000B673E" w:rsidRDefault="0087763A" w:rsidP="00E325CB">
      <w:pPr>
        <w:pStyle w:val="a3"/>
        <w:ind w:left="-284" w:right="121" w:firstLine="707"/>
        <w:jc w:val="both"/>
      </w:pPr>
      <w:r>
        <w:t>Принципами деятельности комиссии по комплектованию, обеспечивающими объективное, доброжелательное отношение к родителям (законным представителям) и их детям, являются:</w:t>
      </w:r>
    </w:p>
    <w:p w:rsidR="000B673E" w:rsidRDefault="0087763A" w:rsidP="00E325CB">
      <w:pPr>
        <w:pStyle w:val="a5"/>
        <w:numPr>
          <w:ilvl w:val="0"/>
          <w:numId w:val="4"/>
        </w:numPr>
        <w:tabs>
          <w:tab w:val="left" w:pos="567"/>
          <w:tab w:val="left" w:pos="2793"/>
          <w:tab w:val="left" w:pos="3146"/>
          <w:tab w:val="left" w:pos="4472"/>
          <w:tab w:val="left" w:pos="5714"/>
          <w:tab w:val="left" w:pos="6057"/>
          <w:tab w:val="left" w:pos="7854"/>
          <w:tab w:val="left" w:pos="8190"/>
        </w:tabs>
        <w:spacing w:before="80"/>
        <w:ind w:left="-284" w:right="120" w:firstLine="707"/>
        <w:rPr>
          <w:sz w:val="28"/>
        </w:rPr>
      </w:pPr>
      <w:r>
        <w:rPr>
          <w:spacing w:val="-2"/>
          <w:sz w:val="28"/>
        </w:rPr>
        <w:t>законность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действующим законодательством;</w:t>
      </w:r>
    </w:p>
    <w:p w:rsidR="000B673E" w:rsidRDefault="0087763A" w:rsidP="00E325CB">
      <w:pPr>
        <w:pStyle w:val="a5"/>
        <w:numPr>
          <w:ilvl w:val="0"/>
          <w:numId w:val="4"/>
        </w:numPr>
        <w:tabs>
          <w:tab w:val="left" w:pos="567"/>
          <w:tab w:val="left" w:pos="1365"/>
          <w:tab w:val="left" w:pos="1366"/>
          <w:tab w:val="left" w:pos="2856"/>
          <w:tab w:val="left" w:pos="3316"/>
          <w:tab w:val="left" w:pos="5685"/>
          <w:tab w:val="left" w:pos="6296"/>
          <w:tab w:val="left" w:pos="7824"/>
          <w:tab w:val="left" w:pos="9357"/>
        </w:tabs>
        <w:ind w:left="-284" w:right="127" w:firstLine="707"/>
        <w:rPr>
          <w:sz w:val="28"/>
        </w:rPr>
      </w:pPr>
      <w:r>
        <w:rPr>
          <w:spacing w:val="-2"/>
          <w:sz w:val="28"/>
        </w:rPr>
        <w:t>гласность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принятым</w:t>
      </w:r>
      <w:r>
        <w:rPr>
          <w:sz w:val="28"/>
        </w:rPr>
        <w:tab/>
      </w:r>
      <w:r>
        <w:rPr>
          <w:spacing w:val="-2"/>
          <w:sz w:val="28"/>
        </w:rPr>
        <w:t>решениям</w:t>
      </w:r>
      <w:r>
        <w:rPr>
          <w:sz w:val="28"/>
        </w:rPr>
        <w:tab/>
      </w:r>
      <w:r>
        <w:rPr>
          <w:spacing w:val="-4"/>
          <w:sz w:val="28"/>
        </w:rPr>
        <w:t xml:space="preserve">всех </w:t>
      </w:r>
      <w:r>
        <w:rPr>
          <w:sz w:val="28"/>
        </w:rPr>
        <w:t>заинтересованных субъектов;</w:t>
      </w:r>
    </w:p>
    <w:p w:rsidR="000B673E" w:rsidRDefault="0087763A" w:rsidP="00E325CB">
      <w:pPr>
        <w:pStyle w:val="a5"/>
        <w:numPr>
          <w:ilvl w:val="0"/>
          <w:numId w:val="4"/>
        </w:numPr>
        <w:tabs>
          <w:tab w:val="left" w:pos="567"/>
          <w:tab w:val="left" w:pos="1174"/>
        </w:tabs>
        <w:ind w:left="-284" w:right="123" w:firstLine="707"/>
        <w:rPr>
          <w:sz w:val="28"/>
        </w:rPr>
      </w:pPr>
      <w:r>
        <w:rPr>
          <w:sz w:val="28"/>
        </w:rPr>
        <w:t>открытость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заинтересованных </w:t>
      </w:r>
      <w:r>
        <w:rPr>
          <w:spacing w:val="-2"/>
          <w:sz w:val="28"/>
        </w:rPr>
        <w:t>субъектов;</w:t>
      </w:r>
    </w:p>
    <w:p w:rsidR="000B673E" w:rsidRDefault="0087763A" w:rsidP="00E325CB">
      <w:pPr>
        <w:pStyle w:val="a5"/>
        <w:numPr>
          <w:ilvl w:val="0"/>
          <w:numId w:val="4"/>
        </w:numPr>
        <w:tabs>
          <w:tab w:val="left" w:pos="567"/>
          <w:tab w:val="left" w:pos="1128"/>
        </w:tabs>
        <w:ind w:left="-284" w:right="122" w:firstLine="707"/>
        <w:rPr>
          <w:sz w:val="28"/>
        </w:rPr>
      </w:pPr>
      <w:r>
        <w:rPr>
          <w:sz w:val="28"/>
        </w:rPr>
        <w:t>коллегиальность – участие в подготовке решения всех членов комиссии по комплектованию.</w:t>
      </w:r>
    </w:p>
    <w:p w:rsidR="00D74755" w:rsidRDefault="00D74755" w:rsidP="00D74755">
      <w:pPr>
        <w:pStyle w:val="a5"/>
        <w:tabs>
          <w:tab w:val="left" w:pos="567"/>
          <w:tab w:val="left" w:pos="1128"/>
        </w:tabs>
        <w:spacing w:line="242" w:lineRule="auto"/>
        <w:ind w:left="423" w:right="122" w:firstLine="0"/>
        <w:rPr>
          <w:sz w:val="28"/>
        </w:rPr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1642"/>
        </w:tabs>
        <w:ind w:left="1641" w:hanging="282"/>
        <w:jc w:val="left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комплектованию</w:t>
      </w:r>
    </w:p>
    <w:p w:rsidR="000B673E" w:rsidRDefault="0087763A" w:rsidP="00296048">
      <w:pPr>
        <w:pStyle w:val="a5"/>
        <w:tabs>
          <w:tab w:val="left" w:pos="1442"/>
        </w:tabs>
        <w:spacing w:line="322" w:lineRule="exact"/>
        <w:ind w:left="-284" w:firstLine="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комплектованию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:rsidR="000B673E" w:rsidRDefault="0087763A" w:rsidP="00D74755">
      <w:pPr>
        <w:pStyle w:val="a5"/>
        <w:numPr>
          <w:ilvl w:val="0"/>
          <w:numId w:val="4"/>
        </w:numPr>
        <w:spacing w:line="322" w:lineRule="exact"/>
        <w:ind w:left="-284" w:firstLine="710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D74755">
      <w:pPr>
        <w:pStyle w:val="a5"/>
        <w:numPr>
          <w:ilvl w:val="0"/>
          <w:numId w:val="4"/>
        </w:numPr>
        <w:ind w:left="-284" w:firstLine="710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296048" w:rsidRDefault="0087763A" w:rsidP="00D74755">
      <w:pPr>
        <w:pStyle w:val="a5"/>
        <w:numPr>
          <w:ilvl w:val="0"/>
          <w:numId w:val="4"/>
        </w:numPr>
        <w:ind w:left="-284" w:firstLine="710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Pr="00296048" w:rsidRDefault="0087763A" w:rsidP="00D74755">
      <w:pPr>
        <w:pStyle w:val="a5"/>
        <w:numPr>
          <w:ilvl w:val="0"/>
          <w:numId w:val="4"/>
        </w:numPr>
        <w:ind w:left="-284" w:firstLine="710"/>
        <w:jc w:val="left"/>
        <w:rPr>
          <w:sz w:val="28"/>
        </w:rPr>
      </w:pPr>
      <w:r w:rsidRPr="00296048">
        <w:rPr>
          <w:sz w:val="28"/>
        </w:rPr>
        <w:t xml:space="preserve">члены комиссии (представители </w:t>
      </w:r>
      <w:r w:rsidR="003066ED">
        <w:rPr>
          <w:sz w:val="28"/>
        </w:rPr>
        <w:t>управления</w:t>
      </w:r>
      <w:r w:rsidR="00296048" w:rsidRPr="00296048">
        <w:rPr>
          <w:sz w:val="28"/>
        </w:rPr>
        <w:t xml:space="preserve"> по</w:t>
      </w:r>
      <w:r w:rsidRPr="00296048">
        <w:rPr>
          <w:sz w:val="28"/>
        </w:rPr>
        <w:t xml:space="preserve"> образовани</w:t>
      </w:r>
      <w:r w:rsidR="00296048" w:rsidRPr="00296048">
        <w:rPr>
          <w:sz w:val="28"/>
        </w:rPr>
        <w:t>ю</w:t>
      </w:r>
      <w:r w:rsidRPr="00296048">
        <w:rPr>
          <w:sz w:val="28"/>
        </w:rPr>
        <w:t xml:space="preserve">, отдела опеки и попечительства, </w:t>
      </w:r>
      <w:r w:rsidRPr="00296048">
        <w:rPr>
          <w:spacing w:val="-2"/>
          <w:sz w:val="28"/>
        </w:rPr>
        <w:t>общественности).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</w:tabs>
        <w:ind w:left="-284" w:right="126"/>
        <w:rPr>
          <w:sz w:val="28"/>
        </w:rPr>
      </w:pPr>
      <w:r>
        <w:rPr>
          <w:sz w:val="28"/>
        </w:rPr>
        <w:t>Комиссия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комплектованию состоит из </w:t>
      </w:r>
      <w:r w:rsidR="00296048">
        <w:rPr>
          <w:sz w:val="28"/>
        </w:rPr>
        <w:t>7</w:t>
      </w:r>
      <w:r>
        <w:rPr>
          <w:sz w:val="28"/>
        </w:rPr>
        <w:t xml:space="preserve"> человек. Состав комиссии комплектованию по утверждается </w:t>
      </w:r>
      <w:r w:rsidR="00802EE6">
        <w:rPr>
          <w:sz w:val="28"/>
        </w:rPr>
        <w:t>распоряжением</w:t>
      </w:r>
      <w:r>
        <w:rPr>
          <w:sz w:val="28"/>
        </w:rPr>
        <w:t xml:space="preserve"> Администрации муниципального образования «</w:t>
      </w:r>
      <w:r w:rsidR="00414C84">
        <w:rPr>
          <w:sz w:val="28"/>
        </w:rPr>
        <w:t>Смоленский</w:t>
      </w:r>
      <w:r>
        <w:rPr>
          <w:sz w:val="28"/>
        </w:rPr>
        <w:t xml:space="preserve"> </w:t>
      </w:r>
      <w:r w:rsidR="00802EE6">
        <w:rPr>
          <w:sz w:val="28"/>
        </w:rPr>
        <w:t>муниципальный округ</w:t>
      </w:r>
      <w:r>
        <w:rPr>
          <w:sz w:val="28"/>
        </w:rPr>
        <w:t>» Смоленской области.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</w:tabs>
        <w:ind w:left="-284" w:right="120"/>
        <w:rPr>
          <w:sz w:val="28"/>
        </w:rPr>
      </w:pPr>
      <w:r>
        <w:rPr>
          <w:sz w:val="28"/>
        </w:rPr>
        <w:t>Подготовку заседаний комиссии по комплектованию, ведение и хранение протоколов заседаний комиссии по комплектованию а также осуществление текущей работы комиссии обеспечивает секретарь комиссии.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</w:tabs>
        <w:ind w:left="-284" w:right="120"/>
        <w:rPr>
          <w:sz w:val="28"/>
        </w:rPr>
      </w:pPr>
      <w:r>
        <w:rPr>
          <w:sz w:val="28"/>
        </w:rPr>
        <w:t>Руководит работой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комплектованию и ведет ее заседания председатель комиссии. Протоколы заседаний комиссии по комплектованию подписываются председательствующим на заседании и секретарем комиссии.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</w:tabs>
        <w:ind w:left="-284" w:right="121" w:firstLine="710"/>
        <w:rPr>
          <w:sz w:val="28"/>
        </w:rPr>
      </w:pPr>
      <w:r>
        <w:rPr>
          <w:sz w:val="28"/>
        </w:rPr>
        <w:t>Во время отсутствия председателя комиссии по комплектованию его полномочия исполняет заместитель председателя комиссии.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  <w:tab w:val="left" w:pos="1466"/>
        </w:tabs>
        <w:ind w:left="-284" w:right="122"/>
        <w:rPr>
          <w:sz w:val="28"/>
        </w:rPr>
      </w:pPr>
      <w:r>
        <w:rPr>
          <w:sz w:val="28"/>
        </w:rPr>
        <w:t>Председатель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комплектованию вправе делегировать на постоянной основе часть своих полномочий заместителю председателя </w:t>
      </w:r>
      <w:r>
        <w:rPr>
          <w:spacing w:val="-2"/>
          <w:sz w:val="28"/>
        </w:rPr>
        <w:t>комиссии.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</w:tabs>
        <w:ind w:left="-284" w:right="120"/>
        <w:rPr>
          <w:sz w:val="28"/>
        </w:rPr>
      </w:pPr>
      <w:r>
        <w:rPr>
          <w:sz w:val="28"/>
        </w:rPr>
        <w:t>При необходимости принятия комиссией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по комплектованию решения по тому или иному вопросу, входящему в ее компетенцию, такой вопрос включается в повестку дня заседания комиссии и ставится на обсуждение и голосование.</w:t>
      </w:r>
    </w:p>
    <w:p w:rsidR="000B673E" w:rsidRDefault="0087763A" w:rsidP="00D74755">
      <w:pPr>
        <w:pStyle w:val="a3"/>
        <w:tabs>
          <w:tab w:val="left" w:pos="426"/>
        </w:tabs>
        <w:ind w:left="-284" w:right="123" w:firstLine="707"/>
        <w:jc w:val="both"/>
      </w:pPr>
      <w:r>
        <w:t>Заседание комиссии</w:t>
      </w:r>
      <w:r>
        <w:rPr>
          <w:spacing w:val="80"/>
        </w:rPr>
        <w:t xml:space="preserve"> </w:t>
      </w:r>
      <w:r>
        <w:t>по комплектованию считается правомочным, если</w:t>
      </w:r>
      <w:r>
        <w:rPr>
          <w:spacing w:val="40"/>
        </w:rPr>
        <w:t xml:space="preserve"> </w:t>
      </w:r>
      <w:r>
        <w:t>на нем присутствует не менее 2/3 от списочного состава членов комиссии. Решения комиссии принимаются простым большинством голосов ее членов, присутствующих</w:t>
      </w:r>
      <w:r>
        <w:rPr>
          <w:spacing w:val="22"/>
        </w:rPr>
        <w:t xml:space="preserve">  </w:t>
      </w:r>
      <w:r>
        <w:t>на</w:t>
      </w:r>
      <w:r>
        <w:rPr>
          <w:spacing w:val="22"/>
        </w:rPr>
        <w:t xml:space="preserve">  </w:t>
      </w:r>
      <w:r>
        <w:t>заседании.</w:t>
      </w:r>
      <w:r>
        <w:rPr>
          <w:spacing w:val="22"/>
        </w:rPr>
        <w:t xml:space="preserve">  </w:t>
      </w:r>
      <w:r>
        <w:t>При</w:t>
      </w:r>
      <w:r>
        <w:rPr>
          <w:spacing w:val="78"/>
          <w:w w:val="150"/>
        </w:rPr>
        <w:t xml:space="preserve"> </w:t>
      </w:r>
      <w:r>
        <w:t>равенстве</w:t>
      </w:r>
      <w:r>
        <w:rPr>
          <w:spacing w:val="79"/>
          <w:w w:val="150"/>
        </w:rPr>
        <w:t xml:space="preserve"> </w:t>
      </w:r>
      <w:r>
        <w:t>голосов,</w:t>
      </w:r>
      <w:r>
        <w:rPr>
          <w:spacing w:val="76"/>
          <w:w w:val="150"/>
        </w:rPr>
        <w:t xml:space="preserve"> </w:t>
      </w:r>
      <w:r>
        <w:t>поданных</w:t>
      </w:r>
      <w:r>
        <w:rPr>
          <w:spacing w:val="22"/>
        </w:rPr>
        <w:t xml:space="preserve">  </w:t>
      </w:r>
      <w:r>
        <w:t>«за»</w:t>
      </w:r>
      <w:r>
        <w:rPr>
          <w:spacing w:val="79"/>
          <w:w w:val="150"/>
        </w:rPr>
        <w:t xml:space="preserve"> </w:t>
      </w:r>
      <w:r>
        <w:rPr>
          <w:spacing w:val="-10"/>
        </w:rPr>
        <w:t>и</w:t>
      </w:r>
    </w:p>
    <w:p w:rsidR="000B673E" w:rsidRDefault="0087763A" w:rsidP="00D74755">
      <w:pPr>
        <w:pStyle w:val="a3"/>
        <w:tabs>
          <w:tab w:val="left" w:pos="426"/>
        </w:tabs>
        <w:spacing w:before="1" w:line="322" w:lineRule="exact"/>
        <w:ind w:left="-284"/>
        <w:jc w:val="both"/>
      </w:pPr>
      <w:r>
        <w:t>«против»,</w:t>
      </w:r>
      <w:r>
        <w:rPr>
          <w:spacing w:val="-11"/>
        </w:rPr>
        <w:t xml:space="preserve"> </w:t>
      </w:r>
      <w:r>
        <w:t>голос</w:t>
      </w:r>
      <w:r>
        <w:rPr>
          <w:spacing w:val="-7"/>
        </w:rPr>
        <w:t xml:space="preserve"> </w:t>
      </w:r>
      <w:r>
        <w:t>председательствующего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решающим.</w:t>
      </w:r>
    </w:p>
    <w:p w:rsidR="000B673E" w:rsidRDefault="0087763A" w:rsidP="00D74755">
      <w:pPr>
        <w:pStyle w:val="a5"/>
        <w:numPr>
          <w:ilvl w:val="1"/>
          <w:numId w:val="2"/>
        </w:numPr>
        <w:tabs>
          <w:tab w:val="left" w:pos="426"/>
          <w:tab w:val="left" w:pos="1442"/>
        </w:tabs>
        <w:spacing w:line="322" w:lineRule="exact"/>
        <w:ind w:left="-284"/>
        <w:rPr>
          <w:sz w:val="28"/>
        </w:rPr>
      </w:pPr>
      <w:r>
        <w:rPr>
          <w:sz w:val="28"/>
        </w:rPr>
        <w:lastRenderedPageBreak/>
        <w:t>Комиссия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месяц</w:t>
      </w:r>
      <w:r w:rsidR="00296048">
        <w:rPr>
          <w:spacing w:val="-2"/>
          <w:sz w:val="28"/>
        </w:rPr>
        <w:t>, за исключение</w:t>
      </w:r>
      <w:r w:rsidR="004E02AA">
        <w:rPr>
          <w:spacing w:val="-2"/>
          <w:sz w:val="28"/>
        </w:rPr>
        <w:t>м</w:t>
      </w:r>
      <w:r w:rsidR="00296048">
        <w:rPr>
          <w:spacing w:val="-2"/>
          <w:sz w:val="28"/>
        </w:rPr>
        <w:t xml:space="preserve"> июля</w:t>
      </w:r>
      <w:r>
        <w:rPr>
          <w:spacing w:val="-2"/>
          <w:sz w:val="28"/>
        </w:rPr>
        <w:t>.</w:t>
      </w:r>
    </w:p>
    <w:p w:rsidR="000B673E" w:rsidRPr="003409F5" w:rsidRDefault="0087763A" w:rsidP="00D74755">
      <w:pPr>
        <w:pStyle w:val="a5"/>
        <w:numPr>
          <w:ilvl w:val="1"/>
          <w:numId w:val="2"/>
        </w:numPr>
        <w:tabs>
          <w:tab w:val="left" w:pos="426"/>
          <w:tab w:val="left" w:pos="1442"/>
        </w:tabs>
        <w:ind w:left="-284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окончательным.</w:t>
      </w:r>
    </w:p>
    <w:p w:rsidR="003409F5" w:rsidRDefault="003409F5" w:rsidP="00296048">
      <w:pPr>
        <w:pStyle w:val="a5"/>
        <w:numPr>
          <w:ilvl w:val="1"/>
          <w:numId w:val="2"/>
        </w:numPr>
        <w:tabs>
          <w:tab w:val="left" w:pos="1442"/>
        </w:tabs>
        <w:ind w:left="-284"/>
        <w:rPr>
          <w:sz w:val="28"/>
        </w:rPr>
      </w:pPr>
    </w:p>
    <w:p w:rsidR="000B673E" w:rsidRPr="00296048" w:rsidRDefault="0087763A" w:rsidP="00296048">
      <w:pPr>
        <w:pStyle w:val="Heading1"/>
        <w:numPr>
          <w:ilvl w:val="1"/>
          <w:numId w:val="10"/>
        </w:numPr>
        <w:tabs>
          <w:tab w:val="left" w:pos="888"/>
        </w:tabs>
        <w:ind w:left="148" w:right="386" w:hanging="282"/>
        <w:jc w:val="center"/>
      </w:pPr>
      <w:r>
        <w:t>Компетенция</w:t>
      </w:r>
      <w:r w:rsidRPr="00296048">
        <w:rPr>
          <w:spacing w:val="-10"/>
        </w:rPr>
        <w:t xml:space="preserve"> </w:t>
      </w:r>
      <w:r>
        <w:t>председателя</w:t>
      </w:r>
      <w:r w:rsidRPr="00296048">
        <w:rPr>
          <w:spacing w:val="-10"/>
        </w:rPr>
        <w:t xml:space="preserve"> </w:t>
      </w:r>
      <w:r>
        <w:t>комиссии</w:t>
      </w:r>
      <w:r w:rsidRPr="00296048">
        <w:rPr>
          <w:spacing w:val="-9"/>
        </w:rPr>
        <w:t xml:space="preserve"> </w:t>
      </w:r>
      <w:r>
        <w:t>по</w:t>
      </w:r>
      <w:r w:rsidRPr="00296048">
        <w:rPr>
          <w:spacing w:val="-7"/>
        </w:rPr>
        <w:t xml:space="preserve"> </w:t>
      </w:r>
      <w:r>
        <w:t>комплектованию,</w:t>
      </w:r>
      <w:r w:rsidRPr="00296048">
        <w:rPr>
          <w:spacing w:val="-8"/>
        </w:rPr>
        <w:t xml:space="preserve"> </w:t>
      </w:r>
      <w:r w:rsidRPr="00296048">
        <w:rPr>
          <w:spacing w:val="-2"/>
        </w:rPr>
        <w:t>секретаря</w:t>
      </w:r>
      <w:r w:rsidR="00296048">
        <w:rPr>
          <w:spacing w:val="-2"/>
        </w:rPr>
        <w:t xml:space="preserve"> </w:t>
      </w:r>
      <w:r w:rsidRPr="00296048">
        <w:t>комиссии</w:t>
      </w:r>
      <w:r w:rsidRPr="00296048">
        <w:rPr>
          <w:spacing w:val="-5"/>
        </w:rPr>
        <w:t xml:space="preserve"> </w:t>
      </w:r>
      <w:r w:rsidRPr="00296048">
        <w:t>по</w:t>
      </w:r>
      <w:r w:rsidRPr="00296048">
        <w:rPr>
          <w:spacing w:val="-2"/>
        </w:rPr>
        <w:t xml:space="preserve"> комплектованию</w:t>
      </w:r>
    </w:p>
    <w:p w:rsidR="000B673E" w:rsidRDefault="0087763A" w:rsidP="00296048">
      <w:pPr>
        <w:pStyle w:val="a5"/>
        <w:numPr>
          <w:ilvl w:val="2"/>
          <w:numId w:val="10"/>
        </w:numPr>
        <w:tabs>
          <w:tab w:val="left" w:pos="426"/>
        </w:tabs>
        <w:spacing w:line="322" w:lineRule="exact"/>
        <w:ind w:left="-284" w:hanging="492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комплектованию: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line="322" w:lineRule="exact"/>
        <w:ind w:left="-284" w:firstLine="71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line="322" w:lineRule="exact"/>
        <w:ind w:left="-284" w:firstLine="710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line="322" w:lineRule="exact"/>
        <w:ind w:left="-284" w:firstLine="71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line="322" w:lineRule="exact"/>
        <w:ind w:left="-284" w:firstLine="710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E325CB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line="242" w:lineRule="auto"/>
        <w:ind w:left="-284" w:right="126" w:firstLine="710"/>
        <w:rPr>
          <w:sz w:val="28"/>
        </w:rPr>
      </w:pPr>
      <w:r>
        <w:rPr>
          <w:sz w:val="28"/>
        </w:rPr>
        <w:t>утверждает протокол заседания комиссии и списки детей, поступающих в образовательные учреждения.</w:t>
      </w:r>
    </w:p>
    <w:p w:rsidR="000B673E" w:rsidRDefault="0087763A" w:rsidP="00D74755">
      <w:pPr>
        <w:pStyle w:val="a5"/>
        <w:numPr>
          <w:ilvl w:val="2"/>
          <w:numId w:val="10"/>
        </w:numPr>
        <w:tabs>
          <w:tab w:val="left" w:pos="426"/>
          <w:tab w:val="left" w:pos="709"/>
        </w:tabs>
        <w:spacing w:line="317" w:lineRule="exact"/>
        <w:ind w:left="-284" w:firstLine="710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  <w:tab w:val="left" w:pos="1229"/>
        </w:tabs>
        <w:ind w:left="-284" w:right="126" w:firstLine="710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 материалов к заседанию комиссии;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line="321" w:lineRule="exact"/>
        <w:ind w:left="-284" w:firstLine="710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ind w:left="-284" w:firstLine="710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spacing w:before="2" w:line="322" w:lineRule="exact"/>
        <w:ind w:left="-284" w:firstLine="710"/>
        <w:jc w:val="left"/>
        <w:rPr>
          <w:sz w:val="28"/>
        </w:rPr>
      </w:pPr>
      <w:r>
        <w:rPr>
          <w:sz w:val="28"/>
        </w:rPr>
        <w:t>информирует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решениях;</w:t>
      </w:r>
    </w:p>
    <w:p w:rsidR="000B673E" w:rsidRDefault="0087763A" w:rsidP="00D74755">
      <w:pPr>
        <w:pStyle w:val="a5"/>
        <w:numPr>
          <w:ilvl w:val="0"/>
          <w:numId w:val="4"/>
        </w:numPr>
        <w:tabs>
          <w:tab w:val="left" w:pos="426"/>
          <w:tab w:val="left" w:pos="709"/>
        </w:tabs>
        <w:ind w:left="-284" w:right="125" w:firstLine="707"/>
        <w:jc w:val="left"/>
        <w:rPr>
          <w:sz w:val="28"/>
        </w:rPr>
      </w:pPr>
      <w:r>
        <w:rPr>
          <w:sz w:val="28"/>
        </w:rPr>
        <w:t>регистрирует ребенка на учёт в АИС «Комплектование ДОУ»,</w:t>
      </w:r>
      <w:r>
        <w:rPr>
          <w:spacing w:val="40"/>
          <w:sz w:val="28"/>
        </w:rPr>
        <w:t xml:space="preserve"> </w:t>
      </w:r>
      <w:r>
        <w:rPr>
          <w:sz w:val="28"/>
        </w:rPr>
        <w:t>и выдает родителям (законным представителям) ребёнка уведомление о регистрации;</w:t>
      </w:r>
    </w:p>
    <w:p w:rsidR="000B673E" w:rsidRDefault="0087763A" w:rsidP="00E325CB">
      <w:pPr>
        <w:pStyle w:val="a5"/>
        <w:numPr>
          <w:ilvl w:val="0"/>
          <w:numId w:val="4"/>
        </w:numPr>
        <w:tabs>
          <w:tab w:val="left" w:pos="426"/>
          <w:tab w:val="left" w:pos="709"/>
          <w:tab w:val="left" w:pos="9749"/>
        </w:tabs>
        <w:ind w:left="-284" w:right="121" w:firstLine="707"/>
        <w:rPr>
          <w:sz w:val="28"/>
        </w:rPr>
      </w:pPr>
      <w:r>
        <w:rPr>
          <w:sz w:val="28"/>
        </w:rPr>
        <w:t>регистрирует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 w:rsidR="00E325CB">
        <w:rPr>
          <w:sz w:val="28"/>
        </w:rPr>
        <w:t xml:space="preserve">  </w:t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утвержденными комиссией списками.</w:t>
      </w:r>
    </w:p>
    <w:p w:rsidR="000B673E" w:rsidRDefault="000B673E">
      <w:pPr>
        <w:pStyle w:val="a3"/>
        <w:spacing w:before="2"/>
        <w:ind w:left="0"/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3075"/>
        </w:tabs>
        <w:spacing w:before="1"/>
        <w:ind w:left="3074" w:hanging="282"/>
        <w:jc w:val="left"/>
      </w:pPr>
      <w:r>
        <w:t>Порядок</w:t>
      </w:r>
      <w:r>
        <w:rPr>
          <w:spacing w:val="-6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rPr>
          <w:spacing w:val="-2"/>
        </w:rPr>
        <w:t>направлений</w:t>
      </w:r>
    </w:p>
    <w:p w:rsidR="000B673E" w:rsidRDefault="0087763A" w:rsidP="00D74755">
      <w:pPr>
        <w:pStyle w:val="a5"/>
        <w:numPr>
          <w:ilvl w:val="1"/>
          <w:numId w:val="1"/>
        </w:numPr>
        <w:tabs>
          <w:tab w:val="clear" w:pos="360"/>
          <w:tab w:val="num" w:pos="-284"/>
          <w:tab w:val="left" w:pos="426"/>
        </w:tabs>
        <w:ind w:left="-284" w:right="122"/>
        <w:rPr>
          <w:sz w:val="28"/>
        </w:rPr>
      </w:pPr>
      <w:r>
        <w:rPr>
          <w:sz w:val="28"/>
        </w:rPr>
        <w:t>Направления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 учреждения выдаются секретарем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комплектованию ежегодно в централизованном порядке в период комплектования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(массового) руководителям соответствующих учреждений, в которые направляются дети согласно спискам, утвержденным комиссией.</w:t>
      </w:r>
    </w:p>
    <w:p w:rsidR="000B673E" w:rsidRDefault="0087763A" w:rsidP="00D74755">
      <w:pPr>
        <w:pStyle w:val="a5"/>
        <w:numPr>
          <w:ilvl w:val="1"/>
          <w:numId w:val="1"/>
        </w:numPr>
        <w:tabs>
          <w:tab w:val="clear" w:pos="360"/>
          <w:tab w:val="num" w:pos="-284"/>
          <w:tab w:val="left" w:pos="426"/>
        </w:tabs>
        <w:ind w:left="-284" w:right="124"/>
        <w:rPr>
          <w:sz w:val="28"/>
        </w:rPr>
      </w:pPr>
      <w:r>
        <w:rPr>
          <w:sz w:val="28"/>
        </w:rPr>
        <w:t>В течение календарного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 при условии наличия свободных мест в образовательных учреждениях направления для поступления детей в учреждения выдаются секретарем комиссии на основании решения комиссии.</w:t>
      </w:r>
    </w:p>
    <w:p w:rsidR="00296048" w:rsidRDefault="00296048" w:rsidP="00296048">
      <w:pPr>
        <w:pStyle w:val="a5"/>
        <w:numPr>
          <w:ilvl w:val="1"/>
          <w:numId w:val="1"/>
        </w:numPr>
        <w:tabs>
          <w:tab w:val="clear" w:pos="360"/>
          <w:tab w:val="num" w:pos="-284"/>
          <w:tab w:val="left" w:pos="1450"/>
        </w:tabs>
        <w:ind w:left="-284" w:right="124"/>
        <w:rPr>
          <w:sz w:val="28"/>
        </w:rPr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1555"/>
        </w:tabs>
        <w:spacing w:before="1"/>
        <w:ind w:left="1554" w:hanging="423"/>
        <w:jc w:val="left"/>
      </w:pPr>
      <w:r>
        <w:t>Ответственность</w:t>
      </w:r>
      <w:r>
        <w:rPr>
          <w:spacing w:val="-9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комплектованию</w:t>
      </w:r>
    </w:p>
    <w:p w:rsidR="000B673E" w:rsidRDefault="0087763A" w:rsidP="00296048">
      <w:pPr>
        <w:pStyle w:val="a3"/>
        <w:tabs>
          <w:tab w:val="left" w:pos="4046"/>
        </w:tabs>
        <w:spacing w:before="1"/>
        <w:ind w:left="-284" w:right="124" w:firstLine="707"/>
        <w:jc w:val="both"/>
      </w:pPr>
      <w:r>
        <w:t>Члены комиссии несут ответственность в соответствии с действующим законодательством Российской Федерации и Смоленской области за неисполнение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возложенных</w:t>
      </w:r>
      <w:r>
        <w:rPr>
          <w:spacing w:val="-1"/>
        </w:rPr>
        <w:t xml:space="preserve"> </w:t>
      </w:r>
      <w:r w:rsidR="00296048">
        <w:t xml:space="preserve">на комиссию, повлекшее </w:t>
      </w:r>
      <w:r>
        <w:t xml:space="preserve">за собой нарушение прав и законных интересов </w:t>
      </w:r>
      <w:r>
        <w:rPr>
          <w:spacing w:val="-2"/>
        </w:rPr>
        <w:t>граждан.</w:t>
      </w:r>
    </w:p>
    <w:p w:rsidR="000B673E" w:rsidRDefault="000B673E">
      <w:pPr>
        <w:pStyle w:val="a3"/>
        <w:spacing w:before="5"/>
        <w:ind w:left="0"/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739"/>
        </w:tabs>
        <w:ind w:left="738" w:hanging="423"/>
        <w:jc w:val="left"/>
      </w:pPr>
      <w:r>
        <w:t>Порядок</w:t>
      </w:r>
      <w:r>
        <w:rPr>
          <w:spacing w:val="-8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rPr>
          <w:spacing w:val="-2"/>
        </w:rPr>
        <w:t>Положение</w:t>
      </w:r>
    </w:p>
    <w:p w:rsidR="00414C84" w:rsidRDefault="0087763A" w:rsidP="00802EE6">
      <w:pPr>
        <w:pStyle w:val="a3"/>
        <w:ind w:left="-284" w:right="121" w:firstLine="707"/>
        <w:jc w:val="both"/>
      </w:pPr>
      <w:r>
        <w:t>Изменения и дополнения в настоящее положение вносятся постановлением Администрации муниципального образования «</w:t>
      </w:r>
      <w:r w:rsidR="00414C84">
        <w:t>Смоленский</w:t>
      </w:r>
      <w:r>
        <w:t xml:space="preserve"> </w:t>
      </w:r>
      <w:r w:rsidR="00802EE6">
        <w:t>муниципальный округ</w:t>
      </w:r>
      <w:r>
        <w:t>» Смоленской области.</w:t>
      </w:r>
    </w:p>
    <w:sectPr w:rsidR="00414C84" w:rsidSect="00802EE6">
      <w:pgSz w:w="11910" w:h="16840"/>
      <w:pgMar w:top="1040" w:right="440" w:bottom="993" w:left="146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291" w:rsidRDefault="00105291" w:rsidP="000B673E">
      <w:r>
        <w:separator/>
      </w:r>
    </w:p>
  </w:endnote>
  <w:endnote w:type="continuationSeparator" w:id="1">
    <w:p w:rsidR="00105291" w:rsidRDefault="00105291" w:rsidP="000B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291" w:rsidRDefault="00105291" w:rsidP="000B673E">
      <w:r>
        <w:separator/>
      </w:r>
    </w:p>
  </w:footnote>
  <w:footnote w:type="continuationSeparator" w:id="1">
    <w:p w:rsidR="00105291" w:rsidRDefault="00105291" w:rsidP="000B6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3E" w:rsidRDefault="00C47CAC">
    <w:pPr>
      <w:pStyle w:val="a3"/>
      <w:spacing w:line="14" w:lineRule="auto"/>
      <w:ind w:left="0"/>
      <w:rPr>
        <w:sz w:val="20"/>
      </w:rPr>
    </w:pPr>
    <w:r w:rsidRPr="00C47CA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7.1pt;margin-top:34.5pt;width:19pt;height:15.3pt;z-index:-251658752;mso-position-horizontal-relative:page;mso-position-vertical-relative:page" filled="f" stroked="f">
          <v:textbox inset="0,0,0,0">
            <w:txbxContent>
              <w:p w:rsidR="000B673E" w:rsidRDefault="00C47CA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87763A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CF598C">
                  <w:rPr>
                    <w:noProof/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9A4"/>
    <w:multiLevelType w:val="hybridMultilevel"/>
    <w:tmpl w:val="881AED6A"/>
    <w:lvl w:ilvl="0" w:tplc="9432C964">
      <w:start w:val="1"/>
      <w:numFmt w:val="decimal"/>
      <w:lvlText w:val="%1"/>
      <w:lvlJc w:val="left"/>
      <w:pPr>
        <w:ind w:left="242" w:hanging="747"/>
      </w:pPr>
      <w:rPr>
        <w:rFonts w:hint="default"/>
        <w:lang w:val="ru-RU" w:eastAsia="en-US" w:bidi="ar-SA"/>
      </w:rPr>
    </w:lvl>
    <w:lvl w:ilvl="1" w:tplc="93BC1A06">
      <w:numFmt w:val="none"/>
      <w:lvlText w:val=""/>
      <w:lvlJc w:val="left"/>
      <w:pPr>
        <w:tabs>
          <w:tab w:val="num" w:pos="360"/>
        </w:tabs>
      </w:pPr>
    </w:lvl>
    <w:lvl w:ilvl="2" w:tplc="DE04EC44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 w:tplc="740EC2B2">
      <w:numFmt w:val="bullet"/>
      <w:lvlText w:val="•"/>
      <w:lvlJc w:val="left"/>
      <w:pPr>
        <w:ind w:left="3169" w:hanging="747"/>
      </w:pPr>
      <w:rPr>
        <w:rFonts w:hint="default"/>
        <w:lang w:val="ru-RU" w:eastAsia="en-US" w:bidi="ar-SA"/>
      </w:rPr>
    </w:lvl>
    <w:lvl w:ilvl="4" w:tplc="E0F6BB2C">
      <w:numFmt w:val="bullet"/>
      <w:lvlText w:val="•"/>
      <w:lvlJc w:val="left"/>
      <w:pPr>
        <w:ind w:left="4146" w:hanging="747"/>
      </w:pPr>
      <w:rPr>
        <w:rFonts w:hint="default"/>
        <w:lang w:val="ru-RU" w:eastAsia="en-US" w:bidi="ar-SA"/>
      </w:rPr>
    </w:lvl>
    <w:lvl w:ilvl="5" w:tplc="FB128D4C">
      <w:numFmt w:val="bullet"/>
      <w:lvlText w:val="•"/>
      <w:lvlJc w:val="left"/>
      <w:pPr>
        <w:ind w:left="5123" w:hanging="747"/>
      </w:pPr>
      <w:rPr>
        <w:rFonts w:hint="default"/>
        <w:lang w:val="ru-RU" w:eastAsia="en-US" w:bidi="ar-SA"/>
      </w:rPr>
    </w:lvl>
    <w:lvl w:ilvl="6" w:tplc="193C555C">
      <w:numFmt w:val="bullet"/>
      <w:lvlText w:val="•"/>
      <w:lvlJc w:val="left"/>
      <w:pPr>
        <w:ind w:left="6099" w:hanging="747"/>
      </w:pPr>
      <w:rPr>
        <w:rFonts w:hint="default"/>
        <w:lang w:val="ru-RU" w:eastAsia="en-US" w:bidi="ar-SA"/>
      </w:rPr>
    </w:lvl>
    <w:lvl w:ilvl="7" w:tplc="422AA7C2">
      <w:numFmt w:val="bullet"/>
      <w:lvlText w:val="•"/>
      <w:lvlJc w:val="left"/>
      <w:pPr>
        <w:ind w:left="7076" w:hanging="747"/>
      </w:pPr>
      <w:rPr>
        <w:rFonts w:hint="default"/>
        <w:lang w:val="ru-RU" w:eastAsia="en-US" w:bidi="ar-SA"/>
      </w:rPr>
    </w:lvl>
    <w:lvl w:ilvl="8" w:tplc="5D0647D0">
      <w:numFmt w:val="bullet"/>
      <w:lvlText w:val="•"/>
      <w:lvlJc w:val="left"/>
      <w:pPr>
        <w:ind w:left="8053" w:hanging="747"/>
      </w:pPr>
      <w:rPr>
        <w:rFonts w:hint="default"/>
        <w:lang w:val="ru-RU" w:eastAsia="en-US" w:bidi="ar-SA"/>
      </w:rPr>
    </w:lvl>
  </w:abstractNum>
  <w:abstractNum w:abstractNumId="1">
    <w:nsid w:val="061B6F7E"/>
    <w:multiLevelType w:val="hybridMultilevel"/>
    <w:tmpl w:val="5D922402"/>
    <w:lvl w:ilvl="0" w:tplc="EBA0F778">
      <w:start w:val="1"/>
      <w:numFmt w:val="decimal"/>
      <w:lvlText w:val="%1."/>
      <w:lvlJc w:val="left"/>
      <w:pPr>
        <w:ind w:left="24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7E86758">
      <w:start w:val="1"/>
      <w:numFmt w:val="decimal"/>
      <w:lvlText w:val="%2."/>
      <w:lvlJc w:val="left"/>
      <w:pPr>
        <w:ind w:left="4241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26485E">
      <w:numFmt w:val="none"/>
      <w:lvlText w:val=""/>
      <w:lvlJc w:val="left"/>
      <w:pPr>
        <w:tabs>
          <w:tab w:val="num" w:pos="360"/>
        </w:tabs>
      </w:pPr>
    </w:lvl>
    <w:lvl w:ilvl="3" w:tplc="AD38E840">
      <w:numFmt w:val="bullet"/>
      <w:lvlText w:val="•"/>
      <w:lvlJc w:val="left"/>
      <w:pPr>
        <w:ind w:left="4960" w:hanging="614"/>
      </w:pPr>
      <w:rPr>
        <w:rFonts w:hint="default"/>
        <w:lang w:val="ru-RU" w:eastAsia="en-US" w:bidi="ar-SA"/>
      </w:rPr>
    </w:lvl>
    <w:lvl w:ilvl="4" w:tplc="A74A42B2">
      <w:numFmt w:val="bullet"/>
      <w:lvlText w:val="•"/>
      <w:lvlJc w:val="left"/>
      <w:pPr>
        <w:ind w:left="5681" w:hanging="614"/>
      </w:pPr>
      <w:rPr>
        <w:rFonts w:hint="default"/>
        <w:lang w:val="ru-RU" w:eastAsia="en-US" w:bidi="ar-SA"/>
      </w:rPr>
    </w:lvl>
    <w:lvl w:ilvl="5" w:tplc="26D06980">
      <w:numFmt w:val="bullet"/>
      <w:lvlText w:val="•"/>
      <w:lvlJc w:val="left"/>
      <w:pPr>
        <w:ind w:left="6402" w:hanging="614"/>
      </w:pPr>
      <w:rPr>
        <w:rFonts w:hint="default"/>
        <w:lang w:val="ru-RU" w:eastAsia="en-US" w:bidi="ar-SA"/>
      </w:rPr>
    </w:lvl>
    <w:lvl w:ilvl="6" w:tplc="AC5CF178">
      <w:numFmt w:val="bullet"/>
      <w:lvlText w:val="•"/>
      <w:lvlJc w:val="left"/>
      <w:pPr>
        <w:ind w:left="7123" w:hanging="614"/>
      </w:pPr>
      <w:rPr>
        <w:rFonts w:hint="default"/>
        <w:lang w:val="ru-RU" w:eastAsia="en-US" w:bidi="ar-SA"/>
      </w:rPr>
    </w:lvl>
    <w:lvl w:ilvl="7" w:tplc="4F061D22">
      <w:numFmt w:val="bullet"/>
      <w:lvlText w:val="•"/>
      <w:lvlJc w:val="left"/>
      <w:pPr>
        <w:ind w:left="7844" w:hanging="614"/>
      </w:pPr>
      <w:rPr>
        <w:rFonts w:hint="default"/>
        <w:lang w:val="ru-RU" w:eastAsia="en-US" w:bidi="ar-SA"/>
      </w:rPr>
    </w:lvl>
    <w:lvl w:ilvl="8" w:tplc="F9F02BE4">
      <w:numFmt w:val="bullet"/>
      <w:lvlText w:val="•"/>
      <w:lvlJc w:val="left"/>
      <w:pPr>
        <w:ind w:left="8564" w:hanging="614"/>
      </w:pPr>
      <w:rPr>
        <w:rFonts w:hint="default"/>
        <w:lang w:val="ru-RU" w:eastAsia="en-US" w:bidi="ar-SA"/>
      </w:rPr>
    </w:lvl>
  </w:abstractNum>
  <w:abstractNum w:abstractNumId="2">
    <w:nsid w:val="104845F1"/>
    <w:multiLevelType w:val="hybridMultilevel"/>
    <w:tmpl w:val="543E522E"/>
    <w:lvl w:ilvl="0" w:tplc="18BA0FFE">
      <w:start w:val="2"/>
      <w:numFmt w:val="decimal"/>
      <w:lvlText w:val="%1"/>
      <w:lvlJc w:val="left"/>
      <w:pPr>
        <w:ind w:left="242" w:hanging="564"/>
      </w:pPr>
      <w:rPr>
        <w:rFonts w:hint="default"/>
        <w:lang w:val="ru-RU" w:eastAsia="en-US" w:bidi="ar-SA"/>
      </w:rPr>
    </w:lvl>
    <w:lvl w:ilvl="1" w:tplc="D6AE5C08">
      <w:numFmt w:val="none"/>
      <w:lvlText w:val=""/>
      <w:lvlJc w:val="left"/>
      <w:pPr>
        <w:tabs>
          <w:tab w:val="num" w:pos="360"/>
        </w:tabs>
      </w:pPr>
    </w:lvl>
    <w:lvl w:ilvl="2" w:tplc="0E703B5A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6AF6E83E">
      <w:numFmt w:val="bullet"/>
      <w:lvlText w:val="•"/>
      <w:lvlJc w:val="left"/>
      <w:pPr>
        <w:ind w:left="3169" w:hanging="564"/>
      </w:pPr>
      <w:rPr>
        <w:rFonts w:hint="default"/>
        <w:lang w:val="ru-RU" w:eastAsia="en-US" w:bidi="ar-SA"/>
      </w:rPr>
    </w:lvl>
    <w:lvl w:ilvl="4" w:tplc="3FE4616E">
      <w:numFmt w:val="bullet"/>
      <w:lvlText w:val="•"/>
      <w:lvlJc w:val="left"/>
      <w:pPr>
        <w:ind w:left="4146" w:hanging="564"/>
      </w:pPr>
      <w:rPr>
        <w:rFonts w:hint="default"/>
        <w:lang w:val="ru-RU" w:eastAsia="en-US" w:bidi="ar-SA"/>
      </w:rPr>
    </w:lvl>
    <w:lvl w:ilvl="5" w:tplc="0E228F12">
      <w:numFmt w:val="bullet"/>
      <w:lvlText w:val="•"/>
      <w:lvlJc w:val="left"/>
      <w:pPr>
        <w:ind w:left="5123" w:hanging="564"/>
      </w:pPr>
      <w:rPr>
        <w:rFonts w:hint="default"/>
        <w:lang w:val="ru-RU" w:eastAsia="en-US" w:bidi="ar-SA"/>
      </w:rPr>
    </w:lvl>
    <w:lvl w:ilvl="6" w:tplc="28080B16">
      <w:numFmt w:val="bullet"/>
      <w:lvlText w:val="•"/>
      <w:lvlJc w:val="left"/>
      <w:pPr>
        <w:ind w:left="6099" w:hanging="564"/>
      </w:pPr>
      <w:rPr>
        <w:rFonts w:hint="default"/>
        <w:lang w:val="ru-RU" w:eastAsia="en-US" w:bidi="ar-SA"/>
      </w:rPr>
    </w:lvl>
    <w:lvl w:ilvl="7" w:tplc="B0928770">
      <w:numFmt w:val="bullet"/>
      <w:lvlText w:val="•"/>
      <w:lvlJc w:val="left"/>
      <w:pPr>
        <w:ind w:left="7076" w:hanging="564"/>
      </w:pPr>
      <w:rPr>
        <w:rFonts w:hint="default"/>
        <w:lang w:val="ru-RU" w:eastAsia="en-US" w:bidi="ar-SA"/>
      </w:rPr>
    </w:lvl>
    <w:lvl w:ilvl="8" w:tplc="54D4C29A">
      <w:numFmt w:val="bullet"/>
      <w:lvlText w:val="•"/>
      <w:lvlJc w:val="left"/>
      <w:pPr>
        <w:ind w:left="8053" w:hanging="564"/>
      </w:pPr>
      <w:rPr>
        <w:rFonts w:hint="default"/>
        <w:lang w:val="ru-RU" w:eastAsia="en-US" w:bidi="ar-SA"/>
      </w:rPr>
    </w:lvl>
  </w:abstractNum>
  <w:abstractNum w:abstractNumId="3">
    <w:nsid w:val="105664FB"/>
    <w:multiLevelType w:val="hybridMultilevel"/>
    <w:tmpl w:val="5B84486A"/>
    <w:lvl w:ilvl="0" w:tplc="734A7C56">
      <w:numFmt w:val="bullet"/>
      <w:lvlText w:val="-"/>
      <w:lvlJc w:val="left"/>
      <w:pPr>
        <w:ind w:left="242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D94E1CC">
      <w:numFmt w:val="bullet"/>
      <w:lvlText w:val="•"/>
      <w:lvlJc w:val="left"/>
      <w:pPr>
        <w:ind w:left="1216" w:hanging="312"/>
      </w:pPr>
      <w:rPr>
        <w:rFonts w:hint="default"/>
        <w:lang w:val="ru-RU" w:eastAsia="en-US" w:bidi="ar-SA"/>
      </w:rPr>
    </w:lvl>
    <w:lvl w:ilvl="2" w:tplc="E1DA16E8">
      <w:numFmt w:val="bullet"/>
      <w:lvlText w:val="•"/>
      <w:lvlJc w:val="left"/>
      <w:pPr>
        <w:ind w:left="2193" w:hanging="312"/>
      </w:pPr>
      <w:rPr>
        <w:rFonts w:hint="default"/>
        <w:lang w:val="ru-RU" w:eastAsia="en-US" w:bidi="ar-SA"/>
      </w:rPr>
    </w:lvl>
    <w:lvl w:ilvl="3" w:tplc="05A4B94C">
      <w:numFmt w:val="bullet"/>
      <w:lvlText w:val="•"/>
      <w:lvlJc w:val="left"/>
      <w:pPr>
        <w:ind w:left="3169" w:hanging="312"/>
      </w:pPr>
      <w:rPr>
        <w:rFonts w:hint="default"/>
        <w:lang w:val="ru-RU" w:eastAsia="en-US" w:bidi="ar-SA"/>
      </w:rPr>
    </w:lvl>
    <w:lvl w:ilvl="4" w:tplc="3AE03016">
      <w:numFmt w:val="bullet"/>
      <w:lvlText w:val="•"/>
      <w:lvlJc w:val="left"/>
      <w:pPr>
        <w:ind w:left="4146" w:hanging="312"/>
      </w:pPr>
      <w:rPr>
        <w:rFonts w:hint="default"/>
        <w:lang w:val="ru-RU" w:eastAsia="en-US" w:bidi="ar-SA"/>
      </w:rPr>
    </w:lvl>
    <w:lvl w:ilvl="5" w:tplc="20107134">
      <w:numFmt w:val="bullet"/>
      <w:lvlText w:val="•"/>
      <w:lvlJc w:val="left"/>
      <w:pPr>
        <w:ind w:left="5123" w:hanging="312"/>
      </w:pPr>
      <w:rPr>
        <w:rFonts w:hint="default"/>
        <w:lang w:val="ru-RU" w:eastAsia="en-US" w:bidi="ar-SA"/>
      </w:rPr>
    </w:lvl>
    <w:lvl w:ilvl="6" w:tplc="4A087138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7" w:tplc="0F56AD88">
      <w:numFmt w:val="bullet"/>
      <w:lvlText w:val="•"/>
      <w:lvlJc w:val="left"/>
      <w:pPr>
        <w:ind w:left="7076" w:hanging="312"/>
      </w:pPr>
      <w:rPr>
        <w:rFonts w:hint="default"/>
        <w:lang w:val="ru-RU" w:eastAsia="en-US" w:bidi="ar-SA"/>
      </w:rPr>
    </w:lvl>
    <w:lvl w:ilvl="8" w:tplc="CCFC75E0">
      <w:numFmt w:val="bullet"/>
      <w:lvlText w:val="•"/>
      <w:lvlJc w:val="left"/>
      <w:pPr>
        <w:ind w:left="8053" w:hanging="312"/>
      </w:pPr>
      <w:rPr>
        <w:rFonts w:hint="default"/>
        <w:lang w:val="ru-RU" w:eastAsia="en-US" w:bidi="ar-SA"/>
      </w:rPr>
    </w:lvl>
  </w:abstractNum>
  <w:abstractNum w:abstractNumId="4">
    <w:nsid w:val="3A2725BD"/>
    <w:multiLevelType w:val="hybridMultilevel"/>
    <w:tmpl w:val="1A7A0256"/>
    <w:lvl w:ilvl="0" w:tplc="03A63C48">
      <w:numFmt w:val="bullet"/>
      <w:lvlText w:val="-"/>
      <w:lvlJc w:val="left"/>
      <w:pPr>
        <w:ind w:left="35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512CAD2">
      <w:numFmt w:val="bullet"/>
      <w:lvlText w:val="-"/>
      <w:lvlJc w:val="left"/>
      <w:pPr>
        <w:ind w:left="24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7683724">
      <w:numFmt w:val="bullet"/>
      <w:lvlText w:val="•"/>
      <w:lvlJc w:val="left"/>
      <w:pPr>
        <w:ind w:left="1069" w:hanging="248"/>
      </w:pPr>
      <w:rPr>
        <w:rFonts w:hint="default"/>
        <w:lang w:val="ru-RU" w:eastAsia="en-US" w:bidi="ar-SA"/>
      </w:rPr>
    </w:lvl>
    <w:lvl w:ilvl="3" w:tplc="A89E2CB4">
      <w:numFmt w:val="bullet"/>
      <w:lvlText w:val="•"/>
      <w:lvlJc w:val="left"/>
      <w:pPr>
        <w:ind w:left="1778" w:hanging="248"/>
      </w:pPr>
      <w:rPr>
        <w:rFonts w:hint="default"/>
        <w:lang w:val="ru-RU" w:eastAsia="en-US" w:bidi="ar-SA"/>
      </w:rPr>
    </w:lvl>
    <w:lvl w:ilvl="4" w:tplc="7BD28594">
      <w:numFmt w:val="bullet"/>
      <w:lvlText w:val="•"/>
      <w:lvlJc w:val="left"/>
      <w:pPr>
        <w:ind w:left="2488" w:hanging="248"/>
      </w:pPr>
      <w:rPr>
        <w:rFonts w:hint="default"/>
        <w:lang w:val="ru-RU" w:eastAsia="en-US" w:bidi="ar-SA"/>
      </w:rPr>
    </w:lvl>
    <w:lvl w:ilvl="5" w:tplc="037E77B0">
      <w:numFmt w:val="bullet"/>
      <w:lvlText w:val="•"/>
      <w:lvlJc w:val="left"/>
      <w:pPr>
        <w:ind w:left="3197" w:hanging="248"/>
      </w:pPr>
      <w:rPr>
        <w:rFonts w:hint="default"/>
        <w:lang w:val="ru-RU" w:eastAsia="en-US" w:bidi="ar-SA"/>
      </w:rPr>
    </w:lvl>
    <w:lvl w:ilvl="6" w:tplc="3562498C">
      <w:numFmt w:val="bullet"/>
      <w:lvlText w:val="•"/>
      <w:lvlJc w:val="left"/>
      <w:pPr>
        <w:ind w:left="3906" w:hanging="248"/>
      </w:pPr>
      <w:rPr>
        <w:rFonts w:hint="default"/>
        <w:lang w:val="ru-RU" w:eastAsia="en-US" w:bidi="ar-SA"/>
      </w:rPr>
    </w:lvl>
    <w:lvl w:ilvl="7" w:tplc="EE5834B4">
      <w:numFmt w:val="bullet"/>
      <w:lvlText w:val="•"/>
      <w:lvlJc w:val="left"/>
      <w:pPr>
        <w:ind w:left="4616" w:hanging="248"/>
      </w:pPr>
      <w:rPr>
        <w:rFonts w:hint="default"/>
        <w:lang w:val="ru-RU" w:eastAsia="en-US" w:bidi="ar-SA"/>
      </w:rPr>
    </w:lvl>
    <w:lvl w:ilvl="8" w:tplc="38C2E264">
      <w:numFmt w:val="bullet"/>
      <w:lvlText w:val="•"/>
      <w:lvlJc w:val="left"/>
      <w:pPr>
        <w:ind w:left="5325" w:hanging="248"/>
      </w:pPr>
      <w:rPr>
        <w:rFonts w:hint="default"/>
        <w:lang w:val="ru-RU" w:eastAsia="en-US" w:bidi="ar-SA"/>
      </w:rPr>
    </w:lvl>
  </w:abstractNum>
  <w:abstractNum w:abstractNumId="5">
    <w:nsid w:val="4BB51E10"/>
    <w:multiLevelType w:val="hybridMultilevel"/>
    <w:tmpl w:val="0040D5DC"/>
    <w:lvl w:ilvl="0" w:tplc="0422CB9E">
      <w:start w:val="9"/>
      <w:numFmt w:val="decimal"/>
      <w:lvlText w:val="%1"/>
      <w:lvlJc w:val="left"/>
      <w:pPr>
        <w:ind w:left="242" w:hanging="516"/>
      </w:pPr>
      <w:rPr>
        <w:rFonts w:hint="default"/>
        <w:lang w:val="ru-RU" w:eastAsia="en-US" w:bidi="ar-SA"/>
      </w:rPr>
    </w:lvl>
    <w:lvl w:ilvl="1" w:tplc="FC1A1AFA">
      <w:numFmt w:val="none"/>
      <w:lvlText w:val=""/>
      <w:lvlJc w:val="left"/>
      <w:pPr>
        <w:tabs>
          <w:tab w:val="num" w:pos="360"/>
        </w:tabs>
      </w:pPr>
    </w:lvl>
    <w:lvl w:ilvl="2" w:tplc="5B96E932">
      <w:numFmt w:val="bullet"/>
      <w:lvlText w:val="•"/>
      <w:lvlJc w:val="left"/>
      <w:pPr>
        <w:ind w:left="2193" w:hanging="516"/>
      </w:pPr>
      <w:rPr>
        <w:rFonts w:hint="default"/>
        <w:lang w:val="ru-RU" w:eastAsia="en-US" w:bidi="ar-SA"/>
      </w:rPr>
    </w:lvl>
    <w:lvl w:ilvl="3" w:tplc="BEC883B4">
      <w:numFmt w:val="bullet"/>
      <w:lvlText w:val="•"/>
      <w:lvlJc w:val="left"/>
      <w:pPr>
        <w:ind w:left="3169" w:hanging="516"/>
      </w:pPr>
      <w:rPr>
        <w:rFonts w:hint="default"/>
        <w:lang w:val="ru-RU" w:eastAsia="en-US" w:bidi="ar-SA"/>
      </w:rPr>
    </w:lvl>
    <w:lvl w:ilvl="4" w:tplc="13842DBE">
      <w:numFmt w:val="bullet"/>
      <w:lvlText w:val="•"/>
      <w:lvlJc w:val="left"/>
      <w:pPr>
        <w:ind w:left="4146" w:hanging="516"/>
      </w:pPr>
      <w:rPr>
        <w:rFonts w:hint="default"/>
        <w:lang w:val="ru-RU" w:eastAsia="en-US" w:bidi="ar-SA"/>
      </w:rPr>
    </w:lvl>
    <w:lvl w:ilvl="5" w:tplc="1C729D82">
      <w:numFmt w:val="bullet"/>
      <w:lvlText w:val="•"/>
      <w:lvlJc w:val="left"/>
      <w:pPr>
        <w:ind w:left="5123" w:hanging="516"/>
      </w:pPr>
      <w:rPr>
        <w:rFonts w:hint="default"/>
        <w:lang w:val="ru-RU" w:eastAsia="en-US" w:bidi="ar-SA"/>
      </w:rPr>
    </w:lvl>
    <w:lvl w:ilvl="6" w:tplc="0C5CA868">
      <w:numFmt w:val="bullet"/>
      <w:lvlText w:val="•"/>
      <w:lvlJc w:val="left"/>
      <w:pPr>
        <w:ind w:left="6099" w:hanging="516"/>
      </w:pPr>
      <w:rPr>
        <w:rFonts w:hint="default"/>
        <w:lang w:val="ru-RU" w:eastAsia="en-US" w:bidi="ar-SA"/>
      </w:rPr>
    </w:lvl>
    <w:lvl w:ilvl="7" w:tplc="3830D95A">
      <w:numFmt w:val="bullet"/>
      <w:lvlText w:val="•"/>
      <w:lvlJc w:val="left"/>
      <w:pPr>
        <w:ind w:left="7076" w:hanging="516"/>
      </w:pPr>
      <w:rPr>
        <w:rFonts w:hint="default"/>
        <w:lang w:val="ru-RU" w:eastAsia="en-US" w:bidi="ar-SA"/>
      </w:rPr>
    </w:lvl>
    <w:lvl w:ilvl="8" w:tplc="DC6EFF84">
      <w:numFmt w:val="bullet"/>
      <w:lvlText w:val="•"/>
      <w:lvlJc w:val="left"/>
      <w:pPr>
        <w:ind w:left="8053" w:hanging="516"/>
      </w:pPr>
      <w:rPr>
        <w:rFonts w:hint="default"/>
        <w:lang w:val="ru-RU" w:eastAsia="en-US" w:bidi="ar-SA"/>
      </w:rPr>
    </w:lvl>
  </w:abstractNum>
  <w:abstractNum w:abstractNumId="6">
    <w:nsid w:val="51BC6DB3"/>
    <w:multiLevelType w:val="hybridMultilevel"/>
    <w:tmpl w:val="7ED8BB94"/>
    <w:lvl w:ilvl="0" w:tplc="C9B494D2">
      <w:numFmt w:val="bullet"/>
      <w:lvlText w:val="-"/>
      <w:lvlJc w:val="left"/>
      <w:pPr>
        <w:ind w:left="24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BBBCACBC">
      <w:numFmt w:val="bullet"/>
      <w:lvlText w:val="•"/>
      <w:lvlJc w:val="left"/>
      <w:pPr>
        <w:ind w:left="1216" w:hanging="209"/>
      </w:pPr>
      <w:rPr>
        <w:rFonts w:hint="default"/>
        <w:lang w:val="ru-RU" w:eastAsia="en-US" w:bidi="ar-SA"/>
      </w:rPr>
    </w:lvl>
    <w:lvl w:ilvl="2" w:tplc="414C4BF2">
      <w:numFmt w:val="bullet"/>
      <w:lvlText w:val="•"/>
      <w:lvlJc w:val="left"/>
      <w:pPr>
        <w:ind w:left="2193" w:hanging="209"/>
      </w:pPr>
      <w:rPr>
        <w:rFonts w:hint="default"/>
        <w:lang w:val="ru-RU" w:eastAsia="en-US" w:bidi="ar-SA"/>
      </w:rPr>
    </w:lvl>
    <w:lvl w:ilvl="3" w:tplc="FCF00C1C">
      <w:numFmt w:val="bullet"/>
      <w:lvlText w:val="•"/>
      <w:lvlJc w:val="left"/>
      <w:pPr>
        <w:ind w:left="3169" w:hanging="209"/>
      </w:pPr>
      <w:rPr>
        <w:rFonts w:hint="default"/>
        <w:lang w:val="ru-RU" w:eastAsia="en-US" w:bidi="ar-SA"/>
      </w:rPr>
    </w:lvl>
    <w:lvl w:ilvl="4" w:tplc="034AAA7E">
      <w:numFmt w:val="bullet"/>
      <w:lvlText w:val="•"/>
      <w:lvlJc w:val="left"/>
      <w:pPr>
        <w:ind w:left="4146" w:hanging="209"/>
      </w:pPr>
      <w:rPr>
        <w:rFonts w:hint="default"/>
        <w:lang w:val="ru-RU" w:eastAsia="en-US" w:bidi="ar-SA"/>
      </w:rPr>
    </w:lvl>
    <w:lvl w:ilvl="5" w:tplc="58564D96">
      <w:numFmt w:val="bullet"/>
      <w:lvlText w:val="•"/>
      <w:lvlJc w:val="left"/>
      <w:pPr>
        <w:ind w:left="5123" w:hanging="209"/>
      </w:pPr>
      <w:rPr>
        <w:rFonts w:hint="default"/>
        <w:lang w:val="ru-RU" w:eastAsia="en-US" w:bidi="ar-SA"/>
      </w:rPr>
    </w:lvl>
    <w:lvl w:ilvl="6" w:tplc="EC0AF58A">
      <w:numFmt w:val="bullet"/>
      <w:lvlText w:val="•"/>
      <w:lvlJc w:val="left"/>
      <w:pPr>
        <w:ind w:left="6099" w:hanging="209"/>
      </w:pPr>
      <w:rPr>
        <w:rFonts w:hint="default"/>
        <w:lang w:val="ru-RU" w:eastAsia="en-US" w:bidi="ar-SA"/>
      </w:rPr>
    </w:lvl>
    <w:lvl w:ilvl="7" w:tplc="5324DED8">
      <w:numFmt w:val="bullet"/>
      <w:lvlText w:val="•"/>
      <w:lvlJc w:val="left"/>
      <w:pPr>
        <w:ind w:left="7076" w:hanging="209"/>
      </w:pPr>
      <w:rPr>
        <w:rFonts w:hint="default"/>
        <w:lang w:val="ru-RU" w:eastAsia="en-US" w:bidi="ar-SA"/>
      </w:rPr>
    </w:lvl>
    <w:lvl w:ilvl="8" w:tplc="BA62EF6E">
      <w:numFmt w:val="bullet"/>
      <w:lvlText w:val="•"/>
      <w:lvlJc w:val="left"/>
      <w:pPr>
        <w:ind w:left="8053" w:hanging="209"/>
      </w:pPr>
      <w:rPr>
        <w:rFonts w:hint="default"/>
        <w:lang w:val="ru-RU" w:eastAsia="en-US" w:bidi="ar-SA"/>
      </w:rPr>
    </w:lvl>
  </w:abstractNum>
  <w:abstractNum w:abstractNumId="7">
    <w:nsid w:val="52E7269B"/>
    <w:multiLevelType w:val="hybridMultilevel"/>
    <w:tmpl w:val="1AE65D88"/>
    <w:lvl w:ilvl="0" w:tplc="B4C2EC9A">
      <w:start w:val="4"/>
      <w:numFmt w:val="decimal"/>
      <w:lvlText w:val="%1"/>
      <w:lvlJc w:val="left"/>
      <w:pPr>
        <w:ind w:left="1442" w:hanging="492"/>
      </w:pPr>
      <w:rPr>
        <w:rFonts w:hint="default"/>
        <w:lang w:val="ru-RU" w:eastAsia="en-US" w:bidi="ar-SA"/>
      </w:rPr>
    </w:lvl>
    <w:lvl w:ilvl="1" w:tplc="85B4CA18">
      <w:numFmt w:val="none"/>
      <w:lvlText w:val=""/>
      <w:lvlJc w:val="left"/>
      <w:pPr>
        <w:tabs>
          <w:tab w:val="num" w:pos="360"/>
        </w:tabs>
      </w:pPr>
    </w:lvl>
    <w:lvl w:ilvl="2" w:tplc="A928D74E">
      <w:numFmt w:val="none"/>
      <w:lvlText w:val=""/>
      <w:lvlJc w:val="left"/>
      <w:pPr>
        <w:tabs>
          <w:tab w:val="num" w:pos="360"/>
        </w:tabs>
      </w:pPr>
    </w:lvl>
    <w:lvl w:ilvl="3" w:tplc="423C4C72">
      <w:numFmt w:val="bullet"/>
      <w:lvlText w:val="•"/>
      <w:lvlJc w:val="left"/>
      <w:pPr>
        <w:ind w:left="3343" w:hanging="804"/>
      </w:pPr>
      <w:rPr>
        <w:rFonts w:hint="default"/>
        <w:lang w:val="ru-RU" w:eastAsia="en-US" w:bidi="ar-SA"/>
      </w:rPr>
    </w:lvl>
    <w:lvl w:ilvl="4" w:tplc="05DC1528">
      <w:numFmt w:val="bullet"/>
      <w:lvlText w:val="•"/>
      <w:lvlJc w:val="left"/>
      <w:pPr>
        <w:ind w:left="4295" w:hanging="804"/>
      </w:pPr>
      <w:rPr>
        <w:rFonts w:hint="default"/>
        <w:lang w:val="ru-RU" w:eastAsia="en-US" w:bidi="ar-SA"/>
      </w:rPr>
    </w:lvl>
    <w:lvl w:ilvl="5" w:tplc="205CE768">
      <w:numFmt w:val="bullet"/>
      <w:lvlText w:val="•"/>
      <w:lvlJc w:val="left"/>
      <w:pPr>
        <w:ind w:left="5247" w:hanging="804"/>
      </w:pPr>
      <w:rPr>
        <w:rFonts w:hint="default"/>
        <w:lang w:val="ru-RU" w:eastAsia="en-US" w:bidi="ar-SA"/>
      </w:rPr>
    </w:lvl>
    <w:lvl w:ilvl="6" w:tplc="1BCCA882">
      <w:numFmt w:val="bullet"/>
      <w:lvlText w:val="•"/>
      <w:lvlJc w:val="left"/>
      <w:pPr>
        <w:ind w:left="6199" w:hanging="804"/>
      </w:pPr>
      <w:rPr>
        <w:rFonts w:hint="default"/>
        <w:lang w:val="ru-RU" w:eastAsia="en-US" w:bidi="ar-SA"/>
      </w:rPr>
    </w:lvl>
    <w:lvl w:ilvl="7" w:tplc="F1503338">
      <w:numFmt w:val="bullet"/>
      <w:lvlText w:val="•"/>
      <w:lvlJc w:val="left"/>
      <w:pPr>
        <w:ind w:left="7150" w:hanging="804"/>
      </w:pPr>
      <w:rPr>
        <w:rFonts w:hint="default"/>
        <w:lang w:val="ru-RU" w:eastAsia="en-US" w:bidi="ar-SA"/>
      </w:rPr>
    </w:lvl>
    <w:lvl w:ilvl="8" w:tplc="54A0FF4E">
      <w:numFmt w:val="bullet"/>
      <w:lvlText w:val="•"/>
      <w:lvlJc w:val="left"/>
      <w:pPr>
        <w:ind w:left="8102" w:hanging="804"/>
      </w:pPr>
      <w:rPr>
        <w:rFonts w:hint="default"/>
        <w:lang w:val="ru-RU" w:eastAsia="en-US" w:bidi="ar-SA"/>
      </w:rPr>
    </w:lvl>
  </w:abstractNum>
  <w:abstractNum w:abstractNumId="8">
    <w:nsid w:val="552A7B05"/>
    <w:multiLevelType w:val="hybridMultilevel"/>
    <w:tmpl w:val="0A3604E6"/>
    <w:lvl w:ilvl="0" w:tplc="25F20556">
      <w:start w:val="7"/>
      <w:numFmt w:val="decimal"/>
      <w:lvlText w:val="%1"/>
      <w:lvlJc w:val="left"/>
      <w:pPr>
        <w:ind w:left="1442" w:hanging="492"/>
      </w:pPr>
      <w:rPr>
        <w:rFonts w:hint="default"/>
        <w:lang w:val="ru-RU" w:eastAsia="en-US" w:bidi="ar-SA"/>
      </w:rPr>
    </w:lvl>
    <w:lvl w:ilvl="1" w:tplc="F00A54B0">
      <w:numFmt w:val="none"/>
      <w:lvlText w:val=""/>
      <w:lvlJc w:val="left"/>
      <w:pPr>
        <w:tabs>
          <w:tab w:val="num" w:pos="360"/>
        </w:tabs>
      </w:pPr>
    </w:lvl>
    <w:lvl w:ilvl="2" w:tplc="5C7EE394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 w:tplc="45CABD92">
      <w:numFmt w:val="bullet"/>
      <w:lvlText w:val="•"/>
      <w:lvlJc w:val="left"/>
      <w:pPr>
        <w:ind w:left="4009" w:hanging="492"/>
      </w:pPr>
      <w:rPr>
        <w:rFonts w:hint="default"/>
        <w:lang w:val="ru-RU" w:eastAsia="en-US" w:bidi="ar-SA"/>
      </w:rPr>
    </w:lvl>
    <w:lvl w:ilvl="4" w:tplc="360CEF9E">
      <w:numFmt w:val="bullet"/>
      <w:lvlText w:val="•"/>
      <w:lvlJc w:val="left"/>
      <w:pPr>
        <w:ind w:left="4866" w:hanging="492"/>
      </w:pPr>
      <w:rPr>
        <w:rFonts w:hint="default"/>
        <w:lang w:val="ru-RU" w:eastAsia="en-US" w:bidi="ar-SA"/>
      </w:rPr>
    </w:lvl>
    <w:lvl w:ilvl="5" w:tplc="154ECFFA">
      <w:numFmt w:val="bullet"/>
      <w:lvlText w:val="•"/>
      <w:lvlJc w:val="left"/>
      <w:pPr>
        <w:ind w:left="5723" w:hanging="492"/>
      </w:pPr>
      <w:rPr>
        <w:rFonts w:hint="default"/>
        <w:lang w:val="ru-RU" w:eastAsia="en-US" w:bidi="ar-SA"/>
      </w:rPr>
    </w:lvl>
    <w:lvl w:ilvl="6" w:tplc="2530E6F8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 w:tplc="4D3AF814">
      <w:numFmt w:val="bullet"/>
      <w:lvlText w:val="•"/>
      <w:lvlJc w:val="left"/>
      <w:pPr>
        <w:ind w:left="7436" w:hanging="492"/>
      </w:pPr>
      <w:rPr>
        <w:rFonts w:hint="default"/>
        <w:lang w:val="ru-RU" w:eastAsia="en-US" w:bidi="ar-SA"/>
      </w:rPr>
    </w:lvl>
    <w:lvl w:ilvl="8" w:tplc="BC103A8A">
      <w:numFmt w:val="bullet"/>
      <w:lvlText w:val="•"/>
      <w:lvlJc w:val="left"/>
      <w:pPr>
        <w:ind w:left="8293" w:hanging="492"/>
      </w:pPr>
      <w:rPr>
        <w:rFonts w:hint="default"/>
        <w:lang w:val="ru-RU" w:eastAsia="en-US" w:bidi="ar-SA"/>
      </w:rPr>
    </w:lvl>
  </w:abstractNum>
  <w:abstractNum w:abstractNumId="9">
    <w:nsid w:val="58835B18"/>
    <w:multiLevelType w:val="hybridMultilevel"/>
    <w:tmpl w:val="0994ACCA"/>
    <w:lvl w:ilvl="0" w:tplc="7116E96E">
      <w:start w:val="5"/>
      <w:numFmt w:val="decimal"/>
      <w:lvlText w:val="%1"/>
      <w:lvlJc w:val="left"/>
      <w:pPr>
        <w:ind w:left="381" w:hanging="617"/>
      </w:pPr>
      <w:rPr>
        <w:rFonts w:hint="default"/>
        <w:lang w:val="ru-RU" w:eastAsia="en-US" w:bidi="ar-SA"/>
      </w:rPr>
    </w:lvl>
    <w:lvl w:ilvl="1" w:tplc="E41A4FEA">
      <w:numFmt w:val="none"/>
      <w:lvlText w:val=""/>
      <w:lvlJc w:val="left"/>
      <w:pPr>
        <w:tabs>
          <w:tab w:val="num" w:pos="360"/>
        </w:tabs>
      </w:pPr>
    </w:lvl>
    <w:lvl w:ilvl="2" w:tplc="546ABD8C">
      <w:numFmt w:val="bullet"/>
      <w:lvlText w:val="•"/>
      <w:lvlJc w:val="left"/>
      <w:pPr>
        <w:ind w:left="2305" w:hanging="617"/>
      </w:pPr>
      <w:rPr>
        <w:rFonts w:hint="default"/>
        <w:lang w:val="ru-RU" w:eastAsia="en-US" w:bidi="ar-SA"/>
      </w:rPr>
    </w:lvl>
    <w:lvl w:ilvl="3" w:tplc="541661B6">
      <w:numFmt w:val="bullet"/>
      <w:lvlText w:val="•"/>
      <w:lvlJc w:val="left"/>
      <w:pPr>
        <w:ind w:left="3267" w:hanging="617"/>
      </w:pPr>
      <w:rPr>
        <w:rFonts w:hint="default"/>
        <w:lang w:val="ru-RU" w:eastAsia="en-US" w:bidi="ar-SA"/>
      </w:rPr>
    </w:lvl>
    <w:lvl w:ilvl="4" w:tplc="093CC110">
      <w:numFmt w:val="bullet"/>
      <w:lvlText w:val="•"/>
      <w:lvlJc w:val="left"/>
      <w:pPr>
        <w:ind w:left="4230" w:hanging="617"/>
      </w:pPr>
      <w:rPr>
        <w:rFonts w:hint="default"/>
        <w:lang w:val="ru-RU" w:eastAsia="en-US" w:bidi="ar-SA"/>
      </w:rPr>
    </w:lvl>
    <w:lvl w:ilvl="5" w:tplc="2020E68E">
      <w:numFmt w:val="bullet"/>
      <w:lvlText w:val="•"/>
      <w:lvlJc w:val="left"/>
      <w:pPr>
        <w:ind w:left="5193" w:hanging="617"/>
      </w:pPr>
      <w:rPr>
        <w:rFonts w:hint="default"/>
        <w:lang w:val="ru-RU" w:eastAsia="en-US" w:bidi="ar-SA"/>
      </w:rPr>
    </w:lvl>
    <w:lvl w:ilvl="6" w:tplc="8D5C893A">
      <w:numFmt w:val="bullet"/>
      <w:lvlText w:val="•"/>
      <w:lvlJc w:val="left"/>
      <w:pPr>
        <w:ind w:left="6155" w:hanging="617"/>
      </w:pPr>
      <w:rPr>
        <w:rFonts w:hint="default"/>
        <w:lang w:val="ru-RU" w:eastAsia="en-US" w:bidi="ar-SA"/>
      </w:rPr>
    </w:lvl>
    <w:lvl w:ilvl="7" w:tplc="0A54B880">
      <w:numFmt w:val="bullet"/>
      <w:lvlText w:val="•"/>
      <w:lvlJc w:val="left"/>
      <w:pPr>
        <w:ind w:left="7118" w:hanging="617"/>
      </w:pPr>
      <w:rPr>
        <w:rFonts w:hint="default"/>
        <w:lang w:val="ru-RU" w:eastAsia="en-US" w:bidi="ar-SA"/>
      </w:rPr>
    </w:lvl>
    <w:lvl w:ilvl="8" w:tplc="8020D694">
      <w:numFmt w:val="bullet"/>
      <w:lvlText w:val="•"/>
      <w:lvlJc w:val="left"/>
      <w:pPr>
        <w:ind w:left="8081" w:hanging="617"/>
      </w:pPr>
      <w:rPr>
        <w:rFonts w:hint="default"/>
        <w:lang w:val="ru-RU" w:eastAsia="en-US" w:bidi="ar-SA"/>
      </w:rPr>
    </w:lvl>
  </w:abstractNum>
  <w:abstractNum w:abstractNumId="10">
    <w:nsid w:val="7FA12678"/>
    <w:multiLevelType w:val="hybridMultilevel"/>
    <w:tmpl w:val="73BEA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673E"/>
    <w:rsid w:val="00035154"/>
    <w:rsid w:val="000A6D80"/>
    <w:rsid w:val="000B673E"/>
    <w:rsid w:val="00105291"/>
    <w:rsid w:val="00146C98"/>
    <w:rsid w:val="00196DD2"/>
    <w:rsid w:val="001C38F6"/>
    <w:rsid w:val="0024798B"/>
    <w:rsid w:val="00296048"/>
    <w:rsid w:val="003066ED"/>
    <w:rsid w:val="003409F5"/>
    <w:rsid w:val="00414C84"/>
    <w:rsid w:val="00421570"/>
    <w:rsid w:val="0043471B"/>
    <w:rsid w:val="00492F17"/>
    <w:rsid w:val="004E02AA"/>
    <w:rsid w:val="00547109"/>
    <w:rsid w:val="00587A8A"/>
    <w:rsid w:val="005B2A5D"/>
    <w:rsid w:val="005B2FD9"/>
    <w:rsid w:val="005E3990"/>
    <w:rsid w:val="00607BBE"/>
    <w:rsid w:val="006962A0"/>
    <w:rsid w:val="00756667"/>
    <w:rsid w:val="007E112F"/>
    <w:rsid w:val="007E4611"/>
    <w:rsid w:val="007F5013"/>
    <w:rsid w:val="00802EE6"/>
    <w:rsid w:val="00815F5E"/>
    <w:rsid w:val="0087763A"/>
    <w:rsid w:val="008A53C6"/>
    <w:rsid w:val="008B6E99"/>
    <w:rsid w:val="00932E4B"/>
    <w:rsid w:val="009E0927"/>
    <w:rsid w:val="00A13449"/>
    <w:rsid w:val="00A57D07"/>
    <w:rsid w:val="00A75401"/>
    <w:rsid w:val="00AA5E0B"/>
    <w:rsid w:val="00B10E9A"/>
    <w:rsid w:val="00B5233B"/>
    <w:rsid w:val="00BA6BE8"/>
    <w:rsid w:val="00C47CAC"/>
    <w:rsid w:val="00C67170"/>
    <w:rsid w:val="00C73048"/>
    <w:rsid w:val="00C96079"/>
    <w:rsid w:val="00CF598C"/>
    <w:rsid w:val="00D20B42"/>
    <w:rsid w:val="00D37A09"/>
    <w:rsid w:val="00D74755"/>
    <w:rsid w:val="00D94B00"/>
    <w:rsid w:val="00DB0683"/>
    <w:rsid w:val="00DE1963"/>
    <w:rsid w:val="00E05CBB"/>
    <w:rsid w:val="00E325CB"/>
    <w:rsid w:val="00E327E8"/>
    <w:rsid w:val="00EB7178"/>
    <w:rsid w:val="00F029B4"/>
    <w:rsid w:val="00F6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7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7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673E"/>
    <w:pPr>
      <w:ind w:left="2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B673E"/>
    <w:pPr>
      <w:ind w:left="35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B673E"/>
    <w:pPr>
      <w:ind w:left="500" w:right="3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B673E"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B673E"/>
  </w:style>
  <w:style w:type="paragraph" w:styleId="a6">
    <w:name w:val="Balloon Text"/>
    <w:basedOn w:val="a"/>
    <w:link w:val="a7"/>
    <w:uiPriority w:val="99"/>
    <w:semiHidden/>
    <w:unhideWhenUsed/>
    <w:rsid w:val="00DB06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68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1C38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C38F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1C38F6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4">
    <w:name w:val="Стиль4"/>
    <w:basedOn w:val="a"/>
    <w:rsid w:val="003409F5"/>
    <w:pPr>
      <w:widowControl/>
      <w:autoSpaceDE/>
      <w:autoSpaceDN/>
      <w:ind w:firstLine="851"/>
      <w:jc w:val="both"/>
    </w:pPr>
    <w:rPr>
      <w:rFonts w:ascii="Courier New" w:hAnsi="Courier New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730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304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730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3048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E05CB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INSP3</dc:creator>
  <cp:lastModifiedBy>USER</cp:lastModifiedBy>
  <cp:revision>10</cp:revision>
  <cp:lastPrinted>2025-01-31T09:48:00Z</cp:lastPrinted>
  <dcterms:created xsi:type="dcterms:W3CDTF">2025-01-21T08:23:00Z</dcterms:created>
  <dcterms:modified xsi:type="dcterms:W3CDTF">2025-02-05T08:13:00Z</dcterms:modified>
</cp:coreProperties>
</file>