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2D57" w14:textId="77777777" w:rsidR="00B552BB" w:rsidRDefault="00B552BB" w:rsidP="00B552BB">
      <w:pPr>
        <w:pStyle w:val="ab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8ABB48" wp14:editId="593F65AA">
            <wp:extent cx="512445" cy="852170"/>
            <wp:effectExtent l="19050" t="0" r="1905" b="0"/>
            <wp:docPr id="4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911D0" w14:textId="77777777" w:rsidR="00B552BB" w:rsidRDefault="00B552BB" w:rsidP="00B552BB">
      <w:pPr>
        <w:pStyle w:val="ab"/>
        <w:jc w:val="center"/>
        <w:rPr>
          <w:b/>
          <w:sz w:val="28"/>
          <w:szCs w:val="28"/>
        </w:rPr>
      </w:pPr>
    </w:p>
    <w:p w14:paraId="467D1CAC" w14:textId="77777777" w:rsidR="00B552BB" w:rsidRPr="00165D1D" w:rsidRDefault="00B552BB" w:rsidP="00B552BB">
      <w:pPr>
        <w:pStyle w:val="2"/>
        <w:ind w:firstLine="0"/>
        <w:jc w:val="center"/>
        <w:rPr>
          <w:b/>
        </w:rPr>
      </w:pPr>
      <w:r w:rsidRPr="00165D1D">
        <w:rPr>
          <w:b/>
        </w:rPr>
        <w:t>СМОЛЕНСКАЯ ОКРУЖНАЯ ДУМА</w:t>
      </w:r>
    </w:p>
    <w:p w14:paraId="48C1D098" w14:textId="77777777" w:rsidR="00B552BB" w:rsidRPr="00165D1D" w:rsidRDefault="00B552BB" w:rsidP="00B552BB">
      <w:pPr>
        <w:pStyle w:val="2"/>
        <w:ind w:firstLine="0"/>
        <w:jc w:val="center"/>
        <w:rPr>
          <w:b/>
        </w:rPr>
      </w:pPr>
    </w:p>
    <w:p w14:paraId="4E6C3674" w14:textId="77777777" w:rsidR="00B552BB" w:rsidRPr="00165D1D" w:rsidRDefault="00B552BB" w:rsidP="00B552BB">
      <w:pPr>
        <w:pStyle w:val="2"/>
        <w:ind w:firstLine="0"/>
        <w:jc w:val="center"/>
        <w:rPr>
          <w:b/>
        </w:rPr>
      </w:pPr>
      <w:r w:rsidRPr="00165D1D">
        <w:rPr>
          <w:b/>
        </w:rPr>
        <w:t>РЕШЕНИЕ</w:t>
      </w:r>
    </w:p>
    <w:p w14:paraId="2871D4D0" w14:textId="77777777" w:rsidR="00B552BB" w:rsidRPr="00165D1D" w:rsidRDefault="00B552BB" w:rsidP="00B552BB">
      <w:pPr>
        <w:pStyle w:val="2"/>
        <w:ind w:firstLine="0"/>
        <w:jc w:val="center"/>
        <w:rPr>
          <w:b/>
        </w:rPr>
      </w:pPr>
    </w:p>
    <w:p w14:paraId="31FDECC8" w14:textId="77777777" w:rsidR="00B552BB" w:rsidRDefault="00B552BB" w:rsidP="00B552BB">
      <w:pPr>
        <w:pStyle w:val="2"/>
        <w:ind w:right="5102" w:firstLine="0"/>
      </w:pPr>
      <w:r w:rsidRPr="005608E9">
        <w:t xml:space="preserve">от </w:t>
      </w:r>
      <w:r>
        <w:t xml:space="preserve">27 марта 2026 года        </w:t>
      </w:r>
      <w:r w:rsidRPr="005608E9">
        <w:t xml:space="preserve">      № </w:t>
      </w:r>
      <w:r>
        <w:t>29</w:t>
      </w:r>
    </w:p>
    <w:p w14:paraId="7571777D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01F784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награждении Почетной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DC4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6F81353A" w14:textId="77777777" w:rsidR="00844D3D" w:rsidRDefault="00844D3D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E3EDB4" w14:textId="77777777" w:rsidR="005439BD" w:rsidRPr="00844D3D" w:rsidRDefault="005439BD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22E124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окружная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Дума </w:t>
      </w:r>
    </w:p>
    <w:p w14:paraId="4623F83F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F75E61" w14:textId="77777777" w:rsidR="00844D3D" w:rsidRPr="00587B82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14:paraId="68EC92BE" w14:textId="77777777" w:rsidR="00844D3D" w:rsidRDefault="00844D3D" w:rsidP="003C5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C66541" w14:textId="12903D25" w:rsidR="00A13D43" w:rsidRPr="00B552BB" w:rsidRDefault="00B552BB" w:rsidP="00B552B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t> </w:t>
      </w:r>
      <w:r w:rsidR="002E35F5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44D3D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7B48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многолетний добросовестный труд и в связи с 6</w:t>
      </w:r>
      <w:r w:rsidR="00DC4305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5-летием со </w:t>
      </w:r>
      <w:r w:rsidR="00B417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DC4305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ня рождения</w:t>
      </w:r>
      <w:r w:rsidR="002E35F5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наградить</w:t>
      </w:r>
      <w:r w:rsidR="00787B48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9488C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</w:t>
      </w:r>
      <w:r w:rsidR="00DC4305" w:rsidRPr="00B55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льный округ» Смоленской области </w:t>
      </w:r>
      <w:r w:rsidRPr="00DD3F2B">
        <w:br/>
      </w:r>
      <w:r w:rsidR="00787B48" w:rsidRPr="00B552BB">
        <w:rPr>
          <w:rFonts w:ascii="Times New Roman" w:hAnsi="Times New Roman"/>
          <w:sz w:val="28"/>
          <w:szCs w:val="28"/>
          <w:lang w:eastAsia="ru-RU"/>
        </w:rPr>
        <w:t>Суздалева Дмитрия Михайловича</w:t>
      </w:r>
      <w:r w:rsidR="00243A08" w:rsidRPr="00B552B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87B48" w:rsidRPr="00B552BB">
        <w:rPr>
          <w:rFonts w:ascii="Times New Roman" w:hAnsi="Times New Roman"/>
          <w:sz w:val="28"/>
          <w:szCs w:val="28"/>
          <w:lang w:eastAsia="ru-RU"/>
        </w:rPr>
        <w:t xml:space="preserve">генерального директора Общества </w:t>
      </w:r>
      <w:r w:rsidR="00703EC5" w:rsidRPr="00DD3F2B">
        <w:br/>
      </w:r>
      <w:r w:rsidR="00787B48" w:rsidRPr="00B552BB">
        <w:rPr>
          <w:rFonts w:ascii="Times New Roman" w:hAnsi="Times New Roman"/>
          <w:sz w:val="28"/>
          <w:szCs w:val="28"/>
          <w:lang w:eastAsia="ru-RU"/>
        </w:rPr>
        <w:t>с ограниченной ответственностью «АЛДИ»</w:t>
      </w:r>
      <w:r w:rsidR="005439BD">
        <w:rPr>
          <w:rFonts w:ascii="Times New Roman" w:hAnsi="Times New Roman"/>
          <w:sz w:val="28"/>
          <w:szCs w:val="28"/>
          <w:lang w:eastAsia="ru-RU"/>
        </w:rPr>
        <w:t>.</w:t>
      </w:r>
    </w:p>
    <w:p w14:paraId="14274D7A" w14:textId="77777777" w:rsidR="00844D3D" w:rsidRDefault="00B552BB" w:rsidP="00B552BB">
      <w:pPr>
        <w:widowControl w:val="0"/>
        <w:snapToGrid w:val="0"/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 w:rsidR="00DC4305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840FC">
        <w:rPr>
          <w:rFonts w:ascii="Times New Roman" w:hAnsi="Times New Roman" w:cs="Times New Roman"/>
          <w:sz w:val="28"/>
          <w:szCs w:val="28"/>
        </w:rPr>
        <w:t>(шести</w:t>
      </w:r>
      <w:r w:rsidR="0049488C">
        <w:rPr>
          <w:rFonts w:ascii="Times New Roman" w:hAnsi="Times New Roman" w:cs="Times New Roman"/>
          <w:sz w:val="28"/>
          <w:szCs w:val="28"/>
        </w:rPr>
        <w:t xml:space="preserve"> тысяч) рублей</w:t>
      </w:r>
      <w:r w:rsidR="00674624">
        <w:rPr>
          <w:rFonts w:ascii="Times New Roman" w:hAnsi="Times New Roman" w:cs="Times New Roman"/>
          <w:sz w:val="28"/>
          <w:szCs w:val="28"/>
        </w:rPr>
        <w:t xml:space="preserve"> лицу, удостоенному награждения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3F326" w14:textId="77777777" w:rsidR="00D73215" w:rsidRDefault="00D73215"/>
    <w:p w14:paraId="5823CAA0" w14:textId="77777777" w:rsidR="00A13D43" w:rsidRDefault="00A13D43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0214373" w14:textId="77777777" w:rsidR="00D73215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47257F20" w14:textId="77777777" w:rsidR="00D73215" w:rsidRPr="00844D3D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844D3D" w:rsidSect="00D534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75B4" w14:textId="77777777" w:rsidR="004762AF" w:rsidRDefault="004762AF" w:rsidP="009A1A52">
      <w:pPr>
        <w:spacing w:after="0" w:line="240" w:lineRule="auto"/>
      </w:pPr>
      <w:r>
        <w:separator/>
      </w:r>
    </w:p>
  </w:endnote>
  <w:endnote w:type="continuationSeparator" w:id="0">
    <w:p w14:paraId="1B294B1D" w14:textId="77777777" w:rsidR="004762AF" w:rsidRDefault="004762AF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FA3C" w14:textId="77777777" w:rsidR="004762AF" w:rsidRDefault="004762AF" w:rsidP="009A1A52">
      <w:pPr>
        <w:spacing w:after="0" w:line="240" w:lineRule="auto"/>
      </w:pPr>
      <w:r>
        <w:separator/>
      </w:r>
    </w:p>
  </w:footnote>
  <w:footnote w:type="continuationSeparator" w:id="0">
    <w:p w14:paraId="2EA2EFA4" w14:textId="77777777" w:rsidR="004762AF" w:rsidRDefault="004762AF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4D49B6" w14:textId="77777777" w:rsidR="00330773" w:rsidRPr="00842735" w:rsidRDefault="00A555B4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="00330773"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B552BB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14:paraId="7C11A241" w14:textId="77777777" w:rsidR="00330773" w:rsidRDefault="003307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1470017">
    <w:abstractNumId w:val="1"/>
  </w:num>
  <w:num w:numId="2" w16cid:durableId="1222716688">
    <w:abstractNumId w:val="2"/>
  </w:num>
  <w:num w:numId="3" w16cid:durableId="194807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E2A"/>
    <w:rsid w:val="00034BD8"/>
    <w:rsid w:val="00035A77"/>
    <w:rsid w:val="000371B0"/>
    <w:rsid w:val="000E6018"/>
    <w:rsid w:val="000F3F4D"/>
    <w:rsid w:val="0010689E"/>
    <w:rsid w:val="00133622"/>
    <w:rsid w:val="00164F8A"/>
    <w:rsid w:val="00194DDB"/>
    <w:rsid w:val="001F5C61"/>
    <w:rsid w:val="00230762"/>
    <w:rsid w:val="00243A08"/>
    <w:rsid w:val="00263393"/>
    <w:rsid w:val="00281915"/>
    <w:rsid w:val="002E35F5"/>
    <w:rsid w:val="00330773"/>
    <w:rsid w:val="00352A4F"/>
    <w:rsid w:val="003A6A0E"/>
    <w:rsid w:val="003C5F00"/>
    <w:rsid w:val="003E10F1"/>
    <w:rsid w:val="00407F13"/>
    <w:rsid w:val="004762AF"/>
    <w:rsid w:val="004840FC"/>
    <w:rsid w:val="0049488C"/>
    <w:rsid w:val="00497004"/>
    <w:rsid w:val="004D11B5"/>
    <w:rsid w:val="004D25F9"/>
    <w:rsid w:val="004E68F0"/>
    <w:rsid w:val="00525CA4"/>
    <w:rsid w:val="0054188E"/>
    <w:rsid w:val="005439BD"/>
    <w:rsid w:val="005551AE"/>
    <w:rsid w:val="00556AC8"/>
    <w:rsid w:val="0056439A"/>
    <w:rsid w:val="0057202C"/>
    <w:rsid w:val="00587B82"/>
    <w:rsid w:val="005D1F3C"/>
    <w:rsid w:val="00604F5F"/>
    <w:rsid w:val="00613973"/>
    <w:rsid w:val="006605CB"/>
    <w:rsid w:val="00674624"/>
    <w:rsid w:val="00703EC5"/>
    <w:rsid w:val="007058AD"/>
    <w:rsid w:val="00710DE8"/>
    <w:rsid w:val="00787B48"/>
    <w:rsid w:val="00810F26"/>
    <w:rsid w:val="00837E01"/>
    <w:rsid w:val="00842735"/>
    <w:rsid w:val="00844D3D"/>
    <w:rsid w:val="008C5C50"/>
    <w:rsid w:val="008F12FE"/>
    <w:rsid w:val="00953E2A"/>
    <w:rsid w:val="00955FAE"/>
    <w:rsid w:val="009A1570"/>
    <w:rsid w:val="009A1A52"/>
    <w:rsid w:val="009A31D4"/>
    <w:rsid w:val="00A07454"/>
    <w:rsid w:val="00A13D43"/>
    <w:rsid w:val="00A555B4"/>
    <w:rsid w:val="00A638A4"/>
    <w:rsid w:val="00B417C5"/>
    <w:rsid w:val="00B552BB"/>
    <w:rsid w:val="00B71927"/>
    <w:rsid w:val="00BD3C31"/>
    <w:rsid w:val="00C52A1B"/>
    <w:rsid w:val="00CC250B"/>
    <w:rsid w:val="00CC4CFF"/>
    <w:rsid w:val="00D53419"/>
    <w:rsid w:val="00D73215"/>
    <w:rsid w:val="00D958D2"/>
    <w:rsid w:val="00DC3BFF"/>
    <w:rsid w:val="00DC4305"/>
    <w:rsid w:val="00DE680D"/>
    <w:rsid w:val="00DF3BE7"/>
    <w:rsid w:val="00E07F91"/>
    <w:rsid w:val="00E324CB"/>
    <w:rsid w:val="00E9153D"/>
    <w:rsid w:val="00EA34E2"/>
    <w:rsid w:val="00EE58D5"/>
    <w:rsid w:val="00F076B9"/>
    <w:rsid w:val="00F6007D"/>
    <w:rsid w:val="00F647EE"/>
    <w:rsid w:val="00F77D02"/>
    <w:rsid w:val="00FA19A5"/>
    <w:rsid w:val="00F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1838"/>
  <w15:docId w15:val="{774F7FC4-FAD5-4945-9D70-9BEFA78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55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B55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b"/>
    <w:link w:val="20"/>
    <w:qFormat/>
    <w:rsid w:val="00B552BB"/>
    <w:pPr>
      <w:ind w:firstLine="709"/>
      <w:jc w:val="both"/>
    </w:pPr>
    <w:rPr>
      <w:sz w:val="28"/>
      <w:szCs w:val="28"/>
    </w:rPr>
  </w:style>
  <w:style w:type="character" w:customStyle="1" w:styleId="20">
    <w:name w:val="Стиль2 Знак"/>
    <w:link w:val="2"/>
    <w:rsid w:val="00B552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528D-30E0-4511-8D71-BA84267D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KULT-225-3</dc:creator>
  <cp:lastModifiedBy>user</cp:lastModifiedBy>
  <cp:revision>12</cp:revision>
  <cp:lastPrinted>2026-03-25T13:45:00Z</cp:lastPrinted>
  <dcterms:created xsi:type="dcterms:W3CDTF">2026-03-24T15:27:00Z</dcterms:created>
  <dcterms:modified xsi:type="dcterms:W3CDTF">2026-03-25T13:45:00Z</dcterms:modified>
</cp:coreProperties>
</file>