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3" w:rsidRDefault="00AC7FA3" w:rsidP="00AC7FA3">
      <w:pPr>
        <w:jc w:val="both"/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AC7FA3" w:rsidTr="00AC7FA3">
        <w:trPr>
          <w:trHeight w:val="1474"/>
        </w:trPr>
        <w:tc>
          <w:tcPr>
            <w:tcW w:w="9781" w:type="dxa"/>
          </w:tcPr>
          <w:p w:rsidR="00AC7FA3" w:rsidRDefault="00AC7FA3" w:rsidP="00AC7FA3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FA3" w:rsidTr="00AC7FA3">
        <w:trPr>
          <w:trHeight w:val="661"/>
        </w:trPr>
        <w:tc>
          <w:tcPr>
            <w:tcW w:w="9781" w:type="dxa"/>
          </w:tcPr>
          <w:p w:rsidR="00AC7FA3" w:rsidRPr="00165EFA" w:rsidRDefault="00AC7FA3" w:rsidP="00AC7FA3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270C34" w:rsidTr="00AC7FA3">
        <w:trPr>
          <w:trHeight w:val="661"/>
        </w:trPr>
        <w:tc>
          <w:tcPr>
            <w:tcW w:w="9781" w:type="dxa"/>
          </w:tcPr>
          <w:p w:rsidR="00270C34" w:rsidRPr="00165EFA" w:rsidRDefault="00270C34" w:rsidP="001E20E5">
            <w:pPr>
              <w:pStyle w:val="1"/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</w:t>
      </w:r>
      <w:r w:rsidR="0039105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9105A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684" w:rsidRPr="00860684" w:rsidRDefault="003A022E" w:rsidP="003A022E">
      <w:pPr>
        <w:pStyle w:val="Title0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443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4327" w:rsidRPr="007629BC">
        <w:rPr>
          <w:rFonts w:ascii="Times New Roman" w:hAnsi="Times New Roman" w:cs="Times New Roman"/>
          <w:b w:val="0"/>
          <w:color w:val="000000"/>
          <w:sz w:val="28"/>
          <w:szCs w:val="28"/>
        </w:rPr>
        <w:t>проведении публичных слушаний</w:t>
      </w:r>
      <w:r w:rsidR="0054432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860684"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60684"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окружной Думы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60684" w:rsidRPr="00860684">
        <w:rPr>
          <w:rFonts w:ascii="Times New Roman" w:hAnsi="Times New Roman" w:cs="Times New Roman"/>
          <w:b w:val="0"/>
          <w:sz w:val="28"/>
          <w:szCs w:val="28"/>
        </w:rPr>
        <w:t>О проекте бюджета муниципального образования «Смоленский муниципальный округ» Смоленской области  на 2025 год и плановый период 2026 и 2027 годов»</w:t>
      </w:r>
    </w:p>
    <w:p w:rsidR="003A022E" w:rsidRDefault="003A022E" w:rsidP="002C75C2">
      <w:pPr>
        <w:pStyle w:val="ConsPlusTitle"/>
        <w:tabs>
          <w:tab w:val="left" w:pos="709"/>
        </w:tabs>
        <w:ind w:right="5101"/>
        <w:jc w:val="both"/>
        <w:rPr>
          <w:b w:val="0"/>
          <w:sz w:val="28"/>
          <w:szCs w:val="28"/>
        </w:rPr>
      </w:pPr>
    </w:p>
    <w:p w:rsidR="004A097D" w:rsidRDefault="00F01CCC" w:rsidP="00801F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1CCC">
        <w:rPr>
          <w:sz w:val="28"/>
          <w:szCs w:val="28"/>
        </w:rPr>
        <w:t>В соответствии с</w:t>
      </w:r>
      <w:r w:rsidR="003A022E" w:rsidRPr="003A022E">
        <w:rPr>
          <w:color w:val="4F6228" w:themeColor="accent3" w:themeShade="80"/>
          <w:sz w:val="28"/>
          <w:szCs w:val="28"/>
        </w:rPr>
        <w:t xml:space="preserve"> </w:t>
      </w:r>
      <w:r w:rsidR="002C75C2" w:rsidRPr="003A022E">
        <w:rPr>
          <w:sz w:val="28"/>
          <w:szCs w:val="28"/>
        </w:rPr>
        <w:t>пунктом</w:t>
      </w:r>
      <w:r w:rsidR="002C75C2" w:rsidRPr="00077C0B">
        <w:rPr>
          <w:sz w:val="28"/>
          <w:szCs w:val="28"/>
        </w:rPr>
        <w:t xml:space="preserve"> 2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A097D" w:rsidRPr="00077C0B">
        <w:rPr>
          <w:rFonts w:eastAsia="Calibri"/>
          <w:sz w:val="28"/>
          <w:szCs w:val="28"/>
          <w:lang w:eastAsia="en-US"/>
        </w:rPr>
        <w:t>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077C0B" w:rsidRPr="00077C0B">
        <w:rPr>
          <w:rFonts w:eastAsia="Calibri"/>
          <w:sz w:val="28"/>
          <w:szCs w:val="28"/>
          <w:lang w:eastAsia="en-US"/>
        </w:rPr>
        <w:t>,</w:t>
      </w:r>
      <w:r w:rsidR="00686EE0">
        <w:rPr>
          <w:rFonts w:eastAsia="Calibri"/>
          <w:sz w:val="28"/>
          <w:szCs w:val="28"/>
          <w:lang w:eastAsia="en-US"/>
        </w:rPr>
        <w:t xml:space="preserve"> </w:t>
      </w:r>
      <w:r w:rsidR="00077C0B" w:rsidRPr="00686EE0">
        <w:rPr>
          <w:sz w:val="28"/>
          <w:szCs w:val="28"/>
        </w:rPr>
        <w:t>решением Смоленской окружной Думы от 24 октября 2024 года № 187</w:t>
      </w:r>
      <w:r w:rsidR="00077C0B" w:rsidRPr="00077C0B">
        <w:rPr>
          <w:b/>
          <w:sz w:val="28"/>
          <w:szCs w:val="28"/>
        </w:rPr>
        <w:t xml:space="preserve"> «</w:t>
      </w:r>
      <w:r w:rsidR="00077C0B" w:rsidRPr="00077C0B">
        <w:rPr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«Смоленском муниципальный округ» Смоленской области</w:t>
      </w:r>
      <w:r w:rsidR="00077C0B" w:rsidRPr="00077C0B">
        <w:rPr>
          <w:b/>
          <w:sz w:val="28"/>
          <w:szCs w:val="28"/>
        </w:rPr>
        <w:t>»</w:t>
      </w:r>
      <w:r w:rsidR="00801FC7">
        <w:rPr>
          <w:b/>
          <w:sz w:val="28"/>
          <w:szCs w:val="28"/>
        </w:rPr>
        <w:t xml:space="preserve"> </w:t>
      </w:r>
      <w:r w:rsidR="004A097D" w:rsidRPr="00096870">
        <w:rPr>
          <w:rFonts w:eastAsia="Calibri"/>
          <w:sz w:val="28"/>
          <w:szCs w:val="28"/>
          <w:lang w:eastAsia="en-US"/>
        </w:rPr>
        <w:t xml:space="preserve"> Смоленская окружная Дума</w:t>
      </w:r>
    </w:p>
    <w:p w:rsidR="00544327" w:rsidRDefault="00544327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</w:p>
    <w:p w:rsidR="007C04B6" w:rsidRDefault="007C04B6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  <w:r w:rsidRPr="00096870">
        <w:rPr>
          <w:b/>
          <w:sz w:val="28"/>
          <w:szCs w:val="28"/>
        </w:rPr>
        <w:t>РЕШИЛА:</w:t>
      </w:r>
    </w:p>
    <w:p w:rsidR="00733D6F" w:rsidRPr="00096870" w:rsidRDefault="00733D6F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</w:p>
    <w:p w:rsidR="003A022E" w:rsidRPr="00860684" w:rsidRDefault="00544327" w:rsidP="00860684">
      <w:pPr>
        <w:pStyle w:val="Title0"/>
        <w:tabs>
          <w:tab w:val="left" w:pos="1276"/>
          <w:tab w:val="left" w:pos="6382"/>
        </w:tabs>
        <w:spacing w:before="0" w:after="0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684">
        <w:rPr>
          <w:rFonts w:ascii="Times New Roman" w:hAnsi="Times New Roman"/>
          <w:b w:val="0"/>
          <w:sz w:val="28"/>
          <w:szCs w:val="28"/>
        </w:rPr>
        <w:t xml:space="preserve">1. Вынести на публичные слушания 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окружной Думы «</w:t>
      </w:r>
      <w:r w:rsidR="00860684" w:rsidRPr="00860684">
        <w:rPr>
          <w:rFonts w:ascii="Times New Roman" w:hAnsi="Times New Roman" w:cs="Times New Roman"/>
          <w:b w:val="0"/>
          <w:sz w:val="28"/>
          <w:szCs w:val="28"/>
        </w:rPr>
        <w:t>О проекте бюджета муниципального образования «Смоленский муниципальный округ» Смоленской области  на 2025 год и плановый период 2026 и 2027 годов»</w:t>
      </w:r>
      <w:r w:rsidR="003A022E" w:rsidRPr="00F01FBD">
        <w:rPr>
          <w:rFonts w:ascii="Times New Roman" w:hAnsi="Times New Roman"/>
          <w:sz w:val="28"/>
          <w:szCs w:val="28"/>
        </w:rPr>
        <w:t xml:space="preserve"> </w:t>
      </w:r>
      <w:r w:rsidRPr="00860684">
        <w:rPr>
          <w:rFonts w:ascii="Times New Roman" w:hAnsi="Times New Roman"/>
          <w:b w:val="0"/>
          <w:sz w:val="28"/>
          <w:szCs w:val="28"/>
        </w:rPr>
        <w:t>(далее – проект).</w:t>
      </w:r>
    </w:p>
    <w:p w:rsidR="00544327" w:rsidRPr="00F01FBD" w:rsidRDefault="00544327" w:rsidP="00E968B5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01FBD">
        <w:rPr>
          <w:rFonts w:ascii="Times New Roman" w:hAnsi="Times New Roman"/>
          <w:sz w:val="28"/>
          <w:szCs w:val="28"/>
        </w:rPr>
        <w:lastRenderedPageBreak/>
        <w:t>2.</w:t>
      </w:r>
      <w:r w:rsid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 xml:space="preserve">Провести публичные слушания по проекту 10 декабря 2024 года в 10:00 по адресу: </w:t>
      </w:r>
      <w:proofErr w:type="gramStart"/>
      <w:r w:rsidRPr="00F01FBD">
        <w:rPr>
          <w:rFonts w:ascii="Times New Roman" w:hAnsi="Times New Roman"/>
          <w:sz w:val="28"/>
          <w:szCs w:val="28"/>
        </w:rPr>
        <w:t>г</w:t>
      </w:r>
      <w:proofErr w:type="gramEnd"/>
      <w:r w:rsidRPr="00F01FBD">
        <w:rPr>
          <w:rFonts w:ascii="Times New Roman" w:hAnsi="Times New Roman"/>
          <w:sz w:val="28"/>
          <w:szCs w:val="28"/>
        </w:rPr>
        <w:t>.</w:t>
      </w:r>
      <w:r w:rsidR="00AF1E64" w:rsidRP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>Смоленск, проезд Маршала Конева, д.</w:t>
      </w:r>
      <w:r w:rsidR="00AF1E64" w:rsidRP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>28Е, 5 этаж, зал заседаний.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>3. Для организации проведения публичных слушаний: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 xml:space="preserve">3.1. </w:t>
      </w:r>
      <w:r w:rsidR="002A63C3" w:rsidRPr="00F01FBD">
        <w:rPr>
          <w:sz w:val="28"/>
          <w:szCs w:val="28"/>
        </w:rPr>
        <w:t xml:space="preserve">Определить </w:t>
      </w:r>
      <w:r w:rsidR="002A63C3">
        <w:rPr>
          <w:sz w:val="28"/>
          <w:szCs w:val="28"/>
        </w:rPr>
        <w:t>о</w:t>
      </w:r>
      <w:r w:rsidRPr="00F01FBD">
        <w:rPr>
          <w:sz w:val="28"/>
          <w:szCs w:val="28"/>
        </w:rPr>
        <w:t>тветственной за организацию проведения публичных слушаний постоянн</w:t>
      </w:r>
      <w:r w:rsidR="002A63C3">
        <w:rPr>
          <w:sz w:val="28"/>
          <w:szCs w:val="28"/>
        </w:rPr>
        <w:t>ую</w:t>
      </w:r>
      <w:r w:rsidRPr="00F01FBD">
        <w:rPr>
          <w:sz w:val="28"/>
          <w:szCs w:val="28"/>
        </w:rPr>
        <w:t xml:space="preserve"> комисси</w:t>
      </w:r>
      <w:r w:rsidR="002A63C3">
        <w:rPr>
          <w:sz w:val="28"/>
          <w:szCs w:val="28"/>
        </w:rPr>
        <w:t>ю</w:t>
      </w:r>
      <w:r w:rsidRPr="00F01FBD">
        <w:rPr>
          <w:sz w:val="28"/>
          <w:szCs w:val="28"/>
        </w:rPr>
        <w:t xml:space="preserve"> Смоленской окружной Думы по бюджету, налогам и финансам. 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 xml:space="preserve">3.2. Определить уполномоченным на ведение публичных слушаний председателя постоянной комиссии Смоленской окружной Думы по бюджету, налогам и финансам </w:t>
      </w:r>
      <w:proofErr w:type="spellStart"/>
      <w:r w:rsidRPr="00F01FBD">
        <w:rPr>
          <w:sz w:val="28"/>
          <w:szCs w:val="28"/>
        </w:rPr>
        <w:t>Жучкова</w:t>
      </w:r>
      <w:proofErr w:type="spellEnd"/>
      <w:r w:rsidRPr="00F01FBD">
        <w:rPr>
          <w:sz w:val="28"/>
          <w:szCs w:val="28"/>
        </w:rPr>
        <w:t xml:space="preserve"> Вячеслава Анатольевича, либо уполномоченное </w:t>
      </w:r>
      <w:r w:rsidR="00AF1E64" w:rsidRPr="00F01FBD">
        <w:rPr>
          <w:sz w:val="28"/>
          <w:szCs w:val="28"/>
        </w:rPr>
        <w:t>председателем Смоленской окружной Думы лицо.</w:t>
      </w:r>
    </w:p>
    <w:p w:rsidR="00AF1E64" w:rsidRPr="00F01FBD" w:rsidRDefault="00F01FBD" w:rsidP="00E968B5">
      <w:pPr>
        <w:autoSpaceDE w:val="0"/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>4</w:t>
      </w:r>
      <w:r w:rsidR="00AF1E64" w:rsidRPr="00F01FBD">
        <w:rPr>
          <w:sz w:val="28"/>
          <w:szCs w:val="28"/>
        </w:rPr>
        <w:t xml:space="preserve">. </w:t>
      </w:r>
      <w:proofErr w:type="gramStart"/>
      <w:r w:rsidR="00AF1E64" w:rsidRPr="00F01FBD">
        <w:rPr>
          <w:sz w:val="28"/>
          <w:szCs w:val="28"/>
        </w:rPr>
        <w:t>Установить, что предложения, а также заявки на участие в публичных слушаниях принимаются в рабочие дни с 9.00 до 13.00 и с 1</w:t>
      </w:r>
      <w:r w:rsidR="00E43265">
        <w:rPr>
          <w:sz w:val="28"/>
          <w:szCs w:val="28"/>
        </w:rPr>
        <w:t>3</w:t>
      </w:r>
      <w:r w:rsidR="00AF1E64" w:rsidRPr="00F01FBD">
        <w:rPr>
          <w:sz w:val="28"/>
          <w:szCs w:val="28"/>
        </w:rPr>
        <w:t>.45 до 16.45</w:t>
      </w:r>
      <w:r w:rsidR="006C5C6D" w:rsidRPr="00F01FBD">
        <w:rPr>
          <w:sz w:val="28"/>
          <w:szCs w:val="28"/>
        </w:rPr>
        <w:t xml:space="preserve">, в выходные дни с 9.30 до 12.00 </w:t>
      </w:r>
      <w:r w:rsidR="00AF1E64" w:rsidRPr="00F01FBD">
        <w:rPr>
          <w:sz w:val="28"/>
          <w:szCs w:val="28"/>
        </w:rPr>
        <w:t>по адресу: г. Смоленск, проезд Маршала Конева,</w:t>
      </w:r>
      <w:r w:rsidR="00DC5E74" w:rsidRPr="00F01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F1E64" w:rsidRPr="00F01FBD">
        <w:rPr>
          <w:sz w:val="28"/>
          <w:szCs w:val="28"/>
        </w:rPr>
        <w:t xml:space="preserve">д. 28Е, </w:t>
      </w:r>
      <w:proofErr w:type="spellStart"/>
      <w:r w:rsidR="00C3000B" w:rsidRPr="00F01FBD">
        <w:rPr>
          <w:sz w:val="28"/>
          <w:szCs w:val="28"/>
        </w:rPr>
        <w:t>каб</w:t>
      </w:r>
      <w:proofErr w:type="spellEnd"/>
      <w:r w:rsidR="00AF1E64" w:rsidRPr="00F01FBD">
        <w:rPr>
          <w:sz w:val="28"/>
          <w:szCs w:val="28"/>
        </w:rPr>
        <w:t xml:space="preserve">. 502, в электронной форме </w:t>
      </w:r>
      <w:r w:rsidR="00AF1E64" w:rsidRPr="00F01FBD">
        <w:rPr>
          <w:sz w:val="28"/>
          <w:szCs w:val="28"/>
          <w:lang w:val="en-US"/>
        </w:rPr>
        <w:t>E</w:t>
      </w:r>
      <w:r w:rsidR="00AF1E64" w:rsidRPr="00F01FBD">
        <w:rPr>
          <w:sz w:val="28"/>
          <w:szCs w:val="28"/>
        </w:rPr>
        <w:t>-</w:t>
      </w:r>
      <w:r w:rsidR="00AF1E64" w:rsidRPr="00F01FBD">
        <w:rPr>
          <w:sz w:val="28"/>
          <w:szCs w:val="28"/>
          <w:lang w:val="en-US"/>
        </w:rPr>
        <w:t>mail</w:t>
      </w:r>
      <w:r w:rsidR="00AF1E64" w:rsidRPr="00F01FBD">
        <w:rPr>
          <w:sz w:val="28"/>
          <w:szCs w:val="28"/>
        </w:rPr>
        <w:t xml:space="preserve">: </w:t>
      </w:r>
      <w:hyperlink r:id="rId9" w:history="1">
        <w:r w:rsidR="00AF1E64" w:rsidRPr="00F01FBD">
          <w:rPr>
            <w:sz w:val="28"/>
            <w:szCs w:val="28"/>
          </w:rPr>
          <w:t>smolrayduma@admin-smolensk.ru</w:t>
        </w:r>
      </w:hyperlink>
      <w:r w:rsidR="00AF1E64" w:rsidRPr="00F01FBD">
        <w:rPr>
          <w:sz w:val="28"/>
          <w:szCs w:val="28"/>
        </w:rPr>
        <w:t xml:space="preserve"> </w:t>
      </w:r>
      <w:r w:rsidR="006C5C6D" w:rsidRPr="00F01FBD">
        <w:rPr>
          <w:sz w:val="28"/>
          <w:szCs w:val="28"/>
        </w:rPr>
        <w:t>в срок до 6 декабря 2024 года (включительно) в том числе</w:t>
      </w:r>
      <w:proofErr w:type="gramEnd"/>
      <w:r w:rsidR="006C5C6D" w:rsidRPr="00F01FBD">
        <w:rPr>
          <w:sz w:val="28"/>
          <w:szCs w:val="28"/>
        </w:rPr>
        <w:t xml:space="preserve"> посредством </w:t>
      </w:r>
      <w:r w:rsidR="00AF1E64" w:rsidRPr="00F01FBD">
        <w:rPr>
          <w:sz w:val="28"/>
          <w:szCs w:val="28"/>
        </w:rPr>
        <w:t xml:space="preserve">официального сайта Администрации муниципального образования «Смоленский район» Смоленской области </w:t>
      </w:r>
      <w:r w:rsidR="006C5C6D" w:rsidRPr="00F01FBD">
        <w:rPr>
          <w:sz w:val="28"/>
          <w:szCs w:val="28"/>
        </w:rPr>
        <w:t>https://smol-ray.smolensk.ru.</w:t>
      </w:r>
    </w:p>
    <w:p w:rsidR="00F01FBD" w:rsidRPr="00F01FBD" w:rsidRDefault="00F01FBD" w:rsidP="00E968B5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01FBD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</w:t>
      </w:r>
      <w:proofErr w:type="gramStart"/>
      <w:r w:rsidRPr="00F01FB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F01FBD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</w:t>
      </w:r>
      <w:r w:rsidRPr="00F01FBD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proofErr w:type="spellStart"/>
      <w:r w:rsidRPr="00F01FBD">
        <w:rPr>
          <w:rFonts w:ascii="Times New Roman" w:eastAsia="PT Astra Serif" w:hAnsi="Times New Roman" w:cs="Times New Roman"/>
          <w:sz w:val="28"/>
          <w:szCs w:val="28"/>
        </w:rPr>
        <w:t>smol-ray.smolensk.ru</w:t>
      </w:r>
      <w:proofErr w:type="spellEnd"/>
      <w:r w:rsidRPr="00F01FBD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</w:p>
    <w:p w:rsidR="00F01FBD" w:rsidRPr="00F01FBD" w:rsidRDefault="00F01FBD" w:rsidP="00E968B5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01FBD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опубликования.</w:t>
      </w:r>
    </w:p>
    <w:p w:rsidR="00AF1E64" w:rsidRPr="00F01FBD" w:rsidRDefault="00AF1E64" w:rsidP="00E968B5">
      <w:pPr>
        <w:autoSpaceDE w:val="0"/>
        <w:ind w:firstLine="709"/>
        <w:jc w:val="both"/>
        <w:rPr>
          <w:sz w:val="28"/>
          <w:szCs w:val="28"/>
        </w:rPr>
      </w:pPr>
    </w:p>
    <w:p w:rsidR="00AF1E64" w:rsidRDefault="00AF1E64" w:rsidP="00AF1E64">
      <w:pPr>
        <w:autoSpaceDE w:val="0"/>
        <w:ind w:firstLine="709"/>
        <w:jc w:val="both"/>
        <w:rPr>
          <w:color w:val="5F497A" w:themeColor="accent4" w:themeShade="BF"/>
          <w:sz w:val="28"/>
          <w:szCs w:val="28"/>
        </w:rPr>
      </w:pPr>
    </w:p>
    <w:p w:rsidR="002C75C2" w:rsidRPr="003D207C" w:rsidRDefault="002C75C2" w:rsidP="003D207C">
      <w:pPr>
        <w:pStyle w:val="af3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C75C2" w:rsidRPr="003044AE" w:rsidRDefault="002C75C2" w:rsidP="002C75C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Председатель </w:t>
      </w:r>
    </w:p>
    <w:p w:rsidR="002C75C2" w:rsidRPr="00F01FBD" w:rsidRDefault="002C75C2" w:rsidP="002C75C2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Смоленской окружной Думы                                                            </w:t>
      </w:r>
      <w:r w:rsidRPr="003044AE">
        <w:rPr>
          <w:b/>
          <w:color w:val="000000"/>
          <w:sz w:val="28"/>
          <w:szCs w:val="28"/>
        </w:rPr>
        <w:t>Ю.Г. Давыдовский</w:t>
      </w:r>
    </w:p>
    <w:sectPr w:rsidR="002C75C2" w:rsidRPr="00F01FBD" w:rsidSect="00AA6E12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DD" w:rsidRDefault="003C7EDD" w:rsidP="001134DA">
      <w:r>
        <w:separator/>
      </w:r>
    </w:p>
  </w:endnote>
  <w:endnote w:type="continuationSeparator" w:id="0">
    <w:p w:rsidR="003C7EDD" w:rsidRDefault="003C7EDD" w:rsidP="0011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DD" w:rsidRDefault="003C7EDD" w:rsidP="001134DA">
      <w:r>
        <w:separator/>
      </w:r>
    </w:p>
  </w:footnote>
  <w:footnote w:type="continuationSeparator" w:id="0">
    <w:p w:rsidR="003C7EDD" w:rsidRDefault="003C7EDD" w:rsidP="0011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5621"/>
      <w:docPartObj>
        <w:docPartGallery w:val="Page Numbers (Top of Page)"/>
        <w:docPartUnique/>
      </w:docPartObj>
    </w:sdtPr>
    <w:sdtContent>
      <w:p w:rsidR="001134DA" w:rsidRDefault="00134A5B">
        <w:pPr>
          <w:pStyle w:val="ad"/>
          <w:jc w:val="center"/>
        </w:pPr>
        <w:fldSimple w:instr=" PAGE   \* MERGEFORMAT ">
          <w:r w:rsidR="0039105A">
            <w:rPr>
              <w:noProof/>
            </w:rPr>
            <w:t>2</w:t>
          </w:r>
        </w:fldSimple>
      </w:p>
    </w:sdtContent>
  </w:sdt>
  <w:p w:rsidR="001134DA" w:rsidRDefault="001134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68"/>
    <w:multiLevelType w:val="multilevel"/>
    <w:tmpl w:val="CC6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1DAC"/>
    <w:multiLevelType w:val="multilevel"/>
    <w:tmpl w:val="F51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11E5"/>
    <w:multiLevelType w:val="multilevel"/>
    <w:tmpl w:val="74C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56F9"/>
    <w:multiLevelType w:val="multilevel"/>
    <w:tmpl w:val="EAC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C785A"/>
    <w:multiLevelType w:val="multilevel"/>
    <w:tmpl w:val="D22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B155A"/>
    <w:multiLevelType w:val="multilevel"/>
    <w:tmpl w:val="8FC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B1"/>
    <w:rsid w:val="0000216A"/>
    <w:rsid w:val="00006CEF"/>
    <w:rsid w:val="00031EEC"/>
    <w:rsid w:val="000339A2"/>
    <w:rsid w:val="00043B76"/>
    <w:rsid w:val="00051079"/>
    <w:rsid w:val="000512E4"/>
    <w:rsid w:val="000601E7"/>
    <w:rsid w:val="00075148"/>
    <w:rsid w:val="00077C0B"/>
    <w:rsid w:val="000874FD"/>
    <w:rsid w:val="00096870"/>
    <w:rsid w:val="000A1CF6"/>
    <w:rsid w:val="000B67EA"/>
    <w:rsid w:val="000C4D52"/>
    <w:rsid w:val="000F3B1B"/>
    <w:rsid w:val="000F539A"/>
    <w:rsid w:val="000F6509"/>
    <w:rsid w:val="0010054A"/>
    <w:rsid w:val="001072B1"/>
    <w:rsid w:val="001134DA"/>
    <w:rsid w:val="001240A8"/>
    <w:rsid w:val="00130C5B"/>
    <w:rsid w:val="00134A5B"/>
    <w:rsid w:val="00163CE9"/>
    <w:rsid w:val="00165EFA"/>
    <w:rsid w:val="001725B2"/>
    <w:rsid w:val="00181F46"/>
    <w:rsid w:val="00186C93"/>
    <w:rsid w:val="0018788E"/>
    <w:rsid w:val="00191C3D"/>
    <w:rsid w:val="001B1A8D"/>
    <w:rsid w:val="001B51C3"/>
    <w:rsid w:val="001D46EF"/>
    <w:rsid w:val="001D4F5D"/>
    <w:rsid w:val="001D52DB"/>
    <w:rsid w:val="001E0937"/>
    <w:rsid w:val="001E20E5"/>
    <w:rsid w:val="001E2D0B"/>
    <w:rsid w:val="001E7DE2"/>
    <w:rsid w:val="001F24BF"/>
    <w:rsid w:val="00206D90"/>
    <w:rsid w:val="00217BB8"/>
    <w:rsid w:val="00223B3D"/>
    <w:rsid w:val="00227E63"/>
    <w:rsid w:val="00236BB3"/>
    <w:rsid w:val="00270C34"/>
    <w:rsid w:val="0027784C"/>
    <w:rsid w:val="002869F8"/>
    <w:rsid w:val="002A63C3"/>
    <w:rsid w:val="002B187A"/>
    <w:rsid w:val="002B55DB"/>
    <w:rsid w:val="002C75C2"/>
    <w:rsid w:val="002E2AA2"/>
    <w:rsid w:val="003044AE"/>
    <w:rsid w:val="003274BB"/>
    <w:rsid w:val="00353360"/>
    <w:rsid w:val="00386071"/>
    <w:rsid w:val="0039105A"/>
    <w:rsid w:val="003A022E"/>
    <w:rsid w:val="003A0993"/>
    <w:rsid w:val="003A79ED"/>
    <w:rsid w:val="003B4D01"/>
    <w:rsid w:val="003C0BA2"/>
    <w:rsid w:val="003C7EDD"/>
    <w:rsid w:val="003D207C"/>
    <w:rsid w:val="003E0741"/>
    <w:rsid w:val="003F58A7"/>
    <w:rsid w:val="00411DA7"/>
    <w:rsid w:val="0041501A"/>
    <w:rsid w:val="004201F7"/>
    <w:rsid w:val="00447CA1"/>
    <w:rsid w:val="004824CA"/>
    <w:rsid w:val="0049073C"/>
    <w:rsid w:val="00492645"/>
    <w:rsid w:val="004A097D"/>
    <w:rsid w:val="004A783A"/>
    <w:rsid w:val="004B0276"/>
    <w:rsid w:val="004B3D68"/>
    <w:rsid w:val="004B53ED"/>
    <w:rsid w:val="004D0BD9"/>
    <w:rsid w:val="004E7E78"/>
    <w:rsid w:val="004F7358"/>
    <w:rsid w:val="00510A17"/>
    <w:rsid w:val="00521055"/>
    <w:rsid w:val="00530B3F"/>
    <w:rsid w:val="00544327"/>
    <w:rsid w:val="005631B0"/>
    <w:rsid w:val="00567697"/>
    <w:rsid w:val="00567F80"/>
    <w:rsid w:val="00575701"/>
    <w:rsid w:val="0058065E"/>
    <w:rsid w:val="005923C7"/>
    <w:rsid w:val="00596BE2"/>
    <w:rsid w:val="005A0F29"/>
    <w:rsid w:val="005A49FD"/>
    <w:rsid w:val="005B0D49"/>
    <w:rsid w:val="005B4C03"/>
    <w:rsid w:val="005B5073"/>
    <w:rsid w:val="005C49B2"/>
    <w:rsid w:val="005C5876"/>
    <w:rsid w:val="005C7AA3"/>
    <w:rsid w:val="005C7E0B"/>
    <w:rsid w:val="0060609B"/>
    <w:rsid w:val="00633AD6"/>
    <w:rsid w:val="006354E6"/>
    <w:rsid w:val="0064188F"/>
    <w:rsid w:val="00642301"/>
    <w:rsid w:val="00643A61"/>
    <w:rsid w:val="00643CC9"/>
    <w:rsid w:val="006457BE"/>
    <w:rsid w:val="00664A5B"/>
    <w:rsid w:val="00664A81"/>
    <w:rsid w:val="006838E9"/>
    <w:rsid w:val="00686EE0"/>
    <w:rsid w:val="00694277"/>
    <w:rsid w:val="006A1222"/>
    <w:rsid w:val="006A7722"/>
    <w:rsid w:val="006C3FCD"/>
    <w:rsid w:val="006C5B29"/>
    <w:rsid w:val="006C5C6D"/>
    <w:rsid w:val="006D43E2"/>
    <w:rsid w:val="006F2F2A"/>
    <w:rsid w:val="00701DBC"/>
    <w:rsid w:val="00702685"/>
    <w:rsid w:val="00706CC7"/>
    <w:rsid w:val="00733D6F"/>
    <w:rsid w:val="007629BC"/>
    <w:rsid w:val="00783EC2"/>
    <w:rsid w:val="00794FE8"/>
    <w:rsid w:val="007A68ED"/>
    <w:rsid w:val="007A75D7"/>
    <w:rsid w:val="007B28F0"/>
    <w:rsid w:val="007C04B6"/>
    <w:rsid w:val="007C06A4"/>
    <w:rsid w:val="007C3B4D"/>
    <w:rsid w:val="007C3E05"/>
    <w:rsid w:val="007C6AB0"/>
    <w:rsid w:val="007E0071"/>
    <w:rsid w:val="007F0727"/>
    <w:rsid w:val="007F0D6B"/>
    <w:rsid w:val="007F4996"/>
    <w:rsid w:val="007F79EA"/>
    <w:rsid w:val="00801FC7"/>
    <w:rsid w:val="00815089"/>
    <w:rsid w:val="008362B3"/>
    <w:rsid w:val="008372BA"/>
    <w:rsid w:val="00850391"/>
    <w:rsid w:val="00850631"/>
    <w:rsid w:val="00850D0A"/>
    <w:rsid w:val="00860684"/>
    <w:rsid w:val="00873439"/>
    <w:rsid w:val="008869BA"/>
    <w:rsid w:val="00895BCA"/>
    <w:rsid w:val="00896148"/>
    <w:rsid w:val="008B051A"/>
    <w:rsid w:val="008E7A4B"/>
    <w:rsid w:val="009154E0"/>
    <w:rsid w:val="00915F6A"/>
    <w:rsid w:val="00941379"/>
    <w:rsid w:val="009735AA"/>
    <w:rsid w:val="00976085"/>
    <w:rsid w:val="00996FEC"/>
    <w:rsid w:val="00A012C9"/>
    <w:rsid w:val="00A039F3"/>
    <w:rsid w:val="00A16780"/>
    <w:rsid w:val="00A416A0"/>
    <w:rsid w:val="00A44C3F"/>
    <w:rsid w:val="00A74BCB"/>
    <w:rsid w:val="00A80C86"/>
    <w:rsid w:val="00A8284D"/>
    <w:rsid w:val="00A95D76"/>
    <w:rsid w:val="00AA287F"/>
    <w:rsid w:val="00AA6E12"/>
    <w:rsid w:val="00AC6DFA"/>
    <w:rsid w:val="00AC7FA3"/>
    <w:rsid w:val="00AD0BD8"/>
    <w:rsid w:val="00AD1A44"/>
    <w:rsid w:val="00AD20EA"/>
    <w:rsid w:val="00AD2E50"/>
    <w:rsid w:val="00AD6895"/>
    <w:rsid w:val="00AF14C1"/>
    <w:rsid w:val="00AF1E64"/>
    <w:rsid w:val="00AF1EF5"/>
    <w:rsid w:val="00B005BC"/>
    <w:rsid w:val="00B142B5"/>
    <w:rsid w:val="00B278A5"/>
    <w:rsid w:val="00B3043D"/>
    <w:rsid w:val="00B424D5"/>
    <w:rsid w:val="00B43CE5"/>
    <w:rsid w:val="00B451CA"/>
    <w:rsid w:val="00B7053C"/>
    <w:rsid w:val="00B727D6"/>
    <w:rsid w:val="00B81154"/>
    <w:rsid w:val="00B83278"/>
    <w:rsid w:val="00B951AF"/>
    <w:rsid w:val="00BA624A"/>
    <w:rsid w:val="00BC0A64"/>
    <w:rsid w:val="00BD4046"/>
    <w:rsid w:val="00BE1626"/>
    <w:rsid w:val="00BF5A22"/>
    <w:rsid w:val="00C219F9"/>
    <w:rsid w:val="00C3000B"/>
    <w:rsid w:val="00C41DF2"/>
    <w:rsid w:val="00C84506"/>
    <w:rsid w:val="00C9741E"/>
    <w:rsid w:val="00CA01CC"/>
    <w:rsid w:val="00CB1E6A"/>
    <w:rsid w:val="00CB4ECE"/>
    <w:rsid w:val="00CB5020"/>
    <w:rsid w:val="00CC7470"/>
    <w:rsid w:val="00CD291B"/>
    <w:rsid w:val="00CE0135"/>
    <w:rsid w:val="00CE0455"/>
    <w:rsid w:val="00D0298A"/>
    <w:rsid w:val="00D053FF"/>
    <w:rsid w:val="00D0683F"/>
    <w:rsid w:val="00D06EFC"/>
    <w:rsid w:val="00D12DFC"/>
    <w:rsid w:val="00D12E06"/>
    <w:rsid w:val="00D37E18"/>
    <w:rsid w:val="00D607D8"/>
    <w:rsid w:val="00D70CF5"/>
    <w:rsid w:val="00D800E2"/>
    <w:rsid w:val="00D854C0"/>
    <w:rsid w:val="00D91CD8"/>
    <w:rsid w:val="00D921F4"/>
    <w:rsid w:val="00DA14D9"/>
    <w:rsid w:val="00DC5E74"/>
    <w:rsid w:val="00DD007B"/>
    <w:rsid w:val="00E40233"/>
    <w:rsid w:val="00E40645"/>
    <w:rsid w:val="00E43265"/>
    <w:rsid w:val="00E477DB"/>
    <w:rsid w:val="00E65075"/>
    <w:rsid w:val="00E666A6"/>
    <w:rsid w:val="00E86C86"/>
    <w:rsid w:val="00E968B5"/>
    <w:rsid w:val="00EA01EE"/>
    <w:rsid w:val="00EB2D20"/>
    <w:rsid w:val="00EB6D03"/>
    <w:rsid w:val="00EC53CE"/>
    <w:rsid w:val="00EE5F35"/>
    <w:rsid w:val="00EF20F3"/>
    <w:rsid w:val="00EF42CE"/>
    <w:rsid w:val="00F016DF"/>
    <w:rsid w:val="00F01CCC"/>
    <w:rsid w:val="00F01FBD"/>
    <w:rsid w:val="00F07F4F"/>
    <w:rsid w:val="00F24137"/>
    <w:rsid w:val="00F343EC"/>
    <w:rsid w:val="00F409F1"/>
    <w:rsid w:val="00F529C6"/>
    <w:rsid w:val="00F64735"/>
    <w:rsid w:val="00F734DF"/>
    <w:rsid w:val="00F74287"/>
    <w:rsid w:val="00FA3B5F"/>
    <w:rsid w:val="00FB0763"/>
    <w:rsid w:val="00FB412B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72B1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72B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072B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72B1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1072B1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072B1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072B1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1072B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072B1"/>
    <w:pPr>
      <w:jc w:val="center"/>
    </w:pPr>
    <w:rPr>
      <w:color w:val="000000"/>
      <w:spacing w:val="-7"/>
      <w:sz w:val="28"/>
      <w:szCs w:val="20"/>
    </w:rPr>
  </w:style>
  <w:style w:type="character" w:customStyle="1" w:styleId="a4">
    <w:name w:val="Название Знак"/>
    <w:link w:val="a3"/>
    <w:rsid w:val="001072B1"/>
    <w:rPr>
      <w:color w:val="000000"/>
      <w:spacing w:val="-7"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1072B1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6">
    <w:name w:val="Подзаголовок Знак"/>
    <w:link w:val="a5"/>
    <w:rsid w:val="001072B1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072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72B1"/>
    <w:rPr>
      <w:sz w:val="24"/>
      <w:szCs w:val="24"/>
      <w:lang w:eastAsia="ar-SA"/>
    </w:rPr>
  </w:style>
  <w:style w:type="character" w:customStyle="1" w:styleId="hyperlink">
    <w:name w:val="hyperlink"/>
    <w:basedOn w:val="a0"/>
    <w:rsid w:val="00FA3B5F"/>
  </w:style>
  <w:style w:type="paragraph" w:customStyle="1" w:styleId="ConsPlusTitle">
    <w:name w:val="ConsPlusTitle"/>
    <w:rsid w:val="005676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8961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">
    <w:name w:val="title"/>
    <w:basedOn w:val="a"/>
    <w:rsid w:val="00CA01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0F539A"/>
    <w:pPr>
      <w:ind w:left="708"/>
    </w:pPr>
  </w:style>
  <w:style w:type="paragraph" w:customStyle="1" w:styleId="bodytext2">
    <w:name w:val="bodytext2"/>
    <w:basedOn w:val="a"/>
    <w:rsid w:val="000F53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9154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06C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nhideWhenUsed/>
    <w:rsid w:val="00F64735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F64735"/>
  </w:style>
  <w:style w:type="character" w:customStyle="1" w:styleId="wrap">
    <w:name w:val="wrap"/>
    <w:basedOn w:val="a0"/>
    <w:rsid w:val="00F64735"/>
  </w:style>
  <w:style w:type="character" w:styleId="ac">
    <w:name w:val="Emphasis"/>
    <w:basedOn w:val="a0"/>
    <w:uiPriority w:val="20"/>
    <w:qFormat/>
    <w:rsid w:val="00F64735"/>
    <w:rPr>
      <w:i/>
      <w:iCs/>
    </w:rPr>
  </w:style>
  <w:style w:type="paragraph" w:customStyle="1" w:styleId="nospacing">
    <w:name w:val="nospacing"/>
    <w:basedOn w:val="a"/>
    <w:rsid w:val="00F647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7F0D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113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34D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1134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134DA"/>
    <w:rPr>
      <w:sz w:val="24"/>
      <w:szCs w:val="24"/>
      <w:lang w:eastAsia="ar-SA"/>
    </w:rPr>
  </w:style>
  <w:style w:type="paragraph" w:customStyle="1" w:styleId="Title0">
    <w:name w:val="Title!Название НПА"/>
    <w:basedOn w:val="a"/>
    <w:rsid w:val="007C04B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04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04B6"/>
    <w:rPr>
      <w:sz w:val="24"/>
      <w:szCs w:val="24"/>
      <w:lang w:eastAsia="ar-SA"/>
    </w:rPr>
  </w:style>
  <w:style w:type="paragraph" w:customStyle="1" w:styleId="ConsNormal0">
    <w:name w:val="ConsNormal"/>
    <w:uiPriority w:val="99"/>
    <w:rsid w:val="007C04B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3">
    <w:name w:val="No Spacing"/>
    <w:uiPriority w:val="1"/>
    <w:qFormat/>
    <w:rsid w:val="007C04B6"/>
  </w:style>
  <w:style w:type="paragraph" w:customStyle="1" w:styleId="ConsPlusNormal0">
    <w:name w:val="ConsPlusNormal"/>
    <w:rsid w:val="007C04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Знак Знак Знак Знак"/>
    <w:basedOn w:val="a"/>
    <w:rsid w:val="000339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3A02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rayduma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26099-B1CD-4942-BFF0-B18E6796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2024-11-21T13:08:00Z</cp:lastPrinted>
  <dcterms:created xsi:type="dcterms:W3CDTF">2024-11-21T09:38:00Z</dcterms:created>
  <dcterms:modified xsi:type="dcterms:W3CDTF">2024-11-22T13:16:00Z</dcterms:modified>
</cp:coreProperties>
</file>