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55" w:rsidRDefault="001D1C23">
      <w:pPr>
        <w:tabs>
          <w:tab w:val="left" w:pos="2680"/>
        </w:tabs>
        <w:ind w:firstLine="567"/>
        <w:rPr>
          <w:noProof/>
        </w:rPr>
      </w:pPr>
      <w:r>
        <w:rPr>
          <w:b/>
        </w:rPr>
        <w:t xml:space="preserve"> </w:t>
      </w:r>
    </w:p>
    <w:p w:rsidR="00453955" w:rsidRDefault="00453955">
      <w:pPr>
        <w:tabs>
          <w:tab w:val="left" w:pos="2680"/>
        </w:tabs>
        <w:ind w:firstLine="567"/>
        <w:rPr>
          <w:noProof/>
        </w:rPr>
      </w:pPr>
    </w:p>
    <w:p w:rsidR="00CB0D55" w:rsidRDefault="00CB0D55" w:rsidP="00CB0D55">
      <w:pPr>
        <w:jc w:val="center"/>
        <w:rPr>
          <w:b/>
        </w:rPr>
      </w:pPr>
      <w:r>
        <w:rPr>
          <w:b/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-361315</wp:posOffset>
            </wp:positionV>
            <wp:extent cx="844550" cy="927100"/>
            <wp:effectExtent l="0" t="0" r="0" b="6350"/>
            <wp:wrapTight wrapText="bothSides">
              <wp:wrapPolygon edited="0">
                <wp:start x="0" y="0"/>
                <wp:lineTo x="0" y="21304"/>
                <wp:lineTo x="20950" y="21304"/>
                <wp:lineTo x="2095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92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0D55" w:rsidRDefault="00CB0D55" w:rsidP="00CB0D55">
      <w:pPr>
        <w:jc w:val="center"/>
        <w:rPr>
          <w:b/>
        </w:rPr>
      </w:pPr>
    </w:p>
    <w:p w:rsidR="00CB0D55" w:rsidRDefault="00CB0D55" w:rsidP="00CB0D55">
      <w:pPr>
        <w:jc w:val="center"/>
        <w:rPr>
          <w:b/>
        </w:rPr>
      </w:pPr>
    </w:p>
    <w:p w:rsidR="00CB0D55" w:rsidRDefault="00CB0D55" w:rsidP="00CB0D55">
      <w:pPr>
        <w:jc w:val="center"/>
        <w:rPr>
          <w:b/>
        </w:rPr>
      </w:pPr>
    </w:p>
    <w:p w:rsidR="00453955" w:rsidRPr="004C7DB8" w:rsidRDefault="00CB0D55" w:rsidP="004C7DB8">
      <w:pPr>
        <w:tabs>
          <w:tab w:val="left" w:pos="2680"/>
        </w:tabs>
        <w:jc w:val="center"/>
        <w:rPr>
          <w:noProof/>
          <w:sz w:val="28"/>
          <w:szCs w:val="28"/>
        </w:rPr>
      </w:pPr>
      <w:r w:rsidRPr="004C7DB8">
        <w:rPr>
          <w:b/>
          <w:sz w:val="28"/>
          <w:szCs w:val="28"/>
        </w:rPr>
        <w:t>СМОЛЕНСКАЯ ОКРУЖНАЯ ДУМА</w:t>
      </w:r>
    </w:p>
    <w:p w:rsidR="00453955" w:rsidRPr="004C7DB8" w:rsidRDefault="00453955" w:rsidP="004C7DB8">
      <w:pPr>
        <w:tabs>
          <w:tab w:val="left" w:pos="2680"/>
        </w:tabs>
        <w:jc w:val="center"/>
        <w:rPr>
          <w:b/>
          <w:sz w:val="28"/>
          <w:szCs w:val="28"/>
        </w:rPr>
      </w:pPr>
    </w:p>
    <w:p w:rsidR="00453955" w:rsidRPr="004C7DB8" w:rsidRDefault="001D1C23" w:rsidP="004C7DB8">
      <w:pPr>
        <w:tabs>
          <w:tab w:val="left" w:pos="2680"/>
        </w:tabs>
        <w:jc w:val="center"/>
        <w:rPr>
          <w:b/>
          <w:sz w:val="28"/>
          <w:szCs w:val="28"/>
        </w:rPr>
      </w:pPr>
      <w:r w:rsidRPr="004C7DB8">
        <w:rPr>
          <w:b/>
          <w:sz w:val="28"/>
          <w:szCs w:val="28"/>
        </w:rPr>
        <w:t>РЕШЕНИЕ</w:t>
      </w:r>
    </w:p>
    <w:p w:rsidR="00453955" w:rsidRPr="004C7DB8" w:rsidRDefault="00453955">
      <w:pPr>
        <w:ind w:firstLine="567"/>
        <w:jc w:val="both"/>
        <w:rPr>
          <w:b/>
          <w:sz w:val="28"/>
          <w:szCs w:val="28"/>
        </w:rPr>
      </w:pPr>
    </w:p>
    <w:p w:rsidR="005B4CA1" w:rsidRPr="004C7DB8" w:rsidRDefault="001D1C23" w:rsidP="00A4459C">
      <w:pPr>
        <w:ind w:right="5953"/>
        <w:jc w:val="both"/>
        <w:rPr>
          <w:sz w:val="28"/>
          <w:szCs w:val="28"/>
        </w:rPr>
      </w:pPr>
      <w:r w:rsidRPr="004C7DB8">
        <w:rPr>
          <w:sz w:val="28"/>
          <w:szCs w:val="28"/>
        </w:rPr>
        <w:t xml:space="preserve">от </w:t>
      </w:r>
      <w:r w:rsidR="003E5247">
        <w:rPr>
          <w:sz w:val="28"/>
          <w:szCs w:val="28"/>
        </w:rPr>
        <w:t xml:space="preserve">17 </w:t>
      </w:r>
      <w:r w:rsidR="00184EB0" w:rsidRPr="004C7DB8">
        <w:rPr>
          <w:sz w:val="28"/>
          <w:szCs w:val="28"/>
        </w:rPr>
        <w:t xml:space="preserve">декабря </w:t>
      </w:r>
      <w:r w:rsidRPr="004C7DB8">
        <w:rPr>
          <w:sz w:val="28"/>
          <w:szCs w:val="28"/>
        </w:rPr>
        <w:t>202</w:t>
      </w:r>
      <w:r w:rsidR="00F274B5" w:rsidRPr="004C7DB8">
        <w:rPr>
          <w:sz w:val="28"/>
          <w:szCs w:val="28"/>
        </w:rPr>
        <w:t xml:space="preserve">4 </w:t>
      </w:r>
      <w:r w:rsidRPr="004C7DB8">
        <w:rPr>
          <w:sz w:val="28"/>
          <w:szCs w:val="28"/>
        </w:rPr>
        <w:t>год</w:t>
      </w:r>
      <w:r w:rsidR="009050F1" w:rsidRPr="004C7DB8">
        <w:rPr>
          <w:sz w:val="28"/>
          <w:szCs w:val="28"/>
        </w:rPr>
        <w:t>а</w:t>
      </w:r>
      <w:r w:rsidR="00BF246E" w:rsidRPr="004C7DB8">
        <w:rPr>
          <w:sz w:val="28"/>
          <w:szCs w:val="28"/>
        </w:rPr>
        <w:t xml:space="preserve">  </w:t>
      </w:r>
      <w:r w:rsidR="00A4459C">
        <w:rPr>
          <w:sz w:val="28"/>
          <w:szCs w:val="28"/>
        </w:rPr>
        <w:t xml:space="preserve">  </w:t>
      </w:r>
      <w:r w:rsidR="00BF246E" w:rsidRPr="004C7DB8">
        <w:rPr>
          <w:sz w:val="28"/>
          <w:szCs w:val="28"/>
        </w:rPr>
        <w:t xml:space="preserve"> </w:t>
      </w:r>
      <w:r w:rsidR="003E5247">
        <w:rPr>
          <w:sz w:val="28"/>
          <w:szCs w:val="28"/>
        </w:rPr>
        <w:t xml:space="preserve">  </w:t>
      </w:r>
      <w:r w:rsidR="00BF246E" w:rsidRPr="004C7DB8">
        <w:rPr>
          <w:sz w:val="28"/>
          <w:szCs w:val="28"/>
        </w:rPr>
        <w:t xml:space="preserve"> №</w:t>
      </w:r>
      <w:r w:rsidR="003E5247">
        <w:rPr>
          <w:sz w:val="28"/>
          <w:szCs w:val="28"/>
        </w:rPr>
        <w:t xml:space="preserve"> 51</w:t>
      </w:r>
    </w:p>
    <w:p w:rsidR="004C7DB8" w:rsidRPr="004C7DB8" w:rsidRDefault="004C7DB8" w:rsidP="00A4459C">
      <w:pPr>
        <w:tabs>
          <w:tab w:val="left" w:pos="4253"/>
        </w:tabs>
        <w:ind w:right="5953"/>
        <w:jc w:val="both"/>
        <w:rPr>
          <w:sz w:val="28"/>
          <w:szCs w:val="28"/>
        </w:rPr>
      </w:pPr>
    </w:p>
    <w:p w:rsidR="00F274B5" w:rsidRPr="004C7DB8" w:rsidRDefault="005B4CA1" w:rsidP="00A4459C">
      <w:pPr>
        <w:ind w:right="5953"/>
        <w:jc w:val="both"/>
        <w:rPr>
          <w:sz w:val="28"/>
          <w:szCs w:val="28"/>
        </w:rPr>
      </w:pPr>
      <w:r w:rsidRPr="003E5247">
        <w:rPr>
          <w:sz w:val="28"/>
          <w:szCs w:val="28"/>
        </w:rPr>
        <w:t xml:space="preserve">О </w:t>
      </w:r>
      <w:r w:rsidR="00F274B5" w:rsidRPr="003E5247">
        <w:rPr>
          <w:sz w:val="28"/>
          <w:szCs w:val="28"/>
        </w:rPr>
        <w:t>внесении изменений и дополнений</w:t>
      </w:r>
      <w:bookmarkStart w:id="0" w:name="_Hlk171685863"/>
      <w:r w:rsidR="004C7DB8" w:rsidRPr="003E5247">
        <w:rPr>
          <w:sz w:val="28"/>
          <w:szCs w:val="28"/>
        </w:rPr>
        <w:t xml:space="preserve"> </w:t>
      </w:r>
      <w:r w:rsidR="001B25B6" w:rsidRPr="003E5247">
        <w:rPr>
          <w:sz w:val="28"/>
          <w:szCs w:val="28"/>
        </w:rPr>
        <w:t>в</w:t>
      </w:r>
      <w:r w:rsidR="00F274B5" w:rsidRPr="003E5247">
        <w:rPr>
          <w:sz w:val="28"/>
          <w:szCs w:val="28"/>
        </w:rPr>
        <w:t xml:space="preserve"> </w:t>
      </w:r>
      <w:r w:rsidR="00CB0D55" w:rsidRPr="003E5247">
        <w:rPr>
          <w:sz w:val="28"/>
          <w:szCs w:val="28"/>
        </w:rPr>
        <w:t>р</w:t>
      </w:r>
      <w:r w:rsidR="00F274B5" w:rsidRPr="003E5247">
        <w:rPr>
          <w:sz w:val="28"/>
          <w:szCs w:val="28"/>
        </w:rPr>
        <w:t xml:space="preserve">ешение </w:t>
      </w:r>
      <w:proofErr w:type="gramStart"/>
      <w:r w:rsidR="00F274B5" w:rsidRPr="003E5247">
        <w:rPr>
          <w:sz w:val="28"/>
          <w:szCs w:val="28"/>
        </w:rPr>
        <w:t>Совета депутатов Михновского сельского</w:t>
      </w:r>
      <w:r w:rsidR="004C7DB8" w:rsidRPr="003E5247">
        <w:rPr>
          <w:sz w:val="28"/>
          <w:szCs w:val="28"/>
        </w:rPr>
        <w:t xml:space="preserve"> </w:t>
      </w:r>
      <w:r w:rsidR="00451CA9" w:rsidRPr="003E5247">
        <w:rPr>
          <w:sz w:val="28"/>
          <w:szCs w:val="28"/>
        </w:rPr>
        <w:t>п</w:t>
      </w:r>
      <w:r w:rsidR="00F274B5" w:rsidRPr="003E5247">
        <w:rPr>
          <w:sz w:val="28"/>
          <w:szCs w:val="28"/>
        </w:rPr>
        <w:t>оселения Смоленского района Смоленской области</w:t>
      </w:r>
      <w:proofErr w:type="gramEnd"/>
      <w:r w:rsidR="004C7DB8" w:rsidRPr="003E5247">
        <w:rPr>
          <w:sz w:val="28"/>
          <w:szCs w:val="28"/>
        </w:rPr>
        <w:t xml:space="preserve"> от  6 декабря 2023 года № 21</w:t>
      </w:r>
      <w:r w:rsidR="00EE494E" w:rsidRPr="003E5247">
        <w:rPr>
          <w:sz w:val="28"/>
          <w:szCs w:val="28"/>
        </w:rPr>
        <w:t xml:space="preserve"> </w:t>
      </w:r>
      <w:r w:rsidR="004C7DB8" w:rsidRPr="003E5247">
        <w:rPr>
          <w:sz w:val="28"/>
          <w:szCs w:val="28"/>
        </w:rPr>
        <w:t>«О бюджете муниципального</w:t>
      </w:r>
      <w:r w:rsidR="004C7DB8" w:rsidRPr="004C7DB8">
        <w:rPr>
          <w:sz w:val="28"/>
          <w:szCs w:val="28"/>
        </w:rPr>
        <w:t xml:space="preserve"> образования Михновского сельского поселения Смоленского района Смоленской области  </w:t>
      </w:r>
      <w:r w:rsidR="004C7DB8" w:rsidRPr="004C7DB8">
        <w:rPr>
          <w:color w:val="000000" w:themeColor="text1"/>
          <w:sz w:val="28"/>
          <w:szCs w:val="28"/>
        </w:rPr>
        <w:t>на 2024</w:t>
      </w:r>
      <w:r w:rsidR="004C7DB8">
        <w:rPr>
          <w:color w:val="000000" w:themeColor="text1"/>
          <w:sz w:val="28"/>
          <w:szCs w:val="28"/>
        </w:rPr>
        <w:t xml:space="preserve"> год и плановый </w:t>
      </w:r>
      <w:r w:rsidR="004C7DB8" w:rsidRPr="004C7DB8">
        <w:rPr>
          <w:color w:val="000000" w:themeColor="text1"/>
          <w:sz w:val="28"/>
          <w:szCs w:val="28"/>
        </w:rPr>
        <w:t>период 2025 и 2026 годов»</w:t>
      </w:r>
    </w:p>
    <w:bookmarkEnd w:id="0"/>
    <w:tbl>
      <w:tblPr>
        <w:tblStyle w:val="af0"/>
        <w:tblW w:w="15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3458"/>
        <w:gridCol w:w="3458"/>
        <w:gridCol w:w="3458"/>
      </w:tblGrid>
      <w:tr w:rsidR="000B3826" w:rsidRPr="004C7DB8" w:rsidTr="00451CA9">
        <w:tc>
          <w:tcPr>
            <w:tcW w:w="5529" w:type="dxa"/>
          </w:tcPr>
          <w:p w:rsidR="002A5ABB" w:rsidRPr="004C7DB8" w:rsidRDefault="002A5ABB" w:rsidP="001B25B6">
            <w:pPr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0B3826" w:rsidRPr="004C7DB8" w:rsidRDefault="000B3826" w:rsidP="001B25B6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0B3826" w:rsidRPr="004C7DB8" w:rsidRDefault="000B3826" w:rsidP="001B25B6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0B3826" w:rsidRPr="004C7DB8" w:rsidRDefault="000B3826" w:rsidP="001B25B6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453955" w:rsidRPr="004C7DB8" w:rsidRDefault="001D1C23" w:rsidP="00916C54">
      <w:pPr>
        <w:ind w:firstLine="709"/>
        <w:jc w:val="both"/>
        <w:rPr>
          <w:b/>
          <w:sz w:val="28"/>
          <w:szCs w:val="28"/>
        </w:rPr>
      </w:pPr>
      <w:r w:rsidRPr="004C7DB8">
        <w:rPr>
          <w:b/>
          <w:sz w:val="28"/>
          <w:szCs w:val="28"/>
        </w:rPr>
        <w:t>Статья 1</w:t>
      </w:r>
    </w:p>
    <w:p w:rsidR="00453955" w:rsidRPr="004C7DB8" w:rsidRDefault="001D1C23" w:rsidP="00916C54">
      <w:pPr>
        <w:ind w:firstLine="709"/>
        <w:jc w:val="both"/>
        <w:rPr>
          <w:sz w:val="28"/>
          <w:szCs w:val="28"/>
        </w:rPr>
      </w:pPr>
      <w:r w:rsidRPr="004C7DB8">
        <w:rPr>
          <w:sz w:val="28"/>
          <w:szCs w:val="28"/>
        </w:rPr>
        <w:t xml:space="preserve">1.Утвердить основные характеристики местного бюджета муниципального образования  Михновского сельского поселения Смоленского района Смоленской области на </w:t>
      </w:r>
      <w:r w:rsidRPr="004C7DB8">
        <w:rPr>
          <w:color w:val="000000" w:themeColor="text1"/>
          <w:sz w:val="28"/>
          <w:szCs w:val="28"/>
        </w:rPr>
        <w:t>202</w:t>
      </w:r>
      <w:r w:rsidR="00CD3934" w:rsidRPr="004C7DB8">
        <w:rPr>
          <w:color w:val="000000" w:themeColor="text1"/>
          <w:sz w:val="28"/>
          <w:szCs w:val="28"/>
        </w:rPr>
        <w:t>4</w:t>
      </w:r>
      <w:r w:rsidRPr="004C7DB8">
        <w:rPr>
          <w:color w:val="000000" w:themeColor="text1"/>
          <w:sz w:val="28"/>
          <w:szCs w:val="28"/>
        </w:rPr>
        <w:t xml:space="preserve"> год:</w:t>
      </w:r>
    </w:p>
    <w:p w:rsidR="00453955" w:rsidRPr="004C7DB8" w:rsidRDefault="001D1C23" w:rsidP="00916C54">
      <w:pPr>
        <w:widowControl w:val="0"/>
        <w:ind w:firstLine="709"/>
        <w:jc w:val="both"/>
        <w:rPr>
          <w:sz w:val="28"/>
          <w:szCs w:val="28"/>
        </w:rPr>
      </w:pPr>
      <w:r w:rsidRPr="004C7DB8">
        <w:rPr>
          <w:sz w:val="28"/>
          <w:szCs w:val="28"/>
        </w:rPr>
        <w:t>1) общий объем доходов местного бюджета на 202</w:t>
      </w:r>
      <w:r w:rsidR="00FE027B" w:rsidRPr="004C7DB8">
        <w:rPr>
          <w:sz w:val="28"/>
          <w:szCs w:val="28"/>
        </w:rPr>
        <w:t>4</w:t>
      </w:r>
      <w:r w:rsidRPr="004C7DB8">
        <w:rPr>
          <w:sz w:val="28"/>
          <w:szCs w:val="28"/>
        </w:rPr>
        <w:t xml:space="preserve"> год в сумме </w:t>
      </w:r>
      <w:r w:rsidR="00F71B6C" w:rsidRPr="004C7DB8">
        <w:rPr>
          <w:sz w:val="28"/>
          <w:szCs w:val="28"/>
        </w:rPr>
        <w:t>43 040,8</w:t>
      </w:r>
      <w:r w:rsidR="00ED3A9F" w:rsidRPr="004C7DB8">
        <w:rPr>
          <w:sz w:val="28"/>
          <w:szCs w:val="28"/>
        </w:rPr>
        <w:t xml:space="preserve"> </w:t>
      </w:r>
      <w:r w:rsidRPr="004C7DB8">
        <w:rPr>
          <w:sz w:val="28"/>
          <w:szCs w:val="28"/>
        </w:rPr>
        <w:t>тыс. рублей, в том числе объем безвозмездных поступлений в сумме</w:t>
      </w:r>
      <w:r w:rsidR="00565509" w:rsidRPr="004C7DB8">
        <w:rPr>
          <w:sz w:val="28"/>
          <w:szCs w:val="28"/>
        </w:rPr>
        <w:t xml:space="preserve"> </w:t>
      </w:r>
      <w:r w:rsidR="00AB19E9" w:rsidRPr="004C7DB8">
        <w:rPr>
          <w:sz w:val="28"/>
          <w:szCs w:val="28"/>
        </w:rPr>
        <w:t xml:space="preserve"> </w:t>
      </w:r>
      <w:r w:rsidR="00F71B6C" w:rsidRPr="004C7DB8">
        <w:rPr>
          <w:color w:val="000000"/>
          <w:sz w:val="28"/>
          <w:szCs w:val="28"/>
        </w:rPr>
        <w:t>18 543,1</w:t>
      </w:r>
      <w:r w:rsidR="00ED3A9F" w:rsidRPr="004C7DB8">
        <w:rPr>
          <w:color w:val="000000"/>
          <w:sz w:val="28"/>
          <w:szCs w:val="28"/>
        </w:rPr>
        <w:t xml:space="preserve"> </w:t>
      </w:r>
      <w:r w:rsidRPr="004C7DB8">
        <w:rPr>
          <w:sz w:val="28"/>
          <w:szCs w:val="28"/>
        </w:rPr>
        <w:t xml:space="preserve">рублей, из которых объем получаемых межбюджетных трансфертов </w:t>
      </w:r>
      <w:r w:rsidR="00532CDA" w:rsidRPr="004C7DB8">
        <w:rPr>
          <w:sz w:val="28"/>
          <w:szCs w:val="28"/>
        </w:rPr>
        <w:t xml:space="preserve"> </w:t>
      </w:r>
      <w:r w:rsidR="00F71B6C" w:rsidRPr="004C7DB8">
        <w:rPr>
          <w:sz w:val="28"/>
          <w:szCs w:val="28"/>
        </w:rPr>
        <w:t>18 543,1</w:t>
      </w:r>
      <w:r w:rsidRPr="004C7DB8">
        <w:rPr>
          <w:sz w:val="28"/>
          <w:szCs w:val="28"/>
        </w:rPr>
        <w:t xml:space="preserve"> тыс. рублей,</w:t>
      </w:r>
    </w:p>
    <w:p w:rsidR="00453955" w:rsidRPr="004C7DB8" w:rsidRDefault="001D1C23" w:rsidP="00916C54">
      <w:pPr>
        <w:widowControl w:val="0"/>
        <w:ind w:firstLine="709"/>
        <w:jc w:val="both"/>
        <w:rPr>
          <w:sz w:val="28"/>
          <w:szCs w:val="28"/>
        </w:rPr>
      </w:pPr>
      <w:r w:rsidRPr="004C7DB8">
        <w:rPr>
          <w:sz w:val="28"/>
          <w:szCs w:val="28"/>
        </w:rPr>
        <w:t>2).Общий объем расходов местного бюджета на 202</w:t>
      </w:r>
      <w:r w:rsidR="00FE027B" w:rsidRPr="004C7DB8">
        <w:rPr>
          <w:sz w:val="28"/>
          <w:szCs w:val="28"/>
        </w:rPr>
        <w:t>4</w:t>
      </w:r>
      <w:r w:rsidRPr="004C7DB8">
        <w:rPr>
          <w:sz w:val="28"/>
          <w:szCs w:val="28"/>
        </w:rPr>
        <w:t xml:space="preserve"> год в сумме </w:t>
      </w:r>
      <w:r w:rsidR="00321A03" w:rsidRPr="004C7DB8">
        <w:rPr>
          <w:sz w:val="28"/>
          <w:szCs w:val="28"/>
        </w:rPr>
        <w:t>47 314,8</w:t>
      </w:r>
      <w:r w:rsidR="002D3F23" w:rsidRPr="004C7DB8">
        <w:rPr>
          <w:sz w:val="28"/>
          <w:szCs w:val="28"/>
        </w:rPr>
        <w:t xml:space="preserve"> тыс.</w:t>
      </w:r>
      <w:r w:rsidRPr="004C7DB8">
        <w:rPr>
          <w:sz w:val="28"/>
          <w:szCs w:val="28"/>
        </w:rPr>
        <w:t xml:space="preserve"> рублей; </w:t>
      </w:r>
    </w:p>
    <w:p w:rsidR="00453955" w:rsidRPr="004C7DB8" w:rsidRDefault="001D1C23" w:rsidP="00916C54">
      <w:pPr>
        <w:widowControl w:val="0"/>
        <w:ind w:firstLine="709"/>
        <w:jc w:val="both"/>
        <w:rPr>
          <w:sz w:val="28"/>
          <w:szCs w:val="28"/>
        </w:rPr>
      </w:pPr>
      <w:r w:rsidRPr="004C7DB8">
        <w:rPr>
          <w:color w:val="000000" w:themeColor="text1"/>
          <w:sz w:val="28"/>
          <w:szCs w:val="28"/>
        </w:rPr>
        <w:t>3).Утвердить дефицит местного бюджета на 202</w:t>
      </w:r>
      <w:r w:rsidR="00FE027B" w:rsidRPr="004C7DB8">
        <w:rPr>
          <w:color w:val="000000" w:themeColor="text1"/>
          <w:sz w:val="28"/>
          <w:szCs w:val="28"/>
        </w:rPr>
        <w:t>4</w:t>
      </w:r>
      <w:r w:rsidRPr="004C7DB8">
        <w:rPr>
          <w:color w:val="000000" w:themeColor="text1"/>
          <w:sz w:val="28"/>
          <w:szCs w:val="28"/>
        </w:rPr>
        <w:t xml:space="preserve">г. в сумме </w:t>
      </w:r>
      <w:r w:rsidR="00925444" w:rsidRPr="004C7DB8">
        <w:rPr>
          <w:color w:val="000000" w:themeColor="text1"/>
          <w:sz w:val="28"/>
          <w:szCs w:val="28"/>
        </w:rPr>
        <w:t xml:space="preserve"> 4</w:t>
      </w:r>
      <w:r w:rsidR="00DF31D3" w:rsidRPr="004C7DB8">
        <w:rPr>
          <w:color w:val="000000" w:themeColor="text1"/>
          <w:sz w:val="28"/>
          <w:szCs w:val="28"/>
        </w:rPr>
        <w:t> </w:t>
      </w:r>
      <w:r w:rsidR="00925444" w:rsidRPr="004C7DB8">
        <w:rPr>
          <w:color w:val="000000" w:themeColor="text1"/>
          <w:sz w:val="28"/>
          <w:szCs w:val="28"/>
        </w:rPr>
        <w:t>274</w:t>
      </w:r>
      <w:r w:rsidR="00DF31D3" w:rsidRPr="004C7DB8">
        <w:rPr>
          <w:color w:val="000000" w:themeColor="text1"/>
          <w:sz w:val="28"/>
          <w:szCs w:val="28"/>
        </w:rPr>
        <w:t>,</w:t>
      </w:r>
      <w:r w:rsidR="00F063FF" w:rsidRPr="004C7DB8">
        <w:rPr>
          <w:color w:val="000000" w:themeColor="text1"/>
          <w:sz w:val="28"/>
          <w:szCs w:val="28"/>
        </w:rPr>
        <w:t>0</w:t>
      </w:r>
      <w:r w:rsidRPr="004C7DB8">
        <w:rPr>
          <w:color w:val="000000" w:themeColor="text1"/>
          <w:sz w:val="28"/>
          <w:szCs w:val="28"/>
        </w:rPr>
        <w:t xml:space="preserve"> тыс. рублей, что составляет </w:t>
      </w:r>
      <w:r w:rsidR="00925444" w:rsidRPr="004C7DB8">
        <w:rPr>
          <w:color w:val="000000" w:themeColor="text1"/>
          <w:sz w:val="28"/>
          <w:szCs w:val="28"/>
        </w:rPr>
        <w:t>1</w:t>
      </w:r>
      <w:r w:rsidR="00785DC0" w:rsidRPr="004C7DB8">
        <w:rPr>
          <w:color w:val="000000" w:themeColor="text1"/>
          <w:sz w:val="28"/>
          <w:szCs w:val="28"/>
        </w:rPr>
        <w:t>7,</w:t>
      </w:r>
      <w:r w:rsidR="00CB0D55" w:rsidRPr="004C7DB8">
        <w:rPr>
          <w:color w:val="000000" w:themeColor="text1"/>
          <w:sz w:val="28"/>
          <w:szCs w:val="28"/>
        </w:rPr>
        <w:t>4</w:t>
      </w:r>
      <w:r w:rsidRPr="004C7DB8">
        <w:rPr>
          <w:color w:val="000000" w:themeColor="text1"/>
          <w:sz w:val="28"/>
          <w:szCs w:val="28"/>
        </w:rPr>
        <w:t xml:space="preserve"> % от утвержденного общего объема доходов бюджета, без учета утвержденного объема безвозмездных поступлений</w:t>
      </w:r>
      <w:r w:rsidR="00DF31D3" w:rsidRPr="004C7DB8">
        <w:rPr>
          <w:color w:val="000000" w:themeColor="text1"/>
          <w:sz w:val="28"/>
          <w:szCs w:val="28"/>
        </w:rPr>
        <w:t>.</w:t>
      </w:r>
    </w:p>
    <w:p w:rsidR="00453955" w:rsidRPr="004C7DB8" w:rsidRDefault="001D1C23" w:rsidP="00916C54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>4) Утвердить общий объем межбюджетных трансфертов, предоставляемых бюджетам бюджетной системы Российской Федерации в 202</w:t>
      </w:r>
      <w:r w:rsidR="00532CDA" w:rsidRPr="004C7DB8">
        <w:rPr>
          <w:rFonts w:ascii="Times New Roman" w:hAnsi="Times New Roman"/>
          <w:sz w:val="28"/>
          <w:szCs w:val="28"/>
        </w:rPr>
        <w:t>4</w:t>
      </w:r>
      <w:r w:rsidRPr="004C7DB8">
        <w:rPr>
          <w:rFonts w:ascii="Times New Roman" w:hAnsi="Times New Roman"/>
          <w:sz w:val="28"/>
          <w:szCs w:val="28"/>
        </w:rPr>
        <w:t xml:space="preserve"> году </w:t>
      </w:r>
      <w:r w:rsidRPr="004C7DB8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="00CD2D60" w:rsidRPr="004C7DB8">
        <w:rPr>
          <w:rFonts w:ascii="Times New Roman" w:hAnsi="Times New Roman"/>
          <w:color w:val="000000" w:themeColor="text1"/>
          <w:sz w:val="28"/>
          <w:szCs w:val="28"/>
        </w:rPr>
        <w:t xml:space="preserve">30,9 </w:t>
      </w:r>
      <w:r w:rsidRPr="004C7DB8">
        <w:rPr>
          <w:rFonts w:ascii="Times New Roman" w:hAnsi="Times New Roman"/>
          <w:sz w:val="28"/>
          <w:szCs w:val="28"/>
        </w:rPr>
        <w:t>тыс. рублей.</w:t>
      </w:r>
    </w:p>
    <w:p w:rsidR="00453955" w:rsidRPr="004C7DB8" w:rsidRDefault="001D1C23" w:rsidP="00916C54">
      <w:pPr>
        <w:widowControl w:val="0"/>
        <w:ind w:firstLine="709"/>
        <w:jc w:val="both"/>
        <w:rPr>
          <w:sz w:val="28"/>
          <w:szCs w:val="28"/>
        </w:rPr>
      </w:pPr>
      <w:r w:rsidRPr="004C7DB8">
        <w:rPr>
          <w:sz w:val="28"/>
          <w:szCs w:val="28"/>
        </w:rPr>
        <w:t>2.Утвердить основные характеристики местного бюджета на плановый период 202</w:t>
      </w:r>
      <w:r w:rsidR="00925444" w:rsidRPr="004C7DB8">
        <w:rPr>
          <w:sz w:val="28"/>
          <w:szCs w:val="28"/>
        </w:rPr>
        <w:t>5</w:t>
      </w:r>
      <w:r w:rsidRPr="004C7DB8">
        <w:rPr>
          <w:sz w:val="28"/>
          <w:szCs w:val="28"/>
        </w:rPr>
        <w:t xml:space="preserve"> и 202</w:t>
      </w:r>
      <w:r w:rsidR="00925444" w:rsidRPr="004C7DB8">
        <w:rPr>
          <w:sz w:val="28"/>
          <w:szCs w:val="28"/>
        </w:rPr>
        <w:t>6</w:t>
      </w:r>
      <w:r w:rsidRPr="004C7DB8">
        <w:rPr>
          <w:sz w:val="28"/>
          <w:szCs w:val="28"/>
        </w:rPr>
        <w:t>годов:</w:t>
      </w:r>
    </w:p>
    <w:p w:rsidR="00453955" w:rsidRPr="004C7DB8" w:rsidRDefault="001D1C23" w:rsidP="00916C5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C7DB8">
        <w:rPr>
          <w:sz w:val="28"/>
          <w:szCs w:val="28"/>
        </w:rPr>
        <w:t xml:space="preserve">1) </w:t>
      </w:r>
      <w:r w:rsidRPr="004C7DB8">
        <w:rPr>
          <w:color w:val="000000" w:themeColor="text1"/>
          <w:sz w:val="28"/>
          <w:szCs w:val="28"/>
        </w:rPr>
        <w:t>общий объем доходов местного бюджета на 202</w:t>
      </w:r>
      <w:r w:rsidR="00FE027B" w:rsidRPr="004C7DB8">
        <w:rPr>
          <w:color w:val="000000" w:themeColor="text1"/>
          <w:sz w:val="28"/>
          <w:szCs w:val="28"/>
        </w:rPr>
        <w:t>5</w:t>
      </w:r>
      <w:r w:rsidRPr="004C7DB8">
        <w:rPr>
          <w:color w:val="000000" w:themeColor="text1"/>
          <w:sz w:val="28"/>
          <w:szCs w:val="28"/>
        </w:rPr>
        <w:t xml:space="preserve"> год в сумме  </w:t>
      </w:r>
      <w:bookmarkStart w:id="1" w:name="_Hlk118295801"/>
      <w:r w:rsidR="00321A03" w:rsidRPr="004C7DB8">
        <w:rPr>
          <w:color w:val="000000" w:themeColor="text1"/>
          <w:sz w:val="28"/>
          <w:szCs w:val="28"/>
        </w:rPr>
        <w:t>76 648,7</w:t>
      </w:r>
      <w:r w:rsidR="00BB187D" w:rsidRPr="004C7DB8">
        <w:rPr>
          <w:color w:val="000000" w:themeColor="text1"/>
          <w:sz w:val="28"/>
          <w:szCs w:val="28"/>
        </w:rPr>
        <w:t xml:space="preserve"> </w:t>
      </w:r>
      <w:bookmarkEnd w:id="1"/>
      <w:r w:rsidRPr="004C7DB8">
        <w:rPr>
          <w:color w:val="000000" w:themeColor="text1"/>
          <w:sz w:val="28"/>
          <w:szCs w:val="28"/>
        </w:rPr>
        <w:t xml:space="preserve">тыс. рублей, в том числе объем безвозмездных поступлений в сумме </w:t>
      </w:r>
      <w:r w:rsidR="0045068C" w:rsidRPr="004C7DB8">
        <w:rPr>
          <w:color w:val="000000" w:themeColor="text1"/>
          <w:sz w:val="28"/>
          <w:szCs w:val="28"/>
        </w:rPr>
        <w:t>53 958,1</w:t>
      </w:r>
      <w:r w:rsidR="00DF31D3" w:rsidRPr="004C7DB8">
        <w:rPr>
          <w:color w:val="000000" w:themeColor="text1"/>
          <w:sz w:val="28"/>
          <w:szCs w:val="28"/>
        </w:rPr>
        <w:t xml:space="preserve"> </w:t>
      </w:r>
      <w:r w:rsidRPr="004C7DB8">
        <w:rPr>
          <w:color w:val="000000" w:themeColor="text1"/>
          <w:sz w:val="28"/>
          <w:szCs w:val="28"/>
        </w:rPr>
        <w:t xml:space="preserve">тыс. рублей, из которых объем получаемых межбюджетных трансфертов </w:t>
      </w:r>
      <w:r w:rsidR="0045068C" w:rsidRPr="004C7DB8">
        <w:rPr>
          <w:color w:val="000000" w:themeColor="text1"/>
          <w:sz w:val="28"/>
          <w:szCs w:val="28"/>
        </w:rPr>
        <w:t>53 958,1</w:t>
      </w:r>
      <w:r w:rsidR="00BB187D" w:rsidRPr="004C7DB8">
        <w:rPr>
          <w:color w:val="000000" w:themeColor="text1"/>
          <w:sz w:val="28"/>
          <w:szCs w:val="28"/>
        </w:rPr>
        <w:t xml:space="preserve"> тыс.</w:t>
      </w:r>
      <w:r w:rsidRPr="004C7DB8">
        <w:rPr>
          <w:color w:val="000000" w:themeColor="text1"/>
          <w:sz w:val="28"/>
          <w:szCs w:val="28"/>
        </w:rPr>
        <w:t xml:space="preserve"> рублей и на 202</w:t>
      </w:r>
      <w:r w:rsidR="00FE027B" w:rsidRPr="004C7DB8">
        <w:rPr>
          <w:color w:val="000000" w:themeColor="text1"/>
          <w:sz w:val="28"/>
          <w:szCs w:val="28"/>
        </w:rPr>
        <w:t>6</w:t>
      </w:r>
      <w:r w:rsidRPr="004C7DB8">
        <w:rPr>
          <w:color w:val="000000" w:themeColor="text1"/>
          <w:sz w:val="28"/>
          <w:szCs w:val="28"/>
        </w:rPr>
        <w:t xml:space="preserve"> год в сумме </w:t>
      </w:r>
      <w:r w:rsidR="00CD2D60" w:rsidRPr="004C7DB8">
        <w:rPr>
          <w:color w:val="000000" w:themeColor="text1"/>
          <w:sz w:val="28"/>
          <w:szCs w:val="28"/>
        </w:rPr>
        <w:t>459</w:t>
      </w:r>
      <w:r w:rsidR="009A4737" w:rsidRPr="004C7DB8">
        <w:rPr>
          <w:color w:val="000000" w:themeColor="text1"/>
          <w:sz w:val="28"/>
          <w:szCs w:val="28"/>
        </w:rPr>
        <w:t xml:space="preserve"> </w:t>
      </w:r>
      <w:r w:rsidR="00CD2D60" w:rsidRPr="004C7DB8">
        <w:rPr>
          <w:color w:val="000000" w:themeColor="text1"/>
          <w:sz w:val="28"/>
          <w:szCs w:val="28"/>
        </w:rPr>
        <w:t>813,6</w:t>
      </w:r>
      <w:r w:rsidRPr="004C7DB8">
        <w:rPr>
          <w:color w:val="000000" w:themeColor="text1"/>
          <w:sz w:val="28"/>
          <w:szCs w:val="28"/>
        </w:rPr>
        <w:t xml:space="preserve"> тыс. рублей, в том числе объем </w:t>
      </w:r>
      <w:r w:rsidRPr="004C7DB8">
        <w:rPr>
          <w:color w:val="000000" w:themeColor="text1"/>
          <w:sz w:val="28"/>
          <w:szCs w:val="28"/>
        </w:rPr>
        <w:lastRenderedPageBreak/>
        <w:t xml:space="preserve">безвозмездных поступлений в сумме </w:t>
      </w:r>
      <w:r w:rsidR="00CD2D60" w:rsidRPr="004C7DB8">
        <w:rPr>
          <w:color w:val="000000" w:themeColor="text1"/>
          <w:sz w:val="28"/>
          <w:szCs w:val="28"/>
        </w:rPr>
        <w:t>436</w:t>
      </w:r>
      <w:r w:rsidR="009A4737" w:rsidRPr="004C7DB8">
        <w:rPr>
          <w:color w:val="000000" w:themeColor="text1"/>
          <w:sz w:val="28"/>
          <w:szCs w:val="28"/>
        </w:rPr>
        <w:t xml:space="preserve"> </w:t>
      </w:r>
      <w:r w:rsidR="00CD2D60" w:rsidRPr="004C7DB8">
        <w:rPr>
          <w:color w:val="000000" w:themeColor="text1"/>
          <w:sz w:val="28"/>
          <w:szCs w:val="28"/>
        </w:rPr>
        <w:t>402,2</w:t>
      </w:r>
      <w:r w:rsidRPr="004C7DB8">
        <w:rPr>
          <w:color w:val="000000" w:themeColor="text1"/>
          <w:sz w:val="28"/>
          <w:szCs w:val="28"/>
        </w:rPr>
        <w:t xml:space="preserve"> тыс. рублей, из</w:t>
      </w:r>
      <w:proofErr w:type="gramEnd"/>
      <w:r w:rsidRPr="004C7DB8">
        <w:rPr>
          <w:color w:val="000000" w:themeColor="text1"/>
          <w:sz w:val="28"/>
          <w:szCs w:val="28"/>
        </w:rPr>
        <w:t xml:space="preserve"> которых объем получаемых межбюджетных трансфертов  </w:t>
      </w:r>
      <w:r w:rsidR="009A4737" w:rsidRPr="004C7DB8">
        <w:rPr>
          <w:color w:val="000000" w:themeColor="text1"/>
          <w:sz w:val="28"/>
          <w:szCs w:val="28"/>
        </w:rPr>
        <w:t>436 402,2</w:t>
      </w:r>
      <w:r w:rsidRPr="004C7DB8">
        <w:rPr>
          <w:color w:val="000000" w:themeColor="text1"/>
          <w:sz w:val="28"/>
          <w:szCs w:val="28"/>
        </w:rPr>
        <w:t xml:space="preserve"> тыс. рублей</w:t>
      </w:r>
    </w:p>
    <w:p w:rsidR="00453955" w:rsidRPr="004C7DB8" w:rsidRDefault="001D1C23" w:rsidP="00916C54">
      <w:pPr>
        <w:tabs>
          <w:tab w:val="left" w:pos="9923"/>
        </w:tabs>
        <w:ind w:firstLine="709"/>
        <w:jc w:val="both"/>
        <w:outlineLvl w:val="1"/>
        <w:rPr>
          <w:sz w:val="28"/>
          <w:szCs w:val="28"/>
        </w:rPr>
      </w:pPr>
      <w:proofErr w:type="gramStart"/>
      <w:r w:rsidRPr="004C7DB8">
        <w:rPr>
          <w:color w:val="000000" w:themeColor="text1"/>
          <w:sz w:val="28"/>
          <w:szCs w:val="28"/>
        </w:rPr>
        <w:t>2) общий объем расходов местного бюджета на 202</w:t>
      </w:r>
      <w:r w:rsidR="00FE027B" w:rsidRPr="004C7DB8">
        <w:rPr>
          <w:color w:val="000000" w:themeColor="text1"/>
          <w:sz w:val="28"/>
          <w:szCs w:val="28"/>
        </w:rPr>
        <w:t>5</w:t>
      </w:r>
      <w:r w:rsidRPr="004C7DB8">
        <w:rPr>
          <w:color w:val="000000" w:themeColor="text1"/>
          <w:sz w:val="28"/>
          <w:szCs w:val="28"/>
        </w:rPr>
        <w:t xml:space="preserve"> год в сумме  </w:t>
      </w:r>
      <w:r w:rsidR="00BB1786" w:rsidRPr="004C7DB8">
        <w:rPr>
          <w:color w:val="000000" w:themeColor="text1"/>
          <w:sz w:val="28"/>
          <w:szCs w:val="28"/>
        </w:rPr>
        <w:t>76 648,7</w:t>
      </w:r>
      <w:r w:rsidR="00BB187D" w:rsidRPr="004C7DB8">
        <w:rPr>
          <w:color w:val="000000" w:themeColor="text1"/>
          <w:sz w:val="28"/>
          <w:szCs w:val="28"/>
        </w:rPr>
        <w:t xml:space="preserve"> </w:t>
      </w:r>
      <w:r w:rsidRPr="004C7DB8">
        <w:rPr>
          <w:color w:val="000000" w:themeColor="text1"/>
          <w:sz w:val="28"/>
          <w:szCs w:val="28"/>
        </w:rPr>
        <w:t>тыс. рублей,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</w:t>
      </w:r>
      <w:bookmarkStart w:id="2" w:name="_GoBack"/>
      <w:bookmarkEnd w:id="2"/>
      <w:r w:rsidRPr="004C7DB8">
        <w:rPr>
          <w:color w:val="000000" w:themeColor="text1"/>
          <w:sz w:val="28"/>
          <w:szCs w:val="28"/>
        </w:rPr>
        <w:t xml:space="preserve">тной системы Российской Федерации, имеющих целевое назначение) в сумме  </w:t>
      </w:r>
      <w:r w:rsidR="00925444" w:rsidRPr="004C7DB8">
        <w:rPr>
          <w:sz w:val="28"/>
          <w:szCs w:val="28"/>
        </w:rPr>
        <w:t>484,2</w:t>
      </w:r>
      <w:r w:rsidR="00A353D3" w:rsidRPr="004C7DB8">
        <w:rPr>
          <w:sz w:val="28"/>
          <w:szCs w:val="28"/>
        </w:rPr>
        <w:t xml:space="preserve"> тыс.</w:t>
      </w:r>
      <w:r w:rsidR="00CD2D60" w:rsidRPr="004C7DB8">
        <w:rPr>
          <w:sz w:val="28"/>
          <w:szCs w:val="28"/>
        </w:rPr>
        <w:t xml:space="preserve"> </w:t>
      </w:r>
      <w:r w:rsidRPr="004C7DB8">
        <w:rPr>
          <w:sz w:val="28"/>
          <w:szCs w:val="28"/>
        </w:rPr>
        <w:t xml:space="preserve"> рублей и 202</w:t>
      </w:r>
      <w:r w:rsidR="002A4FD4" w:rsidRPr="004C7DB8">
        <w:rPr>
          <w:sz w:val="28"/>
          <w:szCs w:val="28"/>
        </w:rPr>
        <w:t>6</w:t>
      </w:r>
      <w:r w:rsidRPr="004C7DB8">
        <w:rPr>
          <w:sz w:val="28"/>
          <w:szCs w:val="28"/>
        </w:rPr>
        <w:t xml:space="preserve"> год в сумме </w:t>
      </w:r>
      <w:r w:rsidR="002A4FD4" w:rsidRPr="004C7DB8">
        <w:rPr>
          <w:sz w:val="28"/>
          <w:szCs w:val="28"/>
        </w:rPr>
        <w:t>459 813,6</w:t>
      </w:r>
      <w:r w:rsidRPr="004C7DB8">
        <w:rPr>
          <w:sz w:val="28"/>
          <w:szCs w:val="28"/>
        </w:rPr>
        <w:t xml:space="preserve"> тыс. рублей, в том числе условно утвержденные</w:t>
      </w:r>
      <w:proofErr w:type="gramEnd"/>
      <w:r w:rsidRPr="004C7DB8">
        <w:rPr>
          <w:sz w:val="28"/>
          <w:szCs w:val="28"/>
        </w:rPr>
        <w:t xml:space="preserve">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3107FC" w:rsidRPr="004C7DB8">
        <w:rPr>
          <w:sz w:val="28"/>
          <w:szCs w:val="28"/>
        </w:rPr>
        <w:t>1</w:t>
      </w:r>
      <w:r w:rsidR="002A4FD4" w:rsidRPr="004C7DB8">
        <w:rPr>
          <w:sz w:val="28"/>
          <w:szCs w:val="28"/>
        </w:rPr>
        <w:t> </w:t>
      </w:r>
      <w:r w:rsidR="003107FC" w:rsidRPr="004C7DB8">
        <w:rPr>
          <w:sz w:val="28"/>
          <w:szCs w:val="28"/>
        </w:rPr>
        <w:t>0</w:t>
      </w:r>
      <w:r w:rsidR="00721731" w:rsidRPr="004C7DB8">
        <w:rPr>
          <w:sz w:val="28"/>
          <w:szCs w:val="28"/>
        </w:rPr>
        <w:t>0</w:t>
      </w:r>
      <w:r w:rsidR="003107FC" w:rsidRPr="004C7DB8">
        <w:rPr>
          <w:sz w:val="28"/>
          <w:szCs w:val="28"/>
        </w:rPr>
        <w:t>4</w:t>
      </w:r>
      <w:r w:rsidR="002A4FD4" w:rsidRPr="004C7DB8">
        <w:rPr>
          <w:sz w:val="28"/>
          <w:szCs w:val="28"/>
        </w:rPr>
        <w:t>,6</w:t>
      </w:r>
      <w:r w:rsidRPr="004C7DB8">
        <w:rPr>
          <w:sz w:val="28"/>
          <w:szCs w:val="28"/>
        </w:rPr>
        <w:t xml:space="preserve">  тыс. рублей;</w:t>
      </w:r>
    </w:p>
    <w:p w:rsidR="00453955" w:rsidRPr="004C7DB8" w:rsidRDefault="001D1C23" w:rsidP="00916C54">
      <w:pPr>
        <w:widowControl w:val="0"/>
        <w:ind w:firstLine="709"/>
        <w:jc w:val="both"/>
        <w:rPr>
          <w:sz w:val="28"/>
          <w:szCs w:val="28"/>
        </w:rPr>
      </w:pPr>
      <w:r w:rsidRPr="004C7DB8">
        <w:rPr>
          <w:sz w:val="28"/>
          <w:szCs w:val="28"/>
        </w:rPr>
        <w:t>3) дефицит местного бюджета на 202</w:t>
      </w:r>
      <w:r w:rsidR="00FE027B" w:rsidRPr="004C7DB8">
        <w:rPr>
          <w:sz w:val="28"/>
          <w:szCs w:val="28"/>
        </w:rPr>
        <w:t>5</w:t>
      </w:r>
      <w:r w:rsidRPr="004C7DB8">
        <w:rPr>
          <w:sz w:val="28"/>
          <w:szCs w:val="28"/>
        </w:rPr>
        <w:t>г. в сумме 0,0 тыс. рублей, что составляет 0,0 % от утвержденного общего объема доходов бюджета, без учета утвержденного объема безвозмездных поступлений, на 202</w:t>
      </w:r>
      <w:r w:rsidR="00FE027B" w:rsidRPr="004C7DB8">
        <w:rPr>
          <w:sz w:val="28"/>
          <w:szCs w:val="28"/>
        </w:rPr>
        <w:t>6</w:t>
      </w:r>
      <w:r w:rsidRPr="004C7DB8">
        <w:rPr>
          <w:sz w:val="28"/>
          <w:szCs w:val="28"/>
        </w:rPr>
        <w:t xml:space="preserve">г. </w:t>
      </w:r>
      <w:r w:rsidR="00C90D33" w:rsidRPr="004C7DB8">
        <w:rPr>
          <w:sz w:val="28"/>
          <w:szCs w:val="28"/>
        </w:rPr>
        <w:t>в</w:t>
      </w:r>
      <w:r w:rsidRPr="004C7DB8">
        <w:rPr>
          <w:sz w:val="28"/>
          <w:szCs w:val="28"/>
        </w:rPr>
        <w:t xml:space="preserve"> сумме 0,0 тыс. рублей, что составляет 0,0 % от утвержденного общего объема доходов бюджета, без учета утвержденного объема безвозмездных поступлений;</w:t>
      </w:r>
    </w:p>
    <w:p w:rsidR="00453955" w:rsidRPr="004C7DB8" w:rsidRDefault="001D1C23" w:rsidP="00916C54">
      <w:pPr>
        <w:widowControl w:val="0"/>
        <w:ind w:firstLine="709"/>
        <w:jc w:val="both"/>
        <w:rPr>
          <w:sz w:val="28"/>
          <w:szCs w:val="28"/>
        </w:rPr>
      </w:pPr>
      <w:r w:rsidRPr="004C7DB8">
        <w:rPr>
          <w:sz w:val="28"/>
          <w:szCs w:val="28"/>
        </w:rPr>
        <w:t>4) Утвердить общий объем межбюджетных трансфертов, предоставляемых бюджетам бюджетной системы Российской Федерации в 202</w:t>
      </w:r>
      <w:r w:rsidR="00FE027B" w:rsidRPr="004C7DB8">
        <w:rPr>
          <w:sz w:val="28"/>
          <w:szCs w:val="28"/>
        </w:rPr>
        <w:t>5</w:t>
      </w:r>
      <w:r w:rsidRPr="004C7DB8">
        <w:rPr>
          <w:sz w:val="28"/>
          <w:szCs w:val="28"/>
        </w:rPr>
        <w:t xml:space="preserve"> году из бюджета Михновского сельского поселения Смоленского района Смоленской области, в сумме </w:t>
      </w:r>
      <w:r w:rsidR="00044990" w:rsidRPr="004C7DB8">
        <w:rPr>
          <w:sz w:val="28"/>
          <w:szCs w:val="28"/>
        </w:rPr>
        <w:t>27,8</w:t>
      </w:r>
      <w:r w:rsidRPr="004C7DB8">
        <w:rPr>
          <w:sz w:val="28"/>
          <w:szCs w:val="28"/>
        </w:rPr>
        <w:t xml:space="preserve"> тыс. рублей, в 202</w:t>
      </w:r>
      <w:r w:rsidR="00044990" w:rsidRPr="004C7DB8">
        <w:rPr>
          <w:sz w:val="28"/>
          <w:szCs w:val="28"/>
        </w:rPr>
        <w:t>6</w:t>
      </w:r>
      <w:r w:rsidRPr="004C7DB8">
        <w:rPr>
          <w:sz w:val="28"/>
          <w:szCs w:val="28"/>
        </w:rPr>
        <w:t xml:space="preserve"> году из бюджета Михновского сельского поселения Смоленского района Смоленской области, в сумме </w:t>
      </w:r>
      <w:r w:rsidR="00044990" w:rsidRPr="004C7DB8">
        <w:rPr>
          <w:sz w:val="28"/>
          <w:szCs w:val="28"/>
        </w:rPr>
        <w:t>27,8</w:t>
      </w:r>
      <w:r w:rsidRPr="004C7DB8">
        <w:rPr>
          <w:sz w:val="28"/>
          <w:szCs w:val="28"/>
        </w:rPr>
        <w:t xml:space="preserve"> тыс. рублей.</w:t>
      </w:r>
    </w:p>
    <w:p w:rsidR="00453955" w:rsidRPr="004C7DB8" w:rsidRDefault="00453955" w:rsidP="00916C54">
      <w:pPr>
        <w:tabs>
          <w:tab w:val="left" w:pos="7371"/>
        </w:tabs>
        <w:ind w:firstLine="709"/>
        <w:jc w:val="both"/>
        <w:rPr>
          <w:sz w:val="28"/>
          <w:szCs w:val="28"/>
        </w:rPr>
      </w:pPr>
    </w:p>
    <w:p w:rsidR="00453955" w:rsidRPr="004C7DB8" w:rsidRDefault="001D1C23" w:rsidP="00916C54">
      <w:pPr>
        <w:pStyle w:val="ConsPlusTitle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 xml:space="preserve">Статья </w:t>
      </w:r>
      <w:r w:rsidR="002C7B95" w:rsidRPr="004C7DB8">
        <w:rPr>
          <w:rFonts w:ascii="Times New Roman" w:hAnsi="Times New Roman"/>
          <w:sz w:val="28"/>
          <w:szCs w:val="28"/>
        </w:rPr>
        <w:t>2</w:t>
      </w:r>
    </w:p>
    <w:p w:rsidR="00453955" w:rsidRPr="004C7DB8" w:rsidRDefault="001D1C23" w:rsidP="00916C54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C7DB8">
        <w:rPr>
          <w:rFonts w:ascii="Times New Roman" w:hAnsi="Times New Roman"/>
          <w:b w:val="0"/>
          <w:sz w:val="28"/>
          <w:szCs w:val="28"/>
        </w:rPr>
        <w:t>Утвердить</w:t>
      </w:r>
      <w:r w:rsidRPr="004C7DB8">
        <w:rPr>
          <w:rFonts w:ascii="Times New Roman" w:hAnsi="Times New Roman"/>
          <w:sz w:val="28"/>
          <w:szCs w:val="28"/>
        </w:rPr>
        <w:t xml:space="preserve"> </w:t>
      </w:r>
      <w:r w:rsidRPr="004C7DB8">
        <w:rPr>
          <w:rFonts w:ascii="Times New Roman" w:hAnsi="Times New Roman"/>
          <w:b w:val="0"/>
          <w:sz w:val="28"/>
          <w:szCs w:val="28"/>
        </w:rPr>
        <w:t>нормативы зачисления доходов в бюджет муниципального образования Михновского сельского поселения Смоленского района Смоленской области на 202</w:t>
      </w:r>
      <w:r w:rsidR="00044990" w:rsidRPr="004C7DB8">
        <w:rPr>
          <w:rFonts w:ascii="Times New Roman" w:hAnsi="Times New Roman"/>
          <w:b w:val="0"/>
          <w:sz w:val="28"/>
          <w:szCs w:val="28"/>
        </w:rPr>
        <w:t>4</w:t>
      </w:r>
      <w:r w:rsidRPr="004C7DB8">
        <w:rPr>
          <w:rFonts w:ascii="Times New Roman" w:hAnsi="Times New Roman"/>
          <w:b w:val="0"/>
          <w:sz w:val="28"/>
          <w:szCs w:val="28"/>
        </w:rPr>
        <w:t xml:space="preserve"> год и плановый период 202</w:t>
      </w:r>
      <w:r w:rsidR="00044990" w:rsidRPr="004C7DB8">
        <w:rPr>
          <w:rFonts w:ascii="Times New Roman" w:hAnsi="Times New Roman"/>
          <w:b w:val="0"/>
          <w:sz w:val="28"/>
          <w:szCs w:val="28"/>
        </w:rPr>
        <w:t>5</w:t>
      </w:r>
      <w:r w:rsidRPr="004C7DB8">
        <w:rPr>
          <w:rFonts w:ascii="Times New Roman" w:hAnsi="Times New Roman"/>
          <w:b w:val="0"/>
          <w:sz w:val="28"/>
          <w:szCs w:val="28"/>
        </w:rPr>
        <w:t xml:space="preserve"> и 202</w:t>
      </w:r>
      <w:r w:rsidR="00044990" w:rsidRPr="004C7DB8">
        <w:rPr>
          <w:rFonts w:ascii="Times New Roman" w:hAnsi="Times New Roman"/>
          <w:b w:val="0"/>
          <w:sz w:val="28"/>
          <w:szCs w:val="28"/>
        </w:rPr>
        <w:t>6</w:t>
      </w:r>
      <w:r w:rsidRPr="004C7DB8">
        <w:rPr>
          <w:rFonts w:ascii="Times New Roman" w:hAnsi="Times New Roman"/>
          <w:b w:val="0"/>
          <w:sz w:val="28"/>
          <w:szCs w:val="28"/>
        </w:rPr>
        <w:t xml:space="preserve"> годов согласно приложению №</w:t>
      </w:r>
      <w:r w:rsidR="00E65382" w:rsidRPr="004C7DB8">
        <w:rPr>
          <w:rFonts w:ascii="Times New Roman" w:hAnsi="Times New Roman"/>
          <w:b w:val="0"/>
          <w:sz w:val="28"/>
          <w:szCs w:val="28"/>
        </w:rPr>
        <w:t>1</w:t>
      </w:r>
      <w:r w:rsidRPr="004C7DB8">
        <w:rPr>
          <w:rFonts w:ascii="Times New Roman" w:hAnsi="Times New Roman"/>
          <w:b w:val="0"/>
          <w:sz w:val="28"/>
          <w:szCs w:val="28"/>
        </w:rPr>
        <w:t xml:space="preserve"> к настоящему решению.</w:t>
      </w:r>
    </w:p>
    <w:p w:rsidR="00453955" w:rsidRPr="004C7DB8" w:rsidRDefault="00453955" w:rsidP="00916C54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453955" w:rsidRPr="004C7DB8" w:rsidRDefault="001D1C23" w:rsidP="00916C54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7DB8">
        <w:rPr>
          <w:rFonts w:ascii="Times New Roman" w:hAnsi="Times New Roman"/>
          <w:b/>
          <w:sz w:val="28"/>
          <w:szCs w:val="28"/>
        </w:rPr>
        <w:t xml:space="preserve">Статья </w:t>
      </w:r>
      <w:r w:rsidR="002C7B95" w:rsidRPr="004C7DB8">
        <w:rPr>
          <w:rFonts w:ascii="Times New Roman" w:hAnsi="Times New Roman"/>
          <w:b/>
          <w:sz w:val="28"/>
          <w:szCs w:val="28"/>
        </w:rPr>
        <w:t>3</w:t>
      </w: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 xml:space="preserve">Утвердить источники </w:t>
      </w:r>
      <w:proofErr w:type="gramStart"/>
      <w:r w:rsidRPr="004C7DB8">
        <w:rPr>
          <w:rFonts w:ascii="Times New Roman" w:hAnsi="Times New Roman"/>
          <w:sz w:val="28"/>
          <w:szCs w:val="28"/>
        </w:rPr>
        <w:t>финансирования дефицита бюджета муниципального образования</w:t>
      </w:r>
      <w:r w:rsidRPr="004C7DB8">
        <w:rPr>
          <w:rFonts w:ascii="Times New Roman" w:hAnsi="Times New Roman"/>
          <w:b/>
          <w:sz w:val="28"/>
          <w:szCs w:val="28"/>
        </w:rPr>
        <w:t xml:space="preserve"> </w:t>
      </w:r>
      <w:r w:rsidRPr="004C7DB8">
        <w:rPr>
          <w:rFonts w:ascii="Times New Roman" w:hAnsi="Times New Roman"/>
          <w:sz w:val="28"/>
          <w:szCs w:val="28"/>
        </w:rPr>
        <w:t>Михновского сельского поселения Смоленского района Смоленской области</w:t>
      </w:r>
      <w:proofErr w:type="gramEnd"/>
      <w:r w:rsidRPr="004C7DB8">
        <w:rPr>
          <w:rFonts w:ascii="Times New Roman" w:hAnsi="Times New Roman"/>
          <w:sz w:val="28"/>
          <w:szCs w:val="28"/>
        </w:rPr>
        <w:t xml:space="preserve"> на 202</w:t>
      </w:r>
      <w:r w:rsidR="00044990" w:rsidRPr="004C7DB8">
        <w:rPr>
          <w:rFonts w:ascii="Times New Roman" w:hAnsi="Times New Roman"/>
          <w:sz w:val="28"/>
          <w:szCs w:val="28"/>
        </w:rPr>
        <w:t>4</w:t>
      </w:r>
      <w:r w:rsidRPr="004C7DB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44990" w:rsidRPr="004C7DB8">
        <w:rPr>
          <w:rFonts w:ascii="Times New Roman" w:hAnsi="Times New Roman"/>
          <w:sz w:val="28"/>
          <w:szCs w:val="28"/>
        </w:rPr>
        <w:t>5</w:t>
      </w:r>
      <w:r w:rsidRPr="004C7DB8">
        <w:rPr>
          <w:rFonts w:ascii="Times New Roman" w:hAnsi="Times New Roman"/>
          <w:sz w:val="28"/>
          <w:szCs w:val="28"/>
        </w:rPr>
        <w:t xml:space="preserve"> и 202</w:t>
      </w:r>
      <w:r w:rsidR="00044990" w:rsidRPr="004C7DB8">
        <w:rPr>
          <w:rFonts w:ascii="Times New Roman" w:hAnsi="Times New Roman"/>
          <w:sz w:val="28"/>
          <w:szCs w:val="28"/>
        </w:rPr>
        <w:t>6</w:t>
      </w:r>
      <w:r w:rsidRPr="004C7DB8">
        <w:rPr>
          <w:rFonts w:ascii="Times New Roman" w:hAnsi="Times New Roman"/>
          <w:sz w:val="28"/>
          <w:szCs w:val="28"/>
        </w:rPr>
        <w:t xml:space="preserve">годов согласно приложению № </w:t>
      </w:r>
      <w:r w:rsidR="00E65382" w:rsidRPr="004C7DB8">
        <w:rPr>
          <w:rFonts w:ascii="Times New Roman" w:hAnsi="Times New Roman"/>
          <w:sz w:val="28"/>
          <w:szCs w:val="28"/>
        </w:rPr>
        <w:t xml:space="preserve">2 </w:t>
      </w:r>
      <w:r w:rsidRPr="004C7DB8">
        <w:rPr>
          <w:rFonts w:ascii="Times New Roman" w:hAnsi="Times New Roman"/>
          <w:sz w:val="28"/>
          <w:szCs w:val="28"/>
        </w:rPr>
        <w:t>к настоящему решению.</w:t>
      </w:r>
    </w:p>
    <w:p w:rsidR="00453955" w:rsidRPr="004C7DB8" w:rsidRDefault="00453955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7DB8">
        <w:rPr>
          <w:rFonts w:ascii="Times New Roman" w:hAnsi="Times New Roman"/>
          <w:b/>
          <w:sz w:val="28"/>
          <w:szCs w:val="28"/>
        </w:rPr>
        <w:t xml:space="preserve">Статья </w:t>
      </w:r>
      <w:r w:rsidR="002C7B95" w:rsidRPr="004C7DB8">
        <w:rPr>
          <w:rFonts w:ascii="Times New Roman" w:hAnsi="Times New Roman"/>
          <w:b/>
          <w:sz w:val="28"/>
          <w:szCs w:val="28"/>
        </w:rPr>
        <w:t>4</w:t>
      </w: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 xml:space="preserve">Установить, что доходы бюджета муниципального образования Михновского сельского </w:t>
      </w:r>
      <w:proofErr w:type="gramStart"/>
      <w:r w:rsidRPr="004C7DB8">
        <w:rPr>
          <w:rFonts w:ascii="Times New Roman" w:hAnsi="Times New Roman"/>
          <w:sz w:val="28"/>
          <w:szCs w:val="28"/>
        </w:rPr>
        <w:t>поселения Смоленского района Смоленской области, поступающие в 202</w:t>
      </w:r>
      <w:r w:rsidR="00FE027B" w:rsidRPr="004C7DB8">
        <w:rPr>
          <w:rFonts w:ascii="Times New Roman" w:hAnsi="Times New Roman"/>
          <w:sz w:val="28"/>
          <w:szCs w:val="28"/>
        </w:rPr>
        <w:t>4</w:t>
      </w:r>
      <w:r w:rsidRPr="004C7DB8">
        <w:rPr>
          <w:rFonts w:ascii="Times New Roman" w:hAnsi="Times New Roman"/>
          <w:sz w:val="28"/>
          <w:szCs w:val="28"/>
        </w:rPr>
        <w:t xml:space="preserve"> году и плановый период 202</w:t>
      </w:r>
      <w:r w:rsidR="00FE027B" w:rsidRPr="004C7DB8">
        <w:rPr>
          <w:rFonts w:ascii="Times New Roman" w:hAnsi="Times New Roman"/>
          <w:sz w:val="28"/>
          <w:szCs w:val="28"/>
        </w:rPr>
        <w:t>5</w:t>
      </w:r>
      <w:r w:rsidRPr="004C7DB8">
        <w:rPr>
          <w:rFonts w:ascii="Times New Roman" w:hAnsi="Times New Roman"/>
          <w:sz w:val="28"/>
          <w:szCs w:val="28"/>
        </w:rPr>
        <w:t xml:space="preserve"> и 202</w:t>
      </w:r>
      <w:r w:rsidR="00FE027B" w:rsidRPr="004C7DB8">
        <w:rPr>
          <w:rFonts w:ascii="Times New Roman" w:hAnsi="Times New Roman"/>
          <w:sz w:val="28"/>
          <w:szCs w:val="28"/>
        </w:rPr>
        <w:t>6</w:t>
      </w:r>
      <w:r w:rsidRPr="004C7DB8">
        <w:rPr>
          <w:rFonts w:ascii="Times New Roman" w:hAnsi="Times New Roman"/>
          <w:sz w:val="28"/>
          <w:szCs w:val="28"/>
        </w:rPr>
        <w:t xml:space="preserve"> годов формируются</w:t>
      </w:r>
      <w:proofErr w:type="gramEnd"/>
      <w:r w:rsidRPr="004C7DB8">
        <w:rPr>
          <w:rFonts w:ascii="Times New Roman" w:hAnsi="Times New Roman"/>
          <w:sz w:val="28"/>
          <w:szCs w:val="28"/>
        </w:rPr>
        <w:t xml:space="preserve"> за счет:</w:t>
      </w: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>1. федеральных и местных налогов и сборов – в соответствии с нормативами отчислений, установленными областным законом «Об областном бюджете на 202</w:t>
      </w:r>
      <w:r w:rsidR="00FE027B" w:rsidRPr="004C7DB8">
        <w:rPr>
          <w:rFonts w:ascii="Times New Roman" w:hAnsi="Times New Roman"/>
          <w:sz w:val="28"/>
          <w:szCs w:val="28"/>
        </w:rPr>
        <w:t>4</w:t>
      </w:r>
      <w:r w:rsidRPr="004C7DB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E027B" w:rsidRPr="004C7DB8">
        <w:rPr>
          <w:rFonts w:ascii="Times New Roman" w:hAnsi="Times New Roman"/>
          <w:sz w:val="28"/>
          <w:szCs w:val="28"/>
        </w:rPr>
        <w:t>5</w:t>
      </w:r>
      <w:r w:rsidRPr="004C7DB8">
        <w:rPr>
          <w:rFonts w:ascii="Times New Roman" w:hAnsi="Times New Roman"/>
          <w:sz w:val="28"/>
          <w:szCs w:val="28"/>
        </w:rPr>
        <w:t xml:space="preserve"> и 202</w:t>
      </w:r>
      <w:r w:rsidR="00FE027B" w:rsidRPr="004C7DB8">
        <w:rPr>
          <w:rFonts w:ascii="Times New Roman" w:hAnsi="Times New Roman"/>
          <w:sz w:val="28"/>
          <w:szCs w:val="28"/>
        </w:rPr>
        <w:t>6</w:t>
      </w:r>
      <w:r w:rsidRPr="004C7DB8">
        <w:rPr>
          <w:rFonts w:ascii="Times New Roman" w:hAnsi="Times New Roman"/>
          <w:sz w:val="28"/>
          <w:szCs w:val="28"/>
        </w:rPr>
        <w:t xml:space="preserve"> годов»;</w:t>
      </w: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>2. безвозмездных и безвозвратных перечислений.</w:t>
      </w:r>
    </w:p>
    <w:p w:rsidR="00453955" w:rsidRPr="004C7DB8" w:rsidRDefault="00453955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7DB8">
        <w:rPr>
          <w:rFonts w:ascii="Times New Roman" w:hAnsi="Times New Roman"/>
          <w:b/>
          <w:sz w:val="28"/>
          <w:szCs w:val="28"/>
        </w:rPr>
        <w:t xml:space="preserve">Статья </w:t>
      </w:r>
      <w:r w:rsidR="002C7B95" w:rsidRPr="004C7DB8">
        <w:rPr>
          <w:rFonts w:ascii="Times New Roman" w:hAnsi="Times New Roman"/>
          <w:b/>
          <w:sz w:val="28"/>
          <w:szCs w:val="28"/>
        </w:rPr>
        <w:t>5</w:t>
      </w: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lastRenderedPageBreak/>
        <w:t>1)</w:t>
      </w:r>
      <w:r w:rsidR="007432AE">
        <w:rPr>
          <w:rFonts w:ascii="Times New Roman" w:hAnsi="Times New Roman"/>
          <w:sz w:val="28"/>
          <w:szCs w:val="28"/>
        </w:rPr>
        <w:t xml:space="preserve"> </w:t>
      </w:r>
      <w:r w:rsidRPr="004C7DB8">
        <w:rPr>
          <w:rFonts w:ascii="Times New Roman" w:hAnsi="Times New Roman"/>
          <w:sz w:val="28"/>
          <w:szCs w:val="28"/>
        </w:rPr>
        <w:t>Утвердить объём  прогнозируемых доходов местного бюджета, за исключением безвозмездных поступлений на 202</w:t>
      </w:r>
      <w:r w:rsidR="00FE027B" w:rsidRPr="004C7DB8">
        <w:rPr>
          <w:rFonts w:ascii="Times New Roman" w:hAnsi="Times New Roman"/>
          <w:sz w:val="28"/>
          <w:szCs w:val="28"/>
        </w:rPr>
        <w:t>4</w:t>
      </w:r>
      <w:r w:rsidRPr="004C7DB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E027B" w:rsidRPr="004C7DB8">
        <w:rPr>
          <w:rFonts w:ascii="Times New Roman" w:hAnsi="Times New Roman"/>
          <w:sz w:val="28"/>
          <w:szCs w:val="28"/>
        </w:rPr>
        <w:t>5</w:t>
      </w:r>
      <w:r w:rsidRPr="004C7DB8">
        <w:rPr>
          <w:rFonts w:ascii="Times New Roman" w:hAnsi="Times New Roman"/>
          <w:sz w:val="28"/>
          <w:szCs w:val="28"/>
        </w:rPr>
        <w:t xml:space="preserve"> и 202</w:t>
      </w:r>
      <w:r w:rsidR="00FE027B" w:rsidRPr="004C7DB8">
        <w:rPr>
          <w:rFonts w:ascii="Times New Roman" w:hAnsi="Times New Roman"/>
          <w:sz w:val="28"/>
          <w:szCs w:val="28"/>
        </w:rPr>
        <w:t>6</w:t>
      </w:r>
      <w:r w:rsidR="00BB187D" w:rsidRPr="004C7DB8">
        <w:rPr>
          <w:rFonts w:ascii="Times New Roman" w:hAnsi="Times New Roman"/>
          <w:sz w:val="28"/>
          <w:szCs w:val="28"/>
        </w:rPr>
        <w:t xml:space="preserve"> </w:t>
      </w:r>
      <w:r w:rsidRPr="004C7DB8">
        <w:rPr>
          <w:rFonts w:ascii="Times New Roman" w:hAnsi="Times New Roman"/>
          <w:sz w:val="28"/>
          <w:szCs w:val="28"/>
        </w:rPr>
        <w:t>годов согласно приложению №</w:t>
      </w:r>
      <w:r w:rsidR="00E65382" w:rsidRPr="004C7DB8">
        <w:rPr>
          <w:rFonts w:ascii="Times New Roman" w:hAnsi="Times New Roman"/>
          <w:sz w:val="28"/>
          <w:szCs w:val="28"/>
        </w:rPr>
        <w:t>3</w:t>
      </w:r>
      <w:r w:rsidRPr="004C7DB8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>2) Утвердить объём  прогнозируемых безвозмездных поступлений на 202</w:t>
      </w:r>
      <w:r w:rsidR="00FE027B" w:rsidRPr="004C7DB8">
        <w:rPr>
          <w:rFonts w:ascii="Times New Roman" w:hAnsi="Times New Roman"/>
          <w:sz w:val="28"/>
          <w:szCs w:val="28"/>
        </w:rPr>
        <w:t>4</w:t>
      </w:r>
      <w:r w:rsidRPr="004C7DB8">
        <w:rPr>
          <w:rFonts w:ascii="Times New Roman" w:hAnsi="Times New Roman"/>
          <w:sz w:val="28"/>
          <w:szCs w:val="28"/>
        </w:rPr>
        <w:t>год и плановый период 202</w:t>
      </w:r>
      <w:r w:rsidR="00FE027B" w:rsidRPr="004C7DB8">
        <w:rPr>
          <w:rFonts w:ascii="Times New Roman" w:hAnsi="Times New Roman"/>
          <w:sz w:val="28"/>
          <w:szCs w:val="28"/>
        </w:rPr>
        <w:t>5</w:t>
      </w:r>
      <w:r w:rsidRPr="004C7DB8">
        <w:rPr>
          <w:rFonts w:ascii="Times New Roman" w:hAnsi="Times New Roman"/>
          <w:sz w:val="28"/>
          <w:szCs w:val="28"/>
        </w:rPr>
        <w:t xml:space="preserve"> и 202</w:t>
      </w:r>
      <w:r w:rsidR="00FE027B" w:rsidRPr="004C7DB8">
        <w:rPr>
          <w:rFonts w:ascii="Times New Roman" w:hAnsi="Times New Roman"/>
          <w:sz w:val="28"/>
          <w:szCs w:val="28"/>
        </w:rPr>
        <w:t>6</w:t>
      </w:r>
      <w:r w:rsidRPr="004C7DB8">
        <w:rPr>
          <w:rFonts w:ascii="Times New Roman" w:hAnsi="Times New Roman"/>
          <w:sz w:val="28"/>
          <w:szCs w:val="28"/>
        </w:rPr>
        <w:t>годов согласно приложению №</w:t>
      </w:r>
      <w:r w:rsidR="00E65382" w:rsidRPr="004C7DB8">
        <w:rPr>
          <w:rFonts w:ascii="Times New Roman" w:hAnsi="Times New Roman"/>
          <w:sz w:val="28"/>
          <w:szCs w:val="28"/>
        </w:rPr>
        <w:t>4</w:t>
      </w:r>
      <w:r w:rsidRPr="004C7DB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453955" w:rsidRPr="004C7DB8" w:rsidRDefault="00453955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7DB8">
        <w:rPr>
          <w:rFonts w:ascii="Times New Roman" w:hAnsi="Times New Roman"/>
          <w:b/>
          <w:sz w:val="28"/>
          <w:szCs w:val="28"/>
        </w:rPr>
        <w:t xml:space="preserve">Статья </w:t>
      </w:r>
      <w:r w:rsidR="002C7B95" w:rsidRPr="004C7DB8">
        <w:rPr>
          <w:rFonts w:ascii="Times New Roman" w:hAnsi="Times New Roman"/>
          <w:b/>
          <w:sz w:val="28"/>
          <w:szCs w:val="28"/>
        </w:rPr>
        <w:t>6</w:t>
      </w:r>
    </w:p>
    <w:p w:rsidR="00453955" w:rsidRPr="004C7DB8" w:rsidRDefault="001D1C23" w:rsidP="00916C5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DB8">
        <w:rPr>
          <w:rFonts w:ascii="Times New Roman" w:hAnsi="Times New Roman"/>
          <w:sz w:val="28"/>
          <w:szCs w:val="28"/>
        </w:rPr>
        <w:t>Утвердить распределение бюджетных ассигнований из бюджета муниципального образования Михновского сельского поселения Смоленского района Смоленской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FE027B" w:rsidRPr="004C7DB8">
        <w:rPr>
          <w:rFonts w:ascii="Times New Roman" w:hAnsi="Times New Roman"/>
          <w:sz w:val="28"/>
          <w:szCs w:val="28"/>
        </w:rPr>
        <w:t>4</w:t>
      </w:r>
      <w:r w:rsidRPr="004C7DB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E027B" w:rsidRPr="004C7DB8">
        <w:rPr>
          <w:rFonts w:ascii="Times New Roman" w:hAnsi="Times New Roman"/>
          <w:sz w:val="28"/>
          <w:szCs w:val="28"/>
        </w:rPr>
        <w:t>5</w:t>
      </w:r>
      <w:r w:rsidRPr="004C7DB8">
        <w:rPr>
          <w:rFonts w:ascii="Times New Roman" w:hAnsi="Times New Roman"/>
          <w:sz w:val="28"/>
          <w:szCs w:val="28"/>
        </w:rPr>
        <w:t xml:space="preserve"> и 202</w:t>
      </w:r>
      <w:r w:rsidR="00FE027B" w:rsidRPr="004C7DB8">
        <w:rPr>
          <w:rFonts w:ascii="Times New Roman" w:hAnsi="Times New Roman"/>
          <w:sz w:val="28"/>
          <w:szCs w:val="28"/>
        </w:rPr>
        <w:t>6</w:t>
      </w:r>
      <w:r w:rsidRPr="004C7DB8">
        <w:rPr>
          <w:rFonts w:ascii="Times New Roman" w:hAnsi="Times New Roman"/>
          <w:sz w:val="28"/>
          <w:szCs w:val="28"/>
        </w:rPr>
        <w:t xml:space="preserve"> годов согласно приложению № </w:t>
      </w:r>
      <w:r w:rsidR="00E65382" w:rsidRPr="004C7DB8">
        <w:rPr>
          <w:rFonts w:ascii="Times New Roman" w:hAnsi="Times New Roman"/>
          <w:sz w:val="28"/>
          <w:szCs w:val="28"/>
        </w:rPr>
        <w:t xml:space="preserve">5 </w:t>
      </w:r>
      <w:r w:rsidRPr="004C7DB8">
        <w:rPr>
          <w:rFonts w:ascii="Times New Roman" w:hAnsi="Times New Roman"/>
          <w:sz w:val="28"/>
          <w:szCs w:val="28"/>
        </w:rPr>
        <w:t>к настоящему решению.</w:t>
      </w:r>
      <w:proofErr w:type="gramEnd"/>
    </w:p>
    <w:p w:rsidR="00453955" w:rsidRPr="004C7DB8" w:rsidRDefault="00453955" w:rsidP="00916C5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955" w:rsidRPr="004C7DB8" w:rsidRDefault="001D1C23" w:rsidP="00916C54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7DB8">
        <w:rPr>
          <w:rFonts w:ascii="Times New Roman" w:hAnsi="Times New Roman"/>
          <w:b/>
          <w:sz w:val="28"/>
          <w:szCs w:val="28"/>
        </w:rPr>
        <w:t xml:space="preserve">Статья </w:t>
      </w:r>
      <w:r w:rsidR="002C7B95" w:rsidRPr="004C7DB8">
        <w:rPr>
          <w:rFonts w:ascii="Times New Roman" w:hAnsi="Times New Roman"/>
          <w:b/>
          <w:sz w:val="28"/>
          <w:szCs w:val="28"/>
        </w:rPr>
        <w:t>7</w:t>
      </w:r>
    </w:p>
    <w:p w:rsidR="00453955" w:rsidRPr="004C7DB8" w:rsidRDefault="001D1C23" w:rsidP="00916C5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>Утвердить распределение бюджетных ассигнований из бюджета муниципального образования Михновского сельского поселения Смоленского района Смоленской области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FE027B" w:rsidRPr="004C7DB8">
        <w:rPr>
          <w:rFonts w:ascii="Times New Roman" w:hAnsi="Times New Roman"/>
          <w:sz w:val="28"/>
          <w:szCs w:val="28"/>
        </w:rPr>
        <w:t>4</w:t>
      </w:r>
      <w:r w:rsidRPr="004C7DB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E027B" w:rsidRPr="004C7DB8">
        <w:rPr>
          <w:rFonts w:ascii="Times New Roman" w:hAnsi="Times New Roman"/>
          <w:sz w:val="28"/>
          <w:szCs w:val="28"/>
        </w:rPr>
        <w:t>5</w:t>
      </w:r>
      <w:r w:rsidRPr="004C7DB8">
        <w:rPr>
          <w:rFonts w:ascii="Times New Roman" w:hAnsi="Times New Roman"/>
          <w:sz w:val="28"/>
          <w:szCs w:val="28"/>
        </w:rPr>
        <w:t xml:space="preserve"> и 202</w:t>
      </w:r>
      <w:r w:rsidR="00FE027B" w:rsidRPr="004C7DB8">
        <w:rPr>
          <w:rFonts w:ascii="Times New Roman" w:hAnsi="Times New Roman"/>
          <w:sz w:val="28"/>
          <w:szCs w:val="28"/>
        </w:rPr>
        <w:t>6</w:t>
      </w:r>
      <w:r w:rsidRPr="004C7DB8">
        <w:rPr>
          <w:rFonts w:ascii="Times New Roman" w:hAnsi="Times New Roman"/>
          <w:sz w:val="28"/>
          <w:szCs w:val="28"/>
        </w:rPr>
        <w:t xml:space="preserve"> годов согласно приложению № </w:t>
      </w:r>
      <w:r w:rsidR="00E65382" w:rsidRPr="004C7DB8">
        <w:rPr>
          <w:rFonts w:ascii="Times New Roman" w:hAnsi="Times New Roman"/>
          <w:sz w:val="28"/>
          <w:szCs w:val="28"/>
        </w:rPr>
        <w:t xml:space="preserve">6 </w:t>
      </w:r>
      <w:r w:rsidRPr="004C7DB8">
        <w:rPr>
          <w:rFonts w:ascii="Times New Roman" w:hAnsi="Times New Roman"/>
          <w:sz w:val="28"/>
          <w:szCs w:val="28"/>
        </w:rPr>
        <w:t>к настоящему решению.</w:t>
      </w:r>
    </w:p>
    <w:p w:rsidR="00453955" w:rsidRPr="004C7DB8" w:rsidRDefault="00453955" w:rsidP="00916C5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955" w:rsidRPr="004C7DB8" w:rsidRDefault="001D1C23" w:rsidP="00916C54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7DB8">
        <w:rPr>
          <w:rFonts w:ascii="Times New Roman" w:hAnsi="Times New Roman"/>
          <w:b/>
          <w:sz w:val="28"/>
          <w:szCs w:val="28"/>
        </w:rPr>
        <w:t xml:space="preserve">Статья </w:t>
      </w:r>
      <w:r w:rsidR="002C7B95" w:rsidRPr="004C7DB8">
        <w:rPr>
          <w:rFonts w:ascii="Times New Roman" w:hAnsi="Times New Roman"/>
          <w:b/>
          <w:sz w:val="28"/>
          <w:szCs w:val="28"/>
        </w:rPr>
        <w:t>8</w:t>
      </w:r>
    </w:p>
    <w:p w:rsidR="00453955" w:rsidRPr="004C7DB8" w:rsidRDefault="001D1C23" w:rsidP="00916C5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DB8">
        <w:rPr>
          <w:rFonts w:ascii="Times New Roman" w:hAnsi="Times New Roman"/>
          <w:sz w:val="28"/>
          <w:szCs w:val="28"/>
        </w:rPr>
        <w:t>Утвердить ведомственную структуру расходов бюджета муниципального образования Михновского сельского поселения Смоленского района Смоленской области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FE027B" w:rsidRPr="004C7DB8">
        <w:rPr>
          <w:rFonts w:ascii="Times New Roman" w:hAnsi="Times New Roman"/>
          <w:sz w:val="28"/>
          <w:szCs w:val="28"/>
        </w:rPr>
        <w:t>4</w:t>
      </w:r>
      <w:r w:rsidRPr="004C7DB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E027B" w:rsidRPr="004C7DB8">
        <w:rPr>
          <w:rFonts w:ascii="Times New Roman" w:hAnsi="Times New Roman"/>
          <w:sz w:val="28"/>
          <w:szCs w:val="28"/>
        </w:rPr>
        <w:t>5</w:t>
      </w:r>
      <w:r w:rsidRPr="004C7DB8">
        <w:rPr>
          <w:rFonts w:ascii="Times New Roman" w:hAnsi="Times New Roman"/>
          <w:sz w:val="28"/>
          <w:szCs w:val="28"/>
        </w:rPr>
        <w:t xml:space="preserve"> и 202</w:t>
      </w:r>
      <w:r w:rsidR="00FE027B" w:rsidRPr="004C7DB8">
        <w:rPr>
          <w:rFonts w:ascii="Times New Roman" w:hAnsi="Times New Roman"/>
          <w:sz w:val="28"/>
          <w:szCs w:val="28"/>
        </w:rPr>
        <w:t>6</w:t>
      </w:r>
      <w:r w:rsidRPr="004C7DB8">
        <w:rPr>
          <w:rFonts w:ascii="Times New Roman" w:hAnsi="Times New Roman"/>
          <w:sz w:val="28"/>
          <w:szCs w:val="28"/>
        </w:rPr>
        <w:t xml:space="preserve"> годов согласно приложению № </w:t>
      </w:r>
      <w:r w:rsidR="00E65382" w:rsidRPr="004C7DB8">
        <w:rPr>
          <w:rFonts w:ascii="Times New Roman" w:hAnsi="Times New Roman"/>
          <w:sz w:val="28"/>
          <w:szCs w:val="28"/>
        </w:rPr>
        <w:t>7</w:t>
      </w:r>
      <w:r w:rsidRPr="004C7DB8">
        <w:rPr>
          <w:rFonts w:ascii="Times New Roman" w:hAnsi="Times New Roman"/>
          <w:sz w:val="28"/>
          <w:szCs w:val="28"/>
        </w:rPr>
        <w:t xml:space="preserve"> к настоящему решению.</w:t>
      </w:r>
      <w:proofErr w:type="gramEnd"/>
    </w:p>
    <w:p w:rsidR="00453955" w:rsidRPr="004C7DB8" w:rsidRDefault="00453955" w:rsidP="00916C5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7DB8">
        <w:rPr>
          <w:rFonts w:ascii="Times New Roman" w:hAnsi="Times New Roman"/>
          <w:b/>
          <w:sz w:val="28"/>
          <w:szCs w:val="28"/>
        </w:rPr>
        <w:t xml:space="preserve">Статья </w:t>
      </w:r>
      <w:r w:rsidR="002C7B95" w:rsidRPr="004C7DB8">
        <w:rPr>
          <w:rFonts w:ascii="Times New Roman" w:hAnsi="Times New Roman"/>
          <w:b/>
          <w:sz w:val="28"/>
          <w:szCs w:val="28"/>
        </w:rPr>
        <w:t>9</w:t>
      </w:r>
    </w:p>
    <w:p w:rsidR="00453955" w:rsidRPr="004C7DB8" w:rsidRDefault="001D1C23" w:rsidP="00916C5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ассигнований, направляемых на исполнение публичных нормативных обязательств на </w:t>
      </w:r>
      <w:r w:rsidRPr="004C7DB8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721731" w:rsidRPr="004C7DB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C7DB8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721731" w:rsidRPr="004C7DB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C7DB8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721731" w:rsidRPr="004C7DB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C7DB8">
        <w:rPr>
          <w:rFonts w:ascii="Times New Roman" w:hAnsi="Times New Roman"/>
          <w:color w:val="000000" w:themeColor="text1"/>
          <w:sz w:val="28"/>
          <w:szCs w:val="28"/>
        </w:rPr>
        <w:t xml:space="preserve"> годов:</w:t>
      </w:r>
    </w:p>
    <w:p w:rsidR="00453955" w:rsidRPr="004C7DB8" w:rsidRDefault="001D1C23" w:rsidP="00515AFC">
      <w:pPr>
        <w:pStyle w:val="ConsNormal"/>
        <w:numPr>
          <w:ilvl w:val="0"/>
          <w:numId w:val="37"/>
        </w:numPr>
        <w:ind w:hanging="77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>на 202</w:t>
      </w:r>
      <w:r w:rsidR="00FE027B" w:rsidRPr="004C7DB8">
        <w:rPr>
          <w:rFonts w:ascii="Times New Roman" w:hAnsi="Times New Roman"/>
          <w:sz w:val="28"/>
          <w:szCs w:val="28"/>
        </w:rPr>
        <w:t>4</w:t>
      </w:r>
      <w:r w:rsidR="00886189" w:rsidRPr="004C7DB8">
        <w:rPr>
          <w:rFonts w:ascii="Times New Roman" w:hAnsi="Times New Roman"/>
          <w:sz w:val="28"/>
          <w:szCs w:val="28"/>
        </w:rPr>
        <w:t xml:space="preserve"> </w:t>
      </w:r>
      <w:r w:rsidRPr="004C7DB8">
        <w:rPr>
          <w:rFonts w:ascii="Times New Roman" w:hAnsi="Times New Roman"/>
          <w:sz w:val="28"/>
          <w:szCs w:val="28"/>
        </w:rPr>
        <w:t xml:space="preserve">год в сумме </w:t>
      </w:r>
      <w:r w:rsidR="00886189" w:rsidRPr="004C7DB8">
        <w:rPr>
          <w:rFonts w:ascii="Times New Roman" w:hAnsi="Times New Roman"/>
          <w:sz w:val="28"/>
          <w:szCs w:val="28"/>
        </w:rPr>
        <w:t xml:space="preserve"> </w:t>
      </w:r>
      <w:r w:rsidR="008C034E" w:rsidRPr="004C7DB8">
        <w:rPr>
          <w:rFonts w:ascii="Times New Roman" w:hAnsi="Times New Roman"/>
          <w:sz w:val="28"/>
          <w:szCs w:val="28"/>
        </w:rPr>
        <w:t xml:space="preserve"> </w:t>
      </w:r>
      <w:r w:rsidR="008555EF" w:rsidRPr="004C7DB8">
        <w:rPr>
          <w:rFonts w:ascii="Times New Roman" w:hAnsi="Times New Roman"/>
          <w:sz w:val="28"/>
          <w:szCs w:val="28"/>
        </w:rPr>
        <w:t>85,8</w:t>
      </w:r>
      <w:r w:rsidRPr="004C7DB8">
        <w:rPr>
          <w:rFonts w:ascii="Times New Roman" w:hAnsi="Times New Roman"/>
          <w:sz w:val="28"/>
          <w:szCs w:val="28"/>
        </w:rPr>
        <w:t xml:space="preserve"> тыс. рублей</w:t>
      </w:r>
    </w:p>
    <w:p w:rsidR="00453955" w:rsidRPr="004C7DB8" w:rsidRDefault="001D1C23" w:rsidP="00515AFC">
      <w:pPr>
        <w:pStyle w:val="ConsNormal"/>
        <w:numPr>
          <w:ilvl w:val="0"/>
          <w:numId w:val="37"/>
        </w:numPr>
        <w:ind w:hanging="77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>на 202</w:t>
      </w:r>
      <w:r w:rsidR="00FE027B" w:rsidRPr="004C7DB8">
        <w:rPr>
          <w:rFonts w:ascii="Times New Roman" w:hAnsi="Times New Roman"/>
          <w:sz w:val="28"/>
          <w:szCs w:val="28"/>
        </w:rPr>
        <w:t>5</w:t>
      </w:r>
      <w:r w:rsidRPr="004C7DB8">
        <w:rPr>
          <w:rFonts w:ascii="Times New Roman" w:hAnsi="Times New Roman"/>
          <w:sz w:val="28"/>
          <w:szCs w:val="28"/>
        </w:rPr>
        <w:t xml:space="preserve"> год в сумме </w:t>
      </w:r>
      <w:r w:rsidR="00FE027B" w:rsidRPr="004C7DB8">
        <w:rPr>
          <w:rFonts w:ascii="Times New Roman" w:hAnsi="Times New Roman"/>
          <w:sz w:val="28"/>
          <w:szCs w:val="28"/>
        </w:rPr>
        <w:t>105</w:t>
      </w:r>
      <w:r w:rsidRPr="004C7DB8">
        <w:rPr>
          <w:rFonts w:ascii="Times New Roman" w:hAnsi="Times New Roman"/>
          <w:sz w:val="28"/>
          <w:szCs w:val="28"/>
        </w:rPr>
        <w:t>,0 тыс. рублей</w:t>
      </w:r>
    </w:p>
    <w:p w:rsidR="00453955" w:rsidRPr="004C7DB8" w:rsidRDefault="001D1C23" w:rsidP="00515AFC">
      <w:pPr>
        <w:pStyle w:val="ConsNormal"/>
        <w:numPr>
          <w:ilvl w:val="0"/>
          <w:numId w:val="37"/>
        </w:numPr>
        <w:ind w:hanging="77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>на 202</w:t>
      </w:r>
      <w:r w:rsidR="00FE027B" w:rsidRPr="004C7DB8">
        <w:rPr>
          <w:rFonts w:ascii="Times New Roman" w:hAnsi="Times New Roman"/>
          <w:sz w:val="28"/>
          <w:szCs w:val="28"/>
        </w:rPr>
        <w:t>6</w:t>
      </w:r>
      <w:r w:rsidRPr="004C7DB8">
        <w:rPr>
          <w:rFonts w:ascii="Times New Roman" w:hAnsi="Times New Roman"/>
          <w:sz w:val="28"/>
          <w:szCs w:val="28"/>
        </w:rPr>
        <w:t xml:space="preserve"> год в сумме </w:t>
      </w:r>
      <w:r w:rsidR="00FE027B" w:rsidRPr="004C7DB8">
        <w:rPr>
          <w:rFonts w:ascii="Times New Roman" w:hAnsi="Times New Roman"/>
          <w:sz w:val="28"/>
          <w:szCs w:val="28"/>
        </w:rPr>
        <w:t>105</w:t>
      </w:r>
      <w:r w:rsidRPr="004C7DB8">
        <w:rPr>
          <w:rFonts w:ascii="Times New Roman" w:hAnsi="Times New Roman"/>
          <w:sz w:val="28"/>
          <w:szCs w:val="28"/>
        </w:rPr>
        <w:t>,0 тыс. рублей</w:t>
      </w:r>
    </w:p>
    <w:p w:rsidR="00453955" w:rsidRPr="004C7DB8" w:rsidRDefault="00453955" w:rsidP="00515AFC">
      <w:pPr>
        <w:pStyle w:val="ConsNormal"/>
        <w:ind w:left="426" w:hanging="77"/>
        <w:jc w:val="both"/>
        <w:rPr>
          <w:rFonts w:ascii="Times New Roman" w:hAnsi="Times New Roman"/>
          <w:sz w:val="28"/>
          <w:szCs w:val="28"/>
        </w:rPr>
      </w:pP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7DB8">
        <w:rPr>
          <w:rFonts w:ascii="Times New Roman" w:hAnsi="Times New Roman"/>
          <w:b/>
          <w:sz w:val="28"/>
          <w:szCs w:val="28"/>
        </w:rPr>
        <w:t>Статья 1</w:t>
      </w:r>
      <w:r w:rsidR="002C7B95" w:rsidRPr="004C7DB8">
        <w:rPr>
          <w:rFonts w:ascii="Times New Roman" w:hAnsi="Times New Roman"/>
          <w:b/>
          <w:sz w:val="28"/>
          <w:szCs w:val="28"/>
        </w:rPr>
        <w:t>0</w:t>
      </w: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 xml:space="preserve">Утвердить в составе </w:t>
      </w:r>
      <w:proofErr w:type="gramStart"/>
      <w:r w:rsidRPr="004C7DB8">
        <w:rPr>
          <w:rFonts w:ascii="Times New Roman" w:hAnsi="Times New Roman"/>
          <w:sz w:val="28"/>
          <w:szCs w:val="28"/>
        </w:rPr>
        <w:t>расходов бюджета муниципального образования Михновского сельского поселения Смоленского района Смоленской области</w:t>
      </w:r>
      <w:proofErr w:type="gramEnd"/>
      <w:r w:rsidRPr="004C7DB8">
        <w:rPr>
          <w:rFonts w:ascii="Times New Roman" w:hAnsi="Times New Roman"/>
          <w:sz w:val="28"/>
          <w:szCs w:val="28"/>
        </w:rPr>
        <w:t xml:space="preserve"> </w:t>
      </w:r>
      <w:r w:rsidRPr="004C7DB8">
        <w:rPr>
          <w:rFonts w:ascii="Times New Roman" w:hAnsi="Times New Roman"/>
          <w:sz w:val="28"/>
          <w:szCs w:val="28"/>
        </w:rPr>
        <w:lastRenderedPageBreak/>
        <w:t>резервный фонд Администрации муниципального образования Михновского сельского поселения Смоленского района Смоленской области:</w:t>
      </w:r>
    </w:p>
    <w:p w:rsidR="00453955" w:rsidRPr="004C7DB8" w:rsidRDefault="001D1C23" w:rsidP="00916C54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>на 202</w:t>
      </w:r>
      <w:r w:rsidR="00FE027B" w:rsidRPr="004C7DB8">
        <w:rPr>
          <w:rFonts w:ascii="Times New Roman" w:hAnsi="Times New Roman"/>
          <w:sz w:val="28"/>
          <w:szCs w:val="28"/>
        </w:rPr>
        <w:t>4</w:t>
      </w:r>
      <w:r w:rsidRPr="004C7DB8">
        <w:rPr>
          <w:rFonts w:ascii="Times New Roman" w:hAnsi="Times New Roman"/>
          <w:sz w:val="28"/>
          <w:szCs w:val="28"/>
        </w:rPr>
        <w:t xml:space="preserve"> год в размере </w:t>
      </w:r>
      <w:r w:rsidR="008B4EAB" w:rsidRPr="004C7DB8">
        <w:rPr>
          <w:rFonts w:ascii="Times New Roman" w:hAnsi="Times New Roman"/>
          <w:sz w:val="28"/>
          <w:szCs w:val="28"/>
        </w:rPr>
        <w:t>181,5</w:t>
      </w:r>
      <w:r w:rsidRPr="004C7DB8">
        <w:rPr>
          <w:rFonts w:ascii="Times New Roman" w:hAnsi="Times New Roman"/>
          <w:sz w:val="28"/>
          <w:szCs w:val="28"/>
        </w:rPr>
        <w:t xml:space="preserve"> тыс. рублей, что составляет </w:t>
      </w:r>
      <w:r w:rsidR="005A507A" w:rsidRPr="004C7DB8">
        <w:rPr>
          <w:rFonts w:ascii="Times New Roman" w:hAnsi="Times New Roman"/>
          <w:sz w:val="28"/>
          <w:szCs w:val="28"/>
        </w:rPr>
        <w:t>0,</w:t>
      </w:r>
      <w:r w:rsidR="008B4EAB" w:rsidRPr="004C7DB8">
        <w:rPr>
          <w:rFonts w:ascii="Times New Roman" w:hAnsi="Times New Roman"/>
          <w:sz w:val="28"/>
          <w:szCs w:val="28"/>
        </w:rPr>
        <w:t>4</w:t>
      </w:r>
      <w:r w:rsidRPr="004C7DB8">
        <w:rPr>
          <w:rFonts w:ascii="Times New Roman" w:hAnsi="Times New Roman"/>
          <w:sz w:val="28"/>
          <w:szCs w:val="28"/>
        </w:rPr>
        <w:t xml:space="preserve">% от общего объема расходов местного бюджета; </w:t>
      </w:r>
    </w:p>
    <w:p w:rsidR="00453955" w:rsidRPr="004C7DB8" w:rsidRDefault="001D1C23" w:rsidP="00916C54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>на 202</w:t>
      </w:r>
      <w:r w:rsidR="00FE027B" w:rsidRPr="004C7DB8">
        <w:rPr>
          <w:rFonts w:ascii="Times New Roman" w:hAnsi="Times New Roman"/>
          <w:sz w:val="28"/>
          <w:szCs w:val="28"/>
        </w:rPr>
        <w:t>5</w:t>
      </w:r>
      <w:r w:rsidRPr="004C7DB8">
        <w:rPr>
          <w:rFonts w:ascii="Times New Roman" w:hAnsi="Times New Roman"/>
          <w:sz w:val="28"/>
          <w:szCs w:val="28"/>
        </w:rPr>
        <w:t xml:space="preserve"> год в размере </w:t>
      </w:r>
      <w:r w:rsidR="00A42CB7" w:rsidRPr="004C7DB8">
        <w:rPr>
          <w:rFonts w:ascii="Times New Roman" w:hAnsi="Times New Roman"/>
          <w:sz w:val="28"/>
          <w:szCs w:val="28"/>
        </w:rPr>
        <w:t>239,0</w:t>
      </w:r>
      <w:r w:rsidRPr="004C7DB8">
        <w:rPr>
          <w:rFonts w:ascii="Times New Roman" w:hAnsi="Times New Roman"/>
          <w:sz w:val="28"/>
          <w:szCs w:val="28"/>
        </w:rPr>
        <w:t xml:space="preserve"> тыс. рублей, что составляет </w:t>
      </w:r>
      <w:r w:rsidR="008B4EAB" w:rsidRPr="004C7DB8">
        <w:rPr>
          <w:rFonts w:ascii="Times New Roman" w:hAnsi="Times New Roman"/>
          <w:sz w:val="28"/>
          <w:szCs w:val="28"/>
        </w:rPr>
        <w:t>0,3</w:t>
      </w:r>
      <w:r w:rsidRPr="004C7DB8">
        <w:rPr>
          <w:rFonts w:ascii="Times New Roman" w:hAnsi="Times New Roman"/>
          <w:sz w:val="28"/>
          <w:szCs w:val="28"/>
        </w:rPr>
        <w:t xml:space="preserve"> %  от общего объема расходов местного бюджета; </w:t>
      </w:r>
    </w:p>
    <w:p w:rsidR="00453955" w:rsidRPr="004C7DB8" w:rsidRDefault="001D1C23" w:rsidP="00916C54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>на 202</w:t>
      </w:r>
      <w:r w:rsidR="00FE027B" w:rsidRPr="004C7DB8">
        <w:rPr>
          <w:rFonts w:ascii="Times New Roman" w:hAnsi="Times New Roman"/>
          <w:sz w:val="28"/>
          <w:szCs w:val="28"/>
        </w:rPr>
        <w:t>6</w:t>
      </w:r>
      <w:r w:rsidRPr="004C7DB8">
        <w:rPr>
          <w:rFonts w:ascii="Times New Roman" w:hAnsi="Times New Roman"/>
          <w:sz w:val="28"/>
          <w:szCs w:val="28"/>
        </w:rPr>
        <w:t xml:space="preserve"> год в размере </w:t>
      </w:r>
      <w:r w:rsidR="00A42CB7" w:rsidRPr="004C7DB8">
        <w:rPr>
          <w:rFonts w:ascii="Times New Roman" w:hAnsi="Times New Roman"/>
          <w:sz w:val="28"/>
          <w:szCs w:val="28"/>
        </w:rPr>
        <w:t>193,7</w:t>
      </w:r>
      <w:r w:rsidRPr="004C7DB8">
        <w:rPr>
          <w:rFonts w:ascii="Times New Roman" w:hAnsi="Times New Roman"/>
          <w:sz w:val="28"/>
          <w:szCs w:val="28"/>
        </w:rPr>
        <w:t xml:space="preserve"> тыс. рублей, что составляет </w:t>
      </w:r>
      <w:r w:rsidR="00A42CB7" w:rsidRPr="004C7DB8">
        <w:rPr>
          <w:rFonts w:ascii="Times New Roman" w:hAnsi="Times New Roman"/>
          <w:sz w:val="28"/>
          <w:szCs w:val="28"/>
        </w:rPr>
        <w:t>0,04</w:t>
      </w:r>
      <w:r w:rsidRPr="004C7DB8">
        <w:rPr>
          <w:rFonts w:ascii="Times New Roman" w:hAnsi="Times New Roman"/>
          <w:b/>
          <w:sz w:val="28"/>
          <w:szCs w:val="28"/>
        </w:rPr>
        <w:t xml:space="preserve"> </w:t>
      </w:r>
      <w:r w:rsidRPr="004C7DB8">
        <w:rPr>
          <w:rFonts w:ascii="Times New Roman" w:hAnsi="Times New Roman"/>
          <w:sz w:val="28"/>
          <w:szCs w:val="28"/>
        </w:rPr>
        <w:t>% от общего объема расходов местного бюджета.</w:t>
      </w:r>
    </w:p>
    <w:p w:rsidR="00453955" w:rsidRPr="004C7DB8" w:rsidRDefault="00453955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b/>
          <w:sz w:val="28"/>
          <w:szCs w:val="28"/>
        </w:rPr>
        <w:t>Статья 1</w:t>
      </w:r>
      <w:r w:rsidR="002C7B95" w:rsidRPr="004C7DB8">
        <w:rPr>
          <w:rFonts w:ascii="Times New Roman" w:hAnsi="Times New Roman"/>
          <w:b/>
          <w:sz w:val="28"/>
          <w:szCs w:val="28"/>
        </w:rPr>
        <w:t>1</w:t>
      </w: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>Учесть в бюджете муниципального образования объем средств субвенции на финансирование расходов, связанных с организацией первичного воинского учета на территориях, где отсутствуют военные комиссариаты:</w:t>
      </w:r>
    </w:p>
    <w:p w:rsidR="00453955" w:rsidRPr="004C7DB8" w:rsidRDefault="001D1C23" w:rsidP="00916C54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7DB8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FE027B" w:rsidRPr="004C7DB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C7DB8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03178D" w:rsidRPr="004C7DB8">
        <w:rPr>
          <w:rFonts w:ascii="Times New Roman" w:hAnsi="Times New Roman"/>
          <w:color w:val="000000" w:themeColor="text1"/>
          <w:sz w:val="28"/>
          <w:szCs w:val="28"/>
        </w:rPr>
        <w:t>422,2</w:t>
      </w:r>
      <w:r w:rsidRPr="004C7D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453955" w:rsidRPr="004C7DB8" w:rsidRDefault="001D1C23" w:rsidP="00916C54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7DB8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FE027B" w:rsidRPr="004C7DB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C7DB8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A42CB7" w:rsidRPr="004C7DB8">
        <w:rPr>
          <w:rFonts w:ascii="Times New Roman" w:hAnsi="Times New Roman"/>
          <w:color w:val="000000" w:themeColor="text1"/>
          <w:sz w:val="28"/>
          <w:szCs w:val="28"/>
        </w:rPr>
        <w:t>450,2</w:t>
      </w:r>
      <w:r w:rsidRPr="004C7DB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453955" w:rsidRPr="004C7DB8" w:rsidRDefault="001D1C23" w:rsidP="00916C54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FE027B" w:rsidRPr="004C7DB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C7D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C7DB8">
        <w:rPr>
          <w:rFonts w:ascii="Times New Roman" w:hAnsi="Times New Roman"/>
          <w:sz w:val="28"/>
          <w:szCs w:val="28"/>
        </w:rPr>
        <w:t xml:space="preserve">год в сумме </w:t>
      </w:r>
      <w:r w:rsidR="00A42CB7" w:rsidRPr="004C7DB8">
        <w:rPr>
          <w:rFonts w:ascii="Times New Roman" w:hAnsi="Times New Roman"/>
          <w:sz w:val="28"/>
          <w:szCs w:val="28"/>
        </w:rPr>
        <w:t xml:space="preserve">485,1 </w:t>
      </w:r>
      <w:r w:rsidRPr="004C7DB8">
        <w:rPr>
          <w:rFonts w:ascii="Times New Roman" w:hAnsi="Times New Roman"/>
          <w:sz w:val="28"/>
          <w:szCs w:val="28"/>
        </w:rPr>
        <w:t>тыс. рублей</w:t>
      </w:r>
    </w:p>
    <w:p w:rsidR="00453955" w:rsidRPr="004C7DB8" w:rsidRDefault="00453955" w:rsidP="00916C54">
      <w:pPr>
        <w:pStyle w:val="ConsNormal"/>
        <w:widowControl/>
        <w:tabs>
          <w:tab w:val="left" w:pos="993"/>
        </w:tabs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7DB8">
        <w:rPr>
          <w:rFonts w:ascii="Times New Roman" w:hAnsi="Times New Roman"/>
          <w:b/>
          <w:sz w:val="28"/>
          <w:szCs w:val="28"/>
        </w:rPr>
        <w:t>Статья 1</w:t>
      </w:r>
      <w:r w:rsidR="002C7B95" w:rsidRPr="004C7DB8">
        <w:rPr>
          <w:rFonts w:ascii="Times New Roman" w:hAnsi="Times New Roman"/>
          <w:b/>
          <w:sz w:val="28"/>
          <w:szCs w:val="28"/>
        </w:rPr>
        <w:t>2</w:t>
      </w:r>
    </w:p>
    <w:p w:rsidR="00453955" w:rsidRPr="004C7DB8" w:rsidRDefault="001D1C23" w:rsidP="00916C54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C7DB8">
        <w:rPr>
          <w:sz w:val="28"/>
          <w:szCs w:val="28"/>
        </w:rPr>
        <w:t>1. Утвердить объем бюджетных ассигнований муниципального дорожного фонда Михновского сельского поселения Смоленского района Смоленской области:</w:t>
      </w:r>
    </w:p>
    <w:p w:rsidR="00453955" w:rsidRPr="004C7DB8" w:rsidRDefault="001D1C23" w:rsidP="00916C54">
      <w:pPr>
        <w:ind w:firstLine="709"/>
        <w:jc w:val="both"/>
        <w:rPr>
          <w:color w:val="000000" w:themeColor="text1"/>
          <w:sz w:val="28"/>
          <w:szCs w:val="28"/>
        </w:rPr>
      </w:pPr>
      <w:r w:rsidRPr="004C7DB8">
        <w:rPr>
          <w:color w:val="000000" w:themeColor="text1"/>
          <w:sz w:val="28"/>
          <w:szCs w:val="28"/>
        </w:rPr>
        <w:t>1) на 202</w:t>
      </w:r>
      <w:r w:rsidR="00FE027B" w:rsidRPr="004C7DB8">
        <w:rPr>
          <w:color w:val="000000" w:themeColor="text1"/>
          <w:sz w:val="28"/>
          <w:szCs w:val="28"/>
        </w:rPr>
        <w:t>4</w:t>
      </w:r>
      <w:r w:rsidRPr="004C7DB8">
        <w:rPr>
          <w:color w:val="000000" w:themeColor="text1"/>
          <w:sz w:val="28"/>
          <w:szCs w:val="28"/>
        </w:rPr>
        <w:t xml:space="preserve"> год в сумме </w:t>
      </w:r>
      <w:r w:rsidR="00DD20F3" w:rsidRPr="004C7DB8">
        <w:rPr>
          <w:color w:val="000000" w:themeColor="text1"/>
          <w:sz w:val="28"/>
          <w:szCs w:val="28"/>
        </w:rPr>
        <w:t>8</w:t>
      </w:r>
      <w:r w:rsidR="0003178D" w:rsidRPr="004C7DB8">
        <w:rPr>
          <w:color w:val="000000" w:themeColor="text1"/>
          <w:sz w:val="28"/>
          <w:szCs w:val="28"/>
        </w:rPr>
        <w:t> 661,2</w:t>
      </w:r>
      <w:r w:rsidR="009F6850" w:rsidRPr="004C7DB8">
        <w:rPr>
          <w:sz w:val="28"/>
          <w:szCs w:val="28"/>
        </w:rPr>
        <w:t xml:space="preserve"> </w:t>
      </w:r>
      <w:r w:rsidRPr="004C7DB8">
        <w:rPr>
          <w:color w:val="000000" w:themeColor="text1"/>
          <w:sz w:val="28"/>
          <w:szCs w:val="28"/>
        </w:rPr>
        <w:t>тыс. рублей.</w:t>
      </w:r>
    </w:p>
    <w:p w:rsidR="00453955" w:rsidRPr="004C7DB8" w:rsidRDefault="001D1C23" w:rsidP="00916C54">
      <w:pPr>
        <w:ind w:firstLine="709"/>
        <w:jc w:val="both"/>
        <w:rPr>
          <w:color w:val="000000" w:themeColor="text1"/>
          <w:sz w:val="28"/>
          <w:szCs w:val="28"/>
        </w:rPr>
      </w:pPr>
      <w:r w:rsidRPr="004C7DB8">
        <w:rPr>
          <w:color w:val="000000" w:themeColor="text1"/>
          <w:sz w:val="28"/>
          <w:szCs w:val="28"/>
        </w:rPr>
        <w:t>2) на 202</w:t>
      </w:r>
      <w:r w:rsidR="00FE027B" w:rsidRPr="004C7DB8">
        <w:rPr>
          <w:color w:val="000000" w:themeColor="text1"/>
          <w:sz w:val="28"/>
          <w:szCs w:val="28"/>
        </w:rPr>
        <w:t>5</w:t>
      </w:r>
      <w:r w:rsidR="00886189" w:rsidRPr="004C7DB8">
        <w:rPr>
          <w:color w:val="000000" w:themeColor="text1"/>
          <w:sz w:val="28"/>
          <w:szCs w:val="28"/>
        </w:rPr>
        <w:t xml:space="preserve"> год в сумме  </w:t>
      </w:r>
      <w:r w:rsidR="00FF6A8C" w:rsidRPr="004C7DB8">
        <w:rPr>
          <w:color w:val="000000" w:themeColor="text1"/>
          <w:sz w:val="28"/>
          <w:szCs w:val="28"/>
        </w:rPr>
        <w:t>56 830,0</w:t>
      </w:r>
      <w:r w:rsidR="00DD20F3" w:rsidRPr="004C7DB8">
        <w:rPr>
          <w:color w:val="000000" w:themeColor="text1"/>
          <w:sz w:val="28"/>
          <w:szCs w:val="28"/>
        </w:rPr>
        <w:t xml:space="preserve"> </w:t>
      </w:r>
      <w:r w:rsidR="009F6850" w:rsidRPr="004C7DB8">
        <w:rPr>
          <w:color w:val="000000" w:themeColor="text1"/>
          <w:sz w:val="28"/>
          <w:szCs w:val="28"/>
        </w:rPr>
        <w:t>тыс.</w:t>
      </w:r>
      <w:r w:rsidR="00DD20F3" w:rsidRPr="004C7DB8">
        <w:rPr>
          <w:color w:val="000000" w:themeColor="text1"/>
          <w:sz w:val="28"/>
          <w:szCs w:val="28"/>
        </w:rPr>
        <w:t xml:space="preserve"> </w:t>
      </w:r>
      <w:r w:rsidRPr="004C7DB8">
        <w:rPr>
          <w:color w:val="000000" w:themeColor="text1"/>
          <w:sz w:val="28"/>
          <w:szCs w:val="28"/>
        </w:rPr>
        <w:t>рублей.</w:t>
      </w:r>
    </w:p>
    <w:p w:rsidR="00453955" w:rsidRPr="004C7DB8" w:rsidRDefault="001D1C23" w:rsidP="00916C54">
      <w:pPr>
        <w:ind w:firstLine="709"/>
        <w:jc w:val="both"/>
        <w:rPr>
          <w:color w:val="000000" w:themeColor="text1"/>
          <w:sz w:val="28"/>
          <w:szCs w:val="28"/>
        </w:rPr>
      </w:pPr>
      <w:r w:rsidRPr="004C7DB8">
        <w:rPr>
          <w:color w:val="000000" w:themeColor="text1"/>
          <w:sz w:val="28"/>
          <w:szCs w:val="28"/>
        </w:rPr>
        <w:t>3) на 202</w:t>
      </w:r>
      <w:r w:rsidR="00FE027B" w:rsidRPr="004C7DB8">
        <w:rPr>
          <w:color w:val="000000" w:themeColor="text1"/>
          <w:sz w:val="28"/>
          <w:szCs w:val="28"/>
        </w:rPr>
        <w:t>6</w:t>
      </w:r>
      <w:r w:rsidRPr="004C7DB8">
        <w:rPr>
          <w:color w:val="000000" w:themeColor="text1"/>
          <w:sz w:val="28"/>
          <w:szCs w:val="28"/>
        </w:rPr>
        <w:t xml:space="preserve"> год в сумме </w:t>
      </w:r>
      <w:r w:rsidR="00886189" w:rsidRPr="004C7DB8">
        <w:rPr>
          <w:color w:val="000000" w:themeColor="text1"/>
          <w:sz w:val="28"/>
          <w:szCs w:val="28"/>
        </w:rPr>
        <w:t xml:space="preserve"> </w:t>
      </w:r>
      <w:r w:rsidR="00DD20F3" w:rsidRPr="004C7DB8">
        <w:rPr>
          <w:color w:val="000000" w:themeColor="text1"/>
          <w:sz w:val="28"/>
          <w:szCs w:val="28"/>
        </w:rPr>
        <w:t>439 236,5</w:t>
      </w:r>
      <w:r w:rsidRPr="004C7DB8">
        <w:rPr>
          <w:b/>
          <w:color w:val="000000" w:themeColor="text1"/>
          <w:sz w:val="28"/>
          <w:szCs w:val="28"/>
        </w:rPr>
        <w:t xml:space="preserve"> </w:t>
      </w:r>
      <w:r w:rsidRPr="004C7DB8">
        <w:rPr>
          <w:color w:val="000000" w:themeColor="text1"/>
          <w:sz w:val="28"/>
          <w:szCs w:val="28"/>
        </w:rPr>
        <w:t>тыс. рублей.</w:t>
      </w:r>
    </w:p>
    <w:p w:rsidR="009A4737" w:rsidRPr="004C7DB8" w:rsidRDefault="001D1C23" w:rsidP="00916C54">
      <w:pPr>
        <w:ind w:firstLine="709"/>
        <w:jc w:val="both"/>
        <w:outlineLvl w:val="1"/>
        <w:rPr>
          <w:sz w:val="28"/>
          <w:szCs w:val="28"/>
        </w:rPr>
      </w:pPr>
      <w:r w:rsidRPr="004C7DB8">
        <w:rPr>
          <w:sz w:val="28"/>
          <w:szCs w:val="28"/>
        </w:rPr>
        <w:t xml:space="preserve">2. </w:t>
      </w:r>
      <w:proofErr w:type="gramStart"/>
      <w:r w:rsidRPr="004C7DB8">
        <w:rPr>
          <w:sz w:val="28"/>
          <w:szCs w:val="28"/>
        </w:rPr>
        <w:t>Утвердить объем бюджетных ассигнований бюджета муниципального образования Михновского сельского поселения Смоленского района Смоленской области в части доходов, установленных решением Совета депутатов Михновского сельского поселения Смоленского района Смоленской области от 20.12.2019года  №24 «О муниципальном дорожном фонде Михновского сельского поселения Смоленского района Смоленской области» на 202</w:t>
      </w:r>
      <w:r w:rsidR="00A6531A" w:rsidRPr="004C7DB8">
        <w:rPr>
          <w:sz w:val="28"/>
          <w:szCs w:val="28"/>
        </w:rPr>
        <w:t>4</w:t>
      </w:r>
      <w:r w:rsidRPr="004C7DB8">
        <w:rPr>
          <w:sz w:val="28"/>
          <w:szCs w:val="28"/>
        </w:rPr>
        <w:t xml:space="preserve"> год и плановый период 202</w:t>
      </w:r>
      <w:r w:rsidR="00A6531A" w:rsidRPr="004C7DB8">
        <w:rPr>
          <w:sz w:val="28"/>
          <w:szCs w:val="28"/>
        </w:rPr>
        <w:t>5</w:t>
      </w:r>
      <w:r w:rsidRPr="004C7DB8">
        <w:rPr>
          <w:sz w:val="28"/>
          <w:szCs w:val="28"/>
        </w:rPr>
        <w:t xml:space="preserve"> и 202</w:t>
      </w:r>
      <w:r w:rsidR="00A6531A" w:rsidRPr="004C7DB8">
        <w:rPr>
          <w:sz w:val="28"/>
          <w:szCs w:val="28"/>
        </w:rPr>
        <w:t>6</w:t>
      </w:r>
      <w:r w:rsidRPr="004C7DB8">
        <w:rPr>
          <w:sz w:val="28"/>
          <w:szCs w:val="28"/>
        </w:rPr>
        <w:t xml:space="preserve"> годов </w:t>
      </w:r>
      <w:r w:rsidR="004E6078" w:rsidRPr="004C7DB8">
        <w:rPr>
          <w:sz w:val="28"/>
          <w:szCs w:val="28"/>
        </w:rPr>
        <w:t xml:space="preserve"> согласно приложения №</w:t>
      </w:r>
      <w:r w:rsidR="00BE368D" w:rsidRPr="004C7DB8">
        <w:rPr>
          <w:sz w:val="28"/>
          <w:szCs w:val="28"/>
        </w:rPr>
        <w:t>8</w:t>
      </w:r>
      <w:r w:rsidR="004E6078" w:rsidRPr="004C7DB8">
        <w:rPr>
          <w:sz w:val="28"/>
          <w:szCs w:val="28"/>
        </w:rPr>
        <w:t xml:space="preserve"> к настоящему решению</w:t>
      </w:r>
      <w:r w:rsidRPr="004C7DB8">
        <w:rPr>
          <w:sz w:val="28"/>
          <w:szCs w:val="28"/>
        </w:rPr>
        <w:t>:</w:t>
      </w:r>
      <w:r w:rsidR="009A4737" w:rsidRPr="004C7DB8">
        <w:rPr>
          <w:sz w:val="28"/>
          <w:szCs w:val="28"/>
        </w:rPr>
        <w:t xml:space="preserve">  </w:t>
      </w:r>
      <w:proofErr w:type="gramEnd"/>
    </w:p>
    <w:p w:rsidR="00453955" w:rsidRPr="004C7DB8" w:rsidRDefault="009A4737" w:rsidP="00916C54">
      <w:pPr>
        <w:ind w:firstLine="709"/>
        <w:jc w:val="both"/>
        <w:outlineLvl w:val="1"/>
        <w:rPr>
          <w:sz w:val="28"/>
          <w:szCs w:val="28"/>
        </w:rPr>
      </w:pPr>
      <w:r w:rsidRPr="004C7DB8">
        <w:rPr>
          <w:sz w:val="28"/>
          <w:szCs w:val="28"/>
        </w:rPr>
        <w:t xml:space="preserve">1) на 2024 год </w:t>
      </w:r>
      <w:r w:rsidR="00484E4F" w:rsidRPr="004C7DB8">
        <w:rPr>
          <w:sz w:val="28"/>
          <w:szCs w:val="28"/>
        </w:rPr>
        <w:t xml:space="preserve">в сумме </w:t>
      </w:r>
      <w:r w:rsidR="00FE027B" w:rsidRPr="004C7DB8">
        <w:rPr>
          <w:sz w:val="28"/>
          <w:szCs w:val="28"/>
        </w:rPr>
        <w:t>5</w:t>
      </w:r>
      <w:r w:rsidR="005A507A" w:rsidRPr="004C7DB8">
        <w:rPr>
          <w:sz w:val="28"/>
          <w:szCs w:val="28"/>
        </w:rPr>
        <w:t xml:space="preserve"> </w:t>
      </w:r>
      <w:r w:rsidR="00FE027B" w:rsidRPr="004C7DB8">
        <w:rPr>
          <w:sz w:val="28"/>
          <w:szCs w:val="28"/>
        </w:rPr>
        <w:t>101</w:t>
      </w:r>
      <w:r w:rsidR="00A6531A" w:rsidRPr="004C7DB8">
        <w:rPr>
          <w:sz w:val="28"/>
          <w:szCs w:val="28"/>
        </w:rPr>
        <w:t>,2</w:t>
      </w:r>
      <w:r w:rsidR="001D1C23" w:rsidRPr="004C7DB8">
        <w:rPr>
          <w:b/>
          <w:sz w:val="28"/>
          <w:szCs w:val="28"/>
        </w:rPr>
        <w:t xml:space="preserve"> </w:t>
      </w:r>
      <w:r w:rsidR="001D1C23" w:rsidRPr="004C7DB8">
        <w:rPr>
          <w:sz w:val="28"/>
          <w:szCs w:val="28"/>
        </w:rPr>
        <w:t>тыс. рублей;</w:t>
      </w:r>
    </w:p>
    <w:p w:rsidR="00453955" w:rsidRPr="004C7DB8" w:rsidRDefault="001D1C23" w:rsidP="00515AFC">
      <w:pPr>
        <w:ind w:left="426" w:firstLine="283"/>
        <w:jc w:val="both"/>
        <w:rPr>
          <w:sz w:val="28"/>
          <w:szCs w:val="28"/>
        </w:rPr>
      </w:pPr>
      <w:r w:rsidRPr="004C7DB8">
        <w:rPr>
          <w:sz w:val="28"/>
          <w:szCs w:val="28"/>
        </w:rPr>
        <w:t>2) на 202</w:t>
      </w:r>
      <w:r w:rsidR="00A6531A" w:rsidRPr="004C7DB8">
        <w:rPr>
          <w:sz w:val="28"/>
          <w:szCs w:val="28"/>
        </w:rPr>
        <w:t>5</w:t>
      </w:r>
      <w:r w:rsidR="00886189" w:rsidRPr="004C7DB8">
        <w:rPr>
          <w:sz w:val="28"/>
          <w:szCs w:val="28"/>
        </w:rPr>
        <w:t xml:space="preserve"> </w:t>
      </w:r>
      <w:r w:rsidRPr="004C7DB8">
        <w:rPr>
          <w:sz w:val="28"/>
          <w:szCs w:val="28"/>
        </w:rPr>
        <w:t xml:space="preserve">год в сумме </w:t>
      </w:r>
      <w:r w:rsidR="00A6531A" w:rsidRPr="004C7DB8">
        <w:rPr>
          <w:sz w:val="28"/>
          <w:szCs w:val="28"/>
        </w:rPr>
        <w:t xml:space="preserve">5 239,6 </w:t>
      </w:r>
      <w:r w:rsidRPr="004C7DB8">
        <w:rPr>
          <w:sz w:val="28"/>
          <w:szCs w:val="28"/>
        </w:rPr>
        <w:t>тыс. рублей;</w:t>
      </w:r>
    </w:p>
    <w:p w:rsidR="00453955" w:rsidRPr="004C7DB8" w:rsidRDefault="001D1C23" w:rsidP="00515AFC">
      <w:pPr>
        <w:ind w:left="426" w:firstLine="283"/>
        <w:jc w:val="both"/>
        <w:rPr>
          <w:sz w:val="28"/>
          <w:szCs w:val="28"/>
        </w:rPr>
      </w:pPr>
      <w:r w:rsidRPr="004C7DB8">
        <w:rPr>
          <w:sz w:val="28"/>
          <w:szCs w:val="28"/>
        </w:rPr>
        <w:t>3) на 202</w:t>
      </w:r>
      <w:r w:rsidR="00A6531A" w:rsidRPr="004C7DB8">
        <w:rPr>
          <w:sz w:val="28"/>
          <w:szCs w:val="28"/>
        </w:rPr>
        <w:t>6</w:t>
      </w:r>
      <w:r w:rsidRPr="004C7DB8">
        <w:rPr>
          <w:sz w:val="28"/>
          <w:szCs w:val="28"/>
        </w:rPr>
        <w:t xml:space="preserve"> год в сумме </w:t>
      </w:r>
      <w:r w:rsidR="00A6531A" w:rsidRPr="004C7DB8">
        <w:rPr>
          <w:sz w:val="28"/>
          <w:szCs w:val="28"/>
        </w:rPr>
        <w:t xml:space="preserve">5 236,5 </w:t>
      </w:r>
      <w:r w:rsidRPr="004C7DB8">
        <w:rPr>
          <w:sz w:val="28"/>
          <w:szCs w:val="28"/>
        </w:rPr>
        <w:t>тыс. рублей;</w:t>
      </w:r>
    </w:p>
    <w:p w:rsidR="001D1C23" w:rsidRPr="004C7DB8" w:rsidRDefault="001D1C23" w:rsidP="00916C54">
      <w:pPr>
        <w:ind w:left="426" w:firstLine="709"/>
        <w:jc w:val="both"/>
        <w:rPr>
          <w:sz w:val="28"/>
          <w:szCs w:val="28"/>
        </w:rPr>
      </w:pPr>
    </w:p>
    <w:p w:rsidR="00453955" w:rsidRPr="004C7DB8" w:rsidRDefault="001D1C23" w:rsidP="00916C54">
      <w:pPr>
        <w:ind w:firstLine="709"/>
        <w:jc w:val="both"/>
        <w:rPr>
          <w:b/>
          <w:sz w:val="28"/>
          <w:szCs w:val="28"/>
        </w:rPr>
      </w:pPr>
      <w:r w:rsidRPr="004C7DB8">
        <w:rPr>
          <w:b/>
          <w:sz w:val="28"/>
          <w:szCs w:val="28"/>
        </w:rPr>
        <w:t>Статья 1</w:t>
      </w:r>
      <w:r w:rsidR="002C7B95" w:rsidRPr="004C7DB8">
        <w:rPr>
          <w:b/>
          <w:sz w:val="28"/>
          <w:szCs w:val="28"/>
        </w:rPr>
        <w:t>3</w:t>
      </w: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 xml:space="preserve">1. Установить верхний предел муниципального внутреннего долга </w:t>
      </w:r>
      <w:r w:rsidRPr="004C7DB8">
        <w:rPr>
          <w:rFonts w:ascii="Times New Roman" w:hAnsi="Times New Roman"/>
          <w:sz w:val="28"/>
          <w:szCs w:val="28"/>
        </w:rPr>
        <w:br/>
        <w:t>по долговым обязательствам муниципального образования Михновского сельского поселения Смоленского района Смоленской области:</w:t>
      </w:r>
    </w:p>
    <w:p w:rsidR="00453955" w:rsidRPr="004C7DB8" w:rsidRDefault="001D1C23" w:rsidP="00916C54">
      <w:pPr>
        <w:ind w:firstLine="709"/>
        <w:jc w:val="both"/>
        <w:outlineLvl w:val="1"/>
        <w:rPr>
          <w:sz w:val="28"/>
          <w:szCs w:val="28"/>
        </w:rPr>
      </w:pPr>
      <w:r w:rsidRPr="004C7DB8">
        <w:rPr>
          <w:sz w:val="28"/>
          <w:szCs w:val="28"/>
        </w:rPr>
        <w:t>1) на 1 января 202</w:t>
      </w:r>
      <w:r w:rsidR="00FE027B" w:rsidRPr="004C7DB8">
        <w:rPr>
          <w:sz w:val="28"/>
          <w:szCs w:val="28"/>
        </w:rPr>
        <w:t>5</w:t>
      </w:r>
      <w:r w:rsidRPr="004C7DB8">
        <w:rPr>
          <w:sz w:val="28"/>
          <w:szCs w:val="28"/>
        </w:rPr>
        <w:t xml:space="preserve"> года по долговым обязательствам муниципального </w:t>
      </w:r>
      <w:proofErr w:type="gramStart"/>
      <w:r w:rsidRPr="004C7DB8">
        <w:rPr>
          <w:sz w:val="28"/>
          <w:szCs w:val="28"/>
        </w:rPr>
        <w:t>образования Михновского сельского поселения Смоленского района Смоленской области Смоленской области</w:t>
      </w:r>
      <w:proofErr w:type="gramEnd"/>
      <w:r w:rsidRPr="004C7DB8">
        <w:rPr>
          <w:sz w:val="28"/>
          <w:szCs w:val="28"/>
        </w:rPr>
        <w:t xml:space="preserve"> в сумме 0,0 тыс. рублей, в том числе верхний предел долга по муниципальным гарантиям в сумме 0,0 тыс. рублей;</w:t>
      </w:r>
    </w:p>
    <w:p w:rsidR="00453955" w:rsidRPr="004C7DB8" w:rsidRDefault="001D1C23" w:rsidP="00916C54">
      <w:pPr>
        <w:ind w:firstLine="709"/>
        <w:jc w:val="both"/>
        <w:outlineLvl w:val="1"/>
        <w:rPr>
          <w:sz w:val="28"/>
          <w:szCs w:val="28"/>
        </w:rPr>
      </w:pPr>
      <w:r w:rsidRPr="004C7DB8">
        <w:rPr>
          <w:sz w:val="28"/>
          <w:szCs w:val="28"/>
        </w:rPr>
        <w:t>2) на 1 января 202</w:t>
      </w:r>
      <w:r w:rsidR="00FE027B" w:rsidRPr="004C7DB8">
        <w:rPr>
          <w:sz w:val="28"/>
          <w:szCs w:val="28"/>
        </w:rPr>
        <w:t>6</w:t>
      </w:r>
      <w:r w:rsidRPr="004C7DB8">
        <w:rPr>
          <w:sz w:val="28"/>
          <w:szCs w:val="28"/>
        </w:rPr>
        <w:t xml:space="preserve"> года по долговым обязательствам муниципального </w:t>
      </w:r>
      <w:proofErr w:type="gramStart"/>
      <w:r w:rsidRPr="004C7DB8">
        <w:rPr>
          <w:sz w:val="28"/>
          <w:szCs w:val="28"/>
        </w:rPr>
        <w:t xml:space="preserve">образования Михновского сельского поселения Смоленского района Смоленской </w:t>
      </w:r>
      <w:r w:rsidRPr="004C7DB8">
        <w:rPr>
          <w:sz w:val="28"/>
          <w:szCs w:val="28"/>
        </w:rPr>
        <w:lastRenderedPageBreak/>
        <w:t>области Смоленской области</w:t>
      </w:r>
      <w:proofErr w:type="gramEnd"/>
      <w:r w:rsidRPr="004C7DB8">
        <w:rPr>
          <w:sz w:val="28"/>
          <w:szCs w:val="28"/>
        </w:rPr>
        <w:t xml:space="preserve"> в сумме 0,0 тыс. рублей, в том числе верхний предел долга по муниципальным гарантиям в сумме 0,0 тыс. рублей;</w:t>
      </w:r>
    </w:p>
    <w:p w:rsidR="00453955" w:rsidRPr="004C7DB8" w:rsidRDefault="001D1C23" w:rsidP="00916C54">
      <w:pPr>
        <w:ind w:firstLine="709"/>
        <w:jc w:val="both"/>
        <w:outlineLvl w:val="1"/>
        <w:rPr>
          <w:sz w:val="28"/>
          <w:szCs w:val="28"/>
        </w:rPr>
      </w:pPr>
      <w:r w:rsidRPr="004C7DB8">
        <w:rPr>
          <w:sz w:val="28"/>
          <w:szCs w:val="28"/>
        </w:rPr>
        <w:t>3) на 1 января 202</w:t>
      </w:r>
      <w:r w:rsidR="00FE027B" w:rsidRPr="004C7DB8">
        <w:rPr>
          <w:sz w:val="28"/>
          <w:szCs w:val="28"/>
        </w:rPr>
        <w:t>7</w:t>
      </w:r>
      <w:r w:rsidRPr="004C7DB8">
        <w:rPr>
          <w:sz w:val="28"/>
          <w:szCs w:val="28"/>
        </w:rPr>
        <w:t xml:space="preserve"> года по долговым обязательствам муниципального </w:t>
      </w:r>
      <w:proofErr w:type="gramStart"/>
      <w:r w:rsidRPr="004C7DB8">
        <w:rPr>
          <w:sz w:val="28"/>
          <w:szCs w:val="28"/>
        </w:rPr>
        <w:t>образования Михновского сельского поселения Смоленского района Смоленской области Смоленской области</w:t>
      </w:r>
      <w:proofErr w:type="gramEnd"/>
      <w:r w:rsidRPr="004C7DB8">
        <w:rPr>
          <w:sz w:val="28"/>
          <w:szCs w:val="28"/>
        </w:rPr>
        <w:t xml:space="preserve"> в сумме 0,0 тыс. рублей, в том числе верхний предел долга по муниципальным гарантиям в сумме 0,0 тыс. рублей;</w:t>
      </w:r>
    </w:p>
    <w:p w:rsidR="00453955" w:rsidRPr="004C7DB8" w:rsidRDefault="001D1C23" w:rsidP="00916C54">
      <w:pPr>
        <w:ind w:firstLine="709"/>
        <w:jc w:val="both"/>
        <w:outlineLvl w:val="1"/>
        <w:rPr>
          <w:sz w:val="28"/>
          <w:szCs w:val="28"/>
        </w:rPr>
      </w:pPr>
      <w:r w:rsidRPr="004C7DB8">
        <w:rPr>
          <w:sz w:val="28"/>
          <w:szCs w:val="28"/>
        </w:rPr>
        <w:t>2. Утвердить предельный объем расходов местного бюджета на обслуживание муниципального долга:</w:t>
      </w:r>
    </w:p>
    <w:p w:rsidR="00453955" w:rsidRPr="004C7DB8" w:rsidRDefault="001D1C23" w:rsidP="00916C54">
      <w:pPr>
        <w:ind w:firstLine="709"/>
        <w:jc w:val="both"/>
        <w:outlineLvl w:val="1"/>
        <w:rPr>
          <w:sz w:val="28"/>
          <w:szCs w:val="28"/>
        </w:rPr>
      </w:pPr>
      <w:r w:rsidRPr="004C7DB8">
        <w:rPr>
          <w:sz w:val="28"/>
          <w:szCs w:val="28"/>
        </w:rPr>
        <w:t>1) на 202</w:t>
      </w:r>
      <w:r w:rsidR="00FE027B" w:rsidRPr="004C7DB8">
        <w:rPr>
          <w:sz w:val="28"/>
          <w:szCs w:val="28"/>
        </w:rPr>
        <w:t>4</w:t>
      </w:r>
      <w:r w:rsidRPr="004C7DB8">
        <w:rPr>
          <w:sz w:val="28"/>
          <w:szCs w:val="28"/>
        </w:rPr>
        <w:t xml:space="preserve">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453955" w:rsidRPr="004C7DB8" w:rsidRDefault="001D1C23" w:rsidP="00916C54">
      <w:pPr>
        <w:ind w:firstLine="709"/>
        <w:jc w:val="both"/>
        <w:outlineLvl w:val="1"/>
        <w:rPr>
          <w:sz w:val="28"/>
          <w:szCs w:val="28"/>
        </w:rPr>
      </w:pPr>
      <w:r w:rsidRPr="004C7DB8">
        <w:rPr>
          <w:sz w:val="28"/>
          <w:szCs w:val="28"/>
        </w:rPr>
        <w:t>2) на 202</w:t>
      </w:r>
      <w:r w:rsidR="00FE027B" w:rsidRPr="004C7DB8">
        <w:rPr>
          <w:sz w:val="28"/>
          <w:szCs w:val="28"/>
        </w:rPr>
        <w:t>5</w:t>
      </w:r>
      <w:r w:rsidRPr="004C7DB8">
        <w:rPr>
          <w:sz w:val="28"/>
          <w:szCs w:val="28"/>
        </w:rPr>
        <w:t xml:space="preserve">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453955" w:rsidRPr="004C7DB8" w:rsidRDefault="001D1C23" w:rsidP="00916C54">
      <w:pPr>
        <w:ind w:firstLine="709"/>
        <w:jc w:val="both"/>
        <w:outlineLvl w:val="1"/>
        <w:rPr>
          <w:sz w:val="28"/>
          <w:szCs w:val="28"/>
        </w:rPr>
      </w:pPr>
      <w:r w:rsidRPr="004C7DB8">
        <w:rPr>
          <w:sz w:val="28"/>
          <w:szCs w:val="28"/>
        </w:rPr>
        <w:t>3) на 202</w:t>
      </w:r>
      <w:r w:rsidR="00FE027B" w:rsidRPr="004C7DB8">
        <w:rPr>
          <w:sz w:val="28"/>
          <w:szCs w:val="28"/>
        </w:rPr>
        <w:t>6</w:t>
      </w:r>
      <w:r w:rsidRPr="004C7DB8">
        <w:rPr>
          <w:sz w:val="28"/>
          <w:szCs w:val="28"/>
        </w:rPr>
        <w:t xml:space="preserve">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453955" w:rsidRPr="004C7DB8" w:rsidRDefault="00453955" w:rsidP="00916C54">
      <w:pPr>
        <w:ind w:firstLine="709"/>
        <w:jc w:val="both"/>
        <w:outlineLvl w:val="1"/>
        <w:rPr>
          <w:sz w:val="28"/>
          <w:szCs w:val="28"/>
        </w:rPr>
      </w:pP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7DB8">
        <w:rPr>
          <w:rFonts w:ascii="Times New Roman" w:hAnsi="Times New Roman"/>
          <w:b/>
          <w:sz w:val="28"/>
          <w:szCs w:val="28"/>
        </w:rPr>
        <w:t>Статья 1</w:t>
      </w:r>
      <w:r w:rsidR="002C7B95" w:rsidRPr="004C7DB8">
        <w:rPr>
          <w:rFonts w:ascii="Times New Roman" w:hAnsi="Times New Roman"/>
          <w:b/>
          <w:sz w:val="28"/>
          <w:szCs w:val="28"/>
        </w:rPr>
        <w:t>4</w:t>
      </w: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</w:t>
      </w:r>
      <w:proofErr w:type="gramStart"/>
      <w:r w:rsidRPr="004C7DB8">
        <w:rPr>
          <w:rFonts w:ascii="Times New Roman" w:hAnsi="Times New Roman"/>
          <w:sz w:val="28"/>
          <w:szCs w:val="28"/>
        </w:rPr>
        <w:t>заимствований муниципального образования Михновского сельского поселения Смоленского района Смоленской области</w:t>
      </w:r>
      <w:proofErr w:type="gramEnd"/>
      <w:r w:rsidRPr="004C7DB8">
        <w:rPr>
          <w:rFonts w:ascii="Times New Roman" w:hAnsi="Times New Roman"/>
          <w:sz w:val="28"/>
          <w:szCs w:val="28"/>
        </w:rPr>
        <w:t xml:space="preserve"> на 202</w:t>
      </w:r>
      <w:r w:rsidR="002B3F5C" w:rsidRPr="004C7DB8">
        <w:rPr>
          <w:rFonts w:ascii="Times New Roman" w:hAnsi="Times New Roman"/>
          <w:sz w:val="28"/>
          <w:szCs w:val="28"/>
        </w:rPr>
        <w:t>4</w:t>
      </w:r>
      <w:r w:rsidRPr="004C7DB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B3F5C" w:rsidRPr="004C7DB8">
        <w:rPr>
          <w:rFonts w:ascii="Times New Roman" w:hAnsi="Times New Roman"/>
          <w:sz w:val="28"/>
          <w:szCs w:val="28"/>
        </w:rPr>
        <w:t>5</w:t>
      </w:r>
      <w:r w:rsidRPr="004C7DB8">
        <w:rPr>
          <w:rFonts w:ascii="Times New Roman" w:hAnsi="Times New Roman"/>
          <w:sz w:val="28"/>
          <w:szCs w:val="28"/>
        </w:rPr>
        <w:t xml:space="preserve"> и 202</w:t>
      </w:r>
      <w:r w:rsidR="002B3F5C" w:rsidRPr="004C7DB8">
        <w:rPr>
          <w:rFonts w:ascii="Times New Roman" w:hAnsi="Times New Roman"/>
          <w:sz w:val="28"/>
          <w:szCs w:val="28"/>
        </w:rPr>
        <w:t>6</w:t>
      </w:r>
      <w:r w:rsidRPr="004C7DB8">
        <w:rPr>
          <w:rFonts w:ascii="Times New Roman" w:hAnsi="Times New Roman"/>
          <w:sz w:val="28"/>
          <w:szCs w:val="28"/>
        </w:rPr>
        <w:t xml:space="preserve"> годов согласно приложению № </w:t>
      </w:r>
      <w:r w:rsidR="00BE368D" w:rsidRPr="004C7DB8">
        <w:rPr>
          <w:rFonts w:ascii="Times New Roman" w:hAnsi="Times New Roman"/>
          <w:sz w:val="28"/>
          <w:szCs w:val="28"/>
        </w:rPr>
        <w:t>9</w:t>
      </w:r>
      <w:r w:rsidRPr="004C7DB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453955" w:rsidRPr="004C7DB8" w:rsidRDefault="00453955" w:rsidP="00916C54">
      <w:pPr>
        <w:pStyle w:val="ConsPlusTitle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955" w:rsidRPr="004C7DB8" w:rsidRDefault="001D1C23" w:rsidP="00916C54">
      <w:pPr>
        <w:pStyle w:val="ConsPlusTitle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>Статья 1</w:t>
      </w:r>
      <w:r w:rsidR="002C7B95" w:rsidRPr="004C7DB8">
        <w:rPr>
          <w:rFonts w:ascii="Times New Roman" w:hAnsi="Times New Roman"/>
          <w:sz w:val="28"/>
          <w:szCs w:val="28"/>
        </w:rPr>
        <w:t>5</w:t>
      </w:r>
    </w:p>
    <w:p w:rsidR="00453955" w:rsidRPr="004C7DB8" w:rsidRDefault="001D1C23" w:rsidP="00916C54">
      <w:pPr>
        <w:ind w:firstLine="709"/>
        <w:jc w:val="both"/>
        <w:rPr>
          <w:sz w:val="28"/>
          <w:szCs w:val="28"/>
        </w:rPr>
      </w:pPr>
      <w:r w:rsidRPr="004C7DB8">
        <w:rPr>
          <w:sz w:val="28"/>
          <w:szCs w:val="28"/>
        </w:rPr>
        <w:t xml:space="preserve">1.Утвердить Программу муниципальных </w:t>
      </w:r>
      <w:proofErr w:type="gramStart"/>
      <w:r w:rsidRPr="004C7DB8">
        <w:rPr>
          <w:sz w:val="28"/>
          <w:szCs w:val="28"/>
        </w:rPr>
        <w:t>гарантий муниципального образования Михновского сельского поселения Смоленского района Смоленской области</w:t>
      </w:r>
      <w:proofErr w:type="gramEnd"/>
      <w:r w:rsidRPr="004C7DB8">
        <w:rPr>
          <w:sz w:val="28"/>
          <w:szCs w:val="28"/>
        </w:rPr>
        <w:t>:</w:t>
      </w:r>
    </w:p>
    <w:p w:rsidR="00453955" w:rsidRPr="004C7DB8" w:rsidRDefault="001D1C23" w:rsidP="00916C54">
      <w:pPr>
        <w:ind w:firstLine="709"/>
        <w:jc w:val="both"/>
        <w:outlineLvl w:val="1"/>
        <w:rPr>
          <w:sz w:val="28"/>
          <w:szCs w:val="28"/>
        </w:rPr>
      </w:pPr>
      <w:r w:rsidRPr="004C7DB8">
        <w:rPr>
          <w:sz w:val="28"/>
          <w:szCs w:val="28"/>
        </w:rPr>
        <w:t>1) на 202</w:t>
      </w:r>
      <w:r w:rsidR="00FE027B" w:rsidRPr="004C7DB8">
        <w:rPr>
          <w:sz w:val="28"/>
          <w:szCs w:val="28"/>
        </w:rPr>
        <w:t>4</w:t>
      </w:r>
      <w:r w:rsidRPr="004C7DB8">
        <w:rPr>
          <w:sz w:val="28"/>
          <w:szCs w:val="28"/>
        </w:rPr>
        <w:t xml:space="preserve"> год согласно приложению № </w:t>
      </w:r>
      <w:r w:rsidR="00BE368D" w:rsidRPr="004C7DB8">
        <w:rPr>
          <w:sz w:val="28"/>
          <w:szCs w:val="28"/>
        </w:rPr>
        <w:t xml:space="preserve">10 </w:t>
      </w:r>
      <w:r w:rsidRPr="004C7DB8">
        <w:rPr>
          <w:sz w:val="28"/>
          <w:szCs w:val="28"/>
        </w:rPr>
        <w:t>к настоящему решению;</w:t>
      </w:r>
    </w:p>
    <w:p w:rsidR="00453955" w:rsidRPr="004C7DB8" w:rsidRDefault="001D1C23" w:rsidP="00916C54">
      <w:pPr>
        <w:ind w:firstLine="709"/>
        <w:jc w:val="both"/>
        <w:outlineLvl w:val="1"/>
        <w:rPr>
          <w:sz w:val="28"/>
          <w:szCs w:val="28"/>
        </w:rPr>
      </w:pPr>
      <w:r w:rsidRPr="004C7DB8">
        <w:rPr>
          <w:sz w:val="28"/>
          <w:szCs w:val="28"/>
        </w:rPr>
        <w:t>2) на плановый период 202</w:t>
      </w:r>
      <w:r w:rsidR="00FE027B" w:rsidRPr="004C7DB8">
        <w:rPr>
          <w:sz w:val="28"/>
          <w:szCs w:val="28"/>
        </w:rPr>
        <w:t>5</w:t>
      </w:r>
      <w:r w:rsidRPr="004C7DB8">
        <w:rPr>
          <w:sz w:val="28"/>
          <w:szCs w:val="28"/>
        </w:rPr>
        <w:t xml:space="preserve"> и 202</w:t>
      </w:r>
      <w:r w:rsidR="00FE027B" w:rsidRPr="004C7DB8">
        <w:rPr>
          <w:sz w:val="28"/>
          <w:szCs w:val="28"/>
        </w:rPr>
        <w:t>6</w:t>
      </w:r>
      <w:r w:rsidRPr="004C7DB8">
        <w:rPr>
          <w:sz w:val="28"/>
          <w:szCs w:val="28"/>
        </w:rPr>
        <w:t xml:space="preserve"> годов согласно приложению №</w:t>
      </w:r>
      <w:r w:rsidR="00E65382" w:rsidRPr="004C7DB8">
        <w:rPr>
          <w:sz w:val="28"/>
          <w:szCs w:val="28"/>
        </w:rPr>
        <w:t>1</w:t>
      </w:r>
      <w:r w:rsidR="00BE368D" w:rsidRPr="004C7DB8">
        <w:rPr>
          <w:sz w:val="28"/>
          <w:szCs w:val="28"/>
        </w:rPr>
        <w:t>1</w:t>
      </w:r>
      <w:r w:rsidRPr="004C7DB8">
        <w:rPr>
          <w:sz w:val="28"/>
          <w:szCs w:val="28"/>
        </w:rPr>
        <w:t xml:space="preserve"> к настоящему решению.</w:t>
      </w:r>
    </w:p>
    <w:p w:rsidR="00453955" w:rsidRPr="004C7DB8" w:rsidRDefault="001D1C23" w:rsidP="00916C54">
      <w:pPr>
        <w:ind w:firstLine="709"/>
        <w:jc w:val="both"/>
        <w:outlineLvl w:val="1"/>
        <w:rPr>
          <w:sz w:val="28"/>
          <w:szCs w:val="28"/>
        </w:rPr>
      </w:pPr>
      <w:r w:rsidRPr="004C7DB8">
        <w:rPr>
          <w:sz w:val="28"/>
          <w:szCs w:val="28"/>
        </w:rPr>
        <w:t xml:space="preserve">2.Утвердить в составе </w:t>
      </w:r>
      <w:hyperlink r:id="rId9" w:history="1">
        <w:proofErr w:type="gramStart"/>
        <w:r w:rsidRPr="004C7DB8">
          <w:rPr>
            <w:sz w:val="28"/>
            <w:szCs w:val="28"/>
          </w:rPr>
          <w:t>Программы</w:t>
        </w:r>
      </w:hyperlink>
      <w:r w:rsidRPr="004C7DB8">
        <w:rPr>
          <w:sz w:val="28"/>
          <w:szCs w:val="28"/>
        </w:rPr>
        <w:t xml:space="preserve"> муниципальных гарантий Михновского сельского поселения Смоленского района Смоленской области</w:t>
      </w:r>
      <w:proofErr w:type="gramEnd"/>
      <w:r w:rsidRPr="004C7DB8">
        <w:rPr>
          <w:sz w:val="28"/>
          <w:szCs w:val="28"/>
        </w:rPr>
        <w:t>:</w:t>
      </w:r>
    </w:p>
    <w:p w:rsidR="00453955" w:rsidRPr="004C7DB8" w:rsidRDefault="001D1C23" w:rsidP="00916C54">
      <w:pPr>
        <w:ind w:firstLine="709"/>
        <w:jc w:val="both"/>
        <w:outlineLvl w:val="1"/>
        <w:rPr>
          <w:sz w:val="28"/>
          <w:szCs w:val="28"/>
        </w:rPr>
      </w:pPr>
      <w:r w:rsidRPr="004C7DB8">
        <w:rPr>
          <w:sz w:val="28"/>
          <w:szCs w:val="28"/>
        </w:rPr>
        <w:t>1) на 202</w:t>
      </w:r>
      <w:r w:rsidR="00FE027B" w:rsidRPr="004C7DB8">
        <w:rPr>
          <w:sz w:val="28"/>
          <w:szCs w:val="28"/>
        </w:rPr>
        <w:t>4</w:t>
      </w:r>
      <w:r w:rsidRPr="004C7DB8">
        <w:rPr>
          <w:sz w:val="28"/>
          <w:szCs w:val="28"/>
        </w:rPr>
        <w:t xml:space="preserve"> год общий объем бюджетных ассигнований, предусмотренных на исполнение муниципальных гарантий муниципального образования Михновского сельское поселение Смоленского района Смоленской области по возможным гарантийным случаям в 202</w:t>
      </w:r>
      <w:r w:rsidR="00FE027B" w:rsidRPr="004C7DB8">
        <w:rPr>
          <w:sz w:val="28"/>
          <w:szCs w:val="28"/>
        </w:rPr>
        <w:t>4</w:t>
      </w:r>
      <w:r w:rsidRPr="004C7DB8">
        <w:rPr>
          <w:sz w:val="28"/>
          <w:szCs w:val="28"/>
        </w:rPr>
        <w:t xml:space="preserve"> году, в сумме 0,0 тыс. рублей;</w:t>
      </w:r>
    </w:p>
    <w:p w:rsidR="00453955" w:rsidRPr="004C7DB8" w:rsidRDefault="001D1C23" w:rsidP="00916C54">
      <w:pPr>
        <w:ind w:firstLine="709"/>
        <w:jc w:val="both"/>
        <w:outlineLvl w:val="1"/>
        <w:rPr>
          <w:sz w:val="28"/>
          <w:szCs w:val="28"/>
        </w:rPr>
      </w:pPr>
      <w:r w:rsidRPr="004C7DB8">
        <w:rPr>
          <w:sz w:val="28"/>
          <w:szCs w:val="28"/>
        </w:rPr>
        <w:t>2) на плановый период 202</w:t>
      </w:r>
      <w:r w:rsidR="00FE027B" w:rsidRPr="004C7DB8">
        <w:rPr>
          <w:sz w:val="28"/>
          <w:szCs w:val="28"/>
        </w:rPr>
        <w:t>5</w:t>
      </w:r>
      <w:r w:rsidRPr="004C7DB8">
        <w:rPr>
          <w:sz w:val="28"/>
          <w:szCs w:val="28"/>
        </w:rPr>
        <w:t xml:space="preserve"> и 202</w:t>
      </w:r>
      <w:r w:rsidR="00FE027B" w:rsidRPr="004C7DB8">
        <w:rPr>
          <w:sz w:val="28"/>
          <w:szCs w:val="28"/>
        </w:rPr>
        <w:t>6</w:t>
      </w:r>
      <w:r w:rsidR="002B3F5C" w:rsidRPr="004C7DB8">
        <w:rPr>
          <w:sz w:val="28"/>
          <w:szCs w:val="28"/>
        </w:rPr>
        <w:t xml:space="preserve"> </w:t>
      </w:r>
      <w:r w:rsidRPr="004C7DB8">
        <w:rPr>
          <w:sz w:val="28"/>
          <w:szCs w:val="28"/>
        </w:rPr>
        <w:t xml:space="preserve">годов общий объем бюджетных ассигнований, предусмотренных на исполнение муниципальных гарантий муниципального образования Михновского сельское поселение Смоленского района </w:t>
      </w:r>
      <w:r w:rsidRPr="004C7DB8">
        <w:rPr>
          <w:sz w:val="28"/>
          <w:szCs w:val="28"/>
        </w:rPr>
        <w:lastRenderedPageBreak/>
        <w:t xml:space="preserve">Смоленской области по возможным гарантийным случаям </w:t>
      </w:r>
      <w:r w:rsidRPr="004C7DB8">
        <w:rPr>
          <w:color w:val="000000" w:themeColor="text1"/>
          <w:sz w:val="28"/>
          <w:szCs w:val="28"/>
        </w:rPr>
        <w:t>в 202</w:t>
      </w:r>
      <w:r w:rsidR="00FE027B" w:rsidRPr="004C7DB8">
        <w:rPr>
          <w:color w:val="000000" w:themeColor="text1"/>
          <w:sz w:val="28"/>
          <w:szCs w:val="28"/>
        </w:rPr>
        <w:t>5</w:t>
      </w:r>
      <w:r w:rsidRPr="004C7DB8">
        <w:rPr>
          <w:color w:val="000000" w:themeColor="text1"/>
          <w:sz w:val="28"/>
          <w:szCs w:val="28"/>
        </w:rPr>
        <w:t xml:space="preserve"> году в сумме 0,0 тыс. рублей, в 202</w:t>
      </w:r>
      <w:r w:rsidR="00FE027B" w:rsidRPr="004C7DB8">
        <w:rPr>
          <w:color w:val="000000" w:themeColor="text1"/>
          <w:sz w:val="28"/>
          <w:szCs w:val="28"/>
        </w:rPr>
        <w:t>6</w:t>
      </w:r>
      <w:r w:rsidRPr="004C7DB8">
        <w:rPr>
          <w:color w:val="000000" w:themeColor="text1"/>
          <w:sz w:val="28"/>
          <w:szCs w:val="28"/>
        </w:rPr>
        <w:t xml:space="preserve"> году </w:t>
      </w:r>
      <w:r w:rsidRPr="004C7DB8">
        <w:rPr>
          <w:sz w:val="28"/>
          <w:szCs w:val="28"/>
        </w:rPr>
        <w:t>в сумме 0,0 тыс. рублей.</w:t>
      </w:r>
    </w:p>
    <w:p w:rsidR="00453955" w:rsidRPr="004C7DB8" w:rsidRDefault="00453955" w:rsidP="00916C54">
      <w:pPr>
        <w:ind w:firstLine="709"/>
        <w:jc w:val="both"/>
        <w:outlineLvl w:val="1"/>
        <w:rPr>
          <w:sz w:val="28"/>
          <w:szCs w:val="28"/>
        </w:rPr>
      </w:pP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b/>
          <w:sz w:val="28"/>
          <w:szCs w:val="28"/>
        </w:rPr>
        <w:t>Статья 1</w:t>
      </w:r>
      <w:r w:rsidR="002C7B95" w:rsidRPr="004C7DB8">
        <w:rPr>
          <w:rFonts w:ascii="Times New Roman" w:hAnsi="Times New Roman"/>
          <w:b/>
          <w:sz w:val="28"/>
          <w:szCs w:val="28"/>
        </w:rPr>
        <w:t>6</w:t>
      </w:r>
    </w:p>
    <w:p w:rsidR="00453955" w:rsidRPr="004C7DB8" w:rsidRDefault="001D1C23" w:rsidP="00916C54">
      <w:pPr>
        <w:pStyle w:val="ab"/>
        <w:numPr>
          <w:ilvl w:val="0"/>
          <w:numId w:val="34"/>
        </w:numPr>
        <w:tabs>
          <w:tab w:val="left" w:pos="993"/>
        </w:tabs>
        <w:ind w:left="0" w:firstLine="709"/>
        <w:jc w:val="both"/>
        <w:outlineLvl w:val="1"/>
        <w:rPr>
          <w:sz w:val="28"/>
          <w:szCs w:val="28"/>
        </w:rPr>
      </w:pPr>
      <w:r w:rsidRPr="004C7DB8">
        <w:rPr>
          <w:sz w:val="28"/>
          <w:szCs w:val="28"/>
        </w:rPr>
        <w:t>Утвердить объем субсидий государственным, муниципальным учреждениям, предоставляемых из бюджета муниципального образования Михновского сельского поселения Смоленского района Смоленской области согласно приложению № 1</w:t>
      </w:r>
      <w:r w:rsidR="00BE368D" w:rsidRPr="004C7DB8">
        <w:rPr>
          <w:sz w:val="28"/>
          <w:szCs w:val="28"/>
        </w:rPr>
        <w:t>2</w:t>
      </w:r>
      <w:r w:rsidRPr="004C7DB8">
        <w:rPr>
          <w:sz w:val="28"/>
          <w:szCs w:val="28"/>
        </w:rPr>
        <w:t xml:space="preserve"> к настоящему решению в сумме:</w:t>
      </w:r>
    </w:p>
    <w:p w:rsidR="00453955" w:rsidRPr="004C7DB8" w:rsidRDefault="001D1C23" w:rsidP="00916C54">
      <w:pPr>
        <w:pStyle w:val="ab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C7DB8">
        <w:rPr>
          <w:sz w:val="28"/>
          <w:szCs w:val="28"/>
        </w:rPr>
        <w:t>в 202</w:t>
      </w:r>
      <w:r w:rsidR="002B3F5C" w:rsidRPr="004C7DB8">
        <w:rPr>
          <w:sz w:val="28"/>
          <w:szCs w:val="28"/>
        </w:rPr>
        <w:t xml:space="preserve">4 </w:t>
      </w:r>
      <w:r w:rsidRPr="004C7DB8">
        <w:rPr>
          <w:sz w:val="28"/>
          <w:szCs w:val="28"/>
        </w:rPr>
        <w:t xml:space="preserve">году </w:t>
      </w:r>
      <w:r w:rsidRPr="004C7DB8">
        <w:rPr>
          <w:color w:val="000000" w:themeColor="text1"/>
          <w:sz w:val="28"/>
          <w:szCs w:val="28"/>
        </w:rPr>
        <w:t xml:space="preserve">– </w:t>
      </w:r>
      <w:r w:rsidR="002A01AA" w:rsidRPr="004C7DB8">
        <w:rPr>
          <w:color w:val="000000" w:themeColor="text1"/>
          <w:sz w:val="28"/>
          <w:szCs w:val="28"/>
        </w:rPr>
        <w:t>4</w:t>
      </w:r>
      <w:r w:rsidR="00FF6A8C" w:rsidRPr="004C7DB8">
        <w:rPr>
          <w:color w:val="000000" w:themeColor="text1"/>
          <w:sz w:val="28"/>
          <w:szCs w:val="28"/>
        </w:rPr>
        <w:t> 094,7</w:t>
      </w:r>
      <w:r w:rsidRPr="004C7DB8">
        <w:rPr>
          <w:color w:val="000000" w:themeColor="text1"/>
          <w:sz w:val="28"/>
          <w:szCs w:val="28"/>
        </w:rPr>
        <w:t xml:space="preserve"> тыс. рублей</w:t>
      </w:r>
    </w:p>
    <w:p w:rsidR="00453955" w:rsidRPr="004C7DB8" w:rsidRDefault="001D1C23" w:rsidP="00916C54">
      <w:pPr>
        <w:pStyle w:val="ab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C7DB8">
        <w:rPr>
          <w:color w:val="000000" w:themeColor="text1"/>
          <w:sz w:val="28"/>
          <w:szCs w:val="28"/>
        </w:rPr>
        <w:t>в 202</w:t>
      </w:r>
      <w:r w:rsidR="002B3F5C" w:rsidRPr="004C7DB8">
        <w:rPr>
          <w:color w:val="000000" w:themeColor="text1"/>
          <w:sz w:val="28"/>
          <w:szCs w:val="28"/>
        </w:rPr>
        <w:t>5</w:t>
      </w:r>
      <w:r w:rsidRPr="004C7DB8">
        <w:rPr>
          <w:color w:val="000000" w:themeColor="text1"/>
          <w:sz w:val="28"/>
          <w:szCs w:val="28"/>
        </w:rPr>
        <w:t xml:space="preserve"> году – </w:t>
      </w:r>
      <w:r w:rsidR="00DB5506" w:rsidRPr="004C7DB8">
        <w:rPr>
          <w:color w:val="000000" w:themeColor="text1"/>
          <w:sz w:val="28"/>
          <w:szCs w:val="28"/>
        </w:rPr>
        <w:t>4 384,2</w:t>
      </w:r>
      <w:r w:rsidRPr="004C7DB8">
        <w:rPr>
          <w:color w:val="000000" w:themeColor="text1"/>
          <w:sz w:val="28"/>
          <w:szCs w:val="28"/>
        </w:rPr>
        <w:t xml:space="preserve"> тыс. рублей</w:t>
      </w:r>
    </w:p>
    <w:p w:rsidR="00453955" w:rsidRPr="004C7DB8" w:rsidRDefault="001D1C23" w:rsidP="00916C54">
      <w:pPr>
        <w:pStyle w:val="ab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C7DB8">
        <w:rPr>
          <w:color w:val="000000" w:themeColor="text1"/>
          <w:sz w:val="28"/>
          <w:szCs w:val="28"/>
        </w:rPr>
        <w:t>в 202</w:t>
      </w:r>
      <w:r w:rsidR="002B3F5C" w:rsidRPr="004C7DB8">
        <w:rPr>
          <w:color w:val="000000" w:themeColor="text1"/>
          <w:sz w:val="28"/>
          <w:szCs w:val="28"/>
        </w:rPr>
        <w:t>6</w:t>
      </w:r>
      <w:r w:rsidRPr="004C7DB8">
        <w:rPr>
          <w:color w:val="000000" w:themeColor="text1"/>
          <w:sz w:val="28"/>
          <w:szCs w:val="28"/>
        </w:rPr>
        <w:t xml:space="preserve"> году – </w:t>
      </w:r>
      <w:r w:rsidR="00DB5506" w:rsidRPr="004C7DB8">
        <w:rPr>
          <w:color w:val="000000" w:themeColor="text1"/>
          <w:sz w:val="28"/>
          <w:szCs w:val="28"/>
        </w:rPr>
        <w:t>4 384,2</w:t>
      </w:r>
      <w:r w:rsidRPr="004C7DB8">
        <w:rPr>
          <w:color w:val="000000" w:themeColor="text1"/>
          <w:sz w:val="28"/>
          <w:szCs w:val="28"/>
        </w:rPr>
        <w:t xml:space="preserve"> тыс. рублей</w:t>
      </w:r>
    </w:p>
    <w:p w:rsidR="00453955" w:rsidRPr="004C7DB8" w:rsidRDefault="001D1C23" w:rsidP="00916C54">
      <w:pPr>
        <w:pStyle w:val="ab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4C7DB8">
        <w:rPr>
          <w:sz w:val="28"/>
          <w:szCs w:val="28"/>
        </w:rPr>
        <w:t>Утвердить объем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услуг,  предоставляемых из бюджета муниципального образования Михновского  сельского поселения Смоленского района Смоленской области в сумме:</w:t>
      </w:r>
    </w:p>
    <w:p w:rsidR="00453955" w:rsidRPr="004C7DB8" w:rsidRDefault="001D1C23" w:rsidP="00916C54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C7DB8">
        <w:rPr>
          <w:sz w:val="28"/>
          <w:szCs w:val="28"/>
        </w:rPr>
        <w:t>в 202</w:t>
      </w:r>
      <w:r w:rsidR="00FE027B" w:rsidRPr="004C7DB8">
        <w:rPr>
          <w:sz w:val="28"/>
          <w:szCs w:val="28"/>
        </w:rPr>
        <w:t>4</w:t>
      </w:r>
      <w:r w:rsidRPr="004C7DB8">
        <w:rPr>
          <w:sz w:val="28"/>
          <w:szCs w:val="28"/>
        </w:rPr>
        <w:t xml:space="preserve"> году – 0,0 тыс. рублей</w:t>
      </w:r>
    </w:p>
    <w:p w:rsidR="00453955" w:rsidRPr="004C7DB8" w:rsidRDefault="001D1C23" w:rsidP="00916C54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C7DB8">
        <w:rPr>
          <w:sz w:val="28"/>
          <w:szCs w:val="28"/>
        </w:rPr>
        <w:t>в 202</w:t>
      </w:r>
      <w:r w:rsidR="00FE027B" w:rsidRPr="004C7DB8">
        <w:rPr>
          <w:sz w:val="28"/>
          <w:szCs w:val="28"/>
        </w:rPr>
        <w:t>5</w:t>
      </w:r>
      <w:r w:rsidR="00484E4F" w:rsidRPr="004C7DB8">
        <w:rPr>
          <w:sz w:val="28"/>
          <w:szCs w:val="28"/>
        </w:rPr>
        <w:t xml:space="preserve"> </w:t>
      </w:r>
      <w:r w:rsidRPr="004C7DB8">
        <w:rPr>
          <w:sz w:val="28"/>
          <w:szCs w:val="28"/>
        </w:rPr>
        <w:t>году – 0,0 тыс. рублей</w:t>
      </w:r>
    </w:p>
    <w:p w:rsidR="00453955" w:rsidRPr="004C7DB8" w:rsidRDefault="001D1C23" w:rsidP="00916C54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C7DB8">
        <w:rPr>
          <w:sz w:val="28"/>
          <w:szCs w:val="28"/>
        </w:rPr>
        <w:t>в 202</w:t>
      </w:r>
      <w:r w:rsidR="00FE027B" w:rsidRPr="004C7DB8">
        <w:rPr>
          <w:sz w:val="28"/>
          <w:szCs w:val="28"/>
        </w:rPr>
        <w:t>6</w:t>
      </w:r>
      <w:r w:rsidRPr="004C7DB8">
        <w:rPr>
          <w:sz w:val="28"/>
          <w:szCs w:val="28"/>
        </w:rPr>
        <w:t xml:space="preserve"> году – 0,0 тыс. рублей</w:t>
      </w:r>
    </w:p>
    <w:p w:rsidR="00453955" w:rsidRPr="004C7DB8" w:rsidRDefault="001D1C23" w:rsidP="00916C54">
      <w:pPr>
        <w:pStyle w:val="ab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4C7DB8">
        <w:rPr>
          <w:sz w:val="28"/>
          <w:szCs w:val="28"/>
        </w:rPr>
        <w:t>Утвердить объем иных</w:t>
      </w:r>
      <w:r w:rsidRPr="004C7DB8">
        <w:rPr>
          <w:b/>
          <w:sz w:val="28"/>
          <w:szCs w:val="28"/>
        </w:rPr>
        <w:t xml:space="preserve"> </w:t>
      </w:r>
      <w:r w:rsidRPr="004C7DB8">
        <w:rPr>
          <w:sz w:val="28"/>
          <w:szCs w:val="28"/>
        </w:rPr>
        <w:t>субсидий некоммерческим организациям (за исключением государственных, муниципальных учреждений), предоставляемых из бюджета муниципального образования Михновского сельского поселения Смоленского района Смоленской области в сумме:</w:t>
      </w:r>
    </w:p>
    <w:p w:rsidR="00453955" w:rsidRPr="004C7DB8" w:rsidRDefault="001D1C23" w:rsidP="00916C54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C7DB8">
        <w:rPr>
          <w:sz w:val="28"/>
          <w:szCs w:val="28"/>
        </w:rPr>
        <w:t>в 202</w:t>
      </w:r>
      <w:r w:rsidR="00FE027B" w:rsidRPr="004C7DB8">
        <w:rPr>
          <w:sz w:val="28"/>
          <w:szCs w:val="28"/>
        </w:rPr>
        <w:t>4</w:t>
      </w:r>
      <w:r w:rsidRPr="004C7DB8">
        <w:rPr>
          <w:sz w:val="28"/>
          <w:szCs w:val="28"/>
        </w:rPr>
        <w:t xml:space="preserve"> году – 0,0 тыс. рублей</w:t>
      </w:r>
    </w:p>
    <w:p w:rsidR="00453955" w:rsidRPr="004C7DB8" w:rsidRDefault="001D1C23" w:rsidP="00916C54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C7DB8">
        <w:rPr>
          <w:sz w:val="28"/>
          <w:szCs w:val="28"/>
        </w:rPr>
        <w:t>в 202</w:t>
      </w:r>
      <w:r w:rsidR="00FE027B" w:rsidRPr="004C7DB8">
        <w:rPr>
          <w:sz w:val="28"/>
          <w:szCs w:val="28"/>
        </w:rPr>
        <w:t>5</w:t>
      </w:r>
      <w:r w:rsidRPr="004C7DB8">
        <w:rPr>
          <w:sz w:val="28"/>
          <w:szCs w:val="28"/>
        </w:rPr>
        <w:t xml:space="preserve"> году – 0,0 тыс. рублей</w:t>
      </w:r>
    </w:p>
    <w:p w:rsidR="00453955" w:rsidRPr="004C7DB8" w:rsidRDefault="001D1C23" w:rsidP="00916C54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C7DB8">
        <w:rPr>
          <w:sz w:val="28"/>
          <w:szCs w:val="28"/>
        </w:rPr>
        <w:t>в 202</w:t>
      </w:r>
      <w:r w:rsidR="00FE027B" w:rsidRPr="004C7DB8">
        <w:rPr>
          <w:sz w:val="28"/>
          <w:szCs w:val="28"/>
        </w:rPr>
        <w:t>6</w:t>
      </w:r>
      <w:r w:rsidRPr="004C7DB8">
        <w:rPr>
          <w:sz w:val="28"/>
          <w:szCs w:val="28"/>
        </w:rPr>
        <w:t xml:space="preserve"> году – 0,0 тыс. рублей</w:t>
      </w:r>
    </w:p>
    <w:p w:rsidR="00453955" w:rsidRPr="004C7DB8" w:rsidRDefault="00453955" w:rsidP="00916C54">
      <w:pPr>
        <w:ind w:firstLine="709"/>
        <w:jc w:val="both"/>
        <w:outlineLvl w:val="1"/>
        <w:rPr>
          <w:sz w:val="28"/>
          <w:szCs w:val="28"/>
        </w:rPr>
      </w:pPr>
    </w:p>
    <w:p w:rsidR="00453955" w:rsidRPr="004C7DB8" w:rsidRDefault="001D1C23" w:rsidP="00916C54">
      <w:pPr>
        <w:widowControl w:val="0"/>
        <w:ind w:firstLine="709"/>
        <w:jc w:val="both"/>
        <w:rPr>
          <w:sz w:val="28"/>
          <w:szCs w:val="28"/>
        </w:rPr>
      </w:pPr>
      <w:r w:rsidRPr="004C7DB8">
        <w:rPr>
          <w:b/>
          <w:sz w:val="28"/>
          <w:szCs w:val="28"/>
        </w:rPr>
        <w:t>Статья 1</w:t>
      </w:r>
      <w:r w:rsidR="002C7B95" w:rsidRPr="004C7DB8">
        <w:rPr>
          <w:b/>
          <w:sz w:val="28"/>
          <w:szCs w:val="28"/>
        </w:rPr>
        <w:t>7</w:t>
      </w: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DB8">
        <w:rPr>
          <w:rFonts w:ascii="Times New Roman" w:hAnsi="Times New Roman"/>
          <w:sz w:val="28"/>
          <w:szCs w:val="28"/>
        </w:rPr>
        <w:t>Установить, что в ходе исполнения настоящего решения Администрация Михновского сельского поселения Смоленского района Смоленской области на основании мотивированного представления распорядителя средств бюджета муниципального образования (прямого получателя) вправе вносить изменения с последующим утверждением Советом депутатов муниципального образования Михновского сельского поселения Смоленского района Смоленской области в ведомственную и функциональную структуры расходов местного бюджета в следующих случаях:</w:t>
      </w:r>
      <w:proofErr w:type="gramEnd"/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 xml:space="preserve">1.ведомственную и функциональную структуры расходов бюджета муниципального образования – в случае реорганизации, ликвидации </w:t>
      </w:r>
      <w:proofErr w:type="gramStart"/>
      <w:r w:rsidRPr="004C7DB8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Михновского сельского поселения Смоленского района Смоленской</w:t>
      </w:r>
      <w:proofErr w:type="gramEnd"/>
      <w:r w:rsidRPr="004C7DB8">
        <w:rPr>
          <w:rFonts w:ascii="Times New Roman" w:hAnsi="Times New Roman"/>
          <w:sz w:val="28"/>
          <w:szCs w:val="28"/>
        </w:rPr>
        <w:t xml:space="preserve"> области, бюджетных учреждений в течение финансового года;</w:t>
      </w: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 xml:space="preserve">2 .ведомственную и функциональную структуры расходов бюджета муниципального образования – на суммы остатков средств бюджета </w:t>
      </w:r>
      <w:r w:rsidRPr="004C7DB8">
        <w:rPr>
          <w:rFonts w:ascii="Times New Roman" w:hAnsi="Times New Roman"/>
          <w:sz w:val="28"/>
          <w:szCs w:val="28"/>
        </w:rPr>
        <w:lastRenderedPageBreak/>
        <w:t>муниципального образования на 1 января 202</w:t>
      </w:r>
      <w:r w:rsidR="002B3F5C" w:rsidRPr="004C7DB8">
        <w:rPr>
          <w:rFonts w:ascii="Times New Roman" w:hAnsi="Times New Roman"/>
          <w:sz w:val="28"/>
          <w:szCs w:val="28"/>
        </w:rPr>
        <w:t>4</w:t>
      </w:r>
      <w:r w:rsidRPr="004C7DB8">
        <w:rPr>
          <w:rFonts w:ascii="Times New Roman" w:hAnsi="Times New Roman"/>
          <w:sz w:val="28"/>
          <w:szCs w:val="28"/>
        </w:rPr>
        <w:t>года и плановый период 202</w:t>
      </w:r>
      <w:r w:rsidR="002B3F5C" w:rsidRPr="004C7DB8">
        <w:rPr>
          <w:rFonts w:ascii="Times New Roman" w:hAnsi="Times New Roman"/>
          <w:sz w:val="28"/>
          <w:szCs w:val="28"/>
        </w:rPr>
        <w:t>5</w:t>
      </w:r>
      <w:r w:rsidRPr="004C7DB8">
        <w:rPr>
          <w:rFonts w:ascii="Times New Roman" w:hAnsi="Times New Roman"/>
          <w:sz w:val="28"/>
          <w:szCs w:val="28"/>
        </w:rPr>
        <w:t xml:space="preserve"> и 202</w:t>
      </w:r>
      <w:r w:rsidR="002B3F5C" w:rsidRPr="004C7DB8">
        <w:rPr>
          <w:rFonts w:ascii="Times New Roman" w:hAnsi="Times New Roman"/>
          <w:sz w:val="28"/>
          <w:szCs w:val="28"/>
        </w:rPr>
        <w:t>6</w:t>
      </w:r>
      <w:r w:rsidRPr="004C7DB8">
        <w:rPr>
          <w:rFonts w:ascii="Times New Roman" w:hAnsi="Times New Roman"/>
          <w:sz w:val="28"/>
          <w:szCs w:val="28"/>
        </w:rPr>
        <w:t xml:space="preserve"> годов;</w:t>
      </w:r>
    </w:p>
    <w:p w:rsidR="00453955" w:rsidRPr="004C7DB8" w:rsidRDefault="001D1C23" w:rsidP="00916C54">
      <w:pPr>
        <w:pStyle w:val="ConsNormal"/>
        <w:tabs>
          <w:tab w:val="left" w:pos="2822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 xml:space="preserve">3. ведомственную и функциональную структуры расходов бюджета муниципального образования – на суммы средств, предоставляемых за счет </w:t>
      </w:r>
      <w:proofErr w:type="gramStart"/>
      <w:r w:rsidRPr="004C7DB8">
        <w:rPr>
          <w:rFonts w:ascii="Times New Roman" w:hAnsi="Times New Roman"/>
          <w:sz w:val="28"/>
          <w:szCs w:val="28"/>
        </w:rPr>
        <w:t>средств резервного фонда Администрации муниципального образования Михновского сельского поселения Смоленского района Смоленской области</w:t>
      </w:r>
      <w:proofErr w:type="gramEnd"/>
      <w:r w:rsidRPr="004C7DB8">
        <w:rPr>
          <w:rFonts w:ascii="Times New Roman" w:hAnsi="Times New Roman"/>
          <w:sz w:val="28"/>
          <w:szCs w:val="28"/>
        </w:rPr>
        <w:t>;</w:t>
      </w: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4C7DB8">
        <w:rPr>
          <w:rFonts w:ascii="Times New Roman" w:hAnsi="Times New Roman"/>
          <w:sz w:val="28"/>
          <w:szCs w:val="28"/>
        </w:rPr>
        <w:t xml:space="preserve">4. ведомственную и функциональную структуры расходов бюджета муниципального образования – на сумму средств, полученных из областного бюджета и бюджета муниципального образования «Смоленский район» Смоленской области на финансирование целевых расходов и не утвержденных </w:t>
      </w:r>
      <w:r w:rsidRPr="004C7DB8">
        <w:rPr>
          <w:rFonts w:ascii="Times New Roman" w:hAnsi="Times New Roman"/>
          <w:sz w:val="28"/>
          <w:szCs w:val="28"/>
          <w:u w:val="single"/>
        </w:rPr>
        <w:t>в настоящем решении</w:t>
      </w:r>
      <w:r w:rsidRPr="004C7DB8">
        <w:rPr>
          <w:rFonts w:ascii="Times New Roman" w:hAnsi="Times New Roman"/>
          <w:sz w:val="28"/>
          <w:szCs w:val="28"/>
        </w:rPr>
        <w:t>;</w:t>
      </w:r>
      <w:proofErr w:type="gramEnd"/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 xml:space="preserve">5. ведомственную и функциональную структуры расходов бюджета муниципального образования – в случае внесения изменений в бюджетное законодательство Российской Федерации в части, касающейся бюджетной классификации, в том числе </w:t>
      </w:r>
      <w:proofErr w:type="gramStart"/>
      <w:r w:rsidRPr="004C7DB8">
        <w:rPr>
          <w:rFonts w:ascii="Times New Roman" w:hAnsi="Times New Roman"/>
          <w:sz w:val="28"/>
          <w:szCs w:val="28"/>
        </w:rPr>
        <w:t>уточнения кодов бюджетной классификации расходов бюджетов Российской</w:t>
      </w:r>
      <w:proofErr w:type="gramEnd"/>
      <w:r w:rsidRPr="004C7DB8">
        <w:rPr>
          <w:rFonts w:ascii="Times New Roman" w:hAnsi="Times New Roman"/>
          <w:sz w:val="28"/>
          <w:szCs w:val="28"/>
        </w:rPr>
        <w:t xml:space="preserve"> Федерации, изменения порядка распределения расходов бюджетов субъектов Российской Федерации по соответствующим группированным кодам бюджетной классификации Российской Федерации;</w:t>
      </w: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DB8">
        <w:rPr>
          <w:rFonts w:ascii="Times New Roman" w:hAnsi="Times New Roman"/>
          <w:sz w:val="28"/>
          <w:szCs w:val="28"/>
        </w:rPr>
        <w:t>6 .ведомственную и функциональную структуры расходов бюджета муниципального образования – на суммы средств, направляемых главными распорядителями средств бюджета муниципального образования на оплату исполнительных документов (исполнительный лист, судебный приказ) в соответствии с Бюджетным кодексом Российской Федерации;</w:t>
      </w:r>
      <w:proofErr w:type="gramEnd"/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>7.</w:t>
      </w:r>
      <w:r w:rsidRPr="004C7DB8">
        <w:rPr>
          <w:rFonts w:ascii="Times New Roman" w:hAnsi="Times New Roman"/>
          <w:sz w:val="28"/>
          <w:szCs w:val="28"/>
          <w:lang w:val="en-US"/>
        </w:rPr>
        <w:t> </w:t>
      </w:r>
      <w:r w:rsidRPr="004C7DB8">
        <w:rPr>
          <w:rFonts w:ascii="Times New Roman" w:hAnsi="Times New Roman"/>
          <w:sz w:val="28"/>
          <w:szCs w:val="28"/>
        </w:rPr>
        <w:t>ведомственную и функциональную структуры расходов бюджета муниципального образования – в случае перераспределения полномочий по финансированию отдельных бюджетных учреждений, мероприятий или расходов между главными распорядителями средств бюджета муниципального образования;</w:t>
      </w:r>
    </w:p>
    <w:p w:rsidR="00453955" w:rsidRPr="004C7DB8" w:rsidRDefault="001D1C23" w:rsidP="00916C5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>8. ведомственную и функциональную структуры расходов бюджета муниципального образования – в случае образования в ходе исполнения бюджета муниципального образования на 202</w:t>
      </w:r>
      <w:r w:rsidR="002B3F5C" w:rsidRPr="004C7DB8">
        <w:rPr>
          <w:rFonts w:ascii="Times New Roman" w:hAnsi="Times New Roman"/>
          <w:sz w:val="28"/>
          <w:szCs w:val="28"/>
        </w:rPr>
        <w:t>4</w:t>
      </w:r>
      <w:r w:rsidRPr="004C7DB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B3F5C" w:rsidRPr="004C7DB8">
        <w:rPr>
          <w:rFonts w:ascii="Times New Roman" w:hAnsi="Times New Roman"/>
          <w:sz w:val="28"/>
          <w:szCs w:val="28"/>
        </w:rPr>
        <w:t>5</w:t>
      </w:r>
      <w:r w:rsidRPr="004C7DB8">
        <w:rPr>
          <w:rFonts w:ascii="Times New Roman" w:hAnsi="Times New Roman"/>
          <w:sz w:val="28"/>
          <w:szCs w:val="28"/>
        </w:rPr>
        <w:t xml:space="preserve"> и 202</w:t>
      </w:r>
      <w:r w:rsidR="002B3F5C" w:rsidRPr="004C7DB8">
        <w:rPr>
          <w:rFonts w:ascii="Times New Roman" w:hAnsi="Times New Roman"/>
          <w:sz w:val="28"/>
          <w:szCs w:val="28"/>
        </w:rPr>
        <w:t>6</w:t>
      </w:r>
      <w:r w:rsidRPr="004C7DB8">
        <w:rPr>
          <w:rFonts w:ascii="Times New Roman" w:hAnsi="Times New Roman"/>
          <w:sz w:val="28"/>
          <w:szCs w:val="28"/>
        </w:rPr>
        <w:t xml:space="preserve">годов; экономии по отдельным разделам, подразделам, целевым статьям, видам </w:t>
      </w:r>
      <w:proofErr w:type="gramStart"/>
      <w:r w:rsidRPr="004C7DB8">
        <w:rPr>
          <w:rFonts w:ascii="Times New Roman" w:hAnsi="Times New Roman"/>
          <w:sz w:val="28"/>
          <w:szCs w:val="28"/>
        </w:rPr>
        <w:t>расходов функциональной классификации расходов бюджетов Российской Федерации</w:t>
      </w:r>
      <w:proofErr w:type="gramEnd"/>
      <w:r w:rsidRPr="004C7DB8">
        <w:rPr>
          <w:rFonts w:ascii="Times New Roman" w:hAnsi="Times New Roman"/>
          <w:sz w:val="28"/>
          <w:szCs w:val="28"/>
        </w:rPr>
        <w:t>.</w:t>
      </w: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>9 .Путем уменьшения ассигнований на сумму, израсходованную получателями бюджетных средств незаконно (в том числе использования средств бюджета муниципального образования не по целевому назначению), - по результатам проверок контролирующих органов.</w:t>
      </w:r>
    </w:p>
    <w:p w:rsidR="00453955" w:rsidRPr="004C7DB8" w:rsidRDefault="00453955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955" w:rsidRPr="004C7DB8" w:rsidRDefault="001D1C23" w:rsidP="00916C54">
      <w:pPr>
        <w:ind w:firstLine="709"/>
        <w:jc w:val="both"/>
        <w:rPr>
          <w:b/>
          <w:sz w:val="28"/>
          <w:szCs w:val="28"/>
        </w:rPr>
      </w:pPr>
      <w:r w:rsidRPr="004C7DB8">
        <w:rPr>
          <w:b/>
          <w:sz w:val="28"/>
          <w:szCs w:val="28"/>
        </w:rPr>
        <w:t xml:space="preserve">Статья </w:t>
      </w:r>
      <w:r w:rsidR="002C7B95" w:rsidRPr="004C7DB8">
        <w:rPr>
          <w:b/>
          <w:sz w:val="28"/>
          <w:szCs w:val="28"/>
        </w:rPr>
        <w:t>18</w:t>
      </w:r>
    </w:p>
    <w:p w:rsidR="00453955" w:rsidRPr="004C7DB8" w:rsidRDefault="001D1C23" w:rsidP="00916C54">
      <w:pPr>
        <w:ind w:firstLine="709"/>
        <w:jc w:val="both"/>
        <w:rPr>
          <w:sz w:val="28"/>
          <w:szCs w:val="28"/>
        </w:rPr>
      </w:pPr>
      <w:proofErr w:type="gramStart"/>
      <w:r w:rsidRPr="004C7DB8">
        <w:rPr>
          <w:sz w:val="28"/>
          <w:szCs w:val="28"/>
        </w:rPr>
        <w:t xml:space="preserve">Установить, что исполнение местного бюджета по казначейской системе осуществляется финансовым управлением Администрации муниципального образования «Смоленский район» Смоленской области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</w:t>
      </w:r>
      <w:r w:rsidRPr="004C7DB8">
        <w:rPr>
          <w:sz w:val="28"/>
          <w:szCs w:val="28"/>
        </w:rPr>
        <w:lastRenderedPageBreak/>
        <w:t>Российской Федерации и Смоленской области, а также нормативно-правовыми актами муниципального образования «Смоленский район» Смоленской области.</w:t>
      </w:r>
      <w:proofErr w:type="gramEnd"/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>Установить, что кассовое обслуживание исполнения местного бюджета осуществляется финансовым управлением Администрации муниципального образования «Смоленский район» Смоленской области на основании соглашения на возмездной основе.</w:t>
      </w: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>Финансовое управление Администрации муниципального образования «Смоленский район» Смоленской области, осуществляющее кассовое обслуживание исполнения местного бюджета, имеет право приостанавливать оплату расходов муниципальных учреждений и органов местного самоуправления, нарушающих установленный Администрацией сельского поселения порядок учета обязательств, подлежащих исполнению за счет средств местного бюджета.</w:t>
      </w:r>
    </w:p>
    <w:p w:rsidR="00453955" w:rsidRPr="004C7DB8" w:rsidRDefault="00453955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7DB8">
        <w:rPr>
          <w:rFonts w:ascii="Times New Roman" w:hAnsi="Times New Roman"/>
          <w:b/>
          <w:sz w:val="28"/>
          <w:szCs w:val="28"/>
        </w:rPr>
        <w:t xml:space="preserve">Статья </w:t>
      </w:r>
      <w:r w:rsidR="002C7B95" w:rsidRPr="004C7DB8">
        <w:rPr>
          <w:rFonts w:ascii="Times New Roman" w:hAnsi="Times New Roman"/>
          <w:b/>
          <w:sz w:val="28"/>
          <w:szCs w:val="28"/>
        </w:rPr>
        <w:t>19</w:t>
      </w: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 xml:space="preserve">Установить в соответствии с пунктом 3 </w:t>
      </w:r>
      <w:r w:rsidR="008C034E" w:rsidRPr="004C7DB8">
        <w:rPr>
          <w:rFonts w:ascii="Times New Roman" w:hAnsi="Times New Roman"/>
          <w:sz w:val="28"/>
          <w:szCs w:val="28"/>
        </w:rPr>
        <w:t xml:space="preserve">статьи </w:t>
      </w:r>
      <w:r w:rsidRPr="004C7DB8">
        <w:rPr>
          <w:rFonts w:ascii="Times New Roman" w:hAnsi="Times New Roman"/>
          <w:sz w:val="28"/>
          <w:szCs w:val="28"/>
        </w:rPr>
        <w:t>217 Бюджетного кодекса Российской Федерации следующие основания для внесения Финансовым управлением Администрации муниципального образования «Смоленский район» Смоленской области в 202</w:t>
      </w:r>
      <w:r w:rsidR="002B3F5C" w:rsidRPr="004C7DB8">
        <w:rPr>
          <w:rFonts w:ascii="Times New Roman" w:hAnsi="Times New Roman"/>
          <w:sz w:val="28"/>
          <w:szCs w:val="28"/>
        </w:rPr>
        <w:t>4</w:t>
      </w:r>
      <w:r w:rsidRPr="004C7DB8">
        <w:rPr>
          <w:rFonts w:ascii="Times New Roman" w:hAnsi="Times New Roman"/>
          <w:sz w:val="28"/>
          <w:szCs w:val="28"/>
        </w:rPr>
        <w:t xml:space="preserve"> году и плановый период 202</w:t>
      </w:r>
      <w:r w:rsidR="002B3F5C" w:rsidRPr="004C7DB8">
        <w:rPr>
          <w:rFonts w:ascii="Times New Roman" w:hAnsi="Times New Roman"/>
          <w:sz w:val="28"/>
          <w:szCs w:val="28"/>
        </w:rPr>
        <w:t>5</w:t>
      </w:r>
      <w:r w:rsidRPr="004C7DB8">
        <w:rPr>
          <w:rFonts w:ascii="Times New Roman" w:hAnsi="Times New Roman"/>
          <w:sz w:val="28"/>
          <w:szCs w:val="28"/>
        </w:rPr>
        <w:t xml:space="preserve"> и 202</w:t>
      </w:r>
      <w:r w:rsidR="002B3F5C" w:rsidRPr="004C7DB8">
        <w:rPr>
          <w:rFonts w:ascii="Times New Roman" w:hAnsi="Times New Roman"/>
          <w:sz w:val="28"/>
          <w:szCs w:val="28"/>
        </w:rPr>
        <w:t>6</w:t>
      </w:r>
      <w:r w:rsidRPr="004C7DB8">
        <w:rPr>
          <w:rFonts w:ascii="Times New Roman" w:hAnsi="Times New Roman"/>
          <w:sz w:val="28"/>
          <w:szCs w:val="28"/>
        </w:rPr>
        <w:t xml:space="preserve"> годов; изменений, с последующим утверждением Советом депутатов Михновского сельского поселения,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 бюджета: </w:t>
      </w: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>1) использование остатков межбюджетных трансфертов, образовавшихся по состоянию на 1 января 202</w:t>
      </w:r>
      <w:r w:rsidR="002B3F5C" w:rsidRPr="004C7DB8">
        <w:rPr>
          <w:rFonts w:ascii="Times New Roman" w:hAnsi="Times New Roman"/>
          <w:sz w:val="28"/>
          <w:szCs w:val="28"/>
        </w:rPr>
        <w:t>4</w:t>
      </w:r>
      <w:r w:rsidRPr="004C7DB8">
        <w:rPr>
          <w:rFonts w:ascii="Times New Roman" w:hAnsi="Times New Roman"/>
          <w:sz w:val="28"/>
          <w:szCs w:val="28"/>
        </w:rPr>
        <w:t xml:space="preserve"> года и плановый период 202</w:t>
      </w:r>
      <w:r w:rsidR="002B3F5C" w:rsidRPr="004C7DB8">
        <w:rPr>
          <w:rFonts w:ascii="Times New Roman" w:hAnsi="Times New Roman"/>
          <w:sz w:val="28"/>
          <w:szCs w:val="28"/>
        </w:rPr>
        <w:t>5</w:t>
      </w:r>
      <w:r w:rsidRPr="004C7DB8">
        <w:rPr>
          <w:rFonts w:ascii="Times New Roman" w:hAnsi="Times New Roman"/>
          <w:sz w:val="28"/>
          <w:szCs w:val="28"/>
        </w:rPr>
        <w:t xml:space="preserve"> и 202</w:t>
      </w:r>
      <w:r w:rsidR="002B3F5C" w:rsidRPr="004C7DB8">
        <w:rPr>
          <w:rFonts w:ascii="Times New Roman" w:hAnsi="Times New Roman"/>
          <w:sz w:val="28"/>
          <w:szCs w:val="28"/>
        </w:rPr>
        <w:t>6</w:t>
      </w:r>
      <w:r w:rsidRPr="004C7DB8">
        <w:rPr>
          <w:rFonts w:ascii="Times New Roman" w:hAnsi="Times New Roman"/>
          <w:sz w:val="28"/>
          <w:szCs w:val="28"/>
        </w:rPr>
        <w:t xml:space="preserve"> годов;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бюджета, в качестве дополнительных бюджетных ассигнований и те же цели;</w:t>
      </w: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>2) безвозмездные поступления от физических и юридических лиц, в том числе добровольные пожертвования, не предусмотренные настоящим решением;</w:t>
      </w: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>3) поступление из бюджетов бюджетной системы Российской Федерации межбюджетных трансфертов, не утвержденных в настоящем решении;</w:t>
      </w: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>4) 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ассигнований, предусмотренных в 202</w:t>
      </w:r>
      <w:r w:rsidR="002B3F5C" w:rsidRPr="004C7DB8">
        <w:rPr>
          <w:rFonts w:ascii="Times New Roman" w:hAnsi="Times New Roman"/>
          <w:sz w:val="28"/>
          <w:szCs w:val="28"/>
        </w:rPr>
        <w:t>4</w:t>
      </w:r>
      <w:r w:rsidRPr="004C7DB8">
        <w:rPr>
          <w:rFonts w:ascii="Times New Roman" w:hAnsi="Times New Roman"/>
          <w:sz w:val="28"/>
          <w:szCs w:val="28"/>
        </w:rPr>
        <w:t xml:space="preserve"> году и плановый период 202</w:t>
      </w:r>
      <w:r w:rsidR="002B3F5C" w:rsidRPr="004C7DB8">
        <w:rPr>
          <w:rFonts w:ascii="Times New Roman" w:hAnsi="Times New Roman"/>
          <w:sz w:val="28"/>
          <w:szCs w:val="28"/>
        </w:rPr>
        <w:t>5</w:t>
      </w:r>
      <w:r w:rsidRPr="004C7DB8">
        <w:rPr>
          <w:rFonts w:ascii="Times New Roman" w:hAnsi="Times New Roman"/>
          <w:sz w:val="28"/>
          <w:szCs w:val="28"/>
        </w:rPr>
        <w:t xml:space="preserve"> и 202</w:t>
      </w:r>
      <w:r w:rsidR="002B3F5C" w:rsidRPr="004C7DB8">
        <w:rPr>
          <w:rFonts w:ascii="Times New Roman" w:hAnsi="Times New Roman"/>
          <w:sz w:val="28"/>
          <w:szCs w:val="28"/>
        </w:rPr>
        <w:t>6</w:t>
      </w:r>
      <w:r w:rsidRPr="004C7DB8">
        <w:rPr>
          <w:rFonts w:ascii="Times New Roman" w:hAnsi="Times New Roman"/>
          <w:sz w:val="28"/>
          <w:szCs w:val="28"/>
        </w:rPr>
        <w:t xml:space="preserve"> годов;</w:t>
      </w: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>5) финансирование мероприятий, связанных с исполнением наказов избирателей депутатам Смоленской областной Думы, в соответствии со сводным перечнем наказов избирателей депутатам Смоленской областной Думы, утвержденных для исполнения в 202</w:t>
      </w:r>
      <w:r w:rsidR="002B3F5C" w:rsidRPr="004C7DB8">
        <w:rPr>
          <w:rFonts w:ascii="Times New Roman" w:hAnsi="Times New Roman"/>
          <w:sz w:val="28"/>
          <w:szCs w:val="28"/>
        </w:rPr>
        <w:t>4</w:t>
      </w:r>
      <w:r w:rsidRPr="004C7DB8">
        <w:rPr>
          <w:rFonts w:ascii="Times New Roman" w:hAnsi="Times New Roman"/>
          <w:sz w:val="28"/>
          <w:szCs w:val="28"/>
        </w:rPr>
        <w:t xml:space="preserve"> году и плановый период 202</w:t>
      </w:r>
      <w:r w:rsidR="002B3F5C" w:rsidRPr="004C7DB8">
        <w:rPr>
          <w:rFonts w:ascii="Times New Roman" w:hAnsi="Times New Roman"/>
          <w:sz w:val="28"/>
          <w:szCs w:val="28"/>
        </w:rPr>
        <w:t>5</w:t>
      </w:r>
      <w:r w:rsidRPr="004C7DB8">
        <w:rPr>
          <w:rFonts w:ascii="Times New Roman" w:hAnsi="Times New Roman"/>
          <w:sz w:val="28"/>
          <w:szCs w:val="28"/>
        </w:rPr>
        <w:t xml:space="preserve"> и 202</w:t>
      </w:r>
      <w:r w:rsidR="002B3F5C" w:rsidRPr="004C7DB8">
        <w:rPr>
          <w:rFonts w:ascii="Times New Roman" w:hAnsi="Times New Roman"/>
          <w:sz w:val="28"/>
          <w:szCs w:val="28"/>
        </w:rPr>
        <w:t>6</w:t>
      </w:r>
      <w:r w:rsidRPr="004C7DB8">
        <w:rPr>
          <w:rFonts w:ascii="Times New Roman" w:hAnsi="Times New Roman"/>
          <w:sz w:val="28"/>
          <w:szCs w:val="28"/>
        </w:rPr>
        <w:t xml:space="preserve"> годов;</w:t>
      </w:r>
    </w:p>
    <w:p w:rsidR="00453955" w:rsidRDefault="00453955" w:rsidP="00916C54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7DB8">
        <w:rPr>
          <w:rFonts w:ascii="Times New Roman" w:hAnsi="Times New Roman"/>
          <w:b/>
          <w:sz w:val="28"/>
          <w:szCs w:val="28"/>
        </w:rPr>
        <w:t>Статья 2</w:t>
      </w:r>
      <w:r w:rsidR="002C7B95" w:rsidRPr="004C7DB8">
        <w:rPr>
          <w:rFonts w:ascii="Times New Roman" w:hAnsi="Times New Roman"/>
          <w:b/>
          <w:sz w:val="28"/>
          <w:szCs w:val="28"/>
        </w:rPr>
        <w:t>0</w:t>
      </w: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 xml:space="preserve">В течение финансового года Совет депутатов и Администрация Михновского сельского поселения не вправе принимать решения, приводящие к увеличению </w:t>
      </w:r>
      <w:r w:rsidRPr="004C7DB8">
        <w:rPr>
          <w:rFonts w:ascii="Times New Roman" w:hAnsi="Times New Roman"/>
          <w:sz w:val="28"/>
          <w:szCs w:val="28"/>
        </w:rPr>
        <w:lastRenderedPageBreak/>
        <w:t>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202</w:t>
      </w:r>
      <w:r w:rsidR="002B3F5C" w:rsidRPr="004C7DB8">
        <w:rPr>
          <w:rFonts w:ascii="Times New Roman" w:hAnsi="Times New Roman"/>
          <w:sz w:val="28"/>
          <w:szCs w:val="28"/>
        </w:rPr>
        <w:t>4</w:t>
      </w:r>
      <w:r w:rsidRPr="004C7DB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B3F5C" w:rsidRPr="004C7DB8">
        <w:rPr>
          <w:rFonts w:ascii="Times New Roman" w:hAnsi="Times New Roman"/>
          <w:sz w:val="28"/>
          <w:szCs w:val="28"/>
        </w:rPr>
        <w:t>5</w:t>
      </w:r>
      <w:r w:rsidRPr="004C7DB8">
        <w:rPr>
          <w:rFonts w:ascii="Times New Roman" w:hAnsi="Times New Roman"/>
          <w:sz w:val="28"/>
          <w:szCs w:val="28"/>
        </w:rPr>
        <w:t xml:space="preserve"> и 202</w:t>
      </w:r>
      <w:r w:rsidR="002B3F5C" w:rsidRPr="004C7DB8">
        <w:rPr>
          <w:rFonts w:ascii="Times New Roman" w:hAnsi="Times New Roman"/>
          <w:sz w:val="28"/>
          <w:szCs w:val="28"/>
        </w:rPr>
        <w:t>6</w:t>
      </w:r>
      <w:r w:rsidRPr="004C7DB8">
        <w:rPr>
          <w:rFonts w:ascii="Times New Roman" w:hAnsi="Times New Roman"/>
          <w:sz w:val="28"/>
          <w:szCs w:val="28"/>
        </w:rPr>
        <w:t xml:space="preserve"> годов;</w:t>
      </w:r>
    </w:p>
    <w:p w:rsidR="00D0197C" w:rsidRPr="004C7DB8" w:rsidRDefault="00D0197C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70B6A" w:rsidRPr="004C7DB8" w:rsidRDefault="00970B6A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b/>
          <w:sz w:val="28"/>
          <w:szCs w:val="28"/>
        </w:rPr>
        <w:t>Статья 2</w:t>
      </w:r>
      <w:r w:rsidR="0062146F" w:rsidRPr="004C7DB8">
        <w:rPr>
          <w:rFonts w:ascii="Times New Roman" w:hAnsi="Times New Roman"/>
          <w:b/>
          <w:sz w:val="28"/>
          <w:szCs w:val="28"/>
        </w:rPr>
        <w:t>1</w:t>
      </w:r>
    </w:p>
    <w:p w:rsidR="00970B6A" w:rsidRPr="004C7DB8" w:rsidRDefault="00970B6A" w:rsidP="00916C54">
      <w:pPr>
        <w:shd w:val="clear" w:color="auto" w:fill="FFFFFF"/>
        <w:ind w:firstLine="709"/>
        <w:jc w:val="both"/>
        <w:rPr>
          <w:sz w:val="28"/>
          <w:szCs w:val="28"/>
        </w:rPr>
      </w:pPr>
      <w:r w:rsidRPr="004C7DB8">
        <w:rPr>
          <w:sz w:val="28"/>
          <w:szCs w:val="28"/>
        </w:rPr>
        <w:t>1. Установить, что в 202</w:t>
      </w:r>
      <w:r w:rsidR="00DB5506" w:rsidRPr="004C7DB8">
        <w:rPr>
          <w:sz w:val="28"/>
          <w:szCs w:val="28"/>
        </w:rPr>
        <w:t>4</w:t>
      </w:r>
      <w:r w:rsidRPr="004C7DB8">
        <w:rPr>
          <w:sz w:val="28"/>
          <w:szCs w:val="28"/>
        </w:rPr>
        <w:t xml:space="preserve"> году Управление Федерального казначейства по Смоленской области осуществляет казначейское сопровождение сре</w:t>
      </w:r>
      <w:proofErr w:type="gramStart"/>
      <w:r w:rsidRPr="004C7DB8">
        <w:rPr>
          <w:sz w:val="28"/>
          <w:szCs w:val="28"/>
        </w:rPr>
        <w:t>дств в в</w:t>
      </w:r>
      <w:proofErr w:type="gramEnd"/>
      <w:r w:rsidRPr="004C7DB8">
        <w:rPr>
          <w:sz w:val="28"/>
          <w:szCs w:val="28"/>
        </w:rPr>
        <w:t>алюте Российской Федерации, предоставляемых из бюджета муниципального образования Михновского</w:t>
      </w:r>
      <w:r w:rsidRPr="004C7DB8">
        <w:rPr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Pr="004C7DB8">
        <w:rPr>
          <w:sz w:val="28"/>
          <w:szCs w:val="28"/>
        </w:rPr>
        <w:t>, указанных в части 2 настоящей статьи (далее – целевые средства).</w:t>
      </w:r>
    </w:p>
    <w:p w:rsidR="00970B6A" w:rsidRPr="004C7DB8" w:rsidRDefault="00970B6A" w:rsidP="00916C5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C7DB8">
        <w:rPr>
          <w:sz w:val="28"/>
          <w:szCs w:val="28"/>
        </w:rPr>
        <w:t>2. Установить, что в соответствии со статьей 242</w:t>
      </w:r>
      <w:r w:rsidRPr="004C7DB8">
        <w:rPr>
          <w:sz w:val="28"/>
          <w:szCs w:val="28"/>
          <w:vertAlign w:val="superscript"/>
        </w:rPr>
        <w:t>26</w:t>
      </w:r>
      <w:r w:rsidRPr="004C7DB8">
        <w:rPr>
          <w:sz w:val="28"/>
          <w:szCs w:val="28"/>
        </w:rPr>
        <w:t xml:space="preserve"> Бюджетного кодекса Российской Федерации казначейскому сопровождению подлежат следующие целевые средства:</w:t>
      </w:r>
    </w:p>
    <w:p w:rsidR="004C7DB8" w:rsidRDefault="00970B6A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>1) авансы и расчеты по государственным контрактам о поставке товаров, выполнении работ, оказании услуг, заключаемым на сумм</w:t>
      </w:r>
      <w:r w:rsidR="004C7DB8">
        <w:rPr>
          <w:rFonts w:ascii="Times New Roman" w:hAnsi="Times New Roman"/>
          <w:sz w:val="28"/>
          <w:szCs w:val="28"/>
        </w:rPr>
        <w:t>у не менее 50 миллионов рублей;</w:t>
      </w:r>
    </w:p>
    <w:p w:rsidR="00970B6A" w:rsidRPr="004C7DB8" w:rsidRDefault="00970B6A" w:rsidP="00916C54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C7DB8">
        <w:rPr>
          <w:rFonts w:ascii="Times New Roman" w:hAnsi="Times New Roman"/>
          <w:sz w:val="28"/>
          <w:szCs w:val="28"/>
        </w:rPr>
        <w:t>2) авансы и расчеты по контрактам (договорам)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государственных контрактов, договоров (соглашений), указанных в подпунктах 1 и 2 пункта 1 статьи 242</w:t>
      </w:r>
      <w:r w:rsidRPr="004C7DB8">
        <w:rPr>
          <w:rFonts w:ascii="Times New Roman" w:hAnsi="Times New Roman"/>
          <w:sz w:val="28"/>
          <w:szCs w:val="28"/>
          <w:vertAlign w:val="superscript"/>
        </w:rPr>
        <w:t>23</w:t>
      </w:r>
      <w:r w:rsidRPr="004C7DB8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заключаемым на сумму не менее 50 миллионов рублей бюджетными учреждениями, лицевые счета которым открыты в</w:t>
      </w:r>
      <w:proofErr w:type="gramEnd"/>
      <w:r w:rsidRPr="004C7DB8">
        <w:rPr>
          <w:rFonts w:ascii="Times New Roman" w:hAnsi="Times New Roman"/>
          <w:sz w:val="28"/>
          <w:szCs w:val="28"/>
        </w:rPr>
        <w:t xml:space="preserve"> финансовом </w:t>
      </w:r>
      <w:proofErr w:type="gramStart"/>
      <w:r w:rsidRPr="004C7DB8">
        <w:rPr>
          <w:rFonts w:ascii="Times New Roman" w:hAnsi="Times New Roman"/>
          <w:sz w:val="28"/>
          <w:szCs w:val="28"/>
        </w:rPr>
        <w:t>управлении</w:t>
      </w:r>
      <w:proofErr w:type="gramEnd"/>
      <w:r w:rsidRPr="004C7DB8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«Смоленский район» Смоленской области, за счет средств, поступающих указанным учреждениям в соответствии с законодательством Российской Федерации.</w:t>
      </w:r>
    </w:p>
    <w:p w:rsidR="00453955" w:rsidRPr="004C7DB8" w:rsidRDefault="00453955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955" w:rsidRPr="004C7DB8" w:rsidRDefault="001D1C23" w:rsidP="00916C54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7DB8">
        <w:rPr>
          <w:rFonts w:ascii="Times New Roman" w:hAnsi="Times New Roman"/>
          <w:b/>
          <w:sz w:val="28"/>
          <w:szCs w:val="28"/>
        </w:rPr>
        <w:t>Статья 2</w:t>
      </w:r>
      <w:r w:rsidR="0062146F" w:rsidRPr="004C7DB8">
        <w:rPr>
          <w:rFonts w:ascii="Times New Roman" w:hAnsi="Times New Roman"/>
          <w:b/>
          <w:sz w:val="28"/>
          <w:szCs w:val="28"/>
        </w:rPr>
        <w:t>2</w:t>
      </w: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>Настоящее решение опубликовать в газете «</w:t>
      </w:r>
      <w:proofErr w:type="gramStart"/>
      <w:r w:rsidRPr="004C7DB8">
        <w:rPr>
          <w:rFonts w:ascii="Times New Roman" w:hAnsi="Times New Roman"/>
          <w:sz w:val="28"/>
          <w:szCs w:val="28"/>
        </w:rPr>
        <w:t>Сельская</w:t>
      </w:r>
      <w:proofErr w:type="gramEnd"/>
      <w:r w:rsidRPr="004C7DB8">
        <w:rPr>
          <w:rFonts w:ascii="Times New Roman" w:hAnsi="Times New Roman"/>
          <w:sz w:val="28"/>
          <w:szCs w:val="28"/>
        </w:rPr>
        <w:t xml:space="preserve"> правда</w:t>
      </w:r>
      <w:r w:rsidR="00484E4F" w:rsidRPr="004C7DB8">
        <w:rPr>
          <w:rFonts w:ascii="Times New Roman" w:hAnsi="Times New Roman"/>
          <w:sz w:val="28"/>
          <w:szCs w:val="28"/>
        </w:rPr>
        <w:t xml:space="preserve"> Смоленский район</w:t>
      </w:r>
      <w:r w:rsidRPr="004C7DB8">
        <w:rPr>
          <w:rFonts w:ascii="Times New Roman" w:hAnsi="Times New Roman"/>
          <w:sz w:val="28"/>
          <w:szCs w:val="28"/>
        </w:rPr>
        <w:t>».</w:t>
      </w:r>
    </w:p>
    <w:p w:rsidR="00453955" w:rsidRPr="004C7DB8" w:rsidRDefault="00453955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b/>
          <w:sz w:val="28"/>
          <w:szCs w:val="28"/>
        </w:rPr>
        <w:t>Статья 2</w:t>
      </w:r>
      <w:r w:rsidR="0062146F" w:rsidRPr="004C7DB8">
        <w:rPr>
          <w:rFonts w:ascii="Times New Roman" w:hAnsi="Times New Roman"/>
          <w:b/>
          <w:sz w:val="28"/>
          <w:szCs w:val="28"/>
        </w:rPr>
        <w:t>3</w:t>
      </w:r>
    </w:p>
    <w:p w:rsidR="00453955" w:rsidRPr="004C7DB8" w:rsidRDefault="001D1C23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B8">
        <w:rPr>
          <w:rFonts w:ascii="Times New Roman" w:hAnsi="Times New Roman"/>
          <w:sz w:val="28"/>
          <w:szCs w:val="28"/>
        </w:rPr>
        <w:t>Данное решение вступает в силу с момента официального опубликования.</w:t>
      </w:r>
    </w:p>
    <w:p w:rsidR="00374248" w:rsidRPr="004C7DB8" w:rsidRDefault="00374248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955" w:rsidRPr="004C7DB8" w:rsidRDefault="00453955" w:rsidP="00916C5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248" w:rsidRPr="004C7DB8" w:rsidRDefault="00374248" w:rsidP="00916C54">
      <w:pPr>
        <w:rPr>
          <w:sz w:val="28"/>
          <w:szCs w:val="28"/>
        </w:rPr>
      </w:pPr>
      <w:r w:rsidRPr="004C7DB8">
        <w:rPr>
          <w:sz w:val="28"/>
          <w:szCs w:val="28"/>
        </w:rPr>
        <w:t>Глава муниципального образования</w:t>
      </w:r>
    </w:p>
    <w:p w:rsidR="00374248" w:rsidRPr="004C7DB8" w:rsidRDefault="00374248" w:rsidP="00916C54">
      <w:pPr>
        <w:rPr>
          <w:sz w:val="28"/>
          <w:szCs w:val="28"/>
        </w:rPr>
      </w:pPr>
      <w:r w:rsidRPr="004C7DB8">
        <w:rPr>
          <w:sz w:val="28"/>
          <w:szCs w:val="28"/>
        </w:rPr>
        <w:t>«Смоленский район» Смоленской</w:t>
      </w:r>
      <w:r w:rsidR="00916C54">
        <w:rPr>
          <w:sz w:val="28"/>
          <w:szCs w:val="28"/>
        </w:rPr>
        <w:t xml:space="preserve"> области                    </w:t>
      </w:r>
      <w:r w:rsidRPr="004C7DB8">
        <w:rPr>
          <w:sz w:val="28"/>
          <w:szCs w:val="28"/>
        </w:rPr>
        <w:t xml:space="preserve">      </w:t>
      </w:r>
      <w:r w:rsidR="002A5ABB">
        <w:rPr>
          <w:sz w:val="28"/>
          <w:szCs w:val="28"/>
        </w:rPr>
        <w:t xml:space="preserve">     </w:t>
      </w:r>
      <w:r w:rsidRPr="004C7DB8">
        <w:rPr>
          <w:sz w:val="28"/>
          <w:szCs w:val="28"/>
        </w:rPr>
        <w:t xml:space="preserve"> </w:t>
      </w:r>
      <w:r w:rsidRPr="004C7DB8">
        <w:rPr>
          <w:b/>
          <w:sz w:val="28"/>
          <w:szCs w:val="28"/>
        </w:rPr>
        <w:t xml:space="preserve">О.Н. </w:t>
      </w:r>
      <w:proofErr w:type="spellStart"/>
      <w:r w:rsidRPr="004C7DB8">
        <w:rPr>
          <w:b/>
          <w:sz w:val="28"/>
          <w:szCs w:val="28"/>
        </w:rPr>
        <w:t>Павлюченкова</w:t>
      </w:r>
      <w:proofErr w:type="spellEnd"/>
      <w:r w:rsidRPr="004C7DB8">
        <w:rPr>
          <w:sz w:val="28"/>
          <w:szCs w:val="28"/>
        </w:rPr>
        <w:t xml:space="preserve">   </w:t>
      </w:r>
    </w:p>
    <w:p w:rsidR="004C7DB8" w:rsidRPr="004C7DB8" w:rsidRDefault="004C7DB8" w:rsidP="00916C54">
      <w:pPr>
        <w:rPr>
          <w:sz w:val="28"/>
          <w:szCs w:val="28"/>
        </w:rPr>
      </w:pPr>
    </w:p>
    <w:p w:rsidR="002A5ABB" w:rsidRDefault="00374248" w:rsidP="00916C54">
      <w:pPr>
        <w:rPr>
          <w:sz w:val="28"/>
          <w:szCs w:val="28"/>
        </w:rPr>
      </w:pPr>
      <w:r w:rsidRPr="004C7DB8">
        <w:rPr>
          <w:sz w:val="28"/>
          <w:szCs w:val="28"/>
        </w:rPr>
        <w:t xml:space="preserve">Председатель </w:t>
      </w:r>
    </w:p>
    <w:p w:rsidR="00374248" w:rsidRPr="004C7DB8" w:rsidRDefault="00374248" w:rsidP="00916C54">
      <w:pPr>
        <w:rPr>
          <w:sz w:val="28"/>
          <w:szCs w:val="28"/>
        </w:rPr>
      </w:pPr>
      <w:r w:rsidRPr="004C7DB8">
        <w:rPr>
          <w:sz w:val="28"/>
          <w:szCs w:val="28"/>
        </w:rPr>
        <w:t xml:space="preserve">Смоленской окружной Думы                               </w:t>
      </w:r>
      <w:r w:rsidR="002A5ABB">
        <w:rPr>
          <w:sz w:val="28"/>
          <w:szCs w:val="28"/>
        </w:rPr>
        <w:t xml:space="preserve">   </w:t>
      </w:r>
      <w:r w:rsidR="00916C54">
        <w:rPr>
          <w:sz w:val="28"/>
          <w:szCs w:val="28"/>
        </w:rPr>
        <w:t xml:space="preserve">                </w:t>
      </w:r>
      <w:r w:rsidR="002A5ABB">
        <w:rPr>
          <w:sz w:val="28"/>
          <w:szCs w:val="28"/>
        </w:rPr>
        <w:t xml:space="preserve">      </w:t>
      </w:r>
      <w:r w:rsidRPr="004C7DB8">
        <w:rPr>
          <w:b/>
          <w:sz w:val="28"/>
          <w:szCs w:val="28"/>
        </w:rPr>
        <w:t xml:space="preserve">Ю.Г. </w:t>
      </w:r>
      <w:proofErr w:type="spellStart"/>
      <w:r w:rsidRPr="004C7DB8">
        <w:rPr>
          <w:b/>
          <w:sz w:val="28"/>
          <w:szCs w:val="28"/>
        </w:rPr>
        <w:t>Давыдовский</w:t>
      </w:r>
      <w:proofErr w:type="spellEnd"/>
    </w:p>
    <w:p w:rsidR="00453955" w:rsidRDefault="001D1C23" w:rsidP="00570E33">
      <w:pPr>
        <w:pStyle w:val="ConsPlusNormal"/>
        <w:ind w:left="4536" w:firstLine="0"/>
        <w:jc w:val="right"/>
        <w:rPr>
          <w:noProof/>
        </w:rPr>
      </w:pPr>
      <w:r>
        <w:rPr>
          <w:rFonts w:ascii="Times New Roman" w:hAnsi="Times New Roman"/>
          <w:sz w:val="24"/>
        </w:rPr>
        <w:br w:type="page"/>
      </w:r>
    </w:p>
    <w:p w:rsidR="00453955" w:rsidRPr="002A5ABB" w:rsidRDefault="00570E33" w:rsidP="003C4A9F">
      <w:pPr>
        <w:ind w:right="141"/>
        <w:jc w:val="right"/>
        <w:rPr>
          <w:noProof/>
          <w:szCs w:val="24"/>
        </w:rPr>
      </w:pPr>
      <w:bookmarkStart w:id="3" w:name="_Hlk56077666"/>
      <w:r w:rsidRPr="002A5ABB">
        <w:rPr>
          <w:noProof/>
          <w:szCs w:val="24"/>
        </w:rPr>
        <w:lastRenderedPageBreak/>
        <w:t>Пр</w:t>
      </w:r>
      <w:r w:rsidR="001D1C23" w:rsidRPr="002A5ABB">
        <w:rPr>
          <w:noProof/>
          <w:szCs w:val="24"/>
        </w:rPr>
        <w:t xml:space="preserve">иложение </w:t>
      </w:r>
      <w:r w:rsidRPr="002A5ABB">
        <w:rPr>
          <w:noProof/>
          <w:szCs w:val="24"/>
        </w:rPr>
        <w:t>1</w:t>
      </w:r>
    </w:p>
    <w:p w:rsidR="002A5ABB" w:rsidRPr="00930839" w:rsidRDefault="00327196" w:rsidP="003C4A9F">
      <w:pPr>
        <w:tabs>
          <w:tab w:val="left" w:pos="2680"/>
        </w:tabs>
        <w:ind w:left="5103" w:right="141"/>
        <w:jc w:val="both"/>
        <w:rPr>
          <w:szCs w:val="24"/>
        </w:rPr>
      </w:pPr>
      <w:bookmarkStart w:id="4" w:name="_Hlk89874108"/>
      <w:bookmarkStart w:id="5" w:name="_Hlk83393516"/>
      <w:bookmarkEnd w:id="3"/>
      <w:proofErr w:type="gramStart"/>
      <w:r w:rsidRPr="002A5ABB">
        <w:rPr>
          <w:szCs w:val="24"/>
        </w:rPr>
        <w:t xml:space="preserve">к решению </w:t>
      </w:r>
      <w:r w:rsidR="00484E4F" w:rsidRPr="002A5ABB">
        <w:rPr>
          <w:szCs w:val="24"/>
        </w:rPr>
        <w:t>Смоленской окружной Думы</w:t>
      </w:r>
      <w:r w:rsidR="00166962" w:rsidRPr="002A5ABB">
        <w:rPr>
          <w:noProof/>
          <w:szCs w:val="24"/>
        </w:rPr>
        <w:t xml:space="preserve"> от</w:t>
      </w:r>
      <w:r w:rsidR="00484E4F" w:rsidRPr="002A5ABB">
        <w:rPr>
          <w:noProof/>
          <w:szCs w:val="24"/>
        </w:rPr>
        <w:t xml:space="preserve">  </w:t>
      </w:r>
      <w:r w:rsidR="00930839">
        <w:rPr>
          <w:noProof/>
          <w:szCs w:val="24"/>
        </w:rPr>
        <w:t xml:space="preserve">17 декабря </w:t>
      </w:r>
      <w:r w:rsidR="00484E4F" w:rsidRPr="002A5ABB">
        <w:rPr>
          <w:noProof/>
          <w:szCs w:val="24"/>
        </w:rPr>
        <w:t>2024</w:t>
      </w:r>
      <w:r w:rsidR="002A5ABB" w:rsidRPr="002A5ABB">
        <w:rPr>
          <w:noProof/>
          <w:szCs w:val="24"/>
        </w:rPr>
        <w:t xml:space="preserve"> </w:t>
      </w:r>
      <w:r w:rsidR="00484E4F" w:rsidRPr="002A5ABB">
        <w:rPr>
          <w:noProof/>
          <w:szCs w:val="24"/>
        </w:rPr>
        <w:t>г</w:t>
      </w:r>
      <w:r w:rsidR="00930839">
        <w:rPr>
          <w:noProof/>
          <w:szCs w:val="24"/>
        </w:rPr>
        <w:t xml:space="preserve">ода </w:t>
      </w:r>
      <w:r w:rsidRPr="002A5ABB">
        <w:rPr>
          <w:noProof/>
          <w:szCs w:val="24"/>
        </w:rPr>
        <w:t>№</w:t>
      </w:r>
      <w:r w:rsidR="00E43454" w:rsidRPr="002A5ABB">
        <w:rPr>
          <w:noProof/>
          <w:szCs w:val="24"/>
        </w:rPr>
        <w:t xml:space="preserve"> </w:t>
      </w:r>
      <w:r w:rsidR="00930839">
        <w:rPr>
          <w:noProof/>
          <w:szCs w:val="24"/>
        </w:rPr>
        <w:t>51</w:t>
      </w:r>
      <w:r w:rsidR="001B25B6" w:rsidRPr="002A5ABB">
        <w:rPr>
          <w:noProof/>
          <w:szCs w:val="24"/>
        </w:rPr>
        <w:t xml:space="preserve"> </w:t>
      </w:r>
      <w:r w:rsidR="001B25B6" w:rsidRPr="00930839">
        <w:rPr>
          <w:noProof/>
          <w:szCs w:val="24"/>
        </w:rPr>
        <w:t>«</w:t>
      </w:r>
      <w:bookmarkEnd w:id="4"/>
      <w:r w:rsidR="002A5ABB" w:rsidRPr="00930839">
        <w:rPr>
          <w:szCs w:val="24"/>
        </w:rPr>
        <w:t>О внесении изменений и дополнений в решение Совета депутатов Михновского сельского поселения Смоленского района Смоленской области от  6 декабря 2023 года № 21 «О бюджете муниципального образования Михновского сельского поселения Смоленского района Смоленской области  на 2024 год и плановый период 2025 и 2026 годов»</w:t>
      </w:r>
      <w:proofErr w:type="gramEnd"/>
    </w:p>
    <w:p w:rsidR="002619E9" w:rsidRPr="00327196" w:rsidRDefault="002619E9" w:rsidP="00D47C2E">
      <w:pPr>
        <w:tabs>
          <w:tab w:val="left" w:pos="2680"/>
        </w:tabs>
        <w:ind w:left="5103"/>
        <w:jc w:val="both"/>
      </w:pPr>
    </w:p>
    <w:bookmarkEnd w:id="5"/>
    <w:p w:rsidR="00453955" w:rsidRDefault="001D1C23" w:rsidP="00AC757D">
      <w:pPr>
        <w:jc w:val="both"/>
        <w:rPr>
          <w:b/>
        </w:rPr>
      </w:pPr>
      <w:r>
        <w:rPr>
          <w:b/>
        </w:rPr>
        <w:t>Нормативы зачисления доходов в бюджет муниципального образования Михновского сельского поселения Смоленского района Смоленской области</w:t>
      </w:r>
      <w:r w:rsidR="00AC757D">
        <w:rPr>
          <w:b/>
        </w:rPr>
        <w:t xml:space="preserve"> </w:t>
      </w:r>
      <w:r>
        <w:rPr>
          <w:b/>
        </w:rPr>
        <w:t>на 202</w:t>
      </w:r>
      <w:r w:rsidR="00044990">
        <w:rPr>
          <w:b/>
        </w:rPr>
        <w:t>4</w:t>
      </w:r>
      <w:r>
        <w:rPr>
          <w:b/>
        </w:rPr>
        <w:t xml:space="preserve"> год</w:t>
      </w:r>
      <w:r>
        <w:rPr>
          <w:b/>
          <w:noProof/>
        </w:rPr>
        <w:t xml:space="preserve"> и плановый период 202</w:t>
      </w:r>
      <w:r w:rsidR="00044990">
        <w:rPr>
          <w:b/>
          <w:noProof/>
        </w:rPr>
        <w:t>5</w:t>
      </w:r>
      <w:r>
        <w:rPr>
          <w:b/>
          <w:noProof/>
        </w:rPr>
        <w:t xml:space="preserve"> и 202</w:t>
      </w:r>
      <w:r w:rsidR="00044990">
        <w:rPr>
          <w:b/>
          <w:noProof/>
        </w:rPr>
        <w:t>6</w:t>
      </w:r>
      <w:r>
        <w:rPr>
          <w:b/>
          <w:noProof/>
        </w:rPr>
        <w:t xml:space="preserve"> годов</w:t>
      </w:r>
      <w:r w:rsidR="00AC757D">
        <w:rPr>
          <w:b/>
        </w:rPr>
        <w:t>.</w:t>
      </w:r>
    </w:p>
    <w:p w:rsidR="00453955" w:rsidRDefault="001D1C23">
      <w:pPr>
        <w:jc w:val="right"/>
      </w:pPr>
      <w:r>
        <w:t>(процент</w:t>
      </w:r>
      <w:r w:rsidR="00AC757D">
        <w:t>ы</w:t>
      </w:r>
      <w:r>
        <w:t>)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02"/>
        <w:gridCol w:w="5036"/>
        <w:gridCol w:w="2268"/>
      </w:tblGrid>
      <w:tr w:rsidR="00453955">
        <w:trPr>
          <w:trHeight w:val="20"/>
        </w:trPr>
        <w:tc>
          <w:tcPr>
            <w:tcW w:w="2902" w:type="dxa"/>
          </w:tcPr>
          <w:p w:rsidR="00453955" w:rsidRDefault="001D1C23">
            <w:pPr>
              <w:jc w:val="center"/>
            </w:pPr>
            <w:r>
              <w:t>Код</w:t>
            </w:r>
          </w:p>
        </w:tc>
        <w:tc>
          <w:tcPr>
            <w:tcW w:w="5036" w:type="dxa"/>
          </w:tcPr>
          <w:p w:rsidR="00453955" w:rsidRDefault="001D1C23">
            <w:pPr>
              <w:jc w:val="center"/>
            </w:pPr>
            <w:r>
              <w:t>Наименование дохода</w:t>
            </w:r>
          </w:p>
        </w:tc>
        <w:tc>
          <w:tcPr>
            <w:tcW w:w="2268" w:type="dxa"/>
          </w:tcPr>
          <w:p w:rsidR="00453955" w:rsidRDefault="001D1C23">
            <w:pPr>
              <w:jc w:val="center"/>
            </w:pPr>
            <w:r>
              <w:t>Бюджеты муниципальных образований сельских поселений</w:t>
            </w:r>
          </w:p>
        </w:tc>
      </w:tr>
      <w:tr w:rsidR="00453955">
        <w:trPr>
          <w:trHeight w:val="20"/>
        </w:trPr>
        <w:tc>
          <w:tcPr>
            <w:tcW w:w="2902" w:type="dxa"/>
            <w:vAlign w:val="center"/>
          </w:tcPr>
          <w:p w:rsidR="00453955" w:rsidRDefault="001D1C23">
            <w:pPr>
              <w:jc w:val="center"/>
            </w:pPr>
            <w:r>
              <w:t>1 09 04053 10 0000 110</w:t>
            </w:r>
          </w:p>
        </w:tc>
        <w:tc>
          <w:tcPr>
            <w:tcW w:w="5036" w:type="dxa"/>
          </w:tcPr>
          <w:p w:rsidR="00453955" w:rsidRDefault="001D1C23">
            <w:pPr>
              <w:jc w:val="both"/>
            </w:pPr>
            <w:r>
              <w:t>Земельный налог (по обязательствам, возникшим до 1 января 2006г.), мобилизуемый на территориях поселений</w:t>
            </w:r>
          </w:p>
        </w:tc>
        <w:tc>
          <w:tcPr>
            <w:tcW w:w="2268" w:type="dxa"/>
            <w:vAlign w:val="center"/>
          </w:tcPr>
          <w:p w:rsidR="00453955" w:rsidRDefault="001D1C23">
            <w:pPr>
              <w:jc w:val="center"/>
            </w:pPr>
            <w:r>
              <w:t>100</w:t>
            </w:r>
          </w:p>
        </w:tc>
      </w:tr>
      <w:tr w:rsidR="00453955">
        <w:trPr>
          <w:trHeight w:val="20"/>
        </w:trPr>
        <w:tc>
          <w:tcPr>
            <w:tcW w:w="2902" w:type="dxa"/>
            <w:vAlign w:val="center"/>
          </w:tcPr>
          <w:p w:rsidR="00453955" w:rsidRDefault="001D1C23">
            <w:pPr>
              <w:jc w:val="center"/>
            </w:pPr>
            <w:r>
              <w:t>1 11 01050 10 0000 120</w:t>
            </w:r>
          </w:p>
        </w:tc>
        <w:tc>
          <w:tcPr>
            <w:tcW w:w="5036" w:type="dxa"/>
          </w:tcPr>
          <w:p w:rsidR="00453955" w:rsidRDefault="001D1C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2268" w:type="dxa"/>
            <w:vAlign w:val="center"/>
          </w:tcPr>
          <w:p w:rsidR="00453955" w:rsidRDefault="001D1C23">
            <w:pPr>
              <w:jc w:val="center"/>
            </w:pPr>
            <w:r>
              <w:t>100</w:t>
            </w:r>
          </w:p>
        </w:tc>
      </w:tr>
      <w:tr w:rsidR="00453955">
        <w:trPr>
          <w:trHeight w:val="20"/>
        </w:trPr>
        <w:tc>
          <w:tcPr>
            <w:tcW w:w="2902" w:type="dxa"/>
            <w:vAlign w:val="center"/>
          </w:tcPr>
          <w:p w:rsidR="00453955" w:rsidRDefault="001D1C23">
            <w:pPr>
              <w:jc w:val="center"/>
            </w:pPr>
            <w:r>
              <w:t>1 11 05025 10 0000 120</w:t>
            </w:r>
          </w:p>
        </w:tc>
        <w:tc>
          <w:tcPr>
            <w:tcW w:w="5036" w:type="dxa"/>
          </w:tcPr>
          <w:p w:rsidR="00453955" w:rsidRDefault="001D1C23">
            <w:pPr>
              <w:jc w:val="both"/>
            </w:pPr>
            <w:proofErr w:type="gramStart"/>
            <w:r>
              <w:rPr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vAlign w:val="center"/>
          </w:tcPr>
          <w:p w:rsidR="00453955" w:rsidRDefault="001D1C23">
            <w:pPr>
              <w:jc w:val="center"/>
            </w:pPr>
            <w:r>
              <w:t>100</w:t>
            </w:r>
          </w:p>
        </w:tc>
      </w:tr>
      <w:tr w:rsidR="00453955">
        <w:trPr>
          <w:trHeight w:val="20"/>
        </w:trPr>
        <w:tc>
          <w:tcPr>
            <w:tcW w:w="2902" w:type="dxa"/>
            <w:vAlign w:val="center"/>
          </w:tcPr>
          <w:p w:rsidR="00453955" w:rsidRDefault="001D1C23">
            <w:pPr>
              <w:jc w:val="center"/>
            </w:pPr>
            <w:r>
              <w:t>1 11 05035 10 0000 120</w:t>
            </w:r>
          </w:p>
        </w:tc>
        <w:tc>
          <w:tcPr>
            <w:tcW w:w="5036" w:type="dxa"/>
          </w:tcPr>
          <w:p w:rsidR="00453955" w:rsidRDefault="001D1C23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2268" w:type="dxa"/>
            <w:vAlign w:val="center"/>
          </w:tcPr>
          <w:p w:rsidR="00453955" w:rsidRDefault="001D1C23">
            <w:pPr>
              <w:jc w:val="center"/>
            </w:pPr>
            <w:r>
              <w:t>100</w:t>
            </w:r>
          </w:p>
        </w:tc>
      </w:tr>
      <w:tr w:rsidR="00453955">
        <w:trPr>
          <w:trHeight w:val="20"/>
        </w:trPr>
        <w:tc>
          <w:tcPr>
            <w:tcW w:w="2902" w:type="dxa"/>
            <w:vAlign w:val="center"/>
          </w:tcPr>
          <w:p w:rsidR="00453955" w:rsidRDefault="001D1C23">
            <w:pPr>
              <w:jc w:val="center"/>
            </w:pPr>
            <w:r>
              <w:t>1 13 02995 10 0000 130</w:t>
            </w:r>
          </w:p>
        </w:tc>
        <w:tc>
          <w:tcPr>
            <w:tcW w:w="5036" w:type="dxa"/>
          </w:tcPr>
          <w:p w:rsidR="00453955" w:rsidRDefault="001D1C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  <w:vAlign w:val="center"/>
          </w:tcPr>
          <w:p w:rsidR="00453955" w:rsidRDefault="001D1C23">
            <w:pPr>
              <w:jc w:val="center"/>
            </w:pPr>
            <w:r>
              <w:t>100</w:t>
            </w:r>
          </w:p>
        </w:tc>
      </w:tr>
      <w:tr w:rsidR="00453955">
        <w:trPr>
          <w:trHeight w:val="20"/>
        </w:trPr>
        <w:tc>
          <w:tcPr>
            <w:tcW w:w="2902" w:type="dxa"/>
            <w:vAlign w:val="center"/>
          </w:tcPr>
          <w:p w:rsidR="00453955" w:rsidRDefault="001D1C23">
            <w:pPr>
              <w:jc w:val="center"/>
            </w:pPr>
            <w:r>
              <w:t>1 14 06025 10 0000 430</w:t>
            </w:r>
          </w:p>
        </w:tc>
        <w:tc>
          <w:tcPr>
            <w:tcW w:w="5036" w:type="dxa"/>
          </w:tcPr>
          <w:p w:rsidR="00453955" w:rsidRDefault="001D1C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:rsidR="00453955" w:rsidRDefault="001D1C23">
            <w:pPr>
              <w:jc w:val="center"/>
            </w:pPr>
            <w:r>
              <w:t>100</w:t>
            </w:r>
          </w:p>
        </w:tc>
      </w:tr>
      <w:tr w:rsidR="00453955">
        <w:trPr>
          <w:trHeight w:val="20"/>
        </w:trPr>
        <w:tc>
          <w:tcPr>
            <w:tcW w:w="2902" w:type="dxa"/>
            <w:vAlign w:val="center"/>
          </w:tcPr>
          <w:p w:rsidR="00453955" w:rsidRDefault="001D1C23">
            <w:pPr>
              <w:jc w:val="center"/>
            </w:pPr>
            <w:r>
              <w:t>1 17 01050 10 0000 180</w:t>
            </w:r>
          </w:p>
        </w:tc>
        <w:tc>
          <w:tcPr>
            <w:tcW w:w="5036" w:type="dxa"/>
          </w:tcPr>
          <w:p w:rsidR="00453955" w:rsidRDefault="001D1C23">
            <w:pPr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2268" w:type="dxa"/>
            <w:vAlign w:val="center"/>
          </w:tcPr>
          <w:p w:rsidR="00453955" w:rsidRDefault="001D1C23">
            <w:pPr>
              <w:jc w:val="center"/>
            </w:pPr>
            <w:r>
              <w:t>100</w:t>
            </w:r>
          </w:p>
        </w:tc>
      </w:tr>
      <w:tr w:rsidR="00453955">
        <w:trPr>
          <w:trHeight w:val="20"/>
        </w:trPr>
        <w:tc>
          <w:tcPr>
            <w:tcW w:w="2902" w:type="dxa"/>
          </w:tcPr>
          <w:p w:rsidR="00453955" w:rsidRDefault="001D1C23">
            <w:pPr>
              <w:jc w:val="center"/>
            </w:pPr>
            <w:r>
              <w:t>1 17 02020 10 0000 180</w:t>
            </w:r>
          </w:p>
        </w:tc>
        <w:tc>
          <w:tcPr>
            <w:tcW w:w="5036" w:type="dxa"/>
          </w:tcPr>
          <w:p w:rsidR="00453955" w:rsidRDefault="001D1C23">
            <w:pPr>
              <w:jc w:val="both"/>
            </w:pPr>
            <w:r>
              <w:t xml:space="preserve">Возмещение потерь сельскохозяйственного производства, связанных с изъятием сельскохозяйственных угодий, расположенных </w:t>
            </w:r>
            <w:r>
              <w:lastRenderedPageBreak/>
              <w:t>на территориях сельских поселений (по обязательствам, возникшим до 01 января 2008 года)</w:t>
            </w:r>
          </w:p>
        </w:tc>
        <w:tc>
          <w:tcPr>
            <w:tcW w:w="2268" w:type="dxa"/>
            <w:vAlign w:val="center"/>
          </w:tcPr>
          <w:p w:rsidR="00453955" w:rsidRDefault="001D1C23">
            <w:pPr>
              <w:jc w:val="center"/>
            </w:pPr>
            <w:r>
              <w:lastRenderedPageBreak/>
              <w:t>100</w:t>
            </w:r>
          </w:p>
        </w:tc>
      </w:tr>
      <w:tr w:rsidR="00453955">
        <w:trPr>
          <w:trHeight w:val="20"/>
        </w:trPr>
        <w:tc>
          <w:tcPr>
            <w:tcW w:w="2902" w:type="dxa"/>
            <w:vAlign w:val="center"/>
          </w:tcPr>
          <w:p w:rsidR="00453955" w:rsidRDefault="001D1C23">
            <w:pPr>
              <w:jc w:val="center"/>
            </w:pPr>
            <w:r>
              <w:lastRenderedPageBreak/>
              <w:t>1 17 05050 10 0000 180</w:t>
            </w:r>
          </w:p>
        </w:tc>
        <w:tc>
          <w:tcPr>
            <w:tcW w:w="5036" w:type="dxa"/>
          </w:tcPr>
          <w:p w:rsidR="00453955" w:rsidRDefault="001D1C23">
            <w:pPr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2268" w:type="dxa"/>
            <w:vAlign w:val="center"/>
          </w:tcPr>
          <w:p w:rsidR="00453955" w:rsidRDefault="001D1C23">
            <w:pPr>
              <w:jc w:val="center"/>
            </w:pPr>
            <w:r>
              <w:t>100</w:t>
            </w:r>
          </w:p>
        </w:tc>
      </w:tr>
    </w:tbl>
    <w:p w:rsidR="00453955" w:rsidRDefault="001D1C23" w:rsidP="00BE368D">
      <w:pPr>
        <w:rPr>
          <w:noProof/>
        </w:rPr>
      </w:pPr>
      <w:r>
        <w:rPr>
          <w:noProof/>
        </w:rPr>
        <w:br w:type="page"/>
      </w:r>
      <w:r w:rsidR="00BE368D">
        <w:rPr>
          <w:noProof/>
        </w:rPr>
        <w:lastRenderedPageBreak/>
        <w:t xml:space="preserve">                                                                                                                                     </w:t>
      </w:r>
      <w:r w:rsidR="00FD114D">
        <w:rPr>
          <w:noProof/>
        </w:rPr>
        <w:t xml:space="preserve">          </w:t>
      </w:r>
      <w:r>
        <w:rPr>
          <w:noProof/>
        </w:rPr>
        <w:t xml:space="preserve">Приложение </w:t>
      </w:r>
      <w:r w:rsidR="00570E33">
        <w:rPr>
          <w:noProof/>
        </w:rPr>
        <w:t>2</w:t>
      </w:r>
    </w:p>
    <w:p w:rsidR="00930839" w:rsidRPr="00930839" w:rsidRDefault="00930839" w:rsidP="00930839">
      <w:pPr>
        <w:tabs>
          <w:tab w:val="left" w:pos="2680"/>
        </w:tabs>
        <w:ind w:left="5103" w:right="141"/>
        <w:jc w:val="both"/>
        <w:rPr>
          <w:szCs w:val="24"/>
        </w:rPr>
      </w:pPr>
      <w:proofErr w:type="gramStart"/>
      <w:r w:rsidRPr="002A5ABB">
        <w:rPr>
          <w:szCs w:val="24"/>
        </w:rPr>
        <w:t>к решению Смоленской окружной Думы</w:t>
      </w:r>
      <w:r w:rsidRPr="002A5ABB">
        <w:rPr>
          <w:noProof/>
          <w:szCs w:val="24"/>
        </w:rPr>
        <w:t xml:space="preserve"> от  </w:t>
      </w:r>
      <w:r>
        <w:rPr>
          <w:noProof/>
          <w:szCs w:val="24"/>
        </w:rPr>
        <w:t xml:space="preserve">17 декабря </w:t>
      </w:r>
      <w:r w:rsidRPr="002A5ABB">
        <w:rPr>
          <w:noProof/>
          <w:szCs w:val="24"/>
        </w:rPr>
        <w:t>2024 г</w:t>
      </w:r>
      <w:r>
        <w:rPr>
          <w:noProof/>
          <w:szCs w:val="24"/>
        </w:rPr>
        <w:t xml:space="preserve">ода </w:t>
      </w:r>
      <w:r w:rsidRPr="002A5ABB">
        <w:rPr>
          <w:noProof/>
          <w:szCs w:val="24"/>
        </w:rPr>
        <w:t xml:space="preserve">№ </w:t>
      </w:r>
      <w:r>
        <w:rPr>
          <w:noProof/>
          <w:szCs w:val="24"/>
        </w:rPr>
        <w:t>51</w:t>
      </w:r>
      <w:r w:rsidRPr="002A5ABB">
        <w:rPr>
          <w:noProof/>
          <w:szCs w:val="24"/>
        </w:rPr>
        <w:t xml:space="preserve"> </w:t>
      </w:r>
      <w:r w:rsidRPr="00930839">
        <w:rPr>
          <w:noProof/>
          <w:szCs w:val="24"/>
        </w:rPr>
        <w:t>«</w:t>
      </w:r>
      <w:r w:rsidRPr="00930839">
        <w:rPr>
          <w:szCs w:val="24"/>
        </w:rPr>
        <w:t>О внесении изменений и дополнений в решение Совета депутатов Михновского сельского поселения Смоленского района Смоленской области от  6 декабря 2023 года № 21 «О бюджете муниципального образования Михновского сельского поселения Смоленского района Смоленской области  на 2024 год и плановый период 2025 и 2026 годов»</w:t>
      </w:r>
      <w:proofErr w:type="gramEnd"/>
    </w:p>
    <w:p w:rsidR="002619E9" w:rsidRDefault="002619E9" w:rsidP="00D5675B">
      <w:pPr>
        <w:jc w:val="center"/>
        <w:rPr>
          <w:b/>
          <w:bCs/>
          <w:szCs w:val="24"/>
          <w:lang w:eastAsia="ar-SA"/>
        </w:rPr>
      </w:pPr>
    </w:p>
    <w:p w:rsidR="004546CD" w:rsidRDefault="004546CD" w:rsidP="00D5675B">
      <w:pPr>
        <w:jc w:val="center"/>
        <w:rPr>
          <w:b/>
          <w:bCs/>
          <w:szCs w:val="24"/>
          <w:lang w:eastAsia="ar-SA"/>
        </w:rPr>
      </w:pPr>
      <w:r w:rsidRPr="009E627F">
        <w:rPr>
          <w:b/>
          <w:bCs/>
          <w:szCs w:val="24"/>
          <w:lang w:eastAsia="ar-SA"/>
        </w:rPr>
        <w:t xml:space="preserve">Источники </w:t>
      </w:r>
      <w:proofErr w:type="gramStart"/>
      <w:r w:rsidRPr="009E627F">
        <w:rPr>
          <w:b/>
          <w:bCs/>
          <w:szCs w:val="24"/>
          <w:lang w:eastAsia="ar-SA"/>
        </w:rPr>
        <w:t xml:space="preserve">финансирования дефицита бюджета муниципального образования </w:t>
      </w:r>
      <w:r>
        <w:rPr>
          <w:b/>
          <w:bCs/>
          <w:szCs w:val="24"/>
          <w:lang w:eastAsia="ar-SA"/>
        </w:rPr>
        <w:t>Михновского</w:t>
      </w:r>
      <w:r w:rsidRPr="009E627F">
        <w:rPr>
          <w:b/>
          <w:bCs/>
          <w:szCs w:val="24"/>
          <w:lang w:eastAsia="ar-SA"/>
        </w:rPr>
        <w:t xml:space="preserve"> сельского поселения Смоленского района Смоленской области</w:t>
      </w:r>
      <w:proofErr w:type="gramEnd"/>
      <w:r w:rsidRPr="009E627F">
        <w:rPr>
          <w:b/>
          <w:bCs/>
          <w:szCs w:val="24"/>
          <w:lang w:eastAsia="ar-SA"/>
        </w:rPr>
        <w:t xml:space="preserve"> на 202</w:t>
      </w:r>
      <w:r w:rsidR="00E212F5">
        <w:rPr>
          <w:b/>
          <w:bCs/>
          <w:szCs w:val="24"/>
          <w:lang w:eastAsia="ar-SA"/>
        </w:rPr>
        <w:t>4</w:t>
      </w:r>
      <w:r w:rsidRPr="009E627F">
        <w:rPr>
          <w:b/>
          <w:bCs/>
          <w:szCs w:val="24"/>
          <w:lang w:eastAsia="ar-SA"/>
        </w:rPr>
        <w:t>год и плановый период 202</w:t>
      </w:r>
      <w:r w:rsidR="00E212F5">
        <w:rPr>
          <w:b/>
          <w:bCs/>
          <w:szCs w:val="24"/>
          <w:lang w:eastAsia="ar-SA"/>
        </w:rPr>
        <w:t>5</w:t>
      </w:r>
      <w:r w:rsidRPr="009E627F">
        <w:rPr>
          <w:b/>
          <w:bCs/>
          <w:szCs w:val="24"/>
          <w:lang w:eastAsia="ar-SA"/>
        </w:rPr>
        <w:t xml:space="preserve"> и 202</w:t>
      </w:r>
      <w:r w:rsidR="00E212F5">
        <w:rPr>
          <w:b/>
          <w:bCs/>
          <w:szCs w:val="24"/>
          <w:lang w:eastAsia="ar-SA"/>
        </w:rPr>
        <w:t>6</w:t>
      </w:r>
      <w:r w:rsidRPr="009E627F">
        <w:rPr>
          <w:b/>
          <w:bCs/>
          <w:szCs w:val="24"/>
          <w:lang w:eastAsia="ar-SA"/>
        </w:rPr>
        <w:t xml:space="preserve"> годов»</w:t>
      </w:r>
    </w:p>
    <w:p w:rsidR="004546CD" w:rsidRDefault="004546CD" w:rsidP="004546CD">
      <w:pPr>
        <w:jc w:val="right"/>
      </w:pPr>
      <w:r w:rsidRPr="004546CD">
        <w:t xml:space="preserve"> </w:t>
      </w:r>
      <w:r>
        <w:t>тыс. рублей</w:t>
      </w:r>
    </w:p>
    <w:tbl>
      <w:tblPr>
        <w:tblW w:w="10094" w:type="dxa"/>
        <w:tblInd w:w="108" w:type="dxa"/>
        <w:tblLayout w:type="fixed"/>
        <w:tblLook w:val="0000"/>
      </w:tblPr>
      <w:tblGrid>
        <w:gridCol w:w="3147"/>
        <w:gridCol w:w="2694"/>
        <w:gridCol w:w="1276"/>
        <w:gridCol w:w="1417"/>
        <w:gridCol w:w="1560"/>
      </w:tblGrid>
      <w:tr w:rsidR="004546CD" w:rsidRPr="009E627F" w:rsidTr="00916C54">
        <w:trPr>
          <w:trHeight w:val="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CD" w:rsidRPr="009E627F" w:rsidRDefault="004546CD" w:rsidP="00251F4C">
            <w:pPr>
              <w:ind w:left="152"/>
              <w:jc w:val="center"/>
              <w:rPr>
                <w:bCs/>
                <w:szCs w:val="24"/>
              </w:rPr>
            </w:pPr>
            <w:r w:rsidRPr="009E627F">
              <w:rPr>
                <w:bCs/>
                <w:szCs w:val="24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6CD" w:rsidRPr="009E627F" w:rsidRDefault="004546CD" w:rsidP="00251F4C">
            <w:pPr>
              <w:ind w:left="-108" w:right="-108"/>
              <w:jc w:val="center"/>
              <w:rPr>
                <w:bCs/>
                <w:szCs w:val="24"/>
              </w:rPr>
            </w:pPr>
            <w:r w:rsidRPr="009E627F">
              <w:rPr>
                <w:bCs/>
                <w:szCs w:val="24"/>
              </w:rPr>
              <w:t xml:space="preserve">Код источника финансирования по КИВФ, </w:t>
            </w:r>
            <w:proofErr w:type="spellStart"/>
            <w:r w:rsidRPr="009E627F">
              <w:rPr>
                <w:bCs/>
                <w:szCs w:val="24"/>
              </w:rPr>
              <w:t>КИВнФ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6CD" w:rsidRPr="009E627F" w:rsidRDefault="004546CD" w:rsidP="00251F4C">
            <w:pPr>
              <w:ind w:left="-108" w:right="-108"/>
              <w:jc w:val="center"/>
              <w:rPr>
                <w:bCs/>
                <w:szCs w:val="24"/>
              </w:rPr>
            </w:pPr>
            <w:r w:rsidRPr="009E627F">
              <w:rPr>
                <w:bCs/>
                <w:szCs w:val="24"/>
              </w:rPr>
              <w:t>Утверждено на 202</w:t>
            </w:r>
            <w:r w:rsidR="00C561CB">
              <w:rPr>
                <w:bCs/>
                <w:szCs w:val="24"/>
              </w:rPr>
              <w:t>4</w:t>
            </w:r>
            <w:r w:rsidRPr="009E627F">
              <w:rPr>
                <w:bCs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6CD" w:rsidRPr="009E627F" w:rsidRDefault="004546CD" w:rsidP="00251F4C">
            <w:pPr>
              <w:ind w:left="-108" w:right="-108"/>
              <w:jc w:val="center"/>
              <w:rPr>
                <w:bCs/>
                <w:szCs w:val="24"/>
              </w:rPr>
            </w:pPr>
            <w:r w:rsidRPr="009E627F">
              <w:rPr>
                <w:bCs/>
                <w:szCs w:val="24"/>
              </w:rPr>
              <w:t>Утверждено на 202</w:t>
            </w:r>
            <w:r w:rsidR="00C561CB">
              <w:rPr>
                <w:bCs/>
                <w:szCs w:val="24"/>
              </w:rPr>
              <w:t>5</w:t>
            </w:r>
            <w:r w:rsidRPr="009E627F">
              <w:rPr>
                <w:bCs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6CD" w:rsidRPr="009E627F" w:rsidRDefault="004546CD" w:rsidP="00251F4C">
            <w:pPr>
              <w:ind w:left="-108" w:right="-108"/>
              <w:jc w:val="center"/>
              <w:rPr>
                <w:bCs/>
                <w:szCs w:val="24"/>
              </w:rPr>
            </w:pPr>
            <w:r w:rsidRPr="009E627F">
              <w:rPr>
                <w:bCs/>
                <w:szCs w:val="24"/>
              </w:rPr>
              <w:t>Утверждено на 202</w:t>
            </w:r>
            <w:r w:rsidR="00C561CB">
              <w:rPr>
                <w:bCs/>
                <w:szCs w:val="24"/>
              </w:rPr>
              <w:t>6</w:t>
            </w:r>
            <w:r w:rsidRPr="009E627F">
              <w:rPr>
                <w:bCs/>
                <w:szCs w:val="24"/>
              </w:rPr>
              <w:t xml:space="preserve"> год</w:t>
            </w:r>
          </w:p>
        </w:tc>
      </w:tr>
      <w:tr w:rsidR="004546CD" w:rsidRPr="009E627F" w:rsidTr="00916C54">
        <w:trPr>
          <w:trHeight w:val="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Cs w:val="24"/>
                <w:lang w:eastAsia="ar-SA"/>
              </w:rPr>
            </w:pPr>
            <w:r w:rsidRPr="009E627F">
              <w:rPr>
                <w:rFonts w:eastAsia="Calibri"/>
                <w:b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b/>
                <w:szCs w:val="24"/>
                <w:lang w:eastAsia="ar-SA"/>
              </w:rPr>
            </w:pPr>
            <w:r w:rsidRPr="009E627F">
              <w:rPr>
                <w:b/>
                <w:szCs w:val="24"/>
                <w:lang w:eastAsia="ar-SA"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637E3E" w:rsidP="00A41127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4</w:t>
            </w:r>
            <w:r w:rsidR="00484E4F">
              <w:rPr>
                <w:b/>
                <w:szCs w:val="24"/>
                <w:lang w:eastAsia="ar-SA"/>
              </w:rPr>
              <w:t xml:space="preserve"> </w:t>
            </w:r>
            <w:r>
              <w:rPr>
                <w:b/>
                <w:szCs w:val="24"/>
                <w:lang w:eastAsia="ar-SA"/>
              </w:rPr>
              <w:t>274,</w:t>
            </w:r>
            <w:r w:rsidR="00A41127">
              <w:rPr>
                <w:b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b/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b/>
                <w:szCs w:val="24"/>
                <w:lang w:eastAsia="ar-SA"/>
              </w:rPr>
              <w:t>0,0</w:t>
            </w:r>
          </w:p>
        </w:tc>
      </w:tr>
      <w:tr w:rsidR="004546CD" w:rsidRPr="009E627F" w:rsidTr="00916C54">
        <w:trPr>
          <w:trHeight w:val="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szCs w:val="24"/>
                <w:lang w:eastAsia="ar-SA"/>
              </w:rPr>
              <w:t> </w:t>
            </w:r>
            <w:r w:rsidRPr="009E627F">
              <w:rPr>
                <w:rFonts w:eastAsia="Calibri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01 02 00 00 00 0000 000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:rsidTr="00916C54">
        <w:trPr>
          <w:trHeight w:val="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01 02 00 00 00 0000 700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:rsidTr="00916C54">
        <w:trPr>
          <w:trHeight w:val="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szCs w:val="24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01 02 00 00 10 0000 710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:rsidTr="00916C54">
        <w:trPr>
          <w:trHeight w:val="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01 02 00 00 00 0000 800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:rsidTr="00916C54">
        <w:trPr>
          <w:trHeight w:val="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szCs w:val="24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01 02 00 00 10 0000 810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:rsidTr="00916C54">
        <w:trPr>
          <w:trHeight w:val="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:rsidTr="00916C54">
        <w:trPr>
          <w:trHeight w:val="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 xml:space="preserve">Бюджетные кредиты из </w:t>
            </w:r>
            <w:r w:rsidRPr="009E627F">
              <w:rPr>
                <w:rFonts w:eastAsia="Calibri"/>
                <w:szCs w:val="24"/>
              </w:rPr>
              <w:lastRenderedPageBreak/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lastRenderedPageBreak/>
              <w:t>01 03 01 00 00 0000 000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:rsidTr="00916C54">
        <w:trPr>
          <w:trHeight w:val="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lastRenderedPageBreak/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01 03 01 00 00 0000 700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:rsidTr="00916C54">
        <w:trPr>
          <w:trHeight w:val="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01 03 01 00 10 0000 710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:rsidTr="00916C54">
        <w:trPr>
          <w:trHeight w:val="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:rsidTr="00916C54">
        <w:trPr>
          <w:trHeight w:val="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01 03 01 00 10 0000 810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:rsidTr="00916C54">
        <w:trPr>
          <w:trHeight w:val="2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6CD" w:rsidRPr="009E627F" w:rsidRDefault="00484E4F" w:rsidP="00A41127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4 274,</w:t>
            </w:r>
            <w:r w:rsidR="00A41127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0,0</w:t>
            </w:r>
          </w:p>
        </w:tc>
      </w:tr>
      <w:tr w:rsidR="004546CD" w:rsidRPr="009E627F" w:rsidTr="00916C54">
        <w:trPr>
          <w:trHeight w:val="2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6CD" w:rsidRPr="009E627F" w:rsidRDefault="00044990" w:rsidP="00251F4C">
            <w:pPr>
              <w:ind w:left="-108" w:right="-108"/>
              <w:jc w:val="center"/>
              <w:rPr>
                <w:szCs w:val="24"/>
              </w:rPr>
            </w:pPr>
            <w:r>
              <w:t>-</w:t>
            </w:r>
            <w:r w:rsidR="00A41127">
              <w:t>43 040,8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6CD" w:rsidRPr="009E627F" w:rsidRDefault="004546CD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</w:t>
            </w:r>
            <w:r w:rsidR="00F34A8B">
              <w:t>76 648,7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6CD" w:rsidRPr="009E627F" w:rsidRDefault="00A430FF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</w:t>
            </w:r>
            <w:r w:rsidR="007022A7">
              <w:t>459</w:t>
            </w:r>
            <w:r w:rsidR="00484E4F">
              <w:t xml:space="preserve"> </w:t>
            </w:r>
            <w:r w:rsidR="007022A7">
              <w:t>813,6</w:t>
            </w:r>
          </w:p>
        </w:tc>
      </w:tr>
      <w:tr w:rsidR="004546CD" w:rsidRPr="009E627F" w:rsidTr="00916C54">
        <w:trPr>
          <w:trHeight w:val="2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01 05 02 00 00 0000 500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6CD" w:rsidRPr="009E627F" w:rsidRDefault="00A41127" w:rsidP="00A41127">
            <w:pPr>
              <w:ind w:right="-108"/>
              <w:rPr>
                <w:szCs w:val="24"/>
              </w:rPr>
            </w:pPr>
            <w:r>
              <w:t xml:space="preserve"> </w:t>
            </w:r>
            <w:r w:rsidR="0037446D">
              <w:t>-</w:t>
            </w:r>
            <w:r w:rsidR="00F34A8B">
              <w:t>43 040,</w:t>
            </w:r>
            <w: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6CD" w:rsidRPr="009E627F" w:rsidRDefault="00F34A8B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-76 648,7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6CD" w:rsidRPr="009E627F" w:rsidRDefault="00A430FF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</w:t>
            </w:r>
            <w:r w:rsidR="007022A7">
              <w:t>459</w:t>
            </w:r>
            <w:r w:rsidR="00484E4F">
              <w:t xml:space="preserve"> </w:t>
            </w:r>
            <w:r w:rsidR="007022A7">
              <w:t>813,6</w:t>
            </w:r>
          </w:p>
        </w:tc>
      </w:tr>
      <w:tr w:rsidR="004546CD" w:rsidRPr="009E627F" w:rsidTr="00916C54">
        <w:trPr>
          <w:trHeight w:val="2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6CD" w:rsidRPr="009E627F" w:rsidRDefault="004546CD" w:rsidP="00251F4C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6CD" w:rsidRPr="009E627F" w:rsidRDefault="00F34A8B" w:rsidP="00A41127">
            <w:pPr>
              <w:ind w:left="-108" w:right="-108"/>
              <w:jc w:val="center"/>
              <w:rPr>
                <w:szCs w:val="24"/>
              </w:rPr>
            </w:pPr>
            <w:r>
              <w:t>-43 040,</w:t>
            </w:r>
            <w:r w:rsidR="00A41127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6CD" w:rsidRPr="009E627F" w:rsidRDefault="00F34A8B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-76 648,7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6CD" w:rsidRPr="009E627F" w:rsidRDefault="00A430FF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</w:t>
            </w:r>
            <w:r w:rsidR="007022A7">
              <w:t>459</w:t>
            </w:r>
            <w:r w:rsidR="00484E4F">
              <w:t xml:space="preserve"> </w:t>
            </w:r>
            <w:r w:rsidR="007022A7">
              <w:t>813,6</w:t>
            </w:r>
          </w:p>
        </w:tc>
      </w:tr>
      <w:tr w:rsidR="00752F68" w:rsidRPr="009E627F" w:rsidTr="00916C54">
        <w:trPr>
          <w:trHeight w:val="2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68" w:rsidRPr="009E627F" w:rsidRDefault="00752F68" w:rsidP="00752F68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F68" w:rsidRPr="009E627F" w:rsidRDefault="00752F68" w:rsidP="00752F68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F68" w:rsidRPr="009E627F" w:rsidRDefault="00F34A8B" w:rsidP="00A41127">
            <w:pPr>
              <w:ind w:left="-108" w:right="-108"/>
              <w:jc w:val="center"/>
              <w:rPr>
                <w:szCs w:val="24"/>
              </w:rPr>
            </w:pPr>
            <w:r>
              <w:t>-43 040,</w:t>
            </w:r>
            <w:r w:rsidR="00A41127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68" w:rsidRPr="009E627F" w:rsidRDefault="00F34A8B" w:rsidP="00752F68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-76 648,7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68" w:rsidRPr="009E627F" w:rsidRDefault="00A430FF" w:rsidP="00752F68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</w:t>
            </w:r>
            <w:r w:rsidR="007022A7">
              <w:t>459</w:t>
            </w:r>
            <w:r w:rsidR="00484E4F">
              <w:t xml:space="preserve"> </w:t>
            </w:r>
            <w:r w:rsidR="007022A7">
              <w:t>813,6</w:t>
            </w:r>
          </w:p>
        </w:tc>
      </w:tr>
      <w:tr w:rsidR="00752F68" w:rsidRPr="009E627F" w:rsidTr="00916C54">
        <w:trPr>
          <w:trHeight w:val="2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68" w:rsidRPr="009E627F" w:rsidRDefault="00752F68" w:rsidP="00752F68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F68" w:rsidRPr="009E627F" w:rsidRDefault="00752F68" w:rsidP="00752F68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F68" w:rsidRPr="009E627F" w:rsidRDefault="00484E4F" w:rsidP="00752F68">
            <w:pPr>
              <w:ind w:left="-108" w:right="-108"/>
              <w:jc w:val="center"/>
              <w:rPr>
                <w:szCs w:val="24"/>
              </w:rPr>
            </w:pPr>
            <w:r>
              <w:t>47 314,8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68" w:rsidRPr="009E627F" w:rsidRDefault="00F34A8B" w:rsidP="00752F68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76 648,7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68" w:rsidRPr="009E627F" w:rsidRDefault="007022A7" w:rsidP="00752F6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459</w:t>
            </w:r>
            <w:r w:rsidR="00484E4F">
              <w:t xml:space="preserve"> </w:t>
            </w:r>
            <w:r>
              <w:t>813,6</w:t>
            </w:r>
          </w:p>
        </w:tc>
      </w:tr>
      <w:tr w:rsidR="00752F68" w:rsidRPr="009E627F" w:rsidTr="00916C54">
        <w:trPr>
          <w:trHeight w:val="2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68" w:rsidRPr="009E627F" w:rsidRDefault="00752F68" w:rsidP="00752F68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F68" w:rsidRPr="009E627F" w:rsidRDefault="00752F68" w:rsidP="00752F68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01 05 02 00 00 0000 600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F68" w:rsidRPr="009E627F" w:rsidRDefault="00484E4F" w:rsidP="00752F6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47 314,8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68" w:rsidRPr="009E627F" w:rsidRDefault="00F34A8B" w:rsidP="00752F68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76 648,7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68" w:rsidRPr="009E627F" w:rsidRDefault="007022A7" w:rsidP="00752F6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459</w:t>
            </w:r>
            <w:r w:rsidR="00484E4F">
              <w:t xml:space="preserve"> </w:t>
            </w:r>
            <w:r>
              <w:t>813,6</w:t>
            </w:r>
          </w:p>
        </w:tc>
      </w:tr>
      <w:tr w:rsidR="00752F68" w:rsidRPr="009E627F" w:rsidTr="00916C54">
        <w:trPr>
          <w:trHeight w:val="2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68" w:rsidRPr="009E627F" w:rsidRDefault="00752F68" w:rsidP="00752F68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 xml:space="preserve">Уменьшение прочих </w:t>
            </w:r>
            <w:r w:rsidRPr="009E627F">
              <w:rPr>
                <w:szCs w:val="24"/>
              </w:rPr>
              <w:lastRenderedPageBreak/>
              <w:t>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F68" w:rsidRPr="009E627F" w:rsidRDefault="00752F68" w:rsidP="00752F68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lastRenderedPageBreak/>
              <w:t>01 05 02 01 00 0000 610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F68" w:rsidRPr="009E627F" w:rsidRDefault="00484E4F" w:rsidP="00752F6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47 314,8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68" w:rsidRPr="009E627F" w:rsidRDefault="00F34A8B" w:rsidP="00752F68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76 648,7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68" w:rsidRPr="009E627F" w:rsidRDefault="007022A7" w:rsidP="00752F6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459</w:t>
            </w:r>
            <w:r w:rsidR="00484E4F">
              <w:t xml:space="preserve"> </w:t>
            </w:r>
            <w:r>
              <w:t>813,6</w:t>
            </w:r>
          </w:p>
        </w:tc>
      </w:tr>
      <w:tr w:rsidR="00752F68" w:rsidRPr="009E627F" w:rsidTr="00916C54">
        <w:trPr>
          <w:trHeight w:val="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68" w:rsidRPr="009E627F" w:rsidRDefault="00752F68" w:rsidP="00752F68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F68" w:rsidRPr="009E627F" w:rsidRDefault="00752F68" w:rsidP="00752F68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F68" w:rsidRPr="009E627F" w:rsidRDefault="00484E4F" w:rsidP="00752F6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47 314,8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68" w:rsidRPr="009E627F" w:rsidRDefault="00F34A8B" w:rsidP="00752F68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76 648,7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68" w:rsidRPr="009E627F" w:rsidRDefault="007022A7" w:rsidP="00752F68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459</w:t>
            </w:r>
            <w:r w:rsidR="00484E4F">
              <w:t xml:space="preserve"> </w:t>
            </w:r>
            <w:r>
              <w:t>813,6</w:t>
            </w:r>
          </w:p>
        </w:tc>
      </w:tr>
    </w:tbl>
    <w:p w:rsidR="004546CD" w:rsidRDefault="004546CD">
      <w:pPr>
        <w:jc w:val="right"/>
      </w:pPr>
    </w:p>
    <w:p w:rsidR="00D5675B" w:rsidRDefault="00D5675B">
      <w:pPr>
        <w:jc w:val="right"/>
      </w:pPr>
    </w:p>
    <w:p w:rsidR="002619E9" w:rsidRDefault="002619E9">
      <w:pPr>
        <w:jc w:val="right"/>
      </w:pPr>
    </w:p>
    <w:p w:rsidR="002619E9" w:rsidRDefault="002619E9">
      <w:pPr>
        <w:jc w:val="right"/>
      </w:pPr>
    </w:p>
    <w:p w:rsidR="002619E9" w:rsidRDefault="002619E9">
      <w:pPr>
        <w:jc w:val="right"/>
      </w:pPr>
    </w:p>
    <w:p w:rsidR="002619E9" w:rsidRDefault="002619E9">
      <w:pPr>
        <w:jc w:val="right"/>
      </w:pPr>
    </w:p>
    <w:p w:rsidR="002619E9" w:rsidRDefault="002619E9">
      <w:pPr>
        <w:jc w:val="right"/>
      </w:pPr>
    </w:p>
    <w:p w:rsidR="002619E9" w:rsidRDefault="002619E9">
      <w:pPr>
        <w:jc w:val="right"/>
      </w:pPr>
    </w:p>
    <w:p w:rsidR="002619E9" w:rsidRDefault="002619E9">
      <w:pPr>
        <w:jc w:val="right"/>
      </w:pPr>
    </w:p>
    <w:p w:rsidR="002619E9" w:rsidRDefault="002619E9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916C54" w:rsidRDefault="00916C54">
      <w:pPr>
        <w:jc w:val="right"/>
      </w:pPr>
    </w:p>
    <w:p w:rsidR="002619E9" w:rsidRDefault="002619E9">
      <w:pPr>
        <w:jc w:val="right"/>
      </w:pPr>
    </w:p>
    <w:p w:rsidR="00453955" w:rsidRDefault="00930839" w:rsidP="0093083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  </w:t>
      </w:r>
      <w:r w:rsidR="001D1C23">
        <w:rPr>
          <w:rFonts w:ascii="Times New Roman" w:hAnsi="Times New Roman"/>
          <w:noProof/>
          <w:sz w:val="24"/>
        </w:rPr>
        <w:t xml:space="preserve">Приложение </w:t>
      </w:r>
      <w:r w:rsidR="00570E33">
        <w:rPr>
          <w:rFonts w:ascii="Times New Roman" w:hAnsi="Times New Roman"/>
          <w:noProof/>
          <w:sz w:val="24"/>
        </w:rPr>
        <w:t>3</w:t>
      </w:r>
    </w:p>
    <w:p w:rsidR="00930839" w:rsidRPr="00930839" w:rsidRDefault="00930839" w:rsidP="00930839">
      <w:pPr>
        <w:tabs>
          <w:tab w:val="left" w:pos="2680"/>
        </w:tabs>
        <w:ind w:left="5103"/>
        <w:jc w:val="both"/>
        <w:rPr>
          <w:szCs w:val="24"/>
        </w:rPr>
      </w:pPr>
      <w:proofErr w:type="gramStart"/>
      <w:r w:rsidRPr="002A5ABB">
        <w:rPr>
          <w:szCs w:val="24"/>
        </w:rPr>
        <w:t>к решению Смоленской окружной Думы</w:t>
      </w:r>
      <w:r w:rsidRPr="002A5ABB">
        <w:rPr>
          <w:noProof/>
          <w:szCs w:val="24"/>
        </w:rPr>
        <w:t xml:space="preserve"> от  </w:t>
      </w:r>
      <w:r>
        <w:rPr>
          <w:noProof/>
          <w:szCs w:val="24"/>
        </w:rPr>
        <w:t xml:space="preserve">17 декабря </w:t>
      </w:r>
      <w:r w:rsidRPr="002A5ABB">
        <w:rPr>
          <w:noProof/>
          <w:szCs w:val="24"/>
        </w:rPr>
        <w:t>2024 г</w:t>
      </w:r>
      <w:r>
        <w:rPr>
          <w:noProof/>
          <w:szCs w:val="24"/>
        </w:rPr>
        <w:t xml:space="preserve">ода </w:t>
      </w:r>
      <w:r w:rsidRPr="002A5ABB">
        <w:rPr>
          <w:noProof/>
          <w:szCs w:val="24"/>
        </w:rPr>
        <w:t xml:space="preserve">№ </w:t>
      </w:r>
      <w:r>
        <w:rPr>
          <w:noProof/>
          <w:szCs w:val="24"/>
        </w:rPr>
        <w:t>51</w:t>
      </w:r>
      <w:r w:rsidRPr="002A5ABB">
        <w:rPr>
          <w:noProof/>
          <w:szCs w:val="24"/>
        </w:rPr>
        <w:t xml:space="preserve"> </w:t>
      </w:r>
      <w:r w:rsidRPr="00930839">
        <w:rPr>
          <w:noProof/>
          <w:szCs w:val="24"/>
        </w:rPr>
        <w:t>«</w:t>
      </w:r>
      <w:r w:rsidRPr="00930839">
        <w:rPr>
          <w:szCs w:val="24"/>
        </w:rPr>
        <w:t>О внесении изменений и дополнений в решение Совета депутатов Михновского сельского поселения Смоленского района Смоленской области от  6 декабря 2023 года № 21 «О бюджете муниципального образования Михновского сельского поселения Смоленского района Смоленской области  на 2024 год и плановый период 2025 и 2026 годов»</w:t>
      </w:r>
      <w:proofErr w:type="gramEnd"/>
    </w:p>
    <w:p w:rsidR="002619E9" w:rsidRPr="00327196" w:rsidRDefault="002619E9" w:rsidP="009D286E">
      <w:pPr>
        <w:tabs>
          <w:tab w:val="left" w:pos="2680"/>
        </w:tabs>
        <w:ind w:left="5103"/>
        <w:jc w:val="both"/>
      </w:pPr>
    </w:p>
    <w:p w:rsidR="00453955" w:rsidRDefault="001D1C23" w:rsidP="001B25B6">
      <w:pPr>
        <w:tabs>
          <w:tab w:val="left" w:pos="2680"/>
        </w:tabs>
        <w:jc w:val="both"/>
        <w:rPr>
          <w:b/>
        </w:rPr>
      </w:pPr>
      <w:r>
        <w:rPr>
          <w:b/>
        </w:rPr>
        <w:t>Прогнозируемы</w:t>
      </w:r>
      <w:r>
        <w:t>е</w:t>
      </w:r>
      <w:r>
        <w:rPr>
          <w:b/>
          <w:noProof/>
        </w:rPr>
        <w:t xml:space="preserve"> </w:t>
      </w:r>
      <w:r>
        <w:rPr>
          <w:b/>
        </w:rPr>
        <w:t>доходы бюджета</w:t>
      </w:r>
      <w:r>
        <w:rPr>
          <w:b/>
          <w:noProof/>
        </w:rPr>
        <w:t xml:space="preserve"> муниципального образования Михновского сельского поселенияСмоленского района Смоленской области</w:t>
      </w:r>
      <w:r>
        <w:rPr>
          <w:b/>
        </w:rPr>
        <w:t xml:space="preserve"> за исключением безвозмездных поступлений на 202</w:t>
      </w:r>
      <w:r w:rsidR="00E212F5">
        <w:rPr>
          <w:b/>
        </w:rPr>
        <w:t>4</w:t>
      </w:r>
      <w:r>
        <w:rPr>
          <w:b/>
        </w:rPr>
        <w:t> год и плановый период 202</w:t>
      </w:r>
      <w:r w:rsidR="00E212F5">
        <w:rPr>
          <w:b/>
        </w:rPr>
        <w:t>5</w:t>
      </w:r>
      <w:r>
        <w:rPr>
          <w:b/>
        </w:rPr>
        <w:t>и 202</w:t>
      </w:r>
      <w:r w:rsidR="00E212F5">
        <w:rPr>
          <w:b/>
        </w:rPr>
        <w:t>6</w:t>
      </w:r>
      <w:r>
        <w:rPr>
          <w:b/>
        </w:rPr>
        <w:t xml:space="preserve"> годов</w:t>
      </w:r>
      <w:r w:rsidR="00AC757D">
        <w:rPr>
          <w:b/>
        </w:rPr>
        <w:t>.</w:t>
      </w:r>
    </w:p>
    <w:p w:rsidR="00AA44AD" w:rsidRPr="00AC757D" w:rsidRDefault="00AA44AD" w:rsidP="00AA44AD">
      <w:pPr>
        <w:tabs>
          <w:tab w:val="left" w:pos="2680"/>
        </w:tabs>
        <w:jc w:val="right"/>
        <w:rPr>
          <w:noProof/>
        </w:rPr>
      </w:pPr>
      <w:r w:rsidRPr="00AC757D">
        <w:t>Тыс.</w:t>
      </w:r>
      <w:r w:rsidR="00AC757D" w:rsidRPr="00AC757D">
        <w:t xml:space="preserve"> </w:t>
      </w:r>
      <w:r w:rsidRPr="00AC757D">
        <w:t>рублей</w:t>
      </w:r>
    </w:p>
    <w:tbl>
      <w:tblPr>
        <w:tblW w:w="10206" w:type="dxa"/>
        <w:tblInd w:w="108" w:type="dxa"/>
        <w:tblLayout w:type="fixed"/>
        <w:tblLook w:val="04A0"/>
      </w:tblPr>
      <w:tblGrid>
        <w:gridCol w:w="3544"/>
        <w:gridCol w:w="1178"/>
        <w:gridCol w:w="709"/>
        <w:gridCol w:w="948"/>
        <w:gridCol w:w="1418"/>
        <w:gridCol w:w="1275"/>
        <w:gridCol w:w="1134"/>
      </w:tblGrid>
      <w:tr w:rsidR="00AA44AD" w:rsidTr="00916C54">
        <w:trPr>
          <w:trHeight w:val="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44AD" w:rsidRDefault="00AA44AD" w:rsidP="0092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44AD" w:rsidRPr="006F0D7A" w:rsidRDefault="00AA44AD" w:rsidP="00925444">
            <w:pPr>
              <w:ind w:left="-46" w:right="-30"/>
              <w:jc w:val="center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Код дохода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44AD" w:rsidRDefault="00AA44AD" w:rsidP="00925444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44AD" w:rsidRDefault="00AA44AD" w:rsidP="00925444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44AD" w:rsidRDefault="00AA44AD" w:rsidP="00925444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2026 год</w:t>
            </w:r>
          </w:p>
        </w:tc>
      </w:tr>
      <w:tr w:rsidR="00AA44AD" w:rsidTr="00916C5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44AD" w:rsidRDefault="00AA44AD" w:rsidP="009254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44AD" w:rsidRPr="006F0D7A" w:rsidRDefault="00AA44AD" w:rsidP="00925444">
            <w:pPr>
              <w:ind w:left="-46" w:right="-30"/>
              <w:jc w:val="center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44AD" w:rsidRPr="006F0D7A" w:rsidRDefault="00AA44AD" w:rsidP="00925444">
            <w:pPr>
              <w:ind w:left="-46" w:right="-30"/>
              <w:jc w:val="center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Pr="006F0D7A" w:rsidRDefault="00AA44AD" w:rsidP="00925444">
            <w:pPr>
              <w:ind w:left="-46" w:right="-30"/>
              <w:jc w:val="center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Pr="00645BB4" w:rsidRDefault="00EE22D5" w:rsidP="00925444">
            <w:pPr>
              <w:ind w:left="-46" w:right="-3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24 497,7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Pr="00645BB4" w:rsidRDefault="00AA44AD" w:rsidP="00925444">
            <w:pPr>
              <w:ind w:left="-46" w:right="-3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22 690,6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Pr="00645BB4" w:rsidRDefault="00AA44AD" w:rsidP="00925444">
            <w:pPr>
              <w:ind w:left="-46" w:right="-3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23 411,4</w:t>
            </w:r>
          </w:p>
        </w:tc>
      </w:tr>
      <w:tr w:rsidR="00AA44AD" w:rsidTr="00916C5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44AD" w:rsidRDefault="00AA44AD" w:rsidP="0092544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Default="00AA44AD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E22D5">
              <w:rPr>
                <w:color w:val="000000"/>
              </w:rPr>
              <w:t>4 800,0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Default="00AA44AD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5 758,9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Default="00AA44AD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6 175,7</w:t>
            </w:r>
          </w:p>
        </w:tc>
      </w:tr>
      <w:tr w:rsidR="00AA44AD" w:rsidTr="00916C5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44AD" w:rsidRDefault="00AA44AD" w:rsidP="00925444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44AD" w:rsidRPr="006F0D7A" w:rsidRDefault="00AA44AD" w:rsidP="00925444">
            <w:pPr>
              <w:ind w:left="-46" w:right="-30"/>
              <w:jc w:val="center"/>
              <w:outlineLvl w:val="2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1010200001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44AD" w:rsidRPr="006F0D7A" w:rsidRDefault="00AA44AD" w:rsidP="00925444">
            <w:pPr>
              <w:ind w:left="-46" w:right="-30"/>
              <w:jc w:val="center"/>
              <w:outlineLvl w:val="2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Pr="006F0D7A" w:rsidRDefault="00AA44AD" w:rsidP="00925444">
            <w:pPr>
              <w:ind w:left="-46" w:right="-30"/>
              <w:jc w:val="center"/>
              <w:outlineLvl w:val="2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Default="00AA44AD" w:rsidP="00925444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E22D5">
              <w:rPr>
                <w:color w:val="000000"/>
              </w:rPr>
              <w:t>4 800,0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Default="00AA44AD" w:rsidP="00925444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5 758,9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Default="00AA44AD" w:rsidP="00925444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6 175,7</w:t>
            </w:r>
          </w:p>
        </w:tc>
      </w:tr>
      <w:tr w:rsidR="00AA44AD" w:rsidTr="00916C5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4AD" w:rsidRDefault="00AA44AD" w:rsidP="0092544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AA44AD" w:rsidRPr="006F0D7A" w:rsidRDefault="00AA44AD" w:rsidP="00925444">
            <w:pPr>
              <w:ind w:left="-46" w:right="-30"/>
              <w:jc w:val="center"/>
              <w:outlineLvl w:val="2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AA44AD" w:rsidRPr="006F0D7A" w:rsidRDefault="00AA44AD" w:rsidP="00925444">
            <w:pPr>
              <w:ind w:left="-46" w:right="-30"/>
              <w:jc w:val="center"/>
              <w:outlineLvl w:val="2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 xml:space="preserve">0000 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A44AD" w:rsidRPr="006F0D7A" w:rsidRDefault="00AA44AD" w:rsidP="00925444">
            <w:pPr>
              <w:ind w:left="-46" w:right="-30"/>
              <w:jc w:val="center"/>
              <w:outlineLvl w:val="2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A44AD" w:rsidRDefault="00AA44AD" w:rsidP="00925444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5 101,2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A44AD" w:rsidRDefault="00AA44AD" w:rsidP="00925444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5 239,6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A44AD" w:rsidRDefault="00AA44AD" w:rsidP="00925444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5 236,5</w:t>
            </w:r>
          </w:p>
        </w:tc>
      </w:tr>
      <w:tr w:rsidR="00AA44AD" w:rsidTr="00916C5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4AD" w:rsidRDefault="00AA44AD" w:rsidP="00925444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AA44AD" w:rsidRPr="006F0D7A" w:rsidRDefault="00AA44AD" w:rsidP="00925444">
            <w:pPr>
              <w:ind w:left="-46" w:right="-30"/>
              <w:jc w:val="center"/>
              <w:outlineLvl w:val="2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1030200001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AA44AD" w:rsidRPr="006F0D7A" w:rsidRDefault="00AA44AD" w:rsidP="00925444">
            <w:pPr>
              <w:ind w:left="-46" w:right="-30"/>
              <w:jc w:val="center"/>
              <w:outlineLvl w:val="2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 xml:space="preserve">0000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A44AD" w:rsidRPr="006F0D7A" w:rsidRDefault="00AA44AD" w:rsidP="00925444">
            <w:pPr>
              <w:ind w:left="-46" w:right="-30"/>
              <w:jc w:val="center"/>
              <w:outlineLvl w:val="2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A44AD" w:rsidRDefault="00AA44AD" w:rsidP="00925444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5 101,2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A44AD" w:rsidRDefault="00AA44AD" w:rsidP="00925444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5 239,6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A44AD" w:rsidRDefault="00AA44AD" w:rsidP="00925444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5 236,5</w:t>
            </w:r>
          </w:p>
        </w:tc>
      </w:tr>
      <w:tr w:rsidR="00AA44AD" w:rsidTr="00916C5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44AD" w:rsidRDefault="00AA44AD" w:rsidP="0092544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1060000000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Default="00EE22D5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9 811,5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Default="00AA44AD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8 918,1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Default="00AA44AD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9114,1</w:t>
            </w:r>
          </w:p>
        </w:tc>
      </w:tr>
      <w:tr w:rsidR="00AA44AD" w:rsidTr="00916C54">
        <w:trPr>
          <w:trHeight w:val="44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44AD" w:rsidRDefault="00AA44AD" w:rsidP="00925444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1060100010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Default="00EE0740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2 655,0</w:t>
            </w:r>
          </w:p>
          <w:p w:rsidR="00AA44AD" w:rsidRDefault="00AA44AD" w:rsidP="00925444">
            <w:pPr>
              <w:ind w:left="-46" w:right="-30"/>
              <w:outlineLvl w:val="1"/>
              <w:rPr>
                <w:color w:val="000000"/>
              </w:rPr>
            </w:pPr>
          </w:p>
          <w:p w:rsidR="00AA44AD" w:rsidRDefault="00AA44AD" w:rsidP="00925444">
            <w:pPr>
              <w:ind w:right="-30"/>
              <w:outlineLvl w:val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Default="00AA44AD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Default="00AA44AD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3 244,8</w:t>
            </w:r>
          </w:p>
        </w:tc>
      </w:tr>
      <w:tr w:rsidR="00AA44AD" w:rsidTr="00916C5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44AD" w:rsidRDefault="00AA44AD" w:rsidP="00925444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1060600010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Default="00EE0740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7 156,5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Default="00AA44AD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5 798,1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Default="00AA44AD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5 869,3</w:t>
            </w:r>
          </w:p>
        </w:tc>
      </w:tr>
      <w:tr w:rsidR="00AA44AD" w:rsidTr="00916C5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44AD" w:rsidRDefault="00AA44AD" w:rsidP="0092544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Default="008555EF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3 </w:t>
            </w:r>
            <w:r w:rsidR="00EE22D5">
              <w:rPr>
                <w:color w:val="000000"/>
              </w:rPr>
              <w:t>535,9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Default="00AA44AD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2 254,0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Default="00AA44AD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2 344,3</w:t>
            </w:r>
          </w:p>
        </w:tc>
      </w:tr>
      <w:tr w:rsidR="00AA44AD" w:rsidTr="00916C5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44AD" w:rsidRDefault="00AA44AD" w:rsidP="00925444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>
              <w:rPr>
                <w:color w:val="000000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lastRenderedPageBreak/>
              <w:t>1110500010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Default="00EE0740" w:rsidP="00EE0740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3 535,9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Default="00AA44AD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2 254,00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Default="00AA44AD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2 344,3</w:t>
            </w:r>
          </w:p>
        </w:tc>
      </w:tr>
      <w:tr w:rsidR="00AA44AD" w:rsidTr="00916C5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44AD" w:rsidRDefault="00AA44AD" w:rsidP="0092544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Default="008555EF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1 2</w:t>
            </w:r>
            <w:r w:rsidR="00EE22D5">
              <w:rPr>
                <w:color w:val="000000"/>
              </w:rPr>
              <w:t>4</w:t>
            </w:r>
            <w:r>
              <w:rPr>
                <w:color w:val="000000"/>
              </w:rPr>
              <w:t>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Default="00AA44AD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Default="00AA44AD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540,8</w:t>
            </w:r>
          </w:p>
        </w:tc>
      </w:tr>
      <w:tr w:rsidR="00AA44AD" w:rsidTr="00916C5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44AD" w:rsidRDefault="00AA44AD" w:rsidP="00925444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1140600010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Default="008555EF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1 2</w:t>
            </w:r>
            <w:r w:rsidR="00EE22D5">
              <w:rPr>
                <w:color w:val="000000"/>
              </w:rPr>
              <w:t>4</w:t>
            </w:r>
            <w:r>
              <w:rPr>
                <w:color w:val="000000"/>
              </w:rPr>
              <w:t>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Default="00AA44AD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A44AD" w:rsidRDefault="00AA44AD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540,8</w:t>
            </w:r>
          </w:p>
        </w:tc>
      </w:tr>
    </w:tbl>
    <w:p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3C4A9F" w:rsidRDefault="003C4A9F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AA44AD" w:rsidRDefault="00AA44AD" w:rsidP="00930839">
      <w:pPr>
        <w:ind w:right="141"/>
        <w:jc w:val="right"/>
        <w:rPr>
          <w:noProof/>
        </w:rPr>
      </w:pPr>
      <w:r>
        <w:rPr>
          <w:noProof/>
        </w:rPr>
        <w:lastRenderedPageBreak/>
        <w:t>Приложение 4</w:t>
      </w:r>
    </w:p>
    <w:p w:rsidR="00930839" w:rsidRPr="00930839" w:rsidRDefault="00930839" w:rsidP="00930839">
      <w:pPr>
        <w:tabs>
          <w:tab w:val="left" w:pos="2680"/>
        </w:tabs>
        <w:ind w:left="5103" w:right="141"/>
        <w:jc w:val="both"/>
        <w:rPr>
          <w:szCs w:val="24"/>
        </w:rPr>
      </w:pPr>
      <w:bookmarkStart w:id="6" w:name="_Hlk180418309"/>
      <w:proofErr w:type="gramStart"/>
      <w:r w:rsidRPr="002A5ABB">
        <w:rPr>
          <w:szCs w:val="24"/>
        </w:rPr>
        <w:t>к решению Смоленской окружной Думы</w:t>
      </w:r>
      <w:r w:rsidRPr="002A5ABB">
        <w:rPr>
          <w:noProof/>
          <w:szCs w:val="24"/>
        </w:rPr>
        <w:t xml:space="preserve"> от  </w:t>
      </w:r>
      <w:r>
        <w:rPr>
          <w:noProof/>
          <w:szCs w:val="24"/>
        </w:rPr>
        <w:t xml:space="preserve">17 декабря </w:t>
      </w:r>
      <w:r w:rsidRPr="002A5ABB">
        <w:rPr>
          <w:noProof/>
          <w:szCs w:val="24"/>
        </w:rPr>
        <w:t>2024 г</w:t>
      </w:r>
      <w:r>
        <w:rPr>
          <w:noProof/>
          <w:szCs w:val="24"/>
        </w:rPr>
        <w:t xml:space="preserve">ода </w:t>
      </w:r>
      <w:r w:rsidRPr="002A5ABB">
        <w:rPr>
          <w:noProof/>
          <w:szCs w:val="24"/>
        </w:rPr>
        <w:t xml:space="preserve">№ </w:t>
      </w:r>
      <w:r>
        <w:rPr>
          <w:noProof/>
          <w:szCs w:val="24"/>
        </w:rPr>
        <w:t>51</w:t>
      </w:r>
      <w:r w:rsidRPr="002A5ABB">
        <w:rPr>
          <w:noProof/>
          <w:szCs w:val="24"/>
        </w:rPr>
        <w:t xml:space="preserve"> </w:t>
      </w:r>
      <w:r w:rsidRPr="00930839">
        <w:rPr>
          <w:noProof/>
          <w:szCs w:val="24"/>
        </w:rPr>
        <w:t>«</w:t>
      </w:r>
      <w:r w:rsidRPr="00930839">
        <w:rPr>
          <w:szCs w:val="24"/>
        </w:rPr>
        <w:t>О внесении изменений и дополнений в решение Совета депутатов Михновского сельского поселения Смоленского района Смоленской области от  6 декабря 2023 года № 21 «О бюджете муниципального образования Михновского сельского поселения Смоленского района Смоленской области  на 2024 год и плановый период 2025 и 2026 годов»</w:t>
      </w:r>
      <w:proofErr w:type="gramEnd"/>
    </w:p>
    <w:p w:rsidR="002619E9" w:rsidRPr="00327196" w:rsidRDefault="002619E9" w:rsidP="009D286E">
      <w:pPr>
        <w:tabs>
          <w:tab w:val="left" w:pos="2680"/>
        </w:tabs>
        <w:ind w:left="5103"/>
        <w:jc w:val="both"/>
      </w:pPr>
    </w:p>
    <w:bookmarkEnd w:id="6"/>
    <w:p w:rsidR="00AA44AD" w:rsidRDefault="00AA44AD" w:rsidP="00AA44AD">
      <w:pPr>
        <w:jc w:val="center"/>
        <w:rPr>
          <w:b/>
          <w:noProof/>
          <w:sz w:val="22"/>
        </w:rPr>
      </w:pPr>
      <w:r>
        <w:rPr>
          <w:b/>
          <w:sz w:val="22"/>
        </w:rPr>
        <w:t xml:space="preserve">Прогнозируемые безвозмездные поступления </w:t>
      </w:r>
      <w:r>
        <w:rPr>
          <w:b/>
          <w:noProof/>
          <w:sz w:val="22"/>
        </w:rPr>
        <w:t xml:space="preserve">в бюджет муниципального образования Михновского сельского поселения Смоленского района Смоленской области на </w:t>
      </w:r>
      <w:r>
        <w:rPr>
          <w:b/>
          <w:noProof/>
          <w:color w:val="000000" w:themeColor="text1"/>
          <w:sz w:val="22"/>
        </w:rPr>
        <w:t xml:space="preserve">2024 и плановый период 2025 и 2026 годов </w:t>
      </w:r>
    </w:p>
    <w:p w:rsidR="00AA44AD" w:rsidRDefault="00AA44AD" w:rsidP="00AA44AD">
      <w:pPr>
        <w:ind w:firstLine="708"/>
        <w:jc w:val="right"/>
        <w:rPr>
          <w:noProof/>
        </w:rPr>
      </w:pPr>
      <w:r>
        <w:rPr>
          <w:noProof/>
        </w:rPr>
        <w:t>тыс. рублей</w:t>
      </w:r>
    </w:p>
    <w:tbl>
      <w:tblPr>
        <w:tblW w:w="10093" w:type="dxa"/>
        <w:tblInd w:w="108" w:type="dxa"/>
        <w:tblLayout w:type="fixed"/>
        <w:tblLook w:val="04A0"/>
      </w:tblPr>
      <w:tblGrid>
        <w:gridCol w:w="3573"/>
        <w:gridCol w:w="1530"/>
        <w:gridCol w:w="709"/>
        <w:gridCol w:w="425"/>
        <w:gridCol w:w="1163"/>
        <w:gridCol w:w="1418"/>
        <w:gridCol w:w="1275"/>
      </w:tblGrid>
      <w:tr w:rsidR="00AA44AD" w:rsidTr="00916C54">
        <w:trPr>
          <w:trHeight w:val="2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4AD" w:rsidRDefault="00AA44AD" w:rsidP="0092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2024год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2026год</w:t>
            </w:r>
          </w:p>
        </w:tc>
      </w:tr>
      <w:tr w:rsidR="00AA44AD" w:rsidTr="00916C54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4AD" w:rsidRDefault="00AA44AD" w:rsidP="00925444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</w:pPr>
            <w:r>
              <w:t>2 00 00000 00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44AD" w:rsidRDefault="00AA44AD" w:rsidP="00925444">
            <w:pPr>
              <w:tabs>
                <w:tab w:val="left" w:pos="1173"/>
              </w:tabs>
              <w:ind w:right="-108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</w:pPr>
            <w:r>
              <w:t>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4AD" w:rsidRDefault="00F71B6C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18 543,1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4AD" w:rsidRDefault="00057DAE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F93D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436 402,2</w:t>
            </w:r>
          </w:p>
        </w:tc>
      </w:tr>
      <w:tr w:rsidR="00AA44AD" w:rsidTr="00916C54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4AD" w:rsidRDefault="00AA44AD" w:rsidP="00925444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</w:pPr>
            <w:r>
              <w:t>2 02 00000 00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</w:pPr>
            <w:r>
              <w:t>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4AD" w:rsidRDefault="00F71B6C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18 543,1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4AD" w:rsidRDefault="00057DAE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53 508,5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436 402,2</w:t>
            </w:r>
          </w:p>
        </w:tc>
      </w:tr>
      <w:tr w:rsidR="00AA44AD" w:rsidTr="00916C54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AD" w:rsidRPr="00DC4A81" w:rsidRDefault="00AA44AD" w:rsidP="00925444">
            <w:pPr>
              <w:jc w:val="both"/>
              <w:rPr>
                <w:b/>
                <w:bCs/>
              </w:rPr>
            </w:pPr>
            <w:r w:rsidRPr="00DC4A81">
              <w:rPr>
                <w:b/>
                <w:bCs/>
              </w:rPr>
              <w:t xml:space="preserve">Дотации </w:t>
            </w:r>
            <w:r w:rsidRPr="00F52A31">
              <w:rPr>
                <w:bCs/>
              </w:rPr>
              <w:t>бюджетам бюджетной системы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0"/>
            </w:pPr>
            <w:r>
              <w:t>2 02 10000 00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0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0"/>
            </w:pPr>
            <w:r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1 972,8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1 917,5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1 917,1</w:t>
            </w:r>
          </w:p>
        </w:tc>
      </w:tr>
      <w:tr w:rsidR="00AA44AD" w:rsidTr="00916C54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4AD" w:rsidRDefault="00AA44AD" w:rsidP="00925444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2 02 16001 10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1 972,8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1 917,5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1 917,1</w:t>
            </w:r>
          </w:p>
        </w:tc>
      </w:tr>
      <w:tr w:rsidR="00AA44AD" w:rsidTr="00916C54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AD" w:rsidRPr="007F3CC4" w:rsidRDefault="00AA44AD" w:rsidP="00925444">
            <w:pPr>
              <w:rPr>
                <w:b/>
                <w:bCs/>
              </w:rPr>
            </w:pPr>
            <w:r w:rsidRPr="00871396">
              <w:rPr>
                <w:b/>
                <w:color w:val="000000"/>
                <w:szCs w:val="24"/>
              </w:rPr>
              <w:t>Субсидии</w:t>
            </w:r>
            <w:r w:rsidRPr="00871396">
              <w:rPr>
                <w:color w:val="000000"/>
                <w:szCs w:val="24"/>
              </w:rPr>
              <w:t xml:space="preserve"> бюджетам бюджетной системы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2 02 20000 00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1A3350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10 738,0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057DAE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="00F93DCD">
              <w:rPr>
                <w:color w:val="000000"/>
              </w:rPr>
              <w:t> </w:t>
            </w:r>
            <w:r>
              <w:rPr>
                <w:color w:val="000000"/>
              </w:rPr>
              <w:t>591</w:t>
            </w:r>
            <w:r w:rsidR="00F93DCD">
              <w:rPr>
                <w:color w:val="000000"/>
              </w:rPr>
              <w:t>,0</w:t>
            </w:r>
            <w:r w:rsidR="00AA44A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434 000,0</w:t>
            </w:r>
          </w:p>
        </w:tc>
      </w:tr>
      <w:tr w:rsidR="00AA44AD" w:rsidTr="00916C54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AD" w:rsidRPr="00871396" w:rsidRDefault="00AA44AD" w:rsidP="00925444">
            <w:pPr>
              <w:rPr>
                <w:b/>
                <w:color w:val="000000"/>
                <w:szCs w:val="24"/>
              </w:rPr>
            </w:pPr>
            <w:r w:rsidRPr="009D15A8">
              <w:rPr>
                <w:szCs w:val="24"/>
              </w:rPr>
              <w:t xml:space="preserve">Субсидии бюджетам на </w:t>
            </w:r>
            <w:proofErr w:type="spellStart"/>
            <w:r w:rsidRPr="009D15A8">
              <w:rPr>
                <w:szCs w:val="24"/>
              </w:rPr>
              <w:t>софинансирование</w:t>
            </w:r>
            <w:proofErr w:type="spellEnd"/>
            <w:r w:rsidRPr="009D15A8">
              <w:rPr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10" w:history="1">
              <w:r w:rsidRPr="009D15A8">
                <w:rPr>
                  <w:szCs w:val="24"/>
                </w:rPr>
                <w:t>программы</w:t>
              </w:r>
            </w:hyperlink>
            <w:r w:rsidRPr="009D15A8">
              <w:rPr>
                <w:szCs w:val="24"/>
              </w:rPr>
              <w:t xml:space="preserve"> "Увековечение памяти погибших при защите Отечества на 2019 - 2024 годы"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2 02 25299 00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A44AD" w:rsidTr="00916C54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AD" w:rsidRDefault="00AA44AD" w:rsidP="00925444">
            <w:pPr>
              <w:jc w:val="both"/>
            </w:pPr>
            <w:r w:rsidRPr="00871396">
              <w:rPr>
                <w:rFonts w:eastAsia="Calibri"/>
                <w:lang w:eastAsia="en-US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2 02 20300 00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4 205,0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A44AD" w:rsidTr="00916C54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AD" w:rsidRPr="007F3CC4" w:rsidRDefault="00AA44AD" w:rsidP="00925444">
            <w:pPr>
              <w:jc w:val="both"/>
              <w:outlineLvl w:val="2"/>
              <w:rPr>
                <w:color w:val="000000"/>
                <w:szCs w:val="24"/>
              </w:rPr>
            </w:pPr>
            <w:r w:rsidRPr="00871396">
              <w:rPr>
                <w:rFonts w:eastAsia="Calibri"/>
                <w:lang w:eastAsia="en-US"/>
              </w:rPr>
              <w:t xml:space="preserve">Субсидии бюджетам </w:t>
            </w:r>
            <w:r w:rsidRPr="00871396">
              <w:rPr>
                <w:rFonts w:eastAsia="Calibri"/>
                <w:lang w:eastAsia="en-US"/>
              </w:rPr>
              <w:lastRenderedPageBreak/>
              <w:t>муниципальных образований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lastRenderedPageBreak/>
              <w:t>2 02 20303 00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1 874,0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A44AD" w:rsidTr="00916C54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AD" w:rsidRPr="00871396" w:rsidRDefault="00AA44AD" w:rsidP="00925444">
            <w:pPr>
              <w:jc w:val="both"/>
              <w:outlineLvl w:val="2"/>
              <w:rPr>
                <w:rFonts w:eastAsia="Calibri"/>
                <w:lang w:eastAsia="en-US"/>
              </w:rPr>
            </w:pPr>
            <w:r w:rsidRPr="00F52A31">
              <w:rPr>
                <w:rFonts w:eastAsia="Calibri"/>
                <w:lang w:eastAsia="en-US"/>
              </w:rPr>
              <w:lastRenderedPageBreak/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rPr>
                <w:color w:val="000000"/>
                <w:sz w:val="23"/>
                <w:szCs w:val="23"/>
                <w:lang w:eastAsia="en-US"/>
              </w:rPr>
              <w:t>2 02 29000 00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rPr>
                <w:color w:val="000000"/>
                <w:sz w:val="23"/>
                <w:szCs w:val="23"/>
                <w:lang w:eastAsia="en-US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rPr>
                <w:color w:val="000000"/>
                <w:sz w:val="23"/>
                <w:szCs w:val="23"/>
                <w:lang w:eastAsia="en-US"/>
              </w:rPr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4 549,0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F93DC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51 591,0</w:t>
            </w:r>
          </w:p>
          <w:p w:rsidR="00F93DCD" w:rsidRDefault="00F93DCD" w:rsidP="00925444">
            <w:pPr>
              <w:ind w:left="-103" w:right="-108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434 000,0</w:t>
            </w:r>
          </w:p>
        </w:tc>
      </w:tr>
      <w:tr w:rsidR="00AA44AD" w:rsidTr="00916C54">
        <w:trPr>
          <w:trHeight w:val="39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AD" w:rsidRPr="00871396" w:rsidRDefault="00AA44AD" w:rsidP="00925444">
            <w:pPr>
              <w:outlineLvl w:val="2"/>
              <w:rPr>
                <w:rFonts w:eastAsia="Calibri"/>
                <w:lang w:eastAsia="en-US"/>
              </w:rPr>
            </w:pPr>
            <w:r w:rsidRPr="00F52A31">
              <w:rPr>
                <w:rFonts w:eastAsia="Calibri"/>
                <w:szCs w:val="24"/>
                <w:lang w:eastAsia="en-US"/>
              </w:rPr>
              <w:t>Прочие субсидии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rPr>
                <w:color w:val="000000"/>
                <w:sz w:val="23"/>
                <w:szCs w:val="23"/>
                <w:lang w:eastAsia="en-US"/>
              </w:rPr>
              <w:t>2 02 29999 00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rPr>
                <w:color w:val="000000"/>
                <w:sz w:val="23"/>
                <w:szCs w:val="23"/>
                <w:lang w:eastAsia="en-US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rPr>
                <w:color w:val="000000"/>
                <w:sz w:val="23"/>
                <w:szCs w:val="23"/>
                <w:lang w:eastAsia="en-US"/>
              </w:rPr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4 549,0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F93DC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51 591,0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434 000,0</w:t>
            </w:r>
          </w:p>
        </w:tc>
      </w:tr>
      <w:tr w:rsidR="00AA44AD" w:rsidTr="00916C54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AD" w:rsidRPr="00BC0C36" w:rsidRDefault="00AA44AD" w:rsidP="00925444">
            <w:pPr>
              <w:jc w:val="both"/>
              <w:rPr>
                <w:b/>
                <w:bCs/>
              </w:rPr>
            </w:pPr>
            <w:r w:rsidRPr="00BC0C36">
              <w:rPr>
                <w:b/>
                <w:bCs/>
              </w:rPr>
              <w:t xml:space="preserve">Субвенции </w:t>
            </w:r>
            <w:r w:rsidRPr="00F52A31">
              <w:rPr>
                <w:bCs/>
              </w:rPr>
              <w:t>бюджетам бюджетной системы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2 02 30000 00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="00DE4C29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="00DE4C29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485,1</w:t>
            </w:r>
          </w:p>
        </w:tc>
      </w:tr>
      <w:tr w:rsidR="00AA44AD" w:rsidTr="00916C54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AD" w:rsidRPr="00BC0C36" w:rsidRDefault="00AA44AD" w:rsidP="00925444">
            <w:pPr>
              <w:jc w:val="both"/>
              <w:rPr>
                <w:b/>
                <w:bCs/>
              </w:rPr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2 02 35118 10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="00DE4C29">
              <w:rPr>
                <w:color w:val="000000"/>
              </w:rPr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485,1</w:t>
            </w:r>
          </w:p>
        </w:tc>
      </w:tr>
      <w:tr w:rsidR="00AA44AD" w:rsidTr="00916C54">
        <w:trPr>
          <w:trHeight w:val="116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AD" w:rsidRPr="00714F19" w:rsidRDefault="00AA44AD" w:rsidP="00925444">
            <w:pPr>
              <w:jc w:val="both"/>
              <w:outlineLvl w:val="1"/>
              <w:rPr>
                <w:szCs w:val="24"/>
              </w:rPr>
            </w:pPr>
            <w:r w:rsidRPr="00714F19">
              <w:rPr>
                <w:color w:val="000000"/>
                <w:szCs w:val="24"/>
              </w:rPr>
              <w:t xml:space="preserve"> </w:t>
            </w:r>
            <w:r w:rsidRPr="00714F19">
              <w:rPr>
                <w:b/>
                <w:bCs/>
                <w:color w:val="000000"/>
                <w:szCs w:val="24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 xml:space="preserve"> 2 02 49000 00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DE4C29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5 410</w:t>
            </w:r>
            <w:r w:rsidR="00AA44AD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A44AD" w:rsidTr="00916C54">
        <w:trPr>
          <w:trHeight w:val="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4AD" w:rsidRPr="00714F19" w:rsidRDefault="00AA44AD" w:rsidP="00925444">
            <w:pPr>
              <w:jc w:val="both"/>
              <w:outlineLvl w:val="2"/>
              <w:rPr>
                <w:szCs w:val="24"/>
              </w:rPr>
            </w:pPr>
            <w:r w:rsidRPr="00714F19">
              <w:rPr>
                <w:color w:val="000000"/>
                <w:szCs w:val="24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</w:pPr>
            <w:r>
              <w:t>2 02 49999 10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tabs>
                <w:tab w:val="left" w:pos="1173"/>
              </w:tabs>
              <w:ind w:left="-103" w:right="-108"/>
            </w:pPr>
            <w:r>
              <w:t>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DE4C29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5 410</w:t>
            </w:r>
            <w:r w:rsidR="00AA44AD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0D73B9" w:rsidRDefault="000D73B9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0D73B9" w:rsidRDefault="000D73B9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B93A22" w:rsidRDefault="00B93A22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B93A22" w:rsidRDefault="00B93A22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B93A22" w:rsidRDefault="00B93A22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0D73B9" w:rsidRDefault="000D73B9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0D73B9" w:rsidRDefault="000D73B9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0D73B9" w:rsidRDefault="000D73B9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0D73B9" w:rsidRDefault="000D73B9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9422FB" w:rsidRDefault="009422FB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9422FB" w:rsidRDefault="009422FB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9422FB" w:rsidRDefault="009422FB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0D73B9" w:rsidRDefault="000D73B9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0D73B9" w:rsidRDefault="000D73B9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930839" w:rsidRDefault="00930839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:rsidR="00453955" w:rsidRDefault="001D1C23" w:rsidP="00930839">
      <w:pPr>
        <w:pStyle w:val="ConsPlusNormal"/>
        <w:ind w:left="4536" w:right="141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Приложение </w:t>
      </w:r>
      <w:r w:rsidR="00570E33">
        <w:rPr>
          <w:rFonts w:ascii="Times New Roman" w:hAnsi="Times New Roman"/>
          <w:noProof/>
          <w:sz w:val="24"/>
        </w:rPr>
        <w:t>5</w:t>
      </w:r>
    </w:p>
    <w:p w:rsidR="00930839" w:rsidRPr="00930839" w:rsidRDefault="00930839" w:rsidP="00930839">
      <w:pPr>
        <w:tabs>
          <w:tab w:val="left" w:pos="2680"/>
        </w:tabs>
        <w:ind w:left="5103" w:right="141"/>
        <w:jc w:val="both"/>
        <w:rPr>
          <w:szCs w:val="24"/>
        </w:rPr>
      </w:pPr>
      <w:bookmarkStart w:id="7" w:name="_Hlk511302736"/>
      <w:proofErr w:type="gramStart"/>
      <w:r w:rsidRPr="002A5ABB">
        <w:rPr>
          <w:szCs w:val="24"/>
        </w:rPr>
        <w:t>к решению Смоленской окружной Думы</w:t>
      </w:r>
      <w:r w:rsidRPr="002A5ABB">
        <w:rPr>
          <w:noProof/>
          <w:szCs w:val="24"/>
        </w:rPr>
        <w:t xml:space="preserve"> от  </w:t>
      </w:r>
      <w:r>
        <w:rPr>
          <w:noProof/>
          <w:szCs w:val="24"/>
        </w:rPr>
        <w:t xml:space="preserve">17 декабря </w:t>
      </w:r>
      <w:r w:rsidRPr="002A5ABB">
        <w:rPr>
          <w:noProof/>
          <w:szCs w:val="24"/>
        </w:rPr>
        <w:t>2024 г</w:t>
      </w:r>
      <w:r>
        <w:rPr>
          <w:noProof/>
          <w:szCs w:val="24"/>
        </w:rPr>
        <w:t xml:space="preserve">ода </w:t>
      </w:r>
      <w:r w:rsidRPr="002A5ABB">
        <w:rPr>
          <w:noProof/>
          <w:szCs w:val="24"/>
        </w:rPr>
        <w:t xml:space="preserve">№ </w:t>
      </w:r>
      <w:r>
        <w:rPr>
          <w:noProof/>
          <w:szCs w:val="24"/>
        </w:rPr>
        <w:t>51</w:t>
      </w:r>
      <w:r w:rsidRPr="002A5ABB">
        <w:rPr>
          <w:noProof/>
          <w:szCs w:val="24"/>
        </w:rPr>
        <w:t xml:space="preserve"> </w:t>
      </w:r>
      <w:r w:rsidRPr="00930839">
        <w:rPr>
          <w:noProof/>
          <w:szCs w:val="24"/>
        </w:rPr>
        <w:t>«</w:t>
      </w:r>
      <w:r w:rsidRPr="00930839">
        <w:rPr>
          <w:szCs w:val="24"/>
        </w:rPr>
        <w:t>О внесении изменений и дополнений в решение Совета депутатов Михновского сельского поселения Смоленского района Смоленской области от  6 декабря 2023 года № 21 «О бюджете муниципального образования Михновского сельского поселения Смоленского района Смоленской области  на 2024 год и плановый период 2025 и 2026 годов»</w:t>
      </w:r>
      <w:proofErr w:type="gramEnd"/>
    </w:p>
    <w:p w:rsidR="00C850DD" w:rsidRDefault="00C850DD" w:rsidP="001B25B6">
      <w:pPr>
        <w:tabs>
          <w:tab w:val="left" w:pos="2680"/>
        </w:tabs>
        <w:ind w:left="5103"/>
        <w:jc w:val="both"/>
      </w:pPr>
    </w:p>
    <w:p w:rsidR="00C850DD" w:rsidRDefault="00C850DD" w:rsidP="00C850DD">
      <w:pPr>
        <w:tabs>
          <w:tab w:val="left" w:pos="9923"/>
        </w:tabs>
        <w:jc w:val="center"/>
        <w:rPr>
          <w:b/>
        </w:rPr>
      </w:pPr>
      <w:proofErr w:type="gramStart"/>
      <w:r>
        <w:rPr>
          <w:b/>
        </w:rPr>
        <w:t xml:space="preserve">Распределение бюджетных ассигнованиях бюджета муниципального образования Михновского сельского поселения Смоленского района Смоленской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</w:t>
      </w:r>
      <w:r>
        <w:rPr>
          <w:b/>
          <w:noProof/>
        </w:rPr>
        <w:t>и плановый период 2025 и 2026 годов</w:t>
      </w:r>
      <w:proofErr w:type="gramEnd"/>
    </w:p>
    <w:p w:rsidR="00C850DD" w:rsidRDefault="00C850DD" w:rsidP="00C850DD">
      <w:pPr>
        <w:jc w:val="right"/>
      </w:pPr>
      <w:r>
        <w:t>тыс. рублей</w:t>
      </w:r>
    </w:p>
    <w:tbl>
      <w:tblPr>
        <w:tblW w:w="9923" w:type="dxa"/>
        <w:tblInd w:w="250" w:type="dxa"/>
        <w:tblLayout w:type="fixed"/>
        <w:tblLook w:val="04A0"/>
      </w:tblPr>
      <w:tblGrid>
        <w:gridCol w:w="2693"/>
        <w:gridCol w:w="851"/>
        <w:gridCol w:w="1559"/>
        <w:gridCol w:w="992"/>
        <w:gridCol w:w="1276"/>
        <w:gridCol w:w="1276"/>
        <w:gridCol w:w="1276"/>
      </w:tblGrid>
      <w:tr w:rsidR="00770B65" w:rsidRPr="002B600D" w:rsidTr="00770B65">
        <w:trPr>
          <w:trHeight w:val="85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D27" w:rsidRPr="002B600D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Документ, учреждение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D27" w:rsidRPr="002B600D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Разд.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D27" w:rsidRPr="002B600D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Ц.ст.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D27" w:rsidRPr="002B600D" w:rsidRDefault="00D10D27" w:rsidP="00193639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2B600D">
              <w:rPr>
                <w:color w:val="000000"/>
                <w:szCs w:val="24"/>
              </w:rPr>
              <w:t>Расх</w:t>
            </w:r>
            <w:proofErr w:type="spellEnd"/>
            <w:r w:rsidRPr="002B600D">
              <w:rPr>
                <w:color w:val="000000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D27" w:rsidRPr="002B600D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D27" w:rsidRPr="002B600D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D27" w:rsidRPr="002B600D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Сумма на 2026 год</w:t>
            </w:r>
          </w:p>
        </w:tc>
      </w:tr>
      <w:tr w:rsidR="00770B65" w:rsidRPr="002B600D" w:rsidTr="00770B65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1 004,6</w:t>
            </w:r>
          </w:p>
        </w:tc>
      </w:tr>
      <w:tr w:rsidR="00770B65" w:rsidRPr="002B600D" w:rsidTr="00770B65">
        <w:trPr>
          <w:trHeight w:val="71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8 726,6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6 262,1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5 916,8</w:t>
            </w:r>
          </w:p>
        </w:tc>
      </w:tr>
      <w:tr w:rsidR="00770B65" w:rsidRPr="002B600D" w:rsidTr="00770B65">
        <w:trPr>
          <w:trHeight w:val="189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1 808,9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1 257,1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1 257,1</w:t>
            </w:r>
          </w:p>
        </w:tc>
      </w:tr>
      <w:tr w:rsidR="00770B65" w:rsidRPr="002B600D" w:rsidTr="00770B65">
        <w:trPr>
          <w:trHeight w:val="94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1"/>
              <w:rPr>
                <w:color w:val="000000"/>
                <w:szCs w:val="24"/>
              </w:rPr>
            </w:pPr>
            <w:proofErr w:type="spellStart"/>
            <w:r w:rsidRPr="002B600D">
              <w:rPr>
                <w:color w:val="000000"/>
                <w:szCs w:val="24"/>
              </w:rPr>
              <w:t>Непрограммные</w:t>
            </w:r>
            <w:proofErr w:type="spellEnd"/>
            <w:r w:rsidRPr="002B600D">
              <w:rPr>
                <w:color w:val="000000"/>
                <w:szCs w:val="24"/>
              </w:rPr>
              <w:t xml:space="preserve"> направления деятельности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1 808,9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1 257,1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1 257,1</w:t>
            </w:r>
          </w:p>
        </w:tc>
      </w:tr>
      <w:tr w:rsidR="00770B65" w:rsidRPr="002B600D" w:rsidTr="00770B65">
        <w:trPr>
          <w:trHeight w:val="767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9900200140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1 658,9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1 257,1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1 257,1</w:t>
            </w:r>
          </w:p>
        </w:tc>
      </w:tr>
      <w:tr w:rsidR="00770B65" w:rsidRPr="002B600D" w:rsidTr="00916C54">
        <w:trPr>
          <w:trHeight w:val="572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B600D">
              <w:rPr>
                <w:color w:val="000000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lastRenderedPageBreak/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9900200140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1 658,9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1 257,1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1 257,1</w:t>
            </w:r>
          </w:p>
        </w:tc>
      </w:tr>
      <w:tr w:rsidR="00770B65" w:rsidRPr="002B600D" w:rsidTr="00770B65">
        <w:trPr>
          <w:trHeight w:val="94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9900200140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1 658,9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1 257,1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1 257,1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9900281590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315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9900281590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94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9900281590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220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5 944,8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4 366,2</w:t>
            </w:r>
          </w:p>
        </w:tc>
      </w:tr>
      <w:tr w:rsidR="00770B65" w:rsidRPr="002B600D" w:rsidTr="00770B65">
        <w:trPr>
          <w:trHeight w:val="94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1"/>
              <w:rPr>
                <w:color w:val="000000"/>
                <w:szCs w:val="24"/>
              </w:rPr>
            </w:pPr>
            <w:proofErr w:type="spellStart"/>
            <w:r w:rsidRPr="002B600D">
              <w:rPr>
                <w:color w:val="000000"/>
                <w:szCs w:val="24"/>
              </w:rPr>
              <w:t>Непрограммные</w:t>
            </w:r>
            <w:proofErr w:type="spellEnd"/>
            <w:r w:rsidRPr="002B600D">
              <w:rPr>
                <w:color w:val="000000"/>
                <w:szCs w:val="24"/>
              </w:rPr>
              <w:t xml:space="preserve"> направления деятельности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5 944,8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4 366,2</w:t>
            </w:r>
          </w:p>
        </w:tc>
      </w:tr>
      <w:tr w:rsidR="00770B65" w:rsidRPr="002B600D" w:rsidTr="00770B65">
        <w:trPr>
          <w:trHeight w:val="627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9900500140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5 944,8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4 366,2</w:t>
            </w:r>
          </w:p>
        </w:tc>
      </w:tr>
      <w:tr w:rsidR="00770B65" w:rsidRPr="002B600D" w:rsidTr="00770B65">
        <w:trPr>
          <w:trHeight w:val="263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9900500140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2 939,8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2 496,2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2 496,2</w:t>
            </w:r>
          </w:p>
        </w:tc>
      </w:tr>
      <w:tr w:rsidR="00770B65" w:rsidRPr="002B600D" w:rsidTr="00770B65">
        <w:trPr>
          <w:trHeight w:val="94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9900500140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2 939,8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2 496,2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2 496,2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9900500140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2 988,5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2 170,0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1 870,0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9900500140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2 988,5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2 170,0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1 870,0</w:t>
            </w:r>
          </w:p>
        </w:tc>
      </w:tr>
      <w:tr w:rsidR="00770B65" w:rsidRPr="002B600D" w:rsidTr="00770B65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9900500140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9900500140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189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27,8</w:t>
            </w:r>
          </w:p>
        </w:tc>
      </w:tr>
      <w:tr w:rsidR="00770B65" w:rsidRPr="002B600D" w:rsidTr="00770B65">
        <w:trPr>
          <w:trHeight w:val="94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1"/>
              <w:rPr>
                <w:color w:val="000000"/>
                <w:szCs w:val="24"/>
              </w:rPr>
            </w:pPr>
            <w:proofErr w:type="spellStart"/>
            <w:r w:rsidRPr="002B600D">
              <w:rPr>
                <w:color w:val="000000"/>
                <w:szCs w:val="24"/>
              </w:rPr>
              <w:t>Непрограммные</w:t>
            </w:r>
            <w:proofErr w:type="spellEnd"/>
            <w:r w:rsidRPr="002B600D">
              <w:rPr>
                <w:color w:val="000000"/>
                <w:szCs w:val="24"/>
              </w:rPr>
              <w:t xml:space="preserve"> направления деятельности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27,8</w:t>
            </w:r>
          </w:p>
        </w:tc>
      </w:tr>
      <w:tr w:rsidR="00770B65" w:rsidRPr="002B600D" w:rsidTr="00770B65">
        <w:trPr>
          <w:trHeight w:val="252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lastRenderedPageBreak/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99005П2002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27,8</w:t>
            </w:r>
          </w:p>
        </w:tc>
      </w:tr>
      <w:tr w:rsidR="00770B65" w:rsidRPr="002B600D" w:rsidTr="00770B65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99005П2002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27,8</w:t>
            </w:r>
          </w:p>
        </w:tc>
      </w:tr>
      <w:tr w:rsidR="00770B65" w:rsidRPr="002B600D" w:rsidTr="00770B65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99005П2002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27,8</w:t>
            </w:r>
          </w:p>
        </w:tc>
      </w:tr>
      <w:tr w:rsidR="00770B65" w:rsidRPr="002B600D" w:rsidTr="00770B65">
        <w:trPr>
          <w:trHeight w:val="31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193,7</w:t>
            </w:r>
          </w:p>
        </w:tc>
      </w:tr>
      <w:tr w:rsidR="00770B65" w:rsidRPr="002B600D" w:rsidTr="00770B65">
        <w:trPr>
          <w:trHeight w:val="31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193,7</w:t>
            </w:r>
          </w:p>
        </w:tc>
      </w:tr>
      <w:tr w:rsidR="00770B65" w:rsidRPr="002B600D" w:rsidTr="00770B65">
        <w:trPr>
          <w:trHeight w:val="94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8101027770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193,7</w:t>
            </w:r>
          </w:p>
        </w:tc>
      </w:tr>
      <w:tr w:rsidR="00770B65" w:rsidRPr="002B600D" w:rsidTr="00770B65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8101027770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193,7</w:t>
            </w:r>
          </w:p>
        </w:tc>
      </w:tr>
      <w:tr w:rsidR="00770B65" w:rsidRPr="002B600D" w:rsidTr="00770B65">
        <w:trPr>
          <w:trHeight w:val="31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8101027770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193,7</w:t>
            </w:r>
          </w:p>
        </w:tc>
      </w:tr>
      <w:tr w:rsidR="00770B65" w:rsidRPr="002B600D" w:rsidTr="00770B65">
        <w:trPr>
          <w:trHeight w:val="94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72,0</w:t>
            </w:r>
          </w:p>
        </w:tc>
      </w:tr>
      <w:tr w:rsidR="00770B65" w:rsidRPr="002B600D" w:rsidTr="00770B65">
        <w:trPr>
          <w:trHeight w:val="189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1"/>
              <w:rPr>
                <w:color w:val="000000"/>
                <w:szCs w:val="24"/>
              </w:rPr>
            </w:pPr>
            <w:proofErr w:type="spellStart"/>
            <w:r w:rsidRPr="002B600D">
              <w:rPr>
                <w:color w:val="000000"/>
                <w:szCs w:val="24"/>
              </w:rPr>
              <w:t>Непрограммные</w:t>
            </w:r>
            <w:proofErr w:type="spellEnd"/>
            <w:r w:rsidRPr="002B600D">
              <w:rPr>
                <w:color w:val="000000"/>
                <w:szCs w:val="24"/>
              </w:rPr>
              <w:t xml:space="preserve">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72,0</w:t>
            </w:r>
          </w:p>
        </w:tc>
      </w:tr>
      <w:tr w:rsidR="00770B65" w:rsidRPr="002B600D" w:rsidTr="00770B65">
        <w:trPr>
          <w:trHeight w:val="108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50,0</w:t>
            </w:r>
          </w:p>
        </w:tc>
      </w:tr>
      <w:tr w:rsidR="00770B65" w:rsidRPr="002B600D" w:rsidTr="00770B65">
        <w:trPr>
          <w:trHeight w:val="1188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50,0</w:t>
            </w:r>
          </w:p>
        </w:tc>
      </w:tr>
      <w:tr w:rsidR="00770B65" w:rsidRPr="002B600D" w:rsidTr="00770B65">
        <w:trPr>
          <w:trHeight w:val="131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50,0</w:t>
            </w:r>
          </w:p>
        </w:tc>
      </w:tr>
      <w:tr w:rsidR="00770B65" w:rsidRPr="002B600D" w:rsidTr="00770B65">
        <w:trPr>
          <w:trHeight w:val="1857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lastRenderedPageBreak/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757,5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22,0</w:t>
            </w:r>
          </w:p>
        </w:tc>
      </w:tr>
      <w:tr w:rsidR="00770B65" w:rsidRPr="002B600D" w:rsidTr="00770B65">
        <w:trPr>
          <w:trHeight w:val="1194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682,5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22,0</w:t>
            </w:r>
          </w:p>
        </w:tc>
      </w:tr>
      <w:tr w:rsidR="00770B65" w:rsidRPr="002B600D" w:rsidTr="00770B65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682,5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22,0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 xml:space="preserve">Исполнение решения суда по гражданскому делу №2-37/2022 по иску </w:t>
            </w:r>
            <w:proofErr w:type="spellStart"/>
            <w:r w:rsidRPr="002B600D">
              <w:rPr>
                <w:color w:val="000000"/>
                <w:szCs w:val="24"/>
              </w:rPr>
              <w:t>Крымковского</w:t>
            </w:r>
            <w:proofErr w:type="spellEnd"/>
            <w:r w:rsidRPr="002B600D">
              <w:rPr>
                <w:color w:val="000000"/>
                <w:szCs w:val="24"/>
              </w:rPr>
              <w:t xml:space="preserve"> Сергея Петровича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8700122170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8700122170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396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8700122170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2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 xml:space="preserve">Субсидии для </w:t>
            </w:r>
            <w:proofErr w:type="spellStart"/>
            <w:r w:rsidRPr="002B600D">
              <w:rPr>
                <w:color w:val="000000"/>
                <w:szCs w:val="24"/>
              </w:rPr>
              <w:t>софинансирования</w:t>
            </w:r>
            <w:proofErr w:type="spellEnd"/>
            <w:r w:rsidRPr="002B600D">
              <w:rPr>
                <w:color w:val="000000"/>
                <w:szCs w:val="24"/>
              </w:rPr>
              <w:t xml:space="preserve"> расходов бюджетов муниципальных образований Смоленской области,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87001L2990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1106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87001L2990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87001L2990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94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1"/>
              <w:rPr>
                <w:color w:val="000000"/>
                <w:szCs w:val="24"/>
              </w:rPr>
            </w:pPr>
            <w:proofErr w:type="spellStart"/>
            <w:r w:rsidRPr="002B600D">
              <w:rPr>
                <w:color w:val="000000"/>
                <w:szCs w:val="24"/>
              </w:rPr>
              <w:t>Непрограммные</w:t>
            </w:r>
            <w:proofErr w:type="spellEnd"/>
            <w:r w:rsidRPr="002B600D">
              <w:rPr>
                <w:color w:val="000000"/>
                <w:szCs w:val="24"/>
              </w:rPr>
              <w:t xml:space="preserve"> направления деятельности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2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 xml:space="preserve">Финансирование прочих </w:t>
            </w:r>
            <w:proofErr w:type="spellStart"/>
            <w:r w:rsidRPr="002B600D">
              <w:rPr>
                <w:color w:val="000000"/>
                <w:szCs w:val="24"/>
              </w:rPr>
              <w:t>непрограммных</w:t>
            </w:r>
            <w:proofErr w:type="spellEnd"/>
            <w:r w:rsidRPr="002B600D">
              <w:rPr>
                <w:color w:val="000000"/>
                <w:szCs w:val="24"/>
              </w:rPr>
              <w:t xml:space="preserve"> мероприятий в муниципальном образовании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9920000000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1911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Проведение семинаров, фестивалей, конкурсов и других мероприятий, единовременное денежное вознаграждение и иные расходы муниципального образования.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9920220640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1267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9920220640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9920220640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485,1</w:t>
            </w:r>
          </w:p>
        </w:tc>
      </w:tr>
      <w:tr w:rsidR="00770B65" w:rsidRPr="002B600D" w:rsidTr="00770B65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485,1</w:t>
            </w:r>
          </w:p>
        </w:tc>
      </w:tr>
      <w:tr w:rsidR="00770B65" w:rsidRPr="002B600D" w:rsidTr="00770B65">
        <w:trPr>
          <w:trHeight w:val="189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lastRenderedPageBreak/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7800000000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485,1</w:t>
            </w:r>
          </w:p>
        </w:tc>
      </w:tr>
      <w:tr w:rsidR="00770B65" w:rsidRPr="002B600D" w:rsidTr="00770B65">
        <w:trPr>
          <w:trHeight w:val="2292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7800151180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485,1</w:t>
            </w:r>
          </w:p>
        </w:tc>
      </w:tr>
      <w:tr w:rsidR="00770B65" w:rsidRPr="002B600D" w:rsidTr="00770B65">
        <w:trPr>
          <w:trHeight w:val="271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7800151180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331,5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279,8</w:t>
            </w:r>
          </w:p>
        </w:tc>
      </w:tr>
      <w:tr w:rsidR="00770B65" w:rsidRPr="002B600D" w:rsidTr="00770B65">
        <w:trPr>
          <w:trHeight w:val="94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7800151180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331,5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279,8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7800151180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205,3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7800151180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205,3</w:t>
            </w:r>
          </w:p>
        </w:tc>
      </w:tr>
      <w:tr w:rsidR="00770B65" w:rsidRPr="002B600D" w:rsidTr="00770B65">
        <w:trPr>
          <w:trHeight w:val="126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200,0</w:t>
            </w:r>
          </w:p>
        </w:tc>
      </w:tr>
      <w:tr w:rsidR="00770B65" w:rsidRPr="002B600D" w:rsidTr="00770B65">
        <w:trPr>
          <w:trHeight w:val="189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200,0</w:t>
            </w:r>
          </w:p>
        </w:tc>
      </w:tr>
      <w:tr w:rsidR="00770B65" w:rsidRPr="002B600D" w:rsidTr="00770B65">
        <w:trPr>
          <w:trHeight w:val="189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1"/>
              <w:rPr>
                <w:color w:val="000000"/>
                <w:szCs w:val="24"/>
              </w:rPr>
            </w:pPr>
            <w:proofErr w:type="spellStart"/>
            <w:r w:rsidRPr="002B600D">
              <w:rPr>
                <w:color w:val="000000"/>
                <w:szCs w:val="24"/>
              </w:rPr>
              <w:t>Непрограммные</w:t>
            </w:r>
            <w:proofErr w:type="spellEnd"/>
            <w:r w:rsidRPr="002B600D">
              <w:rPr>
                <w:color w:val="000000"/>
                <w:szCs w:val="24"/>
              </w:rPr>
              <w:t xml:space="preserve">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200,0</w:t>
            </w:r>
          </w:p>
        </w:tc>
      </w:tr>
      <w:tr w:rsidR="00770B65" w:rsidRPr="002B600D" w:rsidTr="00770B65">
        <w:trPr>
          <w:trHeight w:val="1857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200,0</w:t>
            </w:r>
          </w:p>
        </w:tc>
      </w:tr>
      <w:tr w:rsidR="00770B65" w:rsidRPr="002B600D" w:rsidTr="00770B65">
        <w:trPr>
          <w:trHeight w:val="1156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200,0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200,0</w:t>
            </w:r>
          </w:p>
        </w:tc>
      </w:tr>
      <w:tr w:rsidR="00770B65" w:rsidRPr="002B600D" w:rsidTr="00770B65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8 907,4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57 010,0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439 416,5</w:t>
            </w:r>
          </w:p>
        </w:tc>
      </w:tr>
      <w:tr w:rsidR="00770B65" w:rsidRPr="002B600D" w:rsidTr="00770B65">
        <w:trPr>
          <w:trHeight w:val="31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150,0</w:t>
            </w:r>
          </w:p>
        </w:tc>
      </w:tr>
      <w:tr w:rsidR="00770B65" w:rsidRPr="002B600D" w:rsidTr="00770B65">
        <w:trPr>
          <w:trHeight w:val="189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1"/>
              <w:rPr>
                <w:color w:val="000000"/>
                <w:szCs w:val="24"/>
              </w:rPr>
            </w:pPr>
            <w:proofErr w:type="spellStart"/>
            <w:r w:rsidRPr="002B600D">
              <w:rPr>
                <w:color w:val="000000"/>
                <w:szCs w:val="24"/>
              </w:rPr>
              <w:t>Непрограммные</w:t>
            </w:r>
            <w:proofErr w:type="spellEnd"/>
            <w:r w:rsidRPr="002B600D">
              <w:rPr>
                <w:color w:val="000000"/>
                <w:szCs w:val="24"/>
              </w:rPr>
              <w:t xml:space="preserve">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150,0</w:t>
            </w:r>
          </w:p>
        </w:tc>
      </w:tr>
      <w:tr w:rsidR="00770B65" w:rsidRPr="002B600D" w:rsidTr="00770B65">
        <w:trPr>
          <w:trHeight w:val="126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Обеспечение мероприятия по отдельным полномочиям в области водных отношений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150,0</w:t>
            </w:r>
          </w:p>
        </w:tc>
      </w:tr>
      <w:tr w:rsidR="00770B65" w:rsidRPr="002B600D" w:rsidTr="00770B65">
        <w:trPr>
          <w:trHeight w:val="1284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150,0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150,0</w:t>
            </w:r>
          </w:p>
        </w:tc>
      </w:tr>
      <w:tr w:rsidR="00770B65" w:rsidRPr="002B600D" w:rsidTr="00770B65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8 661,2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56 830,0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439 236,5</w:t>
            </w:r>
          </w:p>
        </w:tc>
      </w:tr>
      <w:tr w:rsidR="00770B65" w:rsidRPr="002B600D" w:rsidTr="00770B65">
        <w:trPr>
          <w:trHeight w:val="189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 xml:space="preserve">Развитие </w:t>
            </w:r>
            <w:proofErr w:type="spellStart"/>
            <w:r w:rsidRPr="002B600D">
              <w:rPr>
                <w:color w:val="000000"/>
                <w:szCs w:val="24"/>
              </w:rPr>
              <w:t>дорожно</w:t>
            </w:r>
            <w:proofErr w:type="spellEnd"/>
            <w:r w:rsidRPr="002B600D">
              <w:rPr>
                <w:color w:val="000000"/>
                <w:szCs w:val="24"/>
              </w:rPr>
              <w:t xml:space="preserve"> - транспортного комплекса Михновского сельского поселения Смоленского района Смоленской области на 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8040122280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1096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8040122280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8040122280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189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1"/>
              <w:rPr>
                <w:color w:val="000000"/>
                <w:szCs w:val="24"/>
              </w:rPr>
            </w:pPr>
            <w:proofErr w:type="spellStart"/>
            <w:r w:rsidRPr="002B600D">
              <w:rPr>
                <w:color w:val="000000"/>
                <w:szCs w:val="24"/>
              </w:rPr>
              <w:t>Непрограммные</w:t>
            </w:r>
            <w:proofErr w:type="spellEnd"/>
            <w:r w:rsidRPr="002B600D">
              <w:rPr>
                <w:color w:val="000000"/>
                <w:szCs w:val="24"/>
              </w:rPr>
              <w:t xml:space="preserve">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8 661,2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56 830,0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439 236,5</w:t>
            </w:r>
          </w:p>
        </w:tc>
      </w:tr>
      <w:tr w:rsidR="00770B65" w:rsidRPr="002B600D" w:rsidTr="00770B65">
        <w:trPr>
          <w:trHeight w:val="189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3"/>
              <w:rPr>
                <w:color w:val="000000"/>
                <w:szCs w:val="24"/>
              </w:rPr>
            </w:pPr>
            <w:proofErr w:type="gramStart"/>
            <w:r w:rsidRPr="002B600D">
              <w:rPr>
                <w:color w:val="000000"/>
                <w:szCs w:val="24"/>
              </w:rPr>
              <w:t>Мероприятия</w:t>
            </w:r>
            <w:proofErr w:type="gramEnd"/>
            <w:r w:rsidRPr="002B600D">
              <w:rPr>
                <w:color w:val="000000"/>
                <w:szCs w:val="24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8 661,2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5 239,6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5 236,5</w:t>
            </w:r>
          </w:p>
        </w:tc>
      </w:tr>
      <w:tr w:rsidR="00770B65" w:rsidRPr="002B600D" w:rsidTr="00770B65">
        <w:trPr>
          <w:trHeight w:val="1126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8 661,2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5 239,6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5 236,5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8 661,2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5 239,6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5 236,5</w:t>
            </w:r>
          </w:p>
        </w:tc>
      </w:tr>
      <w:tr w:rsidR="00770B65" w:rsidRPr="002B600D" w:rsidTr="00770B65">
        <w:trPr>
          <w:trHeight w:val="2097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87001S1260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51 590,4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434 000,0</w:t>
            </w:r>
          </w:p>
        </w:tc>
      </w:tr>
      <w:tr w:rsidR="00770B65" w:rsidRPr="002B600D" w:rsidTr="00770B65">
        <w:trPr>
          <w:trHeight w:val="867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87001S1260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51 590,4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434 000,0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87001S1260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51 590,4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434 000,0</w:t>
            </w:r>
          </w:p>
        </w:tc>
      </w:tr>
      <w:tr w:rsidR="00770B65" w:rsidRPr="002B600D" w:rsidTr="00770B65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30,0</w:t>
            </w:r>
          </w:p>
        </w:tc>
      </w:tr>
      <w:tr w:rsidR="00770B65" w:rsidRPr="002B600D" w:rsidTr="00770B65">
        <w:trPr>
          <w:trHeight w:val="189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1"/>
              <w:rPr>
                <w:color w:val="000000"/>
                <w:szCs w:val="24"/>
              </w:rPr>
            </w:pPr>
            <w:proofErr w:type="spellStart"/>
            <w:r w:rsidRPr="002B600D">
              <w:rPr>
                <w:color w:val="000000"/>
                <w:szCs w:val="24"/>
              </w:rPr>
              <w:t>Непрограммные</w:t>
            </w:r>
            <w:proofErr w:type="spellEnd"/>
            <w:r w:rsidRPr="002B600D">
              <w:rPr>
                <w:color w:val="000000"/>
                <w:szCs w:val="24"/>
              </w:rPr>
              <w:t xml:space="preserve">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30,0</w:t>
            </w:r>
          </w:p>
        </w:tc>
      </w:tr>
      <w:tr w:rsidR="00770B65" w:rsidRPr="002B600D" w:rsidTr="00770B65">
        <w:trPr>
          <w:trHeight w:val="94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Мероприятия по землепользованию и землеустройству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30,0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30,0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30,0</w:t>
            </w:r>
          </w:p>
        </w:tc>
      </w:tr>
      <w:tr w:rsidR="00770B65" w:rsidRPr="002B600D" w:rsidTr="00770B65">
        <w:trPr>
          <w:trHeight w:val="94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25 078,0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7 753,0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8 301,4</w:t>
            </w:r>
          </w:p>
        </w:tc>
      </w:tr>
      <w:tr w:rsidR="00770B65" w:rsidRPr="002B600D" w:rsidTr="00770B65">
        <w:trPr>
          <w:trHeight w:val="31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15 756,1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400,0</w:t>
            </w:r>
          </w:p>
        </w:tc>
      </w:tr>
      <w:tr w:rsidR="00770B65" w:rsidRPr="002B600D" w:rsidTr="00770B65">
        <w:trPr>
          <w:trHeight w:val="318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Муниципальная программа «Ремонт, реконструкция и строительство контейнерных площадок для накопления твердых коммунальных отходов на территории Михновского сельского поселения Смоленского района Смоленской области на 2023-2025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1 919,2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2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5840000000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1 919,2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283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Субсидии на 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58401S0850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1 919,2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58401S0850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1 919,2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58401S0850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1 919,2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58401S0850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58401S0850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31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94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8101027770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92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8101027770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8101027770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189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1"/>
              <w:rPr>
                <w:color w:val="000000"/>
                <w:szCs w:val="24"/>
              </w:rPr>
            </w:pPr>
            <w:proofErr w:type="spellStart"/>
            <w:r w:rsidRPr="002B600D">
              <w:rPr>
                <w:color w:val="000000"/>
                <w:szCs w:val="24"/>
              </w:rPr>
              <w:t>Непрограммные</w:t>
            </w:r>
            <w:proofErr w:type="spellEnd"/>
            <w:r w:rsidRPr="002B600D">
              <w:rPr>
                <w:color w:val="000000"/>
                <w:szCs w:val="24"/>
              </w:rPr>
              <w:t xml:space="preserve">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7 461,5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400,0</w:t>
            </w:r>
          </w:p>
        </w:tc>
      </w:tr>
      <w:tr w:rsidR="00770B65" w:rsidRPr="002B600D" w:rsidTr="00770B65">
        <w:trPr>
          <w:trHeight w:val="1663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4 740,1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400,0</w:t>
            </w:r>
          </w:p>
        </w:tc>
      </w:tr>
      <w:tr w:rsidR="00770B65" w:rsidRPr="002B600D" w:rsidTr="00770B65">
        <w:trPr>
          <w:trHeight w:val="118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4 740,1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400,0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4 740,1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400,0</w:t>
            </w:r>
          </w:p>
        </w:tc>
      </w:tr>
      <w:tr w:rsidR="00770B65" w:rsidRPr="002B600D" w:rsidTr="00770B65">
        <w:trPr>
          <w:trHeight w:val="1126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Субсидии на строительство, реконструкцию, капитальный ремонт шахтных колодцев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87002S1980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87002S1980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87002S1980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1672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Субсидии на модернизацию систем теплоснабжения, централизованного водоснабжения, централизованного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87007S0680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2 065,8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84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87007S0680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2 065,8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87007S0680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2 065,8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2344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Субсидии на подготовку проектной документац</w:t>
            </w:r>
            <w:proofErr w:type="gramStart"/>
            <w:r w:rsidRPr="002B600D">
              <w:rPr>
                <w:color w:val="000000"/>
                <w:szCs w:val="24"/>
              </w:rPr>
              <w:t>ии и ее</w:t>
            </w:r>
            <w:proofErr w:type="gramEnd"/>
            <w:r w:rsidRPr="002B600D">
              <w:rPr>
                <w:color w:val="000000"/>
                <w:szCs w:val="24"/>
              </w:rPr>
              <w:t xml:space="preserve"> экспертиза в целях реализации региональной программы "Модернизация систем коммунальной инфраструктуры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87007S1160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1194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87007S1160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87007S1160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2826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lastRenderedPageBreak/>
              <w:t xml:space="preserve">Муниципальная программа "Комплексное развитие </w:t>
            </w:r>
            <w:proofErr w:type="gramStart"/>
            <w:r w:rsidRPr="002B600D">
              <w:rPr>
                <w:color w:val="000000"/>
                <w:szCs w:val="24"/>
              </w:rPr>
              <w:t>систем коммунальной инфраструктуры муниципального образования Михновского сельского поселения Смоленского района Смоленской области</w:t>
            </w:r>
            <w:proofErr w:type="gramEnd"/>
            <w:r w:rsidRPr="002B600D">
              <w:rPr>
                <w:color w:val="000000"/>
                <w:szCs w:val="24"/>
              </w:rPr>
              <w:t xml:space="preserve"> на 2023-2025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6 193,9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2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8840000000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6 193,9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2402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Субсидии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8840109505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4 279,9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1124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8840109505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4 279,9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8840109505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4 279,9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189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Субсидии на 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88401S9605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1 914,0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1112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88401S9605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1 914,0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88401S9605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1 914,0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31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9 322,0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7 303,0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7 901,4</w:t>
            </w:r>
          </w:p>
        </w:tc>
      </w:tr>
      <w:tr w:rsidR="00770B65" w:rsidRPr="002B600D" w:rsidTr="00770B65">
        <w:trPr>
          <w:trHeight w:val="189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1"/>
              <w:rPr>
                <w:color w:val="000000"/>
                <w:szCs w:val="24"/>
              </w:rPr>
            </w:pPr>
            <w:proofErr w:type="spellStart"/>
            <w:r w:rsidRPr="002B600D">
              <w:rPr>
                <w:color w:val="000000"/>
                <w:szCs w:val="24"/>
              </w:rPr>
              <w:t>Непрограммные</w:t>
            </w:r>
            <w:proofErr w:type="spellEnd"/>
            <w:r w:rsidRPr="002B600D">
              <w:rPr>
                <w:color w:val="000000"/>
                <w:szCs w:val="24"/>
              </w:rPr>
              <w:t xml:space="preserve">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9 322,0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7 303,0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7 901,4</w:t>
            </w:r>
          </w:p>
        </w:tc>
      </w:tr>
      <w:tr w:rsidR="00770B65" w:rsidRPr="002B600D" w:rsidTr="00770B65">
        <w:trPr>
          <w:trHeight w:val="94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3"/>
              <w:rPr>
                <w:color w:val="000000"/>
                <w:szCs w:val="24"/>
              </w:rPr>
            </w:pPr>
            <w:proofErr w:type="gramStart"/>
            <w:r w:rsidRPr="002B600D">
              <w:rPr>
                <w:color w:val="000000"/>
                <w:szCs w:val="24"/>
              </w:rPr>
              <w:t>Мероприятия</w:t>
            </w:r>
            <w:proofErr w:type="gramEnd"/>
            <w:r w:rsidRPr="002B600D">
              <w:rPr>
                <w:color w:val="000000"/>
                <w:szCs w:val="24"/>
              </w:rPr>
              <w:t xml:space="preserve"> направленные на прочее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1 372,3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1226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1 372,3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1 372,3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94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1 379,0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500,0</w:t>
            </w:r>
          </w:p>
        </w:tc>
      </w:tr>
      <w:tr w:rsidR="00770B65" w:rsidRPr="002B600D" w:rsidTr="00770B65">
        <w:trPr>
          <w:trHeight w:val="982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1 376,8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500,0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1 376,8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500,0</w:t>
            </w:r>
          </w:p>
        </w:tc>
      </w:tr>
      <w:tr w:rsidR="00770B65" w:rsidRPr="002B600D" w:rsidTr="00770B65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126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lastRenderedPageBreak/>
              <w:t>Мероприятия по содержанию и обслуживанию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6 570,7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6 803,0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7 401,4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6 568,5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6 803,0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7 401,4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6 568,5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6 803,0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7 401,4</w:t>
            </w:r>
          </w:p>
        </w:tc>
      </w:tr>
      <w:tr w:rsidR="00770B65" w:rsidRPr="002B600D" w:rsidTr="00770B65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0,0</w:t>
            </w:r>
          </w:p>
        </w:tc>
      </w:tr>
      <w:tr w:rsidR="00770B65" w:rsidRPr="002B600D" w:rsidTr="00770B65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4 094,7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4 384,2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4 384,2</w:t>
            </w:r>
          </w:p>
        </w:tc>
      </w:tr>
      <w:tr w:rsidR="00770B65" w:rsidRPr="002B600D" w:rsidTr="00770B65">
        <w:trPr>
          <w:trHeight w:val="31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4 094,7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4 384,2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4 384,2</w:t>
            </w:r>
          </w:p>
        </w:tc>
      </w:tr>
      <w:tr w:rsidR="00770B65" w:rsidRPr="002B600D" w:rsidTr="00770B65">
        <w:trPr>
          <w:trHeight w:val="189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1"/>
              <w:rPr>
                <w:color w:val="000000"/>
                <w:szCs w:val="24"/>
              </w:rPr>
            </w:pPr>
            <w:proofErr w:type="spellStart"/>
            <w:r w:rsidRPr="002B600D">
              <w:rPr>
                <w:color w:val="000000"/>
                <w:szCs w:val="24"/>
              </w:rPr>
              <w:t>Непрограммные</w:t>
            </w:r>
            <w:proofErr w:type="spellEnd"/>
            <w:r w:rsidRPr="002B600D">
              <w:rPr>
                <w:color w:val="000000"/>
                <w:szCs w:val="24"/>
              </w:rPr>
              <w:t xml:space="preserve">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4 094,7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4 384,2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4 384,2</w:t>
            </w:r>
          </w:p>
        </w:tc>
      </w:tr>
      <w:tr w:rsidR="00770B65" w:rsidRPr="002B600D" w:rsidTr="00770B65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Обеспечение деятельности СДК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4 094,7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4 384,2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4 384,2</w:t>
            </w:r>
          </w:p>
        </w:tc>
      </w:tr>
      <w:tr w:rsidR="00770B65" w:rsidRPr="002B600D" w:rsidTr="00770B65">
        <w:trPr>
          <w:trHeight w:val="157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4 094,7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4 384,2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4 384,2</w:t>
            </w:r>
          </w:p>
        </w:tc>
      </w:tr>
      <w:tr w:rsidR="00770B65" w:rsidRPr="002B600D" w:rsidTr="00770B65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8700120930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4 094,7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4 384,2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4 384,2</w:t>
            </w:r>
          </w:p>
        </w:tc>
      </w:tr>
      <w:tr w:rsidR="00770B65" w:rsidRPr="002B600D" w:rsidTr="00770B65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105,0</w:t>
            </w:r>
          </w:p>
        </w:tc>
      </w:tr>
      <w:tr w:rsidR="00770B65" w:rsidRPr="002B600D" w:rsidTr="00770B65">
        <w:trPr>
          <w:trHeight w:val="31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105,0</w:t>
            </w:r>
          </w:p>
        </w:tc>
      </w:tr>
      <w:tr w:rsidR="00770B65" w:rsidRPr="002B600D" w:rsidTr="00770B65">
        <w:trPr>
          <w:trHeight w:val="94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1"/>
              <w:rPr>
                <w:color w:val="000000"/>
                <w:szCs w:val="24"/>
              </w:rPr>
            </w:pPr>
            <w:proofErr w:type="spellStart"/>
            <w:r w:rsidRPr="002B600D">
              <w:rPr>
                <w:color w:val="000000"/>
                <w:szCs w:val="24"/>
              </w:rPr>
              <w:t>Непрограммные</w:t>
            </w:r>
            <w:proofErr w:type="spellEnd"/>
            <w:r w:rsidRPr="002B600D">
              <w:rPr>
                <w:color w:val="000000"/>
                <w:szCs w:val="24"/>
              </w:rPr>
              <w:t xml:space="preserve"> направления деятельности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105,0</w:t>
            </w:r>
          </w:p>
        </w:tc>
      </w:tr>
      <w:tr w:rsidR="00770B65" w:rsidRPr="002B600D" w:rsidTr="00770B65">
        <w:trPr>
          <w:trHeight w:val="189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lastRenderedPageBreak/>
              <w:t>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9900801730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105,0</w:t>
            </w:r>
          </w:p>
        </w:tc>
      </w:tr>
      <w:tr w:rsidR="00770B65" w:rsidRPr="002B600D" w:rsidTr="00770B65">
        <w:trPr>
          <w:trHeight w:val="621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9900801730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105,0</w:t>
            </w:r>
          </w:p>
        </w:tc>
      </w:tr>
      <w:tr w:rsidR="00770B65" w:rsidRPr="002B600D" w:rsidTr="00770B65">
        <w:trPr>
          <w:trHeight w:val="94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2B600D" w:rsidRDefault="00D10D27" w:rsidP="00193639">
            <w:pPr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9900801730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center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2B600D" w:rsidRDefault="00D10D27" w:rsidP="00193639">
            <w:pPr>
              <w:jc w:val="right"/>
              <w:outlineLvl w:val="5"/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>105,0</w:t>
            </w:r>
          </w:p>
        </w:tc>
      </w:tr>
      <w:tr w:rsidR="00D10D27" w:rsidRPr="002B600D" w:rsidTr="00770B65">
        <w:trPr>
          <w:trHeight w:val="255"/>
        </w:trPr>
        <w:tc>
          <w:tcPr>
            <w:tcW w:w="609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D27" w:rsidRPr="002B600D" w:rsidRDefault="00D10D27" w:rsidP="00193639">
            <w:pPr>
              <w:rPr>
                <w:color w:val="000000"/>
                <w:szCs w:val="24"/>
              </w:rPr>
            </w:pPr>
            <w:r w:rsidRPr="002B600D">
              <w:rPr>
                <w:color w:val="000000"/>
                <w:szCs w:val="24"/>
              </w:rPr>
              <w:t xml:space="preserve">Всего расходов: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D27" w:rsidRPr="002B600D" w:rsidRDefault="00770B65" w:rsidP="0019363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</w:t>
            </w:r>
            <w:r w:rsidR="00D10D27" w:rsidRPr="002B600D">
              <w:rPr>
                <w:color w:val="000000"/>
                <w:szCs w:val="24"/>
              </w:rPr>
              <w:t>47 314,8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D27" w:rsidRPr="002B600D" w:rsidRDefault="00770B65" w:rsidP="0019363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  <w:r w:rsidR="00D10D27" w:rsidRPr="002B600D">
              <w:rPr>
                <w:color w:val="000000"/>
                <w:szCs w:val="24"/>
              </w:rPr>
              <w:t>76 648,7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D27" w:rsidRPr="002B600D" w:rsidRDefault="00770B65" w:rsidP="0019363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="00D10D27" w:rsidRPr="002B600D">
              <w:rPr>
                <w:color w:val="000000"/>
                <w:szCs w:val="24"/>
              </w:rPr>
              <w:t>459 813,6</w:t>
            </w:r>
          </w:p>
        </w:tc>
      </w:tr>
    </w:tbl>
    <w:p w:rsidR="00D10D27" w:rsidRDefault="00D10D27" w:rsidP="00D10D27">
      <w:pPr>
        <w:tabs>
          <w:tab w:val="left" w:pos="9923"/>
        </w:tabs>
        <w:rPr>
          <w:b/>
        </w:rPr>
      </w:pPr>
    </w:p>
    <w:p w:rsidR="00D10D27" w:rsidRDefault="00D10D27" w:rsidP="00C850DD">
      <w:pPr>
        <w:jc w:val="right"/>
      </w:pPr>
    </w:p>
    <w:p w:rsidR="00D10D27" w:rsidRDefault="00D10D27" w:rsidP="00C850DD">
      <w:pPr>
        <w:jc w:val="right"/>
      </w:pPr>
    </w:p>
    <w:p w:rsidR="00F26911" w:rsidRDefault="00F26911" w:rsidP="00C850DD">
      <w:pPr>
        <w:jc w:val="right"/>
      </w:pPr>
    </w:p>
    <w:p w:rsidR="00F26911" w:rsidRDefault="00F26911" w:rsidP="00C850DD">
      <w:pPr>
        <w:jc w:val="right"/>
      </w:pPr>
    </w:p>
    <w:p w:rsidR="00F26911" w:rsidRDefault="00F26911" w:rsidP="00C850DD">
      <w:pPr>
        <w:jc w:val="right"/>
      </w:pPr>
    </w:p>
    <w:p w:rsidR="00E84A41" w:rsidRDefault="00E84A41" w:rsidP="00C850DD">
      <w:pPr>
        <w:jc w:val="right"/>
      </w:pPr>
    </w:p>
    <w:p w:rsidR="00E84A41" w:rsidRDefault="00E84A41" w:rsidP="00C850DD">
      <w:pPr>
        <w:jc w:val="right"/>
      </w:pPr>
    </w:p>
    <w:p w:rsidR="00E84A41" w:rsidRDefault="00E84A41" w:rsidP="00C850DD">
      <w:pPr>
        <w:jc w:val="right"/>
      </w:pPr>
    </w:p>
    <w:p w:rsidR="00E84A41" w:rsidRDefault="00E84A41" w:rsidP="00C850DD">
      <w:pPr>
        <w:jc w:val="right"/>
      </w:pPr>
    </w:p>
    <w:p w:rsidR="00E84A41" w:rsidRDefault="00E84A41" w:rsidP="00C850DD">
      <w:pPr>
        <w:jc w:val="right"/>
      </w:pPr>
    </w:p>
    <w:p w:rsidR="00E84A41" w:rsidRDefault="00E84A41" w:rsidP="00C850DD">
      <w:pPr>
        <w:jc w:val="right"/>
      </w:pPr>
    </w:p>
    <w:p w:rsidR="00E84A41" w:rsidRDefault="00E84A41" w:rsidP="00C850DD">
      <w:pPr>
        <w:jc w:val="right"/>
      </w:pPr>
    </w:p>
    <w:p w:rsidR="00E84A41" w:rsidRDefault="00E84A41" w:rsidP="00C850DD">
      <w:pPr>
        <w:jc w:val="right"/>
      </w:pPr>
    </w:p>
    <w:p w:rsidR="00E84A41" w:rsidRDefault="00E84A41" w:rsidP="00C850DD">
      <w:pPr>
        <w:jc w:val="right"/>
      </w:pPr>
    </w:p>
    <w:p w:rsidR="00E84A41" w:rsidRDefault="00E84A41" w:rsidP="00C850DD">
      <w:pPr>
        <w:jc w:val="right"/>
      </w:pPr>
    </w:p>
    <w:p w:rsidR="00E84A41" w:rsidRDefault="00E84A41" w:rsidP="00C850DD">
      <w:pPr>
        <w:jc w:val="right"/>
      </w:pPr>
    </w:p>
    <w:p w:rsidR="00E84A41" w:rsidRDefault="00E84A41" w:rsidP="00C850DD">
      <w:pPr>
        <w:jc w:val="right"/>
      </w:pPr>
    </w:p>
    <w:p w:rsidR="00E84A41" w:rsidRDefault="00E84A41" w:rsidP="00C850DD">
      <w:pPr>
        <w:jc w:val="right"/>
      </w:pPr>
    </w:p>
    <w:p w:rsidR="00E84A41" w:rsidRDefault="00E84A41" w:rsidP="00C850DD">
      <w:pPr>
        <w:jc w:val="right"/>
      </w:pPr>
    </w:p>
    <w:p w:rsidR="00E84A41" w:rsidRDefault="00E84A41" w:rsidP="00C850DD">
      <w:pPr>
        <w:jc w:val="right"/>
      </w:pPr>
    </w:p>
    <w:p w:rsidR="00E84A41" w:rsidRDefault="00E84A41" w:rsidP="00C850DD">
      <w:pPr>
        <w:jc w:val="right"/>
      </w:pPr>
    </w:p>
    <w:p w:rsidR="00E84A41" w:rsidRDefault="00E84A41" w:rsidP="00C850DD">
      <w:pPr>
        <w:jc w:val="right"/>
      </w:pPr>
    </w:p>
    <w:p w:rsidR="00E84A41" w:rsidRDefault="00E84A41" w:rsidP="00C850DD">
      <w:pPr>
        <w:jc w:val="right"/>
      </w:pPr>
    </w:p>
    <w:p w:rsidR="00E84A41" w:rsidRDefault="00E84A41" w:rsidP="00C850DD">
      <w:pPr>
        <w:jc w:val="right"/>
      </w:pPr>
    </w:p>
    <w:p w:rsidR="00E84A41" w:rsidRDefault="00E84A41" w:rsidP="00C850DD">
      <w:pPr>
        <w:jc w:val="right"/>
      </w:pPr>
    </w:p>
    <w:p w:rsidR="00E84A41" w:rsidRDefault="00E84A41" w:rsidP="00C850DD">
      <w:pPr>
        <w:jc w:val="right"/>
      </w:pPr>
    </w:p>
    <w:p w:rsidR="00E84A41" w:rsidRDefault="00E84A41" w:rsidP="00C850DD">
      <w:pPr>
        <w:jc w:val="right"/>
      </w:pPr>
    </w:p>
    <w:p w:rsidR="00E84A41" w:rsidRDefault="00E84A41" w:rsidP="00C850DD">
      <w:pPr>
        <w:jc w:val="right"/>
      </w:pPr>
    </w:p>
    <w:p w:rsidR="00E84A41" w:rsidRDefault="00E84A41" w:rsidP="00C850DD">
      <w:pPr>
        <w:jc w:val="right"/>
      </w:pPr>
    </w:p>
    <w:p w:rsidR="00E84A41" w:rsidRDefault="00E84A41" w:rsidP="00C850DD">
      <w:pPr>
        <w:jc w:val="right"/>
      </w:pPr>
    </w:p>
    <w:p w:rsidR="00E84A41" w:rsidRDefault="00E84A41" w:rsidP="003C4A9F"/>
    <w:p w:rsidR="003C4A9F" w:rsidRDefault="003C4A9F" w:rsidP="003C4A9F"/>
    <w:p w:rsidR="00E84A41" w:rsidRDefault="00E84A41" w:rsidP="00C850DD">
      <w:pPr>
        <w:jc w:val="right"/>
      </w:pPr>
    </w:p>
    <w:p w:rsidR="00E84A41" w:rsidRDefault="00E84A41" w:rsidP="00C850DD">
      <w:pPr>
        <w:jc w:val="right"/>
      </w:pPr>
    </w:p>
    <w:bookmarkEnd w:id="7"/>
    <w:tbl>
      <w:tblPr>
        <w:tblW w:w="6729" w:type="dxa"/>
        <w:tblInd w:w="5" w:type="dxa"/>
        <w:tblLook w:val="04A0"/>
      </w:tblPr>
      <w:tblGrid>
        <w:gridCol w:w="804"/>
        <w:gridCol w:w="1470"/>
        <w:gridCol w:w="804"/>
        <w:gridCol w:w="1217"/>
        <w:gridCol w:w="1217"/>
        <w:gridCol w:w="1217"/>
      </w:tblGrid>
      <w:tr w:rsidR="00074970" w:rsidRPr="0041655C" w:rsidTr="000A2894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74970" w:rsidRPr="0041655C" w:rsidRDefault="00074970" w:rsidP="0041655C">
            <w:pPr>
              <w:rPr>
                <w:color w:val="000000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74970" w:rsidRPr="0041655C" w:rsidRDefault="00074970" w:rsidP="0041655C">
            <w:pPr>
              <w:rPr>
                <w:color w:val="000000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74970" w:rsidRPr="0041655C" w:rsidRDefault="00074970" w:rsidP="0041655C">
            <w:pPr>
              <w:rPr>
                <w:color w:val="000000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74970" w:rsidRPr="0041655C" w:rsidRDefault="00074970" w:rsidP="0041655C">
            <w:pPr>
              <w:rPr>
                <w:color w:val="000000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74970" w:rsidRPr="0041655C" w:rsidRDefault="00074970" w:rsidP="0041655C">
            <w:pPr>
              <w:rPr>
                <w:color w:val="000000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74970" w:rsidRPr="0041655C" w:rsidRDefault="00074970" w:rsidP="0041655C">
            <w:pPr>
              <w:rPr>
                <w:color w:val="000000"/>
                <w:szCs w:val="24"/>
              </w:rPr>
            </w:pPr>
          </w:p>
        </w:tc>
      </w:tr>
      <w:tr w:rsidR="00FD114D" w:rsidRPr="0041655C" w:rsidTr="000A2894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D114D" w:rsidRPr="0041655C" w:rsidRDefault="00FD114D" w:rsidP="0041655C">
            <w:pPr>
              <w:rPr>
                <w:color w:val="000000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D114D" w:rsidRPr="0041655C" w:rsidRDefault="00FD114D" w:rsidP="0041655C">
            <w:pPr>
              <w:rPr>
                <w:color w:val="000000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D114D" w:rsidRPr="0041655C" w:rsidRDefault="00FD114D" w:rsidP="0041655C">
            <w:pPr>
              <w:rPr>
                <w:color w:val="000000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D114D" w:rsidRPr="0041655C" w:rsidRDefault="00FD114D" w:rsidP="0041655C">
            <w:pPr>
              <w:rPr>
                <w:color w:val="000000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D114D" w:rsidRPr="0041655C" w:rsidRDefault="00FD114D" w:rsidP="0041655C">
            <w:pPr>
              <w:rPr>
                <w:color w:val="000000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D114D" w:rsidRPr="0041655C" w:rsidRDefault="00FD114D" w:rsidP="0041655C">
            <w:pPr>
              <w:rPr>
                <w:color w:val="000000"/>
                <w:szCs w:val="24"/>
              </w:rPr>
            </w:pPr>
          </w:p>
        </w:tc>
      </w:tr>
    </w:tbl>
    <w:p w:rsidR="00453955" w:rsidRDefault="0062146F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>Пр</w:t>
      </w:r>
      <w:r w:rsidR="001D1C23">
        <w:rPr>
          <w:rFonts w:ascii="Times New Roman" w:hAnsi="Times New Roman"/>
          <w:noProof/>
          <w:sz w:val="24"/>
        </w:rPr>
        <w:t xml:space="preserve">иложение </w:t>
      </w:r>
      <w:r w:rsidR="00570E33">
        <w:rPr>
          <w:rFonts w:ascii="Times New Roman" w:hAnsi="Times New Roman"/>
          <w:noProof/>
          <w:sz w:val="24"/>
        </w:rPr>
        <w:t>6</w:t>
      </w:r>
    </w:p>
    <w:p w:rsidR="00930839" w:rsidRPr="00930839" w:rsidRDefault="00930839" w:rsidP="00930839">
      <w:pPr>
        <w:tabs>
          <w:tab w:val="left" w:pos="2680"/>
        </w:tabs>
        <w:ind w:left="5103"/>
        <w:jc w:val="both"/>
        <w:rPr>
          <w:szCs w:val="24"/>
        </w:rPr>
      </w:pPr>
      <w:proofErr w:type="gramStart"/>
      <w:r w:rsidRPr="002A5ABB">
        <w:rPr>
          <w:szCs w:val="24"/>
        </w:rPr>
        <w:t>к решению Смоленской окружной Думы</w:t>
      </w:r>
      <w:r w:rsidRPr="002A5ABB">
        <w:rPr>
          <w:noProof/>
          <w:szCs w:val="24"/>
        </w:rPr>
        <w:t xml:space="preserve"> от  </w:t>
      </w:r>
      <w:r>
        <w:rPr>
          <w:noProof/>
          <w:szCs w:val="24"/>
        </w:rPr>
        <w:t xml:space="preserve">17 декабря </w:t>
      </w:r>
      <w:r w:rsidRPr="002A5ABB">
        <w:rPr>
          <w:noProof/>
          <w:szCs w:val="24"/>
        </w:rPr>
        <w:t>2024 г</w:t>
      </w:r>
      <w:r>
        <w:rPr>
          <w:noProof/>
          <w:szCs w:val="24"/>
        </w:rPr>
        <w:t xml:space="preserve">ода </w:t>
      </w:r>
      <w:r w:rsidRPr="002A5ABB">
        <w:rPr>
          <w:noProof/>
          <w:szCs w:val="24"/>
        </w:rPr>
        <w:t xml:space="preserve">№ </w:t>
      </w:r>
      <w:r>
        <w:rPr>
          <w:noProof/>
          <w:szCs w:val="24"/>
        </w:rPr>
        <w:t>51</w:t>
      </w:r>
      <w:r w:rsidRPr="002A5ABB">
        <w:rPr>
          <w:noProof/>
          <w:szCs w:val="24"/>
        </w:rPr>
        <w:t xml:space="preserve"> </w:t>
      </w:r>
      <w:r w:rsidRPr="00930839">
        <w:rPr>
          <w:noProof/>
          <w:szCs w:val="24"/>
        </w:rPr>
        <w:t>«</w:t>
      </w:r>
      <w:r w:rsidRPr="00930839">
        <w:rPr>
          <w:szCs w:val="24"/>
        </w:rPr>
        <w:t>О внесении изменений и дополнений в решение Совета депутатов Михновского сельского поселения Смоленского района Смоленской области от  6 декабря 2023 года № 21 «О бюджете муниципального образования Михновского сельского поселения Смоленского района Смоленской области  на 2024 год и плановый период 2025 и 2026 годов»</w:t>
      </w:r>
      <w:proofErr w:type="gramEnd"/>
    </w:p>
    <w:p w:rsidR="00453955" w:rsidRDefault="00453955">
      <w:pPr>
        <w:tabs>
          <w:tab w:val="left" w:pos="2680"/>
        </w:tabs>
        <w:ind w:left="5103"/>
      </w:pPr>
    </w:p>
    <w:p w:rsidR="00453955" w:rsidRDefault="001D1C23">
      <w:pPr>
        <w:jc w:val="center"/>
        <w:rPr>
          <w:b/>
        </w:rPr>
      </w:pPr>
      <w:r>
        <w:rPr>
          <w:b/>
        </w:rPr>
        <w:t xml:space="preserve">Распределение бюджетных </w:t>
      </w:r>
      <w:proofErr w:type="gramStart"/>
      <w:r>
        <w:rPr>
          <w:b/>
        </w:rPr>
        <w:t>ассигнований бюджета муниципального образования Михновского сельского поселения Смоленского района Смоленской области</w:t>
      </w:r>
      <w:proofErr w:type="gramEnd"/>
      <w:r>
        <w:rPr>
          <w:b/>
        </w:rPr>
        <w:t xml:space="preserve"> по целевым статьям (муниципальным  программам  и непрограммным направлениям деятельности), группам (группам и подгруппам) видов расходов классификации расходов бюджетов</w:t>
      </w:r>
    </w:p>
    <w:p w:rsidR="00453955" w:rsidRDefault="001D1C23">
      <w:pPr>
        <w:jc w:val="center"/>
        <w:rPr>
          <w:noProof/>
        </w:rPr>
      </w:pPr>
      <w:r>
        <w:rPr>
          <w:b/>
        </w:rPr>
        <w:t xml:space="preserve"> на 202</w:t>
      </w:r>
      <w:r w:rsidR="001B42A4">
        <w:rPr>
          <w:b/>
        </w:rPr>
        <w:t>4</w:t>
      </w:r>
      <w:r>
        <w:rPr>
          <w:b/>
        </w:rPr>
        <w:t xml:space="preserve"> год и плановый период 202</w:t>
      </w:r>
      <w:r w:rsidR="001B42A4">
        <w:rPr>
          <w:b/>
        </w:rPr>
        <w:t>5</w:t>
      </w:r>
      <w:r>
        <w:rPr>
          <w:b/>
        </w:rPr>
        <w:t xml:space="preserve"> и 202</w:t>
      </w:r>
      <w:r w:rsidR="001B42A4">
        <w:rPr>
          <w:b/>
        </w:rPr>
        <w:t>6</w:t>
      </w:r>
      <w:r>
        <w:rPr>
          <w:b/>
        </w:rPr>
        <w:t xml:space="preserve"> годов</w:t>
      </w:r>
      <w:r>
        <w:rPr>
          <w:noProof/>
        </w:rPr>
        <w:t xml:space="preserve"> </w:t>
      </w:r>
    </w:p>
    <w:tbl>
      <w:tblPr>
        <w:tblW w:w="10206" w:type="dxa"/>
        <w:tblInd w:w="108" w:type="dxa"/>
        <w:tblLook w:val="04A0"/>
      </w:tblPr>
      <w:tblGrid>
        <w:gridCol w:w="3668"/>
        <w:gridCol w:w="1470"/>
        <w:gridCol w:w="850"/>
        <w:gridCol w:w="1701"/>
        <w:gridCol w:w="1134"/>
        <w:gridCol w:w="1383"/>
      </w:tblGrid>
      <w:tr w:rsidR="00D10D27" w:rsidRPr="00623B2B" w:rsidTr="00D2493B">
        <w:trPr>
          <w:trHeight w:val="8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D27" w:rsidRPr="00623B2B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Документ, учреждение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D27" w:rsidRPr="00623B2B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Ц.ст.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D27" w:rsidRPr="00623B2B" w:rsidRDefault="00D10D27" w:rsidP="00193639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623B2B">
              <w:rPr>
                <w:color w:val="000000"/>
                <w:szCs w:val="24"/>
              </w:rPr>
              <w:t>Расх</w:t>
            </w:r>
            <w:proofErr w:type="spellEnd"/>
            <w:r w:rsidRPr="00623B2B">
              <w:rPr>
                <w:color w:val="000000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D27" w:rsidRPr="00623B2B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D27" w:rsidRPr="00623B2B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Сумма на 2025 год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D27" w:rsidRPr="00623B2B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Сумма на 2026 год</w:t>
            </w:r>
          </w:p>
        </w:tc>
      </w:tr>
      <w:tr w:rsidR="00623304" w:rsidRPr="00623B2B" w:rsidTr="00D2493B">
        <w:trPr>
          <w:trHeight w:val="374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304" w:rsidRPr="00623B2B" w:rsidRDefault="00623304" w:rsidP="0019363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Условно утвержденные расходы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3304" w:rsidRPr="00623B2B" w:rsidRDefault="00623304" w:rsidP="0019363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3304" w:rsidRPr="00623B2B" w:rsidRDefault="00623304" w:rsidP="0019363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3304" w:rsidRPr="00623B2B" w:rsidRDefault="00623304" w:rsidP="0019363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3304" w:rsidRPr="00623B2B" w:rsidRDefault="00623304" w:rsidP="0019363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484,2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3304" w:rsidRPr="00623B2B" w:rsidRDefault="00623304" w:rsidP="0019363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1 004,6</w:t>
            </w:r>
          </w:p>
        </w:tc>
      </w:tr>
      <w:tr w:rsidR="00D10D27" w:rsidRPr="00623B2B" w:rsidTr="00D2493B">
        <w:trPr>
          <w:trHeight w:val="2375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Муниципальная программа «Ремонт, реконструкция и строительство контейнерных площадок для накопления твердых коммунальных отходов на территории Михновского сельского поселения Смоленского района Смоленской области на 2023-2025 годы»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1 919,2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63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0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Комплексы процессных мероприятий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5840000000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1 919,2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2645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Комплекс процессных мероприятий «Ремонт, реконструкция и строительство контейнерных площадок для накопления твердых коммунальных отходов на территории Михновского сельского поселения Смоленского района Смоленской области на 2023-2025 годы»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5840100000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1 919,2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1976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Субсидии на 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58401S0850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1 919,2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981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58401S0850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1 919,2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984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58401S0850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1 919,2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823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58401S0850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364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58401S0850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855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450,2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485,1</w:t>
            </w:r>
          </w:p>
        </w:tc>
      </w:tr>
      <w:tr w:rsidR="00D10D27" w:rsidRPr="00623B2B" w:rsidTr="00D2493B">
        <w:trPr>
          <w:trHeight w:val="1378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7800151180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450,2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485,1</w:t>
            </w:r>
          </w:p>
        </w:tc>
      </w:tr>
      <w:tr w:rsidR="00D10D27" w:rsidRPr="00623B2B" w:rsidTr="00D2493B">
        <w:trPr>
          <w:trHeight w:val="1976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7800151180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331,5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279,8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279,8</w:t>
            </w:r>
          </w:p>
        </w:tc>
      </w:tr>
      <w:tr w:rsidR="00D10D27" w:rsidRPr="00623B2B" w:rsidTr="00D2493B">
        <w:trPr>
          <w:trHeight w:val="945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7800151180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331,5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279,8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279,8</w:t>
            </w:r>
          </w:p>
        </w:tc>
      </w:tr>
      <w:tr w:rsidR="00D10D27" w:rsidRPr="00623B2B" w:rsidTr="00D2493B">
        <w:trPr>
          <w:trHeight w:val="882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7800151180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170,4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205,3</w:t>
            </w:r>
          </w:p>
        </w:tc>
      </w:tr>
      <w:tr w:rsidR="00D10D27" w:rsidRPr="00623B2B" w:rsidTr="00D2493B">
        <w:trPr>
          <w:trHeight w:val="1144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7800151180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170,4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205,3</w:t>
            </w:r>
          </w:p>
        </w:tc>
      </w:tr>
      <w:tr w:rsidR="00D10D27" w:rsidRPr="00623B2B" w:rsidTr="00D2493B">
        <w:trPr>
          <w:trHeight w:val="1394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Развитие дорожно - транспортного комплекса Михновского сельского поселения Смоленского района Смоленской области на 2023 год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8040122280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91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8040122280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1213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8040122280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239,0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193,7</w:t>
            </w:r>
          </w:p>
        </w:tc>
      </w:tr>
      <w:tr w:rsidR="00D10D27" w:rsidRPr="00623B2B" w:rsidTr="00D2493B">
        <w:trPr>
          <w:trHeight w:val="63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Резервный фонд местных администраций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8101000000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239,0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193,7</w:t>
            </w:r>
          </w:p>
        </w:tc>
      </w:tr>
      <w:tr w:rsidR="00D10D27" w:rsidRPr="00623B2B" w:rsidTr="00D2493B">
        <w:trPr>
          <w:trHeight w:val="945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8101027770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239,0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193,7</w:t>
            </w:r>
          </w:p>
        </w:tc>
      </w:tr>
      <w:tr w:rsidR="00D10D27" w:rsidRPr="00623B2B" w:rsidTr="00D2493B">
        <w:trPr>
          <w:trHeight w:val="126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8101027770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1126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8101027770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432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8101027770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239,0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193,7</w:t>
            </w:r>
          </w:p>
        </w:tc>
      </w:tr>
      <w:tr w:rsidR="00D10D27" w:rsidRPr="00623B2B" w:rsidTr="00D2493B">
        <w:trPr>
          <w:trHeight w:val="315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Резервные средства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8101027770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239,0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193,7</w:t>
            </w:r>
          </w:p>
        </w:tc>
      </w:tr>
      <w:tr w:rsidR="00D10D27" w:rsidRPr="00623B2B" w:rsidTr="00D2493B">
        <w:trPr>
          <w:trHeight w:val="1505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30 712,6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69 419,1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452 374,1</w:t>
            </w:r>
          </w:p>
        </w:tc>
      </w:tr>
      <w:tr w:rsidR="00D10D27" w:rsidRPr="00623B2B" w:rsidTr="00D2493B">
        <w:trPr>
          <w:trHeight w:val="63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27 991,2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69 419,1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452 374,1</w:t>
            </w:r>
          </w:p>
        </w:tc>
      </w:tr>
      <w:tr w:rsidR="00D10D27" w:rsidRPr="00623B2B" w:rsidTr="00D2493B">
        <w:trPr>
          <w:trHeight w:val="1182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2"/>
              <w:rPr>
                <w:color w:val="000000"/>
                <w:szCs w:val="24"/>
              </w:rPr>
            </w:pPr>
            <w:proofErr w:type="gramStart"/>
            <w:r w:rsidRPr="00623B2B">
              <w:rPr>
                <w:color w:val="000000"/>
                <w:szCs w:val="24"/>
              </w:rPr>
              <w:t>Мероприятия</w:t>
            </w:r>
            <w:proofErr w:type="gramEnd"/>
            <w:r w:rsidRPr="00623B2B">
              <w:rPr>
                <w:color w:val="000000"/>
                <w:szCs w:val="24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8 661,2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5 239,6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5 236,5</w:t>
            </w:r>
          </w:p>
        </w:tc>
      </w:tr>
      <w:tr w:rsidR="00D10D27" w:rsidRPr="00623B2B" w:rsidTr="00D2493B">
        <w:trPr>
          <w:trHeight w:val="126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8 661,2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5 239,6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5 236,5</w:t>
            </w:r>
          </w:p>
        </w:tc>
      </w:tr>
      <w:tr w:rsidR="00D10D27" w:rsidRPr="00623B2B" w:rsidTr="00D2493B">
        <w:trPr>
          <w:trHeight w:val="1267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8 661,2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5 239,6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5 236,5</w:t>
            </w:r>
          </w:p>
        </w:tc>
      </w:tr>
      <w:tr w:rsidR="00D10D27" w:rsidRPr="00623B2B" w:rsidTr="00D2493B">
        <w:trPr>
          <w:trHeight w:val="945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2"/>
              <w:rPr>
                <w:color w:val="000000"/>
                <w:szCs w:val="24"/>
              </w:rPr>
            </w:pPr>
            <w:proofErr w:type="gramStart"/>
            <w:r w:rsidRPr="00623B2B">
              <w:rPr>
                <w:color w:val="000000"/>
                <w:szCs w:val="24"/>
              </w:rPr>
              <w:t>Мероприятия</w:t>
            </w:r>
            <w:proofErr w:type="gramEnd"/>
            <w:r w:rsidRPr="00623B2B">
              <w:rPr>
                <w:color w:val="000000"/>
                <w:szCs w:val="24"/>
              </w:rPr>
              <w:t xml:space="preserve"> направленные на прочее благоустройство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1 372,3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126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1 372,3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1156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1 372,3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549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1 379,0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500,0</w:t>
            </w:r>
          </w:p>
        </w:tc>
      </w:tr>
      <w:tr w:rsidR="00D10D27" w:rsidRPr="00623B2B" w:rsidTr="00D2493B">
        <w:trPr>
          <w:trHeight w:val="842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1 376,8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500,0</w:t>
            </w:r>
          </w:p>
        </w:tc>
      </w:tr>
      <w:tr w:rsidR="00D10D27" w:rsidRPr="00623B2B" w:rsidTr="00D2493B">
        <w:trPr>
          <w:trHeight w:val="1142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1 376,8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500,0</w:t>
            </w:r>
          </w:p>
        </w:tc>
      </w:tr>
      <w:tr w:rsidR="00D10D27" w:rsidRPr="00623B2B" w:rsidTr="00D2493B">
        <w:trPr>
          <w:trHeight w:val="258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63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687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50,0</w:t>
            </w:r>
          </w:p>
        </w:tc>
      </w:tr>
      <w:tr w:rsidR="00D10D27" w:rsidRPr="00623B2B" w:rsidTr="00D2493B">
        <w:trPr>
          <w:trHeight w:val="832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50,0</w:t>
            </w:r>
          </w:p>
        </w:tc>
      </w:tr>
      <w:tr w:rsidR="00D10D27" w:rsidRPr="00623B2B" w:rsidTr="00D2493B">
        <w:trPr>
          <w:trHeight w:val="1121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50,0</w:t>
            </w:r>
          </w:p>
        </w:tc>
      </w:tr>
      <w:tr w:rsidR="00D10D27" w:rsidRPr="00623B2B" w:rsidTr="00D2493B">
        <w:trPr>
          <w:trHeight w:val="958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4 740,1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450,0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400,0</w:t>
            </w:r>
          </w:p>
        </w:tc>
      </w:tr>
      <w:tr w:rsidR="00D10D27" w:rsidRPr="00623B2B" w:rsidTr="00D2493B">
        <w:trPr>
          <w:trHeight w:val="1029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4 740,1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450,0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400,0</w:t>
            </w:r>
          </w:p>
        </w:tc>
      </w:tr>
      <w:tr w:rsidR="00D10D27" w:rsidRPr="00623B2B" w:rsidTr="00D2493B">
        <w:trPr>
          <w:trHeight w:val="1188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4 740,1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450,0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400,0</w:t>
            </w:r>
          </w:p>
        </w:tc>
      </w:tr>
      <w:tr w:rsidR="00D10D27" w:rsidRPr="00623B2B" w:rsidTr="00D2493B">
        <w:trPr>
          <w:trHeight w:val="871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Мероприятия по содержанию и обслуживанию уличного освещения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6 570,7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6 803,0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7 401,4</w:t>
            </w:r>
          </w:p>
        </w:tc>
      </w:tr>
      <w:tr w:rsidR="00D10D27" w:rsidRPr="00623B2B" w:rsidTr="00D2493B">
        <w:trPr>
          <w:trHeight w:val="431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 xml:space="preserve">Закупка товаров, работ и услуг для обеспечения государственных </w:t>
            </w:r>
            <w:r w:rsidRPr="00623B2B">
              <w:rPr>
                <w:color w:val="000000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lastRenderedPageBreak/>
              <w:t>8700120860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6 568,5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6 803,0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7 401,4</w:t>
            </w:r>
          </w:p>
        </w:tc>
      </w:tr>
      <w:tr w:rsidR="00D10D27" w:rsidRPr="00623B2B" w:rsidTr="00D2493B">
        <w:trPr>
          <w:trHeight w:val="1142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6 568,5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6 803,0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7 401,4</w:t>
            </w:r>
          </w:p>
        </w:tc>
      </w:tr>
      <w:tr w:rsidR="00D10D27" w:rsidRPr="00623B2B" w:rsidTr="00D2493B">
        <w:trPr>
          <w:trHeight w:val="415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63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945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Мероприятия по землепользованию и землеустройству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30,0</w:t>
            </w:r>
          </w:p>
        </w:tc>
      </w:tr>
      <w:tr w:rsidR="00D10D27" w:rsidRPr="00623B2B" w:rsidTr="00D2493B">
        <w:trPr>
          <w:trHeight w:val="857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30,0</w:t>
            </w:r>
          </w:p>
        </w:tc>
      </w:tr>
      <w:tr w:rsidR="00D10D27" w:rsidRPr="00623B2B" w:rsidTr="00D2493B">
        <w:trPr>
          <w:trHeight w:val="1158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30,0</w:t>
            </w:r>
          </w:p>
        </w:tc>
      </w:tr>
      <w:tr w:rsidR="00D10D27" w:rsidRPr="00623B2B" w:rsidTr="00D2493B">
        <w:trPr>
          <w:trHeight w:val="155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200,0</w:t>
            </w:r>
          </w:p>
        </w:tc>
      </w:tr>
      <w:tr w:rsidR="00D10D27" w:rsidRPr="00623B2B" w:rsidTr="00D2493B">
        <w:trPr>
          <w:trHeight w:val="1004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200,0</w:t>
            </w:r>
          </w:p>
        </w:tc>
      </w:tr>
      <w:tr w:rsidR="00D10D27" w:rsidRPr="00623B2B" w:rsidTr="00D2493B">
        <w:trPr>
          <w:trHeight w:val="1164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200,0</w:t>
            </w:r>
          </w:p>
        </w:tc>
      </w:tr>
      <w:tr w:rsidR="00D10D27" w:rsidRPr="00623B2B" w:rsidTr="00D2493B">
        <w:trPr>
          <w:trHeight w:val="988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Обеспечение мероприятия по отдельным полномочиям в области водных отношений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150,0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150,0</w:t>
            </w:r>
          </w:p>
        </w:tc>
      </w:tr>
      <w:tr w:rsidR="00D10D27" w:rsidRPr="00623B2B" w:rsidTr="00D2493B">
        <w:trPr>
          <w:trHeight w:val="842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150,0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150,0</w:t>
            </w:r>
          </w:p>
        </w:tc>
      </w:tr>
      <w:tr w:rsidR="00D10D27" w:rsidRPr="00623B2B" w:rsidTr="00D2493B">
        <w:trPr>
          <w:trHeight w:val="1142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150,0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150,0</w:t>
            </w:r>
          </w:p>
        </w:tc>
      </w:tr>
      <w:tr w:rsidR="00D10D27" w:rsidRPr="00623B2B" w:rsidTr="00D2493B">
        <w:trPr>
          <w:trHeight w:val="40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Обеспечение деятельности СДК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4 094,7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4 384,2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4 384,2</w:t>
            </w:r>
          </w:p>
        </w:tc>
      </w:tr>
      <w:tr w:rsidR="00D10D27" w:rsidRPr="00623B2B" w:rsidTr="00D2493B">
        <w:trPr>
          <w:trHeight w:val="1188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4 094,7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4 384,2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4 384,2</w:t>
            </w:r>
          </w:p>
        </w:tc>
      </w:tr>
      <w:tr w:rsidR="00D10D27" w:rsidRPr="00623B2B" w:rsidTr="00D2493B">
        <w:trPr>
          <w:trHeight w:val="63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4 094,7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4 384,2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4 384,2</w:t>
            </w:r>
          </w:p>
        </w:tc>
      </w:tr>
      <w:tr w:rsidR="00D10D27" w:rsidRPr="00623B2B" w:rsidTr="00D2493B">
        <w:trPr>
          <w:trHeight w:val="1504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757,5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22,0</w:t>
            </w:r>
          </w:p>
        </w:tc>
      </w:tr>
      <w:tr w:rsidR="00D10D27" w:rsidRPr="00623B2B" w:rsidTr="00D2493B">
        <w:trPr>
          <w:trHeight w:val="997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1142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63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682,5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22,0</w:t>
            </w:r>
          </w:p>
        </w:tc>
      </w:tr>
      <w:tr w:rsidR="00D10D27" w:rsidRPr="00623B2B" w:rsidTr="00D2493B">
        <w:trPr>
          <w:trHeight w:val="63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682,5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22,0</w:t>
            </w:r>
          </w:p>
        </w:tc>
      </w:tr>
      <w:tr w:rsidR="00D10D27" w:rsidRPr="00623B2B" w:rsidTr="00D2493B">
        <w:trPr>
          <w:trHeight w:val="1112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 xml:space="preserve">Исполнение решения суда по гражданскому делу №2-37/2022 по иску </w:t>
            </w:r>
            <w:proofErr w:type="spellStart"/>
            <w:r w:rsidRPr="00623B2B">
              <w:rPr>
                <w:color w:val="000000"/>
                <w:szCs w:val="24"/>
              </w:rPr>
              <w:t>Крымковского</w:t>
            </w:r>
            <w:proofErr w:type="spellEnd"/>
            <w:r w:rsidRPr="00623B2B">
              <w:rPr>
                <w:color w:val="000000"/>
                <w:szCs w:val="24"/>
              </w:rPr>
              <w:t xml:space="preserve"> Сергея Петровича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8700122170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987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8700122170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346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8700122170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2338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 xml:space="preserve">Субсидии для </w:t>
            </w:r>
            <w:proofErr w:type="spellStart"/>
            <w:r w:rsidRPr="00623B2B">
              <w:rPr>
                <w:color w:val="000000"/>
                <w:szCs w:val="24"/>
              </w:rPr>
              <w:t>софинансирования</w:t>
            </w:r>
            <w:proofErr w:type="spellEnd"/>
            <w:r w:rsidRPr="00623B2B">
              <w:rPr>
                <w:color w:val="000000"/>
                <w:szCs w:val="24"/>
              </w:rPr>
              <w:t xml:space="preserve"> расходов бюджетов муниципальных образований Смоленской области,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843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1144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1252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lastRenderedPageBreak/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51 590,4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434 000,0</w:t>
            </w:r>
          </w:p>
        </w:tc>
      </w:tr>
      <w:tr w:rsidR="00D10D27" w:rsidRPr="00623B2B" w:rsidTr="00D2493B">
        <w:trPr>
          <w:trHeight w:val="847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51 590,4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434 000,0</w:t>
            </w:r>
          </w:p>
        </w:tc>
      </w:tr>
      <w:tr w:rsidR="00D10D27" w:rsidRPr="00623B2B" w:rsidTr="00D2493B">
        <w:trPr>
          <w:trHeight w:val="1134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87001S1260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51 590,4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434 000,0</w:t>
            </w:r>
          </w:p>
        </w:tc>
      </w:tr>
      <w:tr w:rsidR="00D10D27" w:rsidRPr="00623B2B" w:rsidTr="00D2493B">
        <w:trPr>
          <w:trHeight w:val="63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763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Субсидии на строительство, реконструкцию, капитальный ремонт шахтных колодцев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87002S1980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70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87002S1980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100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87002S1980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825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Комплекс непрограммных расходов в сфере коммунального хозяйства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2 570,8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1126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Субсидии на модернизацию систем теплоснабжения, централизованного водоснабжения, централизованного водоотведения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87007S0680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2 065,8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889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87007S0680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2 065,8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278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87007S0680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2 065,8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2069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Субсидии на подготовку проектной документац</w:t>
            </w:r>
            <w:proofErr w:type="gramStart"/>
            <w:r w:rsidRPr="00623B2B">
              <w:rPr>
                <w:color w:val="000000"/>
                <w:szCs w:val="24"/>
              </w:rPr>
              <w:t>ии и ее</w:t>
            </w:r>
            <w:proofErr w:type="gramEnd"/>
            <w:r w:rsidRPr="00623B2B">
              <w:rPr>
                <w:color w:val="000000"/>
                <w:szCs w:val="24"/>
              </w:rPr>
              <w:t xml:space="preserve"> экспертиза в целях реализации региональной программы "Модернизация систем коммунальной инфраструктуры Смоленской области"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87007S1160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919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87007S1160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1048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87007S1160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1976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 xml:space="preserve">Муниципальная программа "Комплексное развитие </w:t>
            </w:r>
            <w:proofErr w:type="gramStart"/>
            <w:r w:rsidRPr="00623B2B">
              <w:rPr>
                <w:color w:val="000000"/>
                <w:szCs w:val="24"/>
              </w:rPr>
              <w:t>систем коммунальной инфраструктуры муниципального образования Михновского сельского поселения Смоленского района Смоленской области</w:t>
            </w:r>
            <w:proofErr w:type="gramEnd"/>
            <w:r w:rsidRPr="00623B2B">
              <w:rPr>
                <w:color w:val="000000"/>
                <w:szCs w:val="24"/>
              </w:rPr>
              <w:t xml:space="preserve"> на 2023-2025 годы"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6 193,9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63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0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Комплексы процессных мероприятий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8840000000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6 193,9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2285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 xml:space="preserve">Комплексы процессных мероприятий "Комплексное развитие </w:t>
            </w:r>
            <w:proofErr w:type="gramStart"/>
            <w:r w:rsidRPr="00623B2B">
              <w:rPr>
                <w:color w:val="000000"/>
                <w:szCs w:val="24"/>
              </w:rPr>
              <w:t>систем коммунальной инфраструктуры муниципального образования Михновского сельского поселения Смоленского района Смоленской области</w:t>
            </w:r>
            <w:proofErr w:type="gramEnd"/>
            <w:r w:rsidRPr="00623B2B">
              <w:rPr>
                <w:color w:val="000000"/>
                <w:szCs w:val="24"/>
              </w:rPr>
              <w:t xml:space="preserve"> на 2023-2025 годы"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8840100000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6 193,9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1951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Субсидии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8840109505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4 279,9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801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8840109505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4 279,9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1074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8840109505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4 279,9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1426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Субсидии на 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88401S9605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979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88401S9605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1284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88401S9605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945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7 885,4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6 056,1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5 756,1</w:t>
            </w:r>
          </w:p>
        </w:tc>
      </w:tr>
      <w:tr w:rsidR="00D10D27" w:rsidRPr="00623B2B" w:rsidTr="00D2493B">
        <w:trPr>
          <w:trHeight w:val="945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0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7 870,4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6 056,1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5 756,1</w:t>
            </w:r>
          </w:p>
        </w:tc>
      </w:tr>
      <w:tr w:rsidR="00D10D27" w:rsidRPr="00623B2B" w:rsidTr="00D2493B">
        <w:trPr>
          <w:trHeight w:val="63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Глава муниципального образования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9900200000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1 808,9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1 257,1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1 257,1</w:t>
            </w:r>
          </w:p>
        </w:tc>
      </w:tr>
      <w:tr w:rsidR="00D10D27" w:rsidRPr="00623B2B" w:rsidTr="00D2493B">
        <w:trPr>
          <w:trHeight w:val="974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9900200140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1 658,9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1 257,1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1 257,1</w:t>
            </w:r>
          </w:p>
        </w:tc>
      </w:tr>
      <w:tr w:rsidR="00D10D27" w:rsidRPr="00623B2B" w:rsidTr="00D2493B">
        <w:trPr>
          <w:trHeight w:val="2255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9900200140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1 658,9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1 257,1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1 257,1</w:t>
            </w:r>
          </w:p>
        </w:tc>
      </w:tr>
      <w:tr w:rsidR="00D10D27" w:rsidRPr="00623B2B" w:rsidTr="00D2493B">
        <w:trPr>
          <w:trHeight w:val="945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9900200140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1 658,9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1 257,1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1 257,1</w:t>
            </w:r>
          </w:p>
        </w:tc>
      </w:tr>
      <w:tr w:rsidR="00D10D27" w:rsidRPr="00623B2B" w:rsidTr="00D2493B">
        <w:trPr>
          <w:trHeight w:val="125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9900281590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2334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9900281590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945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9900281590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1835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lastRenderedPageBreak/>
              <w:t>Расходы на обеспечение деятельности местных администраций, финансовых органов, контрольно - ревизионных комиссий и других органов контроля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9900500000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5 975,6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4 694,0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4 394,0</w:t>
            </w:r>
          </w:p>
        </w:tc>
      </w:tr>
      <w:tr w:rsidR="00D10D27" w:rsidRPr="00623B2B" w:rsidTr="00D2493B">
        <w:trPr>
          <w:trHeight w:val="903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9900500140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5 944,8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4 666,2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4 366,2</w:t>
            </w:r>
          </w:p>
        </w:tc>
      </w:tr>
      <w:tr w:rsidR="00D10D27" w:rsidRPr="00623B2B" w:rsidTr="00D2493B">
        <w:trPr>
          <w:trHeight w:val="2098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9900500140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2 939,8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2 496,2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2 496,2</w:t>
            </w:r>
          </w:p>
        </w:tc>
      </w:tr>
      <w:tr w:rsidR="00D10D27" w:rsidRPr="00623B2B" w:rsidTr="00D2493B">
        <w:trPr>
          <w:trHeight w:val="945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9900500140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2 939,8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2 496,2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2 496,2</w:t>
            </w:r>
          </w:p>
        </w:tc>
      </w:tr>
      <w:tr w:rsidR="00D10D27" w:rsidRPr="00623B2B" w:rsidTr="00D2493B">
        <w:trPr>
          <w:trHeight w:val="908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9900500140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2 988,5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2 170,0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1 870,0</w:t>
            </w:r>
          </w:p>
        </w:tc>
      </w:tr>
      <w:tr w:rsidR="00D10D27" w:rsidRPr="00623B2B" w:rsidTr="00D2493B">
        <w:trPr>
          <w:trHeight w:val="1055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9900500140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2 988,5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2 170,0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1 870,0</w:t>
            </w:r>
          </w:p>
        </w:tc>
      </w:tr>
      <w:tr w:rsidR="00D10D27" w:rsidRPr="00623B2B" w:rsidTr="00D2493B">
        <w:trPr>
          <w:trHeight w:val="63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9900500140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63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9900500140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1771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99005П2002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27,8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27,8</w:t>
            </w:r>
          </w:p>
        </w:tc>
      </w:tr>
      <w:tr w:rsidR="00D10D27" w:rsidRPr="00623B2B" w:rsidTr="00D2493B">
        <w:trPr>
          <w:trHeight w:val="342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99005П2002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27,8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27,8</w:t>
            </w:r>
          </w:p>
        </w:tc>
      </w:tr>
      <w:tr w:rsidR="00D10D27" w:rsidRPr="00623B2B" w:rsidTr="00D2493B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99005П2002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27,8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27,8</w:t>
            </w:r>
          </w:p>
        </w:tc>
      </w:tr>
      <w:tr w:rsidR="00D10D27" w:rsidRPr="00623B2B" w:rsidTr="00D2493B">
        <w:trPr>
          <w:trHeight w:val="141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9900801730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105,0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105,0</w:t>
            </w:r>
          </w:p>
        </w:tc>
      </w:tr>
      <w:tr w:rsidR="00D10D27" w:rsidRPr="00623B2B" w:rsidTr="00D2493B">
        <w:trPr>
          <w:trHeight w:val="591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9900801730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105,0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105,0</w:t>
            </w:r>
          </w:p>
        </w:tc>
      </w:tr>
      <w:tr w:rsidR="00D10D27" w:rsidRPr="00623B2B" w:rsidTr="00D2493B">
        <w:trPr>
          <w:trHeight w:val="518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9900801730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105,0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105,0</w:t>
            </w:r>
          </w:p>
        </w:tc>
      </w:tr>
      <w:tr w:rsidR="00D10D27" w:rsidRPr="00623B2B" w:rsidTr="00D2493B">
        <w:trPr>
          <w:trHeight w:val="110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0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Финансирование прочих непрограммных мероприятий в муниципальном образовании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9920000000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0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0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1208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 xml:space="preserve">Финансирование расходов на </w:t>
            </w:r>
            <w:proofErr w:type="spellStart"/>
            <w:r w:rsidRPr="00623B2B">
              <w:rPr>
                <w:color w:val="000000"/>
                <w:szCs w:val="24"/>
              </w:rPr>
              <w:t>непрограммные</w:t>
            </w:r>
            <w:proofErr w:type="spellEnd"/>
            <w:r w:rsidRPr="00623B2B">
              <w:rPr>
                <w:color w:val="000000"/>
                <w:szCs w:val="24"/>
              </w:rPr>
              <w:t xml:space="preserve"> мероприятия муниципального образования</w:t>
            </w:r>
            <w:r w:rsidR="00D2493B">
              <w:rPr>
                <w:color w:val="000000"/>
                <w:szCs w:val="24"/>
              </w:rPr>
              <w:t xml:space="preserve"> </w:t>
            </w:r>
            <w:r w:rsidRPr="00623B2B">
              <w:rPr>
                <w:color w:val="000000"/>
                <w:szCs w:val="24"/>
              </w:rPr>
              <w:t>области.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9920200000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1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1613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Проведение семинаров, фестивалей, конкурсов и других мероприятий, единовременное денежное вознаграждение и иные расходы муниципального образования.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9920220640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2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126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9920220640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3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1126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D27" w:rsidRPr="00623B2B" w:rsidRDefault="00D10D27" w:rsidP="00193639">
            <w:pPr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9920220640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center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outlineLvl w:val="4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0,0</w:t>
            </w:r>
          </w:p>
        </w:tc>
      </w:tr>
      <w:tr w:rsidR="00D10D27" w:rsidRPr="00623B2B" w:rsidTr="00D2493B">
        <w:trPr>
          <w:trHeight w:val="255"/>
        </w:trPr>
        <w:tc>
          <w:tcPr>
            <w:tcW w:w="598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0D27" w:rsidRPr="00623B2B" w:rsidRDefault="00D10D27" w:rsidP="00193639">
            <w:pPr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 xml:space="preserve">Всего расходов: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D27" w:rsidRPr="00623B2B" w:rsidRDefault="00D10D27" w:rsidP="00193639">
            <w:pPr>
              <w:jc w:val="right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47 314,8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D27" w:rsidRPr="00623B2B" w:rsidRDefault="00D10D27" w:rsidP="00623304">
            <w:pPr>
              <w:jc w:val="right"/>
              <w:rPr>
                <w:color w:val="000000"/>
                <w:szCs w:val="24"/>
              </w:rPr>
            </w:pPr>
            <w:r w:rsidRPr="00623B2B">
              <w:rPr>
                <w:color w:val="000000"/>
                <w:szCs w:val="24"/>
              </w:rPr>
              <w:t>76</w:t>
            </w:r>
            <w:r w:rsidR="00623304">
              <w:rPr>
                <w:color w:val="000000"/>
                <w:szCs w:val="24"/>
              </w:rPr>
              <w:t> 648,7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D27" w:rsidRPr="00623B2B" w:rsidRDefault="00623304" w:rsidP="0019363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459 813,6</w:t>
            </w:r>
          </w:p>
        </w:tc>
      </w:tr>
      <w:tr w:rsidR="00623304" w:rsidRPr="00623B2B" w:rsidTr="00D2493B">
        <w:trPr>
          <w:trHeight w:val="255"/>
        </w:trPr>
        <w:tc>
          <w:tcPr>
            <w:tcW w:w="598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</w:tcPr>
          <w:p w:rsidR="00623304" w:rsidRPr="00623B2B" w:rsidRDefault="00623304" w:rsidP="00193639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3304" w:rsidRPr="00623B2B" w:rsidRDefault="00623304" w:rsidP="00193639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3304" w:rsidRPr="00623B2B" w:rsidRDefault="00623304" w:rsidP="00623304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3304" w:rsidRDefault="00623304" w:rsidP="00193639">
            <w:pPr>
              <w:jc w:val="right"/>
              <w:rPr>
                <w:color w:val="000000"/>
                <w:szCs w:val="24"/>
              </w:rPr>
            </w:pPr>
          </w:p>
        </w:tc>
      </w:tr>
    </w:tbl>
    <w:p w:rsidR="00D10D27" w:rsidRDefault="00D10D27" w:rsidP="00D10D27">
      <w:pPr>
        <w:rPr>
          <w:szCs w:val="24"/>
        </w:rPr>
      </w:pPr>
    </w:p>
    <w:p w:rsidR="00E84A41" w:rsidRDefault="00E84A41" w:rsidP="00D10D27">
      <w:pPr>
        <w:rPr>
          <w:szCs w:val="24"/>
        </w:rPr>
      </w:pPr>
    </w:p>
    <w:p w:rsidR="00E84A41" w:rsidRDefault="00E84A41" w:rsidP="00D10D27">
      <w:pPr>
        <w:rPr>
          <w:szCs w:val="24"/>
        </w:rPr>
      </w:pPr>
    </w:p>
    <w:p w:rsidR="00E84A41" w:rsidRDefault="00E84A41" w:rsidP="00D10D27">
      <w:pPr>
        <w:rPr>
          <w:szCs w:val="24"/>
        </w:rPr>
      </w:pPr>
    </w:p>
    <w:p w:rsidR="00E84A41" w:rsidRDefault="00E84A41" w:rsidP="00D10D27">
      <w:pPr>
        <w:rPr>
          <w:szCs w:val="24"/>
        </w:rPr>
      </w:pPr>
    </w:p>
    <w:p w:rsidR="00E84A41" w:rsidRDefault="00E84A41" w:rsidP="00D10D27">
      <w:pPr>
        <w:rPr>
          <w:szCs w:val="24"/>
        </w:rPr>
      </w:pPr>
    </w:p>
    <w:p w:rsidR="00E84A41" w:rsidRDefault="00E84A41" w:rsidP="00D10D27">
      <w:pPr>
        <w:rPr>
          <w:szCs w:val="24"/>
        </w:rPr>
      </w:pPr>
    </w:p>
    <w:p w:rsidR="00E84A41" w:rsidRDefault="00E84A41" w:rsidP="00D10D27">
      <w:pPr>
        <w:rPr>
          <w:szCs w:val="24"/>
        </w:rPr>
      </w:pPr>
    </w:p>
    <w:p w:rsidR="00E84A41" w:rsidRDefault="00E84A41" w:rsidP="00D10D27">
      <w:pPr>
        <w:rPr>
          <w:szCs w:val="24"/>
        </w:rPr>
      </w:pPr>
    </w:p>
    <w:p w:rsidR="00E84A41" w:rsidRDefault="00E84A41" w:rsidP="00D10D27">
      <w:pPr>
        <w:rPr>
          <w:szCs w:val="24"/>
        </w:rPr>
      </w:pPr>
    </w:p>
    <w:p w:rsidR="00E84A41" w:rsidRDefault="00E84A41" w:rsidP="00D10D27">
      <w:pPr>
        <w:rPr>
          <w:szCs w:val="24"/>
        </w:rPr>
      </w:pPr>
    </w:p>
    <w:p w:rsidR="00E84A41" w:rsidRDefault="00E84A41" w:rsidP="00D10D27">
      <w:pPr>
        <w:rPr>
          <w:szCs w:val="24"/>
        </w:rPr>
      </w:pPr>
    </w:p>
    <w:p w:rsidR="00E84A41" w:rsidRDefault="00E84A41" w:rsidP="00D10D27">
      <w:pPr>
        <w:rPr>
          <w:szCs w:val="24"/>
        </w:rPr>
      </w:pPr>
    </w:p>
    <w:p w:rsidR="00E84A41" w:rsidRDefault="00E84A41" w:rsidP="00D10D27">
      <w:pPr>
        <w:rPr>
          <w:szCs w:val="24"/>
        </w:rPr>
      </w:pPr>
    </w:p>
    <w:p w:rsidR="00E84A41" w:rsidRDefault="00E84A41" w:rsidP="00D10D27">
      <w:pPr>
        <w:rPr>
          <w:szCs w:val="24"/>
        </w:rPr>
      </w:pPr>
    </w:p>
    <w:p w:rsidR="00E84A41" w:rsidRDefault="00E84A41" w:rsidP="00D10D27">
      <w:pPr>
        <w:rPr>
          <w:szCs w:val="24"/>
        </w:rPr>
      </w:pPr>
    </w:p>
    <w:p w:rsidR="00E84A41" w:rsidRDefault="00E84A41" w:rsidP="00D10D27">
      <w:pPr>
        <w:rPr>
          <w:szCs w:val="24"/>
        </w:rPr>
      </w:pPr>
    </w:p>
    <w:p w:rsidR="00E84A41" w:rsidRDefault="00E84A41" w:rsidP="00D10D27">
      <w:pPr>
        <w:rPr>
          <w:szCs w:val="24"/>
        </w:rPr>
      </w:pPr>
    </w:p>
    <w:p w:rsidR="00E84A41" w:rsidRDefault="00E84A41" w:rsidP="00D10D27">
      <w:pPr>
        <w:rPr>
          <w:szCs w:val="24"/>
        </w:rPr>
      </w:pPr>
    </w:p>
    <w:p w:rsidR="00E84A41" w:rsidRDefault="00E84A41" w:rsidP="00D10D27">
      <w:pPr>
        <w:rPr>
          <w:szCs w:val="24"/>
        </w:rPr>
      </w:pPr>
    </w:p>
    <w:p w:rsidR="00E84A41" w:rsidRDefault="00E84A41" w:rsidP="00D10D27">
      <w:pPr>
        <w:rPr>
          <w:szCs w:val="24"/>
        </w:rPr>
      </w:pPr>
    </w:p>
    <w:p w:rsidR="00E84A41" w:rsidRDefault="00E84A41" w:rsidP="00D10D27">
      <w:pPr>
        <w:rPr>
          <w:szCs w:val="24"/>
        </w:rPr>
      </w:pPr>
    </w:p>
    <w:p w:rsidR="00E84A41" w:rsidRDefault="00E84A41" w:rsidP="00D10D27">
      <w:pPr>
        <w:rPr>
          <w:szCs w:val="24"/>
        </w:rPr>
      </w:pPr>
    </w:p>
    <w:p w:rsidR="00E84A41" w:rsidRDefault="00E84A41" w:rsidP="00D10D27">
      <w:pPr>
        <w:rPr>
          <w:szCs w:val="24"/>
        </w:rPr>
      </w:pPr>
    </w:p>
    <w:p w:rsidR="00E84A41" w:rsidRDefault="00E84A41" w:rsidP="00D10D27">
      <w:pPr>
        <w:rPr>
          <w:szCs w:val="24"/>
        </w:rPr>
      </w:pPr>
    </w:p>
    <w:p w:rsidR="00453955" w:rsidRDefault="001C32B8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>Приложение</w:t>
      </w:r>
      <w:r w:rsidR="001D1C23">
        <w:rPr>
          <w:rFonts w:ascii="Times New Roman" w:hAnsi="Times New Roman"/>
          <w:noProof/>
          <w:sz w:val="24"/>
        </w:rPr>
        <w:t xml:space="preserve"> </w:t>
      </w:r>
      <w:r w:rsidR="00570E33">
        <w:rPr>
          <w:rFonts w:ascii="Times New Roman" w:hAnsi="Times New Roman"/>
          <w:noProof/>
          <w:sz w:val="24"/>
        </w:rPr>
        <w:t>7</w:t>
      </w:r>
    </w:p>
    <w:p w:rsidR="00930839" w:rsidRPr="00930839" w:rsidRDefault="00930839" w:rsidP="00930839">
      <w:pPr>
        <w:tabs>
          <w:tab w:val="left" w:pos="2680"/>
        </w:tabs>
        <w:ind w:left="5103"/>
        <w:jc w:val="both"/>
        <w:rPr>
          <w:szCs w:val="24"/>
        </w:rPr>
      </w:pPr>
      <w:proofErr w:type="gramStart"/>
      <w:r w:rsidRPr="002A5ABB">
        <w:rPr>
          <w:szCs w:val="24"/>
        </w:rPr>
        <w:t>к решению Смоленской окружной Думы</w:t>
      </w:r>
      <w:r w:rsidRPr="002A5ABB">
        <w:rPr>
          <w:noProof/>
          <w:szCs w:val="24"/>
        </w:rPr>
        <w:t xml:space="preserve"> от  </w:t>
      </w:r>
      <w:r>
        <w:rPr>
          <w:noProof/>
          <w:szCs w:val="24"/>
        </w:rPr>
        <w:t xml:space="preserve">17 декабря </w:t>
      </w:r>
      <w:r w:rsidRPr="002A5ABB">
        <w:rPr>
          <w:noProof/>
          <w:szCs w:val="24"/>
        </w:rPr>
        <w:t>2024 г</w:t>
      </w:r>
      <w:r>
        <w:rPr>
          <w:noProof/>
          <w:szCs w:val="24"/>
        </w:rPr>
        <w:t xml:space="preserve">ода </w:t>
      </w:r>
      <w:r w:rsidRPr="002A5ABB">
        <w:rPr>
          <w:noProof/>
          <w:szCs w:val="24"/>
        </w:rPr>
        <w:t xml:space="preserve">№ </w:t>
      </w:r>
      <w:r>
        <w:rPr>
          <w:noProof/>
          <w:szCs w:val="24"/>
        </w:rPr>
        <w:t>51</w:t>
      </w:r>
      <w:r w:rsidRPr="002A5ABB">
        <w:rPr>
          <w:noProof/>
          <w:szCs w:val="24"/>
        </w:rPr>
        <w:t xml:space="preserve"> </w:t>
      </w:r>
      <w:r w:rsidRPr="00930839">
        <w:rPr>
          <w:noProof/>
          <w:szCs w:val="24"/>
        </w:rPr>
        <w:t>«</w:t>
      </w:r>
      <w:r w:rsidRPr="00930839">
        <w:rPr>
          <w:szCs w:val="24"/>
        </w:rPr>
        <w:t>О внесении изменений и дополнений в решение Совета депутатов Михновского сельского поселения Смоленского района Смоленской области от  6 декабря 2023 года № 21 «О бюджете муниципального образования Михновского сельского поселения Смоленского района Смоленской области  на 2024 год и плановый период 2025 и 2026 годов»</w:t>
      </w:r>
      <w:proofErr w:type="gramEnd"/>
    </w:p>
    <w:p w:rsidR="00162BA7" w:rsidRDefault="00162BA7" w:rsidP="003C4A9F">
      <w:pPr>
        <w:tabs>
          <w:tab w:val="left" w:pos="2680"/>
        </w:tabs>
        <w:ind w:left="5103"/>
        <w:jc w:val="both"/>
        <w:rPr>
          <w:color w:val="7030A0"/>
          <w:szCs w:val="24"/>
        </w:rPr>
      </w:pPr>
    </w:p>
    <w:p w:rsidR="00162BA7" w:rsidRDefault="00162BA7" w:rsidP="00162BA7">
      <w:pPr>
        <w:ind w:firstLine="709"/>
        <w:jc w:val="center"/>
        <w:rPr>
          <w:b/>
        </w:rPr>
      </w:pPr>
      <w:r>
        <w:rPr>
          <w:b/>
        </w:rPr>
        <w:t xml:space="preserve">Ведомственная структура </w:t>
      </w:r>
      <w:proofErr w:type="gramStart"/>
      <w:r>
        <w:rPr>
          <w:b/>
        </w:rPr>
        <w:t>расходов бюджета муниципального образования Михновского сельского поселения Смоленского района Смоленской области</w:t>
      </w:r>
      <w:proofErr w:type="gramEnd"/>
      <w:r>
        <w:rPr>
          <w:b/>
        </w:rPr>
        <w:t xml:space="preserve"> по главным распорядителям бюджетных средств, разделам, подразделам, целевым статьям (муниципальным программам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(группам и подгруппам) видов расходов классификации расходов бюджетов на 2024год и плановый период 2025 и 2026 годов</w:t>
      </w:r>
    </w:p>
    <w:p w:rsidR="00162BA7" w:rsidRPr="002A5ABB" w:rsidRDefault="00162BA7" w:rsidP="00162BA7">
      <w:pPr>
        <w:tabs>
          <w:tab w:val="left" w:pos="2680"/>
        </w:tabs>
        <w:jc w:val="both"/>
        <w:rPr>
          <w:color w:val="7030A0"/>
          <w:szCs w:val="24"/>
        </w:rPr>
      </w:pPr>
    </w:p>
    <w:tbl>
      <w:tblPr>
        <w:tblpPr w:leftFromText="180" w:rightFromText="180" w:vertAnchor="text" w:horzAnchor="margin" w:tblpY="565"/>
        <w:tblOverlap w:val="never"/>
        <w:tblW w:w="1009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6"/>
        <w:gridCol w:w="1176"/>
        <w:gridCol w:w="201"/>
        <w:gridCol w:w="596"/>
        <w:gridCol w:w="499"/>
        <w:gridCol w:w="322"/>
        <w:gridCol w:w="1446"/>
        <w:gridCol w:w="822"/>
        <w:gridCol w:w="1376"/>
        <w:gridCol w:w="1204"/>
        <w:gridCol w:w="1276"/>
      </w:tblGrid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64173" w:rsidRPr="006B26D8" w:rsidRDefault="00C64173" w:rsidP="00C64173">
            <w:pPr>
              <w:jc w:val="center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Документ, учреждение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C64173" w:rsidRPr="006B26D8" w:rsidRDefault="00C64173" w:rsidP="00DA20E9">
            <w:pPr>
              <w:ind w:left="-143" w:right="-186"/>
              <w:jc w:val="center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Вед.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  <w:hideMark/>
          </w:tcPr>
          <w:p w:rsidR="00C64173" w:rsidRPr="006B26D8" w:rsidRDefault="00C64173" w:rsidP="00C64173">
            <w:pPr>
              <w:jc w:val="center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Разд.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C64173" w:rsidRPr="006B26D8" w:rsidRDefault="00C64173" w:rsidP="00C64173">
            <w:pPr>
              <w:jc w:val="center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Ц.ст.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C64173" w:rsidRPr="006B26D8" w:rsidRDefault="00C64173" w:rsidP="00C64173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6B26D8">
              <w:rPr>
                <w:color w:val="000000"/>
                <w:szCs w:val="24"/>
              </w:rPr>
              <w:t>Расх</w:t>
            </w:r>
            <w:proofErr w:type="spellEnd"/>
            <w:r w:rsidRPr="006B26D8">
              <w:rPr>
                <w:color w:val="000000"/>
                <w:szCs w:val="24"/>
              </w:rPr>
              <w:t>.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C64173" w:rsidRPr="006B26D8" w:rsidRDefault="00C64173" w:rsidP="00C64173">
            <w:pPr>
              <w:jc w:val="center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Сумма на 2024 год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64173" w:rsidRPr="006B26D8" w:rsidRDefault="00C64173" w:rsidP="00C64173">
            <w:pPr>
              <w:jc w:val="center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Сумма на 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173" w:rsidRPr="006B26D8" w:rsidRDefault="00C64173" w:rsidP="00C64173">
            <w:pPr>
              <w:jc w:val="center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Сумма на 2026 год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ind w:hanging="25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 xml:space="preserve">  </w:t>
            </w:r>
            <w:r>
              <w:rPr>
                <w:color w:val="000000"/>
                <w:szCs w:val="24"/>
              </w:rPr>
              <w:t xml:space="preserve">    Условно утвержденные расходы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090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484,2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Default="00C64173" w:rsidP="00C6417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1 004,6</w:t>
            </w:r>
          </w:p>
          <w:p w:rsidR="00C64173" w:rsidRPr="006B26D8" w:rsidRDefault="00C64173" w:rsidP="00C64173">
            <w:pPr>
              <w:jc w:val="right"/>
              <w:rPr>
                <w:color w:val="000000"/>
                <w:szCs w:val="24"/>
              </w:rPr>
            </w:pP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64173" w:rsidRPr="006B26D8" w:rsidRDefault="00C64173" w:rsidP="00C64173">
            <w:pPr>
              <w:ind w:hanging="25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</w:t>
            </w:r>
            <w:r w:rsidRPr="006B26D8">
              <w:rPr>
                <w:color w:val="000000"/>
                <w:szCs w:val="24"/>
              </w:rPr>
              <w:t>Администрация Михновского сельского поселения Смоленского района Смоленской области</w:t>
            </w:r>
          </w:p>
        </w:tc>
        <w:tc>
          <w:tcPr>
            <w:tcW w:w="596" w:type="dxa"/>
            <w:shd w:val="clear" w:color="auto" w:fill="auto"/>
            <w:noWrap/>
          </w:tcPr>
          <w:p w:rsidR="00C64173" w:rsidRDefault="00C64173" w:rsidP="00C64173">
            <w:pPr>
              <w:jc w:val="right"/>
              <w:rPr>
                <w:color w:val="000000"/>
                <w:szCs w:val="24"/>
              </w:rPr>
            </w:pPr>
          </w:p>
          <w:p w:rsidR="00C64173" w:rsidRDefault="00C64173" w:rsidP="00C64173">
            <w:pPr>
              <w:jc w:val="right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</w:tcPr>
          <w:p w:rsidR="00C64173" w:rsidRDefault="00C64173" w:rsidP="00C64173">
            <w:pPr>
              <w:jc w:val="right"/>
              <w:rPr>
                <w:color w:val="000000"/>
                <w:szCs w:val="24"/>
              </w:rPr>
            </w:pPr>
          </w:p>
          <w:p w:rsidR="00C64173" w:rsidRDefault="00C64173" w:rsidP="00C6417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446" w:type="dxa"/>
            <w:shd w:val="clear" w:color="auto" w:fill="auto"/>
            <w:noWrap/>
          </w:tcPr>
          <w:p w:rsidR="00C64173" w:rsidRDefault="00C64173" w:rsidP="00C64173">
            <w:pPr>
              <w:jc w:val="right"/>
              <w:rPr>
                <w:color w:val="000000"/>
                <w:szCs w:val="24"/>
              </w:rPr>
            </w:pPr>
          </w:p>
          <w:p w:rsidR="00C64173" w:rsidRDefault="00C64173" w:rsidP="00C64173">
            <w:pPr>
              <w:jc w:val="right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0000000000</w:t>
            </w:r>
          </w:p>
        </w:tc>
        <w:tc>
          <w:tcPr>
            <w:tcW w:w="822" w:type="dxa"/>
            <w:shd w:val="clear" w:color="auto" w:fill="auto"/>
            <w:noWrap/>
          </w:tcPr>
          <w:p w:rsidR="00C64173" w:rsidRDefault="00C64173" w:rsidP="00C64173">
            <w:pPr>
              <w:jc w:val="right"/>
              <w:rPr>
                <w:color w:val="000000"/>
                <w:szCs w:val="24"/>
              </w:rPr>
            </w:pPr>
          </w:p>
          <w:p w:rsidR="00C64173" w:rsidRDefault="00C64173" w:rsidP="00C64173">
            <w:pPr>
              <w:jc w:val="right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</w:tcPr>
          <w:p w:rsidR="00C64173" w:rsidRDefault="00C64173" w:rsidP="00C64173">
            <w:pPr>
              <w:jc w:val="right"/>
              <w:rPr>
                <w:color w:val="000000"/>
                <w:szCs w:val="24"/>
              </w:rPr>
            </w:pPr>
          </w:p>
          <w:p w:rsidR="00C64173" w:rsidRDefault="00C64173" w:rsidP="00C64173">
            <w:pPr>
              <w:jc w:val="right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47 314,8</w:t>
            </w:r>
          </w:p>
        </w:tc>
        <w:tc>
          <w:tcPr>
            <w:tcW w:w="1204" w:type="dxa"/>
            <w:shd w:val="clear" w:color="auto" w:fill="auto"/>
            <w:noWrap/>
          </w:tcPr>
          <w:p w:rsidR="00C64173" w:rsidRDefault="00C64173" w:rsidP="00C64173">
            <w:pPr>
              <w:jc w:val="right"/>
              <w:rPr>
                <w:color w:val="000000"/>
                <w:szCs w:val="24"/>
              </w:rPr>
            </w:pPr>
          </w:p>
          <w:p w:rsidR="00C64173" w:rsidRDefault="00C64173" w:rsidP="00C64173">
            <w:pPr>
              <w:jc w:val="right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76 164,5</w:t>
            </w:r>
          </w:p>
        </w:tc>
        <w:tc>
          <w:tcPr>
            <w:tcW w:w="1276" w:type="dxa"/>
            <w:shd w:val="clear" w:color="auto" w:fill="auto"/>
            <w:noWrap/>
          </w:tcPr>
          <w:p w:rsidR="00C64173" w:rsidRDefault="00C64173" w:rsidP="00C64173">
            <w:pPr>
              <w:jc w:val="right"/>
              <w:rPr>
                <w:color w:val="000000"/>
                <w:szCs w:val="24"/>
              </w:rPr>
            </w:pPr>
          </w:p>
          <w:p w:rsidR="00C64173" w:rsidRDefault="00C64173" w:rsidP="00C64173">
            <w:pPr>
              <w:jc w:val="right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458 809,0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0100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8 726,6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6 262,1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5 916,8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1 808,9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1 257,1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1 257,1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9900000000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1 808,9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1 257,1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1 257,1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Глава муниципального образования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9900200000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1 808,9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1 257,1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1 257,1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 xml:space="preserve">Расходы на обеспечение деятельности органов местного </w:t>
            </w:r>
            <w:r w:rsidRPr="006B26D8">
              <w:rPr>
                <w:color w:val="000000"/>
                <w:szCs w:val="24"/>
              </w:rPr>
              <w:lastRenderedPageBreak/>
              <w:t>самоуправления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lastRenderedPageBreak/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9900200140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1 658,9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1 257,1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1 257,1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9900200140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1 658,9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1 257,1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1 257,1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9900200140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120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1 658,9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1 257,1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1 257,1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9900281590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150,0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9900281590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150,0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9900281590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120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150,0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0104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5 944,8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4 666,2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4 366,2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 xml:space="preserve">Непрограммные направления </w:t>
            </w:r>
            <w:r w:rsidRPr="006B26D8">
              <w:rPr>
                <w:color w:val="000000"/>
                <w:szCs w:val="24"/>
              </w:rPr>
              <w:lastRenderedPageBreak/>
              <w:t>деятельности муниципальных органов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lastRenderedPageBreak/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0104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9900000000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5 944,8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4 666,2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4 366,2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lastRenderedPageBreak/>
              <w:t>Расходы на обеспечение деятельности местных администраций, финансовых органов, контрольно - ревизионных комиссий и других органов контроля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0104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9900500000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5 944,8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4 666,2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4 366,2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0104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9900500140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5 944,8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4 666,2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4 366,2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0104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9900500140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2 939,8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2 496,2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2 496,2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0104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9900500140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120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2 939,8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2 496,2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2 496,2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0104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9900500140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2 988,5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2 170,0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1 870,0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0104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9900500140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2 988,5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2 170,0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1 870,0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0104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9900500140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16,5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0104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9900500140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850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16,5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0106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30,9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27,8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27,8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0106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9900000000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30,9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27,8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27,8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Расходы на обеспечение деятельности местных администраций, финансовых органов, контрольно - ревизионных комиссий и других органов контроля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0106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9900500000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30,9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27,8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27,8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0106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99005П2002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30,9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27,8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27,8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0106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99005П2002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30,9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27,8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27,8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0106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99005П2002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540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30,9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27,8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27,8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Резервные фонды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0111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239,0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193,7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0111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8100000000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239,0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193,7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Резервный фонд местных администраций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0111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8101000000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239,0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193,7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0111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8101027770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239,0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193,7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0111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8101027770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239,0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193,7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Резервные средства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0111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8101027770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239,0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193,7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 xml:space="preserve">Другие общегосударственные </w:t>
            </w:r>
            <w:r w:rsidRPr="006B26D8">
              <w:rPr>
                <w:color w:val="000000"/>
                <w:szCs w:val="24"/>
              </w:rPr>
              <w:lastRenderedPageBreak/>
              <w:t>вопросы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lastRenderedPageBreak/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0113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942,0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72,0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72,0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0113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927,0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72,0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72,0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0113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927,0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72,0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72,0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0113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8700120840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53,8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0113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8700120840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53,8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0113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8700120840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53,8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0113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8700120970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757,5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22,0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0113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8700120970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75,0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0113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8700120970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75,0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0113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8700120970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682,5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22,0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0113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8700120970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850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682,5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22,0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 xml:space="preserve">Исполнение решения суда по гражданскому делу №2-37/2022 по иску </w:t>
            </w:r>
            <w:proofErr w:type="spellStart"/>
            <w:r w:rsidRPr="006B26D8">
              <w:rPr>
                <w:color w:val="000000"/>
                <w:szCs w:val="24"/>
              </w:rPr>
              <w:t>Крымковского</w:t>
            </w:r>
            <w:proofErr w:type="spellEnd"/>
            <w:r w:rsidRPr="006B26D8">
              <w:rPr>
                <w:color w:val="000000"/>
                <w:szCs w:val="24"/>
              </w:rPr>
              <w:t xml:space="preserve"> Сергея Петровича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0113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8700122170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0113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8700122170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0113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8700122170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410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 xml:space="preserve">Субсидии для </w:t>
            </w:r>
            <w:proofErr w:type="spellStart"/>
            <w:r w:rsidRPr="006B26D8">
              <w:rPr>
                <w:color w:val="000000"/>
                <w:szCs w:val="24"/>
              </w:rPr>
              <w:t>софинансирования</w:t>
            </w:r>
            <w:proofErr w:type="spellEnd"/>
            <w:r w:rsidRPr="006B26D8">
              <w:rPr>
                <w:color w:val="000000"/>
                <w:szCs w:val="24"/>
              </w:rPr>
              <w:t xml:space="preserve"> расходов бюджетов муниципальных образований Смоленской области,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0113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87001L2990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115,8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0113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87001L2990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115,8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0113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87001L2990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115,8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0113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9900000000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15,0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3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 xml:space="preserve">Финансирование прочих непрограммных мероприятий в муниципальном </w:t>
            </w:r>
            <w:r w:rsidRPr="006B26D8">
              <w:rPr>
                <w:color w:val="000000"/>
                <w:szCs w:val="24"/>
              </w:rPr>
              <w:lastRenderedPageBreak/>
              <w:t>образовании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3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lastRenderedPageBreak/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3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0113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3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9920000000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3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3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15,0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3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3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lastRenderedPageBreak/>
              <w:t xml:space="preserve">Финансирование расходов на </w:t>
            </w:r>
            <w:proofErr w:type="spellStart"/>
            <w:r w:rsidRPr="006B26D8">
              <w:rPr>
                <w:color w:val="000000"/>
                <w:szCs w:val="24"/>
              </w:rPr>
              <w:t>непрограммные</w:t>
            </w:r>
            <w:proofErr w:type="spellEnd"/>
            <w:r w:rsidRPr="006B26D8">
              <w:rPr>
                <w:color w:val="000000"/>
                <w:szCs w:val="24"/>
              </w:rPr>
              <w:t xml:space="preserve"> мероприятия муниципального образования</w:t>
            </w:r>
            <w:r w:rsidR="00162BA7">
              <w:rPr>
                <w:color w:val="000000"/>
                <w:szCs w:val="24"/>
              </w:rPr>
              <w:t xml:space="preserve"> </w:t>
            </w:r>
            <w:r w:rsidRPr="006B26D8">
              <w:rPr>
                <w:color w:val="000000"/>
                <w:szCs w:val="24"/>
              </w:rPr>
              <w:t>области.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0113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9920200000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15,0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Проведение семинаров, фестивалей, конкурсов и других мероприятий, единовременное денежное вознаграждение и иные расходы муниципального образования.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0113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9920220640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15,0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0113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9920220640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15,0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0113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9920220640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15,0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0200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422,2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450,2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485,1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0203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422,2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450,2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485,1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0203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7800000000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422,2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450,2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485,1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 xml:space="preserve">Субвенции на осуществление первичного воинского учета, на территориях, где отсутствуют военные комиссариаты на территории муниципального </w:t>
            </w:r>
            <w:r w:rsidRPr="006B26D8">
              <w:rPr>
                <w:color w:val="000000"/>
                <w:szCs w:val="24"/>
              </w:rPr>
              <w:lastRenderedPageBreak/>
              <w:t>образования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lastRenderedPageBreak/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0203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7800151180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422,2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450,2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485,1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0203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7800151180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331,5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279,8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279,8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0203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7800151180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120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331,5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279,8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279,8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0203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7800151180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90,7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170,4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205,3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0203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7800151180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90,7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170,4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205,3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0300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0310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0310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 xml:space="preserve">Непрограммные </w:t>
            </w:r>
            <w:r w:rsidRPr="006B26D8">
              <w:rPr>
                <w:color w:val="000000"/>
                <w:szCs w:val="24"/>
              </w:rPr>
              <w:lastRenderedPageBreak/>
              <w:t>мероприятия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lastRenderedPageBreak/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0310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lastRenderedPageBreak/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0310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8700120890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0310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8700120890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0310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8700120890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0400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8 907,4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57 010,0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439 416,5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Водное хозяйство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0406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8,8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150,0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0406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8,8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150,0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0406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8,8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150,0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Обеспечение мероприятия по отдельным полномочиям в области водных отношений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0406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8700120900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8,8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150,0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0406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8700120900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8,8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150,0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 xml:space="preserve">Иные закупки товаров, работ и услуг для обеспечения </w:t>
            </w:r>
            <w:r w:rsidRPr="006B26D8">
              <w:rPr>
                <w:color w:val="000000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lastRenderedPageBreak/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0406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8700120900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8,8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150,0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0409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8 661,2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56 830,0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439 236,5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Развитие дорожно - транспортного комплекса Михновского сельского поселения Смоленского района Смоленской области на 2023 год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0409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8040122280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0409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8040122280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0409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8040122280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0409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8 661,2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56 830,0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439 236,5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0409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8 661,2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56 830,0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439 236,5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5"/>
              <w:rPr>
                <w:color w:val="000000"/>
                <w:szCs w:val="24"/>
              </w:rPr>
            </w:pPr>
            <w:proofErr w:type="gramStart"/>
            <w:r w:rsidRPr="006B26D8">
              <w:rPr>
                <w:color w:val="000000"/>
                <w:szCs w:val="24"/>
              </w:rPr>
              <w:t>Мероприятия</w:t>
            </w:r>
            <w:proofErr w:type="gramEnd"/>
            <w:r w:rsidRPr="006B26D8">
              <w:rPr>
                <w:color w:val="000000"/>
                <w:szCs w:val="24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0409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8700120800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8 661,2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5 239,6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5 236,5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0409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8700120800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8 661,2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5 239,6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5 236,5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6B26D8">
              <w:rPr>
                <w:color w:val="000000"/>
                <w:szCs w:val="24"/>
              </w:rPr>
              <w:lastRenderedPageBreak/>
              <w:t>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lastRenderedPageBreak/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0409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8700120800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8 661,2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5 239,6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5 236,5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lastRenderedPageBreak/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0409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87001S1260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51 590,4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434 000,0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0409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87001S1260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51 590,4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434 000,0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0409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87001S1260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51 590,4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434 000,0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0412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237,5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30,0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0412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237,5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30,0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0412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237,5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30,0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Мероприятия по землепользованию и землеустройству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0412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8700120880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237,5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30,0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0412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8700120880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237,5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30,0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0412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8700120880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237,5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30,0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0500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25 078,0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7 753,0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8 301,4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15 756,1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400,0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Муниципальная программа «Ремонт, реконструкция и строительство контейнерных площадок для накопления твердых коммунальных отходов на территории Михновского сельского поселения Смоленского района Смоленской области на 2023-2025 годы»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5800000000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1 919,2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3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Комплексы процессных мероприятий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3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3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3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5840000000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3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3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1 919,2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3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3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Комплекс процессных мероприятий «Ремонт, реконструкция и строительство контейнерных площадок для накопления твердых коммунальных отходов на территории Михновского сельского поселения Смоленского района Смоленской области на 2023-2025 годы»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5840100000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1 919,2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Субсидии на 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58401S0850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1 919,2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58401S0850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1 919,2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58401S0850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1 919,2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58401S0850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58401S0850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410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8100000000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181,5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Резервный фонд местных администраций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8101000000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181,5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8101027770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181,5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8101027770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181,5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8101027770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181,5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7 461,5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400,0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4 740,1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400,0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 xml:space="preserve">Мероприятия по выравниванию </w:t>
            </w:r>
            <w:r w:rsidRPr="006B26D8">
              <w:rPr>
                <w:color w:val="000000"/>
                <w:szCs w:val="24"/>
              </w:rPr>
              <w:lastRenderedPageBreak/>
              <w:t>выпадающих доходов и прочие мероприятия в сфере жилищно - коммунального хозяйства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lastRenderedPageBreak/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8700120850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4 740,1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400,0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8700120850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4 740,1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400,0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8700120850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4 740,1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400,0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8700200000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150,5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Субсидии на строительство, реконструкцию, капитальный ремонт шахтных колодцев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87002S1980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150,5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87002S1980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150,5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87002S1980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150,5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Комплекс непрограммных расходов в сфере коммунального хозяйства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8700700000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2 570,8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Субсидии на модернизацию систем теплоснабжения, централизованного водоснабжения, централизованного водоотведения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87007S0680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2 065,8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 xml:space="preserve">Капитальные вложения в объекты государственной </w:t>
            </w:r>
            <w:r w:rsidRPr="006B26D8">
              <w:rPr>
                <w:color w:val="000000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lastRenderedPageBreak/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87007S0680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2 065,8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87007S0680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410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2 065,8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Субсидии на подготовку проектной документац</w:t>
            </w:r>
            <w:proofErr w:type="gramStart"/>
            <w:r w:rsidRPr="006B26D8">
              <w:rPr>
                <w:color w:val="000000"/>
                <w:szCs w:val="24"/>
              </w:rPr>
              <w:t>ии и ее</w:t>
            </w:r>
            <w:proofErr w:type="gramEnd"/>
            <w:r w:rsidRPr="006B26D8">
              <w:rPr>
                <w:color w:val="000000"/>
                <w:szCs w:val="24"/>
              </w:rPr>
              <w:t xml:space="preserve"> экспертиза в целях реализации региональной программы "Модернизация систем коммунальной инфраструктуры Смоленской области"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87007S1160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505,1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87007S1160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505,1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87007S1160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505,1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 xml:space="preserve">Муниципальная программа "Комплексное развитие </w:t>
            </w:r>
            <w:proofErr w:type="gramStart"/>
            <w:r w:rsidRPr="006B26D8">
              <w:rPr>
                <w:color w:val="000000"/>
                <w:szCs w:val="24"/>
              </w:rPr>
              <w:t>систем коммунальной инфраструктуры муниципального образования Михновского сельского поселения Смоленского района Смоленской области</w:t>
            </w:r>
            <w:proofErr w:type="gramEnd"/>
            <w:r w:rsidRPr="006B26D8">
              <w:rPr>
                <w:color w:val="000000"/>
                <w:szCs w:val="24"/>
              </w:rPr>
              <w:t xml:space="preserve"> на 2023-2025 годы"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8800000000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6 193,9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3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Комплексы процессных мероприятий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3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3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3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8840000000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3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3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6 193,9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3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3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 xml:space="preserve">Комплексы процессных мероприятий "Комплексное развитие </w:t>
            </w:r>
            <w:proofErr w:type="gramStart"/>
            <w:r w:rsidRPr="006B26D8">
              <w:rPr>
                <w:color w:val="000000"/>
                <w:szCs w:val="24"/>
              </w:rPr>
              <w:t xml:space="preserve">систем коммунальной инфраструктуры муниципального образования </w:t>
            </w:r>
            <w:r w:rsidRPr="006B26D8">
              <w:rPr>
                <w:color w:val="000000"/>
                <w:szCs w:val="24"/>
              </w:rPr>
              <w:lastRenderedPageBreak/>
              <w:t>Михновского сельского поселения Смоленского района Смоленской области</w:t>
            </w:r>
            <w:proofErr w:type="gramEnd"/>
            <w:r w:rsidRPr="006B26D8">
              <w:rPr>
                <w:color w:val="000000"/>
                <w:szCs w:val="24"/>
              </w:rPr>
              <w:t xml:space="preserve"> на 2023-2025 годы"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lastRenderedPageBreak/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8840100000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6 193,9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lastRenderedPageBreak/>
              <w:t>Субсидии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8840109505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4 279,9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8840109505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4 279,9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8840109505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4 279,9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Субсидии на 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88401S9605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1 914,0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88401S9605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1 914,0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0502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88401S9605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1 914,0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Благоустройство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9 322,0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7 303,0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7 901,4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 xml:space="preserve">Непрограммные направления расходов </w:t>
            </w:r>
            <w:r w:rsidRPr="006B26D8">
              <w:rPr>
                <w:color w:val="000000"/>
                <w:szCs w:val="24"/>
              </w:rPr>
              <w:lastRenderedPageBreak/>
              <w:t>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lastRenderedPageBreak/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9 322,0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7 303,0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7 901,4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lastRenderedPageBreak/>
              <w:t>Непрограммные мероприятия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9 322,0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7 303,0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7 901,4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5"/>
              <w:rPr>
                <w:color w:val="000000"/>
                <w:szCs w:val="24"/>
              </w:rPr>
            </w:pPr>
            <w:proofErr w:type="gramStart"/>
            <w:r w:rsidRPr="006B26D8">
              <w:rPr>
                <w:color w:val="000000"/>
                <w:szCs w:val="24"/>
              </w:rPr>
              <w:t>Мероприятия</w:t>
            </w:r>
            <w:proofErr w:type="gramEnd"/>
            <w:r w:rsidRPr="006B26D8">
              <w:rPr>
                <w:color w:val="000000"/>
                <w:szCs w:val="24"/>
              </w:rPr>
              <w:t xml:space="preserve"> направленные на прочее благоустройство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8700120810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1 372,3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8700120810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1 372,3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8700120810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1 372,3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8700120820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1 379,0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500,0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8700120820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1 376,8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500,0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8700120820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1 376,8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500,0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8700120820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2,2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8700120820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850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2,2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Мероприятия по содержанию и обслуживанию уличного освещения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8700120860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6 570,7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6 803,0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7 401,4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 xml:space="preserve">Закупка товаров, работ и услуг для обеспечения </w:t>
            </w:r>
            <w:r w:rsidRPr="006B26D8">
              <w:rPr>
                <w:color w:val="000000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lastRenderedPageBreak/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8700120860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6 568,5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6 803,0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7 401,4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8700120860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6 568,5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6 803,0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7 401,4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8700120860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2,1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0503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8700120860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850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2,1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КУЛЬТУРА, КИНЕМАТОГРАФИЯ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0800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4 094,7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4 384,2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4 384,2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Культура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0801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4 094,7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4 384,2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4 384,2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0801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4 094,7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4 384,2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4 384,2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0801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4 094,7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4 384,2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4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4 384,2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Обеспечение деятельности СДК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0801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8700120930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4 094,7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4 384,2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4 384,2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0801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8700120930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4 094,7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4 384,2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4 384,2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0801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8700120930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610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4 094,7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4 384,2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4 384,2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СОЦИАЛЬНАЯ ПОЛИТИКА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1000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85,8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105,0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0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105,0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1001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85,8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105,0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1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105,0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1001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9900000000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85,8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105,0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2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105,0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 xml:space="preserve">Доплаты к пенсиям муниципальных служащих и других публично - нормативные </w:t>
            </w:r>
            <w:r w:rsidRPr="006B26D8">
              <w:rPr>
                <w:color w:val="000000"/>
                <w:szCs w:val="24"/>
              </w:rPr>
              <w:lastRenderedPageBreak/>
              <w:t>расходов в муниципальном образовании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lastRenderedPageBreak/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1001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9900801730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85,8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105,0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5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105,0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1001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9900801730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85,8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105,0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105,0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64173" w:rsidRPr="006B26D8" w:rsidRDefault="00C64173" w:rsidP="00C64173">
            <w:pPr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932</w: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1001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9900801730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310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85,8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105,0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64173" w:rsidRPr="006B26D8" w:rsidRDefault="00C64173" w:rsidP="00C64173">
            <w:pPr>
              <w:jc w:val="right"/>
              <w:outlineLvl w:val="6"/>
              <w:rPr>
                <w:color w:val="000000"/>
                <w:szCs w:val="24"/>
              </w:rPr>
            </w:pPr>
            <w:r w:rsidRPr="006B26D8">
              <w:rPr>
                <w:color w:val="000000"/>
                <w:szCs w:val="24"/>
              </w:rPr>
              <w:t>105,0</w:t>
            </w:r>
          </w:p>
        </w:tc>
      </w:tr>
      <w:tr w:rsidR="00C64173" w:rsidRPr="006B26D8" w:rsidTr="00C64173">
        <w:trPr>
          <w:trHeight w:val="20"/>
        </w:trPr>
        <w:tc>
          <w:tcPr>
            <w:tcW w:w="255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64173" w:rsidRPr="00874E93" w:rsidRDefault="00C64173" w:rsidP="00C64173">
            <w:pPr>
              <w:outlineLvl w:val="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Всего расходов</w:t>
            </w:r>
          </w:p>
        </w:tc>
        <w:tc>
          <w:tcPr>
            <w:tcW w:w="596" w:type="dxa"/>
            <w:shd w:val="clear" w:color="auto" w:fill="auto"/>
            <w:noWrap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</w:p>
        </w:tc>
        <w:tc>
          <w:tcPr>
            <w:tcW w:w="821" w:type="dxa"/>
            <w:gridSpan w:val="2"/>
            <w:shd w:val="clear" w:color="auto" w:fill="auto"/>
            <w:noWrap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</w:p>
        </w:tc>
        <w:tc>
          <w:tcPr>
            <w:tcW w:w="1446" w:type="dxa"/>
            <w:shd w:val="clear" w:color="auto" w:fill="auto"/>
            <w:noWrap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</w:p>
        </w:tc>
        <w:tc>
          <w:tcPr>
            <w:tcW w:w="822" w:type="dxa"/>
            <w:shd w:val="clear" w:color="auto" w:fill="auto"/>
            <w:noWrap/>
          </w:tcPr>
          <w:p w:rsidR="00C64173" w:rsidRPr="006B26D8" w:rsidRDefault="00C64173" w:rsidP="00C64173">
            <w:pPr>
              <w:jc w:val="center"/>
              <w:outlineLvl w:val="6"/>
              <w:rPr>
                <w:color w:val="000000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</w:tcPr>
          <w:p w:rsidR="00C64173" w:rsidRPr="00874E93" w:rsidRDefault="00C64173" w:rsidP="00C64173">
            <w:pPr>
              <w:jc w:val="right"/>
              <w:outlineLvl w:val="6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47314.8</w:t>
            </w:r>
          </w:p>
        </w:tc>
        <w:tc>
          <w:tcPr>
            <w:tcW w:w="1204" w:type="dxa"/>
            <w:shd w:val="clear" w:color="auto" w:fill="auto"/>
            <w:noWrap/>
          </w:tcPr>
          <w:p w:rsidR="00C64173" w:rsidRPr="00874E93" w:rsidRDefault="00C64173" w:rsidP="00C64173">
            <w:pPr>
              <w:jc w:val="right"/>
              <w:outlineLvl w:val="6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76 648.7</w:t>
            </w:r>
          </w:p>
        </w:tc>
        <w:tc>
          <w:tcPr>
            <w:tcW w:w="1276" w:type="dxa"/>
            <w:shd w:val="clear" w:color="auto" w:fill="auto"/>
            <w:noWrap/>
          </w:tcPr>
          <w:p w:rsidR="00C64173" w:rsidRPr="00874E93" w:rsidRDefault="00C64173" w:rsidP="00C64173">
            <w:pPr>
              <w:jc w:val="right"/>
              <w:outlineLvl w:val="6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459 813.6</w:t>
            </w:r>
          </w:p>
        </w:tc>
      </w:tr>
      <w:tr w:rsidR="00C64173" w:rsidRPr="006B26D8" w:rsidTr="00C64173">
        <w:trPr>
          <w:gridAfter w:val="6"/>
          <w:wAfter w:w="6446" w:type="dxa"/>
          <w:trHeight w:val="20"/>
        </w:trPr>
        <w:tc>
          <w:tcPr>
            <w:tcW w:w="11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C64173" w:rsidRPr="006B26D8" w:rsidRDefault="00C64173" w:rsidP="00C64173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4173" w:rsidRPr="006B26D8" w:rsidRDefault="00C64173" w:rsidP="00C64173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4173" w:rsidRPr="006B26D8" w:rsidRDefault="00C64173" w:rsidP="00C64173">
            <w:pPr>
              <w:jc w:val="right"/>
              <w:rPr>
                <w:color w:val="000000"/>
                <w:szCs w:val="24"/>
              </w:rPr>
            </w:pPr>
          </w:p>
        </w:tc>
      </w:tr>
    </w:tbl>
    <w:p w:rsidR="001C32B8" w:rsidRPr="00327196" w:rsidRDefault="001C32B8" w:rsidP="00FE2E4F">
      <w:pPr>
        <w:tabs>
          <w:tab w:val="left" w:pos="2680"/>
        </w:tabs>
        <w:ind w:left="5103"/>
        <w:jc w:val="both"/>
      </w:pPr>
    </w:p>
    <w:p w:rsidR="001C7CAC" w:rsidRDefault="00874E93">
      <w:pPr>
        <w:ind w:firstLine="709"/>
        <w:jc w:val="right"/>
        <w:rPr>
          <w:noProof/>
        </w:rPr>
      </w:pPr>
      <w:r>
        <w:rPr>
          <w:noProof/>
        </w:rPr>
        <w:br w:type="textWrapping" w:clear="all"/>
      </w:r>
    </w:p>
    <w:p w:rsidR="00A67D67" w:rsidRDefault="00A67D67">
      <w:pPr>
        <w:tabs>
          <w:tab w:val="left" w:pos="2680"/>
        </w:tabs>
        <w:ind w:left="5103"/>
        <w:jc w:val="center"/>
        <w:rPr>
          <w:noProof/>
        </w:rPr>
      </w:pPr>
    </w:p>
    <w:p w:rsidR="00623304" w:rsidRDefault="00623304">
      <w:pPr>
        <w:tabs>
          <w:tab w:val="left" w:pos="2680"/>
        </w:tabs>
        <w:ind w:left="5103"/>
        <w:jc w:val="center"/>
        <w:rPr>
          <w:noProof/>
        </w:rPr>
      </w:pPr>
    </w:p>
    <w:tbl>
      <w:tblPr>
        <w:tblW w:w="14499" w:type="dxa"/>
        <w:tblInd w:w="-426" w:type="dxa"/>
        <w:tblLook w:val="04A0"/>
      </w:tblPr>
      <w:tblGrid>
        <w:gridCol w:w="3703"/>
        <w:gridCol w:w="976"/>
        <w:gridCol w:w="1521"/>
        <w:gridCol w:w="2032"/>
        <w:gridCol w:w="795"/>
        <w:gridCol w:w="2616"/>
        <w:gridCol w:w="1522"/>
        <w:gridCol w:w="1334"/>
      </w:tblGrid>
      <w:tr w:rsidR="00AE2907" w:rsidRPr="00AE2907" w:rsidTr="00662955">
        <w:trPr>
          <w:trHeight w:val="25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07" w:rsidRPr="00AE2907" w:rsidRDefault="00AE2907" w:rsidP="00AE2907">
            <w:pPr>
              <w:rPr>
                <w:color w:val="000000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07" w:rsidRPr="00AE2907" w:rsidRDefault="00AE2907" w:rsidP="00AE2907">
            <w:pPr>
              <w:rPr>
                <w:color w:val="000000"/>
                <w:szCs w:val="24"/>
              </w:rPr>
            </w:pPr>
            <w:r w:rsidRPr="00AE2907">
              <w:rPr>
                <w:color w:val="000000"/>
                <w:szCs w:val="24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07" w:rsidRPr="00AE2907" w:rsidRDefault="00AE2907" w:rsidP="00AE2907">
            <w:pPr>
              <w:rPr>
                <w:color w:val="000000"/>
                <w:szCs w:val="24"/>
              </w:rPr>
            </w:pPr>
            <w:r w:rsidRPr="00AE2907">
              <w:rPr>
                <w:color w:val="000000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07" w:rsidRPr="00AE2907" w:rsidRDefault="00AE2907" w:rsidP="00AE2907">
            <w:pPr>
              <w:rPr>
                <w:color w:val="000000"/>
                <w:szCs w:val="24"/>
              </w:rPr>
            </w:pPr>
            <w:r w:rsidRPr="00AE2907">
              <w:rPr>
                <w:color w:val="000000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07" w:rsidRPr="00AE2907" w:rsidRDefault="00AE2907" w:rsidP="00AE2907">
            <w:pPr>
              <w:rPr>
                <w:color w:val="000000"/>
                <w:szCs w:val="24"/>
              </w:rPr>
            </w:pPr>
            <w:r w:rsidRPr="00AE2907">
              <w:rPr>
                <w:color w:val="000000"/>
                <w:szCs w:val="24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07" w:rsidRPr="00AE2907" w:rsidRDefault="00AE2907" w:rsidP="00AE2907">
            <w:pPr>
              <w:rPr>
                <w:color w:val="000000"/>
                <w:szCs w:val="24"/>
              </w:rPr>
            </w:pPr>
            <w:r w:rsidRPr="00AE2907">
              <w:rPr>
                <w:color w:val="000000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07" w:rsidRPr="00AE2907" w:rsidRDefault="00AE2907" w:rsidP="00AE2907">
            <w:pPr>
              <w:rPr>
                <w:color w:val="000000"/>
                <w:szCs w:val="24"/>
              </w:rPr>
            </w:pPr>
            <w:r w:rsidRPr="00AE2907">
              <w:rPr>
                <w:color w:val="000000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07" w:rsidRPr="00AE2907" w:rsidRDefault="00AE2907" w:rsidP="00AE2907">
            <w:pPr>
              <w:rPr>
                <w:color w:val="000000"/>
                <w:szCs w:val="24"/>
              </w:rPr>
            </w:pPr>
            <w:r w:rsidRPr="00AE2907">
              <w:rPr>
                <w:color w:val="000000"/>
                <w:szCs w:val="24"/>
              </w:rPr>
              <w:t> </w:t>
            </w:r>
          </w:p>
        </w:tc>
      </w:tr>
    </w:tbl>
    <w:p w:rsidR="00AE2907" w:rsidRDefault="00AE2907">
      <w:pPr>
        <w:tabs>
          <w:tab w:val="left" w:pos="2680"/>
        </w:tabs>
        <w:ind w:left="5103"/>
        <w:jc w:val="center"/>
        <w:rPr>
          <w:noProof/>
        </w:rPr>
      </w:pPr>
    </w:p>
    <w:p w:rsidR="00E25114" w:rsidRDefault="00E25114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E25114" w:rsidRDefault="00E25114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E25114" w:rsidRDefault="00E25114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E25114" w:rsidRDefault="00E25114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3C4A9F" w:rsidRDefault="003C4A9F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3C4A9F" w:rsidRDefault="003C4A9F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3C4A9F" w:rsidRDefault="003C4A9F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3C4A9F" w:rsidRDefault="003C4A9F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3C4A9F" w:rsidRDefault="003C4A9F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3C4A9F" w:rsidRDefault="003C4A9F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3C4A9F" w:rsidRDefault="003C4A9F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3C4A9F" w:rsidRDefault="003C4A9F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3C4A9F" w:rsidRDefault="003C4A9F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3C4A9F" w:rsidRDefault="003C4A9F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3C4A9F" w:rsidRDefault="003C4A9F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3C4A9F" w:rsidRDefault="003C4A9F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3C4A9F" w:rsidRDefault="003C4A9F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3C4A9F" w:rsidRDefault="003C4A9F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3C4A9F" w:rsidRDefault="003C4A9F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3C4A9F" w:rsidRDefault="003C4A9F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3C4A9F" w:rsidRDefault="003C4A9F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3C4A9F" w:rsidRDefault="003C4A9F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3C4A9F" w:rsidRDefault="003C4A9F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3C4A9F" w:rsidRDefault="003C4A9F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3C4A9F" w:rsidRDefault="003C4A9F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3C4A9F" w:rsidRDefault="003C4A9F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3C4A9F" w:rsidRDefault="003C4A9F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3C4A9F" w:rsidRDefault="003C4A9F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3C4A9F" w:rsidRDefault="003C4A9F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3C4A9F" w:rsidRDefault="003C4A9F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3C4A9F" w:rsidRDefault="003C4A9F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:rsidR="003C4A9F" w:rsidRDefault="003C4A9F" w:rsidP="00162BA7">
      <w:pPr>
        <w:pStyle w:val="ConsPlusNormal"/>
        <w:ind w:firstLine="0"/>
        <w:rPr>
          <w:rFonts w:ascii="Times New Roman" w:hAnsi="Times New Roman"/>
          <w:noProof/>
          <w:sz w:val="24"/>
        </w:rPr>
      </w:pPr>
    </w:p>
    <w:p w:rsidR="00162BA7" w:rsidRDefault="00162BA7" w:rsidP="00162BA7">
      <w:pPr>
        <w:pStyle w:val="ConsPlusNormal"/>
        <w:ind w:firstLine="0"/>
        <w:rPr>
          <w:rFonts w:ascii="Times New Roman" w:hAnsi="Times New Roman"/>
          <w:noProof/>
          <w:sz w:val="24"/>
        </w:rPr>
      </w:pPr>
    </w:p>
    <w:p w:rsidR="00BE368D" w:rsidRDefault="00BE368D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>Приложение 8</w:t>
      </w:r>
    </w:p>
    <w:p w:rsidR="00930839" w:rsidRPr="00930839" w:rsidRDefault="00930839" w:rsidP="00930839">
      <w:pPr>
        <w:tabs>
          <w:tab w:val="left" w:pos="2680"/>
        </w:tabs>
        <w:ind w:left="5103"/>
        <w:jc w:val="both"/>
        <w:rPr>
          <w:szCs w:val="24"/>
        </w:rPr>
      </w:pPr>
      <w:proofErr w:type="gramStart"/>
      <w:r w:rsidRPr="002A5ABB">
        <w:rPr>
          <w:szCs w:val="24"/>
        </w:rPr>
        <w:t>к решению Смоленской окружной Думы</w:t>
      </w:r>
      <w:r w:rsidRPr="002A5ABB">
        <w:rPr>
          <w:noProof/>
          <w:szCs w:val="24"/>
        </w:rPr>
        <w:t xml:space="preserve"> от  </w:t>
      </w:r>
      <w:r>
        <w:rPr>
          <w:noProof/>
          <w:szCs w:val="24"/>
        </w:rPr>
        <w:t xml:space="preserve">17 декабря </w:t>
      </w:r>
      <w:r w:rsidRPr="002A5ABB">
        <w:rPr>
          <w:noProof/>
          <w:szCs w:val="24"/>
        </w:rPr>
        <w:t>2024 г</w:t>
      </w:r>
      <w:r>
        <w:rPr>
          <w:noProof/>
          <w:szCs w:val="24"/>
        </w:rPr>
        <w:t xml:space="preserve">ода </w:t>
      </w:r>
      <w:r w:rsidRPr="002A5ABB">
        <w:rPr>
          <w:noProof/>
          <w:szCs w:val="24"/>
        </w:rPr>
        <w:t xml:space="preserve">№ </w:t>
      </w:r>
      <w:r>
        <w:rPr>
          <w:noProof/>
          <w:szCs w:val="24"/>
        </w:rPr>
        <w:t>51</w:t>
      </w:r>
      <w:r w:rsidRPr="002A5ABB">
        <w:rPr>
          <w:noProof/>
          <w:szCs w:val="24"/>
        </w:rPr>
        <w:t xml:space="preserve"> </w:t>
      </w:r>
      <w:r w:rsidRPr="00930839">
        <w:rPr>
          <w:noProof/>
          <w:szCs w:val="24"/>
        </w:rPr>
        <w:t>«</w:t>
      </w:r>
      <w:r w:rsidRPr="00930839">
        <w:rPr>
          <w:szCs w:val="24"/>
        </w:rPr>
        <w:t>О внесении изменений и дополнений в решение Совета депутатов Михновского сельского поселения Смоленского района Смоленской области от  6 декабря 2023 года № 21 «О бюджете муниципального образования Михновского сельского поселения Смоленского района Смоленской области  на 2024 год и плановый период 2025 и 2026 годов»</w:t>
      </w:r>
      <w:proofErr w:type="gramEnd"/>
    </w:p>
    <w:p w:rsidR="001C32B8" w:rsidRPr="00327196" w:rsidRDefault="001C32B8" w:rsidP="009606C0">
      <w:pPr>
        <w:tabs>
          <w:tab w:val="left" w:pos="2680"/>
        </w:tabs>
        <w:ind w:left="5103"/>
        <w:jc w:val="both"/>
      </w:pPr>
    </w:p>
    <w:p w:rsidR="00BE368D" w:rsidRDefault="00BE368D" w:rsidP="00BE368D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Прогнозируемый объем доходов </w:t>
      </w:r>
      <w:proofErr w:type="gramStart"/>
      <w:r>
        <w:rPr>
          <w:rFonts w:ascii="Times New Roman" w:hAnsi="Times New Roman"/>
          <w:b/>
          <w:sz w:val="24"/>
          <w:szCs w:val="24"/>
        </w:rPr>
        <w:t>бюджета муниципального образования Михновского сельского поселения  Смоленского района Смоленской области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 202</w:t>
      </w:r>
      <w:r w:rsidR="007343C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7343C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и 202</w:t>
      </w:r>
      <w:r w:rsidR="007343C8">
        <w:rPr>
          <w:rFonts w:ascii="Times New Roman" w:hAnsi="Times New Roman"/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годов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в части доходов, установленных решением Совета депутатов Михновского сельского поселения Смоленского района Смоленской области от </w:t>
      </w:r>
      <w:r>
        <w:rPr>
          <w:rFonts w:ascii="Times New Roman" w:hAnsi="Times New Roman"/>
          <w:b/>
          <w:color w:val="000000"/>
          <w:sz w:val="24"/>
          <w:szCs w:val="24"/>
        </w:rPr>
        <w:t>20.12.2019 г. № 24</w:t>
      </w:r>
      <w:r>
        <w:rPr>
          <w:rFonts w:ascii="Times New Roman" w:hAnsi="Times New Roman"/>
          <w:b/>
          <w:sz w:val="24"/>
          <w:szCs w:val="24"/>
        </w:rPr>
        <w:t xml:space="preserve"> «О муниципальном дорожном фонде»</w:t>
      </w:r>
    </w:p>
    <w:p w:rsidR="00BE368D" w:rsidRDefault="00BE368D" w:rsidP="00BE368D">
      <w:pPr>
        <w:pStyle w:val="ConsNormal"/>
        <w:tabs>
          <w:tab w:val="left" w:pos="8518"/>
          <w:tab w:val="left" w:pos="8885"/>
          <w:tab w:val="right" w:pos="10205"/>
        </w:tabs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(тыс. руб.)</w:t>
      </w:r>
    </w:p>
    <w:tbl>
      <w:tblPr>
        <w:tblW w:w="10490" w:type="dxa"/>
        <w:tblInd w:w="-34" w:type="dxa"/>
        <w:tblLayout w:type="fixed"/>
        <w:tblLook w:val="04A0"/>
      </w:tblPr>
      <w:tblGrid>
        <w:gridCol w:w="3857"/>
        <w:gridCol w:w="1557"/>
        <w:gridCol w:w="567"/>
        <w:gridCol w:w="831"/>
        <w:gridCol w:w="1134"/>
        <w:gridCol w:w="1276"/>
        <w:gridCol w:w="1268"/>
      </w:tblGrid>
      <w:tr w:rsidR="00BE368D" w:rsidTr="001B09B7">
        <w:trPr>
          <w:trHeight w:val="2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68D" w:rsidRDefault="00BE368D" w:rsidP="00BE368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Наименование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Код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Сумма на 202</w:t>
            </w:r>
            <w:r w:rsidR="007343C8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Сумма на 202</w:t>
            </w:r>
            <w:r w:rsidR="007343C8">
              <w:rPr>
                <w:color w:val="000000"/>
                <w:szCs w:val="24"/>
              </w:rPr>
              <w:t>5</w:t>
            </w:r>
            <w:r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Сумма на 202</w:t>
            </w:r>
            <w:r w:rsidR="007343C8">
              <w:rPr>
                <w:color w:val="000000"/>
                <w:szCs w:val="24"/>
              </w:rPr>
              <w:t>6</w:t>
            </w:r>
            <w:r>
              <w:rPr>
                <w:color w:val="000000"/>
                <w:szCs w:val="24"/>
              </w:rPr>
              <w:t xml:space="preserve"> год</w:t>
            </w:r>
          </w:p>
        </w:tc>
      </w:tr>
      <w:tr w:rsidR="00BE368D" w:rsidTr="001B09B7">
        <w:trPr>
          <w:trHeight w:val="20"/>
        </w:trPr>
        <w:tc>
          <w:tcPr>
            <w:tcW w:w="3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368D" w:rsidRDefault="00BE368D" w:rsidP="00BE368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НАЛОГОВЫЕ И НЕНАЛОГОВЫЕ ДОХОДЫ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1 00 00000 00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E368D" w:rsidRDefault="007343C8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5 101,2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E368D" w:rsidRDefault="001715F5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5 239,6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E368D" w:rsidRDefault="001715F5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5 236,5</w:t>
            </w:r>
          </w:p>
        </w:tc>
      </w:tr>
      <w:tr w:rsidR="00BE368D" w:rsidTr="001B09B7">
        <w:trPr>
          <w:trHeight w:val="20"/>
        </w:trPr>
        <w:tc>
          <w:tcPr>
            <w:tcW w:w="3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368D" w:rsidRDefault="00BE368D" w:rsidP="00BE368D">
            <w:pPr>
              <w:jc w:val="both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1 03 00000 00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E368D" w:rsidRDefault="007343C8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E368D" w:rsidRDefault="001715F5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5 239,6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E368D" w:rsidRDefault="001715F5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5 236,5</w:t>
            </w:r>
          </w:p>
        </w:tc>
      </w:tr>
      <w:tr w:rsidR="00BE368D" w:rsidTr="001B09B7">
        <w:trPr>
          <w:trHeight w:val="20"/>
        </w:trPr>
        <w:tc>
          <w:tcPr>
            <w:tcW w:w="3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368D" w:rsidRDefault="00BE368D" w:rsidP="00BE368D">
            <w:pPr>
              <w:jc w:val="both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1 03 02000 01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E368D" w:rsidRDefault="007343C8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E368D" w:rsidRDefault="001715F5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5 239,6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E368D" w:rsidRDefault="001715F5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5 236,5</w:t>
            </w:r>
          </w:p>
        </w:tc>
      </w:tr>
    </w:tbl>
    <w:p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:rsidR="009D286E" w:rsidRDefault="009D286E">
      <w:pPr>
        <w:tabs>
          <w:tab w:val="left" w:pos="2680"/>
        </w:tabs>
        <w:ind w:left="5103"/>
        <w:jc w:val="center"/>
        <w:rPr>
          <w:noProof/>
        </w:rPr>
      </w:pPr>
    </w:p>
    <w:p w:rsidR="009D286E" w:rsidRDefault="009D286E">
      <w:pPr>
        <w:tabs>
          <w:tab w:val="left" w:pos="2680"/>
        </w:tabs>
        <w:ind w:left="5103"/>
        <w:jc w:val="center"/>
        <w:rPr>
          <w:noProof/>
        </w:rPr>
      </w:pPr>
    </w:p>
    <w:p w:rsidR="009D286E" w:rsidRDefault="009D286E">
      <w:pPr>
        <w:tabs>
          <w:tab w:val="left" w:pos="2680"/>
        </w:tabs>
        <w:ind w:left="5103"/>
        <w:jc w:val="center"/>
        <w:rPr>
          <w:noProof/>
        </w:rPr>
      </w:pPr>
    </w:p>
    <w:p w:rsidR="009D286E" w:rsidRDefault="009D286E">
      <w:pPr>
        <w:tabs>
          <w:tab w:val="left" w:pos="2680"/>
        </w:tabs>
        <w:ind w:left="5103"/>
        <w:jc w:val="center"/>
        <w:rPr>
          <w:noProof/>
        </w:rPr>
      </w:pPr>
    </w:p>
    <w:p w:rsidR="009D286E" w:rsidRDefault="009D286E">
      <w:pPr>
        <w:tabs>
          <w:tab w:val="left" w:pos="2680"/>
        </w:tabs>
        <w:ind w:left="5103"/>
        <w:jc w:val="center"/>
        <w:rPr>
          <w:noProof/>
        </w:rPr>
      </w:pPr>
    </w:p>
    <w:p w:rsidR="009D286E" w:rsidRDefault="009D286E">
      <w:pPr>
        <w:tabs>
          <w:tab w:val="left" w:pos="2680"/>
        </w:tabs>
        <w:ind w:left="5103"/>
        <w:jc w:val="center"/>
        <w:rPr>
          <w:noProof/>
        </w:rPr>
      </w:pPr>
    </w:p>
    <w:p w:rsidR="009D286E" w:rsidRDefault="009D286E">
      <w:pPr>
        <w:tabs>
          <w:tab w:val="left" w:pos="2680"/>
        </w:tabs>
        <w:ind w:left="5103"/>
        <w:jc w:val="center"/>
        <w:rPr>
          <w:noProof/>
        </w:rPr>
      </w:pPr>
    </w:p>
    <w:p w:rsidR="009D286E" w:rsidRDefault="009D286E">
      <w:pPr>
        <w:tabs>
          <w:tab w:val="left" w:pos="2680"/>
        </w:tabs>
        <w:ind w:left="5103"/>
        <w:jc w:val="center"/>
        <w:rPr>
          <w:noProof/>
        </w:rPr>
      </w:pPr>
    </w:p>
    <w:p w:rsidR="009D286E" w:rsidRDefault="009D286E">
      <w:pPr>
        <w:tabs>
          <w:tab w:val="left" w:pos="2680"/>
        </w:tabs>
        <w:ind w:left="5103"/>
        <w:jc w:val="center"/>
        <w:rPr>
          <w:noProof/>
        </w:rPr>
      </w:pPr>
    </w:p>
    <w:p w:rsidR="009D286E" w:rsidRDefault="009D286E">
      <w:pPr>
        <w:tabs>
          <w:tab w:val="left" w:pos="2680"/>
        </w:tabs>
        <w:ind w:left="5103"/>
        <w:jc w:val="center"/>
        <w:rPr>
          <w:noProof/>
        </w:rPr>
      </w:pPr>
    </w:p>
    <w:p w:rsidR="001C32B8" w:rsidRDefault="001C32B8">
      <w:pPr>
        <w:tabs>
          <w:tab w:val="left" w:pos="2680"/>
        </w:tabs>
        <w:ind w:left="5103"/>
        <w:jc w:val="center"/>
        <w:rPr>
          <w:noProof/>
        </w:rPr>
      </w:pPr>
    </w:p>
    <w:p w:rsidR="001C32B8" w:rsidRDefault="001C32B8">
      <w:pPr>
        <w:tabs>
          <w:tab w:val="left" w:pos="2680"/>
        </w:tabs>
        <w:ind w:left="5103"/>
        <w:jc w:val="center"/>
        <w:rPr>
          <w:noProof/>
        </w:rPr>
      </w:pPr>
    </w:p>
    <w:p w:rsidR="001C32B8" w:rsidRDefault="001C32B8">
      <w:pPr>
        <w:tabs>
          <w:tab w:val="left" w:pos="2680"/>
        </w:tabs>
        <w:ind w:left="5103"/>
        <w:jc w:val="center"/>
        <w:rPr>
          <w:noProof/>
        </w:rPr>
      </w:pPr>
    </w:p>
    <w:p w:rsidR="001C32B8" w:rsidRDefault="001C32B8">
      <w:pPr>
        <w:tabs>
          <w:tab w:val="left" w:pos="2680"/>
        </w:tabs>
        <w:ind w:left="5103"/>
        <w:jc w:val="center"/>
        <w:rPr>
          <w:noProof/>
        </w:rPr>
      </w:pPr>
    </w:p>
    <w:p w:rsidR="001C32B8" w:rsidRDefault="001C32B8">
      <w:pPr>
        <w:tabs>
          <w:tab w:val="left" w:pos="2680"/>
        </w:tabs>
        <w:ind w:left="5103"/>
        <w:jc w:val="center"/>
        <w:rPr>
          <w:noProof/>
        </w:rPr>
      </w:pPr>
    </w:p>
    <w:p w:rsidR="001C32B8" w:rsidRDefault="001C32B8">
      <w:pPr>
        <w:tabs>
          <w:tab w:val="left" w:pos="2680"/>
        </w:tabs>
        <w:ind w:left="5103"/>
        <w:jc w:val="center"/>
        <w:rPr>
          <w:noProof/>
        </w:rPr>
      </w:pPr>
    </w:p>
    <w:p w:rsidR="001C32B8" w:rsidRDefault="001C32B8">
      <w:pPr>
        <w:tabs>
          <w:tab w:val="left" w:pos="2680"/>
        </w:tabs>
        <w:ind w:left="5103"/>
        <w:jc w:val="center"/>
        <w:rPr>
          <w:noProof/>
        </w:rPr>
      </w:pPr>
    </w:p>
    <w:p w:rsidR="0030019C" w:rsidRDefault="0030019C">
      <w:pPr>
        <w:tabs>
          <w:tab w:val="left" w:pos="2680"/>
        </w:tabs>
        <w:ind w:left="5103"/>
        <w:jc w:val="center"/>
        <w:rPr>
          <w:noProof/>
        </w:rPr>
      </w:pPr>
    </w:p>
    <w:p w:rsidR="0030019C" w:rsidRDefault="0030019C">
      <w:pPr>
        <w:tabs>
          <w:tab w:val="left" w:pos="2680"/>
        </w:tabs>
        <w:ind w:left="5103"/>
        <w:jc w:val="center"/>
        <w:rPr>
          <w:noProof/>
        </w:rPr>
      </w:pPr>
    </w:p>
    <w:p w:rsidR="0030019C" w:rsidRDefault="0030019C">
      <w:pPr>
        <w:tabs>
          <w:tab w:val="left" w:pos="2680"/>
        </w:tabs>
        <w:ind w:left="5103"/>
        <w:jc w:val="center"/>
        <w:rPr>
          <w:noProof/>
        </w:rPr>
      </w:pPr>
    </w:p>
    <w:p w:rsidR="001C32B8" w:rsidRDefault="001C32B8">
      <w:pPr>
        <w:tabs>
          <w:tab w:val="left" w:pos="2680"/>
        </w:tabs>
        <w:ind w:left="5103"/>
        <w:jc w:val="center"/>
        <w:rPr>
          <w:noProof/>
        </w:rPr>
      </w:pPr>
    </w:p>
    <w:p w:rsidR="00C50A35" w:rsidRDefault="00C50A35">
      <w:pPr>
        <w:tabs>
          <w:tab w:val="left" w:pos="2680"/>
        </w:tabs>
        <w:ind w:left="5103"/>
        <w:jc w:val="center"/>
        <w:rPr>
          <w:noProof/>
        </w:rPr>
      </w:pPr>
    </w:p>
    <w:p w:rsidR="00C50A35" w:rsidRDefault="00C50A35">
      <w:pPr>
        <w:tabs>
          <w:tab w:val="left" w:pos="2680"/>
        </w:tabs>
        <w:ind w:left="5103"/>
        <w:jc w:val="center"/>
        <w:rPr>
          <w:noProof/>
        </w:rPr>
      </w:pPr>
    </w:p>
    <w:p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Приложение </w:t>
      </w:r>
      <w:r w:rsidR="00BE368D">
        <w:rPr>
          <w:rFonts w:ascii="Times New Roman" w:hAnsi="Times New Roman"/>
          <w:noProof/>
          <w:sz w:val="24"/>
        </w:rPr>
        <w:t>9</w:t>
      </w:r>
    </w:p>
    <w:p w:rsidR="00930839" w:rsidRPr="00930839" w:rsidRDefault="00930839" w:rsidP="00930839">
      <w:pPr>
        <w:tabs>
          <w:tab w:val="left" w:pos="2680"/>
        </w:tabs>
        <w:ind w:left="5103"/>
        <w:jc w:val="both"/>
        <w:rPr>
          <w:szCs w:val="24"/>
        </w:rPr>
      </w:pPr>
      <w:proofErr w:type="gramStart"/>
      <w:r w:rsidRPr="002A5ABB">
        <w:rPr>
          <w:szCs w:val="24"/>
        </w:rPr>
        <w:t>к решению Смоленской окружной Думы</w:t>
      </w:r>
      <w:r w:rsidRPr="002A5ABB">
        <w:rPr>
          <w:noProof/>
          <w:szCs w:val="24"/>
        </w:rPr>
        <w:t xml:space="preserve"> от  </w:t>
      </w:r>
      <w:r>
        <w:rPr>
          <w:noProof/>
          <w:szCs w:val="24"/>
        </w:rPr>
        <w:t xml:space="preserve">17 декабря </w:t>
      </w:r>
      <w:r w:rsidRPr="002A5ABB">
        <w:rPr>
          <w:noProof/>
          <w:szCs w:val="24"/>
        </w:rPr>
        <w:t>2024 г</w:t>
      </w:r>
      <w:r>
        <w:rPr>
          <w:noProof/>
          <w:szCs w:val="24"/>
        </w:rPr>
        <w:t xml:space="preserve">ода </w:t>
      </w:r>
      <w:r w:rsidRPr="002A5ABB">
        <w:rPr>
          <w:noProof/>
          <w:szCs w:val="24"/>
        </w:rPr>
        <w:t xml:space="preserve">№ </w:t>
      </w:r>
      <w:r>
        <w:rPr>
          <w:noProof/>
          <w:szCs w:val="24"/>
        </w:rPr>
        <w:t>51</w:t>
      </w:r>
      <w:r w:rsidRPr="002A5ABB">
        <w:rPr>
          <w:noProof/>
          <w:szCs w:val="24"/>
        </w:rPr>
        <w:t xml:space="preserve"> </w:t>
      </w:r>
      <w:r w:rsidRPr="00930839">
        <w:rPr>
          <w:noProof/>
          <w:szCs w:val="24"/>
        </w:rPr>
        <w:t>«</w:t>
      </w:r>
      <w:r w:rsidRPr="00930839">
        <w:rPr>
          <w:szCs w:val="24"/>
        </w:rPr>
        <w:t>О внесении изменений и дополнений в решение Совета депутатов Михновского сельского поселения Смоленского района Смоленской области от  6 декабря 2023 года № 21 «О бюджете муниципального образования Михновского сельского поселения Смоленского района Смоленской области  на 2024 год и плановый период 2025 и 2026 годов»</w:t>
      </w:r>
      <w:proofErr w:type="gramEnd"/>
    </w:p>
    <w:p w:rsidR="001C32B8" w:rsidRPr="00327196" w:rsidRDefault="001C32B8" w:rsidP="009606C0">
      <w:pPr>
        <w:tabs>
          <w:tab w:val="left" w:pos="2680"/>
        </w:tabs>
        <w:ind w:left="5103"/>
        <w:jc w:val="both"/>
      </w:pPr>
    </w:p>
    <w:p w:rsidR="00453955" w:rsidRDefault="001D1C23">
      <w:pPr>
        <w:pStyle w:val="1"/>
        <w:ind w:left="360" w:right="125"/>
        <w:jc w:val="left"/>
        <w:rPr>
          <w:sz w:val="24"/>
        </w:rPr>
      </w:pPr>
      <w:r>
        <w:rPr>
          <w:sz w:val="24"/>
        </w:rPr>
        <w:t xml:space="preserve">Программа муниципальных внутренних </w:t>
      </w:r>
      <w:proofErr w:type="gramStart"/>
      <w:r>
        <w:rPr>
          <w:sz w:val="24"/>
        </w:rPr>
        <w:t>заимствований муниципального образования Михновского сельского поселения Смоленского района Смоленской области</w:t>
      </w:r>
      <w:proofErr w:type="gramEnd"/>
      <w:r>
        <w:rPr>
          <w:sz w:val="24"/>
        </w:rPr>
        <w:t xml:space="preserve"> на 202</w:t>
      </w:r>
      <w:r w:rsidR="007343C8">
        <w:rPr>
          <w:sz w:val="24"/>
        </w:rPr>
        <w:t>4</w:t>
      </w:r>
      <w:r>
        <w:rPr>
          <w:sz w:val="24"/>
        </w:rPr>
        <w:t xml:space="preserve"> год</w:t>
      </w:r>
      <w:r>
        <w:rPr>
          <w:b w:val="0"/>
          <w:noProof/>
          <w:sz w:val="24"/>
        </w:rPr>
        <w:t xml:space="preserve"> </w:t>
      </w:r>
      <w:r>
        <w:rPr>
          <w:noProof/>
          <w:sz w:val="24"/>
        </w:rPr>
        <w:t>и плановый период 202</w:t>
      </w:r>
      <w:r w:rsidR="007343C8">
        <w:rPr>
          <w:noProof/>
          <w:sz w:val="24"/>
        </w:rPr>
        <w:t>5</w:t>
      </w:r>
      <w:r>
        <w:rPr>
          <w:noProof/>
          <w:sz w:val="24"/>
        </w:rPr>
        <w:t xml:space="preserve"> и 202</w:t>
      </w:r>
      <w:r w:rsidR="007343C8">
        <w:rPr>
          <w:noProof/>
          <w:sz w:val="24"/>
        </w:rPr>
        <w:t>6</w:t>
      </w:r>
      <w:r>
        <w:rPr>
          <w:noProof/>
          <w:sz w:val="24"/>
        </w:rPr>
        <w:t>годов</w:t>
      </w:r>
    </w:p>
    <w:p w:rsidR="00453955" w:rsidRDefault="001D1C23">
      <w:pPr>
        <w:tabs>
          <w:tab w:val="left" w:pos="8010"/>
        </w:tabs>
        <w:jc w:val="right"/>
      </w:pPr>
      <w:r>
        <w:t xml:space="preserve">  тыс. рублей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3071"/>
        <w:gridCol w:w="992"/>
        <w:gridCol w:w="964"/>
        <w:gridCol w:w="1021"/>
        <w:gridCol w:w="1275"/>
        <w:gridCol w:w="993"/>
        <w:gridCol w:w="1134"/>
      </w:tblGrid>
      <w:tr w:rsidR="00453955" w:rsidTr="001B09B7">
        <w:trPr>
          <w:tblHeader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955" w:rsidRDefault="001D1C23">
            <w:pPr>
              <w:ind w:left="-108" w:right="-174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955" w:rsidRDefault="001D1C23">
            <w:pPr>
              <w:ind w:left="-32"/>
              <w:jc w:val="center"/>
              <w:rPr>
                <w:b/>
              </w:rPr>
            </w:pPr>
            <w:r>
              <w:rPr>
                <w:b/>
              </w:rPr>
              <w:t>Вид заимствования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Объем привлечения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Объем средств направляемых на погашение основного долга</w:t>
            </w:r>
          </w:p>
        </w:tc>
      </w:tr>
      <w:tr w:rsidR="00453955" w:rsidTr="001B09B7">
        <w:trPr>
          <w:tblHeader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453955">
            <w:pPr>
              <w:ind w:left="-32"/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453955">
            <w:pPr>
              <w:ind w:left="-32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7343C8">
              <w:rPr>
                <w:b/>
              </w:rPr>
              <w:t>4</w:t>
            </w:r>
            <w:r>
              <w:rPr>
                <w:b/>
              </w:rPr>
              <w:t>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7343C8">
              <w:rPr>
                <w:b/>
              </w:rPr>
              <w:t>5</w:t>
            </w:r>
            <w:r>
              <w:rPr>
                <w:b/>
              </w:rPr>
              <w:t xml:space="preserve"> 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7343C8">
              <w:rPr>
                <w:b/>
              </w:rPr>
              <w:t>6</w:t>
            </w:r>
            <w:r>
              <w:rPr>
                <w:b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7343C8">
              <w:rPr>
                <w:b/>
              </w:rPr>
              <w:t>7</w:t>
            </w:r>
            <w:r>
              <w:rPr>
                <w:b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7343C8">
              <w:rPr>
                <w:b/>
              </w:rPr>
              <w:t>8</w:t>
            </w:r>
            <w:r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7343C8">
              <w:rPr>
                <w:b/>
              </w:rPr>
              <w:t>9</w:t>
            </w:r>
            <w:r>
              <w:rPr>
                <w:b/>
              </w:rPr>
              <w:t>г.</w:t>
            </w:r>
          </w:p>
        </w:tc>
      </w:tr>
      <w:tr w:rsidR="00453955" w:rsidTr="001B09B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5" w:rsidRDefault="001D1C23">
            <w:pPr>
              <w:ind w:left="-32"/>
            </w:pPr>
            <w: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5" w:rsidRDefault="001D1C23">
            <w:pPr>
              <w:ind w:left="-32"/>
              <w:jc w:val="both"/>
            </w:pPr>
            <w:r>
              <w:t>Получение кредитов от кредитных организаций сельским поселением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453955">
            <w:pPr>
              <w:ind w:left="-60" w:right="-108" w:hanging="20"/>
              <w:jc w:val="center"/>
            </w:pPr>
          </w:p>
        </w:tc>
      </w:tr>
      <w:tr w:rsidR="00453955" w:rsidTr="001B09B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5" w:rsidRDefault="001D1C23">
            <w:pPr>
              <w:ind w:left="-32"/>
            </w:pPr>
            <w: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5" w:rsidRDefault="001D1C23">
            <w:pPr>
              <w:ind w:left="-32"/>
              <w:jc w:val="both"/>
            </w:pPr>
            <w:r>
              <w:t>Получение бюджетных кредитов от других бюджетов бюджетной системы сельским поселением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453955">
            <w:pPr>
              <w:ind w:left="-60" w:right="-108" w:hanging="20"/>
              <w:jc w:val="center"/>
            </w:pPr>
          </w:p>
        </w:tc>
      </w:tr>
      <w:tr w:rsidR="00453955" w:rsidTr="001B09B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5" w:rsidRDefault="001D1C23">
            <w:pPr>
              <w:ind w:left="-32"/>
            </w:pPr>
            <w: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955" w:rsidRDefault="001D1C23">
            <w:pPr>
              <w:ind w:left="-32"/>
              <w:jc w:val="both"/>
            </w:pPr>
            <w:r>
              <w:t>Погашение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453955">
            <w:pPr>
              <w:ind w:left="-60" w:right="-108" w:hanging="2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</w:tr>
      <w:tr w:rsidR="00453955" w:rsidTr="001B09B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5" w:rsidRDefault="001D1C23">
            <w:pPr>
              <w:ind w:left="-32"/>
            </w:pPr>
            <w: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955" w:rsidRDefault="001D1C23">
            <w:pPr>
              <w:ind w:left="-32"/>
              <w:jc w:val="both"/>
            </w:pPr>
            <w:r>
              <w:t>Погашение кредитов от других бюджетов бюджетной системы Российской Федерации бюджетами сельским поселением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453955">
            <w:pPr>
              <w:ind w:left="-60" w:right="-108" w:hanging="2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</w:tr>
      <w:tr w:rsidR="00453955" w:rsidTr="001B09B7">
        <w:trPr>
          <w:cantSplit/>
        </w:trPr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5" w:rsidRDefault="001D1C23">
            <w:pPr>
              <w:ind w:left="-32"/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55" w:rsidRDefault="001D1C23">
            <w:pPr>
              <w:ind w:left="-60" w:right="-108" w:hanging="20"/>
            </w:pPr>
            <w:r>
              <w:t>0,0</w:t>
            </w:r>
          </w:p>
        </w:tc>
      </w:tr>
    </w:tbl>
    <w:p w:rsidR="00453955" w:rsidRDefault="00453955"/>
    <w:p w:rsidR="00453955" w:rsidRDefault="001D1C23" w:rsidP="003C4A9F">
      <w:pPr>
        <w:jc w:val="right"/>
        <w:rPr>
          <w:noProof/>
        </w:rPr>
      </w:pPr>
      <w:r>
        <w:rPr>
          <w:noProof/>
        </w:rPr>
        <w:br w:type="page"/>
      </w:r>
      <w:r w:rsidR="009606C0">
        <w:rPr>
          <w:noProof/>
        </w:rPr>
        <w:lastRenderedPageBreak/>
        <w:t xml:space="preserve">                                                                                                                                            </w:t>
      </w:r>
      <w:r w:rsidR="00C50A35">
        <w:rPr>
          <w:noProof/>
        </w:rPr>
        <w:t xml:space="preserve">  </w:t>
      </w:r>
      <w:r w:rsidR="009606C0">
        <w:rPr>
          <w:noProof/>
        </w:rPr>
        <w:t xml:space="preserve"> </w:t>
      </w:r>
      <w:r>
        <w:rPr>
          <w:noProof/>
        </w:rPr>
        <w:t xml:space="preserve">Приложение </w:t>
      </w:r>
      <w:r w:rsidR="00BE368D">
        <w:rPr>
          <w:noProof/>
        </w:rPr>
        <w:t>10</w:t>
      </w:r>
    </w:p>
    <w:p w:rsidR="00930839" w:rsidRPr="00930839" w:rsidRDefault="00930839" w:rsidP="00930839">
      <w:pPr>
        <w:tabs>
          <w:tab w:val="left" w:pos="2680"/>
        </w:tabs>
        <w:ind w:left="5103"/>
        <w:jc w:val="both"/>
        <w:rPr>
          <w:szCs w:val="24"/>
        </w:rPr>
      </w:pPr>
      <w:proofErr w:type="gramStart"/>
      <w:r w:rsidRPr="002A5ABB">
        <w:rPr>
          <w:szCs w:val="24"/>
        </w:rPr>
        <w:t>к решению Смоленской окружной Думы</w:t>
      </w:r>
      <w:r w:rsidRPr="002A5ABB">
        <w:rPr>
          <w:noProof/>
          <w:szCs w:val="24"/>
        </w:rPr>
        <w:t xml:space="preserve"> от  </w:t>
      </w:r>
      <w:r>
        <w:rPr>
          <w:noProof/>
          <w:szCs w:val="24"/>
        </w:rPr>
        <w:t xml:space="preserve">17 декабря </w:t>
      </w:r>
      <w:r w:rsidRPr="002A5ABB">
        <w:rPr>
          <w:noProof/>
          <w:szCs w:val="24"/>
        </w:rPr>
        <w:t>2024 г</w:t>
      </w:r>
      <w:r>
        <w:rPr>
          <w:noProof/>
          <w:szCs w:val="24"/>
        </w:rPr>
        <w:t xml:space="preserve">ода </w:t>
      </w:r>
      <w:r w:rsidRPr="002A5ABB">
        <w:rPr>
          <w:noProof/>
          <w:szCs w:val="24"/>
        </w:rPr>
        <w:t xml:space="preserve">№ </w:t>
      </w:r>
      <w:r>
        <w:rPr>
          <w:noProof/>
          <w:szCs w:val="24"/>
        </w:rPr>
        <w:t>51</w:t>
      </w:r>
      <w:r w:rsidRPr="002A5ABB">
        <w:rPr>
          <w:noProof/>
          <w:szCs w:val="24"/>
        </w:rPr>
        <w:t xml:space="preserve"> </w:t>
      </w:r>
      <w:r w:rsidRPr="00930839">
        <w:rPr>
          <w:noProof/>
          <w:szCs w:val="24"/>
        </w:rPr>
        <w:t>«</w:t>
      </w:r>
      <w:r w:rsidRPr="00930839">
        <w:rPr>
          <w:szCs w:val="24"/>
        </w:rPr>
        <w:t>О внесении изменений и дополнений в решение Совета депутатов Михновского сельского поселения Смоленского района Смоленской области от  6 декабря 2023 года № 21 «О бюджете муниципального образования Михновского сельского поселения Смоленского района Смоленской области  на 2024 год и плановый период 2025 и 2026 годов»</w:t>
      </w:r>
      <w:proofErr w:type="gramEnd"/>
    </w:p>
    <w:p w:rsidR="00F838D0" w:rsidRPr="00327196" w:rsidRDefault="00F838D0" w:rsidP="009606C0">
      <w:pPr>
        <w:tabs>
          <w:tab w:val="left" w:pos="2680"/>
        </w:tabs>
        <w:ind w:left="5103"/>
        <w:jc w:val="both"/>
      </w:pPr>
    </w:p>
    <w:p w:rsidR="00453955" w:rsidRDefault="001D1C23">
      <w:pPr>
        <w:ind w:firstLine="709"/>
        <w:jc w:val="center"/>
        <w:rPr>
          <w:b/>
        </w:rPr>
      </w:pPr>
      <w:r>
        <w:rPr>
          <w:b/>
        </w:rPr>
        <w:t xml:space="preserve">Программа муниципальных </w:t>
      </w:r>
      <w:proofErr w:type="gramStart"/>
      <w:r>
        <w:rPr>
          <w:b/>
        </w:rPr>
        <w:t>гарантий муниципального образования Михновского сельского поселения Смоленского района Смоленской области</w:t>
      </w:r>
      <w:proofErr w:type="gramEnd"/>
      <w:r>
        <w:rPr>
          <w:b/>
        </w:rPr>
        <w:t xml:space="preserve"> на 202</w:t>
      </w:r>
      <w:r w:rsidR="00161F9E">
        <w:rPr>
          <w:b/>
        </w:rPr>
        <w:t>4</w:t>
      </w:r>
      <w:r>
        <w:rPr>
          <w:b/>
        </w:rPr>
        <w:t>год</w:t>
      </w:r>
    </w:p>
    <w:p w:rsidR="00453955" w:rsidRDefault="001D1C23">
      <w:pPr>
        <w:pStyle w:val="10"/>
        <w:numPr>
          <w:ilvl w:val="0"/>
          <w:numId w:val="31"/>
        </w:numPr>
        <w:ind w:left="0" w:firstLine="0"/>
        <w:jc w:val="center"/>
        <w:rPr>
          <w:sz w:val="24"/>
        </w:rPr>
      </w:pPr>
      <w:r>
        <w:rPr>
          <w:sz w:val="24"/>
        </w:rPr>
        <w:t>Перечень подлежащих предоставлению муниципальных гарантий муниципального образования Михновского сельского поселения Смоленского района Смоленской области в 202</w:t>
      </w:r>
      <w:r w:rsidR="00161F9E">
        <w:rPr>
          <w:sz w:val="24"/>
        </w:rPr>
        <w:t>4</w:t>
      </w:r>
      <w:r>
        <w:rPr>
          <w:sz w:val="24"/>
        </w:rPr>
        <w:t xml:space="preserve"> году</w:t>
      </w:r>
    </w:p>
    <w:tbl>
      <w:tblPr>
        <w:tblW w:w="9980" w:type="dxa"/>
        <w:jc w:val="center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1092"/>
        <w:gridCol w:w="1567"/>
        <w:gridCol w:w="1837"/>
        <w:gridCol w:w="1448"/>
        <w:gridCol w:w="1542"/>
        <w:gridCol w:w="1954"/>
      </w:tblGrid>
      <w:tr w:rsidR="00453955" w:rsidTr="000151FA">
        <w:trPr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Цель (</w:t>
            </w:r>
            <w:proofErr w:type="spellStart"/>
            <w:proofErr w:type="gramStart"/>
            <w:r>
              <w:rPr>
                <w:sz w:val="24"/>
              </w:rPr>
              <w:t>направ-ление</w:t>
            </w:r>
            <w:proofErr w:type="spellEnd"/>
            <w:proofErr w:type="gram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гаранти-рования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Категория принципалов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Сумма гарантирования (тыс. рублей)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Наличие права регрессного требования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Проверка финансового состояния принципала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Иные условия </w:t>
            </w:r>
            <w:proofErr w:type="gramStart"/>
            <w:r>
              <w:rPr>
                <w:sz w:val="24"/>
              </w:rPr>
              <w:t>предоставления муниципальных гарантий муниципального образования Михновского сельского поселения Смоленского района Смоленской области</w:t>
            </w:r>
            <w:proofErr w:type="gramEnd"/>
          </w:p>
        </w:tc>
      </w:tr>
      <w:tr w:rsidR="00453955" w:rsidTr="000151FA">
        <w:trPr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53955" w:rsidTr="000151FA">
        <w:trPr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55" w:rsidRDefault="00453955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55" w:rsidRDefault="00453955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55" w:rsidRDefault="00453955">
            <w:pPr>
              <w:pStyle w:val="10"/>
              <w:ind w:left="0"/>
              <w:rPr>
                <w:b/>
                <w:sz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</w:tr>
      <w:tr w:rsidR="00453955" w:rsidTr="000151FA">
        <w:trPr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55" w:rsidRDefault="001D1C23">
            <w:pPr>
              <w:pStyle w:val="10"/>
              <w:ind w:left="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53955" w:rsidRDefault="00453955">
      <w:pPr>
        <w:pStyle w:val="10"/>
        <w:ind w:left="1069"/>
        <w:rPr>
          <w:b/>
          <w:sz w:val="24"/>
        </w:rPr>
      </w:pPr>
    </w:p>
    <w:p w:rsidR="00453955" w:rsidRDefault="001D1C23">
      <w:pPr>
        <w:ind w:firstLine="567"/>
        <w:jc w:val="both"/>
      </w:pPr>
      <w:r>
        <w:t xml:space="preserve">2. Общий объем бюджетных ассигнований, предусмотренных на исполнение муниципальных </w:t>
      </w:r>
      <w:proofErr w:type="gramStart"/>
      <w:r>
        <w:t>гарантий муниципального образования Михновского сельского поселения Смоленского района Смоленской области</w:t>
      </w:r>
      <w:proofErr w:type="gramEnd"/>
      <w:r>
        <w:t xml:space="preserve"> по возможным гарантийным случаям в 202</w:t>
      </w:r>
      <w:r w:rsidR="00161F9E">
        <w:t>4</w:t>
      </w:r>
      <w:r>
        <w:t>году, - 0,0 тыс. рублей, из них:</w:t>
      </w:r>
    </w:p>
    <w:p w:rsidR="00453955" w:rsidRDefault="001D1C23">
      <w:pPr>
        <w:ind w:firstLine="567"/>
        <w:jc w:val="both"/>
      </w:pPr>
      <w:r>
        <w:t xml:space="preserve">1) за счет </w:t>
      </w:r>
      <w:proofErr w:type="gramStart"/>
      <w:r>
        <w:t>источников финансирования дефицита бюджета муниципального образования Михновского сельского поселения Смоленского района Смоленской</w:t>
      </w:r>
      <w:proofErr w:type="gramEnd"/>
      <w:r>
        <w:t xml:space="preserve"> области – 0,0 тыс. рублей;</w:t>
      </w:r>
    </w:p>
    <w:p w:rsidR="00453955" w:rsidRDefault="001D1C23">
      <w:pPr>
        <w:ind w:firstLine="567"/>
        <w:jc w:val="both"/>
      </w:pPr>
      <w:r>
        <w:t xml:space="preserve">2) за счет </w:t>
      </w:r>
      <w:proofErr w:type="gramStart"/>
      <w:r>
        <w:t>расходов бюджета муниципального образования Михновского сельского поселения Смоленского района Смоленской</w:t>
      </w:r>
      <w:proofErr w:type="gramEnd"/>
      <w:r>
        <w:t xml:space="preserve"> области – 0,0 тыс. рублей.</w:t>
      </w:r>
    </w:p>
    <w:p w:rsidR="00453955" w:rsidRDefault="00453955">
      <w:pPr>
        <w:ind w:firstLine="567"/>
        <w:jc w:val="both"/>
      </w:pPr>
    </w:p>
    <w:p w:rsidR="00453955" w:rsidRDefault="001D1C23">
      <w:pPr>
        <w:rPr>
          <w:noProof/>
        </w:rPr>
      </w:pPr>
      <w:r>
        <w:rPr>
          <w:noProof/>
        </w:rPr>
        <w:br w:type="page"/>
      </w:r>
    </w:p>
    <w:p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Приложение </w:t>
      </w:r>
      <w:r w:rsidR="00BE368D">
        <w:rPr>
          <w:rFonts w:ascii="Times New Roman" w:hAnsi="Times New Roman"/>
          <w:noProof/>
          <w:sz w:val="24"/>
        </w:rPr>
        <w:t>11</w:t>
      </w:r>
    </w:p>
    <w:p w:rsidR="00930839" w:rsidRPr="00930839" w:rsidRDefault="00930839" w:rsidP="00930839">
      <w:pPr>
        <w:tabs>
          <w:tab w:val="left" w:pos="2680"/>
        </w:tabs>
        <w:ind w:left="5103"/>
        <w:jc w:val="both"/>
        <w:rPr>
          <w:szCs w:val="24"/>
        </w:rPr>
      </w:pPr>
      <w:proofErr w:type="gramStart"/>
      <w:r w:rsidRPr="002A5ABB">
        <w:rPr>
          <w:szCs w:val="24"/>
        </w:rPr>
        <w:t>к решению Смоленской окружной Думы</w:t>
      </w:r>
      <w:r w:rsidRPr="002A5ABB">
        <w:rPr>
          <w:noProof/>
          <w:szCs w:val="24"/>
        </w:rPr>
        <w:t xml:space="preserve"> от  </w:t>
      </w:r>
      <w:r>
        <w:rPr>
          <w:noProof/>
          <w:szCs w:val="24"/>
        </w:rPr>
        <w:t xml:space="preserve">17 декабря </w:t>
      </w:r>
      <w:r w:rsidRPr="002A5ABB">
        <w:rPr>
          <w:noProof/>
          <w:szCs w:val="24"/>
        </w:rPr>
        <w:t>2024 г</w:t>
      </w:r>
      <w:r>
        <w:rPr>
          <w:noProof/>
          <w:szCs w:val="24"/>
        </w:rPr>
        <w:t xml:space="preserve">ода </w:t>
      </w:r>
      <w:r w:rsidRPr="002A5ABB">
        <w:rPr>
          <w:noProof/>
          <w:szCs w:val="24"/>
        </w:rPr>
        <w:t xml:space="preserve">№ </w:t>
      </w:r>
      <w:r>
        <w:rPr>
          <w:noProof/>
          <w:szCs w:val="24"/>
        </w:rPr>
        <w:t>51</w:t>
      </w:r>
      <w:r w:rsidRPr="002A5ABB">
        <w:rPr>
          <w:noProof/>
          <w:szCs w:val="24"/>
        </w:rPr>
        <w:t xml:space="preserve"> </w:t>
      </w:r>
      <w:r w:rsidRPr="00930839">
        <w:rPr>
          <w:noProof/>
          <w:szCs w:val="24"/>
        </w:rPr>
        <w:t>«</w:t>
      </w:r>
      <w:r w:rsidRPr="00930839">
        <w:rPr>
          <w:szCs w:val="24"/>
        </w:rPr>
        <w:t>О внесении изменений и дополнений в решение Совета депутатов Михновского сельского поселения Смоленского района Смоленской области от  6 декабря 2023 года № 21 «О бюджете муниципального образования Михновского сельского поселения Смоленского района Смоленской области  на 2024 год и плановый период 2025 и 2026 годов»</w:t>
      </w:r>
      <w:proofErr w:type="gramEnd"/>
    </w:p>
    <w:p w:rsidR="00453955" w:rsidRDefault="00453955">
      <w:pPr>
        <w:ind w:firstLine="567"/>
        <w:jc w:val="both"/>
      </w:pPr>
    </w:p>
    <w:p w:rsidR="00453955" w:rsidRDefault="001D1C23">
      <w:pPr>
        <w:ind w:left="142" w:hanging="142"/>
        <w:jc w:val="center"/>
        <w:rPr>
          <w:b/>
        </w:rPr>
      </w:pPr>
      <w:r>
        <w:rPr>
          <w:b/>
        </w:rPr>
        <w:t xml:space="preserve">Программа муниципальных </w:t>
      </w:r>
      <w:proofErr w:type="gramStart"/>
      <w:r>
        <w:rPr>
          <w:b/>
        </w:rPr>
        <w:t>гарантий муниципального образования Михновского сельского поселения Смоленского района Смоленской области</w:t>
      </w:r>
      <w:proofErr w:type="gramEnd"/>
      <w:r>
        <w:rPr>
          <w:b/>
        </w:rPr>
        <w:t xml:space="preserve"> на плановый период 202</w:t>
      </w:r>
      <w:r w:rsidR="00161F9E">
        <w:rPr>
          <w:b/>
        </w:rPr>
        <w:t>5</w:t>
      </w:r>
      <w:r>
        <w:rPr>
          <w:b/>
        </w:rPr>
        <w:t xml:space="preserve"> и 202</w:t>
      </w:r>
      <w:r w:rsidR="00161F9E">
        <w:rPr>
          <w:b/>
        </w:rPr>
        <w:t>6</w:t>
      </w:r>
      <w:r>
        <w:rPr>
          <w:b/>
        </w:rPr>
        <w:t xml:space="preserve"> годов</w:t>
      </w:r>
    </w:p>
    <w:p w:rsidR="00453955" w:rsidRDefault="001D1C23">
      <w:pPr>
        <w:pStyle w:val="10"/>
        <w:numPr>
          <w:ilvl w:val="0"/>
          <w:numId w:val="32"/>
        </w:numPr>
        <w:ind w:left="0" w:firstLine="0"/>
        <w:jc w:val="center"/>
        <w:rPr>
          <w:sz w:val="24"/>
        </w:rPr>
      </w:pPr>
      <w:r>
        <w:rPr>
          <w:sz w:val="24"/>
        </w:rPr>
        <w:t>Перечень подлежащих предоставлению муниципальных гарантий муниципального образования Михновского сельского поселения Смоленского района Смоленской области в 202</w:t>
      </w:r>
      <w:r w:rsidR="00161F9E">
        <w:rPr>
          <w:sz w:val="24"/>
        </w:rPr>
        <w:t xml:space="preserve">5 </w:t>
      </w:r>
      <w:r>
        <w:rPr>
          <w:sz w:val="24"/>
        </w:rPr>
        <w:t>и 202</w:t>
      </w:r>
      <w:r w:rsidR="00161F9E">
        <w:rPr>
          <w:sz w:val="24"/>
        </w:rPr>
        <w:t>6</w:t>
      </w:r>
      <w:r>
        <w:rPr>
          <w:sz w:val="24"/>
        </w:rPr>
        <w:t xml:space="preserve"> годах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3"/>
        <w:gridCol w:w="1417"/>
        <w:gridCol w:w="993"/>
        <w:gridCol w:w="850"/>
        <w:gridCol w:w="1417"/>
        <w:gridCol w:w="1417"/>
        <w:gridCol w:w="2410"/>
      </w:tblGrid>
      <w:tr w:rsidR="00453955">
        <w:trPr>
          <w:cantSplit/>
          <w:trHeight w:val="1194"/>
        </w:trPr>
        <w:tc>
          <w:tcPr>
            <w:tcW w:w="567" w:type="dxa"/>
            <w:vMerge w:val="restart"/>
            <w:vAlign w:val="center"/>
          </w:tcPr>
          <w:p w:rsidR="00453955" w:rsidRDefault="001D1C23">
            <w:pPr>
              <w:ind w:left="-108" w:right="-108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3" w:type="dxa"/>
            <w:vMerge w:val="restart"/>
            <w:vAlign w:val="center"/>
          </w:tcPr>
          <w:p w:rsidR="00453955" w:rsidRDefault="001D1C23">
            <w:pPr>
              <w:ind w:left="-108" w:right="-108"/>
              <w:jc w:val="center"/>
            </w:pPr>
            <w:r>
              <w:t>Цель (направление) гарантирования</w:t>
            </w:r>
          </w:p>
        </w:tc>
        <w:tc>
          <w:tcPr>
            <w:tcW w:w="1417" w:type="dxa"/>
            <w:vMerge w:val="restart"/>
            <w:vAlign w:val="center"/>
          </w:tcPr>
          <w:p w:rsidR="00453955" w:rsidRDefault="001D1C23">
            <w:pPr>
              <w:ind w:left="-108" w:right="-108"/>
              <w:jc w:val="center"/>
            </w:pPr>
            <w:r>
              <w:t xml:space="preserve">Категория </w:t>
            </w:r>
            <w:proofErr w:type="spellStart"/>
            <w:proofErr w:type="gramStart"/>
            <w:r>
              <w:t>принци-палов</w:t>
            </w:r>
            <w:proofErr w:type="spellEnd"/>
            <w:proofErr w:type="gramEnd"/>
          </w:p>
        </w:tc>
        <w:tc>
          <w:tcPr>
            <w:tcW w:w="1843" w:type="dxa"/>
            <w:gridSpan w:val="2"/>
            <w:vAlign w:val="center"/>
          </w:tcPr>
          <w:p w:rsidR="00453955" w:rsidRDefault="001D1C23">
            <w:pPr>
              <w:ind w:left="-108" w:right="-108"/>
              <w:jc w:val="center"/>
            </w:pPr>
            <w:r>
              <w:t>Сумма гарантирования (тыс. рублей)</w:t>
            </w:r>
          </w:p>
        </w:tc>
        <w:tc>
          <w:tcPr>
            <w:tcW w:w="1417" w:type="dxa"/>
            <w:vMerge w:val="restart"/>
            <w:vAlign w:val="center"/>
          </w:tcPr>
          <w:p w:rsidR="00453955" w:rsidRDefault="001D1C23">
            <w:pPr>
              <w:ind w:left="-108" w:right="-108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417" w:type="dxa"/>
            <w:vMerge w:val="restart"/>
            <w:vAlign w:val="center"/>
          </w:tcPr>
          <w:p w:rsidR="00453955" w:rsidRDefault="001D1C23">
            <w:pPr>
              <w:ind w:left="-108" w:right="-108"/>
              <w:jc w:val="center"/>
            </w:pPr>
            <w:r>
              <w:t>Проверка финансового состояния принципала</w:t>
            </w:r>
          </w:p>
        </w:tc>
        <w:tc>
          <w:tcPr>
            <w:tcW w:w="2410" w:type="dxa"/>
            <w:vMerge w:val="restart"/>
            <w:vAlign w:val="center"/>
          </w:tcPr>
          <w:p w:rsidR="00453955" w:rsidRDefault="001D1C23">
            <w:pPr>
              <w:tabs>
                <w:tab w:val="left" w:pos="1422"/>
              </w:tabs>
              <w:ind w:left="-108" w:right="-108"/>
              <w:jc w:val="center"/>
            </w:pPr>
            <w:r>
              <w:t xml:space="preserve">Иные условия предоставления муниципальных гарантий муниципального образования </w:t>
            </w:r>
          </w:p>
          <w:p w:rsidR="00453955" w:rsidRDefault="001D1C23">
            <w:pPr>
              <w:tabs>
                <w:tab w:val="left" w:pos="1422"/>
              </w:tabs>
              <w:ind w:left="-108" w:right="-108"/>
              <w:jc w:val="center"/>
            </w:pPr>
            <w:r>
              <w:t>Михновского сельского поселения Смоленского района Смоленской области</w:t>
            </w:r>
          </w:p>
        </w:tc>
      </w:tr>
      <w:tr w:rsidR="00453955">
        <w:trPr>
          <w:cantSplit/>
          <w:trHeight w:val="1194"/>
        </w:trPr>
        <w:tc>
          <w:tcPr>
            <w:tcW w:w="567" w:type="dxa"/>
            <w:vMerge/>
            <w:vAlign w:val="center"/>
          </w:tcPr>
          <w:p w:rsidR="00453955" w:rsidRDefault="00453955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453955" w:rsidRDefault="0045395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53955" w:rsidRDefault="00453955">
            <w:pPr>
              <w:jc w:val="center"/>
            </w:pPr>
          </w:p>
        </w:tc>
        <w:tc>
          <w:tcPr>
            <w:tcW w:w="993" w:type="dxa"/>
            <w:vAlign w:val="center"/>
          </w:tcPr>
          <w:p w:rsidR="00453955" w:rsidRDefault="001D1C23">
            <w:pPr>
              <w:jc w:val="center"/>
            </w:pPr>
            <w:r>
              <w:t>20</w:t>
            </w:r>
            <w:r w:rsidR="00E212F5">
              <w:t>25</w:t>
            </w:r>
            <w:r>
              <w:t xml:space="preserve"> год</w:t>
            </w:r>
          </w:p>
        </w:tc>
        <w:tc>
          <w:tcPr>
            <w:tcW w:w="850" w:type="dxa"/>
            <w:vAlign w:val="center"/>
          </w:tcPr>
          <w:p w:rsidR="00453955" w:rsidRDefault="001D1C23">
            <w:pPr>
              <w:ind w:left="-250" w:firstLine="250"/>
              <w:jc w:val="center"/>
            </w:pPr>
            <w:r>
              <w:t>202</w:t>
            </w:r>
            <w:r w:rsidR="00E212F5">
              <w:t>6</w:t>
            </w:r>
            <w:r>
              <w:t xml:space="preserve"> год</w:t>
            </w:r>
          </w:p>
        </w:tc>
        <w:tc>
          <w:tcPr>
            <w:tcW w:w="1417" w:type="dxa"/>
            <w:vMerge/>
            <w:vAlign w:val="center"/>
          </w:tcPr>
          <w:p w:rsidR="00453955" w:rsidRDefault="0045395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53955" w:rsidRDefault="00453955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53955" w:rsidRDefault="00453955">
            <w:pPr>
              <w:ind w:hanging="203"/>
              <w:jc w:val="center"/>
            </w:pPr>
          </w:p>
        </w:tc>
      </w:tr>
      <w:tr w:rsidR="00453955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567" w:type="dxa"/>
            <w:vAlign w:val="center"/>
          </w:tcPr>
          <w:p w:rsidR="00453955" w:rsidRDefault="00453955">
            <w:pPr>
              <w:jc w:val="center"/>
            </w:pPr>
          </w:p>
        </w:tc>
        <w:tc>
          <w:tcPr>
            <w:tcW w:w="993" w:type="dxa"/>
            <w:vAlign w:val="center"/>
          </w:tcPr>
          <w:p w:rsidR="00453955" w:rsidRDefault="00453955">
            <w:pPr>
              <w:jc w:val="center"/>
            </w:pPr>
          </w:p>
        </w:tc>
        <w:tc>
          <w:tcPr>
            <w:tcW w:w="1417" w:type="dxa"/>
            <w:vAlign w:val="center"/>
          </w:tcPr>
          <w:p w:rsidR="00453955" w:rsidRDefault="00453955">
            <w:pPr>
              <w:jc w:val="center"/>
            </w:pPr>
          </w:p>
        </w:tc>
        <w:tc>
          <w:tcPr>
            <w:tcW w:w="993" w:type="dxa"/>
            <w:vAlign w:val="center"/>
          </w:tcPr>
          <w:p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453955" w:rsidRDefault="00453955">
            <w:pPr>
              <w:jc w:val="center"/>
            </w:pPr>
          </w:p>
        </w:tc>
        <w:tc>
          <w:tcPr>
            <w:tcW w:w="1417" w:type="dxa"/>
            <w:vAlign w:val="center"/>
          </w:tcPr>
          <w:p w:rsidR="00453955" w:rsidRDefault="00453955">
            <w:pPr>
              <w:jc w:val="center"/>
            </w:pPr>
          </w:p>
        </w:tc>
        <w:tc>
          <w:tcPr>
            <w:tcW w:w="2410" w:type="dxa"/>
            <w:vAlign w:val="center"/>
          </w:tcPr>
          <w:p w:rsidR="00453955" w:rsidRDefault="00453955">
            <w:pPr>
              <w:jc w:val="center"/>
            </w:pPr>
          </w:p>
        </w:tc>
      </w:tr>
      <w:tr w:rsidR="0045395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567" w:type="dxa"/>
          </w:tcPr>
          <w:p w:rsidR="00453955" w:rsidRDefault="00453955">
            <w:pPr>
              <w:jc w:val="right"/>
            </w:pPr>
          </w:p>
        </w:tc>
        <w:tc>
          <w:tcPr>
            <w:tcW w:w="993" w:type="dxa"/>
          </w:tcPr>
          <w:p w:rsidR="00453955" w:rsidRDefault="001D1C23">
            <w:pPr>
              <w:jc w:val="both"/>
            </w:pPr>
            <w:r>
              <w:t>Итого</w:t>
            </w:r>
          </w:p>
        </w:tc>
        <w:tc>
          <w:tcPr>
            <w:tcW w:w="1417" w:type="dxa"/>
          </w:tcPr>
          <w:p w:rsidR="00453955" w:rsidRDefault="001D1C23">
            <w:pPr>
              <w:jc w:val="center"/>
            </w:pPr>
            <w:r>
              <w:t>–</w:t>
            </w:r>
          </w:p>
        </w:tc>
        <w:tc>
          <w:tcPr>
            <w:tcW w:w="993" w:type="dxa"/>
            <w:vAlign w:val="bottom"/>
          </w:tcPr>
          <w:p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bottom"/>
          </w:tcPr>
          <w:p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53955" w:rsidRDefault="001D1C23">
            <w:pPr>
              <w:jc w:val="center"/>
            </w:pPr>
            <w:r>
              <w:t>–</w:t>
            </w:r>
          </w:p>
        </w:tc>
        <w:tc>
          <w:tcPr>
            <w:tcW w:w="1417" w:type="dxa"/>
          </w:tcPr>
          <w:p w:rsidR="00453955" w:rsidRDefault="001D1C23">
            <w:pPr>
              <w:jc w:val="center"/>
            </w:pPr>
            <w:r>
              <w:t>–</w:t>
            </w:r>
          </w:p>
        </w:tc>
        <w:tc>
          <w:tcPr>
            <w:tcW w:w="2410" w:type="dxa"/>
          </w:tcPr>
          <w:p w:rsidR="00453955" w:rsidRDefault="001D1C23">
            <w:pPr>
              <w:jc w:val="center"/>
            </w:pPr>
            <w:r>
              <w:t>–</w:t>
            </w:r>
          </w:p>
        </w:tc>
      </w:tr>
    </w:tbl>
    <w:p w:rsidR="00453955" w:rsidRDefault="00453955">
      <w:pPr>
        <w:ind w:left="142" w:firstLine="65"/>
        <w:jc w:val="both"/>
      </w:pPr>
    </w:p>
    <w:p w:rsidR="00453955" w:rsidRDefault="001D1C23">
      <w:pPr>
        <w:ind w:firstLine="426"/>
        <w:jc w:val="both"/>
      </w:pPr>
      <w:r>
        <w:t xml:space="preserve">2. Общий объем бюджетных ассигнований, предусмотренных на исполнение муниципальных </w:t>
      </w:r>
      <w:proofErr w:type="gramStart"/>
      <w:r>
        <w:t>гарантий муниципального образования Михновского сельского поселения Смоленского района Смоленской области</w:t>
      </w:r>
      <w:proofErr w:type="gramEnd"/>
      <w:r>
        <w:t xml:space="preserve"> по возможным гарантийным случаям в 202</w:t>
      </w:r>
      <w:r w:rsidR="00161F9E">
        <w:t>5</w:t>
      </w:r>
      <w:r>
        <w:t>году, - 0,0 тыс. рублей, из них:</w:t>
      </w:r>
    </w:p>
    <w:p w:rsidR="00453955" w:rsidRDefault="001D1C23">
      <w:pPr>
        <w:ind w:firstLine="426"/>
        <w:jc w:val="both"/>
      </w:pPr>
      <w:r>
        <w:t xml:space="preserve">1) за счет </w:t>
      </w:r>
      <w:proofErr w:type="gramStart"/>
      <w:r>
        <w:t>источников финансирования дефицита бюджета муниципального образования Михновского сельского поселения Смоленского района Смоленской</w:t>
      </w:r>
      <w:proofErr w:type="gramEnd"/>
      <w:r>
        <w:t xml:space="preserve"> области – 0,0 тыс. рублей;</w:t>
      </w:r>
    </w:p>
    <w:p w:rsidR="00453955" w:rsidRDefault="001D1C23">
      <w:pPr>
        <w:ind w:firstLine="426"/>
        <w:jc w:val="both"/>
      </w:pPr>
      <w:r>
        <w:t xml:space="preserve">2) за счет </w:t>
      </w:r>
      <w:proofErr w:type="gramStart"/>
      <w:r>
        <w:t>расходов бюджета муниципального образования Михновского сельского поселения Смоленского района Смоленской</w:t>
      </w:r>
      <w:proofErr w:type="gramEnd"/>
      <w:r>
        <w:t xml:space="preserve"> области – 0,0 тыс. рублей.</w:t>
      </w:r>
    </w:p>
    <w:p w:rsidR="00453955" w:rsidRDefault="001D1C23">
      <w:pPr>
        <w:ind w:firstLine="426"/>
        <w:jc w:val="both"/>
      </w:pPr>
      <w:r>
        <w:t xml:space="preserve">Общий объем бюджетных ассигнований, предусмотренных на исполнение муниципальных </w:t>
      </w:r>
      <w:proofErr w:type="gramStart"/>
      <w:r>
        <w:t>гарантий муниципального образования Михновского сельского поселения Смоленского района Смоленской области</w:t>
      </w:r>
      <w:proofErr w:type="gramEnd"/>
      <w:r>
        <w:t xml:space="preserve"> по возможным гарантийным случаям в 202</w:t>
      </w:r>
      <w:r w:rsidR="00161F9E">
        <w:t>6</w:t>
      </w:r>
      <w:r>
        <w:t>году, - 0,0 тыс. рублей, из них:</w:t>
      </w:r>
    </w:p>
    <w:p w:rsidR="00453955" w:rsidRDefault="001D1C23">
      <w:pPr>
        <w:ind w:firstLine="426"/>
        <w:jc w:val="both"/>
      </w:pPr>
      <w:r>
        <w:t xml:space="preserve">1) за счет </w:t>
      </w:r>
      <w:proofErr w:type="gramStart"/>
      <w:r>
        <w:t>источников финансирования дефицита бюджета муниципального образования Михновского сельского поселения Смоленского района Смоленской</w:t>
      </w:r>
      <w:proofErr w:type="gramEnd"/>
      <w:r>
        <w:t xml:space="preserve"> области – 0,0 тыс. рублей;</w:t>
      </w:r>
    </w:p>
    <w:p w:rsidR="00453955" w:rsidRDefault="001D1C23">
      <w:pPr>
        <w:ind w:firstLine="426"/>
        <w:jc w:val="both"/>
      </w:pPr>
      <w:r>
        <w:t xml:space="preserve">2) за счет </w:t>
      </w:r>
      <w:proofErr w:type="gramStart"/>
      <w:r>
        <w:t>расходов бюджета муниципального образования Михновского сельского поселения Смоленского района Смоленской</w:t>
      </w:r>
      <w:proofErr w:type="gramEnd"/>
      <w:r>
        <w:t xml:space="preserve"> области – 0,0 тыс. рублей.</w:t>
      </w:r>
    </w:p>
    <w:p w:rsidR="00453955" w:rsidRDefault="001D1C23">
      <w:r>
        <w:br w:type="page"/>
      </w:r>
    </w:p>
    <w:p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bookmarkStart w:id="8" w:name="_Hlk118989352"/>
      <w:r>
        <w:rPr>
          <w:rFonts w:ascii="Times New Roman" w:hAnsi="Times New Roman"/>
          <w:noProof/>
          <w:sz w:val="24"/>
        </w:rPr>
        <w:lastRenderedPageBreak/>
        <w:t>Приложение 1</w:t>
      </w:r>
      <w:r w:rsidR="00BE368D">
        <w:rPr>
          <w:rFonts w:ascii="Times New Roman" w:hAnsi="Times New Roman"/>
          <w:noProof/>
          <w:sz w:val="24"/>
        </w:rPr>
        <w:t>2</w:t>
      </w:r>
    </w:p>
    <w:bookmarkEnd w:id="8"/>
    <w:p w:rsidR="00930839" w:rsidRPr="00930839" w:rsidRDefault="00930839" w:rsidP="00930839">
      <w:pPr>
        <w:tabs>
          <w:tab w:val="left" w:pos="2680"/>
        </w:tabs>
        <w:ind w:left="5103"/>
        <w:jc w:val="both"/>
        <w:rPr>
          <w:szCs w:val="24"/>
        </w:rPr>
      </w:pPr>
      <w:proofErr w:type="gramStart"/>
      <w:r w:rsidRPr="002A5ABB">
        <w:rPr>
          <w:szCs w:val="24"/>
        </w:rPr>
        <w:t>к решению Смоленской окружной Думы</w:t>
      </w:r>
      <w:r w:rsidRPr="002A5ABB">
        <w:rPr>
          <w:noProof/>
          <w:szCs w:val="24"/>
        </w:rPr>
        <w:t xml:space="preserve"> от  </w:t>
      </w:r>
      <w:r>
        <w:rPr>
          <w:noProof/>
          <w:szCs w:val="24"/>
        </w:rPr>
        <w:t xml:space="preserve">17 декабря </w:t>
      </w:r>
      <w:r w:rsidRPr="002A5ABB">
        <w:rPr>
          <w:noProof/>
          <w:szCs w:val="24"/>
        </w:rPr>
        <w:t>2024 г</w:t>
      </w:r>
      <w:r>
        <w:rPr>
          <w:noProof/>
          <w:szCs w:val="24"/>
        </w:rPr>
        <w:t xml:space="preserve">ода </w:t>
      </w:r>
      <w:r w:rsidRPr="002A5ABB">
        <w:rPr>
          <w:noProof/>
          <w:szCs w:val="24"/>
        </w:rPr>
        <w:t xml:space="preserve">№ </w:t>
      </w:r>
      <w:r>
        <w:rPr>
          <w:noProof/>
          <w:szCs w:val="24"/>
        </w:rPr>
        <w:t>51</w:t>
      </w:r>
      <w:r w:rsidRPr="002A5ABB">
        <w:rPr>
          <w:noProof/>
          <w:szCs w:val="24"/>
        </w:rPr>
        <w:t xml:space="preserve"> </w:t>
      </w:r>
      <w:r w:rsidRPr="00930839">
        <w:rPr>
          <w:noProof/>
          <w:szCs w:val="24"/>
        </w:rPr>
        <w:t>«</w:t>
      </w:r>
      <w:r w:rsidRPr="00930839">
        <w:rPr>
          <w:szCs w:val="24"/>
        </w:rPr>
        <w:t>О внесении изменений и дополнений в решение Совета депутатов Михновского сельского поселения Смоленского района Смоленской области от  6 декабря 2023 года № 21 «О бюджете муниципального образования Михновского сельского поселения Смоленского района Смоленской области  на 2024 год и плановый период 2025 и 2026 годов»</w:t>
      </w:r>
      <w:proofErr w:type="gramEnd"/>
    </w:p>
    <w:p w:rsidR="00F838D0" w:rsidRPr="00327196" w:rsidRDefault="00F838D0" w:rsidP="009606C0">
      <w:pPr>
        <w:tabs>
          <w:tab w:val="left" w:pos="2680"/>
        </w:tabs>
        <w:ind w:left="5103"/>
        <w:jc w:val="both"/>
      </w:pPr>
    </w:p>
    <w:p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Объем субсидий государственным, муниципальным учреждениям, предоставляемых из бюджета муниципального образования  Михновского сельского поселения Смоленского района Смоленской области 202</w:t>
      </w:r>
      <w:r w:rsidR="00E212F5">
        <w:rPr>
          <w:b/>
        </w:rPr>
        <w:t>4</w:t>
      </w:r>
      <w:r>
        <w:rPr>
          <w:b/>
        </w:rPr>
        <w:t xml:space="preserve"> года и плановый период 202</w:t>
      </w:r>
      <w:r w:rsidR="00E212F5">
        <w:rPr>
          <w:b/>
        </w:rPr>
        <w:t>5</w:t>
      </w:r>
      <w:r>
        <w:rPr>
          <w:b/>
        </w:rPr>
        <w:t>и 202</w:t>
      </w:r>
      <w:r w:rsidR="00E212F5">
        <w:rPr>
          <w:b/>
        </w:rPr>
        <w:t>6</w:t>
      </w:r>
      <w:r>
        <w:rPr>
          <w:b/>
        </w:rPr>
        <w:t xml:space="preserve"> годов</w:t>
      </w:r>
    </w:p>
    <w:p w:rsidR="00453955" w:rsidRDefault="001D1C23">
      <w:pPr>
        <w:tabs>
          <w:tab w:val="left" w:pos="2680"/>
        </w:tabs>
        <w:ind w:firstLine="567"/>
        <w:jc w:val="right"/>
        <w:rPr>
          <w:lang w:val="en-US"/>
        </w:rPr>
      </w:pPr>
      <w:r>
        <w:t xml:space="preserve"> тыс. руб.</w:t>
      </w:r>
    </w:p>
    <w:tbl>
      <w:tblPr>
        <w:tblW w:w="10133" w:type="dxa"/>
        <w:tblInd w:w="250" w:type="dxa"/>
        <w:tblLook w:val="04A0"/>
      </w:tblPr>
      <w:tblGrid>
        <w:gridCol w:w="3283"/>
        <w:gridCol w:w="557"/>
        <w:gridCol w:w="708"/>
        <w:gridCol w:w="1309"/>
        <w:gridCol w:w="635"/>
        <w:gridCol w:w="1309"/>
        <w:gridCol w:w="8"/>
        <w:gridCol w:w="1190"/>
        <w:gridCol w:w="1134"/>
      </w:tblGrid>
      <w:tr w:rsidR="00453955" w:rsidTr="000151FA">
        <w:trPr>
          <w:trHeight w:val="2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955" w:rsidRDefault="001D1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Документ, учреждение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Вед.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Ц.ст.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Расх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E212F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E212F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E212F5">
              <w:rPr>
                <w:color w:val="000000"/>
              </w:rPr>
              <w:t>6</w:t>
            </w:r>
            <w:r>
              <w:rPr>
                <w:color w:val="000000"/>
              </w:rPr>
              <w:t>год</w:t>
            </w:r>
          </w:p>
        </w:tc>
      </w:tr>
      <w:tr w:rsidR="00453955" w:rsidTr="000151FA">
        <w:trPr>
          <w:trHeight w:val="20"/>
        </w:trPr>
        <w:tc>
          <w:tcPr>
            <w:tcW w:w="3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КУЛЬТУРА, КИНЕМАТОГРАФИЯ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37446D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05683">
              <w:rPr>
                <w:color w:val="000000"/>
              </w:rPr>
              <w:t> 094,7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0A2894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0A2894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</w:tr>
      <w:tr w:rsidR="00453955" w:rsidTr="000151FA">
        <w:trPr>
          <w:trHeight w:val="20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B0568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4 094,7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A21851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0A2894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</w:tr>
      <w:tr w:rsidR="00453955" w:rsidTr="000151FA">
        <w:trPr>
          <w:trHeight w:val="20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3955" w:rsidRDefault="001D1C23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B0568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4 094,7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0A2894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0A2894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</w:tr>
      <w:tr w:rsidR="000A2894" w:rsidTr="000151FA">
        <w:trPr>
          <w:trHeight w:val="20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2894" w:rsidRDefault="000A2894" w:rsidP="000A2894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2894" w:rsidRDefault="00B05683" w:rsidP="000A2894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4 094,7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5A672D">
              <w:rPr>
                <w:color w:val="000000"/>
              </w:rPr>
              <w:t>4384,2</w:t>
            </w:r>
          </w:p>
        </w:tc>
      </w:tr>
      <w:tr w:rsidR="000A2894" w:rsidTr="000151FA">
        <w:trPr>
          <w:trHeight w:val="20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2894" w:rsidRDefault="000A2894" w:rsidP="000A2894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СДК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8700120930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2894" w:rsidRDefault="00B05683" w:rsidP="000A2894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4 094,7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 w:rsidRPr="005A672D">
              <w:rPr>
                <w:color w:val="000000"/>
              </w:rPr>
              <w:t>4384,2</w:t>
            </w:r>
          </w:p>
        </w:tc>
      </w:tr>
      <w:tr w:rsidR="00453955" w:rsidTr="000151FA">
        <w:trPr>
          <w:trHeight w:val="20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3955" w:rsidRDefault="001D1C23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C762B3">
              <w:rPr>
                <w:color w:val="000000"/>
              </w:rPr>
              <w:t>0</w:t>
            </w:r>
            <w:r>
              <w:rPr>
                <w:color w:val="000000"/>
              </w:rPr>
              <w:t>0120930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B0568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4 094,7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0A2894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0A2894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</w:tr>
      <w:tr w:rsidR="00453955" w:rsidTr="000151FA">
        <w:trPr>
          <w:trHeight w:val="20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3955" w:rsidRDefault="001D1C23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C762B3">
              <w:rPr>
                <w:color w:val="000000"/>
              </w:rPr>
              <w:t>0</w:t>
            </w:r>
            <w:r>
              <w:rPr>
                <w:color w:val="000000"/>
              </w:rPr>
              <w:t>0120930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B0568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4 094,7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0A2894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3955" w:rsidRDefault="000A2894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</w:tr>
      <w:tr w:rsidR="00453955" w:rsidTr="000151FA">
        <w:trPr>
          <w:trHeight w:val="20"/>
        </w:trPr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955" w:rsidRDefault="001D1C23">
            <w:pPr>
              <w:tabs>
                <w:tab w:val="left" w:pos="1060"/>
              </w:tabs>
              <w:ind w:left="-108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расходов: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3955" w:rsidRDefault="00B0568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4 094,7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3955" w:rsidRDefault="000A2894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3955" w:rsidRDefault="000A2894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</w:tr>
    </w:tbl>
    <w:p w:rsidR="00310160" w:rsidRDefault="00310160" w:rsidP="00310160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10160" w:rsidRDefault="00310160" w:rsidP="00310160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sectPr w:rsidR="00310160" w:rsidSect="00916C54">
      <w:headerReference w:type="default" r:id="rId11"/>
      <w:footerReference w:type="even" r:id="rId12"/>
      <w:pgSz w:w="11906" w:h="16838"/>
      <w:pgMar w:top="1134" w:right="566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54D" w:rsidRDefault="00C1554D">
      <w:r>
        <w:separator/>
      </w:r>
    </w:p>
  </w:endnote>
  <w:endnote w:type="continuationSeparator" w:id="0">
    <w:p w:rsidR="00C1554D" w:rsidRDefault="00C15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9F" w:rsidRDefault="0045090B">
    <w:pPr>
      <w:pStyle w:val="a4"/>
      <w:framePr w:wrap="around" w:vAnchor="text" w:hAnchor="margin" w:y="1"/>
      <w:rPr>
        <w:rStyle w:val="ae"/>
      </w:rPr>
    </w:pPr>
    <w:r>
      <w:rPr>
        <w:rStyle w:val="ae"/>
      </w:rPr>
      <w:fldChar w:fldCharType="begin"/>
    </w:r>
    <w:r w:rsidR="003C4A9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C4A9F">
      <w:rPr>
        <w:rStyle w:val="ae"/>
      </w:rPr>
      <w:t>#</w:t>
    </w:r>
    <w:r>
      <w:rPr>
        <w:rStyle w:val="ae"/>
      </w:rPr>
      <w:fldChar w:fldCharType="end"/>
    </w:r>
  </w:p>
  <w:p w:rsidR="003C4A9F" w:rsidRDefault="003C4A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54D" w:rsidRDefault="00C1554D">
      <w:r>
        <w:separator/>
      </w:r>
    </w:p>
  </w:footnote>
  <w:footnote w:type="continuationSeparator" w:id="0">
    <w:p w:rsidR="00C1554D" w:rsidRDefault="00C15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3234"/>
      <w:docPartObj>
        <w:docPartGallery w:val="Page Numbers (Top of Page)"/>
        <w:docPartUnique/>
      </w:docPartObj>
    </w:sdtPr>
    <w:sdtContent>
      <w:p w:rsidR="003C4A9F" w:rsidRDefault="0045090B">
        <w:pPr>
          <w:pStyle w:val="a5"/>
          <w:jc w:val="center"/>
        </w:pPr>
        <w:fldSimple w:instr=" PAGE   \* MERGEFORMAT ">
          <w:r w:rsidR="00A4425A">
            <w:rPr>
              <w:noProof/>
            </w:rPr>
            <w:t>2</w:t>
          </w:r>
        </w:fldSimple>
      </w:p>
    </w:sdtContent>
  </w:sdt>
  <w:p w:rsidR="003C4A9F" w:rsidRDefault="003C4A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755"/>
    <w:multiLevelType w:val="hybridMultilevel"/>
    <w:tmpl w:val="48FEA9B4"/>
    <w:lvl w:ilvl="0" w:tplc="86B68E0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792109B"/>
    <w:multiLevelType w:val="hybridMultilevel"/>
    <w:tmpl w:val="374A770E"/>
    <w:lvl w:ilvl="0" w:tplc="1F848E9A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AF46A61"/>
    <w:multiLevelType w:val="hybridMultilevel"/>
    <w:tmpl w:val="27D2ECB8"/>
    <w:lvl w:ilvl="0" w:tplc="708412C4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C1C3E47"/>
    <w:multiLevelType w:val="hybridMultilevel"/>
    <w:tmpl w:val="7A50DAAE"/>
    <w:lvl w:ilvl="0" w:tplc="D160FF82">
      <w:start w:val="1"/>
      <w:numFmt w:val="decimal"/>
      <w:lvlText w:val="%1)"/>
      <w:lvlJc w:val="left"/>
      <w:pPr>
        <w:tabs>
          <w:tab w:val="left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555"/>
        </w:tabs>
        <w:ind w:left="6555" w:hanging="180"/>
      </w:pPr>
    </w:lvl>
  </w:abstractNum>
  <w:abstractNum w:abstractNumId="4">
    <w:nsid w:val="0D8675A7"/>
    <w:multiLevelType w:val="hybridMultilevel"/>
    <w:tmpl w:val="A364A18E"/>
    <w:lvl w:ilvl="0" w:tplc="1F848E9A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0E2A213C"/>
    <w:multiLevelType w:val="hybridMultilevel"/>
    <w:tmpl w:val="5B1A552E"/>
    <w:lvl w:ilvl="0" w:tplc="A13CFD7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28C2F97"/>
    <w:multiLevelType w:val="hybridMultilevel"/>
    <w:tmpl w:val="883833B2"/>
    <w:lvl w:ilvl="0" w:tplc="75C2F9D8">
      <w:start w:val="1"/>
      <w:numFmt w:val="decimal"/>
      <w:lvlText w:val="%1)"/>
      <w:lvlJc w:val="left"/>
      <w:pPr>
        <w:tabs>
          <w:tab w:val="left" w:pos="1425"/>
        </w:tabs>
        <w:ind w:left="1425" w:hanging="1065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7">
    <w:nsid w:val="136C3C4E"/>
    <w:multiLevelType w:val="hybridMultilevel"/>
    <w:tmpl w:val="BF28DC0C"/>
    <w:lvl w:ilvl="0" w:tplc="D27A20D0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4FB0990"/>
    <w:multiLevelType w:val="multilevel"/>
    <w:tmpl w:val="FC04C590"/>
    <w:lvl w:ilvl="0">
      <w:start w:val="1"/>
      <w:numFmt w:val="decimal"/>
      <w:lvlText w:val="%1)"/>
      <w:lvlJc w:val="left"/>
      <w:pPr>
        <w:tabs>
          <w:tab w:val="left" w:pos="1785"/>
        </w:tabs>
        <w:ind w:left="1785" w:hanging="1065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9">
    <w:nsid w:val="1D8F2BDE"/>
    <w:multiLevelType w:val="multilevel"/>
    <w:tmpl w:val="6DFA7CAE"/>
    <w:lvl w:ilvl="0">
      <w:start w:val="1"/>
      <w:numFmt w:val="decimal"/>
      <w:lvlText w:val="%1)"/>
      <w:lvlJc w:val="left"/>
      <w:pPr>
        <w:tabs>
          <w:tab w:val="left" w:pos="2040"/>
        </w:tabs>
        <w:ind w:left="2040" w:hanging="13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0">
    <w:nsid w:val="1FBD4CBF"/>
    <w:multiLevelType w:val="hybridMultilevel"/>
    <w:tmpl w:val="5BD0BBA4"/>
    <w:lvl w:ilvl="0" w:tplc="C100C142">
      <w:start w:val="1"/>
      <w:numFmt w:val="decimal"/>
      <w:lvlText w:val="%1)"/>
      <w:lvlJc w:val="left"/>
      <w:pPr>
        <w:tabs>
          <w:tab w:val="left" w:pos="2178"/>
        </w:tabs>
        <w:ind w:left="2178" w:hanging="1470"/>
      </w:pPr>
    </w:lvl>
    <w:lvl w:ilvl="1" w:tplc="04190019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1">
    <w:nsid w:val="24ED52BF"/>
    <w:multiLevelType w:val="hybridMultilevel"/>
    <w:tmpl w:val="63DC5B80"/>
    <w:lvl w:ilvl="0" w:tplc="39F86838">
      <w:start w:val="1"/>
      <w:numFmt w:val="decimal"/>
      <w:lvlText w:val="%1)"/>
      <w:lvlJc w:val="left"/>
      <w:pPr>
        <w:tabs>
          <w:tab w:val="left" w:pos="2040"/>
        </w:tabs>
        <w:ind w:left="2040" w:hanging="132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2">
    <w:nsid w:val="275638BA"/>
    <w:multiLevelType w:val="multilevel"/>
    <w:tmpl w:val="C65A122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2E570C10"/>
    <w:multiLevelType w:val="hybridMultilevel"/>
    <w:tmpl w:val="7A186846"/>
    <w:lvl w:ilvl="0" w:tplc="32DA6016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36A26D0"/>
    <w:multiLevelType w:val="hybridMultilevel"/>
    <w:tmpl w:val="AF2CD354"/>
    <w:lvl w:ilvl="0" w:tplc="B374F5A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A435AA9"/>
    <w:multiLevelType w:val="hybridMultilevel"/>
    <w:tmpl w:val="7158D7A8"/>
    <w:lvl w:ilvl="0" w:tplc="BABC708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E772C80"/>
    <w:multiLevelType w:val="multilevel"/>
    <w:tmpl w:val="8AD0CD9E"/>
    <w:lvl w:ilvl="0">
      <w:start w:val="1"/>
      <w:numFmt w:val="decimal"/>
      <w:lvlText w:val="%1)"/>
      <w:lvlJc w:val="left"/>
      <w:pPr>
        <w:tabs>
          <w:tab w:val="left" w:pos="1740"/>
        </w:tabs>
        <w:ind w:left="1740" w:hanging="10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7">
    <w:nsid w:val="42324CCA"/>
    <w:multiLevelType w:val="hybridMultilevel"/>
    <w:tmpl w:val="FFC83BCE"/>
    <w:lvl w:ilvl="0" w:tplc="A4AA779C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2A8693E"/>
    <w:multiLevelType w:val="hybridMultilevel"/>
    <w:tmpl w:val="2168EE74"/>
    <w:lvl w:ilvl="0" w:tplc="8708CDD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44775657"/>
    <w:multiLevelType w:val="hybridMultilevel"/>
    <w:tmpl w:val="FC7E206A"/>
    <w:lvl w:ilvl="0" w:tplc="FC6206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1521B5"/>
    <w:multiLevelType w:val="hybridMultilevel"/>
    <w:tmpl w:val="C15C58EE"/>
    <w:lvl w:ilvl="0" w:tplc="04190011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1">
    <w:nsid w:val="48EF329A"/>
    <w:multiLevelType w:val="hybridMultilevel"/>
    <w:tmpl w:val="42925746"/>
    <w:lvl w:ilvl="0" w:tplc="75C2F9D8">
      <w:start w:val="1"/>
      <w:numFmt w:val="decimal"/>
      <w:lvlText w:val="%1)"/>
      <w:lvlJc w:val="left"/>
      <w:pPr>
        <w:tabs>
          <w:tab w:val="left" w:pos="1785"/>
        </w:tabs>
        <w:ind w:left="1785" w:hanging="1065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2">
    <w:nsid w:val="4BC471B0"/>
    <w:multiLevelType w:val="hybridMultilevel"/>
    <w:tmpl w:val="3904C1D6"/>
    <w:lvl w:ilvl="0" w:tplc="B06E1B64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23">
    <w:nsid w:val="59B42151"/>
    <w:multiLevelType w:val="hybridMultilevel"/>
    <w:tmpl w:val="79424C78"/>
    <w:lvl w:ilvl="0" w:tplc="FCDE8344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5A6528B4"/>
    <w:multiLevelType w:val="hybridMultilevel"/>
    <w:tmpl w:val="97E25DC0"/>
    <w:lvl w:ilvl="0" w:tplc="04190011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5">
    <w:nsid w:val="62261C59"/>
    <w:multiLevelType w:val="hybridMultilevel"/>
    <w:tmpl w:val="572A59B0"/>
    <w:lvl w:ilvl="0" w:tplc="AF0032DC">
      <w:start w:val="2"/>
      <w:numFmt w:val="decimal"/>
      <w:lvlText w:val="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F71F7"/>
    <w:multiLevelType w:val="multilevel"/>
    <w:tmpl w:val="A3E622F0"/>
    <w:lvl w:ilvl="0">
      <w:start w:val="1"/>
      <w:numFmt w:val="decimal"/>
      <w:lvlText w:val="%1)"/>
      <w:lvlJc w:val="left"/>
      <w:pPr>
        <w:tabs>
          <w:tab w:val="left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>
    <w:nsid w:val="64E20981"/>
    <w:multiLevelType w:val="hybridMultilevel"/>
    <w:tmpl w:val="982440FC"/>
    <w:lvl w:ilvl="0" w:tplc="605C0550">
      <w:start w:val="1"/>
      <w:numFmt w:val="decimal"/>
      <w:lvlText w:val="%1)"/>
      <w:lvlJc w:val="left"/>
      <w:pPr>
        <w:tabs>
          <w:tab w:val="left" w:pos="1740"/>
        </w:tabs>
        <w:ind w:left="1740" w:hanging="102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8">
    <w:nsid w:val="678346AA"/>
    <w:multiLevelType w:val="hybridMultilevel"/>
    <w:tmpl w:val="B9F0BF72"/>
    <w:lvl w:ilvl="0" w:tplc="1AC2E190">
      <w:start w:val="1"/>
      <w:numFmt w:val="decimal"/>
      <w:lvlText w:val="%1)"/>
      <w:lvlJc w:val="left"/>
      <w:pPr>
        <w:tabs>
          <w:tab w:val="left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555"/>
        </w:tabs>
        <w:ind w:left="6555" w:hanging="180"/>
      </w:pPr>
    </w:lvl>
  </w:abstractNum>
  <w:abstractNum w:abstractNumId="29">
    <w:nsid w:val="68D92A19"/>
    <w:multiLevelType w:val="hybridMultilevel"/>
    <w:tmpl w:val="7DCEC2FC"/>
    <w:lvl w:ilvl="0" w:tplc="F29AB12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9B75E3B"/>
    <w:multiLevelType w:val="multilevel"/>
    <w:tmpl w:val="8F4CB90C"/>
    <w:lvl w:ilvl="0">
      <w:start w:val="1"/>
      <w:numFmt w:val="decimal"/>
      <w:lvlText w:val="%1)"/>
      <w:lvlJc w:val="left"/>
      <w:pPr>
        <w:tabs>
          <w:tab w:val="left" w:pos="2040"/>
        </w:tabs>
        <w:ind w:left="2040" w:hanging="13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1">
    <w:nsid w:val="6B2361F8"/>
    <w:multiLevelType w:val="hybridMultilevel"/>
    <w:tmpl w:val="3CF05394"/>
    <w:lvl w:ilvl="0" w:tplc="8C52BCA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E726314"/>
    <w:multiLevelType w:val="hybridMultilevel"/>
    <w:tmpl w:val="40A6A7EE"/>
    <w:lvl w:ilvl="0" w:tplc="B61AA658">
      <w:start w:val="1"/>
      <w:numFmt w:val="decimal"/>
      <w:lvlText w:val="%1."/>
      <w:lvlJc w:val="left"/>
      <w:pPr>
        <w:tabs>
          <w:tab w:val="left" w:pos="1725"/>
        </w:tabs>
        <w:ind w:left="1725" w:hanging="1005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3">
    <w:nsid w:val="74B7507B"/>
    <w:multiLevelType w:val="hybridMultilevel"/>
    <w:tmpl w:val="199A6A94"/>
    <w:lvl w:ilvl="0" w:tplc="E570B64C">
      <w:start w:val="1"/>
      <w:numFmt w:val="decimal"/>
      <w:lvlText w:val="%1)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34">
    <w:nsid w:val="75162CEC"/>
    <w:multiLevelType w:val="hybridMultilevel"/>
    <w:tmpl w:val="B81C9358"/>
    <w:lvl w:ilvl="0" w:tplc="8708CDD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>
    <w:nsid w:val="76BE2572"/>
    <w:multiLevelType w:val="hybridMultilevel"/>
    <w:tmpl w:val="FCCA6322"/>
    <w:lvl w:ilvl="0" w:tplc="18FA70DC">
      <w:start w:val="1"/>
      <w:numFmt w:val="decimal"/>
      <w:lvlText w:val="%1."/>
      <w:lvlJc w:val="left"/>
      <w:pPr>
        <w:ind w:left="1740" w:hanging="10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905F3E"/>
    <w:multiLevelType w:val="hybridMultilevel"/>
    <w:tmpl w:val="33B28394"/>
    <w:lvl w:ilvl="0" w:tplc="0419000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1"/>
  </w:num>
  <w:num w:numId="8">
    <w:abstractNumId w:val="30"/>
  </w:num>
  <w:num w:numId="9">
    <w:abstractNumId w:val="9"/>
  </w:num>
  <w:num w:numId="10">
    <w:abstractNumId w:val="21"/>
  </w:num>
  <w:num w:numId="11">
    <w:abstractNumId w:val="8"/>
  </w:num>
  <w:num w:numId="12">
    <w:abstractNumId w:val="6"/>
  </w:num>
  <w:num w:numId="13">
    <w:abstractNumId w:val="2"/>
  </w:num>
  <w:num w:numId="14">
    <w:abstractNumId w:val="26"/>
  </w:num>
  <w:num w:numId="15">
    <w:abstractNumId w:val="12"/>
  </w:num>
  <w:num w:numId="16">
    <w:abstractNumId w:val="27"/>
  </w:num>
  <w:num w:numId="17">
    <w:abstractNumId w:val="16"/>
  </w:num>
  <w:num w:numId="18">
    <w:abstractNumId w:val="24"/>
  </w:num>
  <w:num w:numId="19">
    <w:abstractNumId w:val="20"/>
  </w:num>
  <w:num w:numId="20">
    <w:abstractNumId w:val="28"/>
  </w:num>
  <w:num w:numId="21">
    <w:abstractNumId w:val="3"/>
  </w:num>
  <w:num w:numId="22">
    <w:abstractNumId w:val="35"/>
  </w:num>
  <w:num w:numId="23">
    <w:abstractNumId w:val="25"/>
  </w:num>
  <w:num w:numId="24">
    <w:abstractNumId w:val="22"/>
  </w:num>
  <w:num w:numId="25">
    <w:abstractNumId w:val="4"/>
  </w:num>
  <w:num w:numId="26">
    <w:abstractNumId w:val="33"/>
  </w:num>
  <w:num w:numId="27">
    <w:abstractNumId w:val="13"/>
  </w:num>
  <w:num w:numId="28">
    <w:abstractNumId w:val="1"/>
  </w:num>
  <w:num w:numId="29">
    <w:abstractNumId w:val="14"/>
  </w:num>
  <w:num w:numId="30">
    <w:abstractNumId w:val="23"/>
  </w:num>
  <w:num w:numId="31">
    <w:abstractNumId w:val="5"/>
  </w:num>
  <w:num w:numId="32">
    <w:abstractNumId w:val="31"/>
  </w:num>
  <w:num w:numId="33">
    <w:abstractNumId w:val="19"/>
  </w:num>
  <w:num w:numId="34">
    <w:abstractNumId w:val="29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7"/>
  </w:num>
  <w:num w:numId="39">
    <w:abstractNumId w:val="0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53955"/>
    <w:rsid w:val="00005126"/>
    <w:rsid w:val="000151FA"/>
    <w:rsid w:val="000165DA"/>
    <w:rsid w:val="00016CA5"/>
    <w:rsid w:val="000309EE"/>
    <w:rsid w:val="0003178D"/>
    <w:rsid w:val="000330D6"/>
    <w:rsid w:val="000369E9"/>
    <w:rsid w:val="000402BC"/>
    <w:rsid w:val="00044990"/>
    <w:rsid w:val="00051AE4"/>
    <w:rsid w:val="00057163"/>
    <w:rsid w:val="00057DAE"/>
    <w:rsid w:val="00072358"/>
    <w:rsid w:val="00074970"/>
    <w:rsid w:val="0008666E"/>
    <w:rsid w:val="0009132C"/>
    <w:rsid w:val="00096450"/>
    <w:rsid w:val="000A2894"/>
    <w:rsid w:val="000A66C1"/>
    <w:rsid w:val="000B2C75"/>
    <w:rsid w:val="000B3826"/>
    <w:rsid w:val="000B4083"/>
    <w:rsid w:val="000C590A"/>
    <w:rsid w:val="000D5F68"/>
    <w:rsid w:val="000D73B9"/>
    <w:rsid w:val="000E0D2F"/>
    <w:rsid w:val="000E3213"/>
    <w:rsid w:val="000E4FE1"/>
    <w:rsid w:val="000F0DA4"/>
    <w:rsid w:val="000F1D36"/>
    <w:rsid w:val="0010198B"/>
    <w:rsid w:val="00115472"/>
    <w:rsid w:val="00120092"/>
    <w:rsid w:val="001203FE"/>
    <w:rsid w:val="001237B0"/>
    <w:rsid w:val="00125A34"/>
    <w:rsid w:val="00127EB8"/>
    <w:rsid w:val="001307B9"/>
    <w:rsid w:val="001322BC"/>
    <w:rsid w:val="001349CB"/>
    <w:rsid w:val="00152BAE"/>
    <w:rsid w:val="00154E60"/>
    <w:rsid w:val="00157467"/>
    <w:rsid w:val="00161F9E"/>
    <w:rsid w:val="00162BA7"/>
    <w:rsid w:val="001646F3"/>
    <w:rsid w:val="00165D8D"/>
    <w:rsid w:val="00166962"/>
    <w:rsid w:val="001715F5"/>
    <w:rsid w:val="0018199D"/>
    <w:rsid w:val="00184C3A"/>
    <w:rsid w:val="00184EB0"/>
    <w:rsid w:val="00190E8D"/>
    <w:rsid w:val="00193639"/>
    <w:rsid w:val="001A3350"/>
    <w:rsid w:val="001B09B7"/>
    <w:rsid w:val="001B1539"/>
    <w:rsid w:val="001B25B6"/>
    <w:rsid w:val="001B42A4"/>
    <w:rsid w:val="001B6EF4"/>
    <w:rsid w:val="001C110F"/>
    <w:rsid w:val="001C32B8"/>
    <w:rsid w:val="001C5061"/>
    <w:rsid w:val="001C6929"/>
    <w:rsid w:val="001C7CAC"/>
    <w:rsid w:val="001D1495"/>
    <w:rsid w:val="001D1C23"/>
    <w:rsid w:val="001D4A2A"/>
    <w:rsid w:val="001E5F48"/>
    <w:rsid w:val="001F174E"/>
    <w:rsid w:val="00203D88"/>
    <w:rsid w:val="0020499A"/>
    <w:rsid w:val="0020614D"/>
    <w:rsid w:val="002120BD"/>
    <w:rsid w:val="00216CFB"/>
    <w:rsid w:val="00236608"/>
    <w:rsid w:val="00240250"/>
    <w:rsid w:val="00250C21"/>
    <w:rsid w:val="00251F4C"/>
    <w:rsid w:val="002522D5"/>
    <w:rsid w:val="00253FA0"/>
    <w:rsid w:val="002549DA"/>
    <w:rsid w:val="0026104C"/>
    <w:rsid w:val="002619E9"/>
    <w:rsid w:val="00261EAA"/>
    <w:rsid w:val="002636CD"/>
    <w:rsid w:val="00273BDC"/>
    <w:rsid w:val="0027428C"/>
    <w:rsid w:val="0028571D"/>
    <w:rsid w:val="002A01AA"/>
    <w:rsid w:val="002A4CC3"/>
    <w:rsid w:val="002A4FD4"/>
    <w:rsid w:val="002A5ABB"/>
    <w:rsid w:val="002B18E1"/>
    <w:rsid w:val="002B3F5C"/>
    <w:rsid w:val="002B4246"/>
    <w:rsid w:val="002C22E2"/>
    <w:rsid w:val="002C68FD"/>
    <w:rsid w:val="002C7B95"/>
    <w:rsid w:val="002D1806"/>
    <w:rsid w:val="002D3CE7"/>
    <w:rsid w:val="002D3F23"/>
    <w:rsid w:val="002D4BF9"/>
    <w:rsid w:val="002D67B5"/>
    <w:rsid w:val="002E0405"/>
    <w:rsid w:val="002E55FA"/>
    <w:rsid w:val="002E69BC"/>
    <w:rsid w:val="002F0F45"/>
    <w:rsid w:val="002F1C47"/>
    <w:rsid w:val="0030019C"/>
    <w:rsid w:val="00310160"/>
    <w:rsid w:val="003107FC"/>
    <w:rsid w:val="00321A03"/>
    <w:rsid w:val="00324173"/>
    <w:rsid w:val="00327196"/>
    <w:rsid w:val="00374248"/>
    <w:rsid w:val="0037446D"/>
    <w:rsid w:val="00381FFD"/>
    <w:rsid w:val="003A1B51"/>
    <w:rsid w:val="003A4FF0"/>
    <w:rsid w:val="003A6719"/>
    <w:rsid w:val="003B184E"/>
    <w:rsid w:val="003B5058"/>
    <w:rsid w:val="003C2655"/>
    <w:rsid w:val="003C4A9F"/>
    <w:rsid w:val="003C57FE"/>
    <w:rsid w:val="003D2700"/>
    <w:rsid w:val="003E48AE"/>
    <w:rsid w:val="003E5247"/>
    <w:rsid w:val="003F5FB2"/>
    <w:rsid w:val="0041655C"/>
    <w:rsid w:val="004206F6"/>
    <w:rsid w:val="00443F52"/>
    <w:rsid w:val="0045068C"/>
    <w:rsid w:val="0045090B"/>
    <w:rsid w:val="00451CA9"/>
    <w:rsid w:val="00453955"/>
    <w:rsid w:val="004546CD"/>
    <w:rsid w:val="00470C6D"/>
    <w:rsid w:val="0047211B"/>
    <w:rsid w:val="00475401"/>
    <w:rsid w:val="004813DD"/>
    <w:rsid w:val="00481501"/>
    <w:rsid w:val="00484E4F"/>
    <w:rsid w:val="00485A3A"/>
    <w:rsid w:val="00491EA2"/>
    <w:rsid w:val="0049386B"/>
    <w:rsid w:val="00497107"/>
    <w:rsid w:val="00497923"/>
    <w:rsid w:val="004A39B3"/>
    <w:rsid w:val="004B2A10"/>
    <w:rsid w:val="004C2E96"/>
    <w:rsid w:val="004C7DB8"/>
    <w:rsid w:val="004E5192"/>
    <w:rsid w:val="004E6078"/>
    <w:rsid w:val="00502E97"/>
    <w:rsid w:val="0051194C"/>
    <w:rsid w:val="00515AFC"/>
    <w:rsid w:val="00520319"/>
    <w:rsid w:val="00532CDA"/>
    <w:rsid w:val="005343BA"/>
    <w:rsid w:val="005440F4"/>
    <w:rsid w:val="00565509"/>
    <w:rsid w:val="0057030E"/>
    <w:rsid w:val="00570D71"/>
    <w:rsid w:val="00570E33"/>
    <w:rsid w:val="005716AC"/>
    <w:rsid w:val="00582511"/>
    <w:rsid w:val="00587FFC"/>
    <w:rsid w:val="00595392"/>
    <w:rsid w:val="00596F1B"/>
    <w:rsid w:val="005A507A"/>
    <w:rsid w:val="005A5F3A"/>
    <w:rsid w:val="005B4CA1"/>
    <w:rsid w:val="005D09E4"/>
    <w:rsid w:val="005D2B75"/>
    <w:rsid w:val="005D4AE0"/>
    <w:rsid w:val="005D63BB"/>
    <w:rsid w:val="005D6492"/>
    <w:rsid w:val="005D7774"/>
    <w:rsid w:val="006051B6"/>
    <w:rsid w:val="00612031"/>
    <w:rsid w:val="006122A6"/>
    <w:rsid w:val="00615099"/>
    <w:rsid w:val="0062146F"/>
    <w:rsid w:val="00623304"/>
    <w:rsid w:val="006239EC"/>
    <w:rsid w:val="0062653F"/>
    <w:rsid w:val="00637E3E"/>
    <w:rsid w:val="006415FF"/>
    <w:rsid w:val="006505FB"/>
    <w:rsid w:val="00662955"/>
    <w:rsid w:val="0066340E"/>
    <w:rsid w:val="00672B12"/>
    <w:rsid w:val="00680520"/>
    <w:rsid w:val="006A1C38"/>
    <w:rsid w:val="006B5A0B"/>
    <w:rsid w:val="006C14F3"/>
    <w:rsid w:val="006C1588"/>
    <w:rsid w:val="006D0B5B"/>
    <w:rsid w:val="006D6187"/>
    <w:rsid w:val="006E0646"/>
    <w:rsid w:val="006E19C2"/>
    <w:rsid w:val="006E2349"/>
    <w:rsid w:val="006E309F"/>
    <w:rsid w:val="006F28D2"/>
    <w:rsid w:val="006F476A"/>
    <w:rsid w:val="007022A7"/>
    <w:rsid w:val="007110B8"/>
    <w:rsid w:val="00714F19"/>
    <w:rsid w:val="00721731"/>
    <w:rsid w:val="0073086D"/>
    <w:rsid w:val="00730C07"/>
    <w:rsid w:val="0073288B"/>
    <w:rsid w:val="007343C8"/>
    <w:rsid w:val="007432AE"/>
    <w:rsid w:val="00752F68"/>
    <w:rsid w:val="00754BEF"/>
    <w:rsid w:val="0076698E"/>
    <w:rsid w:val="0076727E"/>
    <w:rsid w:val="00770B65"/>
    <w:rsid w:val="00782846"/>
    <w:rsid w:val="0078457E"/>
    <w:rsid w:val="00785DC0"/>
    <w:rsid w:val="007A35FE"/>
    <w:rsid w:val="007B4F70"/>
    <w:rsid w:val="007C08AB"/>
    <w:rsid w:val="007C3483"/>
    <w:rsid w:val="007C5E33"/>
    <w:rsid w:val="007C5F2F"/>
    <w:rsid w:val="007D2D16"/>
    <w:rsid w:val="007D47B9"/>
    <w:rsid w:val="007F0309"/>
    <w:rsid w:val="007F2F74"/>
    <w:rsid w:val="007F3CC4"/>
    <w:rsid w:val="007F5E95"/>
    <w:rsid w:val="007F647B"/>
    <w:rsid w:val="00800404"/>
    <w:rsid w:val="0080576E"/>
    <w:rsid w:val="008246E6"/>
    <w:rsid w:val="00826EF3"/>
    <w:rsid w:val="008308FA"/>
    <w:rsid w:val="00840C8B"/>
    <w:rsid w:val="008454B0"/>
    <w:rsid w:val="00846831"/>
    <w:rsid w:val="008555EF"/>
    <w:rsid w:val="00864504"/>
    <w:rsid w:val="00864E76"/>
    <w:rsid w:val="00871396"/>
    <w:rsid w:val="00874E93"/>
    <w:rsid w:val="00886189"/>
    <w:rsid w:val="0089006E"/>
    <w:rsid w:val="008919DB"/>
    <w:rsid w:val="00893E22"/>
    <w:rsid w:val="008A2234"/>
    <w:rsid w:val="008B1D58"/>
    <w:rsid w:val="008B47CA"/>
    <w:rsid w:val="008B4EAB"/>
    <w:rsid w:val="008C034E"/>
    <w:rsid w:val="008E7644"/>
    <w:rsid w:val="008F12F1"/>
    <w:rsid w:val="008F3AD0"/>
    <w:rsid w:val="008F5C2C"/>
    <w:rsid w:val="009050F1"/>
    <w:rsid w:val="0091695C"/>
    <w:rsid w:val="00916C54"/>
    <w:rsid w:val="00923943"/>
    <w:rsid w:val="00925444"/>
    <w:rsid w:val="0093001F"/>
    <w:rsid w:val="00930839"/>
    <w:rsid w:val="009422FB"/>
    <w:rsid w:val="0094742F"/>
    <w:rsid w:val="00957CB6"/>
    <w:rsid w:val="009606C0"/>
    <w:rsid w:val="0096172D"/>
    <w:rsid w:val="009625AD"/>
    <w:rsid w:val="00962F15"/>
    <w:rsid w:val="00970B6A"/>
    <w:rsid w:val="0098018C"/>
    <w:rsid w:val="00991386"/>
    <w:rsid w:val="009A4737"/>
    <w:rsid w:val="009B2A8A"/>
    <w:rsid w:val="009C34C8"/>
    <w:rsid w:val="009D286E"/>
    <w:rsid w:val="009D622B"/>
    <w:rsid w:val="009E5FD6"/>
    <w:rsid w:val="009F6850"/>
    <w:rsid w:val="00A0228E"/>
    <w:rsid w:val="00A02F7B"/>
    <w:rsid w:val="00A11182"/>
    <w:rsid w:val="00A11DB0"/>
    <w:rsid w:val="00A1211C"/>
    <w:rsid w:val="00A154E2"/>
    <w:rsid w:val="00A21851"/>
    <w:rsid w:val="00A21EC4"/>
    <w:rsid w:val="00A32F5F"/>
    <w:rsid w:val="00A344E8"/>
    <w:rsid w:val="00A353D3"/>
    <w:rsid w:val="00A37F94"/>
    <w:rsid w:val="00A404E5"/>
    <w:rsid w:val="00A41127"/>
    <w:rsid w:val="00A42CB7"/>
    <w:rsid w:val="00A430FF"/>
    <w:rsid w:val="00A4425A"/>
    <w:rsid w:val="00A4459C"/>
    <w:rsid w:val="00A50140"/>
    <w:rsid w:val="00A54894"/>
    <w:rsid w:val="00A55603"/>
    <w:rsid w:val="00A6531A"/>
    <w:rsid w:val="00A67D67"/>
    <w:rsid w:val="00A72368"/>
    <w:rsid w:val="00A72C81"/>
    <w:rsid w:val="00A72CD1"/>
    <w:rsid w:val="00A8507C"/>
    <w:rsid w:val="00A91DEE"/>
    <w:rsid w:val="00A95395"/>
    <w:rsid w:val="00A964C5"/>
    <w:rsid w:val="00AA2A37"/>
    <w:rsid w:val="00AA44AD"/>
    <w:rsid w:val="00AA6855"/>
    <w:rsid w:val="00AB148E"/>
    <w:rsid w:val="00AB19E9"/>
    <w:rsid w:val="00AB2964"/>
    <w:rsid w:val="00AB3678"/>
    <w:rsid w:val="00AB36D9"/>
    <w:rsid w:val="00AC2487"/>
    <w:rsid w:val="00AC5789"/>
    <w:rsid w:val="00AC757D"/>
    <w:rsid w:val="00AD59E4"/>
    <w:rsid w:val="00AE2907"/>
    <w:rsid w:val="00AE7A62"/>
    <w:rsid w:val="00AF21C9"/>
    <w:rsid w:val="00AF7971"/>
    <w:rsid w:val="00B05683"/>
    <w:rsid w:val="00B07513"/>
    <w:rsid w:val="00B1046F"/>
    <w:rsid w:val="00B208BC"/>
    <w:rsid w:val="00B2429D"/>
    <w:rsid w:val="00B25551"/>
    <w:rsid w:val="00B3551F"/>
    <w:rsid w:val="00B41826"/>
    <w:rsid w:val="00B42568"/>
    <w:rsid w:val="00B428C9"/>
    <w:rsid w:val="00B5505B"/>
    <w:rsid w:val="00B62496"/>
    <w:rsid w:val="00B71DF1"/>
    <w:rsid w:val="00B720A7"/>
    <w:rsid w:val="00B7332B"/>
    <w:rsid w:val="00B75E1B"/>
    <w:rsid w:val="00B76254"/>
    <w:rsid w:val="00B93A22"/>
    <w:rsid w:val="00BB1786"/>
    <w:rsid w:val="00BB187D"/>
    <w:rsid w:val="00BB2712"/>
    <w:rsid w:val="00BC0C36"/>
    <w:rsid w:val="00BC562F"/>
    <w:rsid w:val="00BD20FD"/>
    <w:rsid w:val="00BD3A32"/>
    <w:rsid w:val="00BD4CF9"/>
    <w:rsid w:val="00BD7E0A"/>
    <w:rsid w:val="00BE368D"/>
    <w:rsid w:val="00BF246E"/>
    <w:rsid w:val="00BF24D0"/>
    <w:rsid w:val="00C03ED9"/>
    <w:rsid w:val="00C10514"/>
    <w:rsid w:val="00C1554D"/>
    <w:rsid w:val="00C16EC7"/>
    <w:rsid w:val="00C209CC"/>
    <w:rsid w:val="00C20E04"/>
    <w:rsid w:val="00C32256"/>
    <w:rsid w:val="00C337AB"/>
    <w:rsid w:val="00C50A35"/>
    <w:rsid w:val="00C561CB"/>
    <w:rsid w:val="00C57ADD"/>
    <w:rsid w:val="00C632A2"/>
    <w:rsid w:val="00C64173"/>
    <w:rsid w:val="00C648E0"/>
    <w:rsid w:val="00C762B3"/>
    <w:rsid w:val="00C850DD"/>
    <w:rsid w:val="00C9073D"/>
    <w:rsid w:val="00C90D33"/>
    <w:rsid w:val="00CB0D55"/>
    <w:rsid w:val="00CC4356"/>
    <w:rsid w:val="00CC6A20"/>
    <w:rsid w:val="00CD2D60"/>
    <w:rsid w:val="00CD3934"/>
    <w:rsid w:val="00CD56D7"/>
    <w:rsid w:val="00CE6DA7"/>
    <w:rsid w:val="00CE7684"/>
    <w:rsid w:val="00CF0321"/>
    <w:rsid w:val="00CF1439"/>
    <w:rsid w:val="00D018E0"/>
    <w:rsid w:val="00D0197C"/>
    <w:rsid w:val="00D10D27"/>
    <w:rsid w:val="00D2493B"/>
    <w:rsid w:val="00D26460"/>
    <w:rsid w:val="00D26A45"/>
    <w:rsid w:val="00D304F5"/>
    <w:rsid w:val="00D36D7F"/>
    <w:rsid w:val="00D37C80"/>
    <w:rsid w:val="00D47C2E"/>
    <w:rsid w:val="00D47FD1"/>
    <w:rsid w:val="00D549F0"/>
    <w:rsid w:val="00D562CA"/>
    <w:rsid w:val="00D5675B"/>
    <w:rsid w:val="00D60E3E"/>
    <w:rsid w:val="00D6285C"/>
    <w:rsid w:val="00D636CC"/>
    <w:rsid w:val="00D70222"/>
    <w:rsid w:val="00D7217F"/>
    <w:rsid w:val="00D800A1"/>
    <w:rsid w:val="00D812EE"/>
    <w:rsid w:val="00D84102"/>
    <w:rsid w:val="00D8496D"/>
    <w:rsid w:val="00D92EBB"/>
    <w:rsid w:val="00D97558"/>
    <w:rsid w:val="00DA20E9"/>
    <w:rsid w:val="00DA673D"/>
    <w:rsid w:val="00DB5506"/>
    <w:rsid w:val="00DC3505"/>
    <w:rsid w:val="00DC4A81"/>
    <w:rsid w:val="00DC6226"/>
    <w:rsid w:val="00DD20F3"/>
    <w:rsid w:val="00DD2B49"/>
    <w:rsid w:val="00DE0E4C"/>
    <w:rsid w:val="00DE17EA"/>
    <w:rsid w:val="00DE1F52"/>
    <w:rsid w:val="00DE4C29"/>
    <w:rsid w:val="00DF31D3"/>
    <w:rsid w:val="00DF57C5"/>
    <w:rsid w:val="00E01609"/>
    <w:rsid w:val="00E212F5"/>
    <w:rsid w:val="00E25114"/>
    <w:rsid w:val="00E31B2D"/>
    <w:rsid w:val="00E35914"/>
    <w:rsid w:val="00E406D0"/>
    <w:rsid w:val="00E43454"/>
    <w:rsid w:val="00E65382"/>
    <w:rsid w:val="00E76F20"/>
    <w:rsid w:val="00E84A41"/>
    <w:rsid w:val="00E86216"/>
    <w:rsid w:val="00E93EF7"/>
    <w:rsid w:val="00E94CF3"/>
    <w:rsid w:val="00E96348"/>
    <w:rsid w:val="00EB0260"/>
    <w:rsid w:val="00EB7133"/>
    <w:rsid w:val="00EC486D"/>
    <w:rsid w:val="00ED3A9F"/>
    <w:rsid w:val="00ED6A42"/>
    <w:rsid w:val="00EE0740"/>
    <w:rsid w:val="00EE08CE"/>
    <w:rsid w:val="00EE1543"/>
    <w:rsid w:val="00EE22D5"/>
    <w:rsid w:val="00EE494E"/>
    <w:rsid w:val="00EE619A"/>
    <w:rsid w:val="00EE6FFB"/>
    <w:rsid w:val="00F063FF"/>
    <w:rsid w:val="00F17D37"/>
    <w:rsid w:val="00F23B73"/>
    <w:rsid w:val="00F267DE"/>
    <w:rsid w:val="00F26911"/>
    <w:rsid w:val="00F274B5"/>
    <w:rsid w:val="00F32771"/>
    <w:rsid w:val="00F34A8B"/>
    <w:rsid w:val="00F42ED6"/>
    <w:rsid w:val="00F451BA"/>
    <w:rsid w:val="00F500E7"/>
    <w:rsid w:val="00F52A31"/>
    <w:rsid w:val="00F6130E"/>
    <w:rsid w:val="00F63976"/>
    <w:rsid w:val="00F71B6C"/>
    <w:rsid w:val="00F81954"/>
    <w:rsid w:val="00F838D0"/>
    <w:rsid w:val="00F87E41"/>
    <w:rsid w:val="00F90F49"/>
    <w:rsid w:val="00F93DCD"/>
    <w:rsid w:val="00F9696D"/>
    <w:rsid w:val="00FA558D"/>
    <w:rsid w:val="00FC2AB9"/>
    <w:rsid w:val="00FD114D"/>
    <w:rsid w:val="00FE027B"/>
    <w:rsid w:val="00FE2E4F"/>
    <w:rsid w:val="00FE32FF"/>
    <w:rsid w:val="00FE6538"/>
    <w:rsid w:val="00FE6B48"/>
    <w:rsid w:val="00FF49C0"/>
    <w:rsid w:val="00FF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50"/>
    <w:rPr>
      <w:sz w:val="24"/>
    </w:rPr>
  </w:style>
  <w:style w:type="paragraph" w:styleId="1">
    <w:name w:val="heading 1"/>
    <w:basedOn w:val="a"/>
    <w:next w:val="a"/>
    <w:uiPriority w:val="9"/>
    <w:qFormat/>
    <w:rsid w:val="00240250"/>
    <w:pPr>
      <w:keepNext/>
      <w:ind w:firstLine="709"/>
      <w:jc w:val="both"/>
      <w:outlineLvl w:val="0"/>
    </w:pPr>
    <w:rPr>
      <w:b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40250"/>
    <w:pPr>
      <w:keepNext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250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240250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240250"/>
    <w:rPr>
      <w:rFonts w:ascii="Courier New" w:hAnsi="Courier New"/>
    </w:rPr>
  </w:style>
  <w:style w:type="paragraph" w:styleId="HTML">
    <w:name w:val="HTML Preformatted"/>
    <w:basedOn w:val="a"/>
    <w:rsid w:val="00240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a3">
    <w:name w:val="Îáû÷íûé"/>
    <w:rsid w:val="00240250"/>
  </w:style>
  <w:style w:type="paragraph" w:styleId="a4">
    <w:name w:val="footer"/>
    <w:basedOn w:val="a"/>
    <w:rsid w:val="00240250"/>
    <w:pPr>
      <w:tabs>
        <w:tab w:val="center" w:pos="4677"/>
        <w:tab w:val="right" w:pos="9355"/>
      </w:tabs>
    </w:pPr>
  </w:style>
  <w:style w:type="paragraph" w:styleId="a5">
    <w:name w:val="header"/>
    <w:basedOn w:val="a"/>
    <w:link w:val="a6"/>
    <w:uiPriority w:val="99"/>
    <w:rsid w:val="00240250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240250"/>
    <w:rPr>
      <w:noProof/>
      <w:sz w:val="28"/>
    </w:rPr>
  </w:style>
  <w:style w:type="paragraph" w:customStyle="1" w:styleId="8">
    <w:name w:val="çàãîëîâîê 8"/>
    <w:basedOn w:val="a"/>
    <w:next w:val="a"/>
    <w:rsid w:val="00240250"/>
    <w:pPr>
      <w:keepNext/>
      <w:spacing w:before="120" w:line="360" w:lineRule="auto"/>
      <w:jc w:val="center"/>
    </w:pPr>
  </w:style>
  <w:style w:type="paragraph" w:customStyle="1" w:styleId="a7">
    <w:name w:val="Нормальный (таблица)"/>
    <w:basedOn w:val="a"/>
    <w:next w:val="a"/>
    <w:rsid w:val="00240250"/>
    <w:pPr>
      <w:jc w:val="both"/>
    </w:pPr>
    <w:rPr>
      <w:rFonts w:ascii="Arial" w:hAnsi="Arial"/>
    </w:rPr>
  </w:style>
  <w:style w:type="paragraph" w:styleId="a8">
    <w:name w:val="Title"/>
    <w:basedOn w:val="a"/>
    <w:uiPriority w:val="10"/>
    <w:qFormat/>
    <w:rsid w:val="00240250"/>
    <w:pPr>
      <w:jc w:val="center"/>
    </w:pPr>
    <w:rPr>
      <w:sz w:val="28"/>
    </w:rPr>
  </w:style>
  <w:style w:type="paragraph" w:styleId="a9">
    <w:name w:val="Balloon Text"/>
    <w:basedOn w:val="a"/>
    <w:link w:val="aa"/>
    <w:rsid w:val="00240250"/>
    <w:rPr>
      <w:rFonts w:ascii="Tahoma" w:hAnsi="Tahoma"/>
      <w:sz w:val="16"/>
    </w:rPr>
  </w:style>
  <w:style w:type="paragraph" w:customStyle="1" w:styleId="ConsPlusTitle">
    <w:name w:val="ConsPlusTitle"/>
    <w:rsid w:val="00240250"/>
    <w:pPr>
      <w:widowControl w:val="0"/>
    </w:pPr>
    <w:rPr>
      <w:rFonts w:ascii="Arial" w:hAnsi="Arial"/>
      <w:b/>
    </w:rPr>
  </w:style>
  <w:style w:type="paragraph" w:customStyle="1" w:styleId="10">
    <w:name w:val="Абзац списка1"/>
    <w:basedOn w:val="a"/>
    <w:rsid w:val="00240250"/>
    <w:pPr>
      <w:ind w:left="720"/>
    </w:pPr>
    <w:rPr>
      <w:sz w:val="20"/>
    </w:rPr>
  </w:style>
  <w:style w:type="paragraph" w:styleId="ab">
    <w:name w:val="List Paragraph"/>
    <w:basedOn w:val="a"/>
    <w:qFormat/>
    <w:rsid w:val="00240250"/>
    <w:pPr>
      <w:ind w:left="720"/>
      <w:contextualSpacing/>
    </w:pPr>
    <w:rPr>
      <w:sz w:val="20"/>
    </w:rPr>
  </w:style>
  <w:style w:type="paragraph" w:customStyle="1" w:styleId="msonormal0">
    <w:name w:val="msonormal"/>
    <w:basedOn w:val="a"/>
    <w:rsid w:val="00240250"/>
    <w:pPr>
      <w:spacing w:before="100" w:beforeAutospacing="1" w:after="100" w:afterAutospacing="1"/>
    </w:pPr>
  </w:style>
  <w:style w:type="paragraph" w:customStyle="1" w:styleId="xl94">
    <w:name w:val="xl94"/>
    <w:basedOn w:val="a"/>
    <w:rsid w:val="002402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20"/>
    </w:rPr>
  </w:style>
  <w:style w:type="paragraph" w:customStyle="1" w:styleId="xl95">
    <w:name w:val="xl95"/>
    <w:basedOn w:val="a"/>
    <w:rsid w:val="002402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/>
      <w:b/>
      <w:color w:val="000000"/>
      <w:sz w:val="20"/>
    </w:rPr>
  </w:style>
  <w:style w:type="paragraph" w:customStyle="1" w:styleId="xl96">
    <w:name w:val="xl96"/>
    <w:basedOn w:val="a"/>
    <w:rsid w:val="002402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20"/>
    </w:rPr>
  </w:style>
  <w:style w:type="paragraph" w:customStyle="1" w:styleId="xl97">
    <w:name w:val="xl97"/>
    <w:basedOn w:val="a"/>
    <w:rsid w:val="002402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b/>
      <w:color w:val="000000"/>
      <w:sz w:val="20"/>
    </w:rPr>
  </w:style>
  <w:style w:type="paragraph" w:customStyle="1" w:styleId="xl98">
    <w:name w:val="xl98"/>
    <w:basedOn w:val="a"/>
    <w:rsid w:val="002402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b/>
      <w:color w:val="000000"/>
      <w:sz w:val="20"/>
    </w:rPr>
  </w:style>
  <w:style w:type="paragraph" w:customStyle="1" w:styleId="xl99">
    <w:name w:val="xl99"/>
    <w:basedOn w:val="a"/>
    <w:rsid w:val="002402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hAnsi="Arial CYR"/>
      <w:color w:val="000000"/>
      <w:sz w:val="18"/>
    </w:rPr>
  </w:style>
  <w:style w:type="paragraph" w:customStyle="1" w:styleId="xl100">
    <w:name w:val="xl100"/>
    <w:basedOn w:val="a"/>
    <w:rsid w:val="002402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/>
      <w:color w:val="000000"/>
      <w:sz w:val="18"/>
    </w:rPr>
  </w:style>
  <w:style w:type="paragraph" w:customStyle="1" w:styleId="xl101">
    <w:name w:val="xl101"/>
    <w:basedOn w:val="a"/>
    <w:rsid w:val="002402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2">
    <w:name w:val="xl102"/>
    <w:basedOn w:val="a"/>
    <w:rsid w:val="002402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3">
    <w:name w:val="xl103"/>
    <w:basedOn w:val="a"/>
    <w:rsid w:val="00240250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4">
    <w:name w:val="xl104"/>
    <w:basedOn w:val="a"/>
    <w:rsid w:val="00240250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5">
    <w:name w:val="xl105"/>
    <w:basedOn w:val="a"/>
    <w:rsid w:val="00240250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92">
    <w:name w:val="xl92"/>
    <w:basedOn w:val="a"/>
    <w:rsid w:val="002402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rsid w:val="002402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6">
    <w:name w:val="xl106"/>
    <w:basedOn w:val="a"/>
    <w:rsid w:val="002402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rsid w:val="00240250"/>
    <w:pPr>
      <w:spacing w:before="100" w:beforeAutospacing="1" w:after="100" w:afterAutospacing="1"/>
    </w:pPr>
  </w:style>
  <w:style w:type="character" w:styleId="ac">
    <w:name w:val="line number"/>
    <w:basedOn w:val="a0"/>
    <w:semiHidden/>
    <w:rsid w:val="00240250"/>
  </w:style>
  <w:style w:type="character" w:styleId="ad">
    <w:name w:val="Hyperlink"/>
    <w:basedOn w:val="a0"/>
    <w:uiPriority w:val="99"/>
    <w:semiHidden/>
    <w:rsid w:val="00240250"/>
    <w:rPr>
      <w:color w:val="0000FF"/>
      <w:u w:val="single"/>
    </w:rPr>
  </w:style>
  <w:style w:type="character" w:styleId="ae">
    <w:name w:val="page number"/>
    <w:basedOn w:val="a0"/>
    <w:rsid w:val="00240250"/>
  </w:style>
  <w:style w:type="character" w:customStyle="1" w:styleId="aa">
    <w:name w:val="Текст выноски Знак"/>
    <w:link w:val="a9"/>
    <w:rsid w:val="00240250"/>
    <w:rPr>
      <w:rFonts w:ascii="Tahoma" w:hAnsi="Tahoma"/>
      <w:sz w:val="16"/>
    </w:rPr>
  </w:style>
  <w:style w:type="character" w:styleId="af">
    <w:name w:val="FollowedHyperlink"/>
    <w:basedOn w:val="a0"/>
    <w:uiPriority w:val="99"/>
    <w:semiHidden/>
    <w:rsid w:val="00240250"/>
    <w:rPr>
      <w:color w:val="800080"/>
      <w:u w:val="single"/>
    </w:rPr>
  </w:style>
  <w:style w:type="character" w:customStyle="1" w:styleId="11">
    <w:name w:val="Основной шрифт абзаца1"/>
    <w:rsid w:val="00240250"/>
  </w:style>
  <w:style w:type="table" w:styleId="12">
    <w:name w:val="Table Simple 1"/>
    <w:basedOn w:val="a1"/>
    <w:rsid w:val="002402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240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6E309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E309F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E309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E309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E309F"/>
    <w:rPr>
      <w:b/>
      <w:bCs/>
    </w:rPr>
  </w:style>
  <w:style w:type="character" w:customStyle="1" w:styleId="a6">
    <w:name w:val="Верхний колонтитул Знак"/>
    <w:basedOn w:val="a0"/>
    <w:link w:val="a5"/>
    <w:uiPriority w:val="99"/>
    <w:rsid w:val="004C7DB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ind w:firstLine="709"/>
      <w:jc w:val="both"/>
      <w:outlineLvl w:val="0"/>
    </w:pPr>
    <w:rPr>
      <w:b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Pr>
      <w:rFonts w:ascii="Courier New" w:hAnsi="Courier New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a3">
    <w:name w:val="Îáû÷íûé"/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3">
    <w:name w:val="Body Text 3"/>
    <w:basedOn w:val="a"/>
    <w:rPr>
      <w:noProof/>
      <w:sz w:val="28"/>
    </w:rPr>
  </w:style>
  <w:style w:type="paragraph" w:customStyle="1" w:styleId="8">
    <w:name w:val="çàãîëîâîê 8"/>
    <w:basedOn w:val="a"/>
    <w:next w:val="a"/>
    <w:pPr>
      <w:keepNext/>
      <w:spacing w:before="120" w:line="360" w:lineRule="auto"/>
      <w:jc w:val="center"/>
    </w:pPr>
  </w:style>
  <w:style w:type="paragraph" w:customStyle="1" w:styleId="a6">
    <w:name w:val="Нормальный (таблица)"/>
    <w:basedOn w:val="a"/>
    <w:next w:val="a"/>
    <w:pPr>
      <w:jc w:val="both"/>
    </w:pPr>
    <w:rPr>
      <w:rFonts w:ascii="Arial" w:hAnsi="Arial"/>
    </w:rPr>
  </w:style>
  <w:style w:type="paragraph" w:styleId="a7">
    <w:name w:val="Title"/>
    <w:basedOn w:val="a"/>
    <w:uiPriority w:val="10"/>
    <w:qFormat/>
    <w:pPr>
      <w:jc w:val="center"/>
    </w:pPr>
    <w:rPr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customStyle="1" w:styleId="10">
    <w:name w:val="Абзац списка1"/>
    <w:basedOn w:val="a"/>
    <w:pPr>
      <w:ind w:left="720"/>
    </w:pPr>
    <w:rPr>
      <w:sz w:val="20"/>
    </w:rPr>
  </w:style>
  <w:style w:type="paragraph" w:styleId="aa">
    <w:name w:val="List Paragraph"/>
    <w:basedOn w:val="a"/>
    <w:qFormat/>
    <w:pPr>
      <w:ind w:left="720"/>
      <w:contextualSpacing/>
    </w:pPr>
    <w:rPr>
      <w:sz w:val="20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20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/>
      <w:b/>
      <w:color w:val="000000"/>
      <w:sz w:val="20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20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b/>
      <w:color w:val="000000"/>
      <w:sz w:val="20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b/>
      <w:color w:val="000000"/>
      <w:sz w:val="20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hAnsi="Arial CYR"/>
      <w:color w:val="000000"/>
      <w:sz w:val="1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/>
      <w:color w:val="000000"/>
      <w:sz w:val="18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3">
    <w:name w:val="xl103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4">
    <w:name w:val="xl104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5">
    <w:name w:val="xl105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pPr>
      <w:spacing w:before="100" w:beforeAutospacing="1" w:after="100" w:afterAutospacing="1"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uiPriority w:val="99"/>
    <w:semiHidden/>
    <w:rPr>
      <w:color w:val="0000FF"/>
      <w:u w:val="single"/>
    </w:rPr>
  </w:style>
  <w:style w:type="character" w:styleId="ad">
    <w:name w:val="page number"/>
    <w:basedOn w:val="a0"/>
  </w:style>
  <w:style w:type="character" w:customStyle="1" w:styleId="a9">
    <w:name w:val="Текст выноски Знак"/>
    <w:link w:val="a8"/>
    <w:rPr>
      <w:rFonts w:ascii="Tahoma" w:hAnsi="Tahoma"/>
      <w:sz w:val="16"/>
    </w:rPr>
  </w:style>
  <w:style w:type="character" w:styleId="ae">
    <w:name w:val="FollowedHyperlink"/>
    <w:basedOn w:val="a0"/>
    <w:uiPriority w:val="99"/>
    <w:semiHidden/>
    <w:rPr>
      <w:color w:val="800080"/>
      <w:u w:val="single"/>
    </w:rPr>
  </w:style>
  <w:style w:type="character" w:customStyle="1" w:styleId="11">
    <w:name w:val="Основной шрифт абзаца1"/>
  </w:style>
  <w:style w:type="table" w:styleId="12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6E30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E309F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E309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30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E30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77816&amp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42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9283-60F7-4654-BFEB-6F0C0493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70</Pages>
  <Words>14225</Words>
  <Characters>81087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95122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user1</cp:lastModifiedBy>
  <cp:revision>85</cp:revision>
  <cp:lastPrinted>2024-12-13T12:24:00Z</cp:lastPrinted>
  <dcterms:created xsi:type="dcterms:W3CDTF">2024-10-21T12:39:00Z</dcterms:created>
  <dcterms:modified xsi:type="dcterms:W3CDTF">2024-12-14T17:25:00Z</dcterms:modified>
</cp:coreProperties>
</file>