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9916" w14:textId="77777777" w:rsidR="0006777D" w:rsidRPr="009740C7" w:rsidRDefault="008A7830" w:rsidP="00BB05A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A1E38E" wp14:editId="07A3A025">
            <wp:extent cx="527050" cy="863600"/>
            <wp:effectExtent l="19050" t="0" r="635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CA7F2" w14:textId="77777777" w:rsidR="0006777D" w:rsidRPr="009740C7" w:rsidRDefault="003913B2" w:rsidP="00BB05A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СМОЛЕНСКАЯ ОКРУЖНАЯ </w:t>
      </w:r>
      <w:r w:rsidR="0006777D" w:rsidRPr="009740C7">
        <w:rPr>
          <w:rFonts w:ascii="Times New Roman" w:hAnsi="Times New Roman"/>
          <w:b/>
          <w:sz w:val="28"/>
          <w:szCs w:val="28"/>
        </w:rPr>
        <w:t>ДУМА</w:t>
      </w:r>
    </w:p>
    <w:p w14:paraId="21E3EFA5" w14:textId="77777777" w:rsidR="003913B2" w:rsidRPr="009740C7" w:rsidRDefault="003913B2" w:rsidP="00BB05A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406D42D1" w14:textId="77777777" w:rsidR="0006777D" w:rsidRPr="00F52933" w:rsidRDefault="0006777D" w:rsidP="00BB05A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2933">
        <w:rPr>
          <w:rFonts w:ascii="Times New Roman" w:hAnsi="Times New Roman"/>
          <w:b/>
          <w:sz w:val="28"/>
          <w:szCs w:val="28"/>
        </w:rPr>
        <w:t>РЕШЕНИЕ</w:t>
      </w:r>
    </w:p>
    <w:p w14:paraId="3AA91668" w14:textId="77777777" w:rsidR="00C03653" w:rsidRPr="00F52933" w:rsidRDefault="00C03653" w:rsidP="00BB05A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21F5CEBD" w14:textId="427ED81F" w:rsidR="00834A4E" w:rsidRPr="002F6D30" w:rsidRDefault="00834A4E" w:rsidP="00834A4E">
      <w:pPr>
        <w:pStyle w:val="a9"/>
        <w:ind w:right="5385"/>
        <w:rPr>
          <w:rFonts w:ascii="Times New Roman" w:hAnsi="Times New Roman"/>
          <w:sz w:val="28"/>
          <w:szCs w:val="28"/>
        </w:rPr>
      </w:pPr>
      <w:r w:rsidRPr="002F6D3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 июня </w:t>
      </w:r>
      <w:r w:rsidRPr="002F6D3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F6D30">
        <w:rPr>
          <w:rFonts w:ascii="Times New Roman" w:hAnsi="Times New Roman"/>
          <w:sz w:val="28"/>
          <w:szCs w:val="28"/>
        </w:rPr>
        <w:t xml:space="preserve"> года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F6D3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3</w:t>
      </w:r>
    </w:p>
    <w:p w14:paraId="785E1C2D" w14:textId="77777777" w:rsidR="00D915F5" w:rsidRPr="00F52933" w:rsidRDefault="00D915F5" w:rsidP="00BB05AE">
      <w:pPr>
        <w:pStyle w:val="ConsTitle"/>
        <w:widowControl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6BDEDC" w14:textId="0B4A13D2" w:rsidR="005F0FEB" w:rsidRPr="001014AB" w:rsidRDefault="00451857" w:rsidP="00A8698B">
      <w:pPr>
        <w:autoSpaceDE w:val="0"/>
        <w:autoSpaceDN w:val="0"/>
        <w:adjustRightInd w:val="0"/>
        <w:ind w:right="5385"/>
        <w:jc w:val="both"/>
      </w:pPr>
      <w:r w:rsidRPr="001014AB">
        <w:rPr>
          <w:bCs/>
        </w:rPr>
        <w:t>О</w:t>
      </w:r>
      <w:r w:rsidR="005F0FEB" w:rsidRPr="001014AB">
        <w:rPr>
          <w:bCs/>
        </w:rPr>
        <w:t xml:space="preserve">б установлении порядка учета предложений по проекту решения Смоленской окружной Думы </w:t>
      </w:r>
      <w:r w:rsidR="00DB6424">
        <w:br/>
      </w:r>
      <w:r w:rsidR="005F0FEB" w:rsidRPr="001014AB">
        <w:rPr>
          <w:bCs/>
        </w:rPr>
        <w:t>«</w:t>
      </w:r>
      <w:r w:rsidRPr="001014AB">
        <w:t>О внесении изменений в Устав муниципального образования «</w:t>
      </w:r>
      <w:r w:rsidRPr="001014AB">
        <w:rPr>
          <w:bCs/>
        </w:rPr>
        <w:t>Смоленский</w:t>
      </w:r>
      <w:r w:rsidRPr="001014AB">
        <w:t xml:space="preserve"> муниципальный округ» Смоленской области»</w:t>
      </w:r>
      <w:r w:rsidR="005F0FEB" w:rsidRPr="001014AB">
        <w:t xml:space="preserve"> и участия граждан в его обсуждении</w:t>
      </w:r>
    </w:p>
    <w:p w14:paraId="3E518925" w14:textId="77777777" w:rsidR="00451857" w:rsidRPr="005508BA" w:rsidRDefault="00451857" w:rsidP="00451857">
      <w:pPr>
        <w:pStyle w:val="12"/>
        <w:spacing w:after="0"/>
        <w:ind w:right="5952" w:firstLine="0"/>
        <w:jc w:val="both"/>
      </w:pPr>
    </w:p>
    <w:p w14:paraId="59072782" w14:textId="77777777" w:rsidR="009F57F7" w:rsidRPr="00F52933" w:rsidRDefault="009F57F7" w:rsidP="00BB05AE">
      <w:pPr>
        <w:pStyle w:val="ConsTitle"/>
        <w:widowControl/>
        <w:ind w:right="4939"/>
        <w:jc w:val="both"/>
        <w:rPr>
          <w:rFonts w:ascii="Times New Roman" w:hAnsi="Times New Roman" w:cs="Times New Roman"/>
          <w:sz w:val="28"/>
          <w:szCs w:val="28"/>
        </w:rPr>
      </w:pPr>
    </w:p>
    <w:p w14:paraId="0283829E" w14:textId="16B66891" w:rsidR="00451857" w:rsidRPr="005508BA" w:rsidRDefault="005508BA" w:rsidP="005508BA">
      <w:pPr>
        <w:pStyle w:val="Con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4BBC">
        <w:rPr>
          <w:rFonts w:ascii="Times New Roman" w:hAnsi="Times New Roman" w:cs="Times New Roman"/>
          <w:sz w:val="28"/>
          <w:szCs w:val="28"/>
        </w:rPr>
        <w:t xml:space="preserve">пунктом 1 части 2 статьи 47, частью 3 статьи 56 </w:t>
      </w:r>
      <w:r w:rsidRPr="005508BA">
        <w:rPr>
          <w:rFonts w:ascii="Times New Roman" w:hAnsi="Times New Roman" w:cs="Times New Roman"/>
          <w:sz w:val="28"/>
          <w:szCs w:val="28"/>
        </w:rPr>
        <w:t>Федеральн</w:t>
      </w:r>
      <w:r w:rsidR="00484BBC">
        <w:rPr>
          <w:rFonts w:ascii="Times New Roman" w:hAnsi="Times New Roman" w:cs="Times New Roman"/>
          <w:sz w:val="28"/>
          <w:szCs w:val="28"/>
        </w:rPr>
        <w:t>ого</w:t>
      </w:r>
      <w:r w:rsidRPr="005508B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84BBC">
        <w:rPr>
          <w:rFonts w:ascii="Times New Roman" w:hAnsi="Times New Roman" w:cs="Times New Roman"/>
          <w:sz w:val="28"/>
          <w:szCs w:val="28"/>
        </w:rPr>
        <w:t>а</w:t>
      </w:r>
      <w:r w:rsidRPr="005508BA">
        <w:rPr>
          <w:rFonts w:ascii="Times New Roman" w:hAnsi="Times New Roman" w:cs="Times New Roman"/>
          <w:sz w:val="28"/>
          <w:szCs w:val="28"/>
        </w:rPr>
        <w:t xml:space="preserve"> от 20 марта 2025 года № 33-ФЗ</w:t>
      </w:r>
      <w:r w:rsidR="00484BBC" w:rsidRPr="005508BA">
        <w:rPr>
          <w:rFonts w:ascii="Times New Roman" w:hAnsi="Times New Roman" w:cs="Times New Roman"/>
          <w:sz w:val="28"/>
          <w:szCs w:val="28"/>
        </w:rPr>
        <w:t xml:space="preserve"> </w:t>
      </w:r>
      <w:r w:rsidRPr="005508BA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8835EF" w:rsidRPr="008835EF">
        <w:rPr>
          <w:rFonts w:ascii="Times New Roman" w:hAnsi="Times New Roman" w:cs="Times New Roman"/>
          <w:sz w:val="28"/>
          <w:szCs w:val="28"/>
        </w:rPr>
        <w:t>област</w:t>
      </w:r>
      <w:r w:rsidR="008835EF">
        <w:rPr>
          <w:rFonts w:ascii="Times New Roman" w:hAnsi="Times New Roman" w:cs="Times New Roman"/>
          <w:sz w:val="28"/>
          <w:szCs w:val="28"/>
        </w:rPr>
        <w:t>ным</w:t>
      </w:r>
      <w:r w:rsidR="008835EF" w:rsidRPr="008835EF">
        <w:rPr>
          <w:rFonts w:ascii="Times New Roman" w:hAnsi="Times New Roman" w:cs="Times New Roman"/>
          <w:sz w:val="28"/>
          <w:szCs w:val="28"/>
        </w:rPr>
        <w:t xml:space="preserve"> </w:t>
      </w:r>
      <w:r w:rsidR="008835E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835EF" w:rsidRPr="008835EF">
        <w:rPr>
          <w:rFonts w:ascii="Times New Roman" w:hAnsi="Times New Roman" w:cs="Times New Roman"/>
          <w:sz w:val="28"/>
          <w:szCs w:val="28"/>
        </w:rPr>
        <w:t>от 28</w:t>
      </w:r>
      <w:r w:rsidR="00A8698B">
        <w:rPr>
          <w:rFonts w:ascii="Times New Roman" w:hAnsi="Times New Roman" w:cs="Times New Roman"/>
          <w:sz w:val="28"/>
          <w:szCs w:val="28"/>
        </w:rPr>
        <w:t xml:space="preserve"> мая </w:t>
      </w:r>
      <w:r w:rsidR="008835EF" w:rsidRPr="008835EF">
        <w:rPr>
          <w:rFonts w:ascii="Times New Roman" w:hAnsi="Times New Roman" w:cs="Times New Roman"/>
          <w:sz w:val="28"/>
          <w:szCs w:val="28"/>
        </w:rPr>
        <w:t xml:space="preserve">2026 </w:t>
      </w:r>
      <w:r w:rsidR="00A8698B">
        <w:rPr>
          <w:rFonts w:ascii="Times New Roman" w:hAnsi="Times New Roman" w:cs="Times New Roman"/>
          <w:sz w:val="28"/>
          <w:szCs w:val="28"/>
        </w:rPr>
        <w:t xml:space="preserve">года </w:t>
      </w:r>
      <w:r w:rsidR="008835EF">
        <w:rPr>
          <w:rFonts w:ascii="Times New Roman" w:hAnsi="Times New Roman" w:cs="Times New Roman"/>
          <w:sz w:val="28"/>
          <w:szCs w:val="28"/>
        </w:rPr>
        <w:t>№</w:t>
      </w:r>
      <w:r w:rsidR="008835EF" w:rsidRPr="008835EF">
        <w:rPr>
          <w:rFonts w:ascii="Times New Roman" w:hAnsi="Times New Roman" w:cs="Times New Roman"/>
          <w:sz w:val="28"/>
          <w:szCs w:val="28"/>
        </w:rPr>
        <w:t xml:space="preserve"> 47-з </w:t>
      </w:r>
      <w:r w:rsidR="008835EF">
        <w:rPr>
          <w:rFonts w:ascii="Times New Roman" w:hAnsi="Times New Roman" w:cs="Times New Roman"/>
          <w:sz w:val="28"/>
          <w:szCs w:val="28"/>
        </w:rPr>
        <w:t>«</w:t>
      </w:r>
      <w:r w:rsidR="008835EF" w:rsidRPr="008835EF">
        <w:rPr>
          <w:rFonts w:ascii="Times New Roman" w:hAnsi="Times New Roman" w:cs="Times New Roman"/>
          <w:sz w:val="28"/>
          <w:szCs w:val="28"/>
        </w:rPr>
        <w:t>О порядке назначения и проведения публичных слушаний в муниципальных образованиях Смоленской области</w:t>
      </w:r>
      <w:r w:rsidR="008835EF">
        <w:rPr>
          <w:rFonts w:ascii="Times New Roman" w:hAnsi="Times New Roman" w:cs="Times New Roman"/>
          <w:sz w:val="28"/>
          <w:szCs w:val="28"/>
        </w:rPr>
        <w:t xml:space="preserve">», </w:t>
      </w:r>
      <w:r w:rsidRPr="005508B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«Смоленский муниципальный округ» Смоленской области, Положением о порядке организации и проведения публичных слушаний и общественных обсуждений в муниципальном образовании «Смоленский муниципальный округ» Смоленской области, утвержденным решением Смоленской окружной Думы от 24 октября 2024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08BA">
        <w:rPr>
          <w:rFonts w:ascii="Times New Roman" w:hAnsi="Times New Roman" w:cs="Times New Roman"/>
          <w:sz w:val="28"/>
          <w:szCs w:val="28"/>
        </w:rPr>
        <w:t>№ 18</w:t>
      </w:r>
      <w:r w:rsidR="00451857">
        <w:rPr>
          <w:rFonts w:ascii="Times New Roman" w:hAnsi="Times New Roman"/>
          <w:bCs/>
          <w:kern w:val="28"/>
          <w:sz w:val="28"/>
          <w:szCs w:val="28"/>
        </w:rPr>
        <w:t>, Смоленская окружная Дума</w:t>
      </w:r>
    </w:p>
    <w:p w14:paraId="0A369974" w14:textId="77777777" w:rsidR="00451857" w:rsidRDefault="00451857" w:rsidP="00BB05AE">
      <w:pPr>
        <w:pStyle w:val="Con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9B781" w14:textId="77777777" w:rsidR="006A1661" w:rsidRPr="00F52933" w:rsidRDefault="006A1661" w:rsidP="00BB05AE">
      <w:pPr>
        <w:shd w:val="clear" w:color="auto" w:fill="FFFFFF"/>
        <w:tabs>
          <w:tab w:val="left" w:pos="709"/>
        </w:tabs>
        <w:ind w:right="34" w:firstLine="709"/>
        <w:jc w:val="both"/>
        <w:rPr>
          <w:b/>
        </w:rPr>
      </w:pPr>
      <w:r w:rsidRPr="00F52933">
        <w:rPr>
          <w:b/>
        </w:rPr>
        <w:t>РЕШИЛА:</w:t>
      </w:r>
    </w:p>
    <w:p w14:paraId="68F1C1D1" w14:textId="77777777" w:rsidR="009F57F7" w:rsidRPr="00F52933" w:rsidRDefault="009F57F7" w:rsidP="00BB05AE">
      <w:pPr>
        <w:shd w:val="clear" w:color="auto" w:fill="FFFFFF"/>
        <w:tabs>
          <w:tab w:val="left" w:pos="709"/>
        </w:tabs>
        <w:ind w:right="34" w:firstLine="709"/>
        <w:jc w:val="both"/>
        <w:rPr>
          <w:b/>
        </w:rPr>
      </w:pPr>
    </w:p>
    <w:p w14:paraId="1DA56A7C" w14:textId="43A16B1B" w:rsidR="00451857" w:rsidRPr="00EA61D9" w:rsidRDefault="00451857" w:rsidP="00237598">
      <w:pPr>
        <w:pStyle w:val="Title"/>
        <w:tabs>
          <w:tab w:val="left" w:pos="1276"/>
          <w:tab w:val="left" w:pos="6382"/>
        </w:tabs>
        <w:spacing w:before="0" w:after="0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Pr="00A8698B">
        <w:rPr>
          <w:rFonts w:ascii="Times New Roman" w:hAnsi="Times New Roman"/>
          <w:b w:val="0"/>
          <w:sz w:val="28"/>
          <w:szCs w:val="28"/>
        </w:rPr>
        <w:t>.</w:t>
      </w:r>
      <w:r w:rsidR="00A8698B" w:rsidRPr="00A8698B">
        <w:rPr>
          <w:b w:val="0"/>
        </w:rPr>
        <w:t> </w:t>
      </w:r>
      <w:r w:rsidRPr="00860684">
        <w:rPr>
          <w:rFonts w:ascii="Times New Roman" w:hAnsi="Times New Roman"/>
          <w:b w:val="0"/>
          <w:sz w:val="28"/>
          <w:szCs w:val="28"/>
        </w:rPr>
        <w:t>Вынести на публичные слушания</w:t>
      </w:r>
      <w:r w:rsidR="00237598">
        <w:rPr>
          <w:rFonts w:ascii="Times New Roman" w:hAnsi="Times New Roman"/>
          <w:b w:val="0"/>
          <w:sz w:val="28"/>
          <w:szCs w:val="28"/>
        </w:rPr>
        <w:t xml:space="preserve"> </w:t>
      </w:r>
      <w:r w:rsidR="00237598" w:rsidRPr="00237598">
        <w:rPr>
          <w:rFonts w:ascii="Times New Roman" w:hAnsi="Times New Roman" w:cs="Times New Roman"/>
          <w:b w:val="0"/>
          <w:sz w:val="28"/>
          <w:szCs w:val="28"/>
        </w:rPr>
        <w:t>принятый проект решения Смоленской окружной Думы</w:t>
      </w:r>
      <w:r w:rsidRPr="00237598">
        <w:rPr>
          <w:rFonts w:ascii="Times New Roman" w:hAnsi="Times New Roman"/>
          <w:b w:val="0"/>
          <w:sz w:val="28"/>
          <w:szCs w:val="28"/>
        </w:rPr>
        <w:t xml:space="preserve"> </w:t>
      </w:r>
      <w:r w:rsidR="00237598" w:rsidRPr="00237598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37598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Устав муниципального образования «</w:t>
      </w:r>
      <w:r w:rsidRPr="00237598">
        <w:rPr>
          <w:rFonts w:ascii="Times New Roman" w:hAnsi="Times New Roman" w:cs="Times New Roman"/>
          <w:b w:val="0"/>
          <w:sz w:val="28"/>
          <w:szCs w:val="28"/>
        </w:rPr>
        <w:t>Смоленский</w:t>
      </w:r>
      <w:r w:rsidRPr="0023759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муниципальный округ» Смоленской области»</w:t>
      </w:r>
      <w:r w:rsidRPr="00237598">
        <w:rPr>
          <w:rFonts w:ascii="Times New Roman" w:hAnsi="Times New Roman" w:cs="Times New Roman"/>
          <w:b w:val="0"/>
          <w:sz w:val="28"/>
          <w:szCs w:val="28"/>
        </w:rPr>
        <w:t xml:space="preserve"> (далее также – проект</w:t>
      </w:r>
      <w:r w:rsidRPr="00EA61D9">
        <w:rPr>
          <w:rFonts w:ascii="Times New Roman" w:hAnsi="Times New Roman" w:cs="Times New Roman"/>
          <w:b w:val="0"/>
          <w:sz w:val="28"/>
          <w:szCs w:val="28"/>
        </w:rPr>
        <w:t>)</w:t>
      </w:r>
      <w:r w:rsidR="00484BBC" w:rsidRPr="00EA61D9">
        <w:rPr>
          <w:rFonts w:ascii="Times New Roman" w:hAnsi="Times New Roman" w:cs="Times New Roman"/>
          <w:b w:val="0"/>
          <w:sz w:val="28"/>
          <w:szCs w:val="28"/>
        </w:rPr>
        <w:t>.</w:t>
      </w:r>
      <w:r w:rsidR="00A8698B" w:rsidRPr="00EA61D9">
        <w:rPr>
          <w:rFonts w:ascii="Times New Roman" w:hAnsi="Times New Roman" w:cs="Times New Roman"/>
          <w:b w:val="0"/>
          <w:sz w:val="28"/>
          <w:szCs w:val="28"/>
        </w:rPr>
        <w:t xml:space="preserve"> Инициатор проведения публичных слушаний – Смоленская окружная Дума.</w:t>
      </w:r>
    </w:p>
    <w:p w14:paraId="6DF2DEAD" w14:textId="77777777" w:rsidR="00451857" w:rsidRPr="00EA61D9" w:rsidRDefault="00451857" w:rsidP="00451857">
      <w:pPr>
        <w:autoSpaceDE w:val="0"/>
        <w:autoSpaceDN w:val="0"/>
        <w:adjustRightInd w:val="0"/>
        <w:ind w:firstLine="709"/>
        <w:jc w:val="both"/>
        <w:outlineLvl w:val="0"/>
      </w:pPr>
      <w:r w:rsidRPr="00EA61D9">
        <w:t xml:space="preserve">2. В целях ознакомления граждан проект разместить на официальном сайте Администрации муниципального образования «Смоленский муниципальный округ» Смоленской области с электронным адресом: https://smol-ray.smolensk.ru/ в информационно-телекоммуникационной сети </w:t>
      </w:r>
      <w:r w:rsidRPr="00EA61D9">
        <w:lastRenderedPageBreak/>
        <w:t xml:space="preserve">Интернет </w:t>
      </w:r>
      <w:r w:rsidR="00260081" w:rsidRPr="00EA61D9">
        <w:t xml:space="preserve">(далее – официальный сайт) </w:t>
      </w:r>
      <w:r w:rsidRPr="00EA61D9">
        <w:t>и опубликовать в газете «Сельская правда Смоленский район».</w:t>
      </w:r>
    </w:p>
    <w:p w14:paraId="19558591" w14:textId="74FEABCB" w:rsidR="00451857" w:rsidRPr="00EA61D9" w:rsidRDefault="00451857" w:rsidP="00451857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A61D9">
        <w:rPr>
          <w:rFonts w:ascii="Times New Roman" w:hAnsi="Times New Roman"/>
          <w:sz w:val="28"/>
          <w:szCs w:val="28"/>
        </w:rPr>
        <w:t>3.</w:t>
      </w:r>
      <w:r w:rsidR="000158A5" w:rsidRPr="00EA61D9">
        <w:rPr>
          <w:rFonts w:ascii="Times New Roman" w:hAnsi="Times New Roman" w:cs="Times New Roman"/>
          <w:b/>
          <w:sz w:val="28"/>
          <w:szCs w:val="28"/>
        </w:rPr>
        <w:t> </w:t>
      </w:r>
      <w:r w:rsidR="000158A5" w:rsidRPr="00EA61D9">
        <w:rPr>
          <w:rFonts w:ascii="Times New Roman" w:hAnsi="Times New Roman" w:cs="Times New Roman"/>
          <w:sz w:val="28"/>
          <w:szCs w:val="28"/>
        </w:rPr>
        <w:t>Установить дату</w:t>
      </w:r>
      <w:r w:rsidR="00484BBC" w:rsidRPr="00EA61D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0158A5" w:rsidRPr="00EA61D9">
        <w:rPr>
          <w:rFonts w:ascii="Times New Roman" w:hAnsi="Times New Roman" w:cs="Times New Roman"/>
          <w:sz w:val="28"/>
          <w:szCs w:val="28"/>
        </w:rPr>
        <w:t>я</w:t>
      </w:r>
      <w:r w:rsidR="00484BBC" w:rsidRPr="00EA61D9">
        <w:rPr>
          <w:rFonts w:ascii="Times New Roman" w:hAnsi="Times New Roman"/>
          <w:sz w:val="28"/>
          <w:szCs w:val="28"/>
        </w:rPr>
        <w:t xml:space="preserve"> </w:t>
      </w:r>
      <w:r w:rsidRPr="00EA61D9">
        <w:rPr>
          <w:rFonts w:ascii="Times New Roman" w:hAnsi="Times New Roman"/>
          <w:sz w:val="28"/>
          <w:szCs w:val="28"/>
        </w:rPr>
        <w:t>публичны</w:t>
      </w:r>
      <w:r w:rsidR="00484BBC" w:rsidRPr="00EA61D9">
        <w:rPr>
          <w:rFonts w:ascii="Times New Roman" w:hAnsi="Times New Roman"/>
          <w:sz w:val="28"/>
          <w:szCs w:val="28"/>
        </w:rPr>
        <w:t>х</w:t>
      </w:r>
      <w:r w:rsidRPr="00EA61D9">
        <w:rPr>
          <w:rFonts w:ascii="Times New Roman" w:hAnsi="Times New Roman"/>
          <w:sz w:val="28"/>
          <w:szCs w:val="28"/>
        </w:rPr>
        <w:t xml:space="preserve"> слушани</w:t>
      </w:r>
      <w:r w:rsidR="00484BBC" w:rsidRPr="00EA61D9">
        <w:rPr>
          <w:rFonts w:ascii="Times New Roman" w:hAnsi="Times New Roman"/>
          <w:sz w:val="28"/>
          <w:szCs w:val="28"/>
        </w:rPr>
        <w:t>й</w:t>
      </w:r>
      <w:r w:rsidRPr="00EA61D9">
        <w:rPr>
          <w:rFonts w:ascii="Times New Roman" w:hAnsi="Times New Roman"/>
          <w:sz w:val="28"/>
          <w:szCs w:val="28"/>
        </w:rPr>
        <w:t xml:space="preserve"> </w:t>
      </w:r>
      <w:r w:rsidR="000158A5" w:rsidRPr="00EA61D9">
        <w:rPr>
          <w:rFonts w:ascii="Times New Roman" w:hAnsi="Times New Roman"/>
          <w:sz w:val="28"/>
          <w:szCs w:val="28"/>
        </w:rPr>
        <w:t>–</w:t>
      </w:r>
      <w:r w:rsidR="00F70A01" w:rsidRPr="00EA61D9">
        <w:rPr>
          <w:rFonts w:ascii="Times New Roman" w:hAnsi="Times New Roman"/>
          <w:sz w:val="28"/>
          <w:szCs w:val="28"/>
        </w:rPr>
        <w:t xml:space="preserve"> </w:t>
      </w:r>
      <w:r w:rsidR="00051EED" w:rsidRPr="00EA61D9">
        <w:rPr>
          <w:rFonts w:ascii="Times New Roman" w:hAnsi="Times New Roman"/>
          <w:sz w:val="28"/>
          <w:szCs w:val="28"/>
        </w:rPr>
        <w:t>1</w:t>
      </w:r>
      <w:r w:rsidR="008835EF" w:rsidRPr="00EA61D9">
        <w:rPr>
          <w:rFonts w:ascii="Times New Roman" w:hAnsi="Times New Roman"/>
          <w:sz w:val="28"/>
          <w:szCs w:val="28"/>
        </w:rPr>
        <w:t>5</w:t>
      </w:r>
      <w:r w:rsidR="00051EED" w:rsidRPr="00EA61D9">
        <w:rPr>
          <w:rFonts w:ascii="Times New Roman" w:hAnsi="Times New Roman"/>
          <w:sz w:val="28"/>
          <w:szCs w:val="28"/>
        </w:rPr>
        <w:t xml:space="preserve"> июля</w:t>
      </w:r>
      <w:r w:rsidRPr="00EA61D9">
        <w:rPr>
          <w:rFonts w:ascii="Times New Roman" w:hAnsi="Times New Roman"/>
          <w:sz w:val="28"/>
          <w:szCs w:val="28"/>
        </w:rPr>
        <w:t xml:space="preserve"> 202</w:t>
      </w:r>
      <w:r w:rsidR="00DE0C16" w:rsidRPr="00EA61D9">
        <w:rPr>
          <w:rFonts w:ascii="Times New Roman" w:hAnsi="Times New Roman"/>
          <w:sz w:val="28"/>
          <w:szCs w:val="28"/>
        </w:rPr>
        <w:t>6</w:t>
      </w:r>
      <w:r w:rsidRPr="00EA61D9">
        <w:rPr>
          <w:rFonts w:ascii="Times New Roman" w:hAnsi="Times New Roman"/>
          <w:sz w:val="28"/>
          <w:szCs w:val="28"/>
        </w:rPr>
        <w:t xml:space="preserve"> года в </w:t>
      </w:r>
      <w:r w:rsidR="00051EED" w:rsidRPr="00EA61D9">
        <w:rPr>
          <w:rFonts w:ascii="Times New Roman" w:hAnsi="Times New Roman"/>
          <w:sz w:val="28"/>
          <w:szCs w:val="28"/>
        </w:rPr>
        <w:t>14</w:t>
      </w:r>
      <w:r w:rsidRPr="00EA61D9">
        <w:rPr>
          <w:rFonts w:ascii="Times New Roman" w:hAnsi="Times New Roman"/>
          <w:sz w:val="28"/>
          <w:szCs w:val="28"/>
        </w:rPr>
        <w:t>:</w:t>
      </w:r>
      <w:r w:rsidR="00051EED" w:rsidRPr="00EA61D9">
        <w:rPr>
          <w:rFonts w:ascii="Times New Roman" w:hAnsi="Times New Roman"/>
          <w:sz w:val="28"/>
          <w:szCs w:val="28"/>
        </w:rPr>
        <w:t>30</w:t>
      </w:r>
      <w:r w:rsidRPr="00EA61D9">
        <w:rPr>
          <w:rFonts w:ascii="Times New Roman" w:hAnsi="Times New Roman"/>
          <w:sz w:val="28"/>
          <w:szCs w:val="28"/>
        </w:rPr>
        <w:t xml:space="preserve"> по адресу: г. Смоленск, проезд Маршала Конева, д. 28Е, 5 этаж, зал заседаний.</w:t>
      </w:r>
    </w:p>
    <w:p w14:paraId="00F1C2C1" w14:textId="4106E7EB" w:rsidR="00451857" w:rsidRPr="00EA61D9" w:rsidRDefault="00451857" w:rsidP="00451857">
      <w:pPr>
        <w:tabs>
          <w:tab w:val="left" w:pos="4500"/>
        </w:tabs>
        <w:ind w:firstLine="709"/>
        <w:jc w:val="both"/>
      </w:pPr>
      <w:r w:rsidRPr="00EA61D9">
        <w:t>4.</w:t>
      </w:r>
      <w:r w:rsidR="002D0D7C" w:rsidRPr="00EA61D9">
        <w:rPr>
          <w:b/>
        </w:rPr>
        <w:t> </w:t>
      </w:r>
      <w:r w:rsidRPr="00EA61D9">
        <w:t xml:space="preserve">Для организации </w:t>
      </w:r>
      <w:r w:rsidR="00AC2B39" w:rsidRPr="00EA61D9">
        <w:t xml:space="preserve">подготовки и </w:t>
      </w:r>
      <w:r w:rsidRPr="00EA61D9">
        <w:t>проведения публичных слушаний:</w:t>
      </w:r>
    </w:p>
    <w:p w14:paraId="55C906A2" w14:textId="4E267D30" w:rsidR="00451857" w:rsidRPr="00EA61D9" w:rsidRDefault="00451857" w:rsidP="004D3A11">
      <w:pPr>
        <w:tabs>
          <w:tab w:val="left" w:pos="4500"/>
        </w:tabs>
        <w:ind w:firstLine="709"/>
        <w:jc w:val="both"/>
      </w:pPr>
      <w:r w:rsidRPr="00EA61D9">
        <w:t>4.1.</w:t>
      </w:r>
      <w:r w:rsidR="002D0D7C" w:rsidRPr="00EA61D9">
        <w:rPr>
          <w:b/>
        </w:rPr>
        <w:t> </w:t>
      </w:r>
      <w:r w:rsidR="00AC2B39" w:rsidRPr="00EA61D9">
        <w:rPr>
          <w:bCs/>
        </w:rPr>
        <w:t>Установить</w:t>
      </w:r>
      <w:r w:rsidRPr="00EA61D9">
        <w:rPr>
          <w:bCs/>
        </w:rPr>
        <w:t xml:space="preserve"> </w:t>
      </w:r>
      <w:r w:rsidRPr="00EA61D9">
        <w:t>ответственн</w:t>
      </w:r>
      <w:r w:rsidR="00AC2B39" w:rsidRPr="00EA61D9">
        <w:t>ой</w:t>
      </w:r>
      <w:r w:rsidRPr="00EA61D9">
        <w:t xml:space="preserve"> за организацию</w:t>
      </w:r>
      <w:r w:rsidR="00586B24" w:rsidRPr="00EA61D9">
        <w:t xml:space="preserve"> подготовки и </w:t>
      </w:r>
      <w:r w:rsidRPr="00EA61D9">
        <w:t>проведения публичных слушаний постоянную комиссию Смоленской окружной Думы</w:t>
      </w:r>
      <w:r w:rsidR="004D3A11" w:rsidRPr="00EA61D9">
        <w:t xml:space="preserve"> по вопросам законности, правопорядка и депутатской этики</w:t>
      </w:r>
      <w:r w:rsidRPr="00EA61D9">
        <w:t xml:space="preserve">. </w:t>
      </w:r>
    </w:p>
    <w:p w14:paraId="1C104840" w14:textId="362643AA" w:rsidR="00451857" w:rsidRPr="00EA61D9" w:rsidRDefault="00451857" w:rsidP="00451857">
      <w:pPr>
        <w:tabs>
          <w:tab w:val="left" w:pos="4500"/>
        </w:tabs>
        <w:ind w:firstLine="709"/>
        <w:jc w:val="both"/>
      </w:pPr>
      <w:r w:rsidRPr="00EA61D9">
        <w:t>4.2.</w:t>
      </w:r>
      <w:r w:rsidR="002D0D7C" w:rsidRPr="00EA61D9">
        <w:rPr>
          <w:b/>
        </w:rPr>
        <w:t> </w:t>
      </w:r>
      <w:r w:rsidR="00AC2B39" w:rsidRPr="00EA61D9">
        <w:rPr>
          <w:bCs/>
        </w:rPr>
        <w:t xml:space="preserve">Установить </w:t>
      </w:r>
      <w:r w:rsidRPr="00EA61D9">
        <w:t xml:space="preserve">уполномоченным на ведение публичных слушаний председателя постоянной комиссии </w:t>
      </w:r>
      <w:r w:rsidR="004D3A11" w:rsidRPr="00EA61D9">
        <w:t>Смоленской окружной Думы по вопросам законности, правопорядка и депутатской этики Ледневу Ирину Владимировну</w:t>
      </w:r>
      <w:r w:rsidRPr="00EA61D9">
        <w:t>, либо уполномоченное председателем Смоленской окружной Думы лицо.</w:t>
      </w:r>
    </w:p>
    <w:p w14:paraId="37B0848F" w14:textId="0ADDBB8E" w:rsidR="00451857" w:rsidRPr="00EA61D9" w:rsidRDefault="00451857" w:rsidP="00237598">
      <w:pPr>
        <w:autoSpaceDE w:val="0"/>
        <w:ind w:firstLine="709"/>
        <w:jc w:val="both"/>
      </w:pPr>
      <w:r w:rsidRPr="00EA61D9">
        <w:t>5.</w:t>
      </w:r>
      <w:r w:rsidR="002D0D7C" w:rsidRPr="00EA61D9">
        <w:rPr>
          <w:b/>
        </w:rPr>
        <w:t> </w:t>
      </w:r>
      <w:r w:rsidRPr="00EA61D9">
        <w:t xml:space="preserve">Установить, что </w:t>
      </w:r>
      <w:r w:rsidR="00DE0C16" w:rsidRPr="00EA61D9">
        <w:t>замечания и предложения</w:t>
      </w:r>
      <w:r w:rsidR="00237598" w:rsidRPr="00EA61D9">
        <w:t xml:space="preserve">, </w:t>
      </w:r>
      <w:r w:rsidRPr="00EA61D9">
        <w:t xml:space="preserve">а также заявки </w:t>
      </w:r>
      <w:r w:rsidR="00DE0C16" w:rsidRPr="00EA61D9">
        <w:t>жителей муниципального образования</w:t>
      </w:r>
      <w:r w:rsidR="008835EF" w:rsidRPr="00EA61D9">
        <w:t>, достигших восемнадцатилетнего возраста,</w:t>
      </w:r>
      <w:r w:rsidR="00DE0C16" w:rsidRPr="00EA61D9">
        <w:t xml:space="preserve"> на участи</w:t>
      </w:r>
      <w:r w:rsidR="00586B24" w:rsidRPr="00EA61D9">
        <w:t>е</w:t>
      </w:r>
      <w:r w:rsidR="00DE0C16" w:rsidRPr="00EA61D9">
        <w:t xml:space="preserve"> в публичных слушаниях </w:t>
      </w:r>
      <w:r w:rsidRPr="00EA61D9">
        <w:t xml:space="preserve">принимаются в рабочие дни с 9.00 до 13.00 и с 13.45 до 16.45 </w:t>
      </w:r>
      <w:r w:rsidR="00237598" w:rsidRPr="00EA61D9">
        <w:t xml:space="preserve">в срок до </w:t>
      </w:r>
      <w:r w:rsidR="00051EED" w:rsidRPr="00EA61D9">
        <w:t>1</w:t>
      </w:r>
      <w:r w:rsidR="008835EF" w:rsidRPr="00EA61D9">
        <w:t>4</w:t>
      </w:r>
      <w:r w:rsidR="00C516A4" w:rsidRPr="00EA61D9">
        <w:t xml:space="preserve"> </w:t>
      </w:r>
      <w:r w:rsidR="00051EED" w:rsidRPr="00EA61D9">
        <w:t>июля</w:t>
      </w:r>
      <w:r w:rsidR="00C516A4" w:rsidRPr="00EA61D9">
        <w:t xml:space="preserve"> 202</w:t>
      </w:r>
      <w:r w:rsidR="00051EED" w:rsidRPr="00EA61D9">
        <w:t>6</w:t>
      </w:r>
      <w:r w:rsidR="00C516A4" w:rsidRPr="00EA61D9">
        <w:t xml:space="preserve"> года </w:t>
      </w:r>
      <w:r w:rsidR="00237598" w:rsidRPr="00EA61D9">
        <w:t xml:space="preserve">(включительно) </w:t>
      </w:r>
      <w:r w:rsidRPr="00EA61D9">
        <w:t xml:space="preserve">по адресу: </w:t>
      </w:r>
      <w:r w:rsidR="00586B24" w:rsidRPr="00EA61D9">
        <w:br/>
      </w:r>
      <w:r w:rsidRPr="00EA61D9">
        <w:t>г. С</w:t>
      </w:r>
      <w:r w:rsidR="006359AE" w:rsidRPr="00EA61D9">
        <w:t>моленск, проезд Маршала Конева,</w:t>
      </w:r>
      <w:r w:rsidR="00237598" w:rsidRPr="00EA61D9">
        <w:t xml:space="preserve"> </w:t>
      </w:r>
      <w:r w:rsidRPr="00EA61D9">
        <w:t xml:space="preserve">д. 28Е, </w:t>
      </w:r>
      <w:proofErr w:type="spellStart"/>
      <w:r w:rsidRPr="00EA61D9">
        <w:t>каб</w:t>
      </w:r>
      <w:proofErr w:type="spellEnd"/>
      <w:r w:rsidRPr="00EA61D9">
        <w:t>. 502</w:t>
      </w:r>
      <w:r w:rsidR="00237598" w:rsidRPr="00EA61D9">
        <w:t xml:space="preserve"> в письменном виде</w:t>
      </w:r>
      <w:r w:rsidRPr="00EA61D9">
        <w:t>,</w:t>
      </w:r>
      <w:r w:rsidR="00237598" w:rsidRPr="00EA61D9">
        <w:t xml:space="preserve"> </w:t>
      </w:r>
      <w:r w:rsidR="00DE0C16" w:rsidRPr="00EA61D9">
        <w:t>а также посредством официального сайта и федеральной государственной информационной системы «Единый портал государственных и муниципальных услуг (функций)».</w:t>
      </w:r>
    </w:p>
    <w:p w14:paraId="70A7D56C" w14:textId="32B0E0D4" w:rsidR="00545654" w:rsidRPr="00EA61D9" w:rsidRDefault="00545654" w:rsidP="00237598">
      <w:pPr>
        <w:autoSpaceDE w:val="0"/>
        <w:ind w:firstLine="709"/>
        <w:jc w:val="both"/>
      </w:pPr>
      <w:r w:rsidRPr="00EA61D9">
        <w:t>6.</w:t>
      </w:r>
      <w:r w:rsidR="002D0D7C" w:rsidRPr="00EA61D9">
        <w:rPr>
          <w:b/>
        </w:rPr>
        <w:t> </w:t>
      </w:r>
      <w:r w:rsidRPr="00EA61D9">
        <w:t>Установить порядок определения результатов публичных слушаний:</w:t>
      </w:r>
    </w:p>
    <w:p w14:paraId="05106338" w14:textId="0203714D" w:rsidR="002D0D7C" w:rsidRPr="00EA61D9" w:rsidRDefault="00E17220" w:rsidP="002D0D7C">
      <w:pPr>
        <w:autoSpaceDE w:val="0"/>
        <w:ind w:firstLine="709"/>
        <w:jc w:val="both"/>
        <w:rPr>
          <w:color w:val="000000"/>
        </w:rPr>
      </w:pPr>
      <w:r w:rsidRPr="00EA61D9">
        <w:t>6.1.</w:t>
      </w:r>
      <w:r w:rsidR="002D0D7C" w:rsidRPr="00EA61D9">
        <w:rPr>
          <w:b/>
        </w:rPr>
        <w:t> </w:t>
      </w:r>
      <w:r w:rsidR="002D0D7C" w:rsidRPr="00EA61D9">
        <w:rPr>
          <w:color w:val="000000"/>
        </w:rPr>
        <w:t>Кворум при проведении публичных слушаний не устанавливается.</w:t>
      </w:r>
    </w:p>
    <w:p w14:paraId="0E3C133C" w14:textId="5DA7B350" w:rsidR="002D0D7C" w:rsidRPr="00EA61D9" w:rsidRDefault="00E17220" w:rsidP="002D0D7C">
      <w:pPr>
        <w:autoSpaceDE w:val="0"/>
        <w:autoSpaceDN w:val="0"/>
        <w:adjustRightInd w:val="0"/>
        <w:ind w:firstLine="709"/>
        <w:jc w:val="both"/>
      </w:pPr>
      <w:r w:rsidRPr="00EA61D9">
        <w:t>6.2.</w:t>
      </w:r>
      <w:r w:rsidRPr="00EA61D9">
        <w:rPr>
          <w:b/>
        </w:rPr>
        <w:t> </w:t>
      </w:r>
      <w:r w:rsidR="002D0D7C" w:rsidRPr="00EA61D9">
        <w:t>По результатам публичных слушаний открытым голосованием принимается решение.</w:t>
      </w:r>
    </w:p>
    <w:p w14:paraId="31BA9820" w14:textId="6CD43CF5" w:rsidR="002D0D7C" w:rsidRPr="000D4F5A" w:rsidRDefault="00E17220" w:rsidP="002D0D7C">
      <w:pPr>
        <w:autoSpaceDE w:val="0"/>
        <w:autoSpaceDN w:val="0"/>
        <w:adjustRightInd w:val="0"/>
        <w:ind w:firstLine="709"/>
        <w:jc w:val="both"/>
      </w:pPr>
      <w:r w:rsidRPr="00EA61D9">
        <w:t>6.3.</w:t>
      </w:r>
      <w:r w:rsidRPr="00EA61D9">
        <w:rPr>
          <w:b/>
        </w:rPr>
        <w:t> </w:t>
      </w:r>
      <w:r w:rsidR="002D0D7C" w:rsidRPr="00EA61D9">
        <w:t xml:space="preserve">Решение по </w:t>
      </w:r>
      <w:r w:rsidR="00981C65" w:rsidRPr="00EA61D9">
        <w:t xml:space="preserve">проекту, </w:t>
      </w:r>
      <w:r w:rsidR="002D0D7C" w:rsidRPr="00EA61D9">
        <w:t>обсуждаем</w:t>
      </w:r>
      <w:r w:rsidR="00981C65" w:rsidRPr="00EA61D9">
        <w:t>ому</w:t>
      </w:r>
      <w:r w:rsidR="002D0D7C" w:rsidRPr="00EA61D9">
        <w:t xml:space="preserve"> на публичных слушаниях, считается принятым, если за него проголосовало большинство участников публичных слушаний.</w:t>
      </w:r>
    </w:p>
    <w:p w14:paraId="09DA3C77" w14:textId="55620004" w:rsidR="00451857" w:rsidRPr="0022031D" w:rsidRDefault="00545654" w:rsidP="0045185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1857" w:rsidRPr="00F01FBD">
        <w:rPr>
          <w:rFonts w:ascii="Times New Roman" w:hAnsi="Times New Roman" w:cs="Times New Roman"/>
          <w:sz w:val="28"/>
          <w:szCs w:val="28"/>
        </w:rPr>
        <w:t>.</w:t>
      </w:r>
      <w:r w:rsidR="00586B24" w:rsidRPr="00A8698B">
        <w:rPr>
          <w:b/>
        </w:rPr>
        <w:t> </w:t>
      </w:r>
      <w:r w:rsidR="00451857" w:rsidRPr="00F01FB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451857" w:rsidRPr="0022031D">
        <w:rPr>
          <w:rFonts w:ascii="Times New Roman" w:hAnsi="Times New Roman" w:cs="Times New Roman"/>
          <w:sz w:val="28"/>
          <w:szCs w:val="28"/>
        </w:rPr>
        <w:t>настоящее решение в газете «Сельская правда Смоленский район» и разместить на официальном сайте</w:t>
      </w:r>
      <w:r w:rsidR="00451857" w:rsidRPr="0022031D">
        <w:rPr>
          <w:rFonts w:ascii="Times New Roman" w:eastAsia="PT Astra Serif" w:hAnsi="Times New Roman" w:cs="Times New Roman"/>
          <w:sz w:val="28"/>
          <w:szCs w:val="28"/>
        </w:rPr>
        <w:t xml:space="preserve">. </w:t>
      </w:r>
    </w:p>
    <w:p w14:paraId="144E64E5" w14:textId="6647F6E6" w:rsidR="00451857" w:rsidRPr="0022031D" w:rsidRDefault="00545654" w:rsidP="0045185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1857" w:rsidRPr="0022031D">
        <w:rPr>
          <w:rFonts w:ascii="Times New Roman" w:hAnsi="Times New Roman" w:cs="Times New Roman"/>
          <w:sz w:val="28"/>
          <w:szCs w:val="28"/>
        </w:rPr>
        <w:t>.</w:t>
      </w:r>
      <w:r w:rsidR="00586B24" w:rsidRPr="00A8698B">
        <w:rPr>
          <w:b/>
        </w:rPr>
        <w:t> </w:t>
      </w:r>
      <w:r w:rsidR="00451857" w:rsidRPr="0022031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опубликования.</w:t>
      </w:r>
    </w:p>
    <w:p w14:paraId="1E81597E" w14:textId="77777777" w:rsidR="00451857" w:rsidRDefault="00451857" w:rsidP="00483AFB">
      <w:pPr>
        <w:jc w:val="both"/>
        <w:rPr>
          <w:bCs/>
          <w:color w:val="000000"/>
        </w:rPr>
      </w:pPr>
    </w:p>
    <w:p w14:paraId="6353085E" w14:textId="77777777" w:rsidR="00451857" w:rsidRDefault="00451857" w:rsidP="00483AFB">
      <w:pPr>
        <w:jc w:val="both"/>
        <w:rPr>
          <w:bCs/>
          <w:color w:val="000000"/>
        </w:rPr>
      </w:pPr>
    </w:p>
    <w:p w14:paraId="76555890" w14:textId="77777777" w:rsidR="00545654" w:rsidRDefault="00483AFB" w:rsidP="005F0FEB">
      <w:pPr>
        <w:rPr>
          <w:bCs/>
          <w:color w:val="000000"/>
        </w:rPr>
      </w:pPr>
      <w:r w:rsidRPr="00483AFB">
        <w:rPr>
          <w:bCs/>
          <w:color w:val="000000"/>
        </w:rPr>
        <w:t xml:space="preserve">Председатель </w:t>
      </w:r>
    </w:p>
    <w:p w14:paraId="0374F6F0" w14:textId="552DE915" w:rsidR="00451857" w:rsidRPr="005F0FEB" w:rsidRDefault="00483AFB" w:rsidP="005F0FEB">
      <w:pPr>
        <w:rPr>
          <w:b/>
          <w:bCs/>
        </w:rPr>
      </w:pPr>
      <w:r w:rsidRPr="00483AFB">
        <w:rPr>
          <w:bCs/>
          <w:color w:val="000000"/>
        </w:rPr>
        <w:t>Смоленской окружной</w:t>
      </w:r>
      <w:r w:rsidRPr="00483AFB">
        <w:rPr>
          <w:bCs/>
        </w:rPr>
        <w:t xml:space="preserve"> Думы                   </w:t>
      </w:r>
      <w:r w:rsidR="00545654">
        <w:rPr>
          <w:bCs/>
        </w:rPr>
        <w:t xml:space="preserve">             </w:t>
      </w:r>
      <w:r w:rsidRPr="00483AFB">
        <w:rPr>
          <w:bCs/>
        </w:rPr>
        <w:t xml:space="preserve">                 </w:t>
      </w:r>
      <w:r w:rsidR="00DB3D67" w:rsidRPr="00DB3D67">
        <w:rPr>
          <w:b/>
          <w:bCs/>
        </w:rPr>
        <w:t>Ю.Г. Давыдовский</w:t>
      </w:r>
    </w:p>
    <w:sectPr w:rsidR="00451857" w:rsidRPr="005F0FEB" w:rsidSect="00A8698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4944" w14:textId="77777777" w:rsidR="00BE75F5" w:rsidRDefault="00BE75F5">
      <w:r>
        <w:separator/>
      </w:r>
    </w:p>
  </w:endnote>
  <w:endnote w:type="continuationSeparator" w:id="0">
    <w:p w14:paraId="0C444A6E" w14:textId="77777777" w:rsidR="00BE75F5" w:rsidRDefault="00BE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D413" w14:textId="77777777" w:rsidR="00BE75F5" w:rsidRDefault="00BE75F5">
      <w:r>
        <w:separator/>
      </w:r>
    </w:p>
  </w:footnote>
  <w:footnote w:type="continuationSeparator" w:id="0">
    <w:p w14:paraId="22FA530C" w14:textId="77777777" w:rsidR="00BE75F5" w:rsidRDefault="00BE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62C" w14:textId="77777777" w:rsidR="000117AB" w:rsidRDefault="00F6709C" w:rsidP="00EB2E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17A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D899C8" w14:textId="77777777" w:rsidR="000117AB" w:rsidRDefault="000117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A32E" w14:textId="77777777" w:rsidR="000117AB" w:rsidRPr="007E363B" w:rsidRDefault="00F6709C" w:rsidP="00EB2E13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7E363B">
      <w:rPr>
        <w:rStyle w:val="a5"/>
        <w:sz w:val="24"/>
        <w:szCs w:val="24"/>
      </w:rPr>
      <w:fldChar w:fldCharType="begin"/>
    </w:r>
    <w:r w:rsidR="000117AB" w:rsidRPr="007E363B">
      <w:rPr>
        <w:rStyle w:val="a5"/>
        <w:sz w:val="24"/>
        <w:szCs w:val="24"/>
      </w:rPr>
      <w:instrText xml:space="preserve">PAGE  </w:instrText>
    </w:r>
    <w:r w:rsidRPr="007E363B">
      <w:rPr>
        <w:rStyle w:val="a5"/>
        <w:sz w:val="24"/>
        <w:szCs w:val="24"/>
      </w:rPr>
      <w:fldChar w:fldCharType="separate"/>
    </w:r>
    <w:r w:rsidR="008835EF">
      <w:rPr>
        <w:rStyle w:val="a5"/>
        <w:noProof/>
        <w:sz w:val="24"/>
        <w:szCs w:val="24"/>
      </w:rPr>
      <w:t>2</w:t>
    </w:r>
    <w:r w:rsidRPr="007E363B">
      <w:rPr>
        <w:rStyle w:val="a5"/>
        <w:sz w:val="24"/>
        <w:szCs w:val="24"/>
      </w:rPr>
      <w:fldChar w:fldCharType="end"/>
    </w:r>
  </w:p>
  <w:p w14:paraId="1CE31E2A" w14:textId="77777777" w:rsidR="000117AB" w:rsidRDefault="000117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5BF9"/>
    <w:multiLevelType w:val="hybridMultilevel"/>
    <w:tmpl w:val="5BD8E088"/>
    <w:lvl w:ilvl="0" w:tplc="AE0EE71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0F84A3D"/>
    <w:multiLevelType w:val="hybridMultilevel"/>
    <w:tmpl w:val="3D7AFAE0"/>
    <w:lvl w:ilvl="0" w:tplc="21E843D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12439907">
    <w:abstractNumId w:val="1"/>
  </w:num>
  <w:num w:numId="2" w16cid:durableId="52652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661"/>
    <w:rsid w:val="000117AB"/>
    <w:rsid w:val="00011D89"/>
    <w:rsid w:val="000158A5"/>
    <w:rsid w:val="00022BF0"/>
    <w:rsid w:val="0002327E"/>
    <w:rsid w:val="00051EED"/>
    <w:rsid w:val="0006777D"/>
    <w:rsid w:val="000766FF"/>
    <w:rsid w:val="00083695"/>
    <w:rsid w:val="00087536"/>
    <w:rsid w:val="00091361"/>
    <w:rsid w:val="00093A1D"/>
    <w:rsid w:val="000B0CD4"/>
    <w:rsid w:val="000C41EC"/>
    <w:rsid w:val="000D6318"/>
    <w:rsid w:val="000D7859"/>
    <w:rsid w:val="000E0259"/>
    <w:rsid w:val="000E450B"/>
    <w:rsid w:val="000F0DA2"/>
    <w:rsid w:val="001014AB"/>
    <w:rsid w:val="0011687F"/>
    <w:rsid w:val="001239CE"/>
    <w:rsid w:val="0012669D"/>
    <w:rsid w:val="00132BE3"/>
    <w:rsid w:val="001348CA"/>
    <w:rsid w:val="00134D45"/>
    <w:rsid w:val="00141ECC"/>
    <w:rsid w:val="00166264"/>
    <w:rsid w:val="00166528"/>
    <w:rsid w:val="00186632"/>
    <w:rsid w:val="001E2943"/>
    <w:rsid w:val="001F40E1"/>
    <w:rsid w:val="00214799"/>
    <w:rsid w:val="00215704"/>
    <w:rsid w:val="00227746"/>
    <w:rsid w:val="00227DE2"/>
    <w:rsid w:val="00237598"/>
    <w:rsid w:val="00244DF5"/>
    <w:rsid w:val="002501B9"/>
    <w:rsid w:val="00260081"/>
    <w:rsid w:val="002642DC"/>
    <w:rsid w:val="002642F7"/>
    <w:rsid w:val="00266E88"/>
    <w:rsid w:val="002718CB"/>
    <w:rsid w:val="00284C54"/>
    <w:rsid w:val="00286C1B"/>
    <w:rsid w:val="002A276F"/>
    <w:rsid w:val="002B7865"/>
    <w:rsid w:val="002D0D7C"/>
    <w:rsid w:val="002D70B4"/>
    <w:rsid w:val="002E60D7"/>
    <w:rsid w:val="002F4506"/>
    <w:rsid w:val="002F64E9"/>
    <w:rsid w:val="00300E2A"/>
    <w:rsid w:val="003012ED"/>
    <w:rsid w:val="00302958"/>
    <w:rsid w:val="00303822"/>
    <w:rsid w:val="0031177A"/>
    <w:rsid w:val="0032558E"/>
    <w:rsid w:val="003260A3"/>
    <w:rsid w:val="00333048"/>
    <w:rsid w:val="0033661D"/>
    <w:rsid w:val="00340CAA"/>
    <w:rsid w:val="003438A8"/>
    <w:rsid w:val="00347F94"/>
    <w:rsid w:val="00357B74"/>
    <w:rsid w:val="0036718C"/>
    <w:rsid w:val="00377F6E"/>
    <w:rsid w:val="0038039C"/>
    <w:rsid w:val="00382FDF"/>
    <w:rsid w:val="00385F32"/>
    <w:rsid w:val="003913B2"/>
    <w:rsid w:val="003B2D1E"/>
    <w:rsid w:val="003B3E28"/>
    <w:rsid w:val="003B43FD"/>
    <w:rsid w:val="003D5FFD"/>
    <w:rsid w:val="003D7EE9"/>
    <w:rsid w:val="003F25F1"/>
    <w:rsid w:val="003F6BCC"/>
    <w:rsid w:val="00400357"/>
    <w:rsid w:val="0040596A"/>
    <w:rsid w:val="00405B85"/>
    <w:rsid w:val="00406E6E"/>
    <w:rsid w:val="004071F9"/>
    <w:rsid w:val="00414E2E"/>
    <w:rsid w:val="00432E76"/>
    <w:rsid w:val="0043643A"/>
    <w:rsid w:val="004373BD"/>
    <w:rsid w:val="00440F16"/>
    <w:rsid w:val="004456FB"/>
    <w:rsid w:val="00451857"/>
    <w:rsid w:val="00453072"/>
    <w:rsid w:val="004645E0"/>
    <w:rsid w:val="004654AC"/>
    <w:rsid w:val="004701A8"/>
    <w:rsid w:val="00483A1D"/>
    <w:rsid w:val="00483AFB"/>
    <w:rsid w:val="00484BBC"/>
    <w:rsid w:val="0048631F"/>
    <w:rsid w:val="004951F8"/>
    <w:rsid w:val="00496075"/>
    <w:rsid w:val="004971D5"/>
    <w:rsid w:val="004B2881"/>
    <w:rsid w:val="004D2F4E"/>
    <w:rsid w:val="004D3A11"/>
    <w:rsid w:val="004D652A"/>
    <w:rsid w:val="004E2206"/>
    <w:rsid w:val="004F72DA"/>
    <w:rsid w:val="005177C3"/>
    <w:rsid w:val="00524BF5"/>
    <w:rsid w:val="00534E5A"/>
    <w:rsid w:val="00541B08"/>
    <w:rsid w:val="005426F6"/>
    <w:rsid w:val="00545654"/>
    <w:rsid w:val="005508BA"/>
    <w:rsid w:val="00574379"/>
    <w:rsid w:val="00586B24"/>
    <w:rsid w:val="005937AD"/>
    <w:rsid w:val="005A21C6"/>
    <w:rsid w:val="005B21CC"/>
    <w:rsid w:val="005B33D9"/>
    <w:rsid w:val="005C09D5"/>
    <w:rsid w:val="005C20D7"/>
    <w:rsid w:val="005D18AF"/>
    <w:rsid w:val="005E21ED"/>
    <w:rsid w:val="005E2984"/>
    <w:rsid w:val="005E33F5"/>
    <w:rsid w:val="005F0FEB"/>
    <w:rsid w:val="005F5160"/>
    <w:rsid w:val="005F7AAB"/>
    <w:rsid w:val="006144F0"/>
    <w:rsid w:val="00620901"/>
    <w:rsid w:val="0062320D"/>
    <w:rsid w:val="006359AE"/>
    <w:rsid w:val="0063749D"/>
    <w:rsid w:val="006408D7"/>
    <w:rsid w:val="00641DAD"/>
    <w:rsid w:val="00641F67"/>
    <w:rsid w:val="006659EC"/>
    <w:rsid w:val="0067075E"/>
    <w:rsid w:val="00672F18"/>
    <w:rsid w:val="006767E5"/>
    <w:rsid w:val="00681EF9"/>
    <w:rsid w:val="00682A2C"/>
    <w:rsid w:val="00691A7A"/>
    <w:rsid w:val="006A1661"/>
    <w:rsid w:val="006C4E46"/>
    <w:rsid w:val="006D2298"/>
    <w:rsid w:val="006D5FD5"/>
    <w:rsid w:val="006E1F22"/>
    <w:rsid w:val="006E6A70"/>
    <w:rsid w:val="006E73B6"/>
    <w:rsid w:val="006F1A19"/>
    <w:rsid w:val="006F3F1E"/>
    <w:rsid w:val="00703371"/>
    <w:rsid w:val="007274CA"/>
    <w:rsid w:val="00733639"/>
    <w:rsid w:val="00735AF8"/>
    <w:rsid w:val="007418A0"/>
    <w:rsid w:val="0074511F"/>
    <w:rsid w:val="007556AA"/>
    <w:rsid w:val="00764A78"/>
    <w:rsid w:val="00765A3D"/>
    <w:rsid w:val="0077052A"/>
    <w:rsid w:val="00777327"/>
    <w:rsid w:val="00785F71"/>
    <w:rsid w:val="007A0F52"/>
    <w:rsid w:val="007A5145"/>
    <w:rsid w:val="007B072B"/>
    <w:rsid w:val="007C0540"/>
    <w:rsid w:val="007C15D2"/>
    <w:rsid w:val="007C3262"/>
    <w:rsid w:val="007C589B"/>
    <w:rsid w:val="007D5EB2"/>
    <w:rsid w:val="007D60F2"/>
    <w:rsid w:val="007E363B"/>
    <w:rsid w:val="007F016E"/>
    <w:rsid w:val="007F5E42"/>
    <w:rsid w:val="007F6736"/>
    <w:rsid w:val="008007F4"/>
    <w:rsid w:val="00806D39"/>
    <w:rsid w:val="00815186"/>
    <w:rsid w:val="00817025"/>
    <w:rsid w:val="00831D36"/>
    <w:rsid w:val="00834A4E"/>
    <w:rsid w:val="008373C2"/>
    <w:rsid w:val="00837CE2"/>
    <w:rsid w:val="00845010"/>
    <w:rsid w:val="00846CFF"/>
    <w:rsid w:val="00856F8A"/>
    <w:rsid w:val="00861755"/>
    <w:rsid w:val="00863293"/>
    <w:rsid w:val="008720D6"/>
    <w:rsid w:val="00872B5A"/>
    <w:rsid w:val="00874300"/>
    <w:rsid w:val="00880E5F"/>
    <w:rsid w:val="008835EF"/>
    <w:rsid w:val="00891923"/>
    <w:rsid w:val="008A170C"/>
    <w:rsid w:val="008A7830"/>
    <w:rsid w:val="008C302F"/>
    <w:rsid w:val="008D5E7B"/>
    <w:rsid w:val="008F2068"/>
    <w:rsid w:val="00906FF1"/>
    <w:rsid w:val="009146F2"/>
    <w:rsid w:val="00914C25"/>
    <w:rsid w:val="00916031"/>
    <w:rsid w:val="00925FAA"/>
    <w:rsid w:val="009430DB"/>
    <w:rsid w:val="00953C50"/>
    <w:rsid w:val="009568E5"/>
    <w:rsid w:val="009618D7"/>
    <w:rsid w:val="00977DA4"/>
    <w:rsid w:val="00981C65"/>
    <w:rsid w:val="0098278B"/>
    <w:rsid w:val="00986726"/>
    <w:rsid w:val="009A67A8"/>
    <w:rsid w:val="009B2F12"/>
    <w:rsid w:val="009C323E"/>
    <w:rsid w:val="009C521D"/>
    <w:rsid w:val="009D1DAE"/>
    <w:rsid w:val="009D661E"/>
    <w:rsid w:val="009D7F1D"/>
    <w:rsid w:val="009E06FE"/>
    <w:rsid w:val="009E4548"/>
    <w:rsid w:val="009F57F7"/>
    <w:rsid w:val="00A21504"/>
    <w:rsid w:val="00A21C98"/>
    <w:rsid w:val="00A25A36"/>
    <w:rsid w:val="00A2641F"/>
    <w:rsid w:val="00A4140A"/>
    <w:rsid w:val="00A42E23"/>
    <w:rsid w:val="00A53750"/>
    <w:rsid w:val="00A53A59"/>
    <w:rsid w:val="00A647AE"/>
    <w:rsid w:val="00A674A7"/>
    <w:rsid w:val="00A70DC4"/>
    <w:rsid w:val="00A7139E"/>
    <w:rsid w:val="00A809FC"/>
    <w:rsid w:val="00A80D14"/>
    <w:rsid w:val="00A8698B"/>
    <w:rsid w:val="00AA510C"/>
    <w:rsid w:val="00AC2B39"/>
    <w:rsid w:val="00AD3404"/>
    <w:rsid w:val="00AD424B"/>
    <w:rsid w:val="00AE624E"/>
    <w:rsid w:val="00AF2ACA"/>
    <w:rsid w:val="00AF3AAF"/>
    <w:rsid w:val="00AF5AD9"/>
    <w:rsid w:val="00B03B82"/>
    <w:rsid w:val="00B1749E"/>
    <w:rsid w:val="00B452A4"/>
    <w:rsid w:val="00B52C31"/>
    <w:rsid w:val="00B640A5"/>
    <w:rsid w:val="00B70E38"/>
    <w:rsid w:val="00B867FC"/>
    <w:rsid w:val="00B95A65"/>
    <w:rsid w:val="00BA7EAE"/>
    <w:rsid w:val="00BB05AE"/>
    <w:rsid w:val="00BB6B04"/>
    <w:rsid w:val="00BD2EEA"/>
    <w:rsid w:val="00BD7701"/>
    <w:rsid w:val="00BE00F7"/>
    <w:rsid w:val="00BE179C"/>
    <w:rsid w:val="00BE57CD"/>
    <w:rsid w:val="00BE75F5"/>
    <w:rsid w:val="00BF3C8C"/>
    <w:rsid w:val="00BF51F9"/>
    <w:rsid w:val="00C01463"/>
    <w:rsid w:val="00C03653"/>
    <w:rsid w:val="00C307EC"/>
    <w:rsid w:val="00C321E8"/>
    <w:rsid w:val="00C3274C"/>
    <w:rsid w:val="00C33976"/>
    <w:rsid w:val="00C50FC8"/>
    <w:rsid w:val="00C516A4"/>
    <w:rsid w:val="00C624AF"/>
    <w:rsid w:val="00C64C62"/>
    <w:rsid w:val="00C6571B"/>
    <w:rsid w:val="00C7683B"/>
    <w:rsid w:val="00C8600F"/>
    <w:rsid w:val="00CA01EE"/>
    <w:rsid w:val="00CA0E42"/>
    <w:rsid w:val="00CA689E"/>
    <w:rsid w:val="00CB3912"/>
    <w:rsid w:val="00CC2CAC"/>
    <w:rsid w:val="00CC4EBB"/>
    <w:rsid w:val="00CC5468"/>
    <w:rsid w:val="00CD1D06"/>
    <w:rsid w:val="00CE4E50"/>
    <w:rsid w:val="00CF1698"/>
    <w:rsid w:val="00CF3F0B"/>
    <w:rsid w:val="00CF51FD"/>
    <w:rsid w:val="00CF787F"/>
    <w:rsid w:val="00D00671"/>
    <w:rsid w:val="00D00D13"/>
    <w:rsid w:val="00D04277"/>
    <w:rsid w:val="00D161B4"/>
    <w:rsid w:val="00D40EB9"/>
    <w:rsid w:val="00D42EAB"/>
    <w:rsid w:val="00D57A53"/>
    <w:rsid w:val="00D71BCC"/>
    <w:rsid w:val="00D77CC9"/>
    <w:rsid w:val="00D80024"/>
    <w:rsid w:val="00D8665E"/>
    <w:rsid w:val="00D915F5"/>
    <w:rsid w:val="00DA1630"/>
    <w:rsid w:val="00DA50F1"/>
    <w:rsid w:val="00DB006E"/>
    <w:rsid w:val="00DB3D67"/>
    <w:rsid w:val="00DB6424"/>
    <w:rsid w:val="00DE0C16"/>
    <w:rsid w:val="00E025C9"/>
    <w:rsid w:val="00E17220"/>
    <w:rsid w:val="00E2456F"/>
    <w:rsid w:val="00E24ACA"/>
    <w:rsid w:val="00E271EC"/>
    <w:rsid w:val="00E41BFA"/>
    <w:rsid w:val="00E603DA"/>
    <w:rsid w:val="00E71C17"/>
    <w:rsid w:val="00E74CCF"/>
    <w:rsid w:val="00E82143"/>
    <w:rsid w:val="00EA2B86"/>
    <w:rsid w:val="00EA61D9"/>
    <w:rsid w:val="00EB1168"/>
    <w:rsid w:val="00EB2E13"/>
    <w:rsid w:val="00EB3443"/>
    <w:rsid w:val="00EB5D53"/>
    <w:rsid w:val="00EB7109"/>
    <w:rsid w:val="00EC3EBA"/>
    <w:rsid w:val="00EC3F38"/>
    <w:rsid w:val="00ED20F7"/>
    <w:rsid w:val="00EE20B3"/>
    <w:rsid w:val="00EF0F4E"/>
    <w:rsid w:val="00EF1259"/>
    <w:rsid w:val="00EF355B"/>
    <w:rsid w:val="00EF5489"/>
    <w:rsid w:val="00F17FA5"/>
    <w:rsid w:val="00F23B86"/>
    <w:rsid w:val="00F41598"/>
    <w:rsid w:val="00F52933"/>
    <w:rsid w:val="00F6112E"/>
    <w:rsid w:val="00F66012"/>
    <w:rsid w:val="00F6709C"/>
    <w:rsid w:val="00F70268"/>
    <w:rsid w:val="00F70A01"/>
    <w:rsid w:val="00F8462E"/>
    <w:rsid w:val="00F8523E"/>
    <w:rsid w:val="00F852E4"/>
    <w:rsid w:val="00F86220"/>
    <w:rsid w:val="00F934D4"/>
    <w:rsid w:val="00FA5ADC"/>
    <w:rsid w:val="00FA7592"/>
    <w:rsid w:val="00FB2141"/>
    <w:rsid w:val="00FB5DB3"/>
    <w:rsid w:val="00FB6DB0"/>
    <w:rsid w:val="00FC39DC"/>
    <w:rsid w:val="00FC4CD0"/>
    <w:rsid w:val="00FC550E"/>
    <w:rsid w:val="00FC673A"/>
    <w:rsid w:val="00FD1CDF"/>
    <w:rsid w:val="00FD511D"/>
    <w:rsid w:val="00FD77A6"/>
    <w:rsid w:val="00FE56D5"/>
    <w:rsid w:val="00FF057D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EE5D3"/>
  <w15:docId w15:val="{40412A91-0D13-492A-9887-491E5460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166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A1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F016E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7F016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EB2E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2E13"/>
  </w:style>
  <w:style w:type="paragraph" w:styleId="a6">
    <w:name w:val="footer"/>
    <w:basedOn w:val="a"/>
    <w:rsid w:val="00EB2E1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EF54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7418A0"/>
    <w:rPr>
      <w:rFonts w:ascii="Tahoma" w:hAnsi="Tahoma" w:cs="Tahoma"/>
      <w:sz w:val="16"/>
      <w:szCs w:val="16"/>
    </w:rPr>
  </w:style>
  <w:style w:type="character" w:styleId="a8">
    <w:name w:val="Hyperlink"/>
    <w:rsid w:val="00FC673A"/>
    <w:rPr>
      <w:color w:val="0000FF"/>
      <w:u w:val="single"/>
    </w:rPr>
  </w:style>
  <w:style w:type="paragraph" w:styleId="a9">
    <w:name w:val="No Spacing"/>
    <w:link w:val="aa"/>
    <w:uiPriority w:val="1"/>
    <w:qFormat/>
    <w:rsid w:val="0006777D"/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E24ACA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rsid w:val="008A17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7C15D2"/>
    <w:rPr>
      <w:rFonts w:ascii="Calibri" w:hAnsi="Calibri"/>
      <w:sz w:val="22"/>
      <w:szCs w:val="22"/>
    </w:rPr>
  </w:style>
  <w:style w:type="character" w:customStyle="1" w:styleId="ab">
    <w:name w:val="Основной текст_"/>
    <w:basedOn w:val="a0"/>
    <w:link w:val="12"/>
    <w:rsid w:val="00451857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451857"/>
    <w:pPr>
      <w:widowControl w:val="0"/>
      <w:spacing w:after="110"/>
      <w:ind w:firstLine="400"/>
    </w:pPr>
  </w:style>
  <w:style w:type="paragraph" w:customStyle="1" w:styleId="Title">
    <w:name w:val="Title!Название НПА"/>
    <w:basedOn w:val="a"/>
    <w:rsid w:val="0045185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4518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3">
    <w:name w:val="Основной шрифт абзаца1"/>
    <w:rsid w:val="00451857"/>
  </w:style>
  <w:style w:type="character" w:customStyle="1" w:styleId="aa">
    <w:name w:val="Без интервала Знак"/>
    <w:link w:val="a9"/>
    <w:uiPriority w:val="1"/>
    <w:rsid w:val="00834A4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Reanimator Extreme Edition</Company>
  <LinksUpToDate>false</LinksUpToDate>
  <CharactersWithSpaces>3514</CharactersWithSpaces>
  <SharedDoc>false</SharedDoc>
  <HLinks>
    <vt:vector size="6" baseType="variant">
      <vt:variant>
        <vt:i4>2097265</vt:i4>
      </vt:variant>
      <vt:variant>
        <vt:i4>0</vt:i4>
      </vt:variant>
      <vt:variant>
        <vt:i4>0</vt:i4>
      </vt:variant>
      <vt:variant>
        <vt:i4>5</vt:i4>
      </vt:variant>
      <vt:variant>
        <vt:lpwstr>http://smol-ray.ru/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Duma</dc:creator>
  <cp:lastModifiedBy>user</cp:lastModifiedBy>
  <cp:revision>14</cp:revision>
  <cp:lastPrinted>2026-06-25T06:11:00Z</cp:lastPrinted>
  <dcterms:created xsi:type="dcterms:W3CDTF">2025-11-24T13:36:00Z</dcterms:created>
  <dcterms:modified xsi:type="dcterms:W3CDTF">2026-06-26T11:04:00Z</dcterms:modified>
</cp:coreProperties>
</file>