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4C25D9" w:rsidTr="006D6276">
        <w:trPr>
          <w:trHeight w:val="1474"/>
        </w:trPr>
        <w:tc>
          <w:tcPr>
            <w:tcW w:w="9780" w:type="dxa"/>
            <w:hideMark/>
          </w:tcPr>
          <w:p w:rsidR="004C25D9" w:rsidRDefault="004C25D9" w:rsidP="006D6276">
            <w:pPr>
              <w:snapToGrid w:val="0"/>
            </w:pPr>
          </w:p>
          <w:p w:rsidR="004C25D9" w:rsidRDefault="004C25D9" w:rsidP="006D6276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25D9" w:rsidTr="006D6276">
        <w:trPr>
          <w:trHeight w:val="661"/>
        </w:trPr>
        <w:tc>
          <w:tcPr>
            <w:tcW w:w="9780" w:type="dxa"/>
            <w:hideMark/>
          </w:tcPr>
          <w:p w:rsidR="004C25D9" w:rsidRPr="00F90711" w:rsidRDefault="004C25D9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4C25D9" w:rsidTr="006D6276">
        <w:trPr>
          <w:trHeight w:val="661"/>
        </w:trPr>
        <w:tc>
          <w:tcPr>
            <w:tcW w:w="9780" w:type="dxa"/>
            <w:hideMark/>
          </w:tcPr>
          <w:p w:rsidR="004C25D9" w:rsidRPr="00F90711" w:rsidRDefault="004C25D9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4C25D9" w:rsidRDefault="004C25D9" w:rsidP="004C25D9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C25D9" w:rsidRDefault="004C25D9" w:rsidP="004C25D9">
      <w:pPr>
        <w:pStyle w:val="Title"/>
        <w:tabs>
          <w:tab w:val="left" w:pos="1276"/>
          <w:tab w:val="left" w:pos="6382"/>
        </w:tabs>
        <w:spacing w:before="0" w:after="0"/>
        <w:ind w:right="609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№ 82</w:t>
      </w:r>
    </w:p>
    <w:p w:rsidR="00EE7EC2" w:rsidRDefault="00EE7EC2" w:rsidP="00EE7EC2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E7EC2" w:rsidRPr="00A32B96" w:rsidRDefault="00EE7EC2" w:rsidP="004C25D9">
      <w:pPr>
        <w:pStyle w:val="ConsPlusTitle"/>
        <w:widowControl/>
        <w:tabs>
          <w:tab w:val="left" w:pos="6120"/>
        </w:tabs>
        <w:ind w:right="609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гарантии Главе</w:t>
      </w:r>
      <w:r w:rsidR="004C25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E6356C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E6356C">
        <w:rPr>
          <w:rFonts w:ascii="Times New Roman" w:hAnsi="Times New Roman" w:cs="Times New Roman"/>
          <w:b w:val="0"/>
          <w:sz w:val="28"/>
          <w:szCs w:val="28"/>
        </w:rPr>
        <w:t>Корохоткинского</w:t>
      </w:r>
      <w:proofErr w:type="spellEnd"/>
      <w:r w:rsidR="00E63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Смоленского района Смоленской области </w:t>
      </w:r>
      <w:proofErr w:type="spellStart"/>
      <w:r w:rsidR="00E6356C">
        <w:rPr>
          <w:rFonts w:ascii="Times New Roman" w:hAnsi="Times New Roman" w:cs="Times New Roman"/>
          <w:b w:val="0"/>
          <w:sz w:val="28"/>
          <w:szCs w:val="28"/>
        </w:rPr>
        <w:t>Алексеенкову</w:t>
      </w:r>
      <w:proofErr w:type="spellEnd"/>
      <w:r w:rsidR="00E6356C">
        <w:rPr>
          <w:rFonts w:ascii="Times New Roman" w:hAnsi="Times New Roman" w:cs="Times New Roman"/>
          <w:b w:val="0"/>
          <w:sz w:val="28"/>
          <w:szCs w:val="28"/>
        </w:rPr>
        <w:t xml:space="preserve"> В.Н.</w:t>
      </w:r>
    </w:p>
    <w:p w:rsidR="00EE7EC2" w:rsidRDefault="00EE7EC2" w:rsidP="00EE7EC2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E7EC2" w:rsidRPr="00D46B2E" w:rsidRDefault="00EE7EC2" w:rsidP="00EE7EC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EE7EC2" w:rsidRPr="00AB21E1" w:rsidRDefault="00EE7EC2" w:rsidP="00AB21E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</w:t>
      </w:r>
      <w:r w:rsidRPr="00B2745B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B27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74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марта </w:t>
      </w:r>
      <w:r w:rsidRPr="00B2745B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2745B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>-з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</w:t>
      </w:r>
      <w:r w:rsidR="00AB21E1">
        <w:rPr>
          <w:sz w:val="28"/>
          <w:szCs w:val="28"/>
        </w:rPr>
        <w:t>енской области», статьей 27</w:t>
      </w:r>
      <w:r>
        <w:rPr>
          <w:sz w:val="28"/>
          <w:szCs w:val="28"/>
        </w:rPr>
        <w:t xml:space="preserve"> Устава </w:t>
      </w:r>
      <w:r w:rsidR="00102C50">
        <w:rPr>
          <w:sz w:val="28"/>
          <w:szCs w:val="28"/>
        </w:rPr>
        <w:t>Корохоткинского</w:t>
      </w:r>
      <w:r w:rsidR="00AB21E1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="00AB21E1">
        <w:rPr>
          <w:color w:val="000000"/>
          <w:sz w:val="28"/>
          <w:szCs w:val="28"/>
        </w:rPr>
        <w:t>Смоленская окружная Дума</w:t>
      </w:r>
    </w:p>
    <w:p w:rsid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AB21E1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E7EC2" w:rsidRPr="00A92CFC" w:rsidRDefault="00EE7EC2" w:rsidP="00EE7EC2">
      <w:pPr>
        <w:ind w:right="-55"/>
        <w:jc w:val="both"/>
        <w:rPr>
          <w:sz w:val="20"/>
          <w:szCs w:val="20"/>
        </w:rPr>
      </w:pPr>
    </w:p>
    <w:p w:rsidR="00EE7EC2" w:rsidRP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Главе муницип</w:t>
      </w:r>
      <w:r w:rsidR="00102C50">
        <w:rPr>
          <w:rFonts w:ascii="Times New Roman" w:hAnsi="Times New Roman" w:cs="Times New Roman"/>
          <w:sz w:val="28"/>
          <w:szCs w:val="28"/>
        </w:rPr>
        <w:t>ального образования 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102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C50">
        <w:rPr>
          <w:rFonts w:ascii="Times New Roman" w:hAnsi="Times New Roman" w:cs="Times New Roman"/>
          <w:sz w:val="28"/>
          <w:szCs w:val="28"/>
        </w:rPr>
        <w:t>Алексеенкову</w:t>
      </w:r>
      <w:proofErr w:type="spellEnd"/>
      <w:r w:rsidR="00102C50">
        <w:rPr>
          <w:rFonts w:ascii="Times New Roman" w:hAnsi="Times New Roman" w:cs="Times New Roman"/>
          <w:sz w:val="28"/>
          <w:szCs w:val="28"/>
        </w:rPr>
        <w:t xml:space="preserve"> Владимиру Николаевичу </w:t>
      </w:r>
      <w:bookmarkStart w:id="0" w:name="_GoBack"/>
      <w:bookmarkEnd w:id="0"/>
      <w:r w:rsidRPr="00EE7EC2">
        <w:rPr>
          <w:rFonts w:ascii="Times New Roman" w:hAnsi="Times New Roman" w:cs="Times New Roman"/>
          <w:sz w:val="28"/>
          <w:szCs w:val="28"/>
        </w:rPr>
        <w:t>единовременную выплату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E7EC2">
        <w:rPr>
          <w:rFonts w:ascii="Times New Roman" w:hAnsi="Times New Roman" w:cs="Times New Roman"/>
          <w:sz w:val="28"/>
          <w:szCs w:val="28"/>
        </w:rPr>
        <w:t>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:rsidR="00EE7EC2" w:rsidRPr="00AC1C26" w:rsidRDefault="00EE7EC2" w:rsidP="00EE7E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E7EC2" w:rsidRDefault="00EE7EC2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C25D9" w:rsidRPr="00AC1C26" w:rsidRDefault="004C25D9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</w:t>
      </w:r>
      <w:r w:rsidR="004C25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7D" w:rsidRDefault="004F637D" w:rsidP="00E86E02">
      <w:r>
        <w:separator/>
      </w:r>
    </w:p>
  </w:endnote>
  <w:endnote w:type="continuationSeparator" w:id="0">
    <w:p w:rsidR="004F637D" w:rsidRDefault="004F637D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7D" w:rsidRDefault="004F637D" w:rsidP="00E86E02">
      <w:r>
        <w:separator/>
      </w:r>
    </w:p>
  </w:footnote>
  <w:footnote w:type="continuationSeparator" w:id="0">
    <w:p w:rsidR="004F637D" w:rsidRDefault="004F637D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306E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02C50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4247"/>
    <w:rsid w:val="003D2D0C"/>
    <w:rsid w:val="003D5AD0"/>
    <w:rsid w:val="003D7A5D"/>
    <w:rsid w:val="003F5681"/>
    <w:rsid w:val="00415C5F"/>
    <w:rsid w:val="00425DEE"/>
    <w:rsid w:val="00436252"/>
    <w:rsid w:val="00484337"/>
    <w:rsid w:val="004956B7"/>
    <w:rsid w:val="004C25D9"/>
    <w:rsid w:val="004C265F"/>
    <w:rsid w:val="004E159C"/>
    <w:rsid w:val="004F1BAC"/>
    <w:rsid w:val="004F6239"/>
    <w:rsid w:val="004F637D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30725"/>
    <w:rsid w:val="006500E6"/>
    <w:rsid w:val="006668C4"/>
    <w:rsid w:val="00672A5D"/>
    <w:rsid w:val="006769D3"/>
    <w:rsid w:val="006772FD"/>
    <w:rsid w:val="006A342A"/>
    <w:rsid w:val="006A59FE"/>
    <w:rsid w:val="006B19CF"/>
    <w:rsid w:val="006B306F"/>
    <w:rsid w:val="006C17D2"/>
    <w:rsid w:val="006C43BF"/>
    <w:rsid w:val="006C4891"/>
    <w:rsid w:val="006C4BC5"/>
    <w:rsid w:val="006C6492"/>
    <w:rsid w:val="006D15D8"/>
    <w:rsid w:val="006F08F8"/>
    <w:rsid w:val="006F1750"/>
    <w:rsid w:val="00702ABE"/>
    <w:rsid w:val="00727A48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8704E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30A3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92CFC"/>
    <w:rsid w:val="00AA4A9D"/>
    <w:rsid w:val="00AB21E1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4264"/>
    <w:rsid w:val="00CC54BF"/>
    <w:rsid w:val="00CC6608"/>
    <w:rsid w:val="00CC79DB"/>
    <w:rsid w:val="00CD7490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6356C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E7EC2"/>
    <w:rsid w:val="00EF4858"/>
    <w:rsid w:val="00F06B3F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4C25D9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3</cp:revision>
  <cp:lastPrinted>2024-12-17T11:46:00Z</cp:lastPrinted>
  <dcterms:created xsi:type="dcterms:W3CDTF">2024-12-17T12:01:00Z</dcterms:created>
  <dcterms:modified xsi:type="dcterms:W3CDTF">2024-12-18T11:10:00Z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