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54797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52DB67" wp14:editId="37B7E8BE">
                <wp:simplePos x="0" y="0"/>
                <wp:positionH relativeFrom="column">
                  <wp:posOffset>4832985</wp:posOffset>
                </wp:positionH>
                <wp:positionV relativeFrom="paragraph">
                  <wp:posOffset>-348615</wp:posOffset>
                </wp:positionV>
                <wp:extent cx="1638300" cy="5334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533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B751D" w:rsidRPr="00F708B4" w:rsidRDefault="002B751D" w:rsidP="0054797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80.55pt;margin-top:-27.45pt;width:129pt;height:4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" fillcolor="window" stroked="f" strokeweight=".5pt">
                <v:textbox>
                  <w:txbxContent>
                    <w:p w:rsidR="007F5221" w:rsidRPr="00F708B4" w:rsidRDefault="007F5221" w:rsidP="0054797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4797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0" wp14:anchorId="25689133" wp14:editId="379712A4">
            <wp:simplePos x="0" y="0"/>
            <wp:positionH relativeFrom="column">
              <wp:posOffset>2853690</wp:posOffset>
            </wp:positionH>
            <wp:positionV relativeFrom="paragraph">
              <wp:posOffset>-114300</wp:posOffset>
            </wp:positionV>
            <wp:extent cx="525780" cy="866775"/>
            <wp:effectExtent l="0" t="0" r="762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055"/>
      </w:tblGrid>
      <w:tr w:rsidR="00547971" w:rsidRPr="00547971" w:rsidTr="00E102C2">
        <w:trPr>
          <w:jc w:val="center"/>
        </w:trPr>
        <w:tc>
          <w:tcPr>
            <w:tcW w:w="10055" w:type="dxa"/>
          </w:tcPr>
          <w:p w:rsidR="006D6B05" w:rsidRDefault="006D6B05" w:rsidP="0054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47971" w:rsidRPr="00547971" w:rsidRDefault="00547971" w:rsidP="0054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МУНИЦИПАЛЬНОЕ ОБРАЗОВАНИЕ «СМОЛЕНСКИЙ РАЙОН» СМОЛЕНСКОЙ ОБЛАСТИ</w:t>
            </w:r>
          </w:p>
          <w:p w:rsidR="00547971" w:rsidRPr="00547971" w:rsidRDefault="00547971" w:rsidP="0054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47971" w:rsidRPr="00547971" w:rsidTr="00E102C2">
        <w:trPr>
          <w:jc w:val="center"/>
        </w:trPr>
        <w:tc>
          <w:tcPr>
            <w:tcW w:w="10055" w:type="dxa"/>
          </w:tcPr>
          <w:p w:rsidR="00547971" w:rsidRPr="00547971" w:rsidRDefault="00547971" w:rsidP="00547971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СМОЛЕНСКАЯ РАЙОННАЯ ДУМА</w:t>
            </w:r>
          </w:p>
        </w:tc>
      </w:tr>
      <w:tr w:rsidR="00547971" w:rsidRPr="00547971" w:rsidTr="00E102C2">
        <w:trPr>
          <w:jc w:val="center"/>
        </w:trPr>
        <w:tc>
          <w:tcPr>
            <w:tcW w:w="10055" w:type="dxa"/>
          </w:tcPr>
          <w:p w:rsidR="00547971" w:rsidRPr="00547971" w:rsidRDefault="00547971" w:rsidP="00547971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 Е Ш Е Н И Е</w:t>
            </w:r>
          </w:p>
        </w:tc>
      </w:tr>
    </w:tbl>
    <w:p w:rsidR="00547971" w:rsidRPr="00547971" w:rsidRDefault="00547971" w:rsidP="00547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3969"/>
        <w:gridCol w:w="1701"/>
      </w:tblGrid>
      <w:tr w:rsidR="00547971" w:rsidRPr="00547971" w:rsidTr="00E102C2">
        <w:tc>
          <w:tcPr>
            <w:tcW w:w="4644" w:type="dxa"/>
          </w:tcPr>
          <w:p w:rsidR="00547971" w:rsidRDefault="00547971" w:rsidP="00E53AC9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  <w:r w:rsidRPr="00547971">
              <w:rPr>
                <w:sz w:val="28"/>
                <w:szCs w:val="28"/>
              </w:rPr>
              <w:t>от</w:t>
            </w:r>
            <w:r w:rsidR="00F52A2A">
              <w:rPr>
                <w:sz w:val="28"/>
                <w:szCs w:val="28"/>
              </w:rPr>
              <w:t xml:space="preserve"> </w:t>
            </w:r>
            <w:r w:rsidR="00EE6E9B">
              <w:rPr>
                <w:sz w:val="28"/>
                <w:szCs w:val="28"/>
              </w:rPr>
              <w:t xml:space="preserve"> </w:t>
            </w:r>
            <w:r w:rsidR="00BB6832">
              <w:rPr>
                <w:sz w:val="28"/>
                <w:szCs w:val="28"/>
              </w:rPr>
              <w:t xml:space="preserve">08 </w:t>
            </w:r>
            <w:r w:rsidR="00B04B2D">
              <w:rPr>
                <w:sz w:val="28"/>
                <w:szCs w:val="28"/>
              </w:rPr>
              <w:t>октября</w:t>
            </w:r>
            <w:r w:rsidR="0053059A">
              <w:rPr>
                <w:sz w:val="28"/>
                <w:szCs w:val="28"/>
              </w:rPr>
              <w:t xml:space="preserve"> </w:t>
            </w:r>
            <w:r w:rsidR="009B3A02">
              <w:rPr>
                <w:sz w:val="28"/>
                <w:szCs w:val="28"/>
              </w:rPr>
              <w:t>202</w:t>
            </w:r>
            <w:r w:rsidR="00E53AC9">
              <w:rPr>
                <w:sz w:val="28"/>
                <w:szCs w:val="28"/>
              </w:rPr>
              <w:t>4</w:t>
            </w:r>
            <w:r w:rsidR="00D940DA">
              <w:rPr>
                <w:sz w:val="28"/>
                <w:szCs w:val="28"/>
              </w:rPr>
              <w:t xml:space="preserve"> года  </w:t>
            </w:r>
            <w:r w:rsidR="00544492">
              <w:rPr>
                <w:sz w:val="28"/>
                <w:szCs w:val="28"/>
              </w:rPr>
              <w:t xml:space="preserve">   </w:t>
            </w:r>
            <w:r w:rsidRPr="00547971">
              <w:rPr>
                <w:sz w:val="28"/>
                <w:szCs w:val="28"/>
              </w:rPr>
              <w:t xml:space="preserve"> №</w:t>
            </w:r>
            <w:r w:rsidR="00E96959">
              <w:rPr>
                <w:sz w:val="28"/>
                <w:szCs w:val="28"/>
              </w:rPr>
              <w:t xml:space="preserve"> </w:t>
            </w:r>
            <w:r w:rsidR="00BB6832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BB6832">
              <w:rPr>
                <w:sz w:val="28"/>
                <w:szCs w:val="28"/>
              </w:rPr>
              <w:t>96</w:t>
            </w:r>
          </w:p>
          <w:p w:rsidR="00E53AC9" w:rsidRPr="00547971" w:rsidRDefault="00E53AC9" w:rsidP="00E53AC9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</w:tr>
      <w:tr w:rsidR="00547971" w:rsidRPr="00547971" w:rsidTr="00E102C2">
        <w:tc>
          <w:tcPr>
            <w:tcW w:w="4644" w:type="dxa"/>
          </w:tcPr>
          <w:p w:rsidR="00547971" w:rsidRPr="00547971" w:rsidRDefault="00B97C26" w:rsidP="00B97C26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  <w:r w:rsidRPr="00B97C26">
              <w:rPr>
                <w:sz w:val="28"/>
                <w:szCs w:val="28"/>
              </w:rPr>
              <w:t>О внесении изменений и дополнений в решение Смоленской районной Думы от 2</w:t>
            </w:r>
            <w:r>
              <w:rPr>
                <w:sz w:val="28"/>
                <w:szCs w:val="28"/>
              </w:rPr>
              <w:t>1</w:t>
            </w:r>
            <w:r w:rsidRPr="00B97C26">
              <w:rPr>
                <w:sz w:val="28"/>
                <w:szCs w:val="28"/>
              </w:rPr>
              <w:t xml:space="preserve"> декабря 202</w:t>
            </w:r>
            <w:r>
              <w:rPr>
                <w:sz w:val="28"/>
                <w:szCs w:val="28"/>
              </w:rPr>
              <w:t>3</w:t>
            </w:r>
            <w:r w:rsidRPr="00B97C26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74</w:t>
            </w:r>
            <w:r w:rsidRPr="00B97C26">
              <w:rPr>
                <w:sz w:val="28"/>
                <w:szCs w:val="28"/>
              </w:rPr>
              <w:t xml:space="preserve"> «О бюджете муниципального образования «Смоленский район» Смоленской области  на 202</w:t>
            </w:r>
            <w:r>
              <w:rPr>
                <w:sz w:val="28"/>
                <w:szCs w:val="28"/>
              </w:rPr>
              <w:t>4</w:t>
            </w:r>
            <w:r w:rsidRPr="00B97C26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5</w:t>
            </w:r>
            <w:r w:rsidRPr="00B97C26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6</w:t>
            </w:r>
            <w:r w:rsidRPr="00B97C26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5670" w:type="dxa"/>
            <w:gridSpan w:val="2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</w:tr>
    </w:tbl>
    <w:p w:rsidR="00547971" w:rsidRPr="00547971" w:rsidRDefault="00547971" w:rsidP="005479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</w:p>
    <w:p w:rsidR="00547971" w:rsidRPr="00A77148" w:rsidRDefault="00547971" w:rsidP="00702859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местного бюджета на </w:t>
      </w:r>
      <w:r w:rsidR="00E102C2" w:rsidRPr="00A7714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31CEC" w:rsidRPr="00A771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6FF6" w:rsidRPr="00A771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77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547971" w:rsidRPr="00A77148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местного бюджета в </w:t>
      </w:r>
      <w:r w:rsidRPr="00F21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A23222" w:rsidRPr="00F217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954AF">
        <w:rPr>
          <w:rFonts w:ascii="Times New Roman" w:eastAsia="Times New Roman" w:hAnsi="Times New Roman" w:cs="Times New Roman"/>
          <w:sz w:val="28"/>
          <w:szCs w:val="28"/>
          <w:lang w:eastAsia="ru-RU"/>
        </w:rPr>
        <w:t> 619 588,8</w:t>
      </w:r>
      <w:r w:rsidRPr="00A77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 </w:t>
      </w:r>
      <w:r w:rsidR="00B35CF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227F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35CF2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C227FA">
        <w:rPr>
          <w:rFonts w:ascii="Times New Roman" w:eastAsia="Times New Roman" w:hAnsi="Times New Roman" w:cs="Times New Roman"/>
          <w:sz w:val="28"/>
          <w:szCs w:val="28"/>
          <w:lang w:eastAsia="ru-RU"/>
        </w:rPr>
        <w:t>9 0</w:t>
      </w:r>
      <w:r w:rsidR="00F217D3">
        <w:rPr>
          <w:rFonts w:ascii="Times New Roman" w:eastAsia="Times New Roman" w:hAnsi="Times New Roman" w:cs="Times New Roman"/>
          <w:sz w:val="28"/>
          <w:szCs w:val="28"/>
          <w:lang w:eastAsia="ru-RU"/>
        </w:rPr>
        <w:t>86</w:t>
      </w:r>
      <w:r w:rsidR="00C227FA">
        <w:rPr>
          <w:rFonts w:ascii="Times New Roman" w:eastAsia="Times New Roman" w:hAnsi="Times New Roman" w:cs="Times New Roman"/>
          <w:sz w:val="28"/>
          <w:szCs w:val="28"/>
          <w:lang w:eastAsia="ru-RU"/>
        </w:rPr>
        <w:t>,6</w:t>
      </w:r>
      <w:r w:rsidR="00136AEC" w:rsidRPr="00A77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 которых объём получаемых межбюджетных трансфертов </w:t>
      </w:r>
      <w:r w:rsidR="00C227FA">
        <w:rPr>
          <w:rFonts w:ascii="Times New Roman" w:eastAsia="Times New Roman" w:hAnsi="Times New Roman" w:cs="Times New Roman"/>
          <w:sz w:val="28"/>
          <w:szCs w:val="28"/>
          <w:lang w:eastAsia="ru-RU"/>
        </w:rPr>
        <w:t>1 049 001,6</w:t>
      </w:r>
      <w:r w:rsidR="00C227FA" w:rsidRPr="00A77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14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47971" w:rsidRPr="00065D19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местного бюджета в сумме </w:t>
      </w:r>
      <w:r w:rsidR="00403B81" w:rsidRPr="00925D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F27CC" w:rsidRPr="00925D76">
        <w:rPr>
          <w:rFonts w:ascii="Times New Roman" w:eastAsia="Times New Roman" w:hAnsi="Times New Roman" w:cs="Times New Roman"/>
          <w:sz w:val="28"/>
          <w:szCs w:val="28"/>
          <w:lang w:eastAsia="ru-RU"/>
        </w:rPr>
        <w:t> 6</w:t>
      </w:r>
      <w:r w:rsidR="00925D76" w:rsidRPr="00925D76">
        <w:rPr>
          <w:rFonts w:ascii="Times New Roman" w:eastAsia="Times New Roman" w:hAnsi="Times New Roman" w:cs="Times New Roman"/>
          <w:sz w:val="28"/>
          <w:szCs w:val="28"/>
          <w:lang w:eastAsia="ru-RU"/>
        </w:rPr>
        <w:t>91 902,9</w:t>
      </w:r>
      <w:r w:rsidR="005C2BAC" w:rsidRPr="00925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5D1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547971" w:rsidRPr="00065D19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дефицит местного бюджета в сумме </w:t>
      </w:r>
      <w:r w:rsidR="00925D76" w:rsidRPr="00925D76">
        <w:rPr>
          <w:rFonts w:ascii="Times New Roman" w:eastAsia="Times New Roman" w:hAnsi="Times New Roman" w:cs="Times New Roman"/>
          <w:sz w:val="28"/>
          <w:szCs w:val="28"/>
          <w:lang w:eastAsia="ru-RU"/>
        </w:rPr>
        <w:t>72 314,1</w:t>
      </w:r>
      <w:r w:rsidR="002350EF" w:rsidRPr="00925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5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="00B5157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87C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515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937D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F344B" w:rsidRPr="00065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5D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</w:t>
      </w:r>
      <w:r w:rsidR="00622431" w:rsidRPr="00065D1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065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утвержденного общего годового объема доходов местного бюджета без учета утвержденного объема безвозмездных поступлений.</w:t>
      </w:r>
    </w:p>
    <w:p w:rsidR="00547971" w:rsidRPr="001B547C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A2855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межбюджетных трансфертов, предоставляемых бюджетам бюджетной системы Российской Федерации в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26CA4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B03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из местного бюджета, в сумме </w:t>
      </w:r>
      <w:r w:rsidR="00925D76" w:rsidRPr="00925D76">
        <w:rPr>
          <w:rFonts w:ascii="Times New Roman" w:eastAsia="Times New Roman" w:hAnsi="Times New Roman" w:cs="Times New Roman"/>
          <w:sz w:val="28"/>
          <w:szCs w:val="28"/>
          <w:lang w:eastAsia="ru-RU"/>
        </w:rPr>
        <w:t>104</w:t>
      </w:r>
      <w:r w:rsidR="00943FAB" w:rsidRPr="00925D76">
        <w:rPr>
          <w:rFonts w:ascii="Times New Roman" w:eastAsia="Times New Roman" w:hAnsi="Times New Roman" w:cs="Times New Roman"/>
          <w:sz w:val="28"/>
          <w:szCs w:val="28"/>
          <w:lang w:eastAsia="ru-RU"/>
        </w:rPr>
        <w:t> 350,4</w:t>
      </w:r>
      <w:r w:rsidRPr="00925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7971" w:rsidRPr="001B547C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5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B547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местного бюджета на плановый период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F3399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F3399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547971" w:rsidRPr="002A2855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местного бюджета на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D6FF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984432">
        <w:rPr>
          <w:rFonts w:ascii="Times New Roman" w:eastAsia="Times New Roman" w:hAnsi="Times New Roman" w:cs="Times New Roman"/>
          <w:sz w:val="28"/>
          <w:szCs w:val="28"/>
          <w:lang w:eastAsia="ru-RU"/>
        </w:rPr>
        <w:t>1 375 186,7</w:t>
      </w:r>
      <w:r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том числе объем безвозмездных поступлений в сумме</w:t>
      </w:r>
      <w:r w:rsidR="002A2855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432">
        <w:rPr>
          <w:rFonts w:ascii="Times New Roman" w:eastAsia="Times New Roman" w:hAnsi="Times New Roman" w:cs="Times New Roman"/>
          <w:sz w:val="28"/>
          <w:szCs w:val="28"/>
          <w:lang w:eastAsia="ru-RU"/>
        </w:rPr>
        <w:t>881 796,5</w:t>
      </w:r>
      <w:r w:rsidR="002A2855"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 которых объём получаемых межбюджетных трансфертов </w:t>
      </w:r>
      <w:r w:rsidR="00984432">
        <w:rPr>
          <w:rFonts w:ascii="Times New Roman" w:eastAsia="Times New Roman" w:hAnsi="Times New Roman" w:cs="Times New Roman"/>
          <w:sz w:val="28"/>
          <w:szCs w:val="28"/>
          <w:lang w:eastAsia="ru-RU"/>
        </w:rPr>
        <w:t>881 796,5</w:t>
      </w:r>
      <w:r w:rsidR="0000239E"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и на </w:t>
      </w:r>
      <w:r w:rsidR="00E102C2"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D6FF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 w:rsid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26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84432">
        <w:rPr>
          <w:rFonts w:ascii="Times New Roman" w:eastAsia="Times New Roman" w:hAnsi="Times New Roman" w:cs="Times New Roman"/>
          <w:sz w:val="28"/>
          <w:szCs w:val="28"/>
          <w:lang w:eastAsia="ru-RU"/>
        </w:rPr>
        <w:t> 460 851,2</w:t>
      </w:r>
      <w:r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 </w:t>
      </w:r>
      <w:r w:rsidR="00984432">
        <w:rPr>
          <w:rFonts w:ascii="Times New Roman" w:eastAsia="Times New Roman" w:hAnsi="Times New Roman" w:cs="Times New Roman"/>
          <w:sz w:val="28"/>
          <w:szCs w:val="28"/>
          <w:lang w:eastAsia="ru-RU"/>
        </w:rPr>
        <w:t>934 886,1</w:t>
      </w:r>
      <w:r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proofErr w:type="gramEnd"/>
      <w:r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рублей, из которых объём получаемых межбюджетных трансфертов </w:t>
      </w:r>
      <w:r w:rsidR="00984432">
        <w:rPr>
          <w:rFonts w:ascii="Times New Roman" w:eastAsia="Times New Roman" w:hAnsi="Times New Roman" w:cs="Times New Roman"/>
          <w:sz w:val="28"/>
          <w:szCs w:val="28"/>
          <w:lang w:eastAsia="ru-RU"/>
        </w:rPr>
        <w:t>934 886,1</w:t>
      </w:r>
      <w:r w:rsidR="00D42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47971" w:rsidRPr="003231CB" w:rsidRDefault="00547971" w:rsidP="00E102C2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общий объем расходов местного бюджета на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F3399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82EC4" w:rsidRPr="0021473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5129D">
        <w:rPr>
          <w:rFonts w:ascii="Times New Roman" w:eastAsia="Times New Roman" w:hAnsi="Times New Roman" w:cs="Times New Roman"/>
          <w:sz w:val="28"/>
          <w:szCs w:val="28"/>
          <w:lang w:eastAsia="ru-RU"/>
        </w:rPr>
        <w:t> 365 186,7</w:t>
      </w:r>
      <w:r w:rsidR="00582EC4" w:rsidRPr="0021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F717FF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7FF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 утвержденные расходы</w:t>
      </w:r>
      <w:r w:rsidR="00F275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="00582EC4" w:rsidRPr="00582EC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3399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56F98">
        <w:rPr>
          <w:rFonts w:ascii="Times New Roman" w:eastAsia="Times New Roman" w:hAnsi="Times New Roman" w:cs="Times New Roman"/>
          <w:sz w:val="28"/>
          <w:szCs w:val="28"/>
          <w:lang w:eastAsia="ru-RU"/>
        </w:rPr>
        <w:t> 963,4</w:t>
      </w:r>
      <w:r w:rsidR="00593BF3" w:rsidRPr="0058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3BF3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ыс. рублей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F3399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7A32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81D85">
        <w:rPr>
          <w:rFonts w:ascii="Times New Roman" w:eastAsia="Times New Roman" w:hAnsi="Times New Roman" w:cs="Times New Roman"/>
          <w:sz w:val="28"/>
          <w:szCs w:val="28"/>
          <w:lang w:eastAsia="ru-RU"/>
        </w:rPr>
        <w:t> 449 487,2</w:t>
      </w:r>
      <w:r w:rsidR="00582EC4" w:rsidRPr="0062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</w:t>
      </w:r>
      <w:proofErr w:type="gramEnd"/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proofErr w:type="gramEnd"/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условно утвержденные расходы 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="007A32E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56F98">
        <w:rPr>
          <w:rFonts w:ascii="Times New Roman" w:eastAsia="Times New Roman" w:hAnsi="Times New Roman" w:cs="Times New Roman"/>
          <w:sz w:val="28"/>
          <w:szCs w:val="28"/>
          <w:lang w:eastAsia="ru-RU"/>
        </w:rPr>
        <w:t>1 163,7</w:t>
      </w:r>
      <w:r w:rsidR="00EC59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E09CD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7971" w:rsidRPr="003231CB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144B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профицит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бюджета на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44BD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144BD4">
        <w:rPr>
          <w:rFonts w:ascii="Times New Roman" w:eastAsia="Times New Roman" w:hAnsi="Times New Roman" w:cs="Times New Roman"/>
          <w:sz w:val="28"/>
          <w:szCs w:val="28"/>
          <w:lang w:eastAsia="ru-RU"/>
        </w:rPr>
        <w:t>10 00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E74D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C94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F6E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44BD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910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профицит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593BF3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1D5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582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1D5">
        <w:rPr>
          <w:rFonts w:ascii="Times New Roman" w:eastAsia="Times New Roman" w:hAnsi="Times New Roman" w:cs="Times New Roman"/>
          <w:sz w:val="28"/>
          <w:szCs w:val="28"/>
          <w:lang w:eastAsia="ru-RU"/>
        </w:rPr>
        <w:t>364</w:t>
      </w:r>
      <w:r w:rsidR="009E74D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7271B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C94E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7971" w:rsidRPr="005E1784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Утвердить общий объем межбюджетных трансфертов, предоставляемых бюджетам бюджетной системы Российской Федерации из местного бюджета в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C44A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C44A55">
        <w:rPr>
          <w:rFonts w:ascii="Times New Roman" w:eastAsia="Times New Roman" w:hAnsi="Times New Roman" w:cs="Times New Roman"/>
          <w:sz w:val="28"/>
          <w:szCs w:val="28"/>
          <w:lang w:eastAsia="ru-RU"/>
        </w:rPr>
        <w:t>49 626,0</w:t>
      </w:r>
      <w:r w:rsidR="00593BF3" w:rsidRPr="008A5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 в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C44A5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C44A55">
        <w:rPr>
          <w:rFonts w:ascii="Times New Roman" w:eastAsia="Times New Roman" w:hAnsi="Times New Roman" w:cs="Times New Roman"/>
          <w:sz w:val="28"/>
          <w:szCs w:val="28"/>
          <w:lang w:eastAsia="ru-RU"/>
        </w:rPr>
        <w:t>49 618,0</w:t>
      </w:r>
      <w:r w:rsidRPr="008A5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547971" w:rsidRPr="005E1784" w:rsidRDefault="00CF545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межбюджетных трансфертов, предоставляемых 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бюджетов сельских поселений Смоленского района</w:t>
      </w:r>
      <w:r w:rsidR="000D1BF4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муниципального образования «Смоленский район» Смоленской области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 на 202</w:t>
      </w:r>
      <w:r w:rsidR="00C44A5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06FD">
        <w:rPr>
          <w:rFonts w:ascii="Times New Roman" w:eastAsia="Times New Roman" w:hAnsi="Times New Roman" w:cs="Times New Roman"/>
          <w:sz w:val="28"/>
          <w:szCs w:val="28"/>
          <w:lang w:eastAsia="ru-RU"/>
        </w:rPr>
        <w:t>701,2</w:t>
      </w:r>
      <w:r w:rsidRPr="008A5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231C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C44A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231C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D90369" w:rsidRPr="008A5A2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231CB" w:rsidRPr="008A5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</w:t>
      </w:r>
      <w:r w:rsidR="003231C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734AA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заключенными соглашениями о передаче части полномочий от сельских поселений, входящих в состав муниципального района</w:t>
      </w: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E7CBA" w:rsidRDefault="003E7CBA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C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10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источники финансирования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дефицита бюджета муниципального образования «Смоленский район» Смоленской области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5568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4B8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14B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14B8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 к настоящему решению.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Программу муниципальных внутренних заимствований муниципального образования «Смоленский район» Смоленской области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14B8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E14B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14B8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6D6B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11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нормативы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распределения доходов между бюджетом муниципального района и бюджетами сельских поселений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3235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03235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03235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</w:t>
      </w:r>
      <w:r w:rsidR="00F7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702859" w:rsidRDefault="00702859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прогнозируемые </w:t>
      </w:r>
      <w:hyperlink r:id="rId12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доходы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муниципального образования «Смоленский район» Смоленской области, за исключением безвозмездных поступлений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3235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03235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03235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Утвердить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прогнозируемые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безвозмездные </w:t>
      </w:r>
      <w:hyperlink r:id="rId13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поступления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муниципального образования «Смоленский район» Смоленской области</w:t>
      </w: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3235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03235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03235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распределение бюджетных ассигнований</w:t>
      </w:r>
      <w:r w:rsidRPr="00547971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547971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3235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FF7AC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FF7AC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ведомственную структуру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2165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02165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02165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  <w:proofErr w:type="gramEnd"/>
    </w:p>
    <w:p w:rsidR="008D4672" w:rsidRPr="00547971" w:rsidRDefault="008D467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Утвердить распределение бюджетных ассигнований по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204C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E204C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204C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бюджетных ассигнований, направляемых на исполнение публичных нормативных обязательств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775C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9775C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775C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547971" w:rsidRPr="00B34111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40FD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75C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137CE">
        <w:rPr>
          <w:rFonts w:ascii="Times New Roman" w:eastAsia="Times New Roman" w:hAnsi="Times New Roman" w:cs="Times New Roman"/>
          <w:sz w:val="28"/>
          <w:szCs w:val="28"/>
          <w:lang w:eastAsia="ru-RU"/>
        </w:rPr>
        <w:t>20 182,8</w:t>
      </w:r>
      <w:r w:rsidR="00783B46"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</w:p>
    <w:p w:rsidR="00547971" w:rsidRPr="00B34111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775C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7971"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B34111"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6072FC">
        <w:rPr>
          <w:rFonts w:ascii="Times New Roman" w:eastAsia="Times New Roman" w:hAnsi="Times New Roman" w:cs="Times New Roman"/>
          <w:sz w:val="28"/>
          <w:szCs w:val="28"/>
          <w:lang w:eastAsia="ru-RU"/>
        </w:rPr>
        <w:t> 626,7</w:t>
      </w:r>
      <w:r w:rsidR="00802B05"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775C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47971"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B34111"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6072FC">
        <w:rPr>
          <w:rFonts w:ascii="Times New Roman" w:eastAsia="Times New Roman" w:hAnsi="Times New Roman" w:cs="Times New Roman"/>
          <w:sz w:val="28"/>
          <w:szCs w:val="28"/>
          <w:lang w:eastAsia="ru-RU"/>
        </w:rPr>
        <w:t> 651,4</w:t>
      </w:r>
      <w:r w:rsidR="00802B05" w:rsidRPr="00B3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 составе расходов местного бюджета резервный фонд Администрации муниципального образования «Смоленский район» Смоленской области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35CC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B13A3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13A3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размере: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D587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35CC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547971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2 000,0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="004D3403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DB7CF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47971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 от общего объема расходов местного бюджета.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35CC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547971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>2 000,0</w:t>
      </w:r>
      <w:r w:rsidR="004D3403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</w:t>
      </w:r>
      <w:r w:rsidR="00547971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4D3403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</w:t>
      </w:r>
      <w:r w:rsidR="00DB7CF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7A9F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процента от общего объема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расходов местного бюджета.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35CC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547971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>2 000,0</w:t>
      </w:r>
      <w:r w:rsidR="004D3403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="004D3403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DB7CF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7A9F" w:rsidRPr="007C2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 от общего объема расходов местного бюджета.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8C27AD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547971" w:rsidRPr="00CC6FA5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объем дотаций на выравнивание бюджетной обеспеченности поселений, на </w:t>
      </w:r>
      <w:r w:rsidR="00CF3B56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B328C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3B56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2B328C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2B328C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сумме:</w:t>
      </w:r>
    </w:p>
    <w:p w:rsidR="00547971" w:rsidRPr="00CC6FA5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A4E9F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B328C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A4E9F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в сумме  </w:t>
      </w:r>
      <w:r w:rsidR="004C77B1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48 636,0</w:t>
      </w:r>
      <w:r w:rsidR="00547971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547971" w:rsidRPr="00CC6FA5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B328C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7971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4C77B1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47 626,0</w:t>
      </w:r>
      <w:r w:rsidR="00547971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D104BC" w:rsidRPr="00CC6FA5" w:rsidRDefault="00E102C2" w:rsidP="00D104B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B328C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47971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4C77B1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47 618,0</w:t>
      </w:r>
      <w:r w:rsidR="00547971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1B6D66" w:rsidRPr="00CC6FA5" w:rsidRDefault="00547971" w:rsidP="00D90F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распределение дотаций </w:t>
      </w:r>
      <w:r w:rsidR="00DF032C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выравнивание уровня бюджетной обеспеченности</w:t>
      </w: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 между бюджетами сельских поселений на </w:t>
      </w:r>
      <w:r w:rsidR="00CF3B56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B328C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3B56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2B328C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2B328C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1</w:t>
      </w:r>
      <w:r w:rsidR="00873791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873791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2, 13</w:t>
      </w: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CC6FA5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3. Утвердить объем</w:t>
      </w:r>
      <w:r w:rsidR="00C0151C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межбюджетных трансфертов на </w:t>
      </w:r>
      <w:r w:rsidR="00CF3B56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B328C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3B56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2B328C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2B328C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</w:t>
      </w:r>
      <w:r w:rsidR="00374485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374C1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74485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374C1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74485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374C1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 в сумме: </w:t>
      </w:r>
    </w:p>
    <w:p w:rsidR="00547971" w:rsidRPr="00CC6FA5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B32FE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B328C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EA4172" w:rsidRPr="006C7B8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25D76" w:rsidRPr="006C7B8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71BCA" w:rsidRPr="006C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714,4</w:t>
      </w:r>
      <w:r w:rsidR="00E71BCA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</w:p>
    <w:p w:rsidR="00547971" w:rsidRPr="00CC6FA5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B328C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9B32D8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2 000,0</w:t>
      </w: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547971" w:rsidRPr="00CC6FA5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B328C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9B32D8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2 000,0</w:t>
      </w:r>
      <w:r w:rsidR="00EC3447"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6FA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3E7CBA" w:rsidRPr="007A6B09" w:rsidRDefault="003E7CBA" w:rsidP="003E7C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09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Утвердить общий объем иных межбюджетных трансфертов, передаваемых из бюджета муниципального района  в бюджеты  сельских поселений на осуществление части полномочий по решению вопросов местного значения на 202</w:t>
      </w:r>
      <w:r w:rsidR="00904DB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A6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904DB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A6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04DB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A6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сумме: </w:t>
      </w:r>
    </w:p>
    <w:p w:rsidR="003E7CBA" w:rsidRPr="007A6B09" w:rsidRDefault="003E7CBA" w:rsidP="003E7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202</w:t>
      </w:r>
      <w:r w:rsidR="00904DB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A6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306CC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06CCF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ED6AA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A6B0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4672" w:rsidRPr="008F1492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14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 w:rsidRPr="008F14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8D4672" w:rsidRPr="008F1492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объем бюджетных ассигнований на </w:t>
      </w:r>
      <w:r w:rsidR="00314132"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обеспечение </w:t>
      </w:r>
      <w:r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</w:t>
      </w:r>
      <w:r w:rsidR="00314132"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 на </w:t>
      </w:r>
      <w:r w:rsidR="00CF3B56"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B0AA4"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3B56"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8B0AA4"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8B0AA4"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утвердить в сумме:</w:t>
      </w:r>
    </w:p>
    <w:p w:rsidR="008D4672" w:rsidRPr="008F2708" w:rsidRDefault="00D02E87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247FA"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D4672"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</w:t>
      </w:r>
      <w:r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A39" w:rsidRPr="006C7B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83425" w:rsidRPr="006C7B86">
        <w:rPr>
          <w:rFonts w:ascii="Times New Roman" w:eastAsia="Times New Roman" w:hAnsi="Times New Roman" w:cs="Times New Roman"/>
          <w:sz w:val="28"/>
          <w:szCs w:val="28"/>
          <w:lang w:eastAsia="ru-RU"/>
        </w:rPr>
        <w:t> 3</w:t>
      </w:r>
      <w:r w:rsidR="00990023" w:rsidRPr="006C7B8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C7B86" w:rsidRPr="006C7B86">
        <w:rPr>
          <w:rFonts w:ascii="Times New Roman" w:eastAsia="Times New Roman" w:hAnsi="Times New Roman" w:cs="Times New Roman"/>
          <w:sz w:val="28"/>
          <w:szCs w:val="28"/>
          <w:lang w:eastAsia="ru-RU"/>
        </w:rPr>
        <w:t>9 </w:t>
      </w:r>
      <w:r w:rsidR="006C7B86">
        <w:rPr>
          <w:rFonts w:ascii="Times New Roman" w:eastAsia="Times New Roman" w:hAnsi="Times New Roman" w:cs="Times New Roman"/>
          <w:sz w:val="28"/>
          <w:szCs w:val="28"/>
          <w:lang w:eastAsia="ru-RU"/>
        </w:rPr>
        <w:t>495,8</w:t>
      </w:r>
      <w:r w:rsidR="008D4672"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8D4672" w:rsidRPr="008F2708" w:rsidRDefault="00D02E87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247FA"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D4672"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96317C"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04B31"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6317C"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42FD3"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04B31"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>4 011,0</w:t>
      </w:r>
      <w:r w:rsidR="008D4672"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</w:p>
    <w:p w:rsidR="008D4672" w:rsidRPr="008F2708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247FA"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96317C"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04B31"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> 159 723,0</w:t>
      </w:r>
      <w:r w:rsidRPr="008F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распределение бюджетных ассигнований на реализацию муниципальных программ на </w:t>
      </w:r>
      <w:r w:rsidR="00CF3B56"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61076"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3B56"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A61076"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D6AA2"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3B56"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>и 202</w:t>
      </w:r>
      <w:r w:rsidR="00A61076"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</w:t>
      </w:r>
      <w:r w:rsidR="00374485"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F1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 решению.</w:t>
      </w:r>
    </w:p>
    <w:p w:rsidR="00760965" w:rsidRPr="00547971" w:rsidRDefault="00760965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</w:t>
      </w:r>
    </w:p>
    <w:p w:rsidR="00547971" w:rsidRPr="00461EEB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1EEB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 верхний предел муниципального долга по долговым обязательствам муниципального образования «Смоленский район» Смоленской области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="00E102C2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A61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 и плановый период </w:t>
      </w:r>
      <w:r w:rsidR="00E102C2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A61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A61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в сумме:</w:t>
      </w:r>
    </w:p>
    <w:p w:rsidR="00547971" w:rsidRPr="00461EEB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января </w:t>
      </w:r>
      <w:r w:rsidR="00E102C2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A61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FD243E" w:rsidRPr="003F68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43 640,4</w:t>
      </w:r>
      <w:r w:rsidRPr="003F68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6A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руб.,</w:t>
      </w:r>
      <w:r w:rsidRPr="0046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верхний предел долга по муниципальным гарантиям в сумме 0,0 тыс. рублей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47971" w:rsidRPr="00461EEB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на 1 января </w:t>
      </w:r>
      <w:r w:rsidR="00E102C2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A61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A61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FD243E" w:rsidRPr="003F68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3 640,4 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руб., </w:t>
      </w:r>
      <w:r w:rsidRPr="00461E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верхний предел долга по муниципальным гарантиям в сумме 0,0 тыс. рублей;</w:t>
      </w:r>
    </w:p>
    <w:p w:rsidR="00547971" w:rsidRPr="00461EEB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1 января 202</w:t>
      </w:r>
      <w:r w:rsidR="00A61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3A7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22 276,4</w:t>
      </w:r>
      <w:r w:rsidR="00A24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руб., </w:t>
      </w:r>
      <w:r w:rsidRPr="00461E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верхний предел долга по муниципальным гарантиям в сумме 0,0 тыс. рублей.</w:t>
      </w:r>
    </w:p>
    <w:p w:rsidR="00547971" w:rsidRPr="007D6190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2. Утвердить объем расходов местного бюджета на обслуживание муниципального долга:</w:t>
      </w:r>
    </w:p>
    <w:p w:rsidR="00547971" w:rsidRPr="007D6190" w:rsidRDefault="00C24E07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</w:t>
      </w:r>
      <w:r w:rsidR="00E102C2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7758F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06A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47971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816F4F" w:rsidRPr="00816F4F">
        <w:rPr>
          <w:rFonts w:ascii="Times New Roman" w:eastAsia="Times New Roman" w:hAnsi="Times New Roman" w:cs="Times New Roman"/>
          <w:sz w:val="28"/>
          <w:szCs w:val="28"/>
          <w:lang w:eastAsia="ru-RU"/>
        </w:rPr>
        <w:t>50,0</w:t>
      </w:r>
      <w:r w:rsidR="00547971" w:rsidRPr="00816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="007100C1" w:rsidRPr="00D063BF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D063BF" w:rsidRPr="00D063BF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547971" w:rsidRPr="00D06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547971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7971" w:rsidRPr="00F567F1" w:rsidRDefault="00C24E07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</w:t>
      </w:r>
      <w:r w:rsidR="00E102C2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4B06A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7D6190" w:rsidRPr="00816F4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7971" w:rsidRPr="00816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0,0 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="008A0B11" w:rsidRPr="00D063BF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EA12F4" w:rsidRPr="00D063BF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8A0B11" w:rsidRPr="00D06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7971" w:rsidRPr="00F567F1" w:rsidRDefault="00C24E07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</w:t>
      </w:r>
      <w:r w:rsidR="00E102C2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4B06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7D6190" w:rsidRPr="00816F4F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547971" w:rsidRPr="00816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="00CF65C5" w:rsidRPr="00D063BF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EA12F4" w:rsidRPr="00D063BF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547971" w:rsidRPr="00D06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547971" w:rsidRDefault="00547971" w:rsidP="003916C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1.Утвердить </w:t>
      </w:r>
      <w:hyperlink r:id="rId14" w:history="1">
        <w:r w:rsidR="00C74DD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общий</w:t>
        </w:r>
      </w:hyperlink>
      <w:r w:rsidR="00C74D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объем бюджетных ассигнований предусмотренных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74D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исполнение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муниципального образования «Смоленский район» Смоленской области</w:t>
      </w:r>
      <w:r w:rsidR="00C74DD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 возможным гарантийным случаям</w:t>
      </w:r>
      <w:r w:rsidR="003916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3916CE" w:rsidRDefault="003916CE" w:rsidP="003916C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1) на 202</w:t>
      </w:r>
      <w:r w:rsidR="004B06A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год в сумме 0,0 тыс. рублей;</w:t>
      </w:r>
    </w:p>
    <w:p w:rsidR="003916CE" w:rsidRDefault="003916CE" w:rsidP="003916C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2) на 202</w:t>
      </w:r>
      <w:r w:rsidR="004B06A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год в сумме 0,0 тыс. рублей;</w:t>
      </w:r>
    </w:p>
    <w:p w:rsidR="003916CE" w:rsidRPr="00B0108A" w:rsidRDefault="003916CE" w:rsidP="003916C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3) на 202</w:t>
      </w:r>
      <w:r w:rsidR="004B06A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год в сумме 0,0 тыс. рублей.</w:t>
      </w:r>
    </w:p>
    <w:p w:rsidR="00592EB4" w:rsidRDefault="00592EB4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71E9" w:rsidRPr="00547971" w:rsidRDefault="003D71E9" w:rsidP="003D7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3D71E9" w:rsidRPr="003406BE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 Утвердить цели предоставления субсидий </w:t>
      </w:r>
      <w:r w:rsidR="004D2A78"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(за исключением грантов в форме субсидий) </w:t>
      </w:r>
      <w:r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лицам, указанным в статье 78 Бюджетного Кодекса Российской Федерации, объем бюджетных ассигнований на предоставление конкретной субсидии:</w:t>
      </w:r>
    </w:p>
    <w:p w:rsidR="003D71E9" w:rsidRPr="00CA2FCE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в 202</w:t>
      </w:r>
      <w:r w:rsidR="00971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 плановом периоде 202</w:t>
      </w:r>
      <w:r w:rsidR="00971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971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к настоящему решению предоставляемой из бюджета муниципального образования «Смоленский район» Смоленской области согласно приложению № </w:t>
      </w:r>
      <w:r w:rsidR="000A611C"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D71E9" w:rsidRPr="007C6192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gramStart"/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и (или) критерии отбора юридических лиц (за исключением</w:t>
      </w:r>
      <w:r w:rsidRPr="00340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субсидий, указанных в части 1 настоящей статьи, условия и порядок предоставления субсидий указанным лицам, </w:t>
      </w:r>
      <w:r w:rsidR="007F5517"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результаты их предоставления, </w:t>
      </w:r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их возврата в случае нарушения условий, установленных при их предоставлении, случаи и порядок возврата в текущем</w:t>
      </w:r>
      <w:proofErr w:type="gramEnd"/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финансовом году получателем субсидий остатков субсидий, предоставленных в целях финансового обеспечения затрат в связи с производством (реализацией) </w:t>
      </w:r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а также положение об</w:t>
      </w:r>
      <w:r w:rsidR="003406BE"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осуществлении в отношении получателей субсидий и лиц</w:t>
      </w:r>
      <w:proofErr w:type="gramEnd"/>
      <w:r w:rsidR="003406BE"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3406BE"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 в пункте 5 статьи 78 Бюджетного кодекса Российской Федерации,</w:t>
      </w:r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</w:t>
      </w:r>
      <w:r w:rsidR="007C6192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главным распорядителем (распорядителем) бюджетных средств, предоставляющим субсидию</w:t>
      </w:r>
      <w:r w:rsidRPr="00DE0B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</w:t>
      </w:r>
      <w:r w:rsidR="003406B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406BE"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ими порядка и условий предоставления субсидии, в том числе</w:t>
      </w:r>
      <w:r w:rsidR="003406B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406BE"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достижения результатов их предоставления</w:t>
      </w:r>
      <w:r w:rsidR="003406BE" w:rsidRPr="00A51D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C6192" w:rsidRPr="00A5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</w:t>
      </w:r>
      <w:r w:rsidR="007C6192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</w:t>
      </w:r>
      <w:r w:rsidR="007C619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E0B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C619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 муниципального финансового контроля</w:t>
      </w:r>
      <w:r w:rsidRPr="007C6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C6192" w:rsidRPr="00876B2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 268</w:t>
      </w:r>
      <w:r w:rsidR="007C6192" w:rsidRPr="00876B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7C6192" w:rsidRPr="0087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269</w:t>
      </w:r>
      <w:r w:rsidR="007C6192" w:rsidRPr="00876B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7C619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876B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07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кодекса Российской Федерации определяются </w:t>
      </w:r>
      <w:r w:rsidRPr="007C6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нормативными правовыми актами Администрации </w:t>
      </w:r>
      <w:r w:rsidRPr="007C61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«Смоленский</w:t>
      </w:r>
      <w:proofErr w:type="gramEnd"/>
      <w:r w:rsidRPr="007C61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район» Смоленской области</w:t>
      </w:r>
    </w:p>
    <w:p w:rsidR="003D71E9" w:rsidRPr="00DE0B73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Утвердить цели предоставления</w:t>
      </w:r>
      <w:r w:rsidRPr="0034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субсидий</w:t>
      </w:r>
      <w:r w:rsidR="0067690D"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(за исключением грантов в форме субсидий)</w:t>
      </w:r>
      <w:r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некоммерческим организациям, не являющимся государственными (муниципальными) учреждениями  предоставляемых из бюджета муниципального образования «Смоленский район» Смоленской области</w:t>
      </w:r>
      <w:r w:rsidR="00AE2C43"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объем бюджетных ассиг</w:t>
      </w:r>
      <w:r w:rsidR="009A09A8"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AE2C43"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ований</w:t>
      </w:r>
      <w:r w:rsidRPr="00340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предоставление конкретной субсидии:</w:t>
      </w:r>
    </w:p>
    <w:p w:rsidR="003D71E9" w:rsidRPr="00CA2FCE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в 202</w:t>
      </w:r>
      <w:r w:rsidR="00971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и плановом периоде 202</w:t>
      </w:r>
      <w:r w:rsidR="00971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971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</w:t>
      </w:r>
      <w:r w:rsidRPr="00CA2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настоящему решению предоставляемой из бюджета муниципального образования «Смоленский район» Смоленской области согласно приложению № </w:t>
      </w:r>
      <w:r w:rsidR="000A611C"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D71E9" w:rsidRPr="00CA2FCE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Порядок определения </w:t>
      </w:r>
      <w:r w:rsid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объема 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предоставления субсидий </w:t>
      </w:r>
      <w:r w:rsid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бюджета </w:t>
      </w:r>
      <w:r w:rsidR="00CA2FCE"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«Смоленский район» Смоленской области 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некоммерческим организациям, не являющимся государственными (муниципальными) учреждениями, устанавливается </w:t>
      </w:r>
      <w:r w:rsidRPr="00CA2F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нормативно правовым актом </w:t>
      </w:r>
      <w:r w:rsidRPr="00CA2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Администрацией муниципального образования «Смоленский район» Смоленской области.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547971" w:rsidRPr="00A41A56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объем бюджетных ассигнований муниципального дорожного фонда на </w:t>
      </w:r>
      <w:r w:rsidR="00CF3B56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710E9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3B56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9710E9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F3B56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710E9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сумме:</w:t>
      </w:r>
    </w:p>
    <w:p w:rsidR="00547971" w:rsidRPr="00A41A56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D6879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10E9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D6879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 </w:t>
      </w:r>
      <w:r w:rsidR="009E0835">
        <w:rPr>
          <w:rFonts w:ascii="Times New Roman" w:eastAsia="Times New Roman" w:hAnsi="Times New Roman" w:cs="Times New Roman"/>
          <w:sz w:val="28"/>
          <w:szCs w:val="28"/>
          <w:lang w:eastAsia="ru-RU"/>
        </w:rPr>
        <w:t>84 769,2</w:t>
      </w:r>
      <w:r w:rsidR="007358F5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547971" w:rsidRPr="00A41A56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710E9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7971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A41A56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>40 000,9</w:t>
      </w:r>
      <w:r w:rsidR="00547971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A41A56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710E9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47971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A41A56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>37 492,1</w:t>
      </w:r>
      <w:r w:rsidR="00724950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547971" w:rsidRPr="00A41A56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2.Утвердить прогнозируемый объем доходов местного бюджета в части доходов, установленных решением Смоленской районной Думы от 23 декабря 2014 года № 89 «О создании муниципального дорожного фонда муниципального образования «Смоленский район» Смоленской области и утверждении положения о порядке формирования и использования  муниципального дорожного фонда муниципального образования «Смоленский район» Смоленской области» согласно приложению № </w:t>
      </w:r>
      <w:r w:rsidR="00660C6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41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 в сумме:</w:t>
      </w:r>
      <w:proofErr w:type="gramEnd"/>
    </w:p>
    <w:p w:rsidR="0039495D" w:rsidRPr="00C80C82" w:rsidRDefault="0039495D" w:rsidP="0039495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C8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710E9" w:rsidRPr="00C80C8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8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190D6B" w:rsidRPr="00C80C82">
        <w:rPr>
          <w:rFonts w:ascii="Times New Roman" w:eastAsia="Times New Roman" w:hAnsi="Times New Roman" w:cs="Times New Roman"/>
          <w:sz w:val="28"/>
          <w:szCs w:val="28"/>
          <w:lang w:eastAsia="ru-RU"/>
        </w:rPr>
        <w:t>74 770,2</w:t>
      </w:r>
      <w:r w:rsidR="00605F80" w:rsidRPr="00C8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0C8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39495D" w:rsidRPr="00C80C82" w:rsidRDefault="0039495D" w:rsidP="0039495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C8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710E9" w:rsidRPr="00C80C8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8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 </w:t>
      </w:r>
      <w:r w:rsidR="00660C6B">
        <w:rPr>
          <w:rFonts w:ascii="Times New Roman" w:eastAsia="Times New Roman" w:hAnsi="Times New Roman" w:cs="Times New Roman"/>
          <w:sz w:val="28"/>
          <w:szCs w:val="28"/>
          <w:lang w:eastAsia="ru-RU"/>
        </w:rPr>
        <w:t>28 670,9</w:t>
      </w:r>
      <w:r w:rsidR="00605F80" w:rsidRPr="00C8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0C8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39495D" w:rsidRPr="00C80C82" w:rsidRDefault="0039495D" w:rsidP="0039495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C8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710E9" w:rsidRPr="00C80C8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8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660C6B">
        <w:rPr>
          <w:rFonts w:ascii="Times New Roman" w:eastAsia="Times New Roman" w:hAnsi="Times New Roman" w:cs="Times New Roman"/>
          <w:sz w:val="28"/>
          <w:szCs w:val="28"/>
          <w:lang w:eastAsia="ru-RU"/>
        </w:rPr>
        <w:t>26 162,1</w:t>
      </w:r>
      <w:r w:rsidR="00605F80" w:rsidRPr="00C8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0C8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736927" w:rsidRDefault="00736927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884F8F">
        <w:rPr>
          <w:sz w:val="28"/>
          <w:szCs w:val="28"/>
        </w:rPr>
        <w:t>Установить в соответствии с пунктом 8 статьи 217 Бюджетного кодекса Российской Федерации и</w:t>
      </w:r>
      <w:r w:rsidR="00C34EDB">
        <w:rPr>
          <w:sz w:val="28"/>
          <w:szCs w:val="28"/>
        </w:rPr>
        <w:t xml:space="preserve"> решением Смоленской районной Думы </w:t>
      </w:r>
      <w:r w:rsidRPr="00884F8F">
        <w:rPr>
          <w:sz w:val="28"/>
          <w:szCs w:val="28"/>
        </w:rPr>
        <w:t xml:space="preserve">от </w:t>
      </w:r>
      <w:r w:rsidR="005C1E4A">
        <w:rPr>
          <w:sz w:val="28"/>
          <w:szCs w:val="28"/>
        </w:rPr>
        <w:t>29</w:t>
      </w:r>
      <w:r w:rsidRPr="00884F8F">
        <w:rPr>
          <w:sz w:val="28"/>
          <w:szCs w:val="28"/>
        </w:rPr>
        <w:t xml:space="preserve"> </w:t>
      </w:r>
      <w:r>
        <w:rPr>
          <w:sz w:val="28"/>
          <w:szCs w:val="28"/>
        </w:rPr>
        <w:t>ию</w:t>
      </w:r>
      <w:r w:rsidR="005C1E4A">
        <w:rPr>
          <w:sz w:val="28"/>
          <w:szCs w:val="28"/>
        </w:rPr>
        <w:t>н</w:t>
      </w:r>
      <w:r>
        <w:rPr>
          <w:sz w:val="28"/>
          <w:szCs w:val="28"/>
        </w:rPr>
        <w:t>я</w:t>
      </w:r>
      <w:r w:rsidRPr="00884F8F">
        <w:rPr>
          <w:sz w:val="28"/>
          <w:szCs w:val="28"/>
        </w:rPr>
        <w:t xml:space="preserve"> 20</w:t>
      </w:r>
      <w:r w:rsidR="005C1E4A">
        <w:rPr>
          <w:sz w:val="28"/>
          <w:szCs w:val="28"/>
        </w:rPr>
        <w:t>21</w:t>
      </w:r>
      <w:r w:rsidRPr="00884F8F">
        <w:rPr>
          <w:sz w:val="28"/>
          <w:szCs w:val="28"/>
        </w:rPr>
        <w:t xml:space="preserve"> года № </w:t>
      </w:r>
      <w:r w:rsidR="005C1E4A">
        <w:rPr>
          <w:sz w:val="28"/>
          <w:szCs w:val="28"/>
        </w:rPr>
        <w:t>36</w:t>
      </w:r>
      <w:r w:rsidRPr="00884F8F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б утверждении положения о </w:t>
      </w:r>
      <w:r w:rsidRPr="00884F8F">
        <w:rPr>
          <w:sz w:val="28"/>
          <w:szCs w:val="28"/>
        </w:rPr>
        <w:t xml:space="preserve">бюджетном процессе в </w:t>
      </w:r>
      <w:r>
        <w:rPr>
          <w:sz w:val="28"/>
          <w:szCs w:val="28"/>
        </w:rPr>
        <w:t xml:space="preserve">муниципальном образовании «Смоленский район» </w:t>
      </w:r>
      <w:r w:rsidRPr="00884F8F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>»</w:t>
      </w:r>
      <w:r w:rsidRPr="00884F8F">
        <w:rPr>
          <w:sz w:val="28"/>
          <w:szCs w:val="28"/>
        </w:rPr>
        <w:t>, что дополнительными основаниями для внесения изменений в сводную бюджетную роспись в 20</w:t>
      </w:r>
      <w:r w:rsidR="00D528AB">
        <w:rPr>
          <w:sz w:val="28"/>
          <w:szCs w:val="28"/>
        </w:rPr>
        <w:t>2</w:t>
      </w:r>
      <w:r w:rsidR="00426A5B">
        <w:rPr>
          <w:sz w:val="28"/>
          <w:szCs w:val="28"/>
        </w:rPr>
        <w:t>4</w:t>
      </w:r>
      <w:r w:rsidR="00A73BE6">
        <w:rPr>
          <w:sz w:val="28"/>
          <w:szCs w:val="28"/>
        </w:rPr>
        <w:t>,</w:t>
      </w:r>
      <w:r w:rsidRPr="00884F8F">
        <w:rPr>
          <w:sz w:val="28"/>
          <w:szCs w:val="28"/>
        </w:rPr>
        <w:t xml:space="preserve"> году без внесения изменений в </w:t>
      </w:r>
      <w:r>
        <w:rPr>
          <w:sz w:val="28"/>
          <w:szCs w:val="28"/>
        </w:rPr>
        <w:t xml:space="preserve">решение Смоленской районной Думы </w:t>
      </w:r>
      <w:r w:rsidR="00A07C8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884F8F">
        <w:rPr>
          <w:sz w:val="28"/>
          <w:szCs w:val="28"/>
        </w:rPr>
        <w:t xml:space="preserve">бюджете </w:t>
      </w:r>
      <w:r>
        <w:rPr>
          <w:sz w:val="28"/>
          <w:szCs w:val="28"/>
        </w:rPr>
        <w:t xml:space="preserve"> муниципального</w:t>
      </w:r>
      <w:proofErr w:type="gramEnd"/>
      <w:r>
        <w:rPr>
          <w:sz w:val="28"/>
          <w:szCs w:val="28"/>
        </w:rPr>
        <w:t xml:space="preserve"> образования «Смоленский район» Смоленской области</w:t>
      </w:r>
      <w:r w:rsidR="00A07C8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884F8F">
        <w:rPr>
          <w:sz w:val="28"/>
          <w:szCs w:val="28"/>
        </w:rPr>
        <w:t xml:space="preserve">в соответствии с решениями начальника </w:t>
      </w:r>
      <w:r>
        <w:rPr>
          <w:sz w:val="28"/>
          <w:szCs w:val="28"/>
        </w:rPr>
        <w:t xml:space="preserve">финансового управления Администрации муниципального образования «Смоленский район» </w:t>
      </w:r>
      <w:r w:rsidRPr="00884F8F">
        <w:rPr>
          <w:sz w:val="28"/>
          <w:szCs w:val="28"/>
        </w:rPr>
        <w:t xml:space="preserve"> Смоленской области являются:</w:t>
      </w:r>
    </w:p>
    <w:p w:rsidR="008F479D" w:rsidRDefault="001429B7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1</w:t>
      </w:r>
      <w:r w:rsidRPr="00961E80">
        <w:rPr>
          <w:color w:val="000000" w:themeColor="text1"/>
          <w:sz w:val="28"/>
          <w:szCs w:val="28"/>
          <w:shd w:val="clear" w:color="auto" w:fill="FFFFFF"/>
        </w:rPr>
        <w:t>) </w:t>
      </w:r>
      <w:r w:rsidRPr="00961E80">
        <w:rPr>
          <w:sz w:val="28"/>
          <w:szCs w:val="28"/>
        </w:rPr>
        <w:t xml:space="preserve">изменение бюджетных ассигнований в соответствии с правовыми актами Правительства </w:t>
      </w:r>
      <w:r>
        <w:rPr>
          <w:sz w:val="28"/>
          <w:szCs w:val="28"/>
        </w:rPr>
        <w:t>Смоленской области</w:t>
      </w:r>
      <w:r w:rsidRPr="00961E80">
        <w:rPr>
          <w:sz w:val="28"/>
          <w:szCs w:val="28"/>
        </w:rPr>
        <w:t xml:space="preserve"> и (или) соглашениями (договорами), предусматривающими предоставление межбюджетных трансфертов или безвозмездных поступлений </w:t>
      </w:r>
      <w:r>
        <w:rPr>
          <w:sz w:val="28"/>
          <w:szCs w:val="28"/>
        </w:rPr>
        <w:t>местному</w:t>
      </w:r>
      <w:r w:rsidRPr="00961E80">
        <w:rPr>
          <w:sz w:val="28"/>
          <w:szCs w:val="28"/>
        </w:rPr>
        <w:t xml:space="preserve"> бюджету</w:t>
      </w:r>
      <w:r w:rsidRPr="00961E80">
        <w:rPr>
          <w:color w:val="000000" w:themeColor="text1"/>
          <w:sz w:val="28"/>
          <w:szCs w:val="28"/>
          <w:shd w:val="clear" w:color="auto" w:fill="FFFFFF"/>
        </w:rPr>
        <w:t>;</w:t>
      </w:r>
    </w:p>
    <w:p w:rsidR="00A50931" w:rsidRPr="00547971" w:rsidRDefault="001429B7" w:rsidP="00A5093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50931"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50931"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безвозмездные поступления от физических и юридических лиц, в том числе добровольные пожертвования, в соответствии с их целевым назначением;</w:t>
      </w:r>
    </w:p>
    <w:p w:rsidR="005817D0" w:rsidRPr="00884F8F" w:rsidRDefault="001429B7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817D0" w:rsidRPr="005817D0">
        <w:rPr>
          <w:sz w:val="28"/>
          <w:szCs w:val="28"/>
        </w:rPr>
        <w:t>)</w:t>
      </w:r>
      <w:r w:rsidR="005817D0" w:rsidRPr="005817D0">
        <w:rPr>
          <w:color w:val="22272F"/>
          <w:sz w:val="28"/>
          <w:szCs w:val="28"/>
          <w:shd w:val="clear" w:color="auto" w:fill="FFFFFF"/>
        </w:rPr>
        <w:t xml:space="preserve">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</w:t>
      </w:r>
      <w:r w:rsidR="00E51EC2">
        <w:rPr>
          <w:color w:val="22272F"/>
          <w:sz w:val="28"/>
          <w:szCs w:val="28"/>
          <w:shd w:val="clear" w:color="auto" w:fill="FFFFFF"/>
        </w:rPr>
        <w:t>;</w:t>
      </w:r>
      <w:r w:rsidR="005817D0" w:rsidRPr="005817D0">
        <w:rPr>
          <w:color w:val="22272F"/>
          <w:sz w:val="28"/>
          <w:szCs w:val="28"/>
          <w:shd w:val="clear" w:color="auto" w:fill="FFFFFF"/>
        </w:rPr>
        <w:t xml:space="preserve"> </w:t>
      </w:r>
    </w:p>
    <w:p w:rsidR="00310F33" w:rsidRDefault="001429B7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310F33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310F33" w:rsidRPr="00310F33">
        <w:rPr>
          <w:color w:val="22272F"/>
          <w:sz w:val="28"/>
          <w:szCs w:val="28"/>
          <w:shd w:val="clear" w:color="auto" w:fill="FFFFFF"/>
        </w:rPr>
        <w:t> </w:t>
      </w:r>
      <w:r w:rsidR="00310F33" w:rsidRPr="00310F3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внесение изменений в муниципальную программу в части перераспределения бюджетных ассигнований по подпрограммам и мероприятиям, а также включения новых мероприятий в пределах общего объема бюджетных ассигнований,</w:t>
      </w:r>
      <w:r w:rsidR="00310F33" w:rsidRPr="00310F33">
        <w:rPr>
          <w:color w:val="22272F"/>
          <w:sz w:val="28"/>
          <w:szCs w:val="28"/>
          <w:shd w:val="clear" w:color="auto" w:fill="FFFFFF"/>
        </w:rPr>
        <w:t xml:space="preserve"> </w:t>
      </w:r>
      <w:r w:rsidR="00310F33" w:rsidRPr="00310F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 на реализацию данной муниципальной программы</w:t>
      </w:r>
      <w:r w:rsidR="00310F33" w:rsidRPr="00310F33">
        <w:rPr>
          <w:color w:val="22272F"/>
          <w:sz w:val="28"/>
          <w:szCs w:val="28"/>
          <w:shd w:val="clear" w:color="auto" w:fill="FFFFFF"/>
        </w:rPr>
        <w:t>;</w:t>
      </w:r>
    </w:p>
    <w:p w:rsidR="005817D0" w:rsidRDefault="001429B7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</w:t>
      </w:r>
      <w:r w:rsidR="005817D0" w:rsidRP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)внесение изменений в </w:t>
      </w:r>
      <w:r w:rsid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муниципальные</w:t>
      </w:r>
      <w:r w:rsidR="005817D0" w:rsidRP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программы в части перераспределения бюджетных ассигнований между ними в пределах суммарного общего объема бюджетных ассигнований, предусмотренных </w:t>
      </w:r>
      <w:r w:rsid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решением о </w:t>
      </w:r>
      <w:r w:rsidR="005817D0" w:rsidRP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бюджете на их реализацию</w:t>
      </w:r>
    </w:p>
    <w:p w:rsidR="00723BEA" w:rsidRDefault="001429B7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6</w:t>
      </w:r>
      <w:r w:rsidR="00723BE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) перераспределение бюджетных ассигнований связанных с финансовым обеспечением проектов, обеспечивающих достижение целей и целевых показателей, выполнение задач, определенных Указом Президента Российской Федерации от 7 мая 2018 года №204 «О национальных целях и стратегических задачах развития Российской Федерации на период до 2024 года»</w:t>
      </w:r>
    </w:p>
    <w:p w:rsidR="000C2410" w:rsidRPr="00246C97" w:rsidRDefault="001429B7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0C2410" w:rsidRPr="00246C97">
        <w:rPr>
          <w:rFonts w:ascii="Times New Roman" w:hAnsi="Times New Roman" w:cs="Times New Roman"/>
          <w:sz w:val="28"/>
          <w:szCs w:val="28"/>
          <w:shd w:val="clear" w:color="auto" w:fill="FFFFFF"/>
        </w:rPr>
        <w:t>) перераспределение бюджетных ассигнований в рамках одного мероприятия муниципальной программы или непрограммного направления деятельности</w:t>
      </w:r>
    </w:p>
    <w:p w:rsidR="000C2410" w:rsidRPr="00246C97" w:rsidRDefault="001429B7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="002014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0C2410" w:rsidRPr="00246C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перераспределение бюджетных ассигнований по мероприятиям муниципальных программ главному распорядителю бюджетных средств </w:t>
      </w:r>
    </w:p>
    <w:p w:rsidR="00A07C81" w:rsidRPr="00884F8F" w:rsidRDefault="001429B7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07C81" w:rsidRPr="00884F8F">
        <w:rPr>
          <w:sz w:val="28"/>
          <w:szCs w:val="28"/>
        </w:rPr>
        <w:t>) изменение бюджетной классификации Российской Федерации в части изменения классификации расходов бюджетов;</w:t>
      </w:r>
    </w:p>
    <w:p w:rsidR="0073181E" w:rsidRDefault="001429B7" w:rsidP="0073181E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A07C81" w:rsidRPr="00884F8F">
        <w:rPr>
          <w:sz w:val="28"/>
          <w:szCs w:val="28"/>
        </w:rPr>
        <w:t xml:space="preserve">) в случае уплаты </w:t>
      </w:r>
      <w:r w:rsidR="007B1E38">
        <w:rPr>
          <w:sz w:val="28"/>
          <w:szCs w:val="28"/>
        </w:rPr>
        <w:t>учреждения</w:t>
      </w:r>
      <w:r w:rsidR="00A07C81" w:rsidRPr="00884F8F">
        <w:rPr>
          <w:sz w:val="28"/>
          <w:szCs w:val="28"/>
        </w:rPr>
        <w:t>м</w:t>
      </w:r>
      <w:r w:rsidR="007B1E38">
        <w:rPr>
          <w:sz w:val="28"/>
          <w:szCs w:val="28"/>
        </w:rPr>
        <w:t>и</w:t>
      </w:r>
      <w:r w:rsidR="00A07C81" w:rsidRPr="00884F8F">
        <w:rPr>
          <w:sz w:val="28"/>
          <w:szCs w:val="28"/>
        </w:rPr>
        <w:t xml:space="preserve"> пеней и штрафов</w:t>
      </w:r>
      <w:r w:rsidR="0073181E">
        <w:rPr>
          <w:sz w:val="28"/>
          <w:szCs w:val="28"/>
        </w:rPr>
        <w:t>;</w:t>
      </w:r>
    </w:p>
    <w:p w:rsidR="0073181E" w:rsidRDefault="007B1E38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429B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0535A6">
        <w:rPr>
          <w:rFonts w:ascii="Times New Roman" w:hAnsi="Times New Roman" w:cs="Times New Roman"/>
          <w:sz w:val="28"/>
          <w:szCs w:val="28"/>
        </w:rPr>
        <w:t>увеличение бюджетных ассигнований предостав</w:t>
      </w:r>
      <w:r w:rsidR="008A4E44">
        <w:rPr>
          <w:rFonts w:ascii="Times New Roman" w:hAnsi="Times New Roman" w:cs="Times New Roman"/>
          <w:sz w:val="28"/>
          <w:szCs w:val="28"/>
        </w:rPr>
        <w:t>ляемых</w:t>
      </w:r>
      <w:r w:rsidRPr="000535A6">
        <w:rPr>
          <w:rFonts w:ascii="Times New Roman" w:hAnsi="Times New Roman" w:cs="Times New Roman"/>
          <w:sz w:val="28"/>
          <w:szCs w:val="28"/>
        </w:rPr>
        <w:t xml:space="preserve"> из областного бюджета </w:t>
      </w:r>
      <w:r w:rsidR="008A4E44">
        <w:rPr>
          <w:rFonts w:ascii="Times New Roman" w:hAnsi="Times New Roman" w:cs="Times New Roman"/>
          <w:sz w:val="28"/>
          <w:szCs w:val="28"/>
        </w:rPr>
        <w:t xml:space="preserve">бюджету муниципального образования «Смоленский район» Смоленской </w:t>
      </w:r>
      <w:r w:rsidR="008A4E44">
        <w:rPr>
          <w:rFonts w:ascii="Times New Roman" w:hAnsi="Times New Roman" w:cs="Times New Roman"/>
          <w:sz w:val="28"/>
          <w:szCs w:val="28"/>
        </w:rPr>
        <w:lastRenderedPageBreak/>
        <w:t xml:space="preserve">области </w:t>
      </w:r>
      <w:r w:rsidRPr="000535A6">
        <w:rPr>
          <w:rFonts w:ascii="Times New Roman" w:hAnsi="Times New Roman" w:cs="Times New Roman"/>
          <w:sz w:val="28"/>
          <w:szCs w:val="28"/>
        </w:rPr>
        <w:t>субсидий, субвенций и иных межбюджетных трансфертов, имеющих целевое назначение</w:t>
      </w:r>
      <w:r w:rsidR="008A4E44">
        <w:rPr>
          <w:rFonts w:ascii="Times New Roman" w:hAnsi="Times New Roman" w:cs="Times New Roman"/>
          <w:sz w:val="28"/>
          <w:szCs w:val="28"/>
        </w:rPr>
        <w:t>.</w:t>
      </w:r>
    </w:p>
    <w:p w:rsidR="00E43423" w:rsidRPr="002E2C24" w:rsidRDefault="002E2C24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C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29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E2C2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402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изменения, вносимые в случае образования положительной (отрицательной) разницы между фактически поступившим и </w:t>
      </w:r>
      <w:r w:rsidR="000D7152" w:rsidRPr="005E402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прогнозировавшийся</w:t>
      </w:r>
      <w:r w:rsidRPr="005E402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объемом доходов </w:t>
      </w:r>
      <w:r w:rsidR="009F660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местного</w:t>
      </w:r>
      <w:r w:rsidRPr="005E402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бюджета, учитываемых при формировании дорожного фонда </w:t>
      </w:r>
      <w:r w:rsidR="009F660A">
        <w:rPr>
          <w:rFonts w:ascii="Times New Roman" w:hAnsi="Times New Roman" w:cs="Times New Roman"/>
          <w:sz w:val="28"/>
          <w:szCs w:val="28"/>
        </w:rPr>
        <w:t>муниципального образования «Смоленский район» Смоленской области</w:t>
      </w:r>
      <w:r w:rsidR="009F660A" w:rsidRPr="005E402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5E402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и (или) в связи с неполным использованием бюджетных ассигнований дорожного фонда </w:t>
      </w:r>
      <w:r w:rsidR="009F660A">
        <w:rPr>
          <w:rFonts w:ascii="Times New Roman" w:hAnsi="Times New Roman" w:cs="Times New Roman"/>
          <w:sz w:val="28"/>
          <w:szCs w:val="28"/>
        </w:rPr>
        <w:t>муниципального образования «Смоленский район» Смоленской области</w:t>
      </w:r>
      <w:r w:rsidR="009F660A" w:rsidRPr="005E402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5E402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отчетном финансовом году</w:t>
      </w:r>
      <w:r w:rsidR="006F418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43423" w:rsidRDefault="00E43423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 Установить, что бюджетные учреждения муниципального образования «Смоленский район» Смоленской области вправе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на обеспечение своей деятельности, полученные ими средства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на основании 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разрешения главного распорядителя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местного бюджета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котором указываются источники образования и направления использования указанных средств и устанавливающие их нормативные правовые акты Российской Федерации и нормативные правовые акты муниципального образования «Смоленский район» Смоленской области, а также положения устава муниципального бюджетного учреждения.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Муниципальные бюджетные учреждения с учетом части 1 настоящей статьи осуществляют операции с указанными средствами на лицевых счетах, открытых им в Финансовом управлении Администрации муниципального образования «Смоленский район» Смоленской области, в установленном им порядке в соответствии со сметой доходов и расходов по приносящей доход деятельности, подлежащей представлению в Финансовое управление Администрации муниципального образования «Смоленский район» Смоленской области.</w:t>
      </w:r>
    </w:p>
    <w:p w:rsidR="0077633D" w:rsidRPr="00997E72" w:rsidRDefault="00F53B99" w:rsidP="007763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77633D" w:rsidRPr="00997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20</w:t>
      </w:r>
    </w:p>
    <w:p w:rsidR="00753EBF" w:rsidRPr="00997E72" w:rsidRDefault="00753EBF" w:rsidP="00753EB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7A5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Установить, что в 202</w:t>
      </w:r>
      <w:r w:rsidR="00D85AA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</w:t>
      </w:r>
      <w:proofErr w:type="gramStart"/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в</w:t>
      </w:r>
      <w:proofErr w:type="gramEnd"/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алюте Российской Федерации, предоставляемых из бюджета</w:t>
      </w:r>
      <w:r w:rsidR="000F76B7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«Смоленский район» Смоленской области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указанных в части 2 настоящей статьи (далее – целевые средства).</w:t>
      </w:r>
    </w:p>
    <w:p w:rsidR="00753EBF" w:rsidRPr="00997E72" w:rsidRDefault="002277A5" w:rsidP="00753EBF">
      <w:pPr>
        <w:shd w:val="clear" w:color="auto" w:fill="FFFFFF"/>
        <w:spacing w:before="100" w:before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Установить, что в соответствии со статьей 242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26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казначейскому сопровожд</w:t>
      </w:r>
      <w:r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 подлежат следующие целевые</w:t>
      </w:r>
      <w:r w:rsidR="00753EBF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средства:</w:t>
      </w:r>
    </w:p>
    <w:p w:rsidR="00997E72" w:rsidRDefault="00997E72" w:rsidP="00753EB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авансы и расчеты по </w:t>
      </w:r>
      <w:r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="0077633D"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контрактам о поставке товаров, выполнении работ, оказании услуг, заключаемым на сумму не менее 50 миллионов рублей;</w:t>
      </w:r>
    </w:p>
    <w:p w:rsidR="00997E72" w:rsidRPr="001E2B2B" w:rsidRDefault="00997E72" w:rsidP="00997E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1E2B2B">
        <w:rPr>
          <w:rFonts w:ascii="Times New Roman" w:hAnsi="Times New Roman" w:cs="Times New Roman"/>
          <w:sz w:val="28"/>
          <w:szCs w:val="28"/>
        </w:rPr>
        <w:t xml:space="preserve">2) авансы и расчеты по контрактам (договорам) о поставке товаров, выполнении работ, оказании услуг, заключаемым на сумму не менее 50 миллионов рублей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муниципальными</w:t>
      </w:r>
      <w:proofErr w:type="gramEnd"/>
      <w:r w:rsidRPr="001E2B2B">
        <w:rPr>
          <w:rFonts w:ascii="Times New Roman" w:hAnsi="Times New Roman" w:cs="Times New Roman"/>
          <w:sz w:val="28"/>
          <w:szCs w:val="28"/>
        </w:rPr>
        <w:t xml:space="preserve"> бюджетными, лицевые счета которым открыты в </w:t>
      </w:r>
      <w:r w:rsidRPr="00997E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 управлении Администрации муниципального образования «Смоленский район» Смоленской области</w:t>
      </w:r>
      <w:r w:rsidRPr="001E2B2B">
        <w:rPr>
          <w:rFonts w:ascii="Times New Roman" w:hAnsi="Times New Roman" w:cs="Times New Roman"/>
          <w:sz w:val="28"/>
          <w:szCs w:val="28"/>
        </w:rPr>
        <w:t>, за счет средств, поступающих указанным учреждениям в соответствии с законодательством Российской Федерации;</w:t>
      </w:r>
    </w:p>
    <w:p w:rsidR="00997E72" w:rsidRPr="001E2B2B" w:rsidRDefault="00997E72" w:rsidP="00997E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B2B">
        <w:rPr>
          <w:rFonts w:ascii="Times New Roman" w:hAnsi="Times New Roman" w:cs="Times New Roman"/>
          <w:sz w:val="28"/>
          <w:szCs w:val="28"/>
        </w:rPr>
        <w:t>3) авансы и расчеты по контрактам (договорам) о поставке товаров, выполнении работ, оказании услуг, заключаемым на сумму не менее 50 миллионов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E2B2B">
        <w:rPr>
          <w:rFonts w:ascii="Times New Roman" w:hAnsi="Times New Roman" w:cs="Times New Roman"/>
          <w:sz w:val="28"/>
          <w:szCs w:val="28"/>
        </w:rPr>
        <w:t xml:space="preserve"> источником финансового обеспечения исполнения обязательств по которым являются средства, предоставленные в рамках исполнения </w:t>
      </w:r>
      <w:r w:rsidR="00C35C30">
        <w:rPr>
          <w:rFonts w:ascii="Times New Roman" w:hAnsi="Times New Roman" w:cs="Times New Roman"/>
          <w:sz w:val="28"/>
          <w:szCs w:val="28"/>
        </w:rPr>
        <w:t>муниципальных</w:t>
      </w:r>
      <w:r w:rsidRPr="001E2B2B">
        <w:rPr>
          <w:rFonts w:ascii="Times New Roman" w:hAnsi="Times New Roman" w:cs="Times New Roman"/>
          <w:sz w:val="28"/>
          <w:szCs w:val="28"/>
        </w:rPr>
        <w:t xml:space="preserve"> контрактов, контрактов (договоров), указанных в подпунктах 1 и 2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1E2B2B">
        <w:rPr>
          <w:rFonts w:ascii="Times New Roman" w:hAnsi="Times New Roman" w:cs="Times New Roman"/>
          <w:sz w:val="28"/>
          <w:szCs w:val="28"/>
        </w:rPr>
        <w:t>пункта;</w:t>
      </w:r>
    </w:p>
    <w:p w:rsidR="00997E72" w:rsidRDefault="00997E72" w:rsidP="00753EB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7FE" w:rsidRDefault="007E27FE" w:rsidP="006D6B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  <w:r w:rsidR="00996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AE2CBF" w:rsidRPr="002A2ECD" w:rsidRDefault="00AE2CBF" w:rsidP="006D6B05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решение опубликовать в </w:t>
      </w:r>
      <w:r w:rsidR="001C5BAC">
        <w:rPr>
          <w:rFonts w:ascii="Times New Roman" w:hAnsi="Times New Roman"/>
          <w:sz w:val="28"/>
          <w:szCs w:val="28"/>
        </w:rPr>
        <w:t xml:space="preserve">газете </w:t>
      </w:r>
      <w:r w:rsidR="00FD3704">
        <w:rPr>
          <w:rFonts w:ascii="Times New Roman" w:hAnsi="Times New Roman"/>
          <w:sz w:val="28"/>
          <w:szCs w:val="28"/>
        </w:rPr>
        <w:t>«</w:t>
      </w:r>
      <w:proofErr w:type="gramStart"/>
      <w:r w:rsidR="001C5BAC">
        <w:rPr>
          <w:rFonts w:ascii="Times New Roman" w:hAnsi="Times New Roman"/>
          <w:sz w:val="28"/>
          <w:szCs w:val="28"/>
        </w:rPr>
        <w:t>Сельская</w:t>
      </w:r>
      <w:proofErr w:type="gramEnd"/>
      <w:r w:rsidR="001C5BAC">
        <w:rPr>
          <w:rFonts w:ascii="Times New Roman" w:hAnsi="Times New Roman"/>
          <w:sz w:val="28"/>
          <w:szCs w:val="28"/>
        </w:rPr>
        <w:t xml:space="preserve"> правда Смоленский район</w:t>
      </w:r>
      <w:r w:rsidR="00FD3704">
        <w:rPr>
          <w:rFonts w:ascii="Times New Roman" w:hAnsi="Times New Roman"/>
          <w:sz w:val="28"/>
          <w:szCs w:val="28"/>
        </w:rPr>
        <w:t>»</w:t>
      </w:r>
      <w:r w:rsidR="001C5BAC">
        <w:rPr>
          <w:rFonts w:ascii="Times New Roman" w:hAnsi="Times New Roman"/>
          <w:sz w:val="28"/>
          <w:szCs w:val="28"/>
        </w:rPr>
        <w:t>.</w:t>
      </w:r>
    </w:p>
    <w:p w:rsidR="00AE2CBF" w:rsidRPr="002A2ECD" w:rsidRDefault="00AE2CBF" w:rsidP="006D6B05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E2CBF" w:rsidRDefault="00AE2CBF" w:rsidP="006D6B05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</w:t>
      </w:r>
      <w:r w:rsidR="009960E8">
        <w:rPr>
          <w:rFonts w:ascii="Times New Roman" w:hAnsi="Times New Roman"/>
          <w:b/>
          <w:sz w:val="28"/>
          <w:szCs w:val="28"/>
        </w:rPr>
        <w:t>2</w:t>
      </w:r>
    </w:p>
    <w:p w:rsidR="00D82BB5" w:rsidRDefault="00D82BB5" w:rsidP="00D82BB5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760965" w:rsidRPr="006D6B05" w:rsidRDefault="00760965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E27FE" w:rsidRPr="006D6B05" w:rsidRDefault="007E27FE" w:rsidP="006D6B05">
      <w:pPr>
        <w:pStyle w:val="ac"/>
        <w:rPr>
          <w:rFonts w:ascii="Times New Roman" w:hAnsi="Times New Roman" w:cs="Times New Roman"/>
          <w:sz w:val="28"/>
          <w:szCs w:val="28"/>
        </w:rPr>
      </w:pPr>
      <w:r w:rsidRPr="006D6B0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7E27FE" w:rsidRPr="006D6B05" w:rsidRDefault="007E27FE" w:rsidP="006D6B05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6D6B05">
        <w:rPr>
          <w:rFonts w:ascii="Times New Roman" w:hAnsi="Times New Roman" w:cs="Times New Roman"/>
          <w:sz w:val="28"/>
          <w:szCs w:val="28"/>
        </w:rPr>
        <w:t>«Смолен</w:t>
      </w:r>
      <w:r w:rsidR="00760965">
        <w:rPr>
          <w:rFonts w:ascii="Times New Roman" w:hAnsi="Times New Roman" w:cs="Times New Roman"/>
          <w:sz w:val="28"/>
          <w:szCs w:val="28"/>
        </w:rPr>
        <w:t xml:space="preserve">ский район» Смоленской области </w:t>
      </w:r>
      <w:r w:rsidR="00760965">
        <w:rPr>
          <w:rFonts w:ascii="Times New Roman" w:hAnsi="Times New Roman" w:cs="Times New Roman"/>
          <w:sz w:val="28"/>
          <w:szCs w:val="28"/>
        </w:rPr>
        <w:tab/>
      </w:r>
      <w:r w:rsidR="00760965">
        <w:rPr>
          <w:rFonts w:ascii="Times New Roman" w:hAnsi="Times New Roman" w:cs="Times New Roman"/>
          <w:sz w:val="28"/>
          <w:szCs w:val="28"/>
        </w:rPr>
        <w:tab/>
      </w:r>
      <w:r w:rsidR="00760965">
        <w:rPr>
          <w:rFonts w:ascii="Times New Roman" w:hAnsi="Times New Roman" w:cs="Times New Roman"/>
          <w:sz w:val="28"/>
          <w:szCs w:val="28"/>
        </w:rPr>
        <w:tab/>
      </w:r>
      <w:r w:rsidRPr="006D6B05">
        <w:rPr>
          <w:rFonts w:ascii="Times New Roman" w:hAnsi="Times New Roman" w:cs="Times New Roman"/>
          <w:sz w:val="28"/>
          <w:szCs w:val="28"/>
        </w:rPr>
        <w:t xml:space="preserve"> </w:t>
      </w:r>
      <w:r w:rsidRPr="006D6B05">
        <w:rPr>
          <w:rFonts w:ascii="Times New Roman" w:hAnsi="Times New Roman" w:cs="Times New Roman"/>
          <w:b/>
          <w:sz w:val="28"/>
          <w:szCs w:val="28"/>
        </w:rPr>
        <w:t>О.Н.</w:t>
      </w:r>
      <w:r w:rsidR="006D6B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B05">
        <w:rPr>
          <w:rFonts w:ascii="Times New Roman" w:hAnsi="Times New Roman" w:cs="Times New Roman"/>
          <w:b/>
          <w:sz w:val="28"/>
          <w:szCs w:val="28"/>
        </w:rPr>
        <w:t>Павлюченкова</w:t>
      </w:r>
    </w:p>
    <w:p w:rsidR="007E27FE" w:rsidRDefault="007E27FE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60965" w:rsidRPr="006D6B05" w:rsidRDefault="00760965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85AA7" w:rsidRDefault="00E32DE6" w:rsidP="00D85AA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85AA7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D85AA7" w:rsidRPr="006D6B05" w:rsidRDefault="00D85AA7" w:rsidP="00D85AA7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районной Думы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6D6B0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6D6B0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Маслов</w:t>
      </w:r>
    </w:p>
    <w:p w:rsidR="007E27FE" w:rsidRPr="006D6B05" w:rsidRDefault="007E27FE" w:rsidP="00D85AA7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sectPr w:rsidR="007E27FE" w:rsidRPr="006D6B05" w:rsidSect="0068077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56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07F" w:rsidRDefault="0025607F" w:rsidP="006677B1">
      <w:pPr>
        <w:spacing w:after="0" w:line="240" w:lineRule="auto"/>
      </w:pPr>
      <w:r>
        <w:separator/>
      </w:r>
    </w:p>
  </w:endnote>
  <w:endnote w:type="continuationSeparator" w:id="0">
    <w:p w:rsidR="0025607F" w:rsidRDefault="0025607F" w:rsidP="00667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51D" w:rsidRDefault="002B751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51D" w:rsidRDefault="002B751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51D" w:rsidRDefault="002B751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07F" w:rsidRDefault="0025607F" w:rsidP="006677B1">
      <w:pPr>
        <w:spacing w:after="0" w:line="240" w:lineRule="auto"/>
      </w:pPr>
      <w:r>
        <w:separator/>
      </w:r>
    </w:p>
  </w:footnote>
  <w:footnote w:type="continuationSeparator" w:id="0">
    <w:p w:rsidR="0025607F" w:rsidRDefault="0025607F" w:rsidP="00667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51D" w:rsidRDefault="002B751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886771"/>
      <w:docPartObj>
        <w:docPartGallery w:val="Page Numbers (Top of Page)"/>
        <w:docPartUnique/>
      </w:docPartObj>
    </w:sdtPr>
    <w:sdtEndPr/>
    <w:sdtContent>
      <w:p w:rsidR="002B751D" w:rsidRDefault="002B751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832">
          <w:rPr>
            <w:noProof/>
          </w:rPr>
          <w:t>9</w:t>
        </w:r>
        <w:r>
          <w:fldChar w:fldCharType="end"/>
        </w:r>
      </w:p>
    </w:sdtContent>
  </w:sdt>
  <w:p w:rsidR="002B751D" w:rsidRDefault="002B751D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51D" w:rsidRDefault="002B751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72D1"/>
    <w:multiLevelType w:val="hybridMultilevel"/>
    <w:tmpl w:val="469AF536"/>
    <w:lvl w:ilvl="0" w:tplc="11B802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616"/>
    <w:rsid w:val="0000239E"/>
    <w:rsid w:val="00002431"/>
    <w:rsid w:val="000037D9"/>
    <w:rsid w:val="00010DA9"/>
    <w:rsid w:val="00012EDC"/>
    <w:rsid w:val="00021658"/>
    <w:rsid w:val="00022205"/>
    <w:rsid w:val="00031B32"/>
    <w:rsid w:val="00032352"/>
    <w:rsid w:val="00032BB8"/>
    <w:rsid w:val="000349F5"/>
    <w:rsid w:val="00037360"/>
    <w:rsid w:val="000478EE"/>
    <w:rsid w:val="000530F6"/>
    <w:rsid w:val="00055105"/>
    <w:rsid w:val="00056A5C"/>
    <w:rsid w:val="00065D19"/>
    <w:rsid w:val="00073598"/>
    <w:rsid w:val="0009132F"/>
    <w:rsid w:val="000919C4"/>
    <w:rsid w:val="000A611C"/>
    <w:rsid w:val="000A6159"/>
    <w:rsid w:val="000A6FF8"/>
    <w:rsid w:val="000B32FE"/>
    <w:rsid w:val="000B7F85"/>
    <w:rsid w:val="000B7FA1"/>
    <w:rsid w:val="000C0B11"/>
    <w:rsid w:val="000C2410"/>
    <w:rsid w:val="000D1BF4"/>
    <w:rsid w:val="000D55E2"/>
    <w:rsid w:val="000D6FF6"/>
    <w:rsid w:val="000D7152"/>
    <w:rsid w:val="000E040B"/>
    <w:rsid w:val="000E1B33"/>
    <w:rsid w:val="000E3D62"/>
    <w:rsid w:val="000E5D2A"/>
    <w:rsid w:val="000F4CBE"/>
    <w:rsid w:val="000F614D"/>
    <w:rsid w:val="000F76B7"/>
    <w:rsid w:val="001053C8"/>
    <w:rsid w:val="001058AF"/>
    <w:rsid w:val="00112ACD"/>
    <w:rsid w:val="00115FF0"/>
    <w:rsid w:val="00135CCB"/>
    <w:rsid w:val="001360FD"/>
    <w:rsid w:val="001369F9"/>
    <w:rsid w:val="00136AEC"/>
    <w:rsid w:val="001429B7"/>
    <w:rsid w:val="00144BD4"/>
    <w:rsid w:val="00150F5C"/>
    <w:rsid w:val="0017030F"/>
    <w:rsid w:val="00170578"/>
    <w:rsid w:val="001717D3"/>
    <w:rsid w:val="00175C57"/>
    <w:rsid w:val="001777DF"/>
    <w:rsid w:val="00190D6B"/>
    <w:rsid w:val="00197B07"/>
    <w:rsid w:val="001A210F"/>
    <w:rsid w:val="001B547C"/>
    <w:rsid w:val="001B6D66"/>
    <w:rsid w:val="001B7EB8"/>
    <w:rsid w:val="001C5BAC"/>
    <w:rsid w:val="001C7C80"/>
    <w:rsid w:val="001E0EF6"/>
    <w:rsid w:val="001E1AF2"/>
    <w:rsid w:val="001E58F5"/>
    <w:rsid w:val="001E6556"/>
    <w:rsid w:val="001F0F68"/>
    <w:rsid w:val="001F2946"/>
    <w:rsid w:val="001F6E6F"/>
    <w:rsid w:val="001F7419"/>
    <w:rsid w:val="002014EC"/>
    <w:rsid w:val="002101F8"/>
    <w:rsid w:val="00212863"/>
    <w:rsid w:val="0021473A"/>
    <w:rsid w:val="00215482"/>
    <w:rsid w:val="00216212"/>
    <w:rsid w:val="002277A5"/>
    <w:rsid w:val="00227C18"/>
    <w:rsid w:val="002350EF"/>
    <w:rsid w:val="002372EC"/>
    <w:rsid w:val="002379A9"/>
    <w:rsid w:val="00245EB1"/>
    <w:rsid w:val="00246C97"/>
    <w:rsid w:val="00251804"/>
    <w:rsid w:val="0025607F"/>
    <w:rsid w:val="00257083"/>
    <w:rsid w:val="00265D35"/>
    <w:rsid w:val="00266AE7"/>
    <w:rsid w:val="00270F2B"/>
    <w:rsid w:val="002734AA"/>
    <w:rsid w:val="00277DBF"/>
    <w:rsid w:val="0028654F"/>
    <w:rsid w:val="0029261F"/>
    <w:rsid w:val="00297C30"/>
    <w:rsid w:val="002A2855"/>
    <w:rsid w:val="002A2ECD"/>
    <w:rsid w:val="002A3F50"/>
    <w:rsid w:val="002A625D"/>
    <w:rsid w:val="002A79BC"/>
    <w:rsid w:val="002B03D7"/>
    <w:rsid w:val="002B328C"/>
    <w:rsid w:val="002B55FA"/>
    <w:rsid w:val="002B751D"/>
    <w:rsid w:val="002C350C"/>
    <w:rsid w:val="002E2C24"/>
    <w:rsid w:val="002E372F"/>
    <w:rsid w:val="002E6C23"/>
    <w:rsid w:val="002F04D8"/>
    <w:rsid w:val="003031D2"/>
    <w:rsid w:val="00306CCF"/>
    <w:rsid w:val="00310F33"/>
    <w:rsid w:val="003128DD"/>
    <w:rsid w:val="00314132"/>
    <w:rsid w:val="00316812"/>
    <w:rsid w:val="00320151"/>
    <w:rsid w:val="003231CB"/>
    <w:rsid w:val="003247FA"/>
    <w:rsid w:val="00326CA4"/>
    <w:rsid w:val="00330DFF"/>
    <w:rsid w:val="003406BE"/>
    <w:rsid w:val="00340B9C"/>
    <w:rsid w:val="00341527"/>
    <w:rsid w:val="00346A72"/>
    <w:rsid w:val="00350FAD"/>
    <w:rsid w:val="00352333"/>
    <w:rsid w:val="00374485"/>
    <w:rsid w:val="003750AD"/>
    <w:rsid w:val="00377DA3"/>
    <w:rsid w:val="003822D0"/>
    <w:rsid w:val="0038361F"/>
    <w:rsid w:val="003916CE"/>
    <w:rsid w:val="0039495D"/>
    <w:rsid w:val="003954AF"/>
    <w:rsid w:val="003A0DD5"/>
    <w:rsid w:val="003A711B"/>
    <w:rsid w:val="003C6DC1"/>
    <w:rsid w:val="003C6DDD"/>
    <w:rsid w:val="003D0136"/>
    <w:rsid w:val="003D076C"/>
    <w:rsid w:val="003D0F00"/>
    <w:rsid w:val="003D71E9"/>
    <w:rsid w:val="003E1809"/>
    <w:rsid w:val="003E2F2A"/>
    <w:rsid w:val="003E550B"/>
    <w:rsid w:val="003E7CBA"/>
    <w:rsid w:val="003F4DF4"/>
    <w:rsid w:val="003F6847"/>
    <w:rsid w:val="00401654"/>
    <w:rsid w:val="00403B81"/>
    <w:rsid w:val="00414542"/>
    <w:rsid w:val="00416A77"/>
    <w:rsid w:val="00417320"/>
    <w:rsid w:val="00426A5B"/>
    <w:rsid w:val="00431046"/>
    <w:rsid w:val="004374C1"/>
    <w:rsid w:val="0044626D"/>
    <w:rsid w:val="00450808"/>
    <w:rsid w:val="0045129D"/>
    <w:rsid w:val="00461EEB"/>
    <w:rsid w:val="00465260"/>
    <w:rsid w:val="004719B6"/>
    <w:rsid w:val="00472A5A"/>
    <w:rsid w:val="00474E22"/>
    <w:rsid w:val="004837C8"/>
    <w:rsid w:val="004939CA"/>
    <w:rsid w:val="0049516B"/>
    <w:rsid w:val="004B06A4"/>
    <w:rsid w:val="004B199A"/>
    <w:rsid w:val="004B570B"/>
    <w:rsid w:val="004B7155"/>
    <w:rsid w:val="004B7948"/>
    <w:rsid w:val="004C77B1"/>
    <w:rsid w:val="004D0214"/>
    <w:rsid w:val="004D2A78"/>
    <w:rsid w:val="004D3403"/>
    <w:rsid w:val="004E670E"/>
    <w:rsid w:val="004F31BC"/>
    <w:rsid w:val="0051284F"/>
    <w:rsid w:val="00512AB3"/>
    <w:rsid w:val="00517BED"/>
    <w:rsid w:val="005222F4"/>
    <w:rsid w:val="00527FCA"/>
    <w:rsid w:val="0053059A"/>
    <w:rsid w:val="00530A11"/>
    <w:rsid w:val="005334ED"/>
    <w:rsid w:val="00544492"/>
    <w:rsid w:val="00547971"/>
    <w:rsid w:val="005506FD"/>
    <w:rsid w:val="0055107D"/>
    <w:rsid w:val="00552E34"/>
    <w:rsid w:val="00552F92"/>
    <w:rsid w:val="005534AC"/>
    <w:rsid w:val="005542AA"/>
    <w:rsid w:val="00554992"/>
    <w:rsid w:val="00556F98"/>
    <w:rsid w:val="00565DA2"/>
    <w:rsid w:val="00577C6E"/>
    <w:rsid w:val="00577D3D"/>
    <w:rsid w:val="00581224"/>
    <w:rsid w:val="005817D0"/>
    <w:rsid w:val="00582EC4"/>
    <w:rsid w:val="0058380F"/>
    <w:rsid w:val="005859AB"/>
    <w:rsid w:val="00592966"/>
    <w:rsid w:val="00592EB4"/>
    <w:rsid w:val="00593BF3"/>
    <w:rsid w:val="005B2298"/>
    <w:rsid w:val="005B28A3"/>
    <w:rsid w:val="005C1E4A"/>
    <w:rsid w:val="005C2BAC"/>
    <w:rsid w:val="005C3D44"/>
    <w:rsid w:val="005C4946"/>
    <w:rsid w:val="005C5460"/>
    <w:rsid w:val="005D49AE"/>
    <w:rsid w:val="005E1784"/>
    <w:rsid w:val="005F686C"/>
    <w:rsid w:val="00605F80"/>
    <w:rsid w:val="006072FC"/>
    <w:rsid w:val="00614BD2"/>
    <w:rsid w:val="00615435"/>
    <w:rsid w:val="00615A71"/>
    <w:rsid w:val="00617A1B"/>
    <w:rsid w:val="00622431"/>
    <w:rsid w:val="00624FC4"/>
    <w:rsid w:val="00633797"/>
    <w:rsid w:val="00642002"/>
    <w:rsid w:val="00644F52"/>
    <w:rsid w:val="006503D0"/>
    <w:rsid w:val="00650735"/>
    <w:rsid w:val="00650E12"/>
    <w:rsid w:val="0065498E"/>
    <w:rsid w:val="00656B1C"/>
    <w:rsid w:val="0066041A"/>
    <w:rsid w:val="00660C6B"/>
    <w:rsid w:val="00662807"/>
    <w:rsid w:val="006677B1"/>
    <w:rsid w:val="00671C79"/>
    <w:rsid w:val="00673E6A"/>
    <w:rsid w:val="0067690D"/>
    <w:rsid w:val="00680771"/>
    <w:rsid w:val="0069212E"/>
    <w:rsid w:val="0069215A"/>
    <w:rsid w:val="006937DD"/>
    <w:rsid w:val="0069470C"/>
    <w:rsid w:val="006A4FD5"/>
    <w:rsid w:val="006B0424"/>
    <w:rsid w:val="006C3F0B"/>
    <w:rsid w:val="006C7762"/>
    <w:rsid w:val="006C7B86"/>
    <w:rsid w:val="006D079D"/>
    <w:rsid w:val="006D119C"/>
    <w:rsid w:val="006D5879"/>
    <w:rsid w:val="006D6B05"/>
    <w:rsid w:val="006F2522"/>
    <w:rsid w:val="006F418D"/>
    <w:rsid w:val="006F5ED1"/>
    <w:rsid w:val="007001D5"/>
    <w:rsid w:val="00702859"/>
    <w:rsid w:val="0070352F"/>
    <w:rsid w:val="007100C1"/>
    <w:rsid w:val="007113C4"/>
    <w:rsid w:val="007150EF"/>
    <w:rsid w:val="0071727E"/>
    <w:rsid w:val="00723BEA"/>
    <w:rsid w:val="00724950"/>
    <w:rsid w:val="0073012D"/>
    <w:rsid w:val="00730398"/>
    <w:rsid w:val="0073181E"/>
    <w:rsid w:val="00734D96"/>
    <w:rsid w:val="007358F5"/>
    <w:rsid w:val="00736927"/>
    <w:rsid w:val="00751D17"/>
    <w:rsid w:val="0075282E"/>
    <w:rsid w:val="00753D60"/>
    <w:rsid w:val="00753EBF"/>
    <w:rsid w:val="00760965"/>
    <w:rsid w:val="007619C2"/>
    <w:rsid w:val="007622FE"/>
    <w:rsid w:val="007732F6"/>
    <w:rsid w:val="0077633D"/>
    <w:rsid w:val="00776D5C"/>
    <w:rsid w:val="007770B7"/>
    <w:rsid w:val="00781D85"/>
    <w:rsid w:val="007831E7"/>
    <w:rsid w:val="00783B46"/>
    <w:rsid w:val="0079112B"/>
    <w:rsid w:val="00791F83"/>
    <w:rsid w:val="00792072"/>
    <w:rsid w:val="00797947"/>
    <w:rsid w:val="007A32E6"/>
    <w:rsid w:val="007A6B09"/>
    <w:rsid w:val="007B1AA8"/>
    <w:rsid w:val="007B1E38"/>
    <w:rsid w:val="007B4D3F"/>
    <w:rsid w:val="007C29FE"/>
    <w:rsid w:val="007C2BB0"/>
    <w:rsid w:val="007C5582"/>
    <w:rsid w:val="007C6192"/>
    <w:rsid w:val="007C67EA"/>
    <w:rsid w:val="007C7ABC"/>
    <w:rsid w:val="007D5136"/>
    <w:rsid w:val="007D6190"/>
    <w:rsid w:val="007E27FE"/>
    <w:rsid w:val="007E53D4"/>
    <w:rsid w:val="007F27CC"/>
    <w:rsid w:val="007F48D6"/>
    <w:rsid w:val="007F5221"/>
    <w:rsid w:val="007F5517"/>
    <w:rsid w:val="007F5AB4"/>
    <w:rsid w:val="00802B05"/>
    <w:rsid w:val="00804665"/>
    <w:rsid w:val="00805F52"/>
    <w:rsid w:val="0080726A"/>
    <w:rsid w:val="008137CE"/>
    <w:rsid w:val="00814F71"/>
    <w:rsid w:val="0081585A"/>
    <w:rsid w:val="00816F4F"/>
    <w:rsid w:val="00824F42"/>
    <w:rsid w:val="00825AED"/>
    <w:rsid w:val="00827566"/>
    <w:rsid w:val="0083064D"/>
    <w:rsid w:val="00835D85"/>
    <w:rsid w:val="00836970"/>
    <w:rsid w:val="008475CB"/>
    <w:rsid w:val="00847A90"/>
    <w:rsid w:val="008524A8"/>
    <w:rsid w:val="00854445"/>
    <w:rsid w:val="00854C61"/>
    <w:rsid w:val="0086186A"/>
    <w:rsid w:val="00862D03"/>
    <w:rsid w:val="00867711"/>
    <w:rsid w:val="008706FB"/>
    <w:rsid w:val="00873791"/>
    <w:rsid w:val="00876B28"/>
    <w:rsid w:val="0087758F"/>
    <w:rsid w:val="00881338"/>
    <w:rsid w:val="00881E1D"/>
    <w:rsid w:val="008928E5"/>
    <w:rsid w:val="00892AE6"/>
    <w:rsid w:val="00893AEB"/>
    <w:rsid w:val="008A0B11"/>
    <w:rsid w:val="008A0DC0"/>
    <w:rsid w:val="008A4E44"/>
    <w:rsid w:val="008A5495"/>
    <w:rsid w:val="008A5A2C"/>
    <w:rsid w:val="008A7427"/>
    <w:rsid w:val="008B0AA4"/>
    <w:rsid w:val="008B51C4"/>
    <w:rsid w:val="008B7386"/>
    <w:rsid w:val="008C27AD"/>
    <w:rsid w:val="008C5236"/>
    <w:rsid w:val="008C5849"/>
    <w:rsid w:val="008D1B2E"/>
    <w:rsid w:val="008D4672"/>
    <w:rsid w:val="008D6879"/>
    <w:rsid w:val="008D70E4"/>
    <w:rsid w:val="008E222B"/>
    <w:rsid w:val="008E7A1E"/>
    <w:rsid w:val="008F02D0"/>
    <w:rsid w:val="008F1492"/>
    <w:rsid w:val="008F2708"/>
    <w:rsid w:val="008F325E"/>
    <w:rsid w:val="008F3ABB"/>
    <w:rsid w:val="008F479D"/>
    <w:rsid w:val="009046AE"/>
    <w:rsid w:val="00904DB4"/>
    <w:rsid w:val="0090706E"/>
    <w:rsid w:val="00907C5B"/>
    <w:rsid w:val="00910197"/>
    <w:rsid w:val="009108C3"/>
    <w:rsid w:val="00912DEB"/>
    <w:rsid w:val="00915796"/>
    <w:rsid w:val="0092487F"/>
    <w:rsid w:val="00924E39"/>
    <w:rsid w:val="00925D76"/>
    <w:rsid w:val="00930930"/>
    <w:rsid w:val="00940FD6"/>
    <w:rsid w:val="00943FAB"/>
    <w:rsid w:val="0094629B"/>
    <w:rsid w:val="00950543"/>
    <w:rsid w:val="009509EB"/>
    <w:rsid w:val="00961E39"/>
    <w:rsid w:val="009625E8"/>
    <w:rsid w:val="0096317C"/>
    <w:rsid w:val="009665B4"/>
    <w:rsid w:val="00970035"/>
    <w:rsid w:val="009710E9"/>
    <w:rsid w:val="0097298D"/>
    <w:rsid w:val="009775CC"/>
    <w:rsid w:val="00981187"/>
    <w:rsid w:val="00984432"/>
    <w:rsid w:val="00990023"/>
    <w:rsid w:val="009960E8"/>
    <w:rsid w:val="00997E72"/>
    <w:rsid w:val="009A01F1"/>
    <w:rsid w:val="009A09A8"/>
    <w:rsid w:val="009A2362"/>
    <w:rsid w:val="009A4E9F"/>
    <w:rsid w:val="009A7D45"/>
    <w:rsid w:val="009B0284"/>
    <w:rsid w:val="009B0A82"/>
    <w:rsid w:val="009B1761"/>
    <w:rsid w:val="009B2B01"/>
    <w:rsid w:val="009B32D1"/>
    <w:rsid w:val="009B32D8"/>
    <w:rsid w:val="009B3A02"/>
    <w:rsid w:val="009C09D4"/>
    <w:rsid w:val="009D32D4"/>
    <w:rsid w:val="009D3C29"/>
    <w:rsid w:val="009E0835"/>
    <w:rsid w:val="009E09CD"/>
    <w:rsid w:val="009E2CDF"/>
    <w:rsid w:val="009E3303"/>
    <w:rsid w:val="009E33FF"/>
    <w:rsid w:val="009E687F"/>
    <w:rsid w:val="009E74D0"/>
    <w:rsid w:val="009F568D"/>
    <w:rsid w:val="009F660A"/>
    <w:rsid w:val="00A02616"/>
    <w:rsid w:val="00A045E8"/>
    <w:rsid w:val="00A06BC9"/>
    <w:rsid w:val="00A07C81"/>
    <w:rsid w:val="00A1648B"/>
    <w:rsid w:val="00A1686E"/>
    <w:rsid w:val="00A23222"/>
    <w:rsid w:val="00A232D6"/>
    <w:rsid w:val="00A24B10"/>
    <w:rsid w:val="00A24C72"/>
    <w:rsid w:val="00A3090C"/>
    <w:rsid w:val="00A31CEC"/>
    <w:rsid w:val="00A320B6"/>
    <w:rsid w:val="00A32DB0"/>
    <w:rsid w:val="00A35268"/>
    <w:rsid w:val="00A373E4"/>
    <w:rsid w:val="00A41153"/>
    <w:rsid w:val="00A41A56"/>
    <w:rsid w:val="00A43267"/>
    <w:rsid w:val="00A439B1"/>
    <w:rsid w:val="00A43AFB"/>
    <w:rsid w:val="00A50931"/>
    <w:rsid w:val="00A51DF1"/>
    <w:rsid w:val="00A539B6"/>
    <w:rsid w:val="00A54316"/>
    <w:rsid w:val="00A61076"/>
    <w:rsid w:val="00A7271B"/>
    <w:rsid w:val="00A72847"/>
    <w:rsid w:val="00A73BE6"/>
    <w:rsid w:val="00A77148"/>
    <w:rsid w:val="00A808C8"/>
    <w:rsid w:val="00A90609"/>
    <w:rsid w:val="00A91165"/>
    <w:rsid w:val="00AA0A6B"/>
    <w:rsid w:val="00AC124D"/>
    <w:rsid w:val="00AC32F6"/>
    <w:rsid w:val="00AC7774"/>
    <w:rsid w:val="00AD25F7"/>
    <w:rsid w:val="00AD2F76"/>
    <w:rsid w:val="00AE0C18"/>
    <w:rsid w:val="00AE2C43"/>
    <w:rsid w:val="00AE2CBF"/>
    <w:rsid w:val="00AE514B"/>
    <w:rsid w:val="00AE5F6B"/>
    <w:rsid w:val="00AE71E0"/>
    <w:rsid w:val="00AF6615"/>
    <w:rsid w:val="00B0108A"/>
    <w:rsid w:val="00B04B2D"/>
    <w:rsid w:val="00B04B31"/>
    <w:rsid w:val="00B04C6A"/>
    <w:rsid w:val="00B13A39"/>
    <w:rsid w:val="00B13B8D"/>
    <w:rsid w:val="00B1511A"/>
    <w:rsid w:val="00B152FB"/>
    <w:rsid w:val="00B2221F"/>
    <w:rsid w:val="00B22CB9"/>
    <w:rsid w:val="00B24FB2"/>
    <w:rsid w:val="00B30047"/>
    <w:rsid w:val="00B3183E"/>
    <w:rsid w:val="00B325C9"/>
    <w:rsid w:val="00B34111"/>
    <w:rsid w:val="00B34D95"/>
    <w:rsid w:val="00B35C74"/>
    <w:rsid w:val="00B35CF2"/>
    <w:rsid w:val="00B43396"/>
    <w:rsid w:val="00B45DA4"/>
    <w:rsid w:val="00B51579"/>
    <w:rsid w:val="00B569CF"/>
    <w:rsid w:val="00B617FD"/>
    <w:rsid w:val="00B632D4"/>
    <w:rsid w:val="00B66DC0"/>
    <w:rsid w:val="00B82B48"/>
    <w:rsid w:val="00B85B82"/>
    <w:rsid w:val="00B86BD5"/>
    <w:rsid w:val="00B90330"/>
    <w:rsid w:val="00B97A9F"/>
    <w:rsid w:val="00B97C26"/>
    <w:rsid w:val="00BA0443"/>
    <w:rsid w:val="00BA5AC3"/>
    <w:rsid w:val="00BB0E47"/>
    <w:rsid w:val="00BB26FE"/>
    <w:rsid w:val="00BB3008"/>
    <w:rsid w:val="00BB6832"/>
    <w:rsid w:val="00BB70AD"/>
    <w:rsid w:val="00BD0FFF"/>
    <w:rsid w:val="00BF4FBE"/>
    <w:rsid w:val="00BF646C"/>
    <w:rsid w:val="00C0151C"/>
    <w:rsid w:val="00C070E9"/>
    <w:rsid w:val="00C071CA"/>
    <w:rsid w:val="00C105A1"/>
    <w:rsid w:val="00C11A34"/>
    <w:rsid w:val="00C227FA"/>
    <w:rsid w:val="00C23DCC"/>
    <w:rsid w:val="00C24E07"/>
    <w:rsid w:val="00C34EDB"/>
    <w:rsid w:val="00C352AF"/>
    <w:rsid w:val="00C354FC"/>
    <w:rsid w:val="00C35C30"/>
    <w:rsid w:val="00C3727C"/>
    <w:rsid w:val="00C4220A"/>
    <w:rsid w:val="00C42FD3"/>
    <w:rsid w:val="00C44A55"/>
    <w:rsid w:val="00C47950"/>
    <w:rsid w:val="00C5520C"/>
    <w:rsid w:val="00C5549A"/>
    <w:rsid w:val="00C56609"/>
    <w:rsid w:val="00C569B9"/>
    <w:rsid w:val="00C700D0"/>
    <w:rsid w:val="00C722E4"/>
    <w:rsid w:val="00C73869"/>
    <w:rsid w:val="00C745B3"/>
    <w:rsid w:val="00C74DD2"/>
    <w:rsid w:val="00C750FE"/>
    <w:rsid w:val="00C77CB7"/>
    <w:rsid w:val="00C80C82"/>
    <w:rsid w:val="00C91196"/>
    <w:rsid w:val="00C94EE9"/>
    <w:rsid w:val="00C97527"/>
    <w:rsid w:val="00CA1A4C"/>
    <w:rsid w:val="00CA2FCE"/>
    <w:rsid w:val="00CA408A"/>
    <w:rsid w:val="00CA57BF"/>
    <w:rsid w:val="00CC485A"/>
    <w:rsid w:val="00CC624C"/>
    <w:rsid w:val="00CC6FA5"/>
    <w:rsid w:val="00CC7DA3"/>
    <w:rsid w:val="00CD2C91"/>
    <w:rsid w:val="00CE11F1"/>
    <w:rsid w:val="00CF1818"/>
    <w:rsid w:val="00CF3B56"/>
    <w:rsid w:val="00CF5451"/>
    <w:rsid w:val="00CF65C5"/>
    <w:rsid w:val="00D02E87"/>
    <w:rsid w:val="00D05CD5"/>
    <w:rsid w:val="00D063BF"/>
    <w:rsid w:val="00D104BC"/>
    <w:rsid w:val="00D24908"/>
    <w:rsid w:val="00D24A56"/>
    <w:rsid w:val="00D32D28"/>
    <w:rsid w:val="00D32EEB"/>
    <w:rsid w:val="00D337B8"/>
    <w:rsid w:val="00D347B1"/>
    <w:rsid w:val="00D3627B"/>
    <w:rsid w:val="00D422C7"/>
    <w:rsid w:val="00D528AB"/>
    <w:rsid w:val="00D529EE"/>
    <w:rsid w:val="00D53A24"/>
    <w:rsid w:val="00D5543F"/>
    <w:rsid w:val="00D64C0C"/>
    <w:rsid w:val="00D67C57"/>
    <w:rsid w:val="00D74F8B"/>
    <w:rsid w:val="00D75E7E"/>
    <w:rsid w:val="00D82BB5"/>
    <w:rsid w:val="00D85AA7"/>
    <w:rsid w:val="00D86BB3"/>
    <w:rsid w:val="00D8728B"/>
    <w:rsid w:val="00D87C1B"/>
    <w:rsid w:val="00D90369"/>
    <w:rsid w:val="00D90F9F"/>
    <w:rsid w:val="00D91203"/>
    <w:rsid w:val="00D940DA"/>
    <w:rsid w:val="00D96E8F"/>
    <w:rsid w:val="00DA477D"/>
    <w:rsid w:val="00DA4938"/>
    <w:rsid w:val="00DA73D9"/>
    <w:rsid w:val="00DA7D93"/>
    <w:rsid w:val="00DB05F2"/>
    <w:rsid w:val="00DB1AE9"/>
    <w:rsid w:val="00DB4DD7"/>
    <w:rsid w:val="00DB552F"/>
    <w:rsid w:val="00DB7CF2"/>
    <w:rsid w:val="00DC15EF"/>
    <w:rsid w:val="00DC3307"/>
    <w:rsid w:val="00DE0B73"/>
    <w:rsid w:val="00DE4892"/>
    <w:rsid w:val="00DE5EB3"/>
    <w:rsid w:val="00DF032C"/>
    <w:rsid w:val="00DF344B"/>
    <w:rsid w:val="00DF3905"/>
    <w:rsid w:val="00E05962"/>
    <w:rsid w:val="00E05BF0"/>
    <w:rsid w:val="00E102C2"/>
    <w:rsid w:val="00E104B0"/>
    <w:rsid w:val="00E1054C"/>
    <w:rsid w:val="00E14B8F"/>
    <w:rsid w:val="00E204CA"/>
    <w:rsid w:val="00E32DE6"/>
    <w:rsid w:val="00E33F99"/>
    <w:rsid w:val="00E43423"/>
    <w:rsid w:val="00E45A90"/>
    <w:rsid w:val="00E51EC2"/>
    <w:rsid w:val="00E53AC9"/>
    <w:rsid w:val="00E54909"/>
    <w:rsid w:val="00E60831"/>
    <w:rsid w:val="00E60AD2"/>
    <w:rsid w:val="00E64506"/>
    <w:rsid w:val="00E71BCA"/>
    <w:rsid w:val="00E741AC"/>
    <w:rsid w:val="00E818A0"/>
    <w:rsid w:val="00E9223E"/>
    <w:rsid w:val="00E933F2"/>
    <w:rsid w:val="00E96959"/>
    <w:rsid w:val="00EA12F4"/>
    <w:rsid w:val="00EA33D7"/>
    <w:rsid w:val="00EA4172"/>
    <w:rsid w:val="00EA7870"/>
    <w:rsid w:val="00EB512A"/>
    <w:rsid w:val="00EB586B"/>
    <w:rsid w:val="00EC28E9"/>
    <w:rsid w:val="00EC3447"/>
    <w:rsid w:val="00EC590C"/>
    <w:rsid w:val="00EC5E0A"/>
    <w:rsid w:val="00ED013E"/>
    <w:rsid w:val="00ED0929"/>
    <w:rsid w:val="00ED3CE4"/>
    <w:rsid w:val="00ED6AA2"/>
    <w:rsid w:val="00ED6FFA"/>
    <w:rsid w:val="00EE6E9B"/>
    <w:rsid w:val="00EF1B59"/>
    <w:rsid w:val="00F063AF"/>
    <w:rsid w:val="00F0744D"/>
    <w:rsid w:val="00F13B5D"/>
    <w:rsid w:val="00F17234"/>
    <w:rsid w:val="00F217D3"/>
    <w:rsid w:val="00F25AE6"/>
    <w:rsid w:val="00F275A0"/>
    <w:rsid w:val="00F3134E"/>
    <w:rsid w:val="00F33994"/>
    <w:rsid w:val="00F37DE9"/>
    <w:rsid w:val="00F40C26"/>
    <w:rsid w:val="00F45EF7"/>
    <w:rsid w:val="00F52A2A"/>
    <w:rsid w:val="00F53B99"/>
    <w:rsid w:val="00F55686"/>
    <w:rsid w:val="00F567F1"/>
    <w:rsid w:val="00F568D0"/>
    <w:rsid w:val="00F717FF"/>
    <w:rsid w:val="00F73B26"/>
    <w:rsid w:val="00F7590B"/>
    <w:rsid w:val="00F76FEE"/>
    <w:rsid w:val="00F81DD4"/>
    <w:rsid w:val="00F83425"/>
    <w:rsid w:val="00F84B7C"/>
    <w:rsid w:val="00F852FB"/>
    <w:rsid w:val="00F9037B"/>
    <w:rsid w:val="00F91033"/>
    <w:rsid w:val="00F91D23"/>
    <w:rsid w:val="00F91FCD"/>
    <w:rsid w:val="00F938F1"/>
    <w:rsid w:val="00FA3A9F"/>
    <w:rsid w:val="00FA548A"/>
    <w:rsid w:val="00FB0266"/>
    <w:rsid w:val="00FB311E"/>
    <w:rsid w:val="00FB4FA1"/>
    <w:rsid w:val="00FB7AF7"/>
    <w:rsid w:val="00FD243E"/>
    <w:rsid w:val="00FD3704"/>
    <w:rsid w:val="00FD79DA"/>
    <w:rsid w:val="00FE093D"/>
    <w:rsid w:val="00FE6BB7"/>
    <w:rsid w:val="00FF193D"/>
    <w:rsid w:val="00FF375E"/>
    <w:rsid w:val="00FF5ED6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95D"/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547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3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681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E2CB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Îáû÷íûé"/>
    <w:rsid w:val="00AE2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7B1"/>
  </w:style>
  <w:style w:type="paragraph" w:styleId="aa">
    <w:name w:val="footer"/>
    <w:basedOn w:val="a"/>
    <w:link w:val="ab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7B1"/>
  </w:style>
  <w:style w:type="paragraph" w:styleId="ac">
    <w:name w:val="No Spacing"/>
    <w:uiPriority w:val="1"/>
    <w:qFormat/>
    <w:rsid w:val="006D6B05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104BC"/>
    <w:pPr>
      <w:ind w:left="720"/>
      <w:contextualSpacing/>
    </w:pPr>
  </w:style>
  <w:style w:type="paragraph" w:customStyle="1" w:styleId="ConsPlusNormal">
    <w:name w:val="ConsPlusNormal"/>
    <w:rsid w:val="00F91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95D"/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547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3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681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E2CB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Îáû÷íûé"/>
    <w:rsid w:val="00AE2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7B1"/>
  </w:style>
  <w:style w:type="paragraph" w:styleId="aa">
    <w:name w:val="footer"/>
    <w:basedOn w:val="a"/>
    <w:link w:val="ab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7B1"/>
  </w:style>
  <w:style w:type="paragraph" w:styleId="ac">
    <w:name w:val="No Spacing"/>
    <w:uiPriority w:val="1"/>
    <w:qFormat/>
    <w:rsid w:val="006D6B05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104BC"/>
    <w:pPr>
      <w:ind w:left="720"/>
      <w:contextualSpacing/>
    </w:pPr>
  </w:style>
  <w:style w:type="paragraph" w:customStyle="1" w:styleId="ConsPlusNormal">
    <w:name w:val="ConsPlusNormal"/>
    <w:rsid w:val="00F91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RLAW376;n=47127;fld=134;dst=10046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376;n=47127;fld=134;dst=100418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376;n=47127;fld=134;dst=100401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main?base=RLAW376;n=47127;fld=134;dst=100229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main?base=RLAW376;n=47127;fld=134;dst=10425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18E1F-85E2-409D-B73A-A86A8677C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2965</Words>
  <Characters>16902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10</cp:revision>
  <cp:lastPrinted>2024-10-07T09:02:00Z</cp:lastPrinted>
  <dcterms:created xsi:type="dcterms:W3CDTF">2024-09-27T10:34:00Z</dcterms:created>
  <dcterms:modified xsi:type="dcterms:W3CDTF">2024-10-07T09:02:00Z</dcterms:modified>
</cp:coreProperties>
</file>