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36" w:rsidRPr="003F509F" w:rsidRDefault="00DA3E36" w:rsidP="00DA3E36">
      <w:pPr>
        <w:spacing w:after="0" w:line="240" w:lineRule="auto"/>
        <w:jc w:val="center"/>
        <w:rPr>
          <w:rFonts w:ascii="Times New Roman" w:hAnsi="Times New Roman" w:cs="Times New Roman"/>
          <w:sz w:val="28"/>
          <w:szCs w:val="28"/>
        </w:rPr>
      </w:pPr>
      <w:r w:rsidRPr="002F0CC3">
        <w:rPr>
          <w:rFonts w:ascii="Times New Roman" w:hAnsi="Times New Roman" w:cs="Times New Roman"/>
          <w:noProof/>
          <w:sz w:val="24"/>
          <w:szCs w:val="24"/>
        </w:rPr>
        <w:drawing>
          <wp:anchor distT="0" distB="0" distL="114300" distR="114300" simplePos="0" relativeHeight="251659264" behindDoc="0" locked="0" layoutInCell="1" allowOverlap="1" wp14:anchorId="545FD7F6" wp14:editId="7BECD02E">
            <wp:simplePos x="0" y="0"/>
            <wp:positionH relativeFrom="page">
              <wp:posOffset>3597275</wp:posOffset>
            </wp:positionH>
            <wp:positionV relativeFrom="paragraph">
              <wp:posOffset>-126287</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pic:spPr>
                </pic:pic>
              </a:graphicData>
            </a:graphic>
            <wp14:sizeRelH relativeFrom="margin">
              <wp14:pctWidth>0</wp14:pctWidth>
            </wp14:sizeRelH>
            <wp14:sizeRelV relativeFrom="margin">
              <wp14:pctHeight>0</wp14:pctHeight>
            </wp14:sizeRelV>
          </wp:anchor>
        </w:drawing>
      </w: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7A5A68" w:rsidRDefault="00DA3E36" w:rsidP="00DA3E36">
      <w:pPr>
        <w:spacing w:after="0" w:line="240" w:lineRule="auto"/>
        <w:jc w:val="center"/>
        <w:rPr>
          <w:rFonts w:ascii="Times New Roman" w:hAnsi="Times New Roman" w:cs="Times New Roman"/>
          <w:bCs/>
          <w:sz w:val="24"/>
          <w:szCs w:val="28"/>
        </w:rPr>
      </w:pPr>
    </w:p>
    <w:p w:rsidR="00DA3E36"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АДМИНИСТРАЦИЯ МУНИЦИПАЛЬНОГО ОБРАЗОВАНИЯ</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«СМОЛЕНСКИЙ МУНИЦИПАЛЬНЫЙ ОКРУГ»</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СМОЛЕНСКОЙ ОБЛАСТИ</w:t>
      </w:r>
    </w:p>
    <w:p w:rsidR="00DA3E36" w:rsidRPr="00CB5A54"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proofErr w:type="gramStart"/>
      <w:r w:rsidRPr="00CB5A54">
        <w:rPr>
          <w:rFonts w:ascii="Times New Roman" w:hAnsi="Times New Roman" w:cs="Times New Roman"/>
          <w:b/>
          <w:bCs/>
          <w:sz w:val="28"/>
          <w:szCs w:val="28"/>
        </w:rPr>
        <w:t>П</w:t>
      </w:r>
      <w:proofErr w:type="gramEnd"/>
      <w:r w:rsidRPr="00CB5A54">
        <w:rPr>
          <w:rFonts w:ascii="Times New Roman" w:hAnsi="Times New Roman" w:cs="Times New Roman"/>
          <w:b/>
          <w:bCs/>
          <w:sz w:val="28"/>
          <w:szCs w:val="28"/>
        </w:rPr>
        <w:t xml:space="preserve"> О С Т А Н О В Л Е Н И Е</w:t>
      </w: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3F509F" w:rsidRDefault="00DA3E36" w:rsidP="00DA3E36">
      <w:pPr>
        <w:spacing w:after="0" w:line="240" w:lineRule="auto"/>
        <w:ind w:right="5669"/>
        <w:rPr>
          <w:rFonts w:ascii="Times New Roman" w:hAnsi="Times New Roman" w:cs="Times New Roman"/>
          <w:b/>
          <w:bCs/>
          <w:sz w:val="28"/>
          <w:szCs w:val="28"/>
        </w:rPr>
      </w:pPr>
    </w:p>
    <w:p w:rsidR="00DA3E36" w:rsidRPr="00DA3E36" w:rsidRDefault="00DA3E36" w:rsidP="00DA3E36">
      <w:pPr>
        <w:tabs>
          <w:tab w:val="left" w:pos="5529"/>
        </w:tabs>
        <w:spacing w:after="0" w:line="240" w:lineRule="auto"/>
        <w:ind w:right="3968"/>
        <w:rPr>
          <w:rFonts w:ascii="Times New Roman" w:hAnsi="Times New Roman" w:cs="Times New Roman"/>
          <w:sz w:val="28"/>
          <w:szCs w:val="28"/>
        </w:rPr>
      </w:pPr>
      <w:r w:rsidRPr="00DA3E36">
        <w:rPr>
          <w:rFonts w:ascii="Times New Roman" w:hAnsi="Times New Roman" w:cs="Times New Roman"/>
          <w:sz w:val="28"/>
          <w:szCs w:val="28"/>
        </w:rPr>
        <w:t>от </w:t>
      </w:r>
      <w:r w:rsidR="00E20E8C">
        <w:rPr>
          <w:rFonts w:ascii="Times New Roman" w:hAnsi="Times New Roman" w:cs="Times New Roman"/>
          <w:sz w:val="28"/>
          <w:szCs w:val="28"/>
        </w:rPr>
        <w:t xml:space="preserve">16.03.2026 </w:t>
      </w:r>
      <w:bookmarkStart w:id="0" w:name="_GoBack"/>
      <w:bookmarkEnd w:id="0"/>
      <w:r>
        <w:rPr>
          <w:rFonts w:ascii="Times New Roman" w:hAnsi="Times New Roman" w:cs="Times New Roman"/>
          <w:sz w:val="28"/>
          <w:szCs w:val="28"/>
        </w:rPr>
        <w:t xml:space="preserve">№ </w:t>
      </w:r>
      <w:r w:rsidR="00E20E8C">
        <w:rPr>
          <w:rFonts w:ascii="Times New Roman" w:hAnsi="Times New Roman" w:cs="Times New Roman"/>
          <w:sz w:val="28"/>
          <w:szCs w:val="28"/>
        </w:rPr>
        <w:t>888</w:t>
      </w:r>
    </w:p>
    <w:p w:rsidR="00DA3E36" w:rsidRPr="00DA3E36" w:rsidRDefault="00DA3E36" w:rsidP="00DA3E36">
      <w:pPr>
        <w:spacing w:after="0" w:line="240" w:lineRule="auto"/>
        <w:ind w:right="5669"/>
        <w:rPr>
          <w:rFonts w:ascii="Times New Roman" w:hAnsi="Times New Roman" w:cs="Times New Roman"/>
          <w:sz w:val="28"/>
          <w:szCs w:val="28"/>
        </w:rPr>
      </w:pPr>
    </w:p>
    <w:p w:rsidR="009657E8" w:rsidRPr="00DA3E36" w:rsidRDefault="00DA3E36" w:rsidP="00DA3E36">
      <w:pPr>
        <w:pStyle w:val="ConsPlusNormal"/>
        <w:ind w:right="5529"/>
        <w:jc w:val="both"/>
        <w:outlineLvl w:val="0"/>
        <w:rPr>
          <w:rFonts w:ascii="Times New Roman" w:hAnsi="Times New Roman" w:cs="Times New Roman"/>
          <w:sz w:val="28"/>
          <w:szCs w:val="28"/>
        </w:rPr>
      </w:pPr>
      <w:proofErr w:type="gramStart"/>
      <w:r w:rsidRPr="00DA3E36">
        <w:rPr>
          <w:rFonts w:ascii="Times New Roman" w:hAnsi="Times New Roman" w:cs="Times New Roman"/>
          <w:sz w:val="28"/>
          <w:szCs w:val="28"/>
        </w:rPr>
        <w:t>Об</w:t>
      </w:r>
      <w:r>
        <w:rPr>
          <w:rFonts w:ascii="Times New Roman" w:hAnsi="Times New Roman" w:cs="Times New Roman"/>
          <w:sz w:val="28"/>
          <w:szCs w:val="28"/>
        </w:rPr>
        <w:t xml:space="preserve"> утверждении Положения</w:t>
      </w:r>
      <w:r w:rsidRPr="00DA3E36">
        <w:rPr>
          <w:rFonts w:ascii="Times New Roman" w:hAnsi="Times New Roman" w:cs="Times New Roman"/>
          <w:sz w:val="28"/>
          <w:szCs w:val="28"/>
        </w:rPr>
        <w:t xml:space="preserve"> </w:t>
      </w:r>
      <w:r w:rsidRPr="008572A3">
        <w:rPr>
          <w:rFonts w:ascii="Times New Roman" w:hAnsi="Times New Roman" w:cs="Times New Roman"/>
          <w:sz w:val="28"/>
          <w:szCs w:val="28"/>
        </w:rPr>
        <w:t xml:space="preserve">о порядке и условиях предоставления в аренду имущества, находящегося в </w:t>
      </w:r>
      <w:r>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D573C1">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w:t>
      </w:r>
      <w:proofErr w:type="gramEnd"/>
      <w:r w:rsidRPr="008572A3">
        <w:rPr>
          <w:rFonts w:ascii="Times New Roman" w:hAnsi="Times New Roman" w:cs="Times New Roman"/>
          <w:sz w:val="28"/>
          <w:szCs w:val="28"/>
        </w:rPr>
        <w:t xml:space="preserve"> оперативного управления, а также имущественных прав субъектов малого и среднего предпринимательства)</w:t>
      </w:r>
    </w:p>
    <w:p w:rsidR="00DA3E36" w:rsidRPr="00DA3E36" w:rsidRDefault="00DA3E36">
      <w:pPr>
        <w:pStyle w:val="ConsPlusNormal"/>
        <w:ind w:firstLine="540"/>
        <w:jc w:val="both"/>
        <w:rPr>
          <w:rFonts w:ascii="Times New Roman" w:hAnsi="Times New Roman" w:cs="Times New Roman"/>
          <w:sz w:val="28"/>
          <w:szCs w:val="28"/>
        </w:rPr>
      </w:pPr>
    </w:p>
    <w:p w:rsidR="00DA3E36" w:rsidRPr="00DA3E36" w:rsidRDefault="009657E8">
      <w:pPr>
        <w:pStyle w:val="ConsPlusNormal"/>
        <w:ind w:firstLine="540"/>
        <w:jc w:val="both"/>
        <w:rPr>
          <w:rFonts w:ascii="Times New Roman" w:hAnsi="Times New Roman" w:cs="Times New Roman"/>
          <w:sz w:val="28"/>
          <w:szCs w:val="28"/>
        </w:rPr>
      </w:pPr>
      <w:r w:rsidRPr="00DA3E36">
        <w:rPr>
          <w:rFonts w:ascii="Times New Roman" w:hAnsi="Times New Roman" w:cs="Times New Roman"/>
          <w:sz w:val="28"/>
          <w:szCs w:val="28"/>
        </w:rPr>
        <w:t xml:space="preserve">В целях реализации Федерального </w:t>
      </w:r>
      <w:hyperlink r:id="rId8">
        <w:r w:rsidRPr="00623236">
          <w:rPr>
            <w:rFonts w:ascii="Times New Roman" w:hAnsi="Times New Roman" w:cs="Times New Roman"/>
            <w:color w:val="000000" w:themeColor="text1"/>
            <w:sz w:val="28"/>
            <w:szCs w:val="28"/>
          </w:rPr>
          <w:t>закона</w:t>
        </w:r>
      </w:hyperlink>
      <w:r w:rsidRPr="00DA3E36">
        <w:rPr>
          <w:rFonts w:ascii="Times New Roman" w:hAnsi="Times New Roman" w:cs="Times New Roman"/>
          <w:sz w:val="28"/>
          <w:szCs w:val="28"/>
        </w:rPr>
        <w:t xml:space="preserve"> </w:t>
      </w:r>
      <w:r w:rsidR="0007153A">
        <w:rPr>
          <w:rFonts w:ascii="Times New Roman" w:hAnsi="Times New Roman" w:cs="Times New Roman"/>
          <w:sz w:val="28"/>
          <w:szCs w:val="28"/>
        </w:rPr>
        <w:t>«</w:t>
      </w:r>
      <w:r w:rsidRPr="00DA3E36">
        <w:rPr>
          <w:rFonts w:ascii="Times New Roman" w:hAnsi="Times New Roman" w:cs="Times New Roman"/>
          <w:sz w:val="28"/>
          <w:szCs w:val="28"/>
        </w:rPr>
        <w:t>О развитии малого и среднего предпринимательства в Российской Федерации</w:t>
      </w:r>
      <w:r w:rsidR="0007153A">
        <w:rPr>
          <w:rFonts w:ascii="Times New Roman" w:hAnsi="Times New Roman" w:cs="Times New Roman"/>
          <w:sz w:val="28"/>
          <w:szCs w:val="28"/>
        </w:rPr>
        <w:t>»</w:t>
      </w:r>
      <w:r w:rsidRPr="00DA3E36">
        <w:rPr>
          <w:rFonts w:ascii="Times New Roman" w:hAnsi="Times New Roman" w:cs="Times New Roman"/>
          <w:sz w:val="28"/>
          <w:szCs w:val="28"/>
        </w:rPr>
        <w:t xml:space="preserve"> </w:t>
      </w:r>
    </w:p>
    <w:p w:rsidR="00DA3E36" w:rsidRPr="00DA3E36" w:rsidRDefault="00DA3E36" w:rsidP="00DA3E36">
      <w:pPr>
        <w:spacing w:after="0" w:line="240" w:lineRule="auto"/>
        <w:jc w:val="both"/>
        <w:rPr>
          <w:rFonts w:ascii="Times New Roman" w:hAnsi="Times New Roman" w:cs="Times New Roman"/>
          <w:sz w:val="28"/>
          <w:szCs w:val="28"/>
        </w:rPr>
      </w:pPr>
    </w:p>
    <w:p w:rsidR="00DA3E36" w:rsidRPr="00CB5A54" w:rsidRDefault="00DA3E36" w:rsidP="00DA3E36">
      <w:pPr>
        <w:spacing w:after="0" w:line="240" w:lineRule="auto"/>
        <w:jc w:val="both"/>
        <w:rPr>
          <w:rFonts w:ascii="Times New Roman" w:hAnsi="Times New Roman" w:cs="Times New Roman"/>
          <w:sz w:val="28"/>
          <w:szCs w:val="28"/>
        </w:rPr>
      </w:pPr>
      <w:r w:rsidRPr="00CB5A54">
        <w:rPr>
          <w:rFonts w:ascii="Times New Roman" w:hAnsi="Times New Roman" w:cs="Times New Roman"/>
          <w:sz w:val="28"/>
          <w:szCs w:val="28"/>
        </w:rPr>
        <w:t>АДМИНИСТРАЦИЯ МУНИЦИПАЛЬНОГО ОБРАЗОВАНИЯ «СМОЛЕНСКИЙ МУНИЦИПАЛЬНЫЙ ОКРУГ» СМОЛЕНСКОЙ ОБЛАСТИ ПОСТАНОВЛЯЕТ:</w:t>
      </w:r>
    </w:p>
    <w:p w:rsidR="009657E8" w:rsidRDefault="00DA3E3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9657E8" w:rsidRPr="008572A3">
        <w:rPr>
          <w:rFonts w:ascii="Times New Roman" w:hAnsi="Times New Roman" w:cs="Times New Roman"/>
          <w:sz w:val="28"/>
          <w:szCs w:val="28"/>
        </w:rPr>
        <w:t xml:space="preserve">Утвердить прилагаемое </w:t>
      </w:r>
      <w:hyperlink w:anchor="P40">
        <w:r w:rsidR="009657E8" w:rsidRPr="00623236">
          <w:rPr>
            <w:rFonts w:ascii="Times New Roman" w:hAnsi="Times New Roman" w:cs="Times New Roman"/>
            <w:color w:val="000000" w:themeColor="text1"/>
            <w:sz w:val="28"/>
            <w:szCs w:val="28"/>
          </w:rPr>
          <w:t>Положение</w:t>
        </w:r>
      </w:hyperlink>
      <w:r w:rsidR="009657E8" w:rsidRPr="008572A3">
        <w:rPr>
          <w:rFonts w:ascii="Times New Roman" w:hAnsi="Times New Roman" w:cs="Times New Roman"/>
          <w:sz w:val="28"/>
          <w:szCs w:val="28"/>
        </w:rPr>
        <w:t xml:space="preserve"> о порядке и условиях предоставления в аренду имущества, находящегося в </w:t>
      </w:r>
      <w:r w:rsidR="0007153A">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sidR="0007153A">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 xml:space="preserve">Смоленской области, включенного в перечень имущества, находящегося </w:t>
      </w:r>
      <w:r w:rsidR="00D573C1" w:rsidRPr="008572A3">
        <w:rPr>
          <w:rFonts w:ascii="Times New Roman" w:hAnsi="Times New Roman" w:cs="Times New Roman"/>
          <w:sz w:val="28"/>
          <w:szCs w:val="28"/>
        </w:rPr>
        <w:t xml:space="preserve">в </w:t>
      </w:r>
      <w:r w:rsidR="00D573C1">
        <w:rPr>
          <w:rFonts w:ascii="Times New Roman" w:hAnsi="Times New Roman" w:cs="Times New Roman"/>
          <w:sz w:val="28"/>
          <w:szCs w:val="28"/>
        </w:rPr>
        <w:t>муниципальной</w:t>
      </w:r>
      <w:r w:rsidR="00D573C1"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00D573C1" w:rsidRPr="008572A3">
        <w:rPr>
          <w:rFonts w:ascii="Times New Roman" w:hAnsi="Times New Roman" w:cs="Times New Roman"/>
          <w:sz w:val="28"/>
          <w:szCs w:val="28"/>
        </w:rPr>
        <w:t xml:space="preserve">Смоленской </w:t>
      </w:r>
      <w:r w:rsidR="00D573C1" w:rsidRPr="008572A3">
        <w:rPr>
          <w:rFonts w:ascii="Times New Roman" w:hAnsi="Times New Roman" w:cs="Times New Roman"/>
          <w:sz w:val="28"/>
          <w:szCs w:val="28"/>
        </w:rPr>
        <w:lastRenderedPageBreak/>
        <w:t>области</w:t>
      </w:r>
      <w:r w:rsidR="009657E8"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07153A" w:rsidRDefault="0007153A" w:rsidP="00032385">
      <w:pPr>
        <w:spacing w:after="0" w:line="240" w:lineRule="auto"/>
        <w:ind w:firstLine="709"/>
        <w:jc w:val="both"/>
        <w:rPr>
          <w:rFonts w:ascii="Times New Roman" w:hAnsi="Times New Roman" w:cs="Times New Roman"/>
          <w:sz w:val="28"/>
          <w:szCs w:val="28"/>
        </w:rPr>
      </w:pPr>
      <w:r w:rsidRPr="0007153A">
        <w:rPr>
          <w:rFonts w:ascii="Times New Roman" w:hAnsi="Times New Roman" w:cs="Times New Roman"/>
          <w:sz w:val="28"/>
          <w:szCs w:val="28"/>
        </w:rPr>
        <w:t xml:space="preserve">2. </w:t>
      </w:r>
      <w:r>
        <w:rPr>
          <w:rFonts w:ascii="Times New Roman" w:hAnsi="Times New Roman" w:cs="Times New Roman"/>
          <w:sz w:val="28"/>
          <w:szCs w:val="28"/>
        </w:rPr>
        <w:t>Признать утратившими силу постановление Администрации муниципального образования «Смоленский район» Смоленской области от 29.08.2016 № 942 «Об</w:t>
      </w:r>
      <w:r w:rsidRPr="0007153A">
        <w:rPr>
          <w:rFonts w:ascii="Times New Roman" w:hAnsi="Times New Roman" w:cs="Times New Roman"/>
          <w:sz w:val="28"/>
          <w:szCs w:val="28"/>
        </w:rPr>
        <w:t xml:space="preserve"> </w:t>
      </w:r>
      <w:r>
        <w:rPr>
          <w:rFonts w:ascii="Times New Roman" w:hAnsi="Times New Roman" w:cs="Times New Roman"/>
          <w:sz w:val="28"/>
          <w:szCs w:val="28"/>
        </w:rPr>
        <w:t>утверждении «Положения о</w:t>
      </w:r>
      <w:r w:rsidRPr="008572A3">
        <w:rPr>
          <w:rFonts w:ascii="Times New Roman" w:hAnsi="Times New Roman" w:cs="Times New Roman"/>
          <w:sz w:val="28"/>
          <w:szCs w:val="28"/>
        </w:rPr>
        <w:t xml:space="preserve"> порядке предоставления </w:t>
      </w:r>
      <w:r>
        <w:rPr>
          <w:rFonts w:ascii="Times New Roman" w:hAnsi="Times New Roman" w:cs="Times New Roman"/>
          <w:sz w:val="28"/>
          <w:szCs w:val="28"/>
        </w:rPr>
        <w:t xml:space="preserve">муниципальной преференции </w:t>
      </w:r>
      <w:r w:rsidRPr="008572A3">
        <w:rPr>
          <w:rFonts w:ascii="Times New Roman" w:hAnsi="Times New Roman" w:cs="Times New Roman"/>
          <w:sz w:val="28"/>
          <w:szCs w:val="28"/>
        </w:rPr>
        <w:t>в</w:t>
      </w:r>
      <w:r>
        <w:rPr>
          <w:rFonts w:ascii="Times New Roman" w:hAnsi="Times New Roman" w:cs="Times New Roman"/>
          <w:sz w:val="28"/>
          <w:szCs w:val="28"/>
        </w:rPr>
        <w:t xml:space="preserve"> целях поддержки </w:t>
      </w:r>
      <w:r w:rsidRPr="008572A3">
        <w:rPr>
          <w:rFonts w:ascii="Times New Roman" w:hAnsi="Times New Roman" w:cs="Times New Roman"/>
          <w:sz w:val="28"/>
          <w:szCs w:val="28"/>
        </w:rPr>
        <w:t xml:space="preserve"> субъектов малого и среднего предпринимательства </w:t>
      </w:r>
      <w:r>
        <w:rPr>
          <w:rFonts w:ascii="Times New Roman" w:hAnsi="Times New Roman" w:cs="Times New Roman"/>
          <w:sz w:val="28"/>
          <w:szCs w:val="28"/>
        </w:rPr>
        <w:t xml:space="preserve">в виде передачи в </w:t>
      </w:r>
      <w:r w:rsidRPr="008572A3">
        <w:rPr>
          <w:rFonts w:ascii="Times New Roman" w:hAnsi="Times New Roman" w:cs="Times New Roman"/>
          <w:sz w:val="28"/>
          <w:szCs w:val="28"/>
        </w:rPr>
        <w:t xml:space="preserve">аренду </w:t>
      </w:r>
      <w:r>
        <w:rPr>
          <w:rFonts w:ascii="Times New Roman" w:hAnsi="Times New Roman" w:cs="Times New Roman"/>
          <w:sz w:val="28"/>
          <w:szCs w:val="28"/>
        </w:rPr>
        <w:t xml:space="preserve">объектов муниципальной собственности муниципального образования «Смоленский район» </w:t>
      </w:r>
      <w:r w:rsidRPr="008572A3">
        <w:rPr>
          <w:rFonts w:ascii="Times New Roman" w:hAnsi="Times New Roman" w:cs="Times New Roman"/>
          <w:sz w:val="28"/>
          <w:szCs w:val="28"/>
        </w:rPr>
        <w:t>Смоленской области</w:t>
      </w:r>
      <w:r>
        <w:rPr>
          <w:rFonts w:ascii="Times New Roman" w:hAnsi="Times New Roman" w:cs="Times New Roman"/>
          <w:sz w:val="28"/>
          <w:szCs w:val="28"/>
        </w:rPr>
        <w:t>, без проведения торгов</w:t>
      </w:r>
      <w:r w:rsidR="00021B9F">
        <w:rPr>
          <w:rFonts w:ascii="Times New Roman" w:hAnsi="Times New Roman" w:cs="Times New Roman"/>
          <w:sz w:val="28"/>
          <w:szCs w:val="28"/>
        </w:rPr>
        <w:t>»</w:t>
      </w:r>
      <w:r w:rsidRPr="008572A3">
        <w:rPr>
          <w:rFonts w:ascii="Times New Roman" w:hAnsi="Times New Roman" w:cs="Times New Roman"/>
          <w:sz w:val="28"/>
          <w:szCs w:val="28"/>
        </w:rPr>
        <w:t>.</w:t>
      </w:r>
    </w:p>
    <w:p w:rsidR="00032385" w:rsidRPr="00032385" w:rsidRDefault="00032385" w:rsidP="000323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032385">
        <w:rPr>
          <w:rFonts w:ascii="Times New Roman" w:hAnsi="Times New Roman" w:cs="Times New Roman"/>
          <w:sz w:val="28"/>
          <w:szCs w:val="28"/>
        </w:rPr>
        <w:t>Контроль за</w:t>
      </w:r>
      <w:proofErr w:type="gramEnd"/>
      <w:r w:rsidRPr="00032385">
        <w:rPr>
          <w:rFonts w:ascii="Times New Roman" w:hAnsi="Times New Roman" w:cs="Times New Roman"/>
          <w:sz w:val="28"/>
          <w:szCs w:val="28"/>
        </w:rPr>
        <w:t xml:space="preserve"> исполнением настоящего постановления возложить на </w:t>
      </w:r>
      <w:r w:rsidRPr="00032385">
        <w:rPr>
          <w:rFonts w:ascii="Times New Roman" w:hAnsi="Times New Roman" w:cs="Times New Roman"/>
          <w:color w:val="000000"/>
          <w:sz w:val="28"/>
          <w:szCs w:val="28"/>
          <w:shd w:val="clear" w:color="auto" w:fill="FFFFFF"/>
        </w:rPr>
        <w:t>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w:t>
      </w:r>
      <w:r w:rsidRPr="00032385">
        <w:rPr>
          <w:rFonts w:ascii="Times New Roman" w:hAnsi="Times New Roman" w:cs="Times New Roman"/>
          <w:sz w:val="28"/>
          <w:szCs w:val="28"/>
        </w:rPr>
        <w:t xml:space="preserve"> (Николаева Е.А.).</w:t>
      </w:r>
    </w:p>
    <w:p w:rsidR="00032385" w:rsidRDefault="00032385" w:rsidP="00032385">
      <w:pPr>
        <w:spacing w:after="0" w:line="240" w:lineRule="auto"/>
        <w:jc w:val="both"/>
        <w:rPr>
          <w:rFonts w:ascii="Times New Roman" w:hAnsi="Times New Roman" w:cs="Times New Roman"/>
          <w:sz w:val="28"/>
          <w:szCs w:val="28"/>
        </w:rPr>
      </w:pPr>
    </w:p>
    <w:p w:rsidR="00032385" w:rsidRPr="003F509F" w:rsidRDefault="00032385" w:rsidP="00032385">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7"/>
      </w:tblGrid>
      <w:tr w:rsidR="00032385" w:rsidTr="00021B9F">
        <w:tc>
          <w:tcPr>
            <w:tcW w:w="7054" w:type="dxa"/>
            <w:vAlign w:val="bottom"/>
            <w:hideMark/>
          </w:tcPr>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rPr>
              <w:t>Глава муниципального образования</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 xml:space="preserve">«Смоленский </w:t>
            </w:r>
            <w:r>
              <w:rPr>
                <w:rFonts w:ascii="Times New Roman" w:hAnsi="Times New Roman"/>
                <w:sz w:val="28"/>
                <w:szCs w:val="28"/>
              </w:rPr>
              <w:t>муниципальный округ</w:t>
            </w:r>
            <w:r>
              <w:rPr>
                <w:rFonts w:ascii="Times New Roman" w:hAnsi="Times New Roman"/>
                <w:sz w:val="28"/>
                <w:szCs w:val="28"/>
                <w:lang w:val="x-none"/>
              </w:rPr>
              <w:t>»</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Смоленской области</w:t>
            </w:r>
          </w:p>
        </w:tc>
        <w:tc>
          <w:tcPr>
            <w:tcW w:w="3367" w:type="dxa"/>
            <w:vAlign w:val="bottom"/>
            <w:hideMark/>
          </w:tcPr>
          <w:p w:rsidR="00032385" w:rsidRDefault="00032385" w:rsidP="00032385">
            <w:pPr>
              <w:tabs>
                <w:tab w:val="left" w:pos="0"/>
              </w:tabs>
              <w:jc w:val="right"/>
              <w:rPr>
                <w:rFonts w:ascii="Times New Roman" w:hAnsi="Times New Roman"/>
                <w:sz w:val="28"/>
                <w:szCs w:val="28"/>
              </w:rPr>
            </w:pPr>
            <w:r>
              <w:rPr>
                <w:rFonts w:ascii="Times New Roman" w:hAnsi="Times New Roman"/>
                <w:b/>
                <w:sz w:val="28"/>
                <w:szCs w:val="28"/>
              </w:rPr>
              <w:t xml:space="preserve">О.Н. </w:t>
            </w:r>
            <w:proofErr w:type="spellStart"/>
            <w:r>
              <w:rPr>
                <w:rFonts w:ascii="Times New Roman" w:hAnsi="Times New Roman"/>
                <w:b/>
                <w:sz w:val="28"/>
                <w:szCs w:val="28"/>
              </w:rPr>
              <w:t>Павлюченкова</w:t>
            </w:r>
            <w:proofErr w:type="spellEnd"/>
          </w:p>
        </w:tc>
      </w:tr>
    </w:tbl>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rsidP="00100F5F">
      <w:pPr>
        <w:pStyle w:val="ConsPlusNormal"/>
        <w:outlineLvl w:val="0"/>
        <w:rPr>
          <w:rFonts w:ascii="Times New Roman" w:hAnsi="Times New Roman" w:cs="Times New Roman"/>
          <w:sz w:val="28"/>
          <w:szCs w:val="28"/>
        </w:rPr>
      </w:pPr>
    </w:p>
    <w:p w:rsidR="00E92DC2" w:rsidRDefault="009657E8" w:rsidP="00E92DC2">
      <w:pPr>
        <w:pStyle w:val="ConsPlusNormal"/>
        <w:jc w:val="right"/>
        <w:outlineLvl w:val="0"/>
        <w:rPr>
          <w:rFonts w:ascii="Times New Roman" w:hAnsi="Times New Roman" w:cs="Times New Roman"/>
          <w:sz w:val="28"/>
          <w:szCs w:val="28"/>
        </w:rPr>
      </w:pPr>
      <w:r w:rsidRPr="008572A3">
        <w:rPr>
          <w:rFonts w:ascii="Times New Roman" w:hAnsi="Times New Roman" w:cs="Times New Roman"/>
          <w:sz w:val="28"/>
          <w:szCs w:val="28"/>
        </w:rPr>
        <w:lastRenderedPageBreak/>
        <w:t>Утверждено</w:t>
      </w:r>
      <w:r w:rsidR="00E92DC2">
        <w:rPr>
          <w:rFonts w:ascii="Times New Roman" w:hAnsi="Times New Roman" w:cs="Times New Roman"/>
          <w:sz w:val="28"/>
          <w:szCs w:val="28"/>
        </w:rPr>
        <w:t xml:space="preserve"> </w:t>
      </w:r>
    </w:p>
    <w:p w:rsidR="009657E8" w:rsidRPr="008572A3" w:rsidRDefault="00E92DC2" w:rsidP="00E92DC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9657E8" w:rsidRPr="008572A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657E8" w:rsidRPr="008572A3">
        <w:rPr>
          <w:rFonts w:ascii="Times New Roman" w:hAnsi="Times New Roman" w:cs="Times New Roman"/>
          <w:sz w:val="28"/>
          <w:szCs w:val="28"/>
        </w:rPr>
        <w:t>Администрации</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«Смоленский муниципальный округ»</w:t>
      </w:r>
    </w:p>
    <w:p w:rsidR="009657E8" w:rsidRPr="008572A3"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9657E8"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от </w:t>
      </w:r>
      <w:r w:rsidR="00E92DC2">
        <w:rPr>
          <w:rFonts w:ascii="Times New Roman" w:hAnsi="Times New Roman" w:cs="Times New Roman"/>
          <w:sz w:val="28"/>
          <w:szCs w:val="28"/>
        </w:rPr>
        <w:t>________________</w:t>
      </w:r>
      <w:r w:rsidRPr="008572A3">
        <w:rPr>
          <w:rFonts w:ascii="Times New Roman" w:hAnsi="Times New Roman" w:cs="Times New Roman"/>
          <w:sz w:val="28"/>
          <w:szCs w:val="28"/>
        </w:rPr>
        <w:t xml:space="preserve"> </w:t>
      </w:r>
      <w:r w:rsidR="00E92DC2">
        <w:rPr>
          <w:rFonts w:ascii="Times New Roman" w:hAnsi="Times New Roman" w:cs="Times New Roman"/>
          <w:sz w:val="28"/>
          <w:szCs w:val="28"/>
        </w:rPr>
        <w:t>№ ______</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rPr>
          <w:rFonts w:ascii="Times New Roman" w:hAnsi="Times New Roman" w:cs="Times New Roman"/>
          <w:sz w:val="28"/>
          <w:szCs w:val="28"/>
        </w:rPr>
      </w:pPr>
      <w:bookmarkStart w:id="1" w:name="P40"/>
      <w:bookmarkEnd w:id="1"/>
      <w:r w:rsidRPr="008572A3">
        <w:rPr>
          <w:rFonts w:ascii="Times New Roman" w:hAnsi="Times New Roman" w:cs="Times New Roman"/>
          <w:sz w:val="28"/>
          <w:szCs w:val="28"/>
        </w:rPr>
        <w:t>ПОЛОЖЕНИЕ</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 В АРЕНДУ ИМУЩЕСТВА,</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ОБЛАСТИ, ВКЛЮЧЕННОГО В ПЕРЕЧЕНЬ ИМУЩЕСТВА, НАХОДЯЩЕГОСЯ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w:t>
      </w:r>
      <w:r w:rsidR="00E92DC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E92DC2">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 ОТ ПРАВ ТРЕТЬИХ ЛИЦ (ЗА ИСКЛЮЧЕНИЕМ ПРАВА</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 ПРАВА ОПЕРАТИВНОГО УПРАВЛЕНИЯ,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 СУБЪЕКТОВ МАЛОГО</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И СРЕДНЕГО ПРЕДПРИНИМАТЕЛЬСТВА)</w:t>
      </w:r>
      <w:proofErr w:type="gramEnd"/>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1. Общие положения</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D2392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1.1. </w:t>
      </w:r>
      <w:proofErr w:type="gramStart"/>
      <w:r w:rsidRPr="008572A3">
        <w:rPr>
          <w:rFonts w:ascii="Times New Roman" w:hAnsi="Times New Roman" w:cs="Times New Roman"/>
          <w:sz w:val="28"/>
          <w:szCs w:val="28"/>
        </w:rPr>
        <w:t xml:space="preserve">Настоящим Положением в соответствии с Гражданским </w:t>
      </w:r>
      <w:hyperlink r:id="rId9">
        <w:r w:rsidRPr="00623236">
          <w:rPr>
            <w:rFonts w:ascii="Times New Roman" w:hAnsi="Times New Roman" w:cs="Times New Roman"/>
            <w:color w:val="000000" w:themeColor="text1"/>
            <w:sz w:val="28"/>
            <w:szCs w:val="28"/>
          </w:rPr>
          <w:t>кодексом</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Российской Федерации, </w:t>
      </w:r>
      <w:r w:rsidR="00E92DC2" w:rsidRPr="0043668A">
        <w:rPr>
          <w:rFonts w:ascii="Times New Roman" w:hAnsi="Times New Roman" w:cs="Times New Roman"/>
          <w:sz w:val="28"/>
          <w:szCs w:val="28"/>
        </w:rPr>
        <w:t xml:space="preserve">Положением о порядке управления и распоряжения муниципальной собственностью муниципального образования «Смоленский </w:t>
      </w:r>
      <w:r w:rsidR="00623236">
        <w:rPr>
          <w:rFonts w:ascii="Times New Roman" w:hAnsi="Times New Roman" w:cs="Times New Roman"/>
          <w:sz w:val="28"/>
          <w:szCs w:val="28"/>
        </w:rPr>
        <w:t>муниципальный округ</w:t>
      </w:r>
      <w:r w:rsidR="00E92DC2" w:rsidRPr="0043668A">
        <w:rPr>
          <w:rFonts w:ascii="Times New Roman" w:hAnsi="Times New Roman" w:cs="Times New Roman"/>
          <w:sz w:val="28"/>
          <w:szCs w:val="28"/>
        </w:rPr>
        <w:t xml:space="preserve">» Смоленской области, </w:t>
      </w:r>
      <w:r w:rsidR="00E92DC2" w:rsidRPr="00E4387C">
        <w:rPr>
          <w:rFonts w:ascii="Times New Roman" w:hAnsi="Times New Roman" w:cs="Times New Roman"/>
          <w:sz w:val="28"/>
          <w:szCs w:val="28"/>
        </w:rPr>
        <w:t xml:space="preserve">утвержденным решением Смоленской </w:t>
      </w:r>
      <w:r w:rsidR="00623236">
        <w:rPr>
          <w:rFonts w:ascii="Times New Roman" w:hAnsi="Times New Roman" w:cs="Times New Roman"/>
          <w:sz w:val="28"/>
          <w:szCs w:val="28"/>
        </w:rPr>
        <w:t>окружной</w:t>
      </w:r>
      <w:r w:rsidR="00E92DC2" w:rsidRPr="00DE097C">
        <w:rPr>
          <w:rFonts w:ascii="Times New Roman" w:hAnsi="Times New Roman" w:cs="Times New Roman"/>
          <w:sz w:val="28"/>
          <w:szCs w:val="28"/>
        </w:rPr>
        <w:t xml:space="preserve"> Думы от 2</w:t>
      </w:r>
      <w:r w:rsidR="00E92DC2">
        <w:rPr>
          <w:rFonts w:ascii="Times New Roman" w:hAnsi="Times New Roman" w:cs="Times New Roman"/>
          <w:sz w:val="28"/>
          <w:szCs w:val="28"/>
        </w:rPr>
        <w:t>6</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июня</w:t>
      </w:r>
      <w:r w:rsidR="00E92DC2" w:rsidRPr="00DE097C">
        <w:rPr>
          <w:rFonts w:ascii="Times New Roman" w:hAnsi="Times New Roman" w:cs="Times New Roman"/>
          <w:sz w:val="28"/>
          <w:szCs w:val="28"/>
        </w:rPr>
        <w:t> 20</w:t>
      </w:r>
      <w:r w:rsidR="00E92DC2">
        <w:rPr>
          <w:rFonts w:ascii="Times New Roman" w:hAnsi="Times New Roman" w:cs="Times New Roman"/>
          <w:sz w:val="28"/>
          <w:szCs w:val="28"/>
        </w:rPr>
        <w:t>25</w:t>
      </w:r>
      <w:r w:rsidR="00E92DC2" w:rsidRPr="00DE097C">
        <w:rPr>
          <w:rFonts w:ascii="Times New Roman" w:hAnsi="Times New Roman" w:cs="Times New Roman"/>
          <w:sz w:val="28"/>
          <w:szCs w:val="28"/>
        </w:rPr>
        <w:t> года</w:t>
      </w:r>
      <w:r w:rsidR="00E92DC2">
        <w:rPr>
          <w:rFonts w:ascii="Times New Roman" w:hAnsi="Times New Roman" w:cs="Times New Roman"/>
          <w:sz w:val="28"/>
          <w:szCs w:val="28"/>
        </w:rPr>
        <w:t xml:space="preserve"> </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 xml:space="preserve">201 </w:t>
      </w:r>
      <w:r w:rsidRPr="008572A3">
        <w:rPr>
          <w:rFonts w:ascii="Times New Roman" w:hAnsi="Times New Roman" w:cs="Times New Roman"/>
          <w:sz w:val="28"/>
          <w:szCs w:val="28"/>
        </w:rPr>
        <w:t xml:space="preserve">устанавливаются правила предоставления в аренду имущества, 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E92DC2">
        <w:rPr>
          <w:rFonts w:ascii="Times New Roman" w:hAnsi="Times New Roman" w:cs="Times New Roman"/>
          <w:sz w:val="28"/>
          <w:szCs w:val="28"/>
        </w:rPr>
        <w:t>муниципальной собственности</w:t>
      </w:r>
      <w:proofErr w:type="gramEnd"/>
      <w:r w:rsidR="00E92DC2">
        <w:rPr>
          <w:rFonts w:ascii="Times New Roman" w:hAnsi="Times New Roman" w:cs="Times New Roman"/>
          <w:sz w:val="28"/>
          <w:szCs w:val="28"/>
        </w:rPr>
        <w:t xml:space="preserve"> </w:t>
      </w:r>
      <w:proofErr w:type="gramStart"/>
      <w:r w:rsidR="00E92DC2">
        <w:rPr>
          <w:rFonts w:ascii="Times New Roman" w:hAnsi="Times New Roman" w:cs="Times New Roman"/>
          <w:sz w:val="28"/>
          <w:szCs w:val="28"/>
        </w:rPr>
        <w:t>муниципального образования «Смоленский муниципальный округ»</w:t>
      </w:r>
      <w:r w:rsidR="00E92DC2"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также - перечень),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арендующих объекты культурного наследия (памятники истории и культуры) народов Российской Федерации, организаций</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 xml:space="preserve">образующих инфраструктуру поддержки субъектов малого и среднего предпринимательства, осуществляющих управление индустриальными парками, иными установленными </w:t>
      </w:r>
      <w:r w:rsidR="009241C9">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приоритетными видами деятельности, арендующих объекты культурного наследия (памятники истории и культуры) народов Российской Федерации, организаций, образующих </w:t>
      </w:r>
      <w:r w:rsidRPr="008572A3">
        <w:rPr>
          <w:rFonts w:ascii="Times New Roman" w:hAnsi="Times New Roman" w:cs="Times New Roman"/>
          <w:sz w:val="28"/>
          <w:szCs w:val="28"/>
        </w:rPr>
        <w:lastRenderedPageBreak/>
        <w:t xml:space="preserve">инфраструктуру поддержки субъектов малого и среднего предпринимательства, осуществляющих управление индустриальными парками, и условия оказания поддержки физическим лицам, не являющимся индивидуальными предпринимателями и применяющим специальный налоговый режим </w:t>
      </w:r>
      <w:r w:rsidR="00034E05">
        <w:rPr>
          <w:rFonts w:ascii="Times New Roman" w:hAnsi="Times New Roman" w:cs="Times New Roman"/>
          <w:sz w:val="28"/>
          <w:szCs w:val="28"/>
        </w:rPr>
        <w:t>«</w:t>
      </w:r>
      <w:r w:rsidRPr="008572A3">
        <w:rPr>
          <w:rFonts w:ascii="Times New Roman" w:hAnsi="Times New Roman" w:cs="Times New Roman"/>
          <w:sz w:val="28"/>
          <w:szCs w:val="28"/>
        </w:rPr>
        <w:t>Налог</w:t>
      </w:r>
      <w:proofErr w:type="gramEnd"/>
      <w:r w:rsidRPr="008572A3">
        <w:rPr>
          <w:rFonts w:ascii="Times New Roman" w:hAnsi="Times New Roman" w:cs="Times New Roman"/>
          <w:sz w:val="28"/>
          <w:szCs w:val="28"/>
        </w:rPr>
        <w:t xml:space="preserve"> на профессиональный доход</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(далее - физические лица, применяющие специальный налоговый режим).</w:t>
      </w:r>
    </w:p>
    <w:p w:rsidR="009657E8" w:rsidRPr="00D921B7" w:rsidRDefault="009657E8" w:rsidP="00D2392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Предоставление в аренду земельных участков, находящихся в государственной собственности Смоленской области, включенных в перечень, осуществляется в порядке, установленном Земельным </w:t>
      </w:r>
      <w:hyperlink r:id="rId10">
        <w:r w:rsidRPr="00623236">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w:t>
      </w:r>
      <w:r w:rsidRPr="00D921B7">
        <w:rPr>
          <w:rFonts w:ascii="Times New Roman" w:hAnsi="Times New Roman" w:cs="Times New Roman"/>
          <w:sz w:val="28"/>
          <w:szCs w:val="28"/>
        </w:rPr>
        <w:t xml:space="preserve">Федерации, </w:t>
      </w:r>
      <w:hyperlink r:id="rId11">
        <w:r w:rsidRPr="00D921B7">
          <w:rPr>
            <w:rFonts w:ascii="Times New Roman" w:hAnsi="Times New Roman" w:cs="Times New Roman"/>
            <w:sz w:val="28"/>
            <w:szCs w:val="28"/>
          </w:rPr>
          <w:t>постановлением</w:t>
        </w:r>
      </w:hyperlink>
      <w:r w:rsidRPr="00D921B7">
        <w:rPr>
          <w:rFonts w:ascii="Times New Roman" w:hAnsi="Times New Roman" w:cs="Times New Roman"/>
          <w:sz w:val="28"/>
          <w:szCs w:val="28"/>
        </w:rPr>
        <w:t xml:space="preserve"> Администрации </w:t>
      </w:r>
      <w:r w:rsidR="00A82574" w:rsidRPr="00D921B7">
        <w:rPr>
          <w:rFonts w:ascii="Times New Roman" w:hAnsi="Times New Roman" w:cs="Times New Roman"/>
          <w:sz w:val="28"/>
          <w:szCs w:val="28"/>
        </w:rPr>
        <w:t xml:space="preserve">муниципального образования «Смоленский муниципальный округ» </w:t>
      </w:r>
      <w:r w:rsidRPr="00D921B7">
        <w:rPr>
          <w:rFonts w:ascii="Times New Roman" w:hAnsi="Times New Roman" w:cs="Times New Roman"/>
          <w:sz w:val="28"/>
          <w:szCs w:val="28"/>
        </w:rPr>
        <w:t>Смоленской области от 2</w:t>
      </w:r>
      <w:r w:rsidR="00A82574" w:rsidRPr="00D921B7">
        <w:rPr>
          <w:rFonts w:ascii="Times New Roman" w:hAnsi="Times New Roman" w:cs="Times New Roman"/>
          <w:sz w:val="28"/>
          <w:szCs w:val="28"/>
        </w:rPr>
        <w:t>6</w:t>
      </w:r>
      <w:r w:rsidRPr="00D921B7">
        <w:rPr>
          <w:rFonts w:ascii="Times New Roman" w:hAnsi="Times New Roman" w:cs="Times New Roman"/>
          <w:sz w:val="28"/>
          <w:szCs w:val="28"/>
        </w:rPr>
        <w:t>.1</w:t>
      </w:r>
      <w:r w:rsidR="00A82574" w:rsidRPr="00D921B7">
        <w:rPr>
          <w:rFonts w:ascii="Times New Roman" w:hAnsi="Times New Roman" w:cs="Times New Roman"/>
          <w:sz w:val="28"/>
          <w:szCs w:val="28"/>
        </w:rPr>
        <w:t>2</w:t>
      </w:r>
      <w:r w:rsidRPr="00D921B7">
        <w:rPr>
          <w:rFonts w:ascii="Times New Roman" w:hAnsi="Times New Roman" w:cs="Times New Roman"/>
          <w:sz w:val="28"/>
          <w:szCs w:val="28"/>
        </w:rPr>
        <w:t>.20</w:t>
      </w:r>
      <w:r w:rsidR="00A82574" w:rsidRPr="00D921B7">
        <w:rPr>
          <w:rFonts w:ascii="Times New Roman" w:hAnsi="Times New Roman" w:cs="Times New Roman"/>
          <w:sz w:val="28"/>
          <w:szCs w:val="28"/>
        </w:rPr>
        <w:t>25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Pr="00D921B7">
        <w:rPr>
          <w:rFonts w:ascii="Times New Roman" w:hAnsi="Times New Roman" w:cs="Times New Roman"/>
          <w:sz w:val="28"/>
          <w:szCs w:val="28"/>
        </w:rPr>
        <w:t xml:space="preserve"> </w:t>
      </w:r>
      <w:r w:rsidR="00A82574" w:rsidRPr="00D921B7">
        <w:rPr>
          <w:rFonts w:ascii="Times New Roman" w:hAnsi="Times New Roman" w:cs="Times New Roman"/>
          <w:sz w:val="28"/>
          <w:szCs w:val="28"/>
        </w:rPr>
        <w:t>6265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00A82574" w:rsidRPr="00D921B7">
        <w:rPr>
          <w:rFonts w:ascii="Times New Roman" w:hAnsi="Times New Roman" w:cs="Times New Roman"/>
          <w:sz w:val="28"/>
          <w:szCs w:val="28"/>
        </w:rPr>
        <w:t xml:space="preserve">Об утверждении Административного регламента предоставления Администрацией муниципального образования </w:t>
      </w:r>
      <w:r w:rsidR="00623236">
        <w:rPr>
          <w:rFonts w:ascii="Times New Roman" w:hAnsi="Times New Roman" w:cs="Times New Roman"/>
          <w:sz w:val="28"/>
          <w:szCs w:val="28"/>
        </w:rPr>
        <w:t>«</w:t>
      </w:r>
      <w:r w:rsidR="00A82574" w:rsidRPr="00D921B7">
        <w:rPr>
          <w:rFonts w:ascii="Times New Roman" w:hAnsi="Times New Roman" w:cs="Times New Roman"/>
          <w:sz w:val="28"/>
          <w:szCs w:val="28"/>
        </w:rPr>
        <w:t>Смоленский муниципальный округ</w:t>
      </w:r>
      <w:r w:rsidR="00623236">
        <w:rPr>
          <w:rFonts w:ascii="Times New Roman" w:hAnsi="Times New Roman" w:cs="Times New Roman"/>
          <w:sz w:val="28"/>
          <w:szCs w:val="28"/>
        </w:rPr>
        <w:t>»</w:t>
      </w:r>
      <w:r w:rsidR="00A82574" w:rsidRPr="00D921B7">
        <w:rPr>
          <w:rFonts w:ascii="Times New Roman" w:hAnsi="Times New Roman" w:cs="Times New Roman"/>
          <w:sz w:val="28"/>
          <w:szCs w:val="28"/>
        </w:rPr>
        <w:t xml:space="preserve"> Смоленской области муниципальной услуги </w:t>
      </w:r>
      <w:r w:rsidR="002C2560">
        <w:rPr>
          <w:rFonts w:ascii="Times New Roman" w:hAnsi="Times New Roman" w:cs="Times New Roman"/>
          <w:sz w:val="28"/>
          <w:szCs w:val="28"/>
        </w:rPr>
        <w:t>«</w:t>
      </w:r>
      <w:r w:rsidR="00A82574" w:rsidRPr="00D921B7">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w:t>
      </w:r>
      <w:proofErr w:type="gramEnd"/>
      <w:r w:rsidR="00A82574" w:rsidRPr="00D921B7">
        <w:rPr>
          <w:rFonts w:ascii="Times New Roman" w:hAnsi="Times New Roman" w:cs="Times New Roman"/>
          <w:sz w:val="28"/>
          <w:szCs w:val="28"/>
        </w:rPr>
        <w:t xml:space="preserve">, </w:t>
      </w:r>
      <w:proofErr w:type="gramStart"/>
      <w:r w:rsidR="00A82574" w:rsidRPr="00D921B7">
        <w:rPr>
          <w:rFonts w:ascii="Times New Roman" w:hAnsi="Times New Roman" w:cs="Times New Roman"/>
          <w:sz w:val="28"/>
          <w:szCs w:val="28"/>
        </w:rPr>
        <w:t>находящегося в государственной или муниципальной собственности, без проведения торгов</w:t>
      </w:r>
      <w:r w:rsidR="00034E05">
        <w:rPr>
          <w:rFonts w:ascii="Times New Roman" w:hAnsi="Times New Roman" w:cs="Times New Roman"/>
          <w:sz w:val="28"/>
          <w:szCs w:val="28"/>
        </w:rPr>
        <w:t>»</w:t>
      </w:r>
      <w:r w:rsidRPr="00D921B7">
        <w:rPr>
          <w:rFonts w:ascii="Times New Roman" w:hAnsi="Times New Roman" w:cs="Times New Roman"/>
          <w:sz w:val="28"/>
          <w:szCs w:val="28"/>
        </w:rPr>
        <w:t>.</w:t>
      </w:r>
      <w:proofErr w:type="gramEnd"/>
    </w:p>
    <w:p w:rsidR="009657E8" w:rsidRPr="008572A3" w:rsidRDefault="009657E8" w:rsidP="00A82574">
      <w:pPr>
        <w:pStyle w:val="ConsPlusNormal"/>
        <w:ind w:firstLine="539"/>
        <w:jc w:val="both"/>
        <w:rPr>
          <w:rFonts w:ascii="Times New Roman" w:hAnsi="Times New Roman" w:cs="Times New Roman"/>
          <w:sz w:val="28"/>
          <w:szCs w:val="28"/>
        </w:rPr>
      </w:pPr>
      <w:r w:rsidRPr="00D921B7">
        <w:rPr>
          <w:rFonts w:ascii="Times New Roman" w:hAnsi="Times New Roman" w:cs="Times New Roman"/>
          <w:sz w:val="28"/>
          <w:szCs w:val="28"/>
        </w:rPr>
        <w:t xml:space="preserve">1.2. </w:t>
      </w:r>
      <w:proofErr w:type="gramStart"/>
      <w:r w:rsidRPr="00D921B7">
        <w:rPr>
          <w:rFonts w:ascii="Times New Roman" w:hAnsi="Times New Roman" w:cs="Times New Roman"/>
          <w:sz w:val="28"/>
          <w:szCs w:val="28"/>
        </w:rPr>
        <w:t xml:space="preserve">Имущество, находящееся в </w:t>
      </w:r>
      <w:r w:rsidR="00D2392B" w:rsidRPr="00D921B7">
        <w:rPr>
          <w:rFonts w:ascii="Times New Roman" w:hAnsi="Times New Roman" w:cs="Times New Roman"/>
          <w:sz w:val="28"/>
          <w:szCs w:val="28"/>
        </w:rPr>
        <w:t xml:space="preserve">муниципальной собственности </w:t>
      </w:r>
      <w:r w:rsidR="00D2392B">
        <w:rPr>
          <w:rFonts w:ascii="Times New Roman" w:hAnsi="Times New Roman" w:cs="Times New Roman"/>
          <w:sz w:val="28"/>
          <w:szCs w:val="28"/>
        </w:rPr>
        <w:t>муниципального образования «Смоленский муниципальный округ»</w:t>
      </w:r>
      <w:r w:rsidR="00D2392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включенное в перечень (далее также - имущество), предоставляется в аренду исключительно субъектам малого и среднего предпринимательства, соответствующим требованиям, установленным Федеральным </w:t>
      </w:r>
      <w:hyperlink r:id="rId12">
        <w:r w:rsidRPr="00623236">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24 июля 2007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209-ФЗ </w:t>
      </w:r>
      <w:r w:rsidR="00D2392B">
        <w:rPr>
          <w:rFonts w:ascii="Times New Roman" w:hAnsi="Times New Roman" w:cs="Times New Roman"/>
          <w:sz w:val="28"/>
          <w:szCs w:val="28"/>
        </w:rPr>
        <w:t>«</w:t>
      </w:r>
      <w:r w:rsidRPr="008572A3">
        <w:rPr>
          <w:rFonts w:ascii="Times New Roman" w:hAnsi="Times New Roman" w:cs="Times New Roman"/>
          <w:sz w:val="28"/>
          <w:szCs w:val="28"/>
        </w:rPr>
        <w:t>О развитии малого и среднего предпринимательства в Российской Федерации</w:t>
      </w:r>
      <w:r w:rsidR="00D2392B">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 № 209-ФЗ)</w:t>
      </w:r>
      <w:r w:rsidRPr="008572A3">
        <w:rPr>
          <w:rFonts w:ascii="Times New Roman" w:hAnsi="Times New Roman" w:cs="Times New Roman"/>
          <w:sz w:val="28"/>
          <w:szCs w:val="28"/>
        </w:rPr>
        <w:t>, за исключением субъектов малого и среднего предпринимательства, указанных в</w:t>
      </w:r>
      <w:proofErr w:type="gramEnd"/>
      <w:r w:rsidRPr="008572A3">
        <w:rPr>
          <w:rFonts w:ascii="Times New Roman" w:hAnsi="Times New Roman" w:cs="Times New Roman"/>
          <w:sz w:val="28"/>
          <w:szCs w:val="28"/>
        </w:rPr>
        <w:t xml:space="preserve"> </w:t>
      </w:r>
      <w:hyperlink r:id="rId13">
        <w:r w:rsidRPr="00623236">
          <w:rPr>
            <w:rFonts w:ascii="Times New Roman" w:hAnsi="Times New Roman" w:cs="Times New Roman"/>
            <w:color w:val="000000" w:themeColor="text1"/>
            <w:sz w:val="28"/>
            <w:szCs w:val="28"/>
          </w:rPr>
          <w:t>части 3 статьи 14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указанного Федерального закона, сведения о которых содержатся в едином реестре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
    <w:p w:rsidR="009657E8" w:rsidRPr="00034E05" w:rsidRDefault="009657E8" w:rsidP="00034E05">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Перечень размещается на официальном сайте </w:t>
      </w:r>
      <w:r w:rsidR="00034E05">
        <w:rPr>
          <w:rFonts w:ascii="Times New Roman" w:hAnsi="Times New Roman" w:cs="Times New Roman"/>
          <w:sz w:val="28"/>
          <w:szCs w:val="28"/>
        </w:rPr>
        <w:t xml:space="preserve">Администрации </w:t>
      </w:r>
      <w:r w:rsidR="00D46F2E">
        <w:rPr>
          <w:rFonts w:ascii="Times New Roman" w:hAnsi="Times New Roman" w:cs="Times New Roman"/>
          <w:sz w:val="28"/>
          <w:szCs w:val="28"/>
        </w:rPr>
        <w:t>муниципального образования «Смоленский муниципальный округ»</w:t>
      </w:r>
      <w:r w:rsidRPr="008572A3">
        <w:rPr>
          <w:rFonts w:ascii="Times New Roman" w:hAnsi="Times New Roman" w:cs="Times New Roman"/>
          <w:sz w:val="28"/>
          <w:szCs w:val="28"/>
        </w:rPr>
        <w:t xml:space="preserve"> </w:t>
      </w:r>
      <w:r w:rsidR="00D46F2E">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00D46F2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(далее также - </w:t>
      </w:r>
      <w:r w:rsidR="00D46F2E">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в информационно-телекоммуникационной сети </w:t>
      </w:r>
      <w:r w:rsidR="00826F77">
        <w:rPr>
          <w:rFonts w:ascii="Times New Roman" w:hAnsi="Times New Roman" w:cs="Times New Roman"/>
          <w:sz w:val="28"/>
          <w:szCs w:val="28"/>
        </w:rPr>
        <w:t>«</w:t>
      </w:r>
      <w:r w:rsidRPr="008572A3">
        <w:rPr>
          <w:rFonts w:ascii="Times New Roman" w:hAnsi="Times New Roman" w:cs="Times New Roman"/>
          <w:sz w:val="28"/>
          <w:szCs w:val="28"/>
        </w:rPr>
        <w:t>Инте</w:t>
      </w:r>
      <w:r w:rsidR="00034E05">
        <w:rPr>
          <w:rFonts w:ascii="Times New Roman" w:hAnsi="Times New Roman" w:cs="Times New Roman"/>
          <w:sz w:val="28"/>
          <w:szCs w:val="28"/>
        </w:rPr>
        <w:t>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(далее - сеть </w:t>
      </w:r>
      <w:r w:rsidR="00826F77">
        <w:rPr>
          <w:rFonts w:ascii="Times New Roman" w:hAnsi="Times New Roman" w:cs="Times New Roman"/>
          <w:sz w:val="28"/>
          <w:szCs w:val="28"/>
        </w:rPr>
        <w:t>«</w:t>
      </w:r>
      <w:r w:rsidR="00034E05">
        <w:rPr>
          <w:rFonts w:ascii="Times New Roman" w:hAnsi="Times New Roman" w:cs="Times New Roman"/>
          <w:sz w:val="28"/>
          <w:szCs w:val="28"/>
        </w:rPr>
        <w:t>Интернет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w:t>
      </w:r>
      <w:r w:rsidRPr="008572A3">
        <w:rPr>
          <w:rFonts w:ascii="Times New Roman" w:hAnsi="Times New Roman" w:cs="Times New Roman"/>
          <w:sz w:val="28"/>
          <w:szCs w:val="28"/>
        </w:rPr>
        <w:t>по адресу</w:t>
      </w:r>
      <w:r w:rsidRPr="00034E05">
        <w:rPr>
          <w:rFonts w:ascii="Times New Roman" w:hAnsi="Times New Roman" w:cs="Times New Roman"/>
          <w:sz w:val="28"/>
          <w:szCs w:val="28"/>
        </w:rPr>
        <w:t xml:space="preserve">: </w:t>
      </w:r>
      <w:r w:rsidR="00034E05" w:rsidRPr="00034E05">
        <w:rPr>
          <w:rFonts w:ascii="Times New Roman" w:hAnsi="Times New Roman" w:cs="Times New Roman"/>
          <w:sz w:val="28"/>
          <w:szCs w:val="28"/>
        </w:rPr>
        <w:t>https://smol-ray.smolensk.ru/maloe-i-srednee-predprinimatelstvo/normativnaya-baza/.</w:t>
      </w:r>
    </w:p>
    <w:p w:rsidR="009657E8" w:rsidRPr="008572A3" w:rsidRDefault="009657E8" w:rsidP="00D46F2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1.3. Имущество сдается в аренду следующими способами:</w:t>
      </w:r>
    </w:p>
    <w:p w:rsidR="009657E8" w:rsidRPr="008572A3" w:rsidRDefault="009657E8" w:rsidP="00623236">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в соответствии с </w:t>
      </w:r>
      <w:hyperlink r:id="rId14">
        <w:r w:rsidRPr="00623236">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26 июля 2006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135-ФЗ</w:t>
      </w:r>
      <w:r w:rsidR="00623236">
        <w:rPr>
          <w:rFonts w:ascii="Times New Roman" w:hAnsi="Times New Roman" w:cs="Times New Roman"/>
          <w:sz w:val="28"/>
          <w:szCs w:val="28"/>
        </w:rPr>
        <w:t xml:space="preserve"> </w:t>
      </w:r>
      <w:r w:rsidR="00623236" w:rsidRPr="00623236">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защите конкуренции</w:t>
      </w:r>
      <w:r w:rsidR="0014366E">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w:t>
      </w:r>
      <w:proofErr w:type="gramEnd"/>
      <w:r w:rsidR="00623236">
        <w:rPr>
          <w:rFonts w:ascii="Times New Roman" w:hAnsi="Times New Roman" w:cs="Times New Roman"/>
          <w:sz w:val="28"/>
          <w:szCs w:val="28"/>
        </w:rPr>
        <w:t xml:space="preserve"> № </w:t>
      </w:r>
      <w:proofErr w:type="gramStart"/>
      <w:r w:rsidR="00623236">
        <w:rPr>
          <w:rFonts w:ascii="Times New Roman" w:hAnsi="Times New Roman" w:cs="Times New Roman"/>
          <w:sz w:val="28"/>
          <w:szCs w:val="28"/>
        </w:rPr>
        <w:t>135-ФЗ)</w:t>
      </w:r>
      <w:r w:rsidRPr="008572A3">
        <w:rPr>
          <w:rFonts w:ascii="Times New Roman" w:hAnsi="Times New Roman" w:cs="Times New Roman"/>
          <w:sz w:val="28"/>
          <w:szCs w:val="28"/>
        </w:rPr>
        <w:t>;</w:t>
      </w:r>
      <w:proofErr w:type="gramEnd"/>
    </w:p>
    <w:p w:rsidR="009657E8" w:rsidRPr="008572A3" w:rsidRDefault="009657E8" w:rsidP="0014366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физических лиц, применяющих специальный налоговый режим, в виде передачи в </w:t>
      </w:r>
      <w:r w:rsidRPr="008572A3">
        <w:rPr>
          <w:rFonts w:ascii="Times New Roman" w:hAnsi="Times New Roman" w:cs="Times New Roman"/>
          <w:sz w:val="28"/>
          <w:szCs w:val="28"/>
        </w:rPr>
        <w:lastRenderedPageBreak/>
        <w:t xml:space="preserve">аренду имущества без проведения торгов на право заключения договоров аренды в соответствии со </w:t>
      </w:r>
      <w:hyperlink r:id="rId15">
        <w:r w:rsidRPr="00623236">
          <w:rPr>
            <w:rFonts w:ascii="Times New Roman" w:hAnsi="Times New Roman" w:cs="Times New Roman"/>
            <w:color w:val="000000" w:themeColor="text1"/>
            <w:sz w:val="28"/>
            <w:szCs w:val="28"/>
          </w:rPr>
          <w:t>статьей 14.1</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Федерального закона № 209-ФЗ;</w:t>
      </w:r>
    </w:p>
    <w:p w:rsidR="009657E8" w:rsidRPr="008572A3" w:rsidRDefault="009657E8" w:rsidP="0014366E">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 результатам торгов на право заключения договоров аренды, проводимых в </w:t>
      </w:r>
      <w:hyperlink r:id="rId16">
        <w:r w:rsidRPr="00623236">
          <w:rPr>
            <w:rFonts w:ascii="Times New Roman" w:hAnsi="Times New Roman" w:cs="Times New Roman"/>
            <w:color w:val="000000" w:themeColor="text1"/>
            <w:sz w:val="28"/>
            <w:szCs w:val="28"/>
          </w:rPr>
          <w:t>порядке</w:t>
        </w:r>
      </w:hyperlink>
      <w:r w:rsidRPr="008572A3">
        <w:rPr>
          <w:rFonts w:ascii="Times New Roman" w:hAnsi="Times New Roman" w:cs="Times New Roman"/>
          <w:sz w:val="28"/>
          <w:szCs w:val="28"/>
        </w:rPr>
        <w:t xml:space="preserve">, установленном Приказом Федеральной антимонопольной службы от </w:t>
      </w:r>
      <w:r w:rsidRPr="00034E05">
        <w:rPr>
          <w:rFonts w:ascii="Times New Roman" w:hAnsi="Times New Roman" w:cs="Times New Roman"/>
          <w:sz w:val="28"/>
          <w:szCs w:val="28"/>
        </w:rPr>
        <w:t xml:space="preserve">21.03.2023 </w:t>
      </w:r>
      <w:r w:rsidR="00034E05">
        <w:rPr>
          <w:rFonts w:ascii="Times New Roman" w:hAnsi="Times New Roman" w:cs="Times New Roman"/>
          <w:sz w:val="28"/>
          <w:szCs w:val="28"/>
        </w:rPr>
        <w:t>№</w:t>
      </w:r>
      <w:r w:rsidRPr="00034E05">
        <w:rPr>
          <w:rFonts w:ascii="Times New Roman" w:hAnsi="Times New Roman" w:cs="Times New Roman"/>
          <w:sz w:val="28"/>
          <w:szCs w:val="28"/>
        </w:rPr>
        <w:t xml:space="preserve"> 147/23</w:t>
      </w:r>
      <w:r w:rsidRPr="008572A3">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Pr="008572A3">
        <w:rPr>
          <w:rFonts w:ascii="Times New Roman" w:hAnsi="Times New Roman" w:cs="Times New Roman"/>
          <w:sz w:val="28"/>
          <w:szCs w:val="28"/>
        </w:rPr>
        <w:t xml:space="preserve"> осуществляться путем проведения торгов в форме конкурса</w:t>
      </w:r>
      <w:r w:rsidR="0014366E">
        <w:rPr>
          <w:rFonts w:ascii="Times New Roman" w:hAnsi="Times New Roman" w:cs="Times New Roman"/>
          <w:sz w:val="28"/>
          <w:szCs w:val="28"/>
        </w:rPr>
        <w:t>»</w:t>
      </w:r>
      <w:r w:rsidRPr="008572A3">
        <w:rPr>
          <w:rFonts w:ascii="Times New Roman" w:hAnsi="Times New Roman" w:cs="Times New Roman"/>
          <w:sz w:val="28"/>
          <w:szCs w:val="28"/>
        </w:rPr>
        <w:t xml:space="preserve"> (далее - приказ Федеральной антимонопольной службы от 21.03.2023 </w:t>
      </w:r>
      <w:r w:rsidR="00034E05">
        <w:rPr>
          <w:rFonts w:ascii="Times New Roman" w:hAnsi="Times New Roman" w:cs="Times New Roman"/>
          <w:sz w:val="28"/>
          <w:szCs w:val="28"/>
        </w:rPr>
        <w:t>№</w:t>
      </w:r>
      <w:r w:rsidRPr="008572A3">
        <w:rPr>
          <w:rFonts w:ascii="Times New Roman" w:hAnsi="Times New Roman" w:cs="Times New Roman"/>
          <w:sz w:val="28"/>
          <w:szCs w:val="28"/>
        </w:rPr>
        <w:t>147/23).</w:t>
      </w:r>
    </w:p>
    <w:p w:rsidR="009657E8" w:rsidRPr="008572A3" w:rsidRDefault="009657E8" w:rsidP="0014366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1.4. Имущество предоставляется в аренду на срок не менее чем 5 лет, если иное не предусмотрено законодательством Российской Федерации. Срок действия договора аренды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rsidR="009657E8" w:rsidRPr="008572A3" w:rsidRDefault="009657E8" w:rsidP="00AB7288">
      <w:pPr>
        <w:pStyle w:val="ConsPlusNormal"/>
        <w:ind w:firstLine="539"/>
        <w:jc w:val="both"/>
        <w:rPr>
          <w:rFonts w:ascii="Times New Roman" w:hAnsi="Times New Roman" w:cs="Times New Roman"/>
          <w:sz w:val="28"/>
          <w:szCs w:val="28"/>
        </w:rPr>
      </w:pPr>
      <w:bookmarkStart w:id="2" w:name="P75"/>
      <w:bookmarkEnd w:id="2"/>
      <w:r w:rsidRPr="008572A3">
        <w:rPr>
          <w:rFonts w:ascii="Times New Roman" w:hAnsi="Times New Roman" w:cs="Times New Roman"/>
          <w:sz w:val="28"/>
          <w:szCs w:val="28"/>
        </w:rPr>
        <w:t xml:space="preserve">1.5. </w:t>
      </w:r>
      <w:r w:rsidR="00947B8A">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proofErr w:type="gramStart"/>
      <w:r w:rsidR="00623236">
        <w:rPr>
          <w:rFonts w:ascii="Times New Roman" w:hAnsi="Times New Roman" w:cs="Times New Roman"/>
          <w:sz w:val="28"/>
          <w:szCs w:val="28"/>
        </w:rPr>
        <w:t>)д</w:t>
      </w:r>
      <w:proofErr w:type="gramEnd"/>
      <w:r w:rsidR="00623236">
        <w:rPr>
          <w:rFonts w:ascii="Times New Roman" w:hAnsi="Times New Roman" w:cs="Times New Roman"/>
          <w:sz w:val="28"/>
          <w:szCs w:val="28"/>
        </w:rPr>
        <w:t xml:space="preserve">алее – Администрация) </w:t>
      </w:r>
      <w:r w:rsidRPr="008572A3">
        <w:rPr>
          <w:rFonts w:ascii="Times New Roman" w:hAnsi="Times New Roman" w:cs="Times New Roman"/>
          <w:sz w:val="28"/>
          <w:szCs w:val="28"/>
        </w:rPr>
        <w:t xml:space="preserve">от имени собственника имущества </w:t>
      </w:r>
      <w:r w:rsidR="00947B8A">
        <w:rPr>
          <w:rFonts w:ascii="Times New Roman" w:hAnsi="Times New Roman" w:cs="Times New Roman"/>
          <w:sz w:val="28"/>
          <w:szCs w:val="28"/>
        </w:rPr>
        <w:t>–</w:t>
      </w:r>
      <w:r w:rsidRPr="008572A3">
        <w:rPr>
          <w:rFonts w:ascii="Times New Roman" w:hAnsi="Times New Roman" w:cs="Times New Roman"/>
          <w:sz w:val="28"/>
          <w:szCs w:val="28"/>
        </w:rPr>
        <w:t xml:space="preserve"> </w:t>
      </w:r>
      <w:r w:rsidR="00947B8A">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xml:space="preserve"> - дает согласие на сдачу в аренду либо принимает решение о сдаче в аренду имущества</w:t>
      </w:r>
      <w:r w:rsidR="001E29D9">
        <w:rPr>
          <w:rFonts w:ascii="Times New Roman" w:hAnsi="Times New Roman" w:cs="Times New Roman"/>
          <w:sz w:val="28"/>
          <w:szCs w:val="28"/>
        </w:rPr>
        <w:t>,</w:t>
      </w:r>
      <w:r w:rsidRPr="008572A3">
        <w:rPr>
          <w:rFonts w:ascii="Times New Roman" w:hAnsi="Times New Roman" w:cs="Times New Roman"/>
          <w:sz w:val="28"/>
          <w:szCs w:val="28"/>
        </w:rPr>
        <w:t xml:space="preserve"> которое оформляется </w:t>
      </w:r>
      <w:r w:rsidR="001E29D9">
        <w:rPr>
          <w:rFonts w:ascii="Times New Roman" w:hAnsi="Times New Roman" w:cs="Times New Roman"/>
          <w:sz w:val="28"/>
          <w:szCs w:val="28"/>
        </w:rPr>
        <w:t>постановлением Администрации</w:t>
      </w:r>
      <w:r w:rsidRPr="008572A3">
        <w:rPr>
          <w:rFonts w:ascii="Times New Roman" w:hAnsi="Times New Roman" w:cs="Times New Roman"/>
          <w:sz w:val="28"/>
          <w:szCs w:val="28"/>
        </w:rPr>
        <w:t>.</w:t>
      </w:r>
    </w:p>
    <w:p w:rsidR="009657E8" w:rsidRPr="008572A3" w:rsidRDefault="009657E8" w:rsidP="00AB728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Общая площадь имущества, подлежащего сдаче в аренду, определяется как сумма его внутренних площадей согласно техническому паспорту.</w:t>
      </w:r>
    </w:p>
    <w:p w:rsidR="009657E8" w:rsidRPr="008572A3" w:rsidRDefault="009657E8" w:rsidP="00FB6E8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1.6. Арендодателями имущества выступают:</w:t>
      </w:r>
    </w:p>
    <w:p w:rsidR="009657E8" w:rsidRPr="008572A3" w:rsidRDefault="009657E8" w:rsidP="00FB6E8C">
      <w:pPr>
        <w:pStyle w:val="ConsPlusNormal"/>
        <w:ind w:firstLine="540"/>
        <w:jc w:val="both"/>
        <w:rPr>
          <w:rFonts w:ascii="Times New Roman" w:hAnsi="Times New Roman" w:cs="Times New Roman"/>
          <w:sz w:val="28"/>
          <w:szCs w:val="28"/>
        </w:rPr>
      </w:pPr>
      <w:bookmarkStart w:id="3" w:name="P83"/>
      <w:bookmarkEnd w:id="3"/>
      <w:r w:rsidRPr="008572A3">
        <w:rPr>
          <w:rFonts w:ascii="Times New Roman" w:hAnsi="Times New Roman" w:cs="Times New Roman"/>
          <w:sz w:val="28"/>
          <w:szCs w:val="28"/>
        </w:rPr>
        <w:t xml:space="preserve">- </w:t>
      </w:r>
      <w:r w:rsidR="00AB7288">
        <w:rPr>
          <w:rFonts w:ascii="Times New Roman" w:hAnsi="Times New Roman" w:cs="Times New Roman"/>
          <w:sz w:val="28"/>
          <w:szCs w:val="28"/>
        </w:rPr>
        <w:t>Управление муниципального имущества Администрации муниципального образования «Смоленский муниципальный округ» Смоленской области</w:t>
      </w:r>
      <w:r w:rsidR="0076591B">
        <w:rPr>
          <w:rFonts w:ascii="Times New Roman" w:hAnsi="Times New Roman" w:cs="Times New Roman"/>
          <w:sz w:val="28"/>
          <w:szCs w:val="28"/>
        </w:rPr>
        <w:t xml:space="preserve"> (далее</w:t>
      </w:r>
      <w:r w:rsidRPr="008572A3">
        <w:rPr>
          <w:rFonts w:ascii="Times New Roman" w:hAnsi="Times New Roman" w:cs="Times New Roman"/>
          <w:sz w:val="28"/>
          <w:szCs w:val="28"/>
        </w:rPr>
        <w:t xml:space="preserve"> </w:t>
      </w:r>
      <w:r w:rsidR="0076591B">
        <w:rPr>
          <w:rFonts w:ascii="Times New Roman" w:hAnsi="Times New Roman" w:cs="Times New Roman"/>
          <w:sz w:val="28"/>
          <w:szCs w:val="28"/>
        </w:rPr>
        <w:t>–</w:t>
      </w:r>
      <w:r w:rsidRPr="008572A3">
        <w:rPr>
          <w:rFonts w:ascii="Times New Roman" w:hAnsi="Times New Roman" w:cs="Times New Roman"/>
          <w:sz w:val="28"/>
          <w:szCs w:val="28"/>
        </w:rPr>
        <w:t xml:space="preserve"> </w:t>
      </w:r>
      <w:r w:rsidR="00F13BCB">
        <w:rPr>
          <w:rFonts w:ascii="Times New Roman" w:hAnsi="Times New Roman" w:cs="Times New Roman"/>
          <w:sz w:val="28"/>
          <w:szCs w:val="28"/>
        </w:rPr>
        <w:t>у</w:t>
      </w:r>
      <w:r w:rsidR="0076591B">
        <w:rPr>
          <w:rFonts w:ascii="Times New Roman" w:hAnsi="Times New Roman" w:cs="Times New Roman"/>
          <w:sz w:val="28"/>
          <w:szCs w:val="28"/>
        </w:rPr>
        <w:t xml:space="preserve">полномоченный орган) </w:t>
      </w:r>
      <w:r w:rsidRPr="008572A3">
        <w:rPr>
          <w:rFonts w:ascii="Times New Roman" w:hAnsi="Times New Roman" w:cs="Times New Roman"/>
          <w:sz w:val="28"/>
          <w:szCs w:val="28"/>
        </w:rPr>
        <w:t xml:space="preserve">в отношении имущества, составляющего </w:t>
      </w:r>
      <w:r w:rsidR="00FB6E8C">
        <w:rPr>
          <w:rFonts w:ascii="Times New Roman" w:hAnsi="Times New Roman" w:cs="Times New Roman"/>
          <w:sz w:val="28"/>
          <w:szCs w:val="28"/>
        </w:rPr>
        <w:t xml:space="preserve">муниципальную </w:t>
      </w:r>
      <w:r w:rsidRPr="008572A3">
        <w:rPr>
          <w:rFonts w:ascii="Times New Roman" w:hAnsi="Times New Roman" w:cs="Times New Roman"/>
          <w:sz w:val="28"/>
          <w:szCs w:val="28"/>
        </w:rPr>
        <w:t xml:space="preserve">казну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FB6E8C">
      <w:pPr>
        <w:pStyle w:val="ConsPlusNormal"/>
        <w:ind w:firstLine="540"/>
        <w:jc w:val="both"/>
        <w:rPr>
          <w:rFonts w:ascii="Times New Roman" w:hAnsi="Times New Roman" w:cs="Times New Roman"/>
          <w:sz w:val="28"/>
          <w:szCs w:val="28"/>
        </w:rPr>
      </w:pPr>
      <w:bookmarkStart w:id="4" w:name="P85"/>
      <w:bookmarkEnd w:id="4"/>
      <w:proofErr w:type="gramStart"/>
      <w:r w:rsidRPr="008572A3">
        <w:rPr>
          <w:rFonts w:ascii="Times New Roman" w:hAnsi="Times New Roman" w:cs="Times New Roman"/>
          <w:sz w:val="28"/>
          <w:szCs w:val="28"/>
        </w:rPr>
        <w:t xml:space="preserve">- </w:t>
      </w:r>
      <w:r w:rsidR="00FB6E8C" w:rsidRPr="008572A3">
        <w:rPr>
          <w:rFonts w:ascii="Times New Roman" w:hAnsi="Times New Roman" w:cs="Times New Roman"/>
          <w:sz w:val="28"/>
          <w:szCs w:val="28"/>
        </w:rPr>
        <w:t>исполнит</w:t>
      </w:r>
      <w:r w:rsidR="00FB6E8C">
        <w:rPr>
          <w:rFonts w:ascii="Times New Roman" w:hAnsi="Times New Roman" w:cs="Times New Roman"/>
          <w:sz w:val="28"/>
          <w:szCs w:val="28"/>
        </w:rPr>
        <w:t>ельный орган</w:t>
      </w:r>
      <w:r w:rsidR="00FB6E8C"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00A82574">
        <w:rPr>
          <w:rFonts w:ascii="Times New Roman" w:hAnsi="Times New Roman" w:cs="Times New Roman"/>
          <w:sz w:val="28"/>
          <w:szCs w:val="28"/>
        </w:rPr>
        <w:t xml:space="preserve"> (далее – орган)</w:t>
      </w:r>
      <w:r w:rsidR="00FB6E8C">
        <w:rPr>
          <w:rFonts w:ascii="Times New Roman" w:hAnsi="Times New Roman" w:cs="Times New Roman"/>
          <w:sz w:val="28"/>
          <w:szCs w:val="28"/>
        </w:rPr>
        <w:t>, муниципальное</w:t>
      </w:r>
      <w:r w:rsidRPr="008572A3">
        <w:rPr>
          <w:rFonts w:ascii="Times New Roman" w:hAnsi="Times New Roman" w:cs="Times New Roman"/>
          <w:sz w:val="28"/>
          <w:szCs w:val="28"/>
        </w:rPr>
        <w:t xml:space="preserve"> учреждение (далее - учреждение) либо </w:t>
      </w:r>
      <w:r w:rsidR="00FB6E8C">
        <w:rPr>
          <w:rFonts w:ascii="Times New Roman" w:hAnsi="Times New Roman" w:cs="Times New Roman"/>
          <w:sz w:val="28"/>
          <w:szCs w:val="28"/>
        </w:rPr>
        <w:t xml:space="preserve">муниципальное </w:t>
      </w:r>
      <w:r w:rsidRPr="008572A3">
        <w:rPr>
          <w:rFonts w:ascii="Times New Roman" w:hAnsi="Times New Roman" w:cs="Times New Roman"/>
          <w:sz w:val="28"/>
          <w:szCs w:val="28"/>
        </w:rPr>
        <w:t xml:space="preserve">унитарное предприятие, основанное на праве оперативного управления (далее - казенное предприятие), - в отношении имущества, которое находится у </w:t>
      </w:r>
      <w:r w:rsidR="00FB6E8C">
        <w:rPr>
          <w:rFonts w:ascii="Times New Roman" w:hAnsi="Times New Roman" w:cs="Times New Roman"/>
          <w:sz w:val="28"/>
          <w:szCs w:val="28"/>
        </w:rPr>
        <w:t>органа</w:t>
      </w:r>
      <w:r w:rsidR="00FB6E8C" w:rsidRPr="00FB6E8C">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учреждения либо казенного предприятия в оперативном управлении;</w:t>
      </w:r>
      <w:proofErr w:type="gramEnd"/>
    </w:p>
    <w:p w:rsidR="009657E8" w:rsidRPr="008572A3" w:rsidRDefault="009657E8" w:rsidP="00CE6193">
      <w:pPr>
        <w:pStyle w:val="ConsPlusNormal"/>
        <w:ind w:firstLine="539"/>
        <w:jc w:val="both"/>
        <w:rPr>
          <w:rFonts w:ascii="Times New Roman" w:hAnsi="Times New Roman" w:cs="Times New Roman"/>
          <w:sz w:val="28"/>
          <w:szCs w:val="28"/>
        </w:rPr>
      </w:pPr>
      <w:bookmarkStart w:id="5" w:name="P87"/>
      <w:bookmarkEnd w:id="5"/>
      <w:r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муниципальное</w:t>
      </w:r>
      <w:r w:rsidRPr="008572A3">
        <w:rPr>
          <w:rFonts w:ascii="Times New Roman" w:hAnsi="Times New Roman" w:cs="Times New Roman"/>
          <w:sz w:val="28"/>
          <w:szCs w:val="28"/>
        </w:rPr>
        <w:t xml:space="preserve"> унитарное предприятие, основанное на праве хозяйственного ведения (далее - предприятие), - в отношении имущества, которое находится у предприятия в хозяйственном ведении.</w:t>
      </w:r>
    </w:p>
    <w:p w:rsidR="009657E8" w:rsidRDefault="009657E8" w:rsidP="00CE6193">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1.7. </w:t>
      </w:r>
      <w:proofErr w:type="gramStart"/>
      <w:r w:rsidRPr="008572A3">
        <w:rPr>
          <w:rFonts w:ascii="Times New Roman" w:hAnsi="Times New Roman" w:cs="Times New Roman"/>
          <w:sz w:val="28"/>
          <w:szCs w:val="28"/>
        </w:rPr>
        <w:t xml:space="preserve">В целях настоящего Положения включение имущества в перечень предполагает волеизъявление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а также волеизъявление учреждения, казенного предприятия, предприятия и согласование исполнительного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w:t>
      </w:r>
      <w:r w:rsidR="00CE6193" w:rsidRPr="008572A3">
        <w:rPr>
          <w:rFonts w:ascii="Times New Roman" w:hAnsi="Times New Roman" w:cs="Times New Roman"/>
          <w:sz w:val="28"/>
          <w:szCs w:val="28"/>
        </w:rPr>
        <w:lastRenderedPageBreak/>
        <w:t>области</w:t>
      </w:r>
      <w:r w:rsidRPr="008572A3">
        <w:rPr>
          <w:rFonts w:ascii="Times New Roman" w:hAnsi="Times New Roman" w:cs="Times New Roman"/>
          <w:sz w:val="28"/>
          <w:szCs w:val="28"/>
        </w:rPr>
        <w:t>, осуществляющего управление имуществом в соответствии со сферами управления данного органа, в ведомственном подчинении которого находится учреждение, казенное предприятие, предприятие, на сдачу имущества в аренду.</w:t>
      </w:r>
      <w:proofErr w:type="gramEnd"/>
    </w:p>
    <w:p w:rsidR="00F13BCB" w:rsidRPr="008572A3" w:rsidRDefault="00F13BCB" w:rsidP="00CE6193">
      <w:pPr>
        <w:pStyle w:val="ConsPlusNormal"/>
        <w:ind w:firstLine="539"/>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 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p>
    <w:p w:rsidR="009657E8" w:rsidRDefault="009657E8" w:rsidP="007E034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 </w:t>
      </w:r>
      <w:proofErr w:type="gramStart"/>
      <w:r w:rsidRPr="008572A3">
        <w:rPr>
          <w:rFonts w:ascii="Times New Roman" w:hAnsi="Times New Roman" w:cs="Times New Roman"/>
          <w:sz w:val="28"/>
          <w:szCs w:val="28"/>
        </w:rPr>
        <w:t xml:space="preserve">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w:t>
      </w:r>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осуществляется в соответствии с </w:t>
      </w:r>
      <w:hyperlink r:id="rId17">
        <w:r w:rsidRPr="00623236">
          <w:rPr>
            <w:rFonts w:ascii="Times New Roman" w:hAnsi="Times New Roman" w:cs="Times New Roman"/>
            <w:color w:val="000000" w:themeColor="text1"/>
            <w:sz w:val="28"/>
            <w:szCs w:val="28"/>
          </w:rPr>
          <w:t>пунктом 13 части 1 статьи 19</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135-ФЗ</w:t>
      </w:r>
      <w:r w:rsidRPr="008572A3">
        <w:rPr>
          <w:rFonts w:ascii="Times New Roman" w:hAnsi="Times New Roman" w:cs="Times New Roman"/>
          <w:sz w:val="28"/>
          <w:szCs w:val="28"/>
        </w:rPr>
        <w:t xml:space="preserve"> в рамках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w:t>
      </w:r>
      <w:hyperlink r:id="rId18">
        <w:r w:rsidRPr="007E0348">
          <w:rPr>
            <w:rFonts w:ascii="Times New Roman" w:hAnsi="Times New Roman" w:cs="Times New Roman"/>
            <w:sz w:val="28"/>
            <w:szCs w:val="28"/>
          </w:rPr>
          <w:t>программы</w:t>
        </w:r>
      </w:hyperlink>
      <w:r w:rsidRPr="008572A3">
        <w:rPr>
          <w:rFonts w:ascii="Times New Roman" w:hAnsi="Times New Roman" w:cs="Times New Roman"/>
          <w:sz w:val="28"/>
          <w:szCs w:val="28"/>
        </w:rPr>
        <w:t xml:space="preserve"> </w:t>
      </w:r>
      <w:r w:rsidR="007E0348">
        <w:rPr>
          <w:rFonts w:ascii="Times New Roman" w:hAnsi="Times New Roman" w:cs="Times New Roman"/>
          <w:sz w:val="28"/>
          <w:szCs w:val="28"/>
        </w:rPr>
        <w:t>«</w:t>
      </w:r>
      <w:r w:rsidR="007E0348" w:rsidRPr="00B752AE">
        <w:rPr>
          <w:rStyle w:val="newsfiletitle"/>
          <w:rFonts w:ascii="Times New Roman" w:hAnsi="Times New Roman"/>
          <w:sz w:val="28"/>
          <w:szCs w:val="28"/>
        </w:rPr>
        <w:t>Развитие малого и среднего предпринимательства на территории муниципального</w:t>
      </w:r>
      <w:proofErr w:type="gramEnd"/>
      <w:r w:rsidR="007E0348" w:rsidRPr="00B752AE">
        <w:rPr>
          <w:rStyle w:val="newsfiletitle"/>
          <w:rFonts w:ascii="Times New Roman" w:hAnsi="Times New Roman"/>
          <w:sz w:val="28"/>
          <w:szCs w:val="28"/>
        </w:rPr>
        <w:t xml:space="preserve"> образования «Смоленский муниципальный округ» Смоленской </w:t>
      </w:r>
      <w:r w:rsidR="007E0348" w:rsidRPr="00793992">
        <w:rPr>
          <w:rStyle w:val="newsfiletitle"/>
          <w:rFonts w:ascii="Times New Roman" w:hAnsi="Times New Roman"/>
          <w:sz w:val="28"/>
          <w:szCs w:val="28"/>
        </w:rPr>
        <w:t>области на 20</w:t>
      </w:r>
      <w:r w:rsidR="007E0348">
        <w:rPr>
          <w:rStyle w:val="newsfiletitle"/>
          <w:rFonts w:ascii="Times New Roman" w:hAnsi="Times New Roman"/>
          <w:sz w:val="28"/>
          <w:szCs w:val="28"/>
        </w:rPr>
        <w:t>26</w:t>
      </w:r>
      <w:r w:rsidR="007E0348" w:rsidRPr="00793992">
        <w:rPr>
          <w:rStyle w:val="newsfiletitle"/>
          <w:rFonts w:ascii="Times New Roman" w:hAnsi="Times New Roman"/>
          <w:sz w:val="28"/>
          <w:szCs w:val="28"/>
        </w:rPr>
        <w:t>-20</w:t>
      </w:r>
      <w:r w:rsidR="007E0348">
        <w:rPr>
          <w:rStyle w:val="newsfiletitle"/>
          <w:rFonts w:ascii="Times New Roman" w:hAnsi="Times New Roman"/>
          <w:sz w:val="28"/>
          <w:szCs w:val="28"/>
        </w:rPr>
        <w:t>28</w:t>
      </w:r>
      <w:r w:rsidR="007E0348" w:rsidRPr="00793992">
        <w:rPr>
          <w:rStyle w:val="newsfiletitle"/>
          <w:rFonts w:ascii="Times New Roman" w:hAnsi="Times New Roman"/>
          <w:sz w:val="28"/>
          <w:szCs w:val="28"/>
        </w:rPr>
        <w:t xml:space="preserve"> г</w:t>
      </w:r>
      <w:r w:rsidR="007E0348">
        <w:rPr>
          <w:rStyle w:val="newsfiletitle"/>
          <w:rFonts w:ascii="Times New Roman" w:hAnsi="Times New Roman"/>
          <w:sz w:val="28"/>
          <w:szCs w:val="28"/>
        </w:rPr>
        <w:t xml:space="preserve">оды» утвержденной </w:t>
      </w:r>
      <w:r w:rsidR="007E0348" w:rsidRPr="00793992">
        <w:rPr>
          <w:rFonts w:ascii="Times New Roman" w:hAnsi="Times New Roman"/>
          <w:sz w:val="28"/>
          <w:szCs w:val="28"/>
        </w:rPr>
        <w:t xml:space="preserve">постановлением Администрации муниципального образования «Смоленский </w:t>
      </w:r>
      <w:r w:rsidR="00623236">
        <w:rPr>
          <w:rFonts w:ascii="Times New Roman" w:hAnsi="Times New Roman"/>
          <w:sz w:val="28"/>
          <w:szCs w:val="28"/>
        </w:rPr>
        <w:t>муниципальный округ</w:t>
      </w:r>
      <w:r w:rsidR="007E0348" w:rsidRPr="00793992">
        <w:rPr>
          <w:rFonts w:ascii="Times New Roman" w:hAnsi="Times New Roman"/>
          <w:sz w:val="28"/>
          <w:szCs w:val="28"/>
        </w:rPr>
        <w:t xml:space="preserve">» </w:t>
      </w:r>
      <w:r w:rsidR="007E0348" w:rsidRPr="00B752AE">
        <w:rPr>
          <w:rFonts w:ascii="Times New Roman" w:hAnsi="Times New Roman"/>
          <w:sz w:val="28"/>
          <w:szCs w:val="28"/>
        </w:rPr>
        <w:t>Смоленской области от 30.09.2025 № 4451</w:t>
      </w:r>
      <w:r w:rsidR="007E0348">
        <w:rPr>
          <w:rFonts w:ascii="Times New Roman" w:hAnsi="Times New Roman"/>
          <w:sz w:val="28"/>
          <w:szCs w:val="28"/>
        </w:rPr>
        <w:t>.</w:t>
      </w:r>
    </w:p>
    <w:p w:rsidR="009657E8" w:rsidRPr="008572A3" w:rsidRDefault="009657E8" w:rsidP="00C12950">
      <w:pPr>
        <w:pStyle w:val="ConsPlusNormal"/>
        <w:ind w:firstLine="539"/>
        <w:jc w:val="both"/>
        <w:rPr>
          <w:rFonts w:ascii="Times New Roman" w:hAnsi="Times New Roman" w:cs="Times New Roman"/>
          <w:sz w:val="28"/>
          <w:szCs w:val="28"/>
        </w:rPr>
      </w:pPr>
      <w:bookmarkStart w:id="6" w:name="P97"/>
      <w:bookmarkEnd w:id="6"/>
      <w:r w:rsidRPr="008572A3">
        <w:rPr>
          <w:rFonts w:ascii="Times New Roman" w:hAnsi="Times New Roman" w:cs="Times New Roman"/>
          <w:sz w:val="28"/>
          <w:szCs w:val="28"/>
        </w:rPr>
        <w:t xml:space="preserve">2.2. </w:t>
      </w:r>
      <w:proofErr w:type="gramStart"/>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w:t>
      </w:r>
      <w:hyperlink r:id="rId19">
        <w:r w:rsidRPr="00623236">
          <w:rPr>
            <w:rFonts w:ascii="Times New Roman" w:hAnsi="Times New Roman" w:cs="Times New Roman"/>
            <w:color w:val="000000" w:themeColor="text1"/>
            <w:sz w:val="28"/>
            <w:szCs w:val="28"/>
          </w:rPr>
          <w:t>статьей 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209-ФЗ</w:t>
      </w:r>
      <w:r w:rsidRPr="008572A3">
        <w:rPr>
          <w:rFonts w:ascii="Times New Roman" w:hAnsi="Times New Roman" w:cs="Times New Roman"/>
          <w:sz w:val="28"/>
          <w:szCs w:val="28"/>
        </w:rPr>
        <w:t xml:space="preserve">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в </w:t>
      </w:r>
      <w:hyperlink r:id="rId20">
        <w:r w:rsidRPr="00623236">
          <w:rPr>
            <w:rFonts w:ascii="Times New Roman" w:hAnsi="Times New Roman" w:cs="Times New Roman"/>
            <w:color w:val="000000" w:themeColor="text1"/>
            <w:sz w:val="28"/>
            <w:szCs w:val="28"/>
          </w:rPr>
          <w:t>части 3 статьи 14</w:t>
        </w:r>
      </w:hyperlink>
      <w:r w:rsidRPr="008572A3">
        <w:rPr>
          <w:rFonts w:ascii="Times New Roman" w:hAnsi="Times New Roman" w:cs="Times New Roman"/>
          <w:sz w:val="28"/>
          <w:szCs w:val="28"/>
        </w:rPr>
        <w:t xml:space="preserve"> указанного Федерального закона, сведения о которых содержатся в едином реестре субъектов</w:t>
      </w:r>
      <w:proofErr w:type="gramEnd"/>
      <w:r w:rsidRPr="008572A3">
        <w:rPr>
          <w:rFonts w:ascii="Times New Roman" w:hAnsi="Times New Roman" w:cs="Times New Roman"/>
          <w:sz w:val="28"/>
          <w:szCs w:val="28"/>
        </w:rPr>
        <w:t xml:space="preserve"> малого и среднего предпринимательства.</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являющийся юридическим лицом или индивидуальным предпринимателем, также должен соответствовать по состоянию на первое число месяца подачи заявления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следующим критериям:</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юридическим лицом или индивидуальным предпринимателем, ранее арендовал имущество.</w:t>
      </w:r>
    </w:p>
    <w:p w:rsidR="009657E8" w:rsidRPr="008572A3" w:rsidRDefault="009657E8" w:rsidP="008F2185">
      <w:pPr>
        <w:pStyle w:val="ConsPlusNormal"/>
        <w:ind w:firstLine="539"/>
        <w:jc w:val="both"/>
        <w:rPr>
          <w:rFonts w:ascii="Times New Roman" w:hAnsi="Times New Roman" w:cs="Times New Roman"/>
          <w:sz w:val="28"/>
          <w:szCs w:val="28"/>
        </w:rPr>
      </w:pPr>
      <w:bookmarkStart w:id="7" w:name="P104"/>
      <w:bookmarkEnd w:id="7"/>
      <w:r w:rsidRPr="008572A3">
        <w:rPr>
          <w:rFonts w:ascii="Times New Roman" w:hAnsi="Times New Roman" w:cs="Times New Roman"/>
          <w:sz w:val="28"/>
          <w:szCs w:val="28"/>
        </w:rPr>
        <w:t xml:space="preserve">2.3. </w:t>
      </w:r>
      <w:proofErr w:type="gramStart"/>
      <w:r w:rsidRPr="008572A3">
        <w:rPr>
          <w:rFonts w:ascii="Times New Roman" w:hAnsi="Times New Roman" w:cs="Times New Roman"/>
          <w:sz w:val="28"/>
          <w:szCs w:val="28"/>
        </w:rPr>
        <w:t xml:space="preserve">Для получения </w:t>
      </w:r>
      <w:r w:rsidR="008F2185">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w:t>
      </w:r>
      <w:r w:rsidR="008F2185">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468">
        <w:r w:rsidRPr="00623236">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8F2185">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 субъекта малого и</w:t>
      </w:r>
      <w:proofErr w:type="gramEnd"/>
      <w:r w:rsidRPr="008572A3">
        <w:rPr>
          <w:rFonts w:ascii="Times New Roman" w:hAnsi="Times New Roman" w:cs="Times New Roman"/>
          <w:sz w:val="28"/>
          <w:szCs w:val="28"/>
        </w:rPr>
        <w:t xml:space="preserve"> среднего предпринимательства о предоставлении преференции) по форме согласно </w:t>
      </w:r>
      <w:r w:rsidRPr="008572A3">
        <w:rPr>
          <w:rFonts w:ascii="Times New Roman" w:hAnsi="Times New Roman" w:cs="Times New Roman"/>
          <w:sz w:val="28"/>
          <w:szCs w:val="28"/>
        </w:rPr>
        <w:lastRenderedPageBreak/>
        <w:t xml:space="preserve">приложению </w:t>
      </w:r>
      <w:r w:rsidR="008F2185">
        <w:rPr>
          <w:rFonts w:ascii="Times New Roman" w:hAnsi="Times New Roman" w:cs="Times New Roman"/>
          <w:sz w:val="28"/>
          <w:szCs w:val="28"/>
        </w:rPr>
        <w:t>№</w:t>
      </w:r>
      <w:r w:rsidRPr="008572A3">
        <w:rPr>
          <w:rFonts w:ascii="Times New Roman" w:hAnsi="Times New Roman" w:cs="Times New Roman"/>
          <w:sz w:val="28"/>
          <w:szCs w:val="28"/>
        </w:rPr>
        <w:t xml:space="preserve"> 1 к настоящему Положению.</w:t>
      </w:r>
    </w:p>
    <w:p w:rsidR="009657E8" w:rsidRPr="008572A3" w:rsidRDefault="009657E8" w:rsidP="008F2185">
      <w:pPr>
        <w:pStyle w:val="ConsPlusNormal"/>
        <w:ind w:firstLine="539"/>
        <w:jc w:val="both"/>
        <w:rPr>
          <w:rFonts w:ascii="Times New Roman" w:hAnsi="Times New Roman" w:cs="Times New Roman"/>
          <w:sz w:val="28"/>
          <w:szCs w:val="28"/>
        </w:rPr>
      </w:pPr>
      <w:bookmarkStart w:id="8" w:name="P106"/>
      <w:bookmarkEnd w:id="8"/>
      <w:r w:rsidRPr="008572A3">
        <w:rPr>
          <w:rFonts w:ascii="Times New Roman" w:hAnsi="Times New Roman" w:cs="Times New Roman"/>
          <w:sz w:val="28"/>
          <w:szCs w:val="28"/>
        </w:rPr>
        <w:t xml:space="preserve">2.4. </w:t>
      </w:r>
      <w:proofErr w:type="gramStart"/>
      <w:r w:rsidRPr="008572A3">
        <w:rPr>
          <w:rFonts w:ascii="Times New Roman" w:hAnsi="Times New Roman" w:cs="Times New Roman"/>
          <w:sz w:val="28"/>
          <w:szCs w:val="28"/>
        </w:rPr>
        <w:t xml:space="preserve">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1">
        <w:r w:rsidRPr="00623236">
          <w:rPr>
            <w:rFonts w:ascii="Times New Roman" w:hAnsi="Times New Roman" w:cs="Times New Roman"/>
            <w:color w:val="000000" w:themeColor="text1"/>
            <w:sz w:val="28"/>
            <w:szCs w:val="28"/>
          </w:rPr>
          <w:t>www</w:t>
        </w:r>
        <w:proofErr w:type="gramEnd"/>
        <w:r w:rsidRPr="00623236">
          <w:rPr>
            <w:rFonts w:ascii="Times New Roman" w:hAnsi="Times New Roman" w:cs="Times New Roman"/>
            <w:color w:val="000000" w:themeColor="text1"/>
            <w:sz w:val="28"/>
            <w:szCs w:val="28"/>
          </w:rPr>
          <w:t>.</w:t>
        </w:r>
        <w:proofErr w:type="gramStart"/>
        <w:r w:rsidRPr="00623236">
          <w:rPr>
            <w:rFonts w:ascii="Times New Roman" w:hAnsi="Times New Roman" w:cs="Times New Roman"/>
            <w:color w:val="000000" w:themeColor="text1"/>
            <w:sz w:val="28"/>
            <w:szCs w:val="28"/>
          </w:rPr>
          <w:t>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субъекта малого и среднего предпринимательства о предоставлении преференции.</w:t>
      </w:r>
      <w:proofErr w:type="gramEnd"/>
    </w:p>
    <w:p w:rsidR="009657E8" w:rsidRPr="008572A3" w:rsidRDefault="009657E8" w:rsidP="00977864">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непредставления указанной выписки уполномоченный орган получает сведения из Единого государственного реестра юридических лиц (в отношении юридических лиц) или сведения из Единого государственного реестра индивидуальных предпринимателей (в отношении индивидуальных предпринимателей)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2">
        <w:r w:rsidRPr="00623236">
          <w:rPr>
            <w:rFonts w:ascii="Times New Roman" w:hAnsi="Times New Roman" w:cs="Times New Roman"/>
            <w:color w:val="000000" w:themeColor="text1"/>
            <w:sz w:val="28"/>
            <w:szCs w:val="28"/>
          </w:rPr>
          <w:t>www.nalog.ru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w:t>
      </w:r>
      <w:proofErr w:type="gramEnd"/>
      <w:r w:rsidRPr="008572A3">
        <w:rPr>
          <w:rFonts w:ascii="Times New Roman" w:hAnsi="Times New Roman" w:cs="Times New Roman"/>
          <w:sz w:val="28"/>
          <w:szCs w:val="28"/>
        </w:rPr>
        <w:t xml:space="preserve"> электронной подписью.</w:t>
      </w:r>
    </w:p>
    <w:p w:rsidR="009657E8" w:rsidRPr="008572A3" w:rsidRDefault="009657E8" w:rsidP="00977864">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2.5. Заявление субъекта малого и среднего предпринимательства о предоставлении преференции регистрируется специалистом </w:t>
      </w:r>
      <w:r w:rsidR="00977864">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ответственным за делопроизводство, в государственной информационной системе </w:t>
      </w:r>
      <w:r w:rsidR="00623236">
        <w:rPr>
          <w:rFonts w:ascii="Times New Roman" w:hAnsi="Times New Roman" w:cs="Times New Roman"/>
          <w:sz w:val="28"/>
          <w:szCs w:val="28"/>
        </w:rPr>
        <w:t>«</w:t>
      </w:r>
      <w:r w:rsidRPr="008572A3">
        <w:rPr>
          <w:rFonts w:ascii="Times New Roman" w:hAnsi="Times New Roman" w:cs="Times New Roman"/>
          <w:sz w:val="28"/>
          <w:szCs w:val="28"/>
        </w:rPr>
        <w:t>Система электронного документооборота Смоленской области</w:t>
      </w:r>
      <w:r w:rsidR="00623236">
        <w:rPr>
          <w:rFonts w:ascii="Times New Roman" w:hAnsi="Times New Roman" w:cs="Times New Roman"/>
          <w:sz w:val="28"/>
          <w:szCs w:val="28"/>
        </w:rPr>
        <w:t>»</w:t>
      </w:r>
      <w:r w:rsidRPr="008572A3">
        <w:rPr>
          <w:rFonts w:ascii="Times New Roman" w:hAnsi="Times New Roman" w:cs="Times New Roman"/>
          <w:sz w:val="28"/>
          <w:szCs w:val="28"/>
        </w:rPr>
        <w:t>" (далее - система электронного документооборота) в день представления указанного заявления.</w:t>
      </w:r>
    </w:p>
    <w:p w:rsidR="009657E8" w:rsidRPr="008572A3" w:rsidRDefault="009657E8" w:rsidP="00977864">
      <w:pPr>
        <w:pStyle w:val="ConsPlusNormal"/>
        <w:ind w:firstLine="539"/>
        <w:jc w:val="both"/>
        <w:rPr>
          <w:rFonts w:ascii="Times New Roman" w:hAnsi="Times New Roman" w:cs="Times New Roman"/>
          <w:sz w:val="28"/>
          <w:szCs w:val="28"/>
        </w:rPr>
      </w:pPr>
      <w:bookmarkStart w:id="9" w:name="P111"/>
      <w:bookmarkEnd w:id="9"/>
      <w:r w:rsidRPr="008572A3">
        <w:rPr>
          <w:rFonts w:ascii="Times New Roman" w:hAnsi="Times New Roman" w:cs="Times New Roman"/>
          <w:sz w:val="28"/>
          <w:szCs w:val="28"/>
        </w:rPr>
        <w:t xml:space="preserve">2.6. </w:t>
      </w:r>
      <w:proofErr w:type="gramStart"/>
      <w:r w:rsidRPr="008572A3">
        <w:rPr>
          <w:rFonts w:ascii="Times New Roman" w:hAnsi="Times New Roman" w:cs="Times New Roman"/>
          <w:sz w:val="28"/>
          <w:szCs w:val="28"/>
        </w:rPr>
        <w:t xml:space="preserve">В случае подачи заявления субъекта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субъекта малого и среднего предпринимательства о предоставлении преференции подготавливает и направляет в орган </w:t>
      </w:r>
      <w:r w:rsidR="00977864">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осуществляющий функции и</w:t>
      </w:r>
      <w:proofErr w:type="gramEnd"/>
      <w:r w:rsidRPr="008572A3">
        <w:rPr>
          <w:rFonts w:ascii="Times New Roman" w:hAnsi="Times New Roman" w:cs="Times New Roman"/>
          <w:sz w:val="28"/>
          <w:szCs w:val="28"/>
        </w:rPr>
        <w:t xml:space="preserve"> полномочия учредителя соответствующего учреждения, казенного предприятия, предприятия, образующего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8572A3" w:rsidRDefault="009657E8" w:rsidP="00C43859">
      <w:pPr>
        <w:pStyle w:val="ConsPlusNormal"/>
        <w:ind w:firstLine="539"/>
        <w:jc w:val="both"/>
        <w:rPr>
          <w:rFonts w:ascii="Times New Roman" w:hAnsi="Times New Roman" w:cs="Times New Roman"/>
          <w:sz w:val="28"/>
          <w:szCs w:val="28"/>
        </w:rPr>
      </w:pPr>
      <w:bookmarkStart w:id="10" w:name="P113"/>
      <w:bookmarkEnd w:id="10"/>
      <w:r w:rsidRPr="008572A3">
        <w:rPr>
          <w:rFonts w:ascii="Times New Roman" w:hAnsi="Times New Roman" w:cs="Times New Roman"/>
          <w:sz w:val="28"/>
          <w:szCs w:val="28"/>
        </w:rPr>
        <w:t xml:space="preserve">2.7. </w:t>
      </w:r>
      <w:proofErr w:type="gramStart"/>
      <w:r w:rsidR="00F13BCB">
        <w:rPr>
          <w:rFonts w:ascii="Times New Roman" w:hAnsi="Times New Roman" w:cs="Times New Roman"/>
          <w:sz w:val="28"/>
          <w:szCs w:val="28"/>
        </w:rPr>
        <w:t>Уполномоченный орган</w:t>
      </w:r>
      <w:r w:rsidRPr="008572A3">
        <w:rPr>
          <w:rFonts w:ascii="Times New Roman" w:hAnsi="Times New Roman" w:cs="Times New Roman"/>
          <w:sz w:val="28"/>
          <w:szCs w:val="28"/>
        </w:rPr>
        <w:t xml:space="preserve"> в течение 20 рабочих дней с момента регистрации заявления субъекта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034E05">
        <w:rPr>
          <w:rFonts w:ascii="Times New Roman" w:hAnsi="Times New Roman" w:cs="Times New Roman"/>
          <w:sz w:val="28"/>
          <w:szCs w:val="28"/>
        </w:rPr>
        <w:t>«</w:t>
      </w:r>
      <w:r w:rsidRPr="008572A3">
        <w:rPr>
          <w:rFonts w:ascii="Times New Roman" w:hAnsi="Times New Roman" w:cs="Times New Roman"/>
          <w:sz w:val="28"/>
          <w:szCs w:val="28"/>
        </w:rPr>
        <w:t>Интернет</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субъекта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 за исключением случая, указанного в абзаце втором настоящего</w:t>
      </w:r>
      <w:proofErr w:type="gramEnd"/>
      <w:r w:rsidRPr="008572A3">
        <w:rPr>
          <w:rFonts w:ascii="Times New Roman" w:hAnsi="Times New Roman" w:cs="Times New Roman"/>
          <w:sz w:val="28"/>
          <w:szCs w:val="28"/>
        </w:rPr>
        <w:t xml:space="preserve"> пункта, создает комиссию по рассмотрению заявлений о предоставлении </w:t>
      </w:r>
      <w:r w:rsidR="00977864">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в виде передачи в аренду имущества, находящегося в </w:t>
      </w:r>
      <w:r w:rsidR="00C438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C43859">
        <w:rPr>
          <w:rFonts w:ascii="Times New Roman" w:hAnsi="Times New Roman" w:cs="Times New Roman"/>
          <w:sz w:val="28"/>
          <w:szCs w:val="28"/>
        </w:rPr>
        <w:t>муниципального образования «Смоленский муниципальный орган» Смоленской области</w:t>
      </w:r>
      <w:r w:rsidRPr="008572A3">
        <w:rPr>
          <w:rFonts w:ascii="Times New Roman" w:hAnsi="Times New Roman" w:cs="Times New Roman"/>
          <w:sz w:val="28"/>
          <w:szCs w:val="28"/>
        </w:rPr>
        <w:t>, без проведения торгов на право заключения договоров аренды (далее - комиссия).</w:t>
      </w:r>
    </w:p>
    <w:p w:rsidR="009657E8" w:rsidRPr="008572A3" w:rsidRDefault="009657E8" w:rsidP="00C438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В случае, указанном в </w:t>
      </w:r>
      <w:hyperlink w:anchor="P111">
        <w:r w:rsidRPr="00623236">
          <w:rPr>
            <w:rFonts w:ascii="Times New Roman" w:hAnsi="Times New Roman" w:cs="Times New Roman"/>
            <w:color w:val="000000" w:themeColor="text1"/>
            <w:sz w:val="28"/>
            <w:szCs w:val="28"/>
          </w:rPr>
          <w:t>пункте 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13">
        <w:r w:rsidRPr="00623236">
          <w:rPr>
            <w:rFonts w:ascii="Times New Roman" w:hAnsi="Times New Roman" w:cs="Times New Roman"/>
            <w:color w:val="000000" w:themeColor="text1"/>
            <w:sz w:val="28"/>
            <w:szCs w:val="28"/>
          </w:rPr>
          <w:t>абзаце первом</w:t>
        </w:r>
      </w:hyperlink>
      <w:r w:rsidRPr="008572A3">
        <w:rPr>
          <w:rFonts w:ascii="Times New Roman" w:hAnsi="Times New Roman" w:cs="Times New Roman"/>
          <w:sz w:val="28"/>
          <w:szCs w:val="28"/>
        </w:rPr>
        <w:t xml:space="preserve"> настоящего пункта.</w:t>
      </w:r>
    </w:p>
    <w:p w:rsidR="009657E8" w:rsidRPr="008572A3" w:rsidRDefault="009657E8" w:rsidP="00F363D8">
      <w:pPr>
        <w:pStyle w:val="ConsPlusNormal"/>
        <w:ind w:firstLine="539"/>
        <w:jc w:val="both"/>
        <w:rPr>
          <w:rFonts w:ascii="Times New Roman" w:hAnsi="Times New Roman" w:cs="Times New Roman"/>
          <w:sz w:val="28"/>
          <w:szCs w:val="28"/>
        </w:rPr>
      </w:pPr>
      <w:bookmarkStart w:id="11" w:name="P117"/>
      <w:bookmarkEnd w:id="11"/>
      <w:r w:rsidRPr="008572A3">
        <w:rPr>
          <w:rFonts w:ascii="Times New Roman" w:hAnsi="Times New Roman" w:cs="Times New Roman"/>
          <w:sz w:val="28"/>
          <w:szCs w:val="28"/>
        </w:rPr>
        <w:t>2.8. Положение о комисс</w:t>
      </w:r>
      <w:proofErr w:type="gramStart"/>
      <w:r w:rsidRPr="008572A3">
        <w:rPr>
          <w:rFonts w:ascii="Times New Roman" w:hAnsi="Times New Roman" w:cs="Times New Roman"/>
          <w:sz w:val="28"/>
          <w:szCs w:val="28"/>
        </w:rPr>
        <w:t>ии и ее</w:t>
      </w:r>
      <w:proofErr w:type="gramEnd"/>
      <w:r w:rsidRPr="008572A3">
        <w:rPr>
          <w:rFonts w:ascii="Times New Roman" w:hAnsi="Times New Roman" w:cs="Times New Roman"/>
          <w:sz w:val="28"/>
          <w:szCs w:val="28"/>
        </w:rPr>
        <w:t xml:space="preserve"> состав утверждаются </w:t>
      </w:r>
      <w:r w:rsidR="00623236">
        <w:rPr>
          <w:rFonts w:ascii="Times New Roman" w:hAnsi="Times New Roman" w:cs="Times New Roman"/>
          <w:sz w:val="28"/>
          <w:szCs w:val="28"/>
        </w:rPr>
        <w:t>приказом уполномоченного органа</w:t>
      </w:r>
      <w:r w:rsidRPr="008572A3">
        <w:rPr>
          <w:rFonts w:ascii="Times New Roman" w:hAnsi="Times New Roman" w:cs="Times New Roman"/>
          <w:sz w:val="28"/>
          <w:szCs w:val="28"/>
        </w:rPr>
        <w:t xml:space="preserve">. В состав комиссии входят представители </w:t>
      </w:r>
      <w:r w:rsidR="00C43859">
        <w:rPr>
          <w:rFonts w:ascii="Times New Roman" w:hAnsi="Times New Roman" w:cs="Times New Roman"/>
          <w:sz w:val="28"/>
          <w:szCs w:val="28"/>
        </w:rPr>
        <w:t>управления муниципального имущества Администрации</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отдела экономики и инвестиционной деятельности</w:t>
      </w:r>
      <w:r w:rsidR="00C43859" w:rsidRPr="00C43859">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иных </w:t>
      </w:r>
      <w:r w:rsidR="00F363D8">
        <w:rPr>
          <w:rFonts w:ascii="Times New Roman" w:hAnsi="Times New Roman" w:cs="Times New Roman"/>
          <w:sz w:val="28"/>
          <w:szCs w:val="28"/>
        </w:rPr>
        <w:t>представителей</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p>
    <w:p w:rsidR="00826F77" w:rsidRPr="00034E05" w:rsidRDefault="009657E8" w:rsidP="00826F7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Положение о комиссии размещается на официальном сайте уполномоченного </w:t>
      </w:r>
      <w:r w:rsidRPr="00826F77">
        <w:rPr>
          <w:rFonts w:ascii="Times New Roman" w:hAnsi="Times New Roman" w:cs="Times New Roman"/>
          <w:sz w:val="28"/>
          <w:szCs w:val="28"/>
        </w:rPr>
        <w:t xml:space="preserve">органа в сети </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Интернет</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 xml:space="preserve"> по адресу: </w:t>
      </w:r>
      <w:r w:rsidR="00826F77" w:rsidRPr="00826F77">
        <w:rPr>
          <w:rFonts w:ascii="Times New Roman" w:hAnsi="Times New Roman" w:cs="Times New Roman"/>
          <w:sz w:val="28"/>
          <w:szCs w:val="28"/>
        </w:rPr>
        <w:t>https://smol-ray.smolensk.ru/maloe-i-srednee-</w:t>
      </w:r>
      <w:r w:rsidR="00826F77" w:rsidRPr="00034E05">
        <w:rPr>
          <w:rFonts w:ascii="Times New Roman" w:hAnsi="Times New Roman" w:cs="Times New Roman"/>
          <w:sz w:val="28"/>
          <w:szCs w:val="28"/>
        </w:rPr>
        <w:t>predprinimatelstvo/normativnaya-baza/.</w:t>
      </w:r>
    </w:p>
    <w:p w:rsidR="009657E8" w:rsidRPr="008572A3" w:rsidRDefault="009657E8" w:rsidP="00F363D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субъекта малого и среднего предпринимательства о предоставлении преференции, сведения, указанные в </w:t>
      </w:r>
      <w:hyperlink w:anchor="P106">
        <w:r w:rsidRPr="00623236">
          <w:rPr>
            <w:rFonts w:ascii="Times New Roman" w:hAnsi="Times New Roman" w:cs="Times New Roman"/>
            <w:color w:val="000000" w:themeColor="text1"/>
            <w:sz w:val="28"/>
            <w:szCs w:val="28"/>
          </w:rPr>
          <w:t>пункте 2.4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на предмет соответствия требованиям, определенным </w:t>
      </w:r>
      <w:hyperlink w:anchor="P97">
        <w:r w:rsidRPr="00623236">
          <w:rPr>
            <w:rFonts w:ascii="Times New Roman" w:hAnsi="Times New Roman" w:cs="Times New Roman"/>
            <w:color w:val="000000" w:themeColor="text1"/>
            <w:sz w:val="28"/>
            <w:szCs w:val="28"/>
          </w:rPr>
          <w:t>пунктами 2.2</w:t>
        </w:r>
      </w:hyperlink>
      <w:r w:rsidRPr="00623236">
        <w:rPr>
          <w:rFonts w:ascii="Times New Roman" w:hAnsi="Times New Roman" w:cs="Times New Roman"/>
          <w:color w:val="000000" w:themeColor="text1"/>
          <w:sz w:val="28"/>
          <w:szCs w:val="28"/>
        </w:rPr>
        <w:t xml:space="preserve">, </w:t>
      </w:r>
      <w:hyperlink w:anchor="P104">
        <w:r w:rsidRPr="00623236">
          <w:rPr>
            <w:rFonts w:ascii="Times New Roman" w:hAnsi="Times New Roman" w:cs="Times New Roman"/>
            <w:color w:val="000000" w:themeColor="text1"/>
            <w:sz w:val="28"/>
            <w:szCs w:val="28"/>
          </w:rPr>
          <w:t>2.3</w:t>
        </w:r>
      </w:hyperlink>
      <w:r w:rsidRPr="008572A3">
        <w:rPr>
          <w:rFonts w:ascii="Times New Roman" w:hAnsi="Times New Roman" w:cs="Times New Roman"/>
          <w:sz w:val="28"/>
          <w:szCs w:val="28"/>
        </w:rPr>
        <w:t xml:space="preserve"> настоящего Положения, и принимает решение о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или об отказе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w:t>
      </w:r>
      <w:proofErr w:type="gramEnd"/>
      <w:r w:rsidRPr="008572A3">
        <w:rPr>
          <w:rFonts w:ascii="Times New Roman" w:hAnsi="Times New Roman" w:cs="Times New Roman"/>
          <w:sz w:val="28"/>
          <w:szCs w:val="28"/>
        </w:rPr>
        <w:t xml:space="preserve"> и среднего предпринимательства.</w:t>
      </w:r>
    </w:p>
    <w:p w:rsidR="009657E8" w:rsidRPr="008572A3" w:rsidRDefault="009657E8" w:rsidP="00F363D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Решение комиссии по рассмотрению заявлений субъектов малого и среднего предпринимательства о предоставлении преференции принимается простым большинством голосов присутствующих на заседании членов комиссии по рассмотрению заявлений субъектов малого и среднего предпринимательства о предоставлении преференции путем открытого голосования и оформляется протоколом, который подписывается председателем, секретарем и иными членами указанной комиссии, присутствующими на заседании.</w:t>
      </w:r>
      <w:proofErr w:type="gramEnd"/>
    </w:p>
    <w:p w:rsidR="009657E8" w:rsidRPr="008572A3" w:rsidRDefault="009657E8" w:rsidP="00F363D8">
      <w:pPr>
        <w:pStyle w:val="ConsPlusNormal"/>
        <w:ind w:firstLine="539"/>
        <w:jc w:val="both"/>
        <w:rPr>
          <w:rFonts w:ascii="Times New Roman" w:hAnsi="Times New Roman" w:cs="Times New Roman"/>
          <w:sz w:val="28"/>
          <w:szCs w:val="28"/>
        </w:rPr>
      </w:pPr>
      <w:bookmarkStart w:id="12" w:name="P124"/>
      <w:bookmarkEnd w:id="12"/>
      <w:r w:rsidRPr="008572A3">
        <w:rPr>
          <w:rFonts w:ascii="Times New Roman" w:hAnsi="Times New Roman" w:cs="Times New Roman"/>
          <w:sz w:val="28"/>
          <w:szCs w:val="28"/>
        </w:rPr>
        <w:t xml:space="preserve">2.10. Комиссия отказывает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в случаях:</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w:t>
      </w:r>
      <w:r w:rsidR="00623236">
        <w:rPr>
          <w:rFonts w:ascii="Times New Roman" w:hAnsi="Times New Roman" w:cs="Times New Roman"/>
          <w:sz w:val="28"/>
          <w:szCs w:val="28"/>
        </w:rPr>
        <w:t>уполномоченным органом</w:t>
      </w:r>
      <w:r w:rsidRPr="008572A3">
        <w:rPr>
          <w:rFonts w:ascii="Times New Roman" w:hAnsi="Times New Roman" w:cs="Times New Roman"/>
          <w:sz w:val="28"/>
          <w:szCs w:val="28"/>
        </w:rPr>
        <w:t xml:space="preserve"> решения об исключении имущества из перечня;</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юридическим лицом или индивидуальным предпринимателем, хотя бы одному из требований, установленных </w:t>
      </w:r>
      <w:hyperlink w:anchor="P97">
        <w:r w:rsidRPr="00E25D87">
          <w:rPr>
            <w:rFonts w:ascii="Times New Roman" w:hAnsi="Times New Roman" w:cs="Times New Roman"/>
            <w:color w:val="000000" w:themeColor="text1"/>
            <w:sz w:val="28"/>
            <w:szCs w:val="28"/>
          </w:rPr>
          <w:t>пунктом 2.2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lastRenderedPageBreak/>
        <w:t>- представления заявителем, являющимся юридическим лицом или индивидуальным предпринимателем,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юридическим лицом или индивидуальным предпринимателем,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субъекта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ранее комиссией в отношении имущ</w:t>
      </w:r>
      <w:r w:rsidR="00CB2D17">
        <w:rPr>
          <w:rFonts w:ascii="Times New Roman" w:hAnsi="Times New Roman" w:cs="Times New Roman"/>
          <w:sz w:val="28"/>
          <w:szCs w:val="28"/>
        </w:rPr>
        <w:t>ества решения о предоставлении 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 При принятии комиссией решения об отказе в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данного решения с указанием причины отказа.</w:t>
      </w:r>
    </w:p>
    <w:p w:rsidR="009657E8" w:rsidRPr="008572A3" w:rsidRDefault="009657E8" w:rsidP="00CB2D17">
      <w:pPr>
        <w:pStyle w:val="ConsPlusNormal"/>
        <w:ind w:firstLine="540"/>
        <w:jc w:val="both"/>
        <w:rPr>
          <w:rFonts w:ascii="Times New Roman" w:hAnsi="Times New Roman" w:cs="Times New Roman"/>
          <w:sz w:val="28"/>
          <w:szCs w:val="28"/>
        </w:rPr>
      </w:pPr>
      <w:bookmarkStart w:id="13" w:name="P141"/>
      <w:bookmarkEnd w:id="13"/>
      <w:r w:rsidRPr="008572A3">
        <w:rPr>
          <w:rFonts w:ascii="Times New Roman" w:hAnsi="Times New Roman" w:cs="Times New Roman"/>
          <w:sz w:val="28"/>
          <w:szCs w:val="28"/>
        </w:rPr>
        <w:t xml:space="preserve">2.12. Уполномоченный орган в срок не позднее 5 рабочих дней со дня принятия комиссией решения о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CB2D17">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даче согласия на сдачу в аренду</w:t>
      </w:r>
      <w:proofErr w:type="gramEnd"/>
      <w:r w:rsidRPr="008572A3">
        <w:rPr>
          <w:rFonts w:ascii="Times New Roman" w:hAnsi="Times New Roman" w:cs="Times New Roman"/>
          <w:sz w:val="28"/>
          <w:szCs w:val="28"/>
        </w:rPr>
        <w:t xml:space="preserve"> имущества либо о даче согласия на сдачу в аренду имущества в случае, если имущество находится у исполнительного органа, учреждения либо казенного предприятия в оперативном управлении, у предприятия в хозяйственном ведении;</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AF0804">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сдаче в аренду имущества либо издает приказ о сдаче в аренду имущества, если имущество составляет </w:t>
      </w:r>
      <w:r w:rsidR="00AF080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AF0804">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w:t>
      </w:r>
    </w:p>
    <w:p w:rsidR="009657E8"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2.13. После принятия правового акта, указанного в </w:t>
      </w:r>
      <w:hyperlink w:anchor="P141">
        <w:r w:rsidRPr="00E25D87">
          <w:rPr>
            <w:rFonts w:ascii="Times New Roman" w:hAnsi="Times New Roman" w:cs="Times New Roman"/>
            <w:color w:val="000000" w:themeColor="text1"/>
            <w:sz w:val="28"/>
            <w:szCs w:val="28"/>
          </w:rPr>
          <w:t>пункте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соответствующего правового </w:t>
      </w:r>
      <w:r w:rsidR="00AF0804">
        <w:rPr>
          <w:rFonts w:ascii="Times New Roman" w:hAnsi="Times New Roman" w:cs="Times New Roman"/>
          <w:sz w:val="28"/>
          <w:szCs w:val="28"/>
        </w:rPr>
        <w:t>акта.</w:t>
      </w:r>
    </w:p>
    <w:p w:rsidR="00100F5F" w:rsidRDefault="00100F5F" w:rsidP="00AF0804">
      <w:pPr>
        <w:pStyle w:val="ConsPlusNormal"/>
        <w:ind w:firstLine="540"/>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2.1. 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налоговый режим</w:t>
      </w:r>
    </w:p>
    <w:p w:rsidR="009657E8" w:rsidRPr="008572A3" w:rsidRDefault="009657E8">
      <w:pPr>
        <w:pStyle w:val="ConsPlusNormal"/>
        <w:jc w:val="both"/>
        <w:rPr>
          <w:rFonts w:ascii="Times New Roman" w:hAnsi="Times New Roman" w:cs="Times New Roman"/>
          <w:sz w:val="28"/>
          <w:szCs w:val="28"/>
        </w:rPr>
      </w:pPr>
    </w:p>
    <w:p w:rsidR="001F19F8"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2.1.1. </w:t>
      </w:r>
      <w:proofErr w:type="gramStart"/>
      <w:r w:rsidRPr="008572A3">
        <w:rPr>
          <w:rFonts w:ascii="Times New Roman" w:hAnsi="Times New Roman" w:cs="Times New Roman"/>
          <w:sz w:val="28"/>
          <w:szCs w:val="28"/>
        </w:rPr>
        <w:t xml:space="preserve">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w:t>
      </w:r>
      <w:r w:rsidRPr="008572A3">
        <w:rPr>
          <w:rFonts w:ascii="Times New Roman" w:hAnsi="Times New Roman" w:cs="Times New Roman"/>
          <w:sz w:val="28"/>
          <w:szCs w:val="28"/>
        </w:rPr>
        <w:lastRenderedPageBreak/>
        <w:t xml:space="preserve">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также - </w:t>
      </w:r>
      <w:r w:rsidR="00F13BCB">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осуществляется в соответствии со </w:t>
      </w:r>
      <w:hyperlink r:id="rId23">
        <w:r w:rsidRPr="00E25D87">
          <w:rPr>
            <w:rFonts w:ascii="Times New Roman" w:hAnsi="Times New Roman" w:cs="Times New Roman"/>
            <w:color w:val="000000" w:themeColor="text1"/>
            <w:sz w:val="28"/>
            <w:szCs w:val="28"/>
          </w:rPr>
          <w:t>статьей 14.1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E25D87">
        <w:rPr>
          <w:rFonts w:ascii="Times New Roman" w:hAnsi="Times New Roman" w:cs="Times New Roman"/>
          <w:sz w:val="28"/>
          <w:szCs w:val="28"/>
        </w:rPr>
        <w:t>№ 209-ФЗ</w:t>
      </w:r>
      <w:r w:rsidRPr="008572A3">
        <w:rPr>
          <w:rFonts w:ascii="Times New Roman" w:hAnsi="Times New Roman" w:cs="Times New Roman"/>
          <w:sz w:val="28"/>
          <w:szCs w:val="28"/>
        </w:rPr>
        <w:t xml:space="preserve"> </w:t>
      </w:r>
      <w:bookmarkStart w:id="14" w:name="P160"/>
      <w:bookmarkEnd w:id="14"/>
      <w:r w:rsidR="001F19F8" w:rsidRPr="008572A3">
        <w:rPr>
          <w:rFonts w:ascii="Times New Roman" w:hAnsi="Times New Roman" w:cs="Times New Roman"/>
          <w:sz w:val="28"/>
          <w:szCs w:val="28"/>
        </w:rPr>
        <w:t xml:space="preserve">в рамках </w:t>
      </w:r>
      <w:r w:rsidR="001F19F8">
        <w:rPr>
          <w:rFonts w:ascii="Times New Roman" w:hAnsi="Times New Roman" w:cs="Times New Roman"/>
          <w:sz w:val="28"/>
          <w:szCs w:val="28"/>
        </w:rPr>
        <w:t>муниципальной</w:t>
      </w:r>
      <w:r w:rsidR="001F19F8" w:rsidRPr="008572A3">
        <w:rPr>
          <w:rFonts w:ascii="Times New Roman" w:hAnsi="Times New Roman" w:cs="Times New Roman"/>
          <w:sz w:val="28"/>
          <w:szCs w:val="28"/>
        </w:rPr>
        <w:t xml:space="preserve"> </w:t>
      </w:r>
      <w:hyperlink r:id="rId24">
        <w:r w:rsidR="001F19F8" w:rsidRPr="007E0348">
          <w:rPr>
            <w:rFonts w:ascii="Times New Roman" w:hAnsi="Times New Roman" w:cs="Times New Roman"/>
            <w:sz w:val="28"/>
            <w:szCs w:val="28"/>
          </w:rPr>
          <w:t>программы</w:t>
        </w:r>
      </w:hyperlink>
      <w:r w:rsidR="001F19F8" w:rsidRPr="008572A3">
        <w:rPr>
          <w:rFonts w:ascii="Times New Roman" w:hAnsi="Times New Roman" w:cs="Times New Roman"/>
          <w:sz w:val="28"/>
          <w:szCs w:val="28"/>
        </w:rPr>
        <w:t xml:space="preserve"> </w:t>
      </w:r>
      <w:r w:rsidR="001F19F8">
        <w:rPr>
          <w:rFonts w:ascii="Times New Roman" w:hAnsi="Times New Roman" w:cs="Times New Roman"/>
          <w:sz w:val="28"/>
          <w:szCs w:val="28"/>
        </w:rPr>
        <w:t>«</w:t>
      </w:r>
      <w:r w:rsidR="001F19F8" w:rsidRPr="00B752AE">
        <w:rPr>
          <w:rStyle w:val="newsfiletitle"/>
          <w:rFonts w:ascii="Times New Roman" w:hAnsi="Times New Roman"/>
          <w:sz w:val="28"/>
          <w:szCs w:val="28"/>
        </w:rPr>
        <w:t xml:space="preserve">Развитие малого и среднего предпринимательства на территории муниципального образования «Смоленский муниципальный округ» Смоленской </w:t>
      </w:r>
      <w:r w:rsidR="001F19F8" w:rsidRPr="00793992">
        <w:rPr>
          <w:rStyle w:val="newsfiletitle"/>
          <w:rFonts w:ascii="Times New Roman" w:hAnsi="Times New Roman"/>
          <w:sz w:val="28"/>
          <w:szCs w:val="28"/>
        </w:rPr>
        <w:t>области</w:t>
      </w:r>
      <w:proofErr w:type="gramEnd"/>
      <w:r w:rsidR="001F19F8" w:rsidRPr="00793992">
        <w:rPr>
          <w:rStyle w:val="newsfiletitle"/>
          <w:rFonts w:ascii="Times New Roman" w:hAnsi="Times New Roman"/>
          <w:sz w:val="28"/>
          <w:szCs w:val="28"/>
        </w:rPr>
        <w:t xml:space="preserve"> на 20</w:t>
      </w:r>
      <w:r w:rsidR="001F19F8">
        <w:rPr>
          <w:rStyle w:val="newsfiletitle"/>
          <w:rFonts w:ascii="Times New Roman" w:hAnsi="Times New Roman"/>
          <w:sz w:val="28"/>
          <w:szCs w:val="28"/>
        </w:rPr>
        <w:t>26</w:t>
      </w:r>
      <w:r w:rsidR="001F19F8" w:rsidRPr="00793992">
        <w:rPr>
          <w:rStyle w:val="newsfiletitle"/>
          <w:rFonts w:ascii="Times New Roman" w:hAnsi="Times New Roman"/>
          <w:sz w:val="28"/>
          <w:szCs w:val="28"/>
        </w:rPr>
        <w:t>-20</w:t>
      </w:r>
      <w:r w:rsidR="001F19F8">
        <w:rPr>
          <w:rStyle w:val="newsfiletitle"/>
          <w:rFonts w:ascii="Times New Roman" w:hAnsi="Times New Roman"/>
          <w:sz w:val="28"/>
          <w:szCs w:val="28"/>
        </w:rPr>
        <w:t>28</w:t>
      </w:r>
      <w:r w:rsidR="001F19F8" w:rsidRPr="00793992">
        <w:rPr>
          <w:rStyle w:val="newsfiletitle"/>
          <w:rFonts w:ascii="Times New Roman" w:hAnsi="Times New Roman"/>
          <w:sz w:val="28"/>
          <w:szCs w:val="28"/>
        </w:rPr>
        <w:t xml:space="preserve"> г</w:t>
      </w:r>
      <w:r w:rsidR="001F19F8">
        <w:rPr>
          <w:rStyle w:val="newsfiletitle"/>
          <w:rFonts w:ascii="Times New Roman" w:hAnsi="Times New Roman"/>
          <w:sz w:val="28"/>
          <w:szCs w:val="28"/>
        </w:rPr>
        <w:t xml:space="preserve">оды» утвержденной </w:t>
      </w:r>
      <w:r w:rsidR="001F19F8"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1F19F8" w:rsidRPr="00793992">
        <w:rPr>
          <w:rFonts w:ascii="Times New Roman" w:hAnsi="Times New Roman"/>
          <w:sz w:val="28"/>
          <w:szCs w:val="28"/>
        </w:rPr>
        <w:t xml:space="preserve">» </w:t>
      </w:r>
      <w:r w:rsidR="001F19F8" w:rsidRPr="00B752AE">
        <w:rPr>
          <w:rFonts w:ascii="Times New Roman" w:hAnsi="Times New Roman"/>
          <w:sz w:val="28"/>
          <w:szCs w:val="28"/>
        </w:rPr>
        <w:t>Смоленской области от 30.09.2025 № 4451</w:t>
      </w:r>
      <w:r w:rsidR="001F19F8">
        <w:rPr>
          <w:rFonts w:ascii="Times New Roman" w:hAnsi="Times New Roman"/>
          <w:sz w:val="28"/>
          <w:szCs w:val="28"/>
        </w:rPr>
        <w:t>.</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2.1.2. </w:t>
      </w:r>
      <w:proofErr w:type="gramStart"/>
      <w:r w:rsidR="006B33A2">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w:t>
      </w:r>
      <w:proofErr w:type="gramEnd"/>
      <w:r w:rsidRPr="008572A3">
        <w:rPr>
          <w:rFonts w:ascii="Times New Roman" w:hAnsi="Times New Roman" w:cs="Times New Roman"/>
          <w:sz w:val="28"/>
          <w:szCs w:val="28"/>
        </w:rPr>
        <w:t xml:space="preserve"> аренды следующим критериям:</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физическим лицом, ранее арендовал имущество.</w:t>
      </w:r>
    </w:p>
    <w:p w:rsidR="009657E8" w:rsidRPr="008572A3"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2.1.3. </w:t>
      </w:r>
      <w:proofErr w:type="gramStart"/>
      <w:r w:rsidRPr="008572A3">
        <w:rPr>
          <w:rFonts w:ascii="Times New Roman" w:hAnsi="Times New Roman" w:cs="Times New Roman"/>
          <w:sz w:val="28"/>
          <w:szCs w:val="28"/>
        </w:rPr>
        <w:t xml:space="preserve">Для получения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заявитель, являющийся физическим лицом, представляет в </w:t>
      </w:r>
      <w:r w:rsidR="006B33A2">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538">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 заявление физического лица о предоставлении преференции) по форме согласно приложению</w:t>
      </w:r>
      <w:proofErr w:type="gramEnd"/>
      <w:r w:rsidRPr="008572A3">
        <w:rPr>
          <w:rFonts w:ascii="Times New Roman" w:hAnsi="Times New Roman" w:cs="Times New Roman"/>
          <w:sz w:val="28"/>
          <w:szCs w:val="28"/>
        </w:rPr>
        <w:t xml:space="preserve"> </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2 к настоящему Положению с приложением документов, указанных в пункте 2.1.4 настоящего Положения.</w:t>
      </w:r>
    </w:p>
    <w:p w:rsidR="009657E8" w:rsidRPr="008572A3" w:rsidRDefault="009657E8" w:rsidP="006B33A2">
      <w:pPr>
        <w:pStyle w:val="ConsPlusNormal"/>
        <w:ind w:firstLine="539"/>
        <w:jc w:val="both"/>
        <w:rPr>
          <w:rFonts w:ascii="Times New Roman" w:hAnsi="Times New Roman" w:cs="Times New Roman"/>
          <w:sz w:val="28"/>
          <w:szCs w:val="28"/>
        </w:rPr>
      </w:pPr>
      <w:bookmarkStart w:id="15" w:name="P167"/>
      <w:bookmarkEnd w:id="15"/>
      <w:r w:rsidRPr="008572A3">
        <w:rPr>
          <w:rFonts w:ascii="Times New Roman" w:hAnsi="Times New Roman" w:cs="Times New Roman"/>
          <w:sz w:val="28"/>
          <w:szCs w:val="28"/>
        </w:rPr>
        <w:t>2.1.4. С заявлением физического лица о предоставлении преференции заявитель, являющийся физическим лицом, представляет:</w:t>
      </w:r>
    </w:p>
    <w:p w:rsidR="009657E8" w:rsidRPr="008572A3" w:rsidRDefault="009657E8" w:rsidP="00EA7E5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документ, удостоверяющий личность заявителя, являющегося физическим лицом, а при подаче заявления физического лица о предоставлении преференции представителем заявителя, являющегося физическим лицом, - документ, подтверждающий полномочия представителя заявителя, являющегося физическим лицом, и документ, удостоверяющий личность представителя заявителя, являющегося физическим лицом;</w:t>
      </w:r>
      <w:proofErr w:type="gramEnd"/>
    </w:p>
    <w:p w:rsidR="009657E8" w:rsidRPr="008572A3" w:rsidRDefault="009657E8" w:rsidP="00EA7E5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справку о постановке на учет (снятии с учета) физического лица в качестве налогоплательщика налога на профессиональный доход;</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2.1.5. Заявление физического лица о предоставлении преференции с приложением документов, указанных в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регистрируется специалистом </w:t>
      </w:r>
      <w:r w:rsidR="00EA7E58">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A7E58">
      <w:pPr>
        <w:pStyle w:val="ConsPlusNormal"/>
        <w:ind w:firstLine="540"/>
        <w:jc w:val="both"/>
        <w:rPr>
          <w:rFonts w:ascii="Times New Roman" w:hAnsi="Times New Roman" w:cs="Times New Roman"/>
          <w:sz w:val="28"/>
          <w:szCs w:val="28"/>
        </w:rPr>
      </w:pPr>
      <w:bookmarkStart w:id="16" w:name="P172"/>
      <w:bookmarkEnd w:id="16"/>
      <w:r w:rsidRPr="008572A3">
        <w:rPr>
          <w:rFonts w:ascii="Times New Roman" w:hAnsi="Times New Roman" w:cs="Times New Roman"/>
          <w:sz w:val="28"/>
          <w:szCs w:val="28"/>
        </w:rPr>
        <w:t xml:space="preserve">2.1.6. </w:t>
      </w:r>
      <w:proofErr w:type="gramStart"/>
      <w:r w:rsidRPr="008572A3">
        <w:rPr>
          <w:rFonts w:ascii="Times New Roman" w:hAnsi="Times New Roman" w:cs="Times New Roman"/>
          <w:sz w:val="28"/>
          <w:szCs w:val="28"/>
        </w:rPr>
        <w:t xml:space="preserve">В случае подачи заявления физического лица о предоставлении </w:t>
      </w:r>
      <w:r w:rsidRPr="008572A3">
        <w:rPr>
          <w:rFonts w:ascii="Times New Roman" w:hAnsi="Times New Roman" w:cs="Times New Roman"/>
          <w:sz w:val="28"/>
          <w:szCs w:val="28"/>
        </w:rPr>
        <w:lastRenderedPageBreak/>
        <w:t>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в орган, осуществляющий функции и полномочия учредителя соответствующего учреждения, казенного предприятия, предприятия, образующего социальную инфраструктуру для детей, обращение</w:t>
      </w:r>
      <w:proofErr w:type="gramEnd"/>
      <w:r w:rsidRPr="008572A3">
        <w:rPr>
          <w:rFonts w:ascii="Times New Roman" w:hAnsi="Times New Roman" w:cs="Times New Roman"/>
          <w:sz w:val="28"/>
          <w:szCs w:val="28"/>
        </w:rPr>
        <w:t xml:space="preserve">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A7E58">
      <w:pPr>
        <w:pStyle w:val="ConsPlusNormal"/>
        <w:ind w:firstLine="540"/>
        <w:jc w:val="both"/>
        <w:rPr>
          <w:rFonts w:ascii="Times New Roman" w:hAnsi="Times New Roman" w:cs="Times New Roman"/>
          <w:color w:val="000000" w:themeColor="text1"/>
          <w:sz w:val="28"/>
          <w:szCs w:val="28"/>
        </w:rPr>
      </w:pPr>
      <w:bookmarkStart w:id="17" w:name="P174"/>
      <w:bookmarkEnd w:id="17"/>
      <w:r w:rsidRPr="008572A3">
        <w:rPr>
          <w:rFonts w:ascii="Times New Roman" w:hAnsi="Times New Roman" w:cs="Times New Roman"/>
          <w:sz w:val="28"/>
          <w:szCs w:val="28"/>
        </w:rPr>
        <w:t xml:space="preserve">2.1.7.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физического лица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физического лица о предоставлении преференции, за исключением случая, указанного в абзаце втором настоящего пункта, создает комиссию в соответствии с</w:t>
      </w:r>
      <w:proofErr w:type="gramEnd"/>
      <w:r w:rsidRPr="008572A3">
        <w:rPr>
          <w:rFonts w:ascii="Times New Roman" w:hAnsi="Times New Roman" w:cs="Times New Roman"/>
          <w:sz w:val="28"/>
          <w:szCs w:val="28"/>
        </w:rPr>
        <w:t xml:space="preserve">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172">
        <w:r w:rsidRPr="00E25D87">
          <w:rPr>
            <w:rFonts w:ascii="Times New Roman" w:hAnsi="Times New Roman" w:cs="Times New Roman"/>
            <w:color w:val="000000" w:themeColor="text1"/>
            <w:sz w:val="28"/>
            <w:szCs w:val="28"/>
          </w:rPr>
          <w:t>пункте 2.1.6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объекта,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74">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пункта.</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физического лица о предоставлении преференции, документы, прилагаемые к указанному заявлению, на предмет соответствия требованиям, </w:t>
      </w:r>
      <w:r w:rsidRPr="00E25D87">
        <w:rPr>
          <w:rFonts w:ascii="Times New Roman" w:hAnsi="Times New Roman" w:cs="Times New Roman"/>
          <w:color w:val="000000" w:themeColor="text1"/>
          <w:sz w:val="28"/>
          <w:szCs w:val="28"/>
        </w:rPr>
        <w:t xml:space="preserve">определенным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 и принимает решение о предоставлении государственной преференции для физических лиц или об отказе в предоставлении государственной преференции для физических лиц.</w:t>
      </w:r>
      <w:proofErr w:type="gramEnd"/>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по рассмотрению заявлений физических лиц о предоставлении преференции принимается простым большинством 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 который подписывается председателем, секретарем и иными членами комиссии по рассмотрению заявлений физических лиц о предоставлении преференции, присутствующими на заседании.</w:t>
      </w:r>
    </w:p>
    <w:p w:rsidR="009657E8" w:rsidRPr="008572A3" w:rsidRDefault="009657E8" w:rsidP="00EA7E58">
      <w:pPr>
        <w:pStyle w:val="ConsPlusNormal"/>
        <w:ind w:firstLine="540"/>
        <w:jc w:val="both"/>
        <w:rPr>
          <w:rFonts w:ascii="Times New Roman" w:hAnsi="Times New Roman" w:cs="Times New Roman"/>
          <w:sz w:val="28"/>
          <w:szCs w:val="28"/>
        </w:rPr>
      </w:pPr>
      <w:bookmarkStart w:id="18" w:name="P182"/>
      <w:bookmarkEnd w:id="18"/>
      <w:r w:rsidRPr="008572A3">
        <w:rPr>
          <w:rFonts w:ascii="Times New Roman" w:hAnsi="Times New Roman" w:cs="Times New Roman"/>
          <w:sz w:val="28"/>
          <w:szCs w:val="28"/>
        </w:rPr>
        <w:t xml:space="preserve">2.1.10. Комиссия отказывает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в случаях:</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заявителей, являющихся физическими лицами;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физическим лицом, хотя бы одному из </w:t>
      </w:r>
      <w:r w:rsidRPr="008572A3">
        <w:rPr>
          <w:rFonts w:ascii="Times New Roman" w:hAnsi="Times New Roman" w:cs="Times New Roman"/>
          <w:sz w:val="28"/>
          <w:szCs w:val="28"/>
        </w:rPr>
        <w:lastRenderedPageBreak/>
        <w:t xml:space="preserve">требований, установленных </w:t>
      </w:r>
      <w:hyperlink w:anchor="P160">
        <w:r w:rsidRPr="00E25D87">
          <w:rPr>
            <w:rFonts w:ascii="Times New Roman" w:hAnsi="Times New Roman" w:cs="Times New Roman"/>
            <w:color w:val="000000" w:themeColor="text1"/>
            <w:sz w:val="28"/>
            <w:szCs w:val="28"/>
          </w:rPr>
          <w:t>пунктом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непредставления заявителем, являющимся физическим лицом, или представления не в полном объеме документов, указанных </w:t>
      </w:r>
      <w:r w:rsidRPr="00E25D87">
        <w:rPr>
          <w:rFonts w:ascii="Times New Roman" w:hAnsi="Times New Roman" w:cs="Times New Roman"/>
          <w:color w:val="000000" w:themeColor="text1"/>
          <w:sz w:val="28"/>
          <w:szCs w:val="28"/>
        </w:rPr>
        <w:t xml:space="preserve">в </w:t>
      </w:r>
      <w:hyperlink w:anchor="P167">
        <w:r w:rsidRPr="00E25D87">
          <w:rPr>
            <w:rFonts w:ascii="Times New Roman" w:hAnsi="Times New Roman" w:cs="Times New Roman"/>
            <w:color w:val="000000" w:themeColor="text1"/>
            <w:sz w:val="28"/>
            <w:szCs w:val="28"/>
          </w:rPr>
          <w:t>пункте 2.1.4</w:t>
        </w:r>
      </w:hyperlink>
      <w:r w:rsidRPr="008572A3">
        <w:rPr>
          <w:rFonts w:ascii="Times New Roman" w:hAnsi="Times New Roman" w:cs="Times New Roman"/>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являющимся физическим лицом,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физическим лицом,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физического лица о предоставлении преференции цели использования имущества его назначению;</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имущества решения о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2.1.11. При принятии комиссией решения об отказе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уполномоченный орган уведомляет об этом заявителя, являющегося физическим лицом, в письменной форме в течение 5 рабочих дней со дня принятия данного решения с указанием причины отказа.</w:t>
      </w:r>
    </w:p>
    <w:p w:rsidR="009657E8" w:rsidRPr="008572A3" w:rsidRDefault="009657E8" w:rsidP="00EA7E58">
      <w:pPr>
        <w:pStyle w:val="ConsPlusNormal"/>
        <w:ind w:firstLine="540"/>
        <w:jc w:val="both"/>
        <w:rPr>
          <w:rFonts w:ascii="Times New Roman" w:hAnsi="Times New Roman" w:cs="Times New Roman"/>
          <w:sz w:val="28"/>
          <w:szCs w:val="28"/>
        </w:rPr>
      </w:pPr>
      <w:bookmarkStart w:id="19" w:name="P199"/>
      <w:bookmarkEnd w:id="19"/>
      <w:r w:rsidRPr="008572A3">
        <w:rPr>
          <w:rFonts w:ascii="Times New Roman" w:hAnsi="Times New Roman" w:cs="Times New Roman"/>
          <w:sz w:val="28"/>
          <w:szCs w:val="28"/>
        </w:rPr>
        <w:t>2.1.12. Уполномоченный орган в срок не позднее 5 рабочих дней со дня принятия комиссией:</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приказ 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в хозяйственном ведении;</w:t>
      </w:r>
    </w:p>
    <w:p w:rsidR="009657E8" w:rsidRPr="008572A3"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если имущество составляет </w:t>
      </w:r>
      <w:r w:rsidR="005A4290">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Смоленской области.</w:t>
      </w:r>
    </w:p>
    <w:p w:rsidR="009657E8"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2.1.13. После принятия правового акта, указанного </w:t>
      </w:r>
      <w:r w:rsidRPr="00E25D87">
        <w:rPr>
          <w:rFonts w:ascii="Times New Roman" w:hAnsi="Times New Roman" w:cs="Times New Roman"/>
          <w:color w:val="000000" w:themeColor="text1"/>
          <w:sz w:val="28"/>
          <w:szCs w:val="28"/>
        </w:rPr>
        <w:t xml:space="preserve">в </w:t>
      </w:r>
      <w:hyperlink w:anchor="P199">
        <w:r w:rsidRPr="00E25D87">
          <w:rPr>
            <w:rFonts w:ascii="Times New Roman" w:hAnsi="Times New Roman" w:cs="Times New Roman"/>
            <w:color w:val="000000" w:themeColor="text1"/>
            <w:sz w:val="28"/>
            <w:szCs w:val="28"/>
          </w:rPr>
          <w:t>пункте 2.1.12</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являющегося физическим лицом, в письменной форме в течение 5 рабочих дней со дня принятия соответствующего правового акта.</w:t>
      </w:r>
    </w:p>
    <w:p w:rsidR="00100F5F" w:rsidRDefault="00100F5F" w:rsidP="005A4290">
      <w:pPr>
        <w:pStyle w:val="ConsPlusNormal"/>
        <w:ind w:firstLine="540"/>
        <w:jc w:val="both"/>
        <w:rPr>
          <w:rFonts w:ascii="Times New Roman" w:hAnsi="Times New Roman" w:cs="Times New Roman"/>
          <w:sz w:val="28"/>
          <w:szCs w:val="28"/>
        </w:rPr>
      </w:pPr>
    </w:p>
    <w:p w:rsidR="009657E8" w:rsidRPr="008572A3" w:rsidRDefault="009657E8" w:rsidP="005A4290">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2.2. 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организациям, образующим инфраструктуру поддержки субъектов</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малого и среднего предпринимательства</w:t>
      </w:r>
    </w:p>
    <w:p w:rsidR="009657E8" w:rsidRPr="008572A3" w:rsidRDefault="009657E8" w:rsidP="005A4290">
      <w:pPr>
        <w:pStyle w:val="ConsPlusNormal"/>
        <w:jc w:val="both"/>
        <w:rPr>
          <w:rFonts w:ascii="Times New Roman" w:hAnsi="Times New Roman" w:cs="Times New Roman"/>
          <w:sz w:val="28"/>
          <w:szCs w:val="28"/>
        </w:rPr>
      </w:pPr>
    </w:p>
    <w:p w:rsidR="005A4290" w:rsidRDefault="009657E8" w:rsidP="00982F5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2.2.1. </w:t>
      </w:r>
      <w:proofErr w:type="gramStart"/>
      <w:r w:rsidRPr="008572A3">
        <w:rPr>
          <w:rFonts w:ascii="Times New Roman" w:hAnsi="Times New Roman" w:cs="Times New Roman"/>
          <w:sz w:val="28"/>
          <w:szCs w:val="28"/>
        </w:rPr>
        <w:t xml:space="preserve">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организациям, образующим инфраструктуру поддержки субъектов малого и среднего </w:t>
      </w:r>
      <w:r w:rsidRPr="008572A3">
        <w:rPr>
          <w:rFonts w:ascii="Times New Roman" w:hAnsi="Times New Roman" w:cs="Times New Roman"/>
          <w:sz w:val="28"/>
          <w:szCs w:val="28"/>
        </w:rPr>
        <w:lastRenderedPageBreak/>
        <w:t xml:space="preserve">предпринимательства, в виде передачи в аренду имущества без проведения торгов на право заключения договоров аренды (далее также </w:t>
      </w:r>
      <w:r w:rsidR="005A4290">
        <w:rPr>
          <w:rFonts w:ascii="Times New Roman" w:hAnsi="Times New Roman" w:cs="Times New Roman"/>
          <w:sz w:val="28"/>
          <w:szCs w:val="28"/>
        </w:rPr>
        <w:t>–</w:t>
      </w:r>
      <w:r w:rsidRPr="008572A3">
        <w:rPr>
          <w:rFonts w:ascii="Times New Roman" w:hAnsi="Times New Roman" w:cs="Times New Roman"/>
          <w:sz w:val="28"/>
          <w:szCs w:val="28"/>
        </w:rPr>
        <w:t xml:space="preserve"> </w:t>
      </w:r>
      <w:r w:rsidR="005A4290">
        <w:rPr>
          <w:rFonts w:ascii="Times New Roman" w:hAnsi="Times New Roman" w:cs="Times New Roman"/>
          <w:sz w:val="28"/>
          <w:szCs w:val="28"/>
        </w:rPr>
        <w:t xml:space="preserve">муниципальная </w:t>
      </w:r>
      <w:r w:rsidRPr="008572A3">
        <w:rPr>
          <w:rFonts w:ascii="Times New Roman" w:hAnsi="Times New Roman" w:cs="Times New Roman"/>
          <w:sz w:val="28"/>
          <w:szCs w:val="28"/>
        </w:rPr>
        <w:t xml:space="preserve">преференция для организаций, образующих инфраструктуру поддержки субъектов малого и среднего предпринимательства) осуществляется в соответствии с </w:t>
      </w:r>
      <w:hyperlink r:id="rId25">
        <w:r w:rsidRPr="00E25D87">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 xml:space="preserve"> </w:t>
      </w:r>
      <w:r w:rsidR="005A4290" w:rsidRPr="008572A3">
        <w:rPr>
          <w:rFonts w:ascii="Times New Roman" w:hAnsi="Times New Roman" w:cs="Times New Roman"/>
          <w:sz w:val="28"/>
          <w:szCs w:val="28"/>
        </w:rPr>
        <w:t xml:space="preserve">в рамках </w:t>
      </w:r>
      <w:r w:rsidR="005A4290">
        <w:rPr>
          <w:rFonts w:ascii="Times New Roman" w:hAnsi="Times New Roman" w:cs="Times New Roman"/>
          <w:sz w:val="28"/>
          <w:szCs w:val="28"/>
        </w:rPr>
        <w:t>муниципальной</w:t>
      </w:r>
      <w:r w:rsidR="005A4290" w:rsidRPr="008572A3">
        <w:rPr>
          <w:rFonts w:ascii="Times New Roman" w:hAnsi="Times New Roman" w:cs="Times New Roman"/>
          <w:sz w:val="28"/>
          <w:szCs w:val="28"/>
        </w:rPr>
        <w:t xml:space="preserve"> </w:t>
      </w:r>
      <w:hyperlink r:id="rId26">
        <w:r w:rsidR="005A4290" w:rsidRPr="007E0348">
          <w:rPr>
            <w:rFonts w:ascii="Times New Roman" w:hAnsi="Times New Roman" w:cs="Times New Roman"/>
            <w:sz w:val="28"/>
            <w:szCs w:val="28"/>
          </w:rPr>
          <w:t>программы</w:t>
        </w:r>
      </w:hyperlink>
      <w:r w:rsidR="005A4290" w:rsidRPr="008572A3">
        <w:rPr>
          <w:rFonts w:ascii="Times New Roman" w:hAnsi="Times New Roman" w:cs="Times New Roman"/>
          <w:sz w:val="28"/>
          <w:szCs w:val="28"/>
        </w:rPr>
        <w:t xml:space="preserve"> </w:t>
      </w:r>
      <w:r w:rsidR="005A4290">
        <w:rPr>
          <w:rFonts w:ascii="Times New Roman" w:hAnsi="Times New Roman" w:cs="Times New Roman"/>
          <w:sz w:val="28"/>
          <w:szCs w:val="28"/>
        </w:rPr>
        <w:t>«</w:t>
      </w:r>
      <w:r w:rsidR="005A4290" w:rsidRPr="00B752AE">
        <w:rPr>
          <w:rStyle w:val="newsfiletitle"/>
          <w:rFonts w:ascii="Times New Roman" w:hAnsi="Times New Roman"/>
          <w:sz w:val="28"/>
          <w:szCs w:val="28"/>
        </w:rPr>
        <w:t>Развитие малого и</w:t>
      </w:r>
      <w:proofErr w:type="gramEnd"/>
      <w:r w:rsidR="005A4290" w:rsidRPr="00B752AE">
        <w:rPr>
          <w:rStyle w:val="newsfiletitle"/>
          <w:rFonts w:ascii="Times New Roman" w:hAnsi="Times New Roman"/>
          <w:sz w:val="28"/>
          <w:szCs w:val="28"/>
        </w:rPr>
        <w:t xml:space="preserve"> среднего предпринимательства на территории муниципального образования «Смоленский муниципальный округ» Смоленской </w:t>
      </w:r>
      <w:r w:rsidR="005A4290" w:rsidRPr="00793992">
        <w:rPr>
          <w:rStyle w:val="newsfiletitle"/>
          <w:rFonts w:ascii="Times New Roman" w:hAnsi="Times New Roman"/>
          <w:sz w:val="28"/>
          <w:szCs w:val="28"/>
        </w:rPr>
        <w:t>области на 20</w:t>
      </w:r>
      <w:r w:rsidR="005A4290">
        <w:rPr>
          <w:rStyle w:val="newsfiletitle"/>
          <w:rFonts w:ascii="Times New Roman" w:hAnsi="Times New Roman"/>
          <w:sz w:val="28"/>
          <w:szCs w:val="28"/>
        </w:rPr>
        <w:t>26</w:t>
      </w:r>
      <w:r w:rsidR="005A4290" w:rsidRPr="00793992">
        <w:rPr>
          <w:rStyle w:val="newsfiletitle"/>
          <w:rFonts w:ascii="Times New Roman" w:hAnsi="Times New Roman"/>
          <w:sz w:val="28"/>
          <w:szCs w:val="28"/>
        </w:rPr>
        <w:t>-20</w:t>
      </w:r>
      <w:r w:rsidR="005A4290">
        <w:rPr>
          <w:rStyle w:val="newsfiletitle"/>
          <w:rFonts w:ascii="Times New Roman" w:hAnsi="Times New Roman"/>
          <w:sz w:val="28"/>
          <w:szCs w:val="28"/>
        </w:rPr>
        <w:t>28</w:t>
      </w:r>
      <w:r w:rsidR="005A4290" w:rsidRPr="00793992">
        <w:rPr>
          <w:rStyle w:val="newsfiletitle"/>
          <w:rFonts w:ascii="Times New Roman" w:hAnsi="Times New Roman"/>
          <w:sz w:val="28"/>
          <w:szCs w:val="28"/>
        </w:rPr>
        <w:t xml:space="preserve"> г</w:t>
      </w:r>
      <w:r w:rsidR="005A4290">
        <w:rPr>
          <w:rStyle w:val="newsfiletitle"/>
          <w:rFonts w:ascii="Times New Roman" w:hAnsi="Times New Roman"/>
          <w:sz w:val="28"/>
          <w:szCs w:val="28"/>
        </w:rPr>
        <w:t xml:space="preserve">оды» утвержденной </w:t>
      </w:r>
      <w:r w:rsidR="005A4290"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5A4290" w:rsidRPr="00793992">
        <w:rPr>
          <w:rFonts w:ascii="Times New Roman" w:hAnsi="Times New Roman"/>
          <w:sz w:val="28"/>
          <w:szCs w:val="28"/>
        </w:rPr>
        <w:t xml:space="preserve">» </w:t>
      </w:r>
      <w:r w:rsidR="005A4290" w:rsidRPr="00B752AE">
        <w:rPr>
          <w:rFonts w:ascii="Times New Roman" w:hAnsi="Times New Roman"/>
          <w:sz w:val="28"/>
          <w:szCs w:val="28"/>
        </w:rPr>
        <w:t>Смоленской области от 30.09.2025 № 4451</w:t>
      </w:r>
      <w:r w:rsidR="005A4290">
        <w:rPr>
          <w:rFonts w:ascii="Times New Roman" w:hAnsi="Times New Roman"/>
          <w:sz w:val="28"/>
          <w:szCs w:val="28"/>
        </w:rPr>
        <w:t>.</w:t>
      </w:r>
    </w:p>
    <w:p w:rsidR="009657E8" w:rsidRPr="008572A3" w:rsidRDefault="009657E8" w:rsidP="00982F5C">
      <w:pPr>
        <w:pStyle w:val="ConsPlusNormal"/>
        <w:ind w:firstLine="540"/>
        <w:jc w:val="both"/>
        <w:rPr>
          <w:rFonts w:ascii="Times New Roman" w:hAnsi="Times New Roman" w:cs="Times New Roman"/>
          <w:sz w:val="28"/>
          <w:szCs w:val="28"/>
        </w:rPr>
      </w:pPr>
      <w:bookmarkStart w:id="20" w:name="P216"/>
      <w:bookmarkEnd w:id="20"/>
      <w:r w:rsidRPr="008572A3">
        <w:rPr>
          <w:rFonts w:ascii="Times New Roman" w:hAnsi="Times New Roman" w:cs="Times New Roman"/>
          <w:sz w:val="28"/>
          <w:szCs w:val="28"/>
        </w:rPr>
        <w:t xml:space="preserve">2.2.2. </w:t>
      </w:r>
      <w:proofErr w:type="gramStart"/>
      <w:r w:rsidR="00135EBD">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w:t>
      </w:r>
      <w:hyperlink r:id="rId27">
        <w:r w:rsidRPr="00E25D87">
          <w:rPr>
            <w:rFonts w:ascii="Times New Roman" w:hAnsi="Times New Roman" w:cs="Times New Roman"/>
            <w:color w:val="000000" w:themeColor="text1"/>
            <w:sz w:val="28"/>
            <w:szCs w:val="28"/>
          </w:rPr>
          <w:t>статьей 15</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20-ФЗ</w:t>
      </w:r>
      <w:r w:rsidRPr="008572A3">
        <w:rPr>
          <w:rFonts w:ascii="Times New Roman" w:hAnsi="Times New Roman" w:cs="Times New Roman"/>
          <w:sz w:val="28"/>
          <w:szCs w:val="28"/>
        </w:rPr>
        <w:t xml:space="preserve"> (далее - заявители),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сведения о которых содержатся в едином реестре организаций, образующих инфраструктуру поддержки субъектов малого и</w:t>
      </w:r>
      <w:proofErr w:type="gramEnd"/>
      <w:r w:rsidRPr="008572A3">
        <w:rPr>
          <w:rFonts w:ascii="Times New Roman" w:hAnsi="Times New Roman" w:cs="Times New Roman"/>
          <w:sz w:val="28"/>
          <w:szCs w:val="28"/>
        </w:rPr>
        <w:t xml:space="preserve"> среднего предпринимательства (далее - единый реестр организаций инфраструктуры поддержки).</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также должен соответствовать следующим критериям:</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ранее арендовал имущество, по состоянию на первое число месяца подачи (регистрации) заявления, указанного в пункте 2.2.3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2.2.3. </w:t>
      </w:r>
      <w:proofErr w:type="gramStart"/>
      <w:r w:rsidRPr="008572A3">
        <w:rPr>
          <w:rFonts w:ascii="Times New Roman" w:hAnsi="Times New Roman" w:cs="Times New Roman"/>
          <w:sz w:val="28"/>
          <w:szCs w:val="28"/>
        </w:rPr>
        <w:t xml:space="preserve">Для получения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заявитель представляет в уполномоченный орган на бумажном носителе либо направляет почтовым отправлением </w:t>
      </w:r>
      <w:hyperlink w:anchor="P606">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организаций, образующих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w:t>
      </w:r>
      <w:proofErr w:type="gramEnd"/>
      <w:r w:rsidRPr="008572A3">
        <w:rPr>
          <w:rFonts w:ascii="Times New Roman" w:hAnsi="Times New Roman" w:cs="Times New Roman"/>
          <w:sz w:val="28"/>
          <w:szCs w:val="28"/>
        </w:rPr>
        <w:t xml:space="preserve"> организации, образующей инфраструктуру поддержки субъектов малого и среднего предпринимательства, о предоставлении преференции) по форме согласно приложению </w:t>
      </w:r>
      <w:r w:rsidR="00E7084E">
        <w:rPr>
          <w:rFonts w:ascii="Times New Roman" w:hAnsi="Times New Roman" w:cs="Times New Roman"/>
          <w:sz w:val="28"/>
          <w:szCs w:val="28"/>
        </w:rPr>
        <w:t>№</w:t>
      </w:r>
      <w:r w:rsidRPr="008572A3">
        <w:rPr>
          <w:rFonts w:ascii="Times New Roman" w:hAnsi="Times New Roman" w:cs="Times New Roman"/>
          <w:sz w:val="28"/>
          <w:szCs w:val="28"/>
        </w:rPr>
        <w:t xml:space="preserve"> 3 к настоящему Положению с приложением документов, указанных в пункте 2.2.4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bookmarkStart w:id="21" w:name="P221"/>
      <w:bookmarkEnd w:id="21"/>
      <w:r w:rsidRPr="008572A3">
        <w:rPr>
          <w:rFonts w:ascii="Times New Roman" w:hAnsi="Times New Roman" w:cs="Times New Roman"/>
          <w:sz w:val="28"/>
          <w:szCs w:val="28"/>
        </w:rPr>
        <w:t>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w:t>
      </w:r>
    </w:p>
    <w:p w:rsidR="009657E8" w:rsidRPr="008572A3" w:rsidRDefault="009657E8" w:rsidP="00915649">
      <w:pPr>
        <w:pStyle w:val="ConsPlusNormal"/>
        <w:ind w:firstLine="539"/>
        <w:jc w:val="both"/>
        <w:rPr>
          <w:rFonts w:ascii="Times New Roman" w:hAnsi="Times New Roman" w:cs="Times New Roman"/>
          <w:sz w:val="28"/>
          <w:szCs w:val="28"/>
        </w:rPr>
      </w:pPr>
      <w:bookmarkStart w:id="22" w:name="P222"/>
      <w:bookmarkEnd w:id="22"/>
      <w:proofErr w:type="gramStart"/>
      <w:r w:rsidRPr="008572A3">
        <w:rPr>
          <w:rFonts w:ascii="Times New Roman" w:hAnsi="Times New Roman" w:cs="Times New Roman"/>
          <w:sz w:val="28"/>
          <w:szCs w:val="28"/>
        </w:rPr>
        <w:t xml:space="preserve">1) выписку из Единого государственного реестра юридических лиц, полученную на электронном сервисе </w:t>
      </w:r>
      <w:r w:rsidR="00C673DC">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E25D87">
        <w:rPr>
          <w:rFonts w:ascii="Times New Roman" w:hAnsi="Times New Roman" w:cs="Times New Roman"/>
          <w:color w:val="000000" w:themeColor="text1"/>
          <w:sz w:val="28"/>
          <w:szCs w:val="28"/>
        </w:rPr>
        <w:t>(</w:t>
      </w:r>
      <w:hyperlink r:id="rId28">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w:t>
      </w:r>
      <w:r w:rsidRPr="00E25D87">
        <w:rPr>
          <w:rFonts w:ascii="Times New Roman" w:hAnsi="Times New Roman" w:cs="Times New Roman"/>
          <w:color w:val="000000" w:themeColor="text1"/>
          <w:sz w:val="28"/>
          <w:szCs w:val="28"/>
        </w:rPr>
        <w:lastRenderedPageBreak/>
        <w:t>дней до даты подачи заявления организации, образующей инфраструктуру поддержки субъектов малого и среднего предпринимательства</w:t>
      </w:r>
      <w:proofErr w:type="gramEnd"/>
      <w:r w:rsidRPr="00E25D87">
        <w:rPr>
          <w:rFonts w:ascii="Times New Roman" w:hAnsi="Times New Roman" w:cs="Times New Roman"/>
          <w:color w:val="000000" w:themeColor="text1"/>
          <w:sz w:val="28"/>
          <w:szCs w:val="28"/>
        </w:rPr>
        <w:t xml:space="preserve">, о предоставлении преференции. В случае непредставления указанной выписки уполномоченный орган получает сведения из Единого государственного реестра юридических лиц на электронном сервисе </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Предоставление сведений из ЕГРЮЛ/ЕГРИП в электронном виде</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 xml:space="preserve"> на сайте Федеральной налоговой службы (</w:t>
      </w:r>
      <w:hyperlink r:id="rId29">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3) сведения о номере и дате внесения реестровой записи в единый реестр организаций, образующих инфраструктуру поддержки субъектов малого и среднего предпринимательства.</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2.2.5. Заявление организации, образующей инфраструктуру поддержки субъектов малого и среднего предпринимательства, о предоставлении преференции с приложением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регистрируется специалистом </w:t>
      </w:r>
      <w:r w:rsidR="00E7084E">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7084E">
      <w:pPr>
        <w:pStyle w:val="ConsPlusNormal"/>
        <w:ind w:firstLine="539"/>
        <w:jc w:val="both"/>
        <w:rPr>
          <w:rFonts w:ascii="Times New Roman" w:hAnsi="Times New Roman" w:cs="Times New Roman"/>
          <w:sz w:val="28"/>
          <w:szCs w:val="28"/>
        </w:rPr>
      </w:pPr>
      <w:bookmarkStart w:id="23" w:name="P226"/>
      <w:bookmarkEnd w:id="23"/>
      <w:r w:rsidRPr="008572A3">
        <w:rPr>
          <w:rFonts w:ascii="Times New Roman" w:hAnsi="Times New Roman" w:cs="Times New Roman"/>
          <w:sz w:val="28"/>
          <w:szCs w:val="28"/>
        </w:rPr>
        <w:t xml:space="preserve">2.2.6. </w:t>
      </w:r>
      <w:proofErr w:type="gramStart"/>
      <w:r w:rsidRPr="008572A3">
        <w:rPr>
          <w:rFonts w:ascii="Times New Roman" w:hAnsi="Times New Roman" w:cs="Times New Roman"/>
          <w:sz w:val="28"/>
          <w:szCs w:val="28"/>
        </w:rPr>
        <w:t>В случае подачи заявления организации, образующей инфраструктуру поддержки субъектов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образующими социальную инфраструктуру для детей, уполномоченный орган в течение 5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подготавливает и направляет в орган, осуществляющий функции</w:t>
      </w:r>
      <w:proofErr w:type="gramEnd"/>
      <w:r w:rsidRPr="008572A3">
        <w:rPr>
          <w:rFonts w:ascii="Times New Roman" w:hAnsi="Times New Roman" w:cs="Times New Roman"/>
          <w:sz w:val="28"/>
          <w:szCs w:val="28"/>
        </w:rPr>
        <w:t xml:space="preserve">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bookmarkStart w:id="24" w:name="P227"/>
      <w:bookmarkEnd w:id="24"/>
      <w:r w:rsidRPr="008572A3">
        <w:rPr>
          <w:rFonts w:ascii="Times New Roman" w:hAnsi="Times New Roman" w:cs="Times New Roman"/>
          <w:sz w:val="28"/>
          <w:szCs w:val="28"/>
        </w:rPr>
        <w:t xml:space="preserve">2.2.7.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организации, образующей инфраструктуру поддержки субъектов малого и среднего предпринимательства, о предоставлении преференции</w:t>
      </w:r>
      <w:proofErr w:type="gramEnd"/>
      <w:r w:rsidRPr="008572A3">
        <w:rPr>
          <w:rFonts w:ascii="Times New Roman" w:hAnsi="Times New Roman" w:cs="Times New Roman"/>
          <w:sz w:val="28"/>
          <w:szCs w:val="28"/>
        </w:rPr>
        <w:t xml:space="preserve">,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r w:rsidRPr="00E25D87">
        <w:rPr>
          <w:rFonts w:ascii="Times New Roman" w:hAnsi="Times New Roman" w:cs="Times New Roman"/>
          <w:color w:val="000000" w:themeColor="text1"/>
          <w:sz w:val="28"/>
          <w:szCs w:val="28"/>
        </w:rPr>
        <w:t xml:space="preserve">В случае, указанном в </w:t>
      </w:r>
      <w:hyperlink w:anchor="P226">
        <w:r w:rsidRPr="00E25D87">
          <w:rPr>
            <w:rFonts w:ascii="Times New Roman" w:hAnsi="Times New Roman" w:cs="Times New Roman"/>
            <w:color w:val="000000" w:themeColor="text1"/>
            <w:sz w:val="28"/>
            <w:szCs w:val="28"/>
          </w:rPr>
          <w:t>пункте 2.2.6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w:t>
      </w:r>
      <w:hyperlink w:anchor="P227">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настоящего пункта.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2.2.8.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организации, образующей инфраструктуру поддержки субъектов малого и среднего предпринимательства, о предоставлении преференции, документы, прилагаемые к указанному заявлению, на предмет соответствия требованиям, определенным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hyperlink>
      <w:r w:rsidRPr="00E25D87">
        <w:rPr>
          <w:rFonts w:ascii="Times New Roman" w:hAnsi="Times New Roman" w:cs="Times New Roman"/>
          <w:color w:val="000000" w:themeColor="text1"/>
          <w:sz w:val="28"/>
          <w:szCs w:val="28"/>
        </w:rPr>
        <w:t xml:space="preserve"> н</w:t>
      </w:r>
      <w:r w:rsidRPr="008572A3">
        <w:rPr>
          <w:rFonts w:ascii="Times New Roman" w:hAnsi="Times New Roman" w:cs="Times New Roman"/>
          <w:sz w:val="28"/>
          <w:szCs w:val="28"/>
        </w:rPr>
        <w:t xml:space="preserve">астоящего Положения, и принимает решение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или об отказе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предоставлении</w:t>
      </w:r>
      <w:proofErr w:type="gramEnd"/>
      <w:r w:rsidRPr="008572A3">
        <w:rPr>
          <w:rFonts w:ascii="Times New Roman" w:hAnsi="Times New Roman" w:cs="Times New Roman"/>
          <w:sz w:val="28"/>
          <w:szCs w:val="28"/>
        </w:rPr>
        <w:t xml:space="preserve"> государственной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E7084E">
      <w:pPr>
        <w:pStyle w:val="ConsPlusNormal"/>
        <w:ind w:firstLine="539"/>
        <w:jc w:val="both"/>
        <w:rPr>
          <w:rFonts w:ascii="Times New Roman" w:hAnsi="Times New Roman" w:cs="Times New Roman"/>
          <w:sz w:val="28"/>
          <w:szCs w:val="28"/>
        </w:rPr>
      </w:pPr>
      <w:bookmarkStart w:id="25" w:name="P231"/>
      <w:bookmarkEnd w:id="25"/>
      <w:r w:rsidRPr="008572A3">
        <w:rPr>
          <w:rFonts w:ascii="Times New Roman" w:hAnsi="Times New Roman" w:cs="Times New Roman"/>
          <w:sz w:val="28"/>
          <w:szCs w:val="28"/>
        </w:rPr>
        <w:t xml:space="preserve">2.2.9. Комиссия отказывает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в случаях:</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E25D87" w:rsidRDefault="009657E8" w:rsidP="00E7084E">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w:t>
      </w:r>
      <w:r w:rsidRPr="00E25D87">
        <w:rPr>
          <w:rFonts w:ascii="Times New Roman" w:hAnsi="Times New Roman" w:cs="Times New Roman"/>
          <w:color w:val="000000" w:themeColor="text1"/>
          <w:sz w:val="28"/>
          <w:szCs w:val="28"/>
        </w:rPr>
        <w:t xml:space="preserve">несоответствия заявителя хотя бы одному из требований, установленных </w:t>
      </w:r>
      <w:hyperlink w:anchor="P216">
        <w:r w:rsidRPr="00E25D87">
          <w:rPr>
            <w:rFonts w:ascii="Times New Roman" w:hAnsi="Times New Roman" w:cs="Times New Roman"/>
            <w:color w:val="000000" w:themeColor="text1"/>
            <w:sz w:val="28"/>
            <w:szCs w:val="28"/>
          </w:rPr>
          <w:t>пунктом 2.2.2</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 непредставления заявителем или представления не в полном объеме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E25D87">
        <w:rPr>
          <w:rFonts w:ascii="Times New Roman" w:hAnsi="Times New Roman" w:cs="Times New Roman"/>
          <w:color w:val="000000" w:themeColor="text1"/>
          <w:sz w:val="28"/>
          <w:szCs w:val="28"/>
        </w:rPr>
        <w:t xml:space="preserve"> настоящего Положения, за исключением документа, указанного в </w:t>
      </w:r>
      <w:hyperlink w:anchor="P222">
        <w:r w:rsidRPr="00E25D87">
          <w:rPr>
            <w:rFonts w:ascii="Times New Roman" w:hAnsi="Times New Roman" w:cs="Times New Roman"/>
            <w:color w:val="000000" w:themeColor="text1"/>
            <w:sz w:val="28"/>
            <w:szCs w:val="28"/>
          </w:rPr>
          <w:t>подпункте 1 пункта 2.2.4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организации, образующей инфраструктуру поддержки субъектов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испрашиваемого в аренду имущества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2.2.10. При принятии комиссией решения об отказе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w:t>
      </w:r>
    </w:p>
    <w:p w:rsidR="009657E8" w:rsidRPr="008572A3" w:rsidRDefault="009657E8" w:rsidP="00E7084E">
      <w:pPr>
        <w:pStyle w:val="ConsPlusNormal"/>
        <w:ind w:firstLine="540"/>
        <w:jc w:val="both"/>
        <w:rPr>
          <w:rFonts w:ascii="Times New Roman" w:hAnsi="Times New Roman" w:cs="Times New Roman"/>
          <w:sz w:val="28"/>
          <w:szCs w:val="28"/>
        </w:rPr>
      </w:pPr>
      <w:bookmarkStart w:id="26" w:name="P240"/>
      <w:bookmarkEnd w:id="26"/>
      <w:r w:rsidRPr="008572A3">
        <w:rPr>
          <w:rFonts w:ascii="Times New Roman" w:hAnsi="Times New Roman" w:cs="Times New Roman"/>
          <w:sz w:val="28"/>
          <w:szCs w:val="28"/>
        </w:rPr>
        <w:lastRenderedPageBreak/>
        <w:t xml:space="preserve">2.2.11. Уполномоченный орган в срок не позднее 5 рабочих дней со дня принятия комиссией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w:t>
      </w:r>
      <w:r w:rsidR="00E7084E">
        <w:rPr>
          <w:rFonts w:ascii="Times New Roman" w:hAnsi="Times New Roman" w:cs="Times New Roman"/>
          <w:sz w:val="28"/>
          <w:szCs w:val="28"/>
        </w:rPr>
        <w:t>постановление</w:t>
      </w:r>
      <w:r w:rsidRPr="008572A3">
        <w:rPr>
          <w:rFonts w:ascii="Times New Roman" w:hAnsi="Times New Roman" w:cs="Times New Roman"/>
          <w:sz w:val="28"/>
          <w:szCs w:val="28"/>
        </w:rPr>
        <w:t xml:space="preserve"> </w:t>
      </w:r>
      <w:r w:rsidR="00E7084E">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 в хозяйственном ведении;</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в случае, если имущество составляет </w:t>
      </w:r>
      <w:r w:rsidR="00E7084E">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E7084E">
        <w:rPr>
          <w:rFonts w:ascii="Times New Roman" w:hAnsi="Times New Roman" w:cs="Times New Roman"/>
          <w:sz w:val="28"/>
          <w:szCs w:val="28"/>
        </w:rPr>
        <w:t>муниципального образования «Смоленский муниципальный округ»</w:t>
      </w:r>
      <w:r w:rsidR="00E7084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2.2.12. После принятия правового акта, указанного в </w:t>
      </w:r>
      <w:hyperlink w:anchor="P240">
        <w:r w:rsidRPr="00E25D87">
          <w:rPr>
            <w:rFonts w:ascii="Times New Roman" w:hAnsi="Times New Roman" w:cs="Times New Roman"/>
            <w:color w:val="000000" w:themeColor="text1"/>
            <w:sz w:val="28"/>
            <w:szCs w:val="28"/>
          </w:rPr>
          <w:t>пункте 2.2.11</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в письменной форме в течение 5 рабочих дней со дня принятия соответствующего правового акта.</w:t>
      </w:r>
    </w:p>
    <w:p w:rsidR="009657E8" w:rsidRPr="008572A3" w:rsidRDefault="009657E8" w:rsidP="00E7084E">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2.3. Особенности предоставления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виде передачи в аренду имущества, находящегося </w:t>
      </w:r>
      <w:proofErr w:type="gramStart"/>
      <w:r w:rsidRPr="008572A3">
        <w:rPr>
          <w:rFonts w:ascii="Times New Roman" w:hAnsi="Times New Roman" w:cs="Times New Roman"/>
          <w:sz w:val="28"/>
          <w:szCs w:val="28"/>
        </w:rPr>
        <w:t>в</w:t>
      </w:r>
      <w:proofErr w:type="gramEnd"/>
    </w:p>
    <w:p w:rsidR="009657E8" w:rsidRPr="008572A3" w:rsidRDefault="00E7084E">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 в перечень, без проведения торгов</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при поступлении двух и более предусмотренных настоящим</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Положением заявлений в отношении одного и того же имущества</w:t>
      </w:r>
    </w:p>
    <w:p w:rsidR="009657E8" w:rsidRPr="008572A3" w:rsidRDefault="009657E8">
      <w:pPr>
        <w:pStyle w:val="ConsPlusNormal"/>
        <w:jc w:val="center"/>
        <w:rPr>
          <w:rFonts w:ascii="Times New Roman" w:hAnsi="Times New Roman" w:cs="Times New Roman"/>
          <w:sz w:val="28"/>
          <w:szCs w:val="28"/>
        </w:rPr>
      </w:pP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2.3.1. </w:t>
      </w:r>
      <w:proofErr w:type="gramStart"/>
      <w:r w:rsidRPr="008572A3">
        <w:rPr>
          <w:rFonts w:ascii="Times New Roman" w:hAnsi="Times New Roman" w:cs="Times New Roman"/>
          <w:sz w:val="28"/>
          <w:szCs w:val="28"/>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w:t>
      </w:r>
      <w:proofErr w:type="gramEnd"/>
      <w:r w:rsidRPr="008572A3">
        <w:rPr>
          <w:rFonts w:ascii="Times New Roman" w:hAnsi="Times New Roman" w:cs="Times New Roman"/>
          <w:sz w:val="28"/>
          <w:szCs w:val="28"/>
        </w:rPr>
        <w:t xml:space="preserve"> преференции в виде передачи в аренду имущества без проведения торгов на право заключения договоров аренды (далее - государственная преференция в виде передачи в аренду имущества без проведения торгов) в соответствии с настоящим Положением (далее - заинтересованное лицо), поступившее первым.</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2.3.2. Заявления с приложением соответствующих документов, предусмотренных в </w:t>
      </w:r>
      <w:hyperlink w:anchor="P106">
        <w:r w:rsidRPr="00E25D87">
          <w:rPr>
            <w:rFonts w:ascii="Times New Roman" w:hAnsi="Times New Roman" w:cs="Times New Roman"/>
            <w:color w:val="000000" w:themeColor="text1"/>
            <w:sz w:val="28"/>
            <w:szCs w:val="28"/>
          </w:rPr>
          <w:t>пункте 2.4</w:t>
        </w:r>
      </w:hyperlink>
      <w:r w:rsidRPr="00E25D87">
        <w:rPr>
          <w:rFonts w:ascii="Times New Roman" w:hAnsi="Times New Roman" w:cs="Times New Roman"/>
          <w:color w:val="000000" w:themeColor="text1"/>
          <w:sz w:val="28"/>
          <w:szCs w:val="28"/>
        </w:rPr>
        <w:t xml:space="preserve">,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регистрируются специалистом </w:t>
      </w:r>
      <w:r w:rsidR="00391E59">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заявлений.</w:t>
      </w:r>
    </w:p>
    <w:p w:rsidR="009657E8" w:rsidRPr="008572A3" w:rsidRDefault="009657E8" w:rsidP="00391E59">
      <w:pPr>
        <w:pStyle w:val="ConsPlusNormal"/>
        <w:ind w:firstLine="539"/>
        <w:jc w:val="both"/>
        <w:rPr>
          <w:rFonts w:ascii="Times New Roman" w:hAnsi="Times New Roman" w:cs="Times New Roman"/>
          <w:sz w:val="28"/>
          <w:szCs w:val="28"/>
        </w:rPr>
      </w:pPr>
      <w:bookmarkStart w:id="27" w:name="P257"/>
      <w:bookmarkEnd w:id="27"/>
      <w:r w:rsidRPr="008572A3">
        <w:rPr>
          <w:rFonts w:ascii="Times New Roman" w:hAnsi="Times New Roman" w:cs="Times New Roman"/>
          <w:sz w:val="28"/>
          <w:szCs w:val="28"/>
        </w:rPr>
        <w:t xml:space="preserve">2.3.3. </w:t>
      </w:r>
      <w:proofErr w:type="gramStart"/>
      <w:r w:rsidRPr="008572A3">
        <w:rPr>
          <w:rFonts w:ascii="Times New Roman" w:hAnsi="Times New Roman" w:cs="Times New Roman"/>
          <w:sz w:val="28"/>
          <w:szCs w:val="28"/>
        </w:rPr>
        <w:t xml:space="preserve">В случае подачи заявления в отношении имущества, закрепленного за учреждением, казенным предприятием, предприятием, образующим социальную </w:t>
      </w:r>
      <w:r w:rsidRPr="008572A3">
        <w:rPr>
          <w:rFonts w:ascii="Times New Roman" w:hAnsi="Times New Roman" w:cs="Times New Roman"/>
          <w:sz w:val="28"/>
          <w:szCs w:val="28"/>
        </w:rPr>
        <w:lastRenderedPageBreak/>
        <w:t xml:space="preserve">инфраструктуру для детей, уполномоченный орган в течение 5 рабочих дней с момента регистрации поступившего первым заявления подготавливает и направляет в </w:t>
      </w:r>
      <w:r w:rsidR="00391E59">
        <w:rPr>
          <w:rFonts w:ascii="Times New Roman" w:hAnsi="Times New Roman" w:cs="Times New Roman"/>
          <w:sz w:val="28"/>
          <w:szCs w:val="28"/>
        </w:rPr>
        <w:t>орган</w:t>
      </w:r>
      <w:r w:rsidRPr="008572A3">
        <w:rPr>
          <w:rFonts w:ascii="Times New Roman" w:hAnsi="Times New Roman" w:cs="Times New Roman"/>
          <w:sz w:val="28"/>
          <w:szCs w:val="28"/>
        </w:rPr>
        <w:t>,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391E59">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2.3.4. Уполномоченный орган в течение 20 рабочих дней с момента регистрации поступившего первым заявления, но не ранее 5 рабочих дней с момента размещения на официальном сайте уполномоченного органа в сети </w:t>
      </w:r>
      <w:r w:rsidR="00E25D87">
        <w:rPr>
          <w:rFonts w:ascii="Times New Roman" w:hAnsi="Times New Roman" w:cs="Times New Roman"/>
          <w:sz w:val="28"/>
          <w:szCs w:val="28"/>
        </w:rPr>
        <w:t>«</w:t>
      </w:r>
      <w:r w:rsidRPr="008572A3">
        <w:rPr>
          <w:rFonts w:ascii="Times New Roman" w:hAnsi="Times New Roman" w:cs="Times New Roman"/>
          <w:sz w:val="28"/>
          <w:szCs w:val="28"/>
        </w:rPr>
        <w:t>Интернет</w:t>
      </w:r>
      <w:r w:rsidR="00E25D87">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данное заявление,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391E59">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257">
        <w:r w:rsidRPr="00E25D87">
          <w:rPr>
            <w:rFonts w:ascii="Times New Roman" w:hAnsi="Times New Roman" w:cs="Times New Roman"/>
            <w:color w:val="000000" w:themeColor="text1"/>
            <w:sz w:val="28"/>
            <w:szCs w:val="28"/>
          </w:rPr>
          <w:t>пункте 2.3.3</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абзаце первом настоящего пункта.</w:t>
      </w:r>
    </w:p>
    <w:p w:rsidR="009657E8" w:rsidRPr="008572A3" w:rsidRDefault="009657E8" w:rsidP="00391E59">
      <w:pPr>
        <w:pStyle w:val="ConsPlusNormal"/>
        <w:ind w:firstLine="540"/>
        <w:jc w:val="both"/>
        <w:rPr>
          <w:rFonts w:ascii="Times New Roman" w:hAnsi="Times New Roman" w:cs="Times New Roman"/>
          <w:sz w:val="28"/>
          <w:szCs w:val="28"/>
        </w:rPr>
      </w:pPr>
      <w:bookmarkStart w:id="28" w:name="P260"/>
      <w:bookmarkEnd w:id="28"/>
      <w:r w:rsidRPr="008572A3">
        <w:rPr>
          <w:rFonts w:ascii="Times New Roman" w:hAnsi="Times New Roman" w:cs="Times New Roman"/>
          <w:sz w:val="28"/>
          <w:szCs w:val="28"/>
        </w:rPr>
        <w:t xml:space="preserve">2.3.5.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 определенным </w:t>
      </w:r>
      <w:hyperlink w:anchor="P97">
        <w:r w:rsidRPr="00E25D87">
          <w:rPr>
            <w:rFonts w:ascii="Times New Roman" w:hAnsi="Times New Roman" w:cs="Times New Roman"/>
            <w:color w:val="000000" w:themeColor="text1"/>
            <w:sz w:val="28"/>
            <w:szCs w:val="28"/>
          </w:rPr>
          <w:t>пунктами 2.2</w:t>
        </w:r>
      </w:hyperlink>
      <w:r w:rsidRPr="00E25D87">
        <w:rPr>
          <w:rFonts w:ascii="Times New Roman" w:hAnsi="Times New Roman" w:cs="Times New Roman"/>
          <w:color w:val="000000" w:themeColor="text1"/>
          <w:sz w:val="28"/>
          <w:szCs w:val="28"/>
        </w:rPr>
        <w:t xml:space="preserve">, </w:t>
      </w:r>
      <w:hyperlink w:anchor="P104">
        <w:r w:rsidRPr="00E25D87">
          <w:rPr>
            <w:rFonts w:ascii="Times New Roman" w:hAnsi="Times New Roman" w:cs="Times New Roman"/>
            <w:color w:val="000000" w:themeColor="text1"/>
            <w:sz w:val="28"/>
            <w:szCs w:val="28"/>
          </w:rPr>
          <w:t>2.3</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proofErr w:type="gramEnd"/>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(при поступлении заявления организации, образующей инфраструктуру поддержки субъектов малого и среднего предпринимательства, о предоставлении преференции), и принимает решение о предоставлении государственной преференции в виде передачи в аренду имущества без проведения торгов или об отказе в предоставлении государственной преференции в виде передачи в аренду имущества без проведения торгов.</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391E59">
      <w:pPr>
        <w:pStyle w:val="ConsPlusNormal"/>
        <w:ind w:firstLine="540"/>
        <w:jc w:val="both"/>
        <w:rPr>
          <w:rFonts w:ascii="Times New Roman" w:hAnsi="Times New Roman" w:cs="Times New Roman"/>
          <w:sz w:val="28"/>
          <w:szCs w:val="28"/>
        </w:rPr>
      </w:pPr>
      <w:bookmarkStart w:id="29" w:name="P263"/>
      <w:bookmarkEnd w:id="29"/>
      <w:r w:rsidRPr="008572A3">
        <w:rPr>
          <w:rFonts w:ascii="Times New Roman" w:hAnsi="Times New Roman" w:cs="Times New Roman"/>
          <w:sz w:val="28"/>
          <w:szCs w:val="28"/>
        </w:rPr>
        <w:t xml:space="preserve">2.3.6. </w:t>
      </w:r>
      <w:proofErr w:type="gramStart"/>
      <w:r w:rsidRPr="008572A3">
        <w:rPr>
          <w:rFonts w:ascii="Times New Roman" w:hAnsi="Times New Roman" w:cs="Times New Roman"/>
          <w:sz w:val="28"/>
          <w:szCs w:val="28"/>
        </w:rPr>
        <w:t xml:space="preserve">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в случаях, предусмотренных </w:t>
      </w:r>
      <w:hyperlink w:anchor="P124">
        <w:r w:rsidRPr="00E25D87">
          <w:rPr>
            <w:rFonts w:ascii="Times New Roman" w:hAnsi="Times New Roman" w:cs="Times New Roman"/>
            <w:color w:val="000000" w:themeColor="text1"/>
            <w:sz w:val="28"/>
            <w:szCs w:val="28"/>
          </w:rPr>
          <w:t>пунктом 2.10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82">
        <w:r w:rsidRPr="00E25D87">
          <w:rPr>
            <w:rFonts w:ascii="Times New Roman" w:hAnsi="Times New Roman" w:cs="Times New Roman"/>
            <w:color w:val="000000" w:themeColor="text1"/>
            <w:sz w:val="28"/>
            <w:szCs w:val="28"/>
          </w:rPr>
          <w:t>пунктом 2.1.10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31">
        <w:r w:rsidRPr="00E25D87">
          <w:rPr>
            <w:rFonts w:ascii="Times New Roman" w:hAnsi="Times New Roman" w:cs="Times New Roman"/>
            <w:color w:val="000000" w:themeColor="text1"/>
            <w:sz w:val="28"/>
            <w:szCs w:val="28"/>
          </w:rPr>
          <w:t>пунктом 2.2.9</w:t>
        </w:r>
      </w:hyperlink>
      <w:r w:rsidRPr="008572A3">
        <w:rPr>
          <w:rFonts w:ascii="Times New Roman" w:hAnsi="Times New Roman" w:cs="Times New Roman"/>
          <w:sz w:val="28"/>
          <w:szCs w:val="28"/>
        </w:rPr>
        <w:t xml:space="preserve"> настоящего Положения (при поступлении заявления организации, образующей</w:t>
      </w:r>
      <w:proofErr w:type="gramEnd"/>
      <w:r w:rsidRPr="008572A3">
        <w:rPr>
          <w:rFonts w:ascii="Times New Roman" w:hAnsi="Times New Roman" w:cs="Times New Roman"/>
          <w:sz w:val="28"/>
          <w:szCs w:val="28"/>
        </w:rPr>
        <w:t xml:space="preserve"> инфраструктуру поддержки субъектов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2.3.7. В случае если комиссия приняла решение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заинтересованным лицам, заявления которых поступили последующими, 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w:t>
      </w:r>
    </w:p>
    <w:p w:rsidR="009657E8" w:rsidRPr="008572A3" w:rsidRDefault="009657E8" w:rsidP="00391E59">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принятия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заинтересованному лицу, заявление которого поступило первым, комиссия рассматривает документы заинтересованного лица, заявление которого зарегистрировано следующим в порядке очередности, в соответствии с </w:t>
      </w:r>
      <w:hyperlink w:anchor="P260">
        <w:r w:rsidRPr="00E25D87">
          <w:rPr>
            <w:rFonts w:ascii="Times New Roman" w:hAnsi="Times New Roman" w:cs="Times New Roman"/>
            <w:color w:val="000000" w:themeColor="text1"/>
            <w:sz w:val="28"/>
            <w:szCs w:val="28"/>
          </w:rPr>
          <w:t>пунктами 2.3.5</w:t>
        </w:r>
      </w:hyperlink>
      <w:r w:rsidRPr="00E25D87">
        <w:rPr>
          <w:rFonts w:ascii="Times New Roman" w:hAnsi="Times New Roman" w:cs="Times New Roman"/>
          <w:color w:val="000000" w:themeColor="text1"/>
          <w:sz w:val="28"/>
          <w:szCs w:val="28"/>
        </w:rPr>
        <w:t xml:space="preserve">, </w:t>
      </w:r>
      <w:hyperlink w:anchor="P263">
        <w:r w:rsidRPr="00E25D87">
          <w:rPr>
            <w:rFonts w:ascii="Times New Roman" w:hAnsi="Times New Roman" w:cs="Times New Roman"/>
            <w:color w:val="000000" w:themeColor="text1"/>
            <w:sz w:val="28"/>
            <w:szCs w:val="28"/>
          </w:rPr>
          <w:t>2.3.6</w:t>
        </w:r>
      </w:hyperlink>
      <w:r w:rsidRPr="00E25D87">
        <w:rPr>
          <w:rFonts w:ascii="Times New Roman" w:hAnsi="Times New Roman" w:cs="Times New Roman"/>
          <w:color w:val="000000" w:themeColor="text1"/>
          <w:sz w:val="28"/>
          <w:szCs w:val="28"/>
        </w:rPr>
        <w:t xml:space="preserve"> настоящего Положен</w:t>
      </w:r>
      <w:r w:rsidRPr="008572A3">
        <w:rPr>
          <w:rFonts w:ascii="Times New Roman" w:hAnsi="Times New Roman" w:cs="Times New Roman"/>
          <w:sz w:val="28"/>
          <w:szCs w:val="28"/>
        </w:rPr>
        <w:t>ия.</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2.3.8. </w:t>
      </w:r>
      <w:proofErr w:type="gramStart"/>
      <w:r w:rsidRPr="008572A3">
        <w:rPr>
          <w:rFonts w:ascii="Times New Roman" w:hAnsi="Times New Roman" w:cs="Times New Roman"/>
          <w:sz w:val="28"/>
          <w:szCs w:val="28"/>
        </w:rPr>
        <w:t xml:space="preserve">При принятии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уполномоченный орган уведомляет об этом заинтересованное лицо в письменной форме в течение 5 рабочих дней со дня принятия данного решения с указанием причины отказа.</w:t>
      </w:r>
    </w:p>
    <w:p w:rsidR="009657E8" w:rsidRPr="008572A3" w:rsidRDefault="009657E8" w:rsidP="00391E59">
      <w:pPr>
        <w:pStyle w:val="ConsPlusNormal"/>
        <w:ind w:firstLine="540"/>
        <w:jc w:val="both"/>
        <w:rPr>
          <w:rFonts w:ascii="Times New Roman" w:hAnsi="Times New Roman" w:cs="Times New Roman"/>
          <w:sz w:val="28"/>
          <w:szCs w:val="28"/>
        </w:rPr>
      </w:pPr>
      <w:bookmarkStart w:id="30" w:name="P267"/>
      <w:bookmarkEnd w:id="30"/>
      <w:r w:rsidRPr="008572A3">
        <w:rPr>
          <w:rFonts w:ascii="Times New Roman" w:hAnsi="Times New Roman" w:cs="Times New Roman"/>
          <w:sz w:val="28"/>
          <w:szCs w:val="28"/>
        </w:rPr>
        <w:t xml:space="preserve">2.3.9. Уполномоченный орган в срок не позднее 5 рабочих дней </w:t>
      </w:r>
      <w:proofErr w:type="gramStart"/>
      <w:r w:rsidRPr="008572A3">
        <w:rPr>
          <w:rFonts w:ascii="Times New Roman" w:hAnsi="Times New Roman" w:cs="Times New Roman"/>
          <w:sz w:val="28"/>
          <w:szCs w:val="28"/>
        </w:rPr>
        <w:t xml:space="preserve">со дня принятия комиссией решения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w:t>
      </w:r>
      <w:proofErr w:type="gramEnd"/>
      <w:r w:rsidRPr="008572A3">
        <w:rPr>
          <w:rFonts w:ascii="Times New Roman" w:hAnsi="Times New Roman" w:cs="Times New Roman"/>
          <w:sz w:val="28"/>
          <w:szCs w:val="28"/>
        </w:rPr>
        <w:t xml:space="preserve"> торгов:</w:t>
      </w:r>
    </w:p>
    <w:p w:rsidR="009657E8" w:rsidRPr="008572A3" w:rsidRDefault="009657E8" w:rsidP="00391E59">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подготавливает и вносит в установленном порядке в </w:t>
      </w:r>
      <w:r w:rsidR="00391E59">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даче согласия на сдачу в аренду имущества либо </w:t>
      </w:r>
      <w:r w:rsidR="00391E59">
        <w:rPr>
          <w:rFonts w:ascii="Times New Roman" w:hAnsi="Times New Roman" w:cs="Times New Roman"/>
          <w:sz w:val="28"/>
          <w:szCs w:val="28"/>
        </w:rPr>
        <w:t>подготавливает</w:t>
      </w:r>
      <w:r w:rsidRPr="008572A3">
        <w:rPr>
          <w:rFonts w:ascii="Times New Roman" w:hAnsi="Times New Roman" w:cs="Times New Roman"/>
          <w:sz w:val="28"/>
          <w:szCs w:val="28"/>
        </w:rPr>
        <w:t xml:space="preserve"> </w:t>
      </w:r>
      <w:r w:rsidR="00391E59" w:rsidRPr="008572A3">
        <w:rPr>
          <w:rFonts w:ascii="Times New Roman" w:hAnsi="Times New Roman" w:cs="Times New Roman"/>
          <w:sz w:val="28"/>
          <w:szCs w:val="28"/>
        </w:rPr>
        <w:t xml:space="preserve">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 в хозяйственном ведении;</w:t>
      </w:r>
      <w:proofErr w:type="gramEnd"/>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в случае, если имущество составляет </w:t>
      </w:r>
      <w:r w:rsidR="00F16605">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F16605">
        <w:rPr>
          <w:rFonts w:ascii="Times New Roman" w:hAnsi="Times New Roman" w:cs="Times New Roman"/>
          <w:sz w:val="28"/>
          <w:szCs w:val="28"/>
        </w:rPr>
        <w:t>муниципального образования «Смоленский муниципальный округ»</w:t>
      </w:r>
      <w:r w:rsidR="00F16605"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2.3.10. После принятия правового акта, указанного в </w:t>
      </w:r>
      <w:hyperlink w:anchor="P267">
        <w:r w:rsidRPr="00E25D87">
          <w:rPr>
            <w:rFonts w:ascii="Times New Roman" w:hAnsi="Times New Roman" w:cs="Times New Roman"/>
            <w:color w:val="000000" w:themeColor="text1"/>
            <w:sz w:val="28"/>
            <w:szCs w:val="28"/>
          </w:rPr>
          <w:t>пункте 2.3.9</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заинтересованное лицо в письменной форме в течение 5 рабочих дней со дня принятия соответствующего правового акта.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3. Предоставление имущества по результатам торгов на право</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29387B">
      <w:pPr>
        <w:pStyle w:val="ConsPlusNormal"/>
        <w:ind w:firstLine="540"/>
        <w:jc w:val="both"/>
        <w:rPr>
          <w:rFonts w:ascii="Times New Roman" w:hAnsi="Times New Roman" w:cs="Times New Roman"/>
          <w:sz w:val="28"/>
          <w:szCs w:val="28"/>
        </w:rPr>
      </w:pPr>
      <w:bookmarkStart w:id="31" w:name="P277"/>
      <w:bookmarkEnd w:id="31"/>
      <w:r w:rsidRPr="008572A3">
        <w:rPr>
          <w:rFonts w:ascii="Times New Roman" w:hAnsi="Times New Roman" w:cs="Times New Roman"/>
          <w:sz w:val="28"/>
          <w:szCs w:val="28"/>
        </w:rPr>
        <w:t xml:space="preserve">3.1. </w:t>
      </w:r>
      <w:proofErr w:type="gramStart"/>
      <w:r w:rsidRPr="008572A3">
        <w:rPr>
          <w:rFonts w:ascii="Times New Roman" w:hAnsi="Times New Roman" w:cs="Times New Roman"/>
          <w:sz w:val="28"/>
          <w:szCs w:val="28"/>
        </w:rPr>
        <w:t xml:space="preserve">Предоставление в аренду имущества по результатам торгов на право заключения договоров аренды осуществляется по инициативе </w:t>
      </w:r>
      <w:r w:rsidR="0029387B">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 xml:space="preserve">- в отношении имущества, составляющего </w:t>
      </w:r>
      <w:r w:rsidR="0029387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29387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или по инициативе органа, учреждения, казенного предприятия - в отношении имущества, </w:t>
      </w:r>
      <w:r w:rsidRPr="008572A3">
        <w:rPr>
          <w:rFonts w:ascii="Times New Roman" w:hAnsi="Times New Roman" w:cs="Times New Roman"/>
          <w:sz w:val="28"/>
          <w:szCs w:val="28"/>
        </w:rPr>
        <w:lastRenderedPageBreak/>
        <w:t>которое находится у органа, учреждения, казенного предприятия в оперативном управлении, по инициативе предприятия - в отношении имущества, которое находится у предприятия в</w:t>
      </w:r>
      <w:proofErr w:type="gramEnd"/>
      <w:r w:rsidRPr="008572A3">
        <w:rPr>
          <w:rFonts w:ascii="Times New Roman" w:hAnsi="Times New Roman" w:cs="Times New Roman"/>
          <w:sz w:val="28"/>
          <w:szCs w:val="28"/>
        </w:rPr>
        <w:t xml:space="preserve"> хозяйственном </w:t>
      </w:r>
      <w:proofErr w:type="gramStart"/>
      <w:r w:rsidRPr="008572A3">
        <w:rPr>
          <w:rFonts w:ascii="Times New Roman" w:hAnsi="Times New Roman" w:cs="Times New Roman"/>
          <w:sz w:val="28"/>
          <w:szCs w:val="28"/>
        </w:rPr>
        <w:t>ведении</w:t>
      </w:r>
      <w:proofErr w:type="gramEnd"/>
      <w:r w:rsidRPr="008572A3">
        <w:rPr>
          <w:rFonts w:ascii="Times New Roman" w:hAnsi="Times New Roman" w:cs="Times New Roman"/>
          <w:sz w:val="28"/>
          <w:szCs w:val="28"/>
        </w:rPr>
        <w:t>.</w:t>
      </w:r>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3.2. </w:t>
      </w:r>
      <w:proofErr w:type="gramStart"/>
      <w:r w:rsidRPr="008572A3">
        <w:rPr>
          <w:rFonts w:ascii="Times New Roman" w:hAnsi="Times New Roman" w:cs="Times New Roman"/>
          <w:sz w:val="28"/>
          <w:szCs w:val="28"/>
        </w:rPr>
        <w:t xml:space="preserve">Для получения согласия на сдачу в аренду имущества, находящегося в </w:t>
      </w:r>
      <w:r w:rsidR="0029387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29387B">
        <w:rPr>
          <w:rFonts w:ascii="Times New Roman" w:hAnsi="Times New Roman" w:cs="Times New Roman"/>
          <w:sz w:val="28"/>
          <w:szCs w:val="28"/>
        </w:rPr>
        <w:t>муниципального образования «Смоленский муниципальный округ»</w:t>
      </w:r>
      <w:r w:rsidR="0029387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 случае, предусмотренном </w:t>
      </w:r>
      <w:hyperlink w:anchor="P277">
        <w:r w:rsidRPr="00E25D87">
          <w:rPr>
            <w:rFonts w:ascii="Times New Roman" w:hAnsi="Times New Roman" w:cs="Times New Roman"/>
            <w:color w:val="000000" w:themeColor="text1"/>
            <w:sz w:val="28"/>
            <w:szCs w:val="28"/>
          </w:rPr>
          <w:t>пунктом 3.1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орган, учреждение, казенное предприятие, предприятие представляют в уполномоченный орган письменное обращение, подписанное руководителем органа, учреждения, казенного предприятия, предприятия (далее - письменное обращение).</w:t>
      </w:r>
      <w:proofErr w:type="gramEnd"/>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Письменное обращение должно содержать сведения об имуществе, подлежащем сдаче в аренду, о сроке договора аренды.</w:t>
      </w:r>
    </w:p>
    <w:p w:rsidR="009657E8" w:rsidRPr="008572A3" w:rsidRDefault="009657E8" w:rsidP="0029387B">
      <w:pPr>
        <w:pStyle w:val="ConsPlusNormal"/>
        <w:ind w:firstLine="540"/>
        <w:jc w:val="both"/>
        <w:rPr>
          <w:rFonts w:ascii="Times New Roman" w:hAnsi="Times New Roman" w:cs="Times New Roman"/>
          <w:sz w:val="28"/>
          <w:szCs w:val="28"/>
        </w:rPr>
      </w:pPr>
      <w:bookmarkStart w:id="32" w:name="P283"/>
      <w:bookmarkEnd w:id="32"/>
      <w:r w:rsidRPr="008572A3">
        <w:rPr>
          <w:rFonts w:ascii="Times New Roman" w:hAnsi="Times New Roman" w:cs="Times New Roman"/>
          <w:sz w:val="28"/>
          <w:szCs w:val="28"/>
        </w:rPr>
        <w:t xml:space="preserve">Уполномоченный орган в течение 20 рабочих дней после получения письменного обращения разрабатывает и вносит </w:t>
      </w:r>
      <w:proofErr w:type="gramStart"/>
      <w:r w:rsidRPr="008572A3">
        <w:rPr>
          <w:rFonts w:ascii="Times New Roman" w:hAnsi="Times New Roman" w:cs="Times New Roman"/>
          <w:sz w:val="28"/>
          <w:szCs w:val="28"/>
        </w:rPr>
        <w:t xml:space="preserve">в установленном порядке в </w:t>
      </w:r>
      <w:r w:rsidR="0029387B">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w:t>
      </w:r>
      <w:proofErr w:type="gramEnd"/>
      <w:r w:rsidRPr="008572A3">
        <w:rPr>
          <w:rFonts w:ascii="Times New Roman" w:hAnsi="Times New Roman" w:cs="Times New Roman"/>
          <w:sz w:val="28"/>
          <w:szCs w:val="28"/>
        </w:rPr>
        <w:t xml:space="preserve"> имущества либо </w:t>
      </w:r>
      <w:r w:rsidR="0029387B"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 имущества по результатам проведения торгов.</w:t>
      </w:r>
    </w:p>
    <w:p w:rsidR="009657E8" w:rsidRPr="008572A3" w:rsidRDefault="009657E8" w:rsidP="00C639FB">
      <w:pPr>
        <w:pStyle w:val="ConsPlusNormal"/>
        <w:ind w:firstLine="540"/>
        <w:jc w:val="both"/>
        <w:rPr>
          <w:rFonts w:ascii="Times New Roman" w:hAnsi="Times New Roman" w:cs="Times New Roman"/>
          <w:sz w:val="28"/>
          <w:szCs w:val="28"/>
        </w:rPr>
      </w:pPr>
      <w:bookmarkStart w:id="33" w:name="P285"/>
      <w:bookmarkEnd w:id="33"/>
      <w:r w:rsidRPr="008572A3">
        <w:rPr>
          <w:rFonts w:ascii="Times New Roman" w:hAnsi="Times New Roman" w:cs="Times New Roman"/>
          <w:sz w:val="28"/>
          <w:szCs w:val="28"/>
        </w:rPr>
        <w:t xml:space="preserve">3.3. </w:t>
      </w:r>
      <w:proofErr w:type="gramStart"/>
      <w:r w:rsidRPr="008572A3">
        <w:rPr>
          <w:rFonts w:ascii="Times New Roman" w:hAnsi="Times New Roman" w:cs="Times New Roman"/>
          <w:sz w:val="28"/>
          <w:szCs w:val="28"/>
        </w:rPr>
        <w:t xml:space="preserve">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w:t>
      </w:r>
      <w:r w:rsidR="0029387B">
        <w:rPr>
          <w:rFonts w:ascii="Times New Roman" w:hAnsi="Times New Roman" w:cs="Times New Roman"/>
          <w:sz w:val="28"/>
          <w:szCs w:val="28"/>
        </w:rPr>
        <w:t xml:space="preserve">Администрации </w:t>
      </w:r>
      <w:r w:rsidR="00C639F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по результатам торгов на право заключения договоров аренды либо </w:t>
      </w:r>
      <w:r w:rsidR="00C639FB">
        <w:rPr>
          <w:rFonts w:ascii="Times New Roman" w:hAnsi="Times New Roman" w:cs="Times New Roman"/>
          <w:sz w:val="28"/>
          <w:szCs w:val="28"/>
        </w:rPr>
        <w:t xml:space="preserve">постановление Администрации </w:t>
      </w:r>
      <w:r w:rsidRPr="008572A3">
        <w:rPr>
          <w:rFonts w:ascii="Times New Roman" w:hAnsi="Times New Roman" w:cs="Times New Roman"/>
          <w:sz w:val="28"/>
          <w:szCs w:val="28"/>
        </w:rPr>
        <w:t>о сдаче в аренду имущества по результатам торгов на право заключения договоров аренды.</w:t>
      </w:r>
      <w:proofErr w:type="gramEnd"/>
    </w:p>
    <w:p w:rsidR="009657E8" w:rsidRPr="00E25D87" w:rsidRDefault="009657E8" w:rsidP="00C639FB">
      <w:pPr>
        <w:pStyle w:val="ConsPlusNormal"/>
        <w:ind w:firstLine="540"/>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3.5. После принятия правового акта, предусмотренного </w:t>
      </w:r>
      <w:hyperlink w:anchor="P283">
        <w:r w:rsidRPr="00E25D87">
          <w:rPr>
            <w:rFonts w:ascii="Times New Roman" w:hAnsi="Times New Roman" w:cs="Times New Roman"/>
            <w:color w:val="000000" w:themeColor="text1"/>
            <w:sz w:val="28"/>
            <w:szCs w:val="28"/>
          </w:rPr>
          <w:t>абзацем третьим пункта 3.2</w:t>
        </w:r>
      </w:hyperlink>
      <w:r w:rsidRPr="00E25D87">
        <w:rPr>
          <w:rFonts w:ascii="Times New Roman" w:hAnsi="Times New Roman" w:cs="Times New Roman"/>
          <w:color w:val="000000" w:themeColor="text1"/>
          <w:sz w:val="28"/>
          <w:szCs w:val="28"/>
        </w:rPr>
        <w:t xml:space="preserve">, </w:t>
      </w:r>
      <w:hyperlink w:anchor="P285">
        <w:r w:rsidRPr="00E25D87">
          <w:rPr>
            <w:rFonts w:ascii="Times New Roman" w:hAnsi="Times New Roman" w:cs="Times New Roman"/>
            <w:color w:val="000000" w:themeColor="text1"/>
            <w:sz w:val="28"/>
            <w:szCs w:val="28"/>
          </w:rPr>
          <w:t>пунктом 3.3</w:t>
        </w:r>
      </w:hyperlink>
      <w:r w:rsidRPr="00E25D87">
        <w:rPr>
          <w:rFonts w:ascii="Times New Roman" w:hAnsi="Times New Roman" w:cs="Times New Roman"/>
          <w:color w:val="000000" w:themeColor="text1"/>
          <w:sz w:val="28"/>
          <w:szCs w:val="28"/>
        </w:rPr>
        <w:t xml:space="preserve"> настоящего Положения, арендодатель самостоятельно обеспечивает заключение договора аренды имуществ</w:t>
      </w:r>
      <w:r w:rsidR="00C639FB" w:rsidRPr="00E25D87">
        <w:rPr>
          <w:rFonts w:ascii="Times New Roman" w:hAnsi="Times New Roman" w:cs="Times New Roman"/>
          <w:color w:val="000000" w:themeColor="text1"/>
          <w:sz w:val="28"/>
          <w:szCs w:val="28"/>
        </w:rPr>
        <w:t>а</w:t>
      </w:r>
      <w:r w:rsidRPr="00E25D87">
        <w:rPr>
          <w:rFonts w:ascii="Times New Roman" w:hAnsi="Times New Roman" w:cs="Times New Roman"/>
          <w:color w:val="000000" w:themeColor="text1"/>
          <w:sz w:val="28"/>
          <w:szCs w:val="28"/>
        </w:rPr>
        <w:t xml:space="preserve"> в порядке и сроки, установленные Федеральным </w:t>
      </w:r>
      <w:hyperlink r:id="rId30">
        <w:r w:rsidRPr="00E25D87">
          <w:rPr>
            <w:rFonts w:ascii="Times New Roman" w:hAnsi="Times New Roman" w:cs="Times New Roman"/>
            <w:color w:val="000000" w:themeColor="text1"/>
            <w:sz w:val="28"/>
            <w:szCs w:val="28"/>
          </w:rPr>
          <w:t>законом</w:t>
        </w:r>
      </w:hyperlink>
      <w:r w:rsidRPr="00E25D87">
        <w:rPr>
          <w:rFonts w:ascii="Times New Roman" w:hAnsi="Times New Roman" w:cs="Times New Roman"/>
          <w:color w:val="000000" w:themeColor="text1"/>
          <w:sz w:val="28"/>
          <w:szCs w:val="28"/>
        </w:rPr>
        <w:t xml:space="preserve"> </w:t>
      </w:r>
      <w:r w:rsidR="00E25D87">
        <w:rPr>
          <w:rFonts w:ascii="Times New Roman" w:hAnsi="Times New Roman" w:cs="Times New Roman"/>
          <w:color w:val="000000" w:themeColor="text1"/>
          <w:sz w:val="28"/>
          <w:szCs w:val="28"/>
        </w:rPr>
        <w:t>135-ФЗ</w:t>
      </w:r>
      <w:r w:rsidRPr="00E25D87">
        <w:rPr>
          <w:rFonts w:ascii="Times New Roman" w:hAnsi="Times New Roman" w:cs="Times New Roman"/>
          <w:color w:val="000000" w:themeColor="text1"/>
          <w:sz w:val="28"/>
          <w:szCs w:val="28"/>
        </w:rPr>
        <w:t xml:space="preserve">, </w:t>
      </w:r>
      <w:hyperlink r:id="rId31">
        <w:r w:rsidRPr="00E25D87">
          <w:rPr>
            <w:rFonts w:ascii="Times New Roman" w:hAnsi="Times New Roman" w:cs="Times New Roman"/>
            <w:color w:val="000000" w:themeColor="text1"/>
            <w:sz w:val="28"/>
            <w:szCs w:val="28"/>
          </w:rPr>
          <w:t>приказом</w:t>
        </w:r>
      </w:hyperlink>
      <w:r w:rsidRPr="00E25D87">
        <w:rPr>
          <w:rFonts w:ascii="Times New Roman" w:hAnsi="Times New Roman" w:cs="Times New Roman"/>
          <w:color w:val="000000" w:themeColor="text1"/>
          <w:sz w:val="28"/>
          <w:szCs w:val="28"/>
        </w:rPr>
        <w:t xml:space="preserve"> Федеральной антимонопольной службы от 21.03.2023 N 147/23, в соответствии с указанным правовым актом.</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3.6. При проведении конкурса или аукциона на право заключения договоров аренды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уполномоченный орган в течение 10 рабочих дней </w:t>
      </w:r>
      <w:proofErr w:type="gramStart"/>
      <w:r w:rsidRPr="008572A3">
        <w:rPr>
          <w:rFonts w:ascii="Times New Roman" w:hAnsi="Times New Roman" w:cs="Times New Roman"/>
          <w:sz w:val="28"/>
          <w:szCs w:val="28"/>
        </w:rPr>
        <w:t>с даты принятия</w:t>
      </w:r>
      <w:proofErr w:type="gramEnd"/>
      <w:r w:rsidRPr="008572A3">
        <w:rPr>
          <w:rFonts w:ascii="Times New Roman" w:hAnsi="Times New Roman" w:cs="Times New Roman"/>
          <w:sz w:val="28"/>
          <w:szCs w:val="28"/>
        </w:rPr>
        <w:t xml:space="preserve"> решения о сдаче в аренду имущества привлекает специализированную организацию для осуществления функций по организации и проведению конкурсов или аукционов.</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Арендодатели, указанные </w:t>
      </w:r>
      <w:r w:rsidRPr="00E25D87">
        <w:rPr>
          <w:rFonts w:ascii="Times New Roman" w:hAnsi="Times New Roman" w:cs="Times New Roman"/>
          <w:color w:val="000000" w:themeColor="text1"/>
          <w:sz w:val="28"/>
          <w:szCs w:val="28"/>
        </w:rPr>
        <w:t xml:space="preserve">в </w:t>
      </w:r>
      <w:hyperlink w:anchor="P85">
        <w:r w:rsidRPr="00E25D87">
          <w:rPr>
            <w:rFonts w:ascii="Times New Roman" w:hAnsi="Times New Roman" w:cs="Times New Roman"/>
            <w:color w:val="000000" w:themeColor="text1"/>
            <w:sz w:val="28"/>
            <w:szCs w:val="28"/>
          </w:rPr>
          <w:t>абзацах третьем</w:t>
        </w:r>
      </w:hyperlink>
      <w:r w:rsidRPr="00E25D87">
        <w:rPr>
          <w:rFonts w:ascii="Times New Roman" w:hAnsi="Times New Roman" w:cs="Times New Roman"/>
          <w:color w:val="000000" w:themeColor="text1"/>
          <w:sz w:val="28"/>
          <w:szCs w:val="28"/>
        </w:rPr>
        <w:t xml:space="preserve">, </w:t>
      </w:r>
      <w:hyperlink w:anchor="P87">
        <w:r w:rsidRPr="00E25D87">
          <w:rPr>
            <w:rFonts w:ascii="Times New Roman" w:hAnsi="Times New Roman" w:cs="Times New Roman"/>
            <w:color w:val="000000" w:themeColor="text1"/>
            <w:sz w:val="28"/>
            <w:szCs w:val="28"/>
          </w:rPr>
          <w:t>четвертом пункта 1.6</w:t>
        </w:r>
      </w:hyperlink>
      <w:r w:rsidRPr="008572A3">
        <w:rPr>
          <w:rFonts w:ascii="Times New Roman" w:hAnsi="Times New Roman" w:cs="Times New Roman"/>
          <w:sz w:val="28"/>
          <w:szCs w:val="28"/>
        </w:rPr>
        <w:t xml:space="preserve"> настоящего Положения, вправе привлечь на основе договора специализированную организацию для осуществления функций по организации и проведению конкурсов или аукционов.</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4. Договор аренды имущества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4.1. В договоре аренды указывается на то, что:</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1)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rsidR="009657E8" w:rsidRPr="008572A3" w:rsidRDefault="009657E8" w:rsidP="00C639FB">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2) арендатор не вправе сдавать арендованное имущество в субаренду, за исключением случая предоставления такого имущества в субаренду субъектам малого и среднего предпринимательства, физическим лицам, применяющим специальный налоговый режим, организациями, образующими инфраструктуру поддержки субъектов малого и среднего предпринимательства, и случая предоставления в субаренду имущества, предусмотренного </w:t>
      </w:r>
      <w:hyperlink r:id="rId32">
        <w:r w:rsidRPr="00E25D87">
          <w:rPr>
            <w:rFonts w:ascii="Times New Roman" w:hAnsi="Times New Roman" w:cs="Times New Roman"/>
            <w:color w:val="000000" w:themeColor="text1"/>
            <w:sz w:val="28"/>
            <w:szCs w:val="28"/>
          </w:rPr>
          <w:t>пунктом 14 части 1 статьи 17.1</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w:t>
      </w:r>
      <w:proofErr w:type="gramEnd"/>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3) расходы по содержанию арендованного имущества не входят в состав арендной платы, определенной договором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 арендованное имущество используется по целевому назначению.</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Расходы, указанные в подпункте 3 настоящего пункта, несет арендатор посредством возмещения арендодателю по отдельному договору, заключенному между арендодателем и арендатором. 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rsidR="009657E8" w:rsidRPr="00100F5F" w:rsidRDefault="009657E8" w:rsidP="00C639FB">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4</w:t>
      </w:r>
      <w:r w:rsidRPr="008572A3">
        <w:rPr>
          <w:rFonts w:ascii="Times New Roman" w:hAnsi="Times New Roman" w:cs="Times New Roman"/>
          <w:sz w:val="28"/>
          <w:szCs w:val="28"/>
        </w:rPr>
        <w:t xml:space="preserve">. Договор аренды заключается в срок не позднее двух месяцев со дня принятия решения, указанного в </w:t>
      </w:r>
      <w:hyperlink w:anchor="P75">
        <w:r w:rsidRPr="00100F5F">
          <w:rPr>
            <w:rFonts w:ascii="Times New Roman" w:hAnsi="Times New Roman" w:cs="Times New Roman"/>
            <w:color w:val="000000" w:themeColor="text1"/>
            <w:sz w:val="28"/>
            <w:szCs w:val="28"/>
          </w:rPr>
          <w:t>пункте 1.5</w:t>
        </w:r>
      </w:hyperlink>
      <w:r w:rsidRPr="00100F5F">
        <w:rPr>
          <w:rFonts w:ascii="Times New Roman" w:hAnsi="Times New Roman" w:cs="Times New Roman"/>
          <w:color w:val="000000" w:themeColor="text1"/>
          <w:sz w:val="28"/>
          <w:szCs w:val="28"/>
        </w:rPr>
        <w:t xml:space="preserve"> настоящего Положения.</w:t>
      </w:r>
    </w:p>
    <w:p w:rsidR="009657E8" w:rsidRPr="008572A3" w:rsidRDefault="009657E8" w:rsidP="00C639FB">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В случае предоставления имущества по результатам торгов договор аренды заключается с учетом положений </w:t>
      </w:r>
      <w:hyperlink r:id="rId33">
        <w:r w:rsidRPr="00100F5F">
          <w:rPr>
            <w:rFonts w:ascii="Times New Roman" w:hAnsi="Times New Roman" w:cs="Times New Roman"/>
            <w:color w:val="000000" w:themeColor="text1"/>
            <w:sz w:val="28"/>
            <w:szCs w:val="28"/>
          </w:rPr>
          <w:t>части 7 статьи 17.1</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135-ФЗ</w:t>
      </w:r>
      <w:r w:rsidRPr="008572A3">
        <w:rPr>
          <w:rFonts w:ascii="Times New Roman" w:hAnsi="Times New Roman" w:cs="Times New Roman"/>
          <w:sz w:val="28"/>
          <w:szCs w:val="28"/>
        </w:rPr>
        <w:t>.</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5</w:t>
      </w:r>
      <w:r w:rsidRPr="008572A3">
        <w:rPr>
          <w:rFonts w:ascii="Times New Roman" w:hAnsi="Times New Roman" w:cs="Times New Roman"/>
          <w:sz w:val="28"/>
          <w:szCs w:val="28"/>
        </w:rPr>
        <w:t>. Договор аренды имущества, являющегося недвижимым имуществом, подлежит государственной регистрации в случаях и в порядке, установленных законодательством Российской Федерации.</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Заявителем государственной регистрации в отношении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муниципального образования «Смоленский муниципальный округ»</w:t>
      </w:r>
      <w:r w:rsidR="00C639F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является уполномоченный орган.</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государственной регистрации в отношении имущества, которое находится у органа, учреждения либо казенного предприятия в оперативном управлении, у предприятия в хозяйственном ведении, определяется по соглашению арендодателя и арендатора.</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6</w:t>
      </w:r>
      <w:r w:rsidRPr="008572A3">
        <w:rPr>
          <w:rFonts w:ascii="Times New Roman" w:hAnsi="Times New Roman" w:cs="Times New Roman"/>
          <w:sz w:val="28"/>
          <w:szCs w:val="28"/>
        </w:rPr>
        <w:t>. Передача имущества в аренду осуществляется не позднее 5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 договора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 По имуществу, являющемуся объектами культурного наследия (памятниками истории и культуры), договоры аренды заключаются в соответствии с настоящим Положением с учетом требований Федерального </w:t>
      </w:r>
      <w:hyperlink r:id="rId34">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от 25.06.2002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73-ФЗ </w:t>
      </w:r>
      <w:r w:rsidR="00915649">
        <w:rPr>
          <w:rFonts w:ascii="Times New Roman" w:hAnsi="Times New Roman" w:cs="Times New Roman"/>
          <w:sz w:val="28"/>
          <w:szCs w:val="28"/>
        </w:rPr>
        <w:t>«</w:t>
      </w:r>
      <w:r w:rsidRPr="008572A3">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915649">
        <w:rPr>
          <w:rFonts w:ascii="Times New Roman" w:hAnsi="Times New Roman" w:cs="Times New Roman"/>
          <w:sz w:val="28"/>
          <w:szCs w:val="28"/>
        </w:rPr>
        <w:t>»</w:t>
      </w:r>
      <w:r w:rsidR="00100F5F">
        <w:rPr>
          <w:rFonts w:ascii="Times New Roman" w:hAnsi="Times New Roman" w:cs="Times New Roman"/>
          <w:sz w:val="28"/>
          <w:szCs w:val="28"/>
        </w:rPr>
        <w:t xml:space="preserve"> (далее – Федеральный закон № 73-ФЗ)</w:t>
      </w:r>
      <w:r w:rsidRPr="008572A3">
        <w:rPr>
          <w:rFonts w:ascii="Times New Roman" w:hAnsi="Times New Roman" w:cs="Times New Roman"/>
          <w:sz w:val="28"/>
          <w:szCs w:val="28"/>
        </w:rPr>
        <w:t>.</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.1. </w:t>
      </w:r>
      <w:proofErr w:type="gramStart"/>
      <w:r w:rsidRPr="008572A3">
        <w:rPr>
          <w:rFonts w:ascii="Times New Roman" w:hAnsi="Times New Roman" w:cs="Times New Roman"/>
          <w:sz w:val="28"/>
          <w:szCs w:val="28"/>
        </w:rPr>
        <w:t xml:space="preserve">В договор аренды объекта культурного наследия (памятника истории и культуры) народов Российской Федерации, включенного в единый государственный </w:t>
      </w:r>
      <w:r w:rsidRPr="008572A3">
        <w:rPr>
          <w:rFonts w:ascii="Times New Roman" w:hAnsi="Times New Roman" w:cs="Times New Roman"/>
          <w:sz w:val="28"/>
          <w:szCs w:val="28"/>
        </w:rPr>
        <w:lastRenderedPageBreak/>
        <w:t>реестр объектов культурного наследия (памятников истории и культуры) народов Российской Федерации, находящегося в государственной собственности Смоленской области, являющегося зданием, строением или сооружением, находящегося в неудовлетворительном состоянии (далее - объект культурного наследия, находящийся в неудовлетворительном состоянии), в обязательном порядке включаются следующие условия:</w:t>
      </w:r>
      <w:proofErr w:type="gramEnd"/>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 об обязательстве арендатора провести работы по сохранению объекта культурного наследия, находящегося в неудовлетворительном состоянии, в срок, не превышающий 7 лет со дня передачи объекта культурного наследия, находящегося в неудовлетворительном состоянии,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со дня передачи его в аренду;</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2) об отказе арендатора от права требовать возмещения стоимости неотделимых улучшений арендованного объекта культурного наследия, находящегося в неудовлетворительном состоянии, произведенных арендатором в период действия договора аренды объекта культурного наследия, находящегося в неудовлетворительном состоянии.</w:t>
      </w:r>
    </w:p>
    <w:p w:rsidR="009657E8" w:rsidRPr="008572A3" w:rsidRDefault="009657E8" w:rsidP="00C639F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Работы по сохранению объекта культурного наследия, находящегося в неудовлетворительном состоянии, проводятся в составе и порядке, предусмотренных охранным обязательством собственника или иного законного владельца указанного объекта культурного наследия, предусмотренным </w:t>
      </w:r>
      <w:hyperlink r:id="rId35">
        <w:r w:rsidRPr="00100F5F">
          <w:rPr>
            <w:rFonts w:ascii="Times New Roman" w:hAnsi="Times New Roman" w:cs="Times New Roman"/>
            <w:color w:val="000000" w:themeColor="text1"/>
            <w:sz w:val="28"/>
            <w:szCs w:val="28"/>
          </w:rPr>
          <w:t>статьей 47.6</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xml:space="preserve"> (далее - охранное обязательство), и актом технического состояния объекта культурного наследия, находящегося в неудовлетворительном состоянии, составленным исполнительным органом Смоленской области, осуществляющим исполнительно-распорядительные функции в сфере сохранения, использования, популяризации</w:t>
      </w:r>
      <w:proofErr w:type="gramEnd"/>
      <w:r w:rsidRPr="008572A3">
        <w:rPr>
          <w:rFonts w:ascii="Times New Roman" w:hAnsi="Times New Roman" w:cs="Times New Roman"/>
          <w:sz w:val="28"/>
          <w:szCs w:val="28"/>
        </w:rPr>
        <w:t xml:space="preserve"> и государственной охраны объектов культурного наследия (памятников истории и культуры) народов Российской Федерации на территории Смоленской области (далее - акт технического состояния).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О наличии подготовленной и согласованной проектной документации на выполнение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такой документации и документа, подтверждающего ее согласование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порядке</w:t>
      </w:r>
      <w:proofErr w:type="gramEnd"/>
      <w:r w:rsidRPr="008572A3">
        <w:rPr>
          <w:rFonts w:ascii="Times New Roman" w:hAnsi="Times New Roman" w:cs="Times New Roman"/>
          <w:sz w:val="28"/>
          <w:szCs w:val="28"/>
        </w:rPr>
        <w:t xml:space="preserve">, установленном </w:t>
      </w:r>
      <w:hyperlink r:id="rId36">
        <w:r w:rsidRPr="00100F5F">
          <w:rPr>
            <w:rFonts w:ascii="Times New Roman" w:hAnsi="Times New Roman" w:cs="Times New Roman"/>
            <w:color w:val="000000" w:themeColor="text1"/>
            <w:sz w:val="28"/>
            <w:szCs w:val="28"/>
          </w:rPr>
          <w:t>пунктом 4 статьи 45</w:t>
        </w:r>
      </w:hyperlink>
      <w:r w:rsidRPr="008572A3">
        <w:rPr>
          <w:rFonts w:ascii="Times New Roman" w:hAnsi="Times New Roman" w:cs="Times New Roman"/>
          <w:sz w:val="28"/>
          <w:szCs w:val="28"/>
        </w:rPr>
        <w:t xml:space="preserve"> 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в течение 10 рабочих дней с момента получения согласования проектной документации на выполнение работ по сохранению объекта культурного наследия, находящегося в неудовлетворительном состоянии.</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О завершении проведения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w:t>
      </w:r>
      <w:r w:rsidRPr="008572A3">
        <w:rPr>
          <w:rFonts w:ascii="Times New Roman" w:hAnsi="Times New Roman" w:cs="Times New Roman"/>
          <w:sz w:val="28"/>
          <w:szCs w:val="28"/>
        </w:rPr>
        <w:lastRenderedPageBreak/>
        <w:t xml:space="preserve">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разрешения на ввод в эксплуатацию такого объекта в соответствии с Градостроительным </w:t>
      </w:r>
      <w:hyperlink r:id="rId37">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и (или) акта приемки выполненных работ по сохранению объекта культурного наследия, находящегося в неудовлетворительном состоянии, выдаваемого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в течение 10 рабочих дней с момента их завершения.</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Регистрация уведомлений, предусмотренных абзацами пятым, шестым настоящего пункта, осуществляется в порядке установленного у арендодателя делопроизводства.</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При нарушении арендатором обязанности по подготовке и согласованию проектной документации на выполнение работ по сохранению объекта культурного наследия, находящегося в неудовлетворительном состоянии, в срок, не превышающий 2 лет со дня передачи его в аренду, либо по проведению работ по сохранению объекта культурного наследия, находящегося в неудовлетворительном состоянии, в соответствии с охранным обязательством в срок, не превышающий 7 лет со дня</w:t>
      </w:r>
      <w:proofErr w:type="gramEnd"/>
      <w:r w:rsidRPr="008572A3">
        <w:rPr>
          <w:rFonts w:ascii="Times New Roman" w:hAnsi="Times New Roman" w:cs="Times New Roman"/>
          <w:sz w:val="28"/>
          <w:szCs w:val="28"/>
        </w:rPr>
        <w:t xml:space="preserve">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 объекта культурного наследия, находящегося в неудовлетворительном состоянии, в порядке, предусмотренном Гражданским </w:t>
      </w:r>
      <w:hyperlink r:id="rId3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с учетом сроков, предусмотренных абзацами пятым, шестым настоящего пункта.</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8</w:t>
      </w:r>
      <w:r w:rsidRPr="008572A3">
        <w:rPr>
          <w:rFonts w:ascii="Times New Roman" w:hAnsi="Times New Roman" w:cs="Times New Roman"/>
          <w:sz w:val="28"/>
          <w:szCs w:val="28"/>
        </w:rPr>
        <w:t xml:space="preserve">. Договор аренды </w:t>
      </w:r>
      <w:proofErr w:type="gramStart"/>
      <w:r w:rsidRPr="008572A3">
        <w:rPr>
          <w:rFonts w:ascii="Times New Roman" w:hAnsi="Times New Roman" w:cs="Times New Roman"/>
          <w:sz w:val="28"/>
          <w:szCs w:val="28"/>
        </w:rPr>
        <w:t>может быть досрочно расторгнут</w:t>
      </w:r>
      <w:proofErr w:type="gramEnd"/>
      <w:r w:rsidRPr="008572A3">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9</w:t>
      </w:r>
      <w:r w:rsidRPr="008572A3">
        <w:rPr>
          <w:rFonts w:ascii="Times New Roman" w:hAnsi="Times New Roman" w:cs="Times New Roman"/>
          <w:sz w:val="28"/>
          <w:szCs w:val="28"/>
        </w:rPr>
        <w:t xml:space="preserve">. Арендодатель, за исключением случая, установленного </w:t>
      </w:r>
      <w:hyperlink w:anchor="P83">
        <w:r w:rsidRPr="00100F5F">
          <w:rPr>
            <w:rFonts w:ascii="Times New Roman" w:hAnsi="Times New Roman" w:cs="Times New Roman"/>
            <w:color w:val="000000" w:themeColor="text1"/>
            <w:sz w:val="28"/>
            <w:szCs w:val="28"/>
          </w:rPr>
          <w:t>абзацем вторым пункта 1.6</w:t>
        </w:r>
      </w:hyperlink>
      <w:r w:rsidRPr="008572A3">
        <w:rPr>
          <w:rFonts w:ascii="Times New Roman" w:hAnsi="Times New Roman" w:cs="Times New Roman"/>
          <w:sz w:val="28"/>
          <w:szCs w:val="28"/>
        </w:rPr>
        <w:t xml:space="preserve"> настоящего Положения, обязан представить в уполномоченный орган заключенный договор аренды и акт приема-передачи для учета.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5. Арендная плата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5.1. Годовая арендная плата за пользование имуществом рассчитывается арендодателем индивидуально для каждого конкретного имущества.</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Годовая арендная плата за пользование имуществом по долгосрочным договорам аренды имущества подлежит ежегодному изменению в порядке, определенном </w:t>
      </w:r>
      <w:hyperlink w:anchor="P355">
        <w:r w:rsidRPr="00100F5F">
          <w:rPr>
            <w:rFonts w:ascii="Times New Roman" w:hAnsi="Times New Roman" w:cs="Times New Roman"/>
            <w:color w:val="000000" w:themeColor="text1"/>
            <w:sz w:val="28"/>
            <w:szCs w:val="28"/>
          </w:rPr>
          <w:t>пунктами 5.5</w:t>
        </w:r>
      </w:hyperlink>
      <w:r w:rsidRPr="00100F5F">
        <w:rPr>
          <w:rFonts w:ascii="Times New Roman" w:hAnsi="Times New Roman" w:cs="Times New Roman"/>
          <w:color w:val="000000" w:themeColor="text1"/>
          <w:sz w:val="28"/>
          <w:szCs w:val="28"/>
        </w:rPr>
        <w:t xml:space="preserve">, </w:t>
      </w:r>
      <w:hyperlink w:anchor="P408">
        <w:r w:rsidRPr="00100F5F">
          <w:rPr>
            <w:rFonts w:ascii="Times New Roman" w:hAnsi="Times New Roman" w:cs="Times New Roman"/>
            <w:color w:val="000000" w:themeColor="text1"/>
            <w:sz w:val="28"/>
            <w:szCs w:val="28"/>
          </w:rPr>
          <w:t>5.6</w:t>
        </w:r>
      </w:hyperlink>
      <w:r w:rsidRPr="008572A3">
        <w:rPr>
          <w:rFonts w:ascii="Times New Roman" w:hAnsi="Times New Roman" w:cs="Times New Roman"/>
          <w:sz w:val="28"/>
          <w:szCs w:val="28"/>
        </w:rPr>
        <w:t xml:space="preserve"> настоящего Положения.</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5.2. Оценка рыночной величины годовой арендной платы за пользование имуществом осуществляется в соответствии с Федеральным </w:t>
      </w:r>
      <w:hyperlink r:id="rId39">
        <w:r w:rsidRPr="00100F5F">
          <w:rPr>
            <w:rFonts w:ascii="Times New Roman" w:hAnsi="Times New Roman" w:cs="Times New Roman"/>
            <w:color w:val="000000" w:themeColor="text1"/>
            <w:sz w:val="28"/>
            <w:szCs w:val="28"/>
          </w:rPr>
          <w:t>законом</w:t>
        </w:r>
      </w:hyperlink>
      <w:r w:rsidRPr="00100F5F">
        <w:rPr>
          <w:rFonts w:ascii="Times New Roman" w:hAnsi="Times New Roman" w:cs="Times New Roman"/>
          <w:color w:val="000000" w:themeColor="text1"/>
          <w:sz w:val="28"/>
          <w:szCs w:val="28"/>
        </w:rPr>
        <w:t xml:space="preserve"> </w:t>
      </w:r>
      <w:r w:rsidR="00100F5F">
        <w:rPr>
          <w:rFonts w:ascii="Times New Roman" w:hAnsi="Times New Roman" w:cs="Times New Roman"/>
          <w:color w:val="000000" w:themeColor="text1"/>
          <w:sz w:val="28"/>
          <w:szCs w:val="28"/>
        </w:rPr>
        <w:t xml:space="preserve">от </w:t>
      </w:r>
      <w:r w:rsidR="00100F5F" w:rsidRPr="00100F5F">
        <w:rPr>
          <w:rFonts w:ascii="Times New Roman" w:hAnsi="Times New Roman" w:cs="Times New Roman"/>
          <w:color w:val="000000" w:themeColor="text1"/>
          <w:sz w:val="28"/>
          <w:szCs w:val="28"/>
        </w:rPr>
        <w:t xml:space="preserve">29 июля 1998 года </w:t>
      </w:r>
      <w:r w:rsidR="00100F5F">
        <w:rPr>
          <w:rFonts w:ascii="Times New Roman" w:hAnsi="Times New Roman" w:cs="Times New Roman"/>
          <w:color w:val="000000" w:themeColor="text1"/>
          <w:sz w:val="28"/>
          <w:szCs w:val="28"/>
        </w:rPr>
        <w:t>№</w:t>
      </w:r>
      <w:r w:rsidR="00100F5F" w:rsidRPr="00100F5F">
        <w:rPr>
          <w:rFonts w:ascii="Times New Roman" w:hAnsi="Times New Roman" w:cs="Times New Roman"/>
          <w:color w:val="000000" w:themeColor="text1"/>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оценщиком, имеющим лицензию на осуществление указанного вида деятельности, и </w:t>
      </w:r>
      <w:r w:rsidRPr="008572A3">
        <w:rPr>
          <w:rFonts w:ascii="Times New Roman" w:hAnsi="Times New Roman" w:cs="Times New Roman"/>
          <w:sz w:val="28"/>
          <w:szCs w:val="28"/>
        </w:rPr>
        <w:lastRenderedPageBreak/>
        <w:t>отражается в отчете об оценке.</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5.3. Арендная плата подлежит перечислению арендатором за каждый календарный месяц не позднее 10-го числа месяца, за который производится оплата.</w:t>
      </w:r>
    </w:p>
    <w:p w:rsidR="009657E8" w:rsidRPr="008572A3" w:rsidRDefault="009657E8" w:rsidP="00E04341">
      <w:pPr>
        <w:pStyle w:val="ConsPlusNormal"/>
        <w:ind w:firstLine="540"/>
        <w:jc w:val="both"/>
        <w:rPr>
          <w:rFonts w:ascii="Times New Roman" w:hAnsi="Times New Roman" w:cs="Times New Roman"/>
          <w:sz w:val="28"/>
          <w:szCs w:val="28"/>
        </w:rPr>
      </w:pPr>
      <w:bookmarkStart w:id="34" w:name="P344"/>
      <w:bookmarkEnd w:id="34"/>
      <w:r w:rsidRPr="008572A3">
        <w:rPr>
          <w:rFonts w:ascii="Times New Roman" w:hAnsi="Times New Roman" w:cs="Times New Roman"/>
          <w:sz w:val="28"/>
          <w:szCs w:val="28"/>
        </w:rPr>
        <w:t>5.4. Для субъектов малого и среднего предпринимательства, являющихся сельскохозяйственными кооперативами или осуществляющих социально значимые виды де</w:t>
      </w:r>
      <w:r w:rsidR="00E04341">
        <w:rPr>
          <w:rFonts w:ascii="Times New Roman" w:hAnsi="Times New Roman" w:cs="Times New Roman"/>
          <w:sz w:val="28"/>
          <w:szCs w:val="28"/>
        </w:rPr>
        <w:t>ятельности, иные установленные 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Указанный понижающий коэффициент применяется при условии заключения договора аренды на срок 5 лет и более.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случае заключения договора аренды на срок до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5" w:name="P350"/>
      <w:bookmarkEnd w:id="35"/>
      <w:r w:rsidRPr="008572A3">
        <w:rPr>
          <w:rFonts w:ascii="Times New Roman" w:hAnsi="Times New Roman" w:cs="Times New Roman"/>
          <w:sz w:val="28"/>
          <w:szCs w:val="28"/>
        </w:rPr>
        <w:t>5.4.1. Для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устанавливается льгота по арендной плате в форме понижающего коэффициента, равного 0,01.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5.4.2. </w:t>
      </w:r>
      <w:proofErr w:type="gramStart"/>
      <w:r w:rsidRPr="008572A3">
        <w:rPr>
          <w:rFonts w:ascii="Times New Roman" w:hAnsi="Times New Roman" w:cs="Times New Roman"/>
          <w:sz w:val="28"/>
          <w:szCs w:val="28"/>
        </w:rPr>
        <w:t>Для субъектов малого и среднего предпринимательства, арендующих по договорам аренды, заключенным на срок 5 лет и более, объекты культурного наследия (памятники истории и культуры) народов Российской Федерации, находящиеся в государственной собственности Смоленской области, являющиеся зданием, строением или сооружением общей площадью более 500 квадратных метров, за исключением таких объектов, отнесенных к объектам культурного наследия, находящимся в неудовлетворительном состоянии, устанавливается льгота по</w:t>
      </w:r>
      <w:proofErr w:type="gramEnd"/>
      <w:r w:rsidRPr="008572A3">
        <w:rPr>
          <w:rFonts w:ascii="Times New Roman" w:hAnsi="Times New Roman" w:cs="Times New Roman"/>
          <w:sz w:val="28"/>
          <w:szCs w:val="28"/>
        </w:rPr>
        <w:t xml:space="preserve"> арендной плате в форме понижающего коэффициента, равного 0,1, при этом понижающие коэффициенты, предусмотренные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0">
        <w:r w:rsidRPr="00100F5F">
          <w:rPr>
            <w:rFonts w:ascii="Times New Roman" w:hAnsi="Times New Roman" w:cs="Times New Roman"/>
            <w:color w:val="000000" w:themeColor="text1"/>
            <w:sz w:val="28"/>
            <w:szCs w:val="28"/>
          </w:rPr>
          <w:t>5.4.1</w:t>
        </w:r>
      </w:hyperlink>
      <w:r w:rsidRPr="008572A3">
        <w:rPr>
          <w:rFonts w:ascii="Times New Roman" w:hAnsi="Times New Roman" w:cs="Times New Roman"/>
          <w:sz w:val="28"/>
          <w:szCs w:val="28"/>
        </w:rPr>
        <w:t xml:space="preserve"> настоящего раздела, не применяются. В случае заключения указанных в настоящем пункте договоров аренды на срок менее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6" w:name="P355"/>
      <w:bookmarkEnd w:id="36"/>
      <w:r w:rsidRPr="008572A3">
        <w:rPr>
          <w:rFonts w:ascii="Times New Roman" w:hAnsi="Times New Roman" w:cs="Times New Roman"/>
          <w:sz w:val="28"/>
          <w:szCs w:val="28"/>
        </w:rPr>
        <w:t>5.5. Начальная цена торгов на право заключения договора аренды равна величине годовой арендной платы за пользование имуществом.</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(А) устанавливается в рублях и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А = (Ад +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Ад x Инф / 100%) x </w:t>
      </w: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где: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Ад - доходная величина годовой арендной платы за пользование имуществом (чистый доход от сдачи объекта в аренду), которая равна рыночной величине годовой арендной платы за пользование имуществом (в рублях);</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величина размера возмещаемых арендатором затрат, произведенных арендодателем при оценке рыночной величины годовой арендной платы за пользование объектом, которая равна стоимости услуг независимого оценщика по оценке рыночной годовой арендной платы за пользование объектом, проводимой в соответствии с Федеральным </w:t>
      </w:r>
      <w:hyperlink r:id="rId40">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29 июля 1998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оплаченных арендодателем (в рублях). После первого года пользования объектом составляющая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w:t>
      </w:r>
      <w:r w:rsidRPr="008572A3">
        <w:rPr>
          <w:rFonts w:ascii="Times New Roman" w:hAnsi="Times New Roman" w:cs="Times New Roman"/>
          <w:sz w:val="28"/>
          <w:szCs w:val="28"/>
        </w:rPr>
        <w:lastRenderedPageBreak/>
        <w:t>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Инф - уровень инфляции, установленный на очередной финансовый год федеральным законом о федеральном бюджете на очередной финансовый год и плановый период по состоянию на начало очередного финансового года (в процентах). В первый год пользования имуществом составляющая Инф 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xml:space="preserve"> - понижающий коэффициент.</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устанавливается для физических лиц, применяющих специальный налоговый режим, а также для субъектов малого и среднего предпринимательства, осуществляющих в соответствии с Общероссийским </w:t>
      </w:r>
      <w:hyperlink r:id="rId41">
        <w:r w:rsidRPr="00100F5F">
          <w:rPr>
            <w:rFonts w:ascii="Times New Roman" w:hAnsi="Times New Roman" w:cs="Times New Roman"/>
            <w:color w:val="000000" w:themeColor="text1"/>
            <w:sz w:val="28"/>
            <w:szCs w:val="28"/>
          </w:rPr>
          <w:t>классификатором</w:t>
        </w:r>
      </w:hyperlink>
      <w:r w:rsidRPr="00100F5F">
        <w:rPr>
          <w:rFonts w:ascii="Times New Roman" w:hAnsi="Times New Roman" w:cs="Times New Roman"/>
          <w:color w:val="000000" w:themeColor="text1"/>
          <w:sz w:val="28"/>
          <w:szCs w:val="28"/>
        </w:rPr>
        <w:t xml:space="preserve"> видов экономической деятельности, утвержденным </w:t>
      </w:r>
      <w:hyperlink r:id="rId42">
        <w:r w:rsidRPr="00100F5F">
          <w:rPr>
            <w:rFonts w:ascii="Times New Roman" w:hAnsi="Times New Roman" w:cs="Times New Roman"/>
            <w:color w:val="000000" w:themeColor="text1"/>
            <w:sz w:val="28"/>
            <w:szCs w:val="28"/>
          </w:rPr>
          <w:t>Приказом</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агентства по техническому регулированию и метрологии от 31.01.2014 </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14-ст, социально значимые виды деятельности в качестве основного вида деятельности по следующим разделам:</w:t>
      </w:r>
      <w:proofErr w:type="gramEnd"/>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раздел A. Сельское, лесное хозяйство, охота, рыболовство и рыбоводство </w:t>
      </w:r>
      <w:hyperlink r:id="rId43">
        <w:r w:rsidRPr="00100F5F">
          <w:rPr>
            <w:rFonts w:ascii="Times New Roman" w:hAnsi="Times New Roman" w:cs="Times New Roman"/>
            <w:color w:val="000000" w:themeColor="text1"/>
            <w:sz w:val="28"/>
            <w:szCs w:val="28"/>
          </w:rPr>
          <w:t>(класс 01)</w:t>
        </w:r>
      </w:hyperlink>
      <w:r w:rsidRPr="00100F5F">
        <w:rPr>
          <w:rFonts w:ascii="Times New Roman" w:hAnsi="Times New Roman" w:cs="Times New Roman"/>
          <w:color w:val="000000" w:themeColor="text1"/>
          <w:sz w:val="28"/>
          <w:szCs w:val="28"/>
        </w:rPr>
        <w:t>;</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4">
        <w:r w:rsidRPr="00100F5F">
          <w:rPr>
            <w:rFonts w:ascii="Times New Roman" w:hAnsi="Times New Roman" w:cs="Times New Roman"/>
            <w:color w:val="000000" w:themeColor="text1"/>
            <w:sz w:val="28"/>
            <w:szCs w:val="28"/>
          </w:rPr>
          <w:t>раздел C</w:t>
        </w:r>
      </w:hyperlink>
      <w:r w:rsidRPr="00100F5F">
        <w:rPr>
          <w:rFonts w:ascii="Times New Roman" w:hAnsi="Times New Roman" w:cs="Times New Roman"/>
          <w:color w:val="000000" w:themeColor="text1"/>
          <w:sz w:val="28"/>
          <w:szCs w:val="28"/>
        </w:rPr>
        <w:t>. Обрабатывающие производства;</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5">
        <w:r w:rsidRPr="00100F5F">
          <w:rPr>
            <w:rFonts w:ascii="Times New Roman" w:hAnsi="Times New Roman" w:cs="Times New Roman"/>
            <w:color w:val="000000" w:themeColor="text1"/>
            <w:sz w:val="28"/>
            <w:szCs w:val="28"/>
          </w:rPr>
          <w:t>раздел F</w:t>
        </w:r>
      </w:hyperlink>
      <w:r w:rsidRPr="00100F5F">
        <w:rPr>
          <w:rFonts w:ascii="Times New Roman" w:hAnsi="Times New Roman" w:cs="Times New Roman"/>
          <w:color w:val="000000" w:themeColor="text1"/>
          <w:sz w:val="28"/>
          <w:szCs w:val="28"/>
        </w:rPr>
        <w:t>. Строительство;</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6">
        <w:r w:rsidRPr="00100F5F">
          <w:rPr>
            <w:rFonts w:ascii="Times New Roman" w:hAnsi="Times New Roman" w:cs="Times New Roman"/>
            <w:color w:val="000000" w:themeColor="text1"/>
            <w:sz w:val="28"/>
            <w:szCs w:val="28"/>
          </w:rPr>
          <w:t>раздел G</w:t>
        </w:r>
      </w:hyperlink>
      <w:r w:rsidRPr="00100F5F">
        <w:rPr>
          <w:rFonts w:ascii="Times New Roman" w:hAnsi="Times New Roman" w:cs="Times New Roman"/>
          <w:color w:val="000000" w:themeColor="text1"/>
          <w:sz w:val="28"/>
          <w:szCs w:val="28"/>
        </w:rPr>
        <w:t>. Торговля оптовая и розничная; ремонт автотранспортных средств и мотоциклов;</w:t>
      </w:r>
    </w:p>
    <w:p w:rsidR="009657E8" w:rsidRPr="008572A3" w:rsidRDefault="009657E8" w:rsidP="00E04341">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 </w:t>
      </w:r>
      <w:hyperlink r:id="rId47">
        <w:r w:rsidRPr="00100F5F">
          <w:rPr>
            <w:rFonts w:ascii="Times New Roman" w:hAnsi="Times New Roman" w:cs="Times New Roman"/>
            <w:color w:val="000000" w:themeColor="text1"/>
            <w:sz w:val="28"/>
            <w:szCs w:val="28"/>
          </w:rPr>
          <w:t>раздел I</w:t>
        </w:r>
      </w:hyperlink>
      <w:r w:rsidRPr="00100F5F">
        <w:rPr>
          <w:rFonts w:ascii="Times New Roman" w:hAnsi="Times New Roman" w:cs="Times New Roman"/>
          <w:color w:val="000000" w:themeColor="text1"/>
          <w:sz w:val="28"/>
          <w:szCs w:val="28"/>
        </w:rPr>
        <w:t>.</w:t>
      </w:r>
      <w:r w:rsidRPr="008572A3">
        <w:rPr>
          <w:rFonts w:ascii="Times New Roman" w:hAnsi="Times New Roman" w:cs="Times New Roman"/>
          <w:sz w:val="28"/>
          <w:szCs w:val="28"/>
        </w:rPr>
        <w:t xml:space="preserve"> Деятельность гостиниц и предприятий общественного питания.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в отношении субъектов малого и среднего предпринимательства,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применяется, если социально значимый вид деятельности, иной установленный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приоритетный вид деятельности является основным видом деятельности в соответствии с выпиской из Единого государственного реестра юридических лиц (Единого государственного реестра индивидуальных предпринимателей).</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Понижающий коэффициент для субъектов малого и среднего предпринимательства, не являющихся сельскохозяйственными кооперативами или не осуществляющих социально значимые виды деятельности, иные установленные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по долгосрочным договорам аренды имущества начиная с третьего года пользования имуществом (</w:t>
      </w: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устанавливается в рублях и определяется по следующей формуле:</w:t>
      </w:r>
    </w:p>
    <w:p w:rsidR="009657E8" w:rsidRPr="008572A3" w:rsidRDefault="009657E8" w:rsidP="00E04341">
      <w:pPr>
        <w:pStyle w:val="ConsPlusNormal"/>
        <w:jc w:val="both"/>
        <w:rPr>
          <w:rFonts w:ascii="Times New Roman" w:hAnsi="Times New Roman" w:cs="Times New Roman"/>
          <w:sz w:val="28"/>
          <w:szCs w:val="28"/>
        </w:rPr>
      </w:pPr>
    </w:p>
    <w:p w:rsidR="009657E8" w:rsidRPr="008572A3" w:rsidRDefault="009657E8" w:rsidP="00E04341">
      <w:pPr>
        <w:pStyle w:val="ConsPlusNormal"/>
        <w:jc w:val="center"/>
        <w:rPr>
          <w:rFonts w:ascii="Times New Roman" w:hAnsi="Times New Roman" w:cs="Times New Roman"/>
          <w:sz w:val="28"/>
          <w:szCs w:val="28"/>
        </w:rPr>
      </w:pP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xml:space="preserve"> = 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x (1 + Инф / 100%), где:</w:t>
      </w:r>
    </w:p>
    <w:p w:rsidR="009657E8" w:rsidRPr="008572A3" w:rsidRDefault="009657E8" w:rsidP="00E04341">
      <w:pPr>
        <w:pStyle w:val="ConsPlusNormal"/>
        <w:jc w:val="both"/>
        <w:rPr>
          <w:rFonts w:ascii="Times New Roman" w:hAnsi="Times New Roman" w:cs="Times New Roman"/>
          <w:sz w:val="28"/>
          <w:szCs w:val="28"/>
        </w:rPr>
      </w:pP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 величина годовой арендной платы за пользование имущества по долгосрочным договорам аренды имущества за предыдущий год (в рублях).</w:t>
      </w:r>
    </w:p>
    <w:p w:rsidR="00E04341" w:rsidRPr="008572A3" w:rsidRDefault="00E04341" w:rsidP="00E04341">
      <w:pPr>
        <w:pStyle w:val="ConsPlusNormal"/>
        <w:ind w:firstLine="540"/>
        <w:jc w:val="both"/>
        <w:rPr>
          <w:rFonts w:ascii="Times New Roman" w:hAnsi="Times New Roman" w:cs="Times New Roman"/>
          <w:sz w:val="28"/>
          <w:szCs w:val="28"/>
        </w:rPr>
      </w:pPr>
    </w:p>
    <w:p w:rsidR="009657E8" w:rsidRPr="008572A3" w:rsidRDefault="009657E8" w:rsidP="00A66440">
      <w:pPr>
        <w:pStyle w:val="ConsPlusNormal"/>
        <w:ind w:firstLine="539"/>
        <w:jc w:val="both"/>
        <w:rPr>
          <w:rFonts w:ascii="Times New Roman" w:hAnsi="Times New Roman" w:cs="Times New Roman"/>
          <w:sz w:val="28"/>
          <w:szCs w:val="28"/>
        </w:rPr>
      </w:pPr>
      <w:bookmarkStart w:id="37" w:name="P388"/>
      <w:bookmarkEnd w:id="37"/>
      <w:r w:rsidRPr="008572A3">
        <w:rPr>
          <w:rFonts w:ascii="Times New Roman" w:hAnsi="Times New Roman" w:cs="Times New Roman"/>
          <w:sz w:val="28"/>
          <w:szCs w:val="28"/>
        </w:rPr>
        <w:t xml:space="preserve">5.5.1. </w:t>
      </w:r>
      <w:proofErr w:type="gramStart"/>
      <w:r w:rsidRPr="008572A3">
        <w:rPr>
          <w:rFonts w:ascii="Times New Roman" w:hAnsi="Times New Roman" w:cs="Times New Roman"/>
          <w:sz w:val="28"/>
          <w:szCs w:val="28"/>
        </w:rPr>
        <w:t xml:space="preserve">После полного исполнения арендатором обязанности по проведению </w:t>
      </w:r>
      <w:r w:rsidRPr="008572A3">
        <w:rPr>
          <w:rFonts w:ascii="Times New Roman" w:hAnsi="Times New Roman" w:cs="Times New Roman"/>
          <w:sz w:val="28"/>
          <w:szCs w:val="28"/>
        </w:rPr>
        <w:lastRenderedPageBreak/>
        <w:t>работы по сохранению объекта культурного наследия, находящегося в неудовлетворительном состоянии, в соответствии с охранным обязательством и актом технического состояния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лет со дня передачи его в аренду, арендатор (представитель арендатора, полномочия которого оформлены в соответствии с требованиями федерального законодательства) имеет право обратиться к арендодателю с заявлением об установлении льготной годовой арендной платы по договору аренды объекта культурного наследия, находящегося в неудовлетворительном состоянии (далее - заявление об установлении льготной платы), в размере 1 рубля за квадратный метр площади такого объекта культурного наследия</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включая площадь объекта культурного наследия, находящегося в неудовлетворительном состоянии, образованную в результате проведения указанных выше работ, уточненную в Едином государственном реестре недвижимости (далее - льготная плата), на весь последующий период до окончания срока действия договора аренды объекта культурного наследия, находящегося в неудовлетворительном состоянии.</w:t>
      </w:r>
      <w:proofErr w:type="gramEnd"/>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Заявление об установлении льготной платы подается в уполномоченный орган в произвольной форме с указанием способа уведомления о принятом решении нарочным или почтовым отправлением.</w:t>
      </w:r>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К заявлению об установлении льготной платы арендатор (представитель арендатора, полномочия которого оформлены в соответствии с требованиями федерального законодательства) прилагает следующие документы (их заверенные в установленном федеральным законодательством порядке копии):</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разрешение на ввод в эксплуатацию объекта культурного наследия, находящегося в неудовлетворительном состоянии, в соответствии с Градостроительным </w:t>
      </w:r>
      <w:hyperlink r:id="rId4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и (или) акт приемки выполненных работ по сохранению объекта культурного наследия, находящегося в неудовлетворительном состоянии, выдаваемый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roofErr w:type="gramEnd"/>
      <w:r w:rsidRPr="008572A3">
        <w:rPr>
          <w:rFonts w:ascii="Times New Roman" w:hAnsi="Times New Roman" w:cs="Times New Roman"/>
          <w:sz w:val="28"/>
          <w:szCs w:val="28"/>
        </w:rPr>
        <w:t xml:space="preserve"> на территории Смоленской области (в случае представления указанных документов в соответствии с пунктом 4.6.1 настоящего Положения указанные документы повторно не представляются);</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документ, удостоверяющий личность представителя арендатора, и документ, подтверждающий полномочия представителя арендатора (в случае если заявление и документы подаются представителем арендатора).</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Регистрация заявления об установлении льготной платы осуществляется в порядке установленного у арендодателя делопроизводства.</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Арендодатель в течение 30 календарных дней со дня поступления заявления об установлении льготной платы и прилагаемых к нему документов рассматривает их и принимает решение в форме уведомления об установлении льготной арендной платы или об отказе в установлении льготной арендной платы, о чем письменно </w:t>
      </w:r>
      <w:r w:rsidRPr="008572A3">
        <w:rPr>
          <w:rFonts w:ascii="Times New Roman" w:hAnsi="Times New Roman" w:cs="Times New Roman"/>
          <w:sz w:val="28"/>
          <w:szCs w:val="28"/>
        </w:rPr>
        <w:lastRenderedPageBreak/>
        <w:t>уведомляет арендатора в течение 5 рабочих дней со дня принятия соответствующего решения способом, указанным в заявлении об</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установлении</w:t>
      </w:r>
      <w:proofErr w:type="gramEnd"/>
      <w:r w:rsidRPr="008572A3">
        <w:rPr>
          <w:rFonts w:ascii="Times New Roman" w:hAnsi="Times New Roman" w:cs="Times New Roman"/>
          <w:sz w:val="28"/>
          <w:szCs w:val="28"/>
        </w:rPr>
        <w:t xml:space="preserve">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Основанием для принятия решения об отказе в установлении льготной арендной платы является наличие у арендатора задолженности по уплате арендных платежей, предусмотренных договором аренды объекта культурного наследия, находящегося в неудовлетворительном состоянии, в отношении которого подано заявление об установлении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течение 15 календарных дней со дня принятия решения об установлении льготной арендной платы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плата (</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 1 ч x S, где:</w:t>
      </w:r>
    </w:p>
    <w:p w:rsidR="009657E8" w:rsidRPr="008572A3" w:rsidRDefault="009657E8">
      <w:pPr>
        <w:pStyle w:val="ConsPlusNormal"/>
        <w:jc w:val="both"/>
        <w:rPr>
          <w:rFonts w:ascii="Times New Roman" w:hAnsi="Times New Roman" w:cs="Times New Roman"/>
          <w:sz w:val="28"/>
          <w:szCs w:val="28"/>
        </w:rPr>
      </w:pPr>
    </w:p>
    <w:p w:rsidR="009657E8" w:rsidRPr="00A66440"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S - площадь объекта культурного наследия, находящегося в неудовлетворительном состоянии, включая площадь объекта культурного наследия, находящегося в неудовлетворительном состоянии, образованную в результате проведения работ по сохранению объекта культурного наследия, находящегося в неудовлетворительном состоянии, уточненную в Едином </w:t>
      </w:r>
      <w:r w:rsidRPr="00A66440">
        <w:rPr>
          <w:rFonts w:ascii="Times New Roman" w:hAnsi="Times New Roman" w:cs="Times New Roman"/>
          <w:sz w:val="28"/>
          <w:szCs w:val="28"/>
        </w:rPr>
        <w:t>государственном реестре недвижимости (м</w:t>
      </w:r>
      <w:proofErr w:type="gramStart"/>
      <w:r w:rsidRPr="00A66440">
        <w:rPr>
          <w:rFonts w:ascii="Times New Roman" w:hAnsi="Times New Roman" w:cs="Times New Roman"/>
          <w:sz w:val="28"/>
          <w:szCs w:val="28"/>
          <w:vertAlign w:val="superscript"/>
        </w:rPr>
        <w:t>2</w:t>
      </w:r>
      <w:proofErr w:type="gramEnd"/>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случае если образованная в результате проведения работ по сохранению объекта культурного наследия, находящегося в неудовлетворительном состоянии, площадь объекта культурного наследия в Едином государственном реестре недвижимости уточнена после даты поступления заявления об установлении льготной платы, льготная плата подлежит перерасчету в порядке, установленном абзацами десятым - двенадцатым настоящего пункта, и устанавливается с даты уточнения указанной площади в Едином государственном реестре недвижимости.</w:t>
      </w:r>
      <w:proofErr w:type="gramEnd"/>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течение 15 календарных дней со дня уточнения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roofErr w:type="gramEnd"/>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 xml:space="preserve">Уточнение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осуществляется в порядке, установленном Федеральным </w:t>
      </w:r>
      <w:hyperlink r:id="rId49">
        <w:r w:rsidRPr="00100F5F">
          <w:rPr>
            <w:rFonts w:ascii="Times New Roman" w:hAnsi="Times New Roman" w:cs="Times New Roman"/>
            <w:color w:val="000000" w:themeColor="text1"/>
            <w:sz w:val="28"/>
            <w:szCs w:val="28"/>
          </w:rPr>
          <w:t>законом</w:t>
        </w:r>
      </w:hyperlink>
      <w:r w:rsidR="00100F5F">
        <w:rPr>
          <w:rFonts w:ascii="Times New Roman" w:hAnsi="Times New Roman" w:cs="Times New Roman"/>
          <w:color w:val="000000" w:themeColor="text1"/>
          <w:sz w:val="28"/>
          <w:szCs w:val="28"/>
        </w:rPr>
        <w:t xml:space="preserve"> от</w:t>
      </w:r>
      <w:r w:rsidRPr="00A66440">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13 июля 2015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218-ФЗ </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О государственной регистрации недвижимости</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Льготная арендная плата устанавливается арендатору с первого числа месяца, следующего за месяцем, в котором зарегистрировано заявление об установлении льготной платы.</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lastRenderedPageBreak/>
        <w:t>Льготная арендная плата изменению не подлежит.</w:t>
      </w:r>
    </w:p>
    <w:p w:rsidR="009657E8" w:rsidRPr="008572A3" w:rsidRDefault="009657E8" w:rsidP="00AF009B">
      <w:pPr>
        <w:pStyle w:val="ConsPlusNormal"/>
        <w:ind w:firstLine="540"/>
        <w:jc w:val="both"/>
        <w:rPr>
          <w:rFonts w:ascii="Times New Roman" w:hAnsi="Times New Roman" w:cs="Times New Roman"/>
          <w:sz w:val="28"/>
          <w:szCs w:val="28"/>
        </w:rPr>
      </w:pPr>
      <w:bookmarkStart w:id="38" w:name="P408"/>
      <w:bookmarkEnd w:id="38"/>
      <w:r w:rsidRPr="008572A3">
        <w:rPr>
          <w:rFonts w:ascii="Times New Roman" w:hAnsi="Times New Roman" w:cs="Times New Roman"/>
          <w:sz w:val="28"/>
          <w:szCs w:val="28"/>
        </w:rPr>
        <w:t xml:space="preserve">5.6. В случае установления льготы, предусмотренной </w:t>
      </w:r>
      <w:hyperlink w:anchor="P344">
        <w:r w:rsidRPr="00100F5F">
          <w:rPr>
            <w:rFonts w:ascii="Times New Roman" w:hAnsi="Times New Roman" w:cs="Times New Roman"/>
            <w:color w:val="000000" w:themeColor="text1"/>
            <w:sz w:val="28"/>
            <w:szCs w:val="28"/>
          </w:rPr>
          <w:t>пунктом 5.4</w:t>
        </w:r>
      </w:hyperlink>
      <w:r w:rsidRPr="00100F5F">
        <w:rPr>
          <w:rFonts w:ascii="Times New Roman" w:hAnsi="Times New Roman" w:cs="Times New Roman"/>
          <w:color w:val="000000" w:themeColor="text1"/>
          <w:sz w:val="28"/>
          <w:szCs w:val="28"/>
        </w:rPr>
        <w:t xml:space="preserve"> настоящего Положения, арендодатель в течение </w:t>
      </w:r>
      <w:proofErr w:type="gramStart"/>
      <w:r w:rsidRPr="00100F5F">
        <w:rPr>
          <w:rFonts w:ascii="Times New Roman" w:hAnsi="Times New Roman" w:cs="Times New Roman"/>
          <w:color w:val="000000" w:themeColor="text1"/>
          <w:sz w:val="28"/>
          <w:szCs w:val="28"/>
        </w:rPr>
        <w:t>срока действия договора аренды имущества</w:t>
      </w:r>
      <w:proofErr w:type="gramEnd"/>
      <w:r w:rsidRPr="00100F5F">
        <w:rPr>
          <w:rFonts w:ascii="Times New Roman" w:hAnsi="Times New Roman" w:cs="Times New Roman"/>
          <w:color w:val="000000" w:themeColor="text1"/>
          <w:sz w:val="28"/>
          <w:szCs w:val="28"/>
        </w:rPr>
        <w:t xml:space="preserve"> при перерасчете арендной платы проверяет соответствие арендатора требованиям, установленным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8572A3">
        <w:rPr>
          <w:rFonts w:ascii="Times New Roman" w:hAnsi="Times New Roman" w:cs="Times New Roman"/>
          <w:sz w:val="28"/>
          <w:szCs w:val="28"/>
        </w:rPr>
        <w:t xml:space="preserve"> настоящего Положения, в целях применения (неприменения) указанной льготы.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5.7. При предоставлении в аренду имущества, находящегося в неудовлетворительном состоянии, устанавливается льготная арендная плата в размере 30 процентов от величины арендной платы за пользование имуществом, рассчитанной в порядке, установленном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100F5F">
        <w:rPr>
          <w:rFonts w:ascii="Times New Roman" w:hAnsi="Times New Roman" w:cs="Times New Roman"/>
          <w:color w:val="000000" w:themeColor="text1"/>
          <w:sz w:val="28"/>
          <w:szCs w:val="28"/>
        </w:rPr>
        <w:t xml:space="preserve"> настоящего Положения, за исключением случая, предусмотренного </w:t>
      </w:r>
      <w:hyperlink w:anchor="P388">
        <w:r w:rsidRPr="00100F5F">
          <w:rPr>
            <w:rFonts w:ascii="Times New Roman" w:hAnsi="Times New Roman" w:cs="Times New Roman"/>
            <w:color w:val="000000" w:themeColor="text1"/>
            <w:sz w:val="28"/>
            <w:szCs w:val="28"/>
          </w:rPr>
          <w:t>пунктом 5.5.1</w:t>
        </w:r>
      </w:hyperlink>
      <w:r w:rsidRPr="008572A3">
        <w:rPr>
          <w:rFonts w:ascii="Times New Roman" w:hAnsi="Times New Roman" w:cs="Times New Roman"/>
          <w:sz w:val="28"/>
          <w:szCs w:val="28"/>
        </w:rPr>
        <w:t xml:space="preserve"> настоящего Положения.</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арендная плата устанавливается при условии проведения арендатором капитального ремонта имущества на период капитального ремонта имущества, но не более 1 года.</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Порядок отнесения имущества к имуществу, находящемуся в неудовлетворительном состоянии, устанавливается нормативным правовым актом </w:t>
      </w:r>
      <w:r w:rsidR="00AF009B">
        <w:rPr>
          <w:rFonts w:ascii="Times New Roman" w:hAnsi="Times New Roman" w:cs="Times New Roman"/>
          <w:sz w:val="28"/>
          <w:szCs w:val="28"/>
        </w:rPr>
        <w:t>Администрации</w:t>
      </w:r>
      <w:r w:rsidRPr="008572A3">
        <w:rPr>
          <w:rFonts w:ascii="Times New Roman" w:hAnsi="Times New Roman" w:cs="Times New Roman"/>
          <w:sz w:val="28"/>
          <w:szCs w:val="28"/>
        </w:rPr>
        <w:t>.</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AF009B" w:rsidRDefault="009657E8" w:rsidP="00AF009B">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r w:rsidR="00AF009B" w:rsidRPr="00AF009B">
        <w:rPr>
          <w:rFonts w:ascii="Times New Roman" w:hAnsi="Times New Roman" w:cs="Times New Roman"/>
          <w:sz w:val="28"/>
          <w:szCs w:val="28"/>
        </w:rPr>
        <w:t xml:space="preserve">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48"/>
        <w:gridCol w:w="4618"/>
      </w:tblGrid>
      <w:tr w:rsidR="009657E8" w:rsidRPr="008572A3" w:rsidTr="00C94D33">
        <w:tc>
          <w:tcPr>
            <w:tcW w:w="4457"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614"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C94D33">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индивидуальных предпринимателей:</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w:t>
            </w:r>
            <w:r w:rsidR="00A66440">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Для юридических лиц:</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39" w:name="P468"/>
            <w:bookmarkEnd w:id="39"/>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в виде передачи в аренду имущества без проведения торгов</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F009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субъектов малого и среднего предпринимательства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F009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адресу:___________________________________________________,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0">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В соответствии с требованиями Федерального </w:t>
            </w:r>
            <w:hyperlink r:id="rId51">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27 июля 2006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даю согласие на сбор, систематизацию, накопление, хранение, уточнение (обновление, </w:t>
            </w:r>
            <w:r w:rsidRPr="008572A3">
              <w:rPr>
                <w:rFonts w:ascii="Times New Roman" w:hAnsi="Times New Roman" w:cs="Times New Roman"/>
                <w:sz w:val="28"/>
                <w:szCs w:val="28"/>
              </w:rPr>
              <w:lastRenderedPageBreak/>
              <w:t>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1.___________________________________________________________.</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2.___________________________________________________________.</w:t>
            </w:r>
          </w:p>
          <w:p w:rsidR="009657E8" w:rsidRPr="008572A3" w:rsidRDefault="009657E8" w:rsidP="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3.___________________________________________________________.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4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61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2</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C94D33">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9657E8" w:rsidRPr="008572A3" w:rsidRDefault="00C94D33">
      <w:pPr>
        <w:pStyle w:val="ConsPlusNormal"/>
        <w:jc w:val="right"/>
        <w:rPr>
          <w:rFonts w:ascii="Times New Roman" w:hAnsi="Times New Roman" w:cs="Times New Roman"/>
          <w:sz w:val="28"/>
          <w:szCs w:val="28"/>
        </w:rPr>
      </w:pPr>
      <w:r>
        <w:rPr>
          <w:rFonts w:ascii="Times New Roman" w:hAnsi="Times New Roman" w:cs="Times New Roman"/>
          <w:sz w:val="28"/>
          <w:szCs w:val="28"/>
        </w:rPr>
        <w:t>в муниципальной</w:t>
      </w:r>
      <w:r w:rsidR="009657E8"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74"/>
        <w:gridCol w:w="4588"/>
      </w:tblGrid>
      <w:tr w:rsidR="009657E8" w:rsidRPr="008572A3">
        <w:tc>
          <w:tcPr>
            <w:tcW w:w="4483"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58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sidR="00C94D33">
              <w:rPr>
                <w:rFonts w:ascii="Times New Roman" w:hAnsi="Times New Roman" w:cs="Times New Roman"/>
                <w:sz w:val="28"/>
                <w:szCs w:val="28"/>
              </w:rPr>
              <w:t xml:space="preserve">муниципального образования «Смоленский муниципальный </w:t>
            </w:r>
            <w:r w:rsidR="00C94D33">
              <w:rPr>
                <w:rFonts w:ascii="Times New Roman" w:hAnsi="Times New Roman" w:cs="Times New Roman"/>
                <w:sz w:val="28"/>
                <w:szCs w:val="28"/>
              </w:rPr>
              <w:lastRenderedPageBreak/>
              <w:t>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Физическое лицо, применяющее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специальный налоговый режим:</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w:t>
            </w:r>
            <w:r w:rsidR="008C7CCA">
              <w:rPr>
                <w:rFonts w:ascii="Times New Roman" w:hAnsi="Times New Roman" w:cs="Times New Roman"/>
                <w:sz w:val="28"/>
                <w:szCs w:val="28"/>
              </w:rPr>
              <w:t>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40" w:name="P538"/>
            <w:bookmarkEnd w:id="40"/>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r w:rsidRPr="008572A3">
              <w:rPr>
                <w:rFonts w:ascii="Times New Roman" w:hAnsi="Times New Roman" w:cs="Times New Roman"/>
                <w:sz w:val="28"/>
                <w:szCs w:val="28"/>
              </w:rPr>
              <w:t xml:space="preserve"> налоговый</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режим, в виде передачи в аренду имущества без проведения</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торгов 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FA023D">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для физических лиц в виде передачи в аренду без проведения торгов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w:t>
            </w:r>
            <w:r w:rsidR="009657E8" w:rsidRPr="008572A3">
              <w:rPr>
                <w:rFonts w:ascii="Times New Roman" w:hAnsi="Times New Roman" w:cs="Times New Roman"/>
                <w:sz w:val="28"/>
                <w:szCs w:val="28"/>
              </w:rPr>
              <w:t>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цель использования)</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_______________</w:t>
            </w:r>
            <w:r w:rsidR="009657E8" w:rsidRPr="008572A3">
              <w:rPr>
                <w:rFonts w:ascii="Times New Roman" w:hAnsi="Times New Roman" w:cs="Times New Roman"/>
                <w:sz w:val="28"/>
                <w:szCs w:val="28"/>
              </w:rPr>
              <w:t>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2">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Ознакомле</w:t>
            </w:r>
            <w:proofErr w:type="gramStart"/>
            <w:r w:rsidRPr="008572A3">
              <w:rPr>
                <w:rFonts w:ascii="Times New Roman" w:hAnsi="Times New Roman" w:cs="Times New Roman"/>
                <w:sz w:val="28"/>
                <w:szCs w:val="28"/>
              </w:rPr>
              <w:t>н(</w:t>
            </w:r>
            <w:proofErr w:type="gramEnd"/>
            <w:r w:rsidRPr="008572A3">
              <w:rPr>
                <w:rFonts w:ascii="Times New Roman" w:hAnsi="Times New Roman" w:cs="Times New Roman"/>
                <w:sz w:val="28"/>
                <w:szCs w:val="28"/>
              </w:rPr>
              <w:t>а) с тем, что могу отказаться от обработки моих персональных данных, подав соответствующее заявление.</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1._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2._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3</w:t>
            </w:r>
            <w:r w:rsidR="009657E8" w:rsidRPr="008572A3">
              <w:rPr>
                <w:rFonts w:ascii="Times New Roman" w:hAnsi="Times New Roman" w:cs="Times New Roman"/>
                <w:sz w:val="28"/>
                <w:szCs w:val="28"/>
              </w:rPr>
              <w:t>____________________________________________________________.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7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58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9657E8" w:rsidRPr="008572A3" w:rsidRDefault="009657E8">
      <w:pPr>
        <w:pStyle w:val="ConsPlusNormal"/>
        <w:jc w:val="right"/>
        <w:outlineLvl w:val="0"/>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4F5BA0">
        <w:rPr>
          <w:rFonts w:ascii="Times New Roman" w:hAnsi="Times New Roman" w:cs="Times New Roman"/>
          <w:sz w:val="28"/>
          <w:szCs w:val="28"/>
        </w:rPr>
        <w:t>№</w:t>
      </w:r>
      <w:r w:rsidRPr="008572A3">
        <w:rPr>
          <w:rFonts w:ascii="Times New Roman" w:hAnsi="Times New Roman" w:cs="Times New Roman"/>
          <w:sz w:val="28"/>
          <w:szCs w:val="28"/>
        </w:rPr>
        <w:t xml:space="preserve"> 3</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включенного</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перечень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свободного</w:t>
      </w:r>
      <w:proofErr w:type="gramEnd"/>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от прав третьих лиц (за исключением</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субъектов малого и среднего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предпринимательства)</w:t>
      </w:r>
    </w:p>
    <w:p w:rsidR="009657E8" w:rsidRPr="008572A3" w:rsidRDefault="009657E8">
      <w:pPr>
        <w:pStyle w:val="ConsPlusNormal"/>
        <w:spacing w:after="1"/>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381"/>
        <w:gridCol w:w="510"/>
        <w:gridCol w:w="3571"/>
      </w:tblGrid>
      <w:tr w:rsidR="009657E8" w:rsidRPr="008572A3">
        <w:tc>
          <w:tcPr>
            <w:tcW w:w="4989"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081" w:type="dxa"/>
            <w:gridSpan w:val="2"/>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A518E4" w:rsidRPr="008572A3" w:rsidRDefault="00A518E4" w:rsidP="00A518E4">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 (наименование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9070" w:type="dxa"/>
            <w:gridSpan w:val="4"/>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41" w:name="P606"/>
            <w:bookmarkEnd w:id="41"/>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организаций, образующих инфраструктуру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предпринимательства, в виде передачи в аренду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имущества без проведения торгов на право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518E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организаций, образующих инфраструктуру поддержки субъектов малого и среднего предпринимательства, в виде передачи в аренду без проведения торгов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518E4">
              <w:rPr>
                <w:rFonts w:ascii="Times New Roman" w:hAnsi="Times New Roman" w:cs="Times New Roman"/>
                <w:sz w:val="28"/>
                <w:szCs w:val="28"/>
              </w:rPr>
              <w:t>муниципального образования «Смоленский муниципальный округ»</w:t>
            </w:r>
            <w:r w:rsidR="00A518E4" w:rsidRPr="008572A3">
              <w:rPr>
                <w:rFonts w:ascii="Times New Roman" w:hAnsi="Times New Roman" w:cs="Times New Roman"/>
                <w:sz w:val="28"/>
                <w:szCs w:val="28"/>
              </w:rPr>
              <w:t xml:space="preserve">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w:t>
            </w:r>
            <w:proofErr w:type="gramEnd"/>
            <w:r w:rsidRPr="008572A3">
              <w:rPr>
                <w:rFonts w:ascii="Times New Roman" w:hAnsi="Times New Roman" w:cs="Times New Roman"/>
                <w:sz w:val="28"/>
                <w:szCs w:val="28"/>
              </w:rPr>
              <w:t xml:space="preserve"> ведения, права оперативного управления, имущественных прав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3">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сроком </w:t>
            </w:r>
            <w:proofErr w:type="gramStart"/>
            <w:r w:rsidRPr="008572A3">
              <w:rPr>
                <w:rFonts w:ascii="Times New Roman" w:hAnsi="Times New Roman" w:cs="Times New Roman"/>
                <w:sz w:val="28"/>
                <w:szCs w:val="28"/>
              </w:rPr>
              <w:t>на</w:t>
            </w:r>
            <w:proofErr w:type="gramEnd"/>
            <w:r w:rsidRPr="008572A3">
              <w:rPr>
                <w:rFonts w:ascii="Times New Roman" w:hAnsi="Times New Roman" w:cs="Times New Roman"/>
                <w:sz w:val="28"/>
                <w:szCs w:val="28"/>
              </w:rPr>
              <w:t xml:space="preserve"> 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4">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Pr>
                <w:rFonts w:ascii="Times New Roman" w:hAnsi="Times New Roman" w:cs="Times New Roman"/>
                <w:sz w:val="28"/>
                <w:szCs w:val="28"/>
              </w:rPr>
              <w:t>«</w:t>
            </w:r>
            <w:r w:rsidRPr="008572A3">
              <w:rPr>
                <w:rFonts w:ascii="Times New Roman" w:hAnsi="Times New Roman" w:cs="Times New Roman"/>
                <w:sz w:val="28"/>
                <w:szCs w:val="28"/>
              </w:rPr>
              <w:t xml:space="preserve"> 152-ФЗ </w:t>
            </w:r>
            <w:r>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1. ________</w:t>
            </w:r>
            <w:r w:rsidR="009657E8" w:rsidRPr="008572A3">
              <w:rPr>
                <w:rFonts w:ascii="Times New Roman" w:hAnsi="Times New Roman" w:cs="Times New Roman"/>
                <w:sz w:val="28"/>
                <w:szCs w:val="28"/>
              </w:rPr>
              <w:t>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2. _______</w:t>
            </w:r>
            <w:r w:rsidR="009657E8" w:rsidRPr="008572A3">
              <w:rPr>
                <w:rFonts w:ascii="Times New Roman" w:hAnsi="Times New Roman" w:cs="Times New Roman"/>
                <w:sz w:val="28"/>
                <w:szCs w:val="28"/>
              </w:rPr>
              <w:t>________________________________________________________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lastRenderedPageBreak/>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260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p w:rsidR="009657E8" w:rsidRPr="008572A3" w:rsidRDefault="009657E8">
            <w:pPr>
              <w:pStyle w:val="ConsPlusNormal"/>
              <w:rPr>
                <w:rFonts w:ascii="Times New Roman" w:hAnsi="Times New Roman" w:cs="Times New Roman"/>
                <w:sz w:val="28"/>
                <w:szCs w:val="28"/>
              </w:rPr>
            </w:pPr>
          </w:p>
        </w:tc>
        <w:tc>
          <w:tcPr>
            <w:tcW w:w="2891" w:type="dxa"/>
            <w:gridSpan w:val="2"/>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3571"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(расшифровка подписи)</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556A92" w:rsidRPr="008572A3" w:rsidRDefault="00556A92">
      <w:pPr>
        <w:rPr>
          <w:rFonts w:ascii="Times New Roman" w:hAnsi="Times New Roman" w:cs="Times New Roman"/>
          <w:sz w:val="28"/>
          <w:szCs w:val="28"/>
        </w:rPr>
      </w:pPr>
    </w:p>
    <w:sectPr w:rsidR="00556A92" w:rsidRPr="008572A3" w:rsidSect="00D573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03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E8"/>
    <w:rsid w:val="00021B9F"/>
    <w:rsid w:val="00032385"/>
    <w:rsid w:val="00034E05"/>
    <w:rsid w:val="0007153A"/>
    <w:rsid w:val="00100F5F"/>
    <w:rsid w:val="00135EBD"/>
    <w:rsid w:val="0014366E"/>
    <w:rsid w:val="001E29D9"/>
    <w:rsid w:val="001F19F8"/>
    <w:rsid w:val="0029387B"/>
    <w:rsid w:val="002C2560"/>
    <w:rsid w:val="00391E59"/>
    <w:rsid w:val="004F5BA0"/>
    <w:rsid w:val="00556A92"/>
    <w:rsid w:val="005A4290"/>
    <w:rsid w:val="00623236"/>
    <w:rsid w:val="006B33A2"/>
    <w:rsid w:val="0076591B"/>
    <w:rsid w:val="007E0348"/>
    <w:rsid w:val="00826F77"/>
    <w:rsid w:val="008572A3"/>
    <w:rsid w:val="008C7CCA"/>
    <w:rsid w:val="008F2185"/>
    <w:rsid w:val="00915649"/>
    <w:rsid w:val="009241C9"/>
    <w:rsid w:val="00947B8A"/>
    <w:rsid w:val="009657E8"/>
    <w:rsid w:val="00977864"/>
    <w:rsid w:val="00982F5C"/>
    <w:rsid w:val="009E5662"/>
    <w:rsid w:val="00A518E4"/>
    <w:rsid w:val="00A52A2A"/>
    <w:rsid w:val="00A66440"/>
    <w:rsid w:val="00A82574"/>
    <w:rsid w:val="00AB7288"/>
    <w:rsid w:val="00AF009B"/>
    <w:rsid w:val="00AF0804"/>
    <w:rsid w:val="00C12950"/>
    <w:rsid w:val="00C43859"/>
    <w:rsid w:val="00C639FB"/>
    <w:rsid w:val="00C673DC"/>
    <w:rsid w:val="00C94D33"/>
    <w:rsid w:val="00CB2D17"/>
    <w:rsid w:val="00CE6193"/>
    <w:rsid w:val="00D2392B"/>
    <w:rsid w:val="00D46F2E"/>
    <w:rsid w:val="00D573C1"/>
    <w:rsid w:val="00D76428"/>
    <w:rsid w:val="00D921B7"/>
    <w:rsid w:val="00DA3E36"/>
    <w:rsid w:val="00E04341"/>
    <w:rsid w:val="00E20E8C"/>
    <w:rsid w:val="00E25D87"/>
    <w:rsid w:val="00E7084E"/>
    <w:rsid w:val="00E92DC2"/>
    <w:rsid w:val="00EA7E58"/>
    <w:rsid w:val="00F13BCB"/>
    <w:rsid w:val="00F16605"/>
    <w:rsid w:val="00F363D8"/>
    <w:rsid w:val="00FA023D"/>
    <w:rsid w:val="00FB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1646">
      <w:bodyDiv w:val="1"/>
      <w:marLeft w:val="0"/>
      <w:marRight w:val="0"/>
      <w:marTop w:val="0"/>
      <w:marBottom w:val="0"/>
      <w:divBdr>
        <w:top w:val="none" w:sz="0" w:space="0" w:color="auto"/>
        <w:left w:val="none" w:sz="0" w:space="0" w:color="auto"/>
        <w:bottom w:val="none" w:sz="0" w:space="0" w:color="auto"/>
        <w:right w:val="none" w:sz="0" w:space="0" w:color="auto"/>
      </w:divBdr>
    </w:div>
    <w:div w:id="6517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240&amp;dst=100138" TargetMode="External"/><Relationship Id="rId18" Type="http://schemas.openxmlformats.org/officeDocument/2006/relationships/hyperlink" Target="https://login.consultant.ru/link/?req=doc&amp;base=RLAW376&amp;n=159528&amp;dst=7" TargetMode="External"/><Relationship Id="rId26" Type="http://schemas.openxmlformats.org/officeDocument/2006/relationships/hyperlink" Target="https://login.consultant.ru/link/?req=doc&amp;base=RLAW376&amp;n=159528&amp;dst=7" TargetMode="External"/><Relationship Id="rId39" Type="http://schemas.openxmlformats.org/officeDocument/2006/relationships/hyperlink" Target="https://login.consultant.ru/link/?req=doc&amp;base=LAW&amp;n=469787" TargetMode="External"/><Relationship Id="rId21" Type="http://schemas.openxmlformats.org/officeDocument/2006/relationships/hyperlink" Target="www.nalog.ru" TargetMode="External"/><Relationship Id="rId34" Type="http://schemas.openxmlformats.org/officeDocument/2006/relationships/hyperlink" Target="https://login.consultant.ru/link/?req=doc&amp;base=LAW&amp;n=516720" TargetMode="External"/><Relationship Id="rId42" Type="http://schemas.openxmlformats.org/officeDocument/2006/relationships/hyperlink" Target="https://login.consultant.ru/link/?req=doc&amp;base=LAW&amp;n=309695" TargetMode="External"/><Relationship Id="rId47" Type="http://schemas.openxmlformats.org/officeDocument/2006/relationships/hyperlink" Target="https://login.consultant.ru/link/?req=doc&amp;base=LAW&amp;n=518477&amp;dst=104304" TargetMode="External"/><Relationship Id="rId50" Type="http://schemas.openxmlformats.org/officeDocument/2006/relationships/hyperlink" Target="https://login.consultant.ru/link/?req=doc&amp;base=LAW&amp;n=518477"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LAW&amp;n=507240" TargetMode="External"/><Relationship Id="rId17" Type="http://schemas.openxmlformats.org/officeDocument/2006/relationships/hyperlink" Target="https://login.consultant.ru/link/?req=doc&amp;base=LAW&amp;n=500132&amp;dst=77" TargetMode="External"/><Relationship Id="rId25" Type="http://schemas.openxmlformats.org/officeDocument/2006/relationships/hyperlink" Target="https://login.consultant.ru/link/?req=doc&amp;base=LAW&amp;n=500132&amp;dst=77" TargetMode="External"/><Relationship Id="rId33" Type="http://schemas.openxmlformats.org/officeDocument/2006/relationships/hyperlink" Target="https://login.consultant.ru/link/?req=doc&amp;base=LAW&amp;n=500132&amp;dst=378" TargetMode="External"/><Relationship Id="rId38" Type="http://schemas.openxmlformats.org/officeDocument/2006/relationships/hyperlink" Target="https://login.consultant.ru/link/?req=doc&amp;base=LAW&amp;n=508490" TargetMode="External"/><Relationship Id="rId46" Type="http://schemas.openxmlformats.org/officeDocument/2006/relationships/hyperlink" Target="https://login.consultant.ru/link/?req=doc&amp;base=LAW&amp;n=518477&amp;dst=103016" TargetMode="External"/><Relationship Id="rId2" Type="http://schemas.openxmlformats.org/officeDocument/2006/relationships/numbering" Target="numbering.xml"/><Relationship Id="rId16" Type="http://schemas.openxmlformats.org/officeDocument/2006/relationships/hyperlink" Target="https://login.consultant.ru/link/?req=doc&amp;base=LAW&amp;n=490540&amp;dst=100020" TargetMode="External"/><Relationship Id="rId20" Type="http://schemas.openxmlformats.org/officeDocument/2006/relationships/hyperlink" Target="https://login.consultant.ru/link/?req=doc&amp;base=LAW&amp;n=507240&amp;dst=100138" TargetMode="External"/><Relationship Id="rId29" Type="http://schemas.openxmlformats.org/officeDocument/2006/relationships/hyperlink" Target="www.nalog.ru" TargetMode="External"/><Relationship Id="rId41" Type="http://schemas.openxmlformats.org/officeDocument/2006/relationships/hyperlink" Target="https://login.consultant.ru/link/?req=doc&amp;base=LAW&amp;n=518477" TargetMode="External"/><Relationship Id="rId54" Type="http://schemas.openxmlformats.org/officeDocument/2006/relationships/hyperlink" Target="https://login.consultant.ru/link/?req=doc&amp;base=LAW&amp;n=4997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57282" TargetMode="External"/><Relationship Id="rId24" Type="http://schemas.openxmlformats.org/officeDocument/2006/relationships/hyperlink" Target="https://login.consultant.ru/link/?req=doc&amp;base=RLAW376&amp;n=159528&amp;dst=7" TargetMode="External"/><Relationship Id="rId32" Type="http://schemas.openxmlformats.org/officeDocument/2006/relationships/hyperlink" Target="https://login.consultant.ru/link/?req=doc&amp;base=LAW&amp;n=500132&amp;dst=371" TargetMode="External"/><Relationship Id="rId37" Type="http://schemas.openxmlformats.org/officeDocument/2006/relationships/hyperlink" Target="https://login.consultant.ru/link/?req=doc&amp;base=LAW&amp;n=523894" TargetMode="External"/><Relationship Id="rId40" Type="http://schemas.openxmlformats.org/officeDocument/2006/relationships/hyperlink" Target="https://login.consultant.ru/link/?req=doc&amp;base=LAW&amp;n=469787" TargetMode="External"/><Relationship Id="rId45" Type="http://schemas.openxmlformats.org/officeDocument/2006/relationships/hyperlink" Target="https://login.consultant.ru/link/?req=doc&amp;base=LAW&amp;n=518477&amp;dst=106028" TargetMode="External"/><Relationship Id="rId53" Type="http://schemas.openxmlformats.org/officeDocument/2006/relationships/hyperlink" Target="https://login.consultant.ru/link/?req=doc&amp;base=LAW&amp;n=518477" TargetMode="External"/><Relationship Id="rId5" Type="http://schemas.openxmlformats.org/officeDocument/2006/relationships/settings" Target="settings.xml"/><Relationship Id="rId15" Type="http://schemas.openxmlformats.org/officeDocument/2006/relationships/hyperlink" Target="https://login.consultant.ru/link/?req=doc&amp;base=LAW&amp;n=507240&amp;dst=100376" TargetMode="External"/><Relationship Id="rId23" Type="http://schemas.openxmlformats.org/officeDocument/2006/relationships/hyperlink" Target="https://login.consultant.ru/link/?req=doc&amp;base=LAW&amp;n=507240&amp;dst=100376" TargetMode="External"/><Relationship Id="rId28" Type="http://schemas.openxmlformats.org/officeDocument/2006/relationships/hyperlink" Target="www.nalog.ru" TargetMode="External"/><Relationship Id="rId36" Type="http://schemas.openxmlformats.org/officeDocument/2006/relationships/hyperlink" Target="https://login.consultant.ru/link/?req=doc&amp;base=LAW&amp;n=516720&amp;dst=629" TargetMode="External"/><Relationship Id="rId49" Type="http://schemas.openxmlformats.org/officeDocument/2006/relationships/hyperlink" Target="https://login.consultant.ru/link/?req=doc&amp;base=LAW&amp;n=523571" TargetMode="External"/><Relationship Id="rId10" Type="http://schemas.openxmlformats.org/officeDocument/2006/relationships/hyperlink" Target="https://login.consultant.ru/link/?req=doc&amp;base=LAW&amp;n=508813" TargetMode="External"/><Relationship Id="rId19" Type="http://schemas.openxmlformats.org/officeDocument/2006/relationships/hyperlink" Target="https://login.consultant.ru/link/?req=doc&amp;base=LAW&amp;n=507240&amp;dst=100019" TargetMode="External"/><Relationship Id="rId31" Type="http://schemas.openxmlformats.org/officeDocument/2006/relationships/hyperlink" Target="https://login.consultant.ru/link/?req=doc&amp;base=LAW&amp;n=490540" TargetMode="External"/><Relationship Id="rId44" Type="http://schemas.openxmlformats.org/officeDocument/2006/relationships/hyperlink" Target="https://login.consultant.ru/link/?req=doc&amp;base=LAW&amp;n=518477&amp;dst=100711" TargetMode="External"/><Relationship Id="rId52" Type="http://schemas.openxmlformats.org/officeDocument/2006/relationships/hyperlink" Target="https://login.consultant.ru/link/?req=doc&amp;base=LAW&amp;n=499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506" TargetMode="External"/><Relationship Id="rId14" Type="http://schemas.openxmlformats.org/officeDocument/2006/relationships/hyperlink" Target="https://login.consultant.ru/link/?req=doc&amp;base=LAW&amp;n=500132&amp;dst=77" TargetMode="External"/><Relationship Id="rId22" Type="http://schemas.openxmlformats.org/officeDocument/2006/relationships/hyperlink" Target="www.nalog.ru" TargetMode="External"/><Relationship Id="rId27" Type="http://schemas.openxmlformats.org/officeDocument/2006/relationships/hyperlink" Target="https://login.consultant.ru/link/?req=doc&amp;base=LAW&amp;n=507240&amp;dst=100150" TargetMode="External"/><Relationship Id="rId30" Type="http://schemas.openxmlformats.org/officeDocument/2006/relationships/hyperlink" Target="https://login.consultant.ru/link/?req=doc&amp;base=LAW&amp;n=500132" TargetMode="External"/><Relationship Id="rId35" Type="http://schemas.openxmlformats.org/officeDocument/2006/relationships/hyperlink" Target="https://login.consultant.ru/link/?req=doc&amp;base=LAW&amp;n=516720&amp;dst=691" TargetMode="External"/><Relationship Id="rId43" Type="http://schemas.openxmlformats.org/officeDocument/2006/relationships/hyperlink" Target="https://login.consultant.ru/link/?req=doc&amp;base=LAW&amp;n=518477&amp;dst=100136" TargetMode="External"/><Relationship Id="rId48" Type="http://schemas.openxmlformats.org/officeDocument/2006/relationships/hyperlink" Target="https://login.consultant.ru/link/?req=doc&amp;base=LAW&amp;n=523894" TargetMode="External"/><Relationship Id="rId56" Type="http://schemas.openxmlformats.org/officeDocument/2006/relationships/theme" Target="theme/theme1.xml"/><Relationship Id="rId8" Type="http://schemas.openxmlformats.org/officeDocument/2006/relationships/hyperlink" Target="https://login.consultant.ru/link/?req=doc&amp;base=LAW&amp;n=507240&amp;dst=100225" TargetMode="External"/><Relationship Id="rId51" Type="http://schemas.openxmlformats.org/officeDocument/2006/relationships/hyperlink" Target="https://login.consultant.ru/link/?req=doc&amp;base=LAW&amp;n=49976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3325-2CF8-4EFD-9624-829340AA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36</Pages>
  <Words>13053</Words>
  <Characters>74407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2026-02-03T08:16:00Z</cp:lastPrinted>
  <dcterms:created xsi:type="dcterms:W3CDTF">2026-01-28T06:36:00Z</dcterms:created>
  <dcterms:modified xsi:type="dcterms:W3CDTF">2026-03-30T08:29:00Z</dcterms:modified>
</cp:coreProperties>
</file>