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1B" w:rsidRDefault="00A2251B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  <w:sz w:val="28"/>
          <w:szCs w:val="20"/>
          <w:lang w:eastAsia="ar-SA"/>
        </w:rPr>
        <w:t xml:space="preserve">                                                                                                                  ПРОЕКТ</w:t>
      </w:r>
    </w:p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 xml:space="preserve">«СМОЛЕНСКИЙ МУНИЦИПАЛЬНЫЙ ОКРУГ» </w:t>
      </w:r>
      <w:r w:rsidR="00FF3B65">
        <w:rPr>
          <w:b/>
          <w:bCs/>
          <w:color w:val="000000" w:themeColor="text1"/>
          <w:sz w:val="28"/>
          <w:szCs w:val="28"/>
        </w:rPr>
        <w:t xml:space="preserve">                             </w:t>
      </w:r>
      <w:r w:rsidRPr="006F1B4E">
        <w:rPr>
          <w:b/>
          <w:bCs/>
          <w:color w:val="000000" w:themeColor="text1"/>
          <w:sz w:val="28"/>
          <w:szCs w:val="28"/>
        </w:rPr>
        <w:t>СМОЛЕНСКОЙ ОБЛАСТИ</w:t>
      </w: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F1B4E" w:rsidRPr="006F1B4E" w:rsidRDefault="006F1B4E" w:rsidP="00FF3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B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С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Т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А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В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Л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И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</w:p>
    <w:p w:rsidR="00C1619C" w:rsidRDefault="00C1619C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1619C" w:rsidRDefault="00C1619C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1B4E" w:rsidRPr="007C37C1" w:rsidRDefault="006F1B4E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C3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37C1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6F1B4E" w:rsidRPr="007C37C1" w:rsidRDefault="006F1B4E" w:rsidP="006F1B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F9E" w:rsidRPr="00445F9E" w:rsidRDefault="00A166D2" w:rsidP="0017785F">
      <w:pPr>
        <w:tabs>
          <w:tab w:val="left" w:pos="4820"/>
          <w:tab w:val="left" w:pos="5245"/>
        </w:tabs>
        <w:ind w:right="4109"/>
        <w:jc w:val="both"/>
        <w:rPr>
          <w:b/>
          <w:sz w:val="28"/>
          <w:szCs w:val="28"/>
        </w:rPr>
      </w:pPr>
      <w:r>
        <w:rPr>
          <w:rFonts w:eastAsia="Arial"/>
          <w:sz w:val="28"/>
          <w:szCs w:val="28"/>
        </w:rPr>
        <w:t>О</w:t>
      </w:r>
      <w:r w:rsidR="00445F9E" w:rsidRPr="00445F9E">
        <w:rPr>
          <w:rFonts w:eastAsia="Arial"/>
          <w:sz w:val="28"/>
          <w:szCs w:val="28"/>
        </w:rPr>
        <w:t xml:space="preserve">б утверждении Программы профилактики рисков причинения вреда (ущерба) охраняемым законом ценностям </w:t>
      </w:r>
      <w:r w:rsidR="0017785F">
        <w:rPr>
          <w:rFonts w:eastAsia="Arial"/>
          <w:sz w:val="28"/>
          <w:szCs w:val="28"/>
        </w:rPr>
        <w:t>по осуществлению муниципального контроля</w:t>
      </w:r>
      <w:r w:rsidR="00445F9E" w:rsidRPr="00445F9E">
        <w:rPr>
          <w:rFonts w:eastAsia="Arial"/>
          <w:sz w:val="28"/>
          <w:szCs w:val="28"/>
        </w:rPr>
        <w:t xml:space="preserve"> </w:t>
      </w:r>
      <w:r w:rsidR="0017785F" w:rsidRPr="00AC69FB">
        <w:rPr>
          <w:sz w:val="28"/>
          <w:szCs w:val="28"/>
        </w:rPr>
        <w:t xml:space="preserve">на автомобильном транспорте </w:t>
      </w:r>
      <w:r w:rsidR="0017785F">
        <w:rPr>
          <w:sz w:val="28"/>
          <w:szCs w:val="28"/>
        </w:rPr>
        <w:t xml:space="preserve">                     </w:t>
      </w:r>
      <w:r w:rsidR="0017785F" w:rsidRPr="00AC69FB">
        <w:rPr>
          <w:sz w:val="28"/>
          <w:szCs w:val="28"/>
        </w:rPr>
        <w:t xml:space="preserve">и в дорожном хозяйстве </w:t>
      </w:r>
      <w:r w:rsidR="0017785F">
        <w:rPr>
          <w:rStyle w:val="af"/>
          <w:rFonts w:eastAsia="Arial"/>
          <w:b w:val="0"/>
          <w:color w:val="000000"/>
          <w:sz w:val="28"/>
          <w:szCs w:val="28"/>
        </w:rPr>
        <w:t xml:space="preserve">на территории </w:t>
      </w:r>
      <w:r w:rsidR="00445F9E" w:rsidRPr="00445F9E">
        <w:rPr>
          <w:rStyle w:val="af"/>
          <w:rFonts w:eastAsia="Arial"/>
          <w:b w:val="0"/>
          <w:color w:val="000000"/>
          <w:sz w:val="28"/>
          <w:szCs w:val="28"/>
        </w:rPr>
        <w:t>муниципального образования «Смоленский муниципальный округ» Смоленской области на</w:t>
      </w:r>
      <w:r w:rsidR="00445F9E">
        <w:rPr>
          <w:rStyle w:val="af"/>
          <w:rFonts w:eastAsia="Arial"/>
          <w:color w:val="000000"/>
          <w:sz w:val="28"/>
          <w:szCs w:val="28"/>
        </w:rPr>
        <w:t xml:space="preserve"> </w:t>
      </w:r>
      <w:r w:rsidR="00445F9E" w:rsidRPr="00445F9E">
        <w:rPr>
          <w:rFonts w:eastAsia="Arial"/>
          <w:sz w:val="28"/>
          <w:szCs w:val="28"/>
        </w:rPr>
        <w:t>202</w:t>
      </w:r>
      <w:r w:rsidR="00445F9E">
        <w:rPr>
          <w:rFonts w:eastAsia="Arial"/>
          <w:sz w:val="28"/>
          <w:szCs w:val="28"/>
        </w:rPr>
        <w:t xml:space="preserve">6 </w:t>
      </w:r>
      <w:r w:rsidR="00445F9E" w:rsidRPr="00445F9E">
        <w:rPr>
          <w:rFonts w:eastAsia="Arial"/>
          <w:sz w:val="28"/>
          <w:szCs w:val="28"/>
        </w:rPr>
        <w:t>год</w:t>
      </w: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A166D2" w:rsidRPr="00FF2534" w:rsidRDefault="00A166D2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2C4D07" w:rsidRDefault="00FF2534" w:rsidP="00FF2534">
      <w:pPr>
        <w:pStyle w:val="22"/>
        <w:shd w:val="clear" w:color="auto" w:fill="auto"/>
        <w:tabs>
          <w:tab w:val="left" w:pos="0"/>
        </w:tabs>
        <w:spacing w:before="0" w:after="0" w:line="240" w:lineRule="auto"/>
        <w:ind w:right="-2"/>
        <w:jc w:val="both"/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ab/>
      </w:r>
      <w:proofErr w:type="gramStart"/>
      <w:r w:rsidR="00445F9E" w:rsidRPr="00445F9E">
        <w:rPr>
          <w:rFonts w:eastAsia="Arial" w:cs="Times New Roman"/>
          <w:b w:val="0"/>
          <w:bCs w:val="0"/>
          <w:spacing w:val="0"/>
          <w:sz w:val="28"/>
          <w:szCs w:val="28"/>
          <w:lang w:eastAsia="ru-RU"/>
        </w:rPr>
        <w:t xml:space="preserve">В соответствии </w:t>
      </w:r>
      <w:r w:rsidR="00445F9E" w:rsidRP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Федеральным законом от 31.07.2020 № 248-ФЗ </w:t>
      </w:r>
      <w:r w:rsidR="00C51BED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                       </w:t>
      </w:r>
      <w:r w:rsidR="00445F9E" w:rsidRP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«О государственном контроле (надзоре) и муниципальном контроле </w:t>
      </w:r>
      <w:r w:rsidR="00C51BED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                       </w:t>
      </w:r>
      <w:r w:rsidR="00445F9E" w:rsidRP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в Российской Федерации», </w:t>
      </w:r>
      <w:r w:rsid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Положением о </w:t>
      </w:r>
      <w:r w:rsidR="00445F9E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муниципальном контроле </w:t>
      </w:r>
      <w:r w:rsidR="0017785F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на автомобильном транспорте и в дорожном хозяйстве на территории</w:t>
      </w:r>
      <w:r w:rsidR="00445F9E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муниципального образования «Смоленский муниципальный округ», утвержденным решением</w:t>
      </w:r>
      <w:r w:rsidR="002C4D07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Смоленской окружной </w:t>
      </w:r>
      <w:r w:rsid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Д</w:t>
      </w:r>
      <w:r w:rsidR="002C4D07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умы от 24.04.2025 № 1</w:t>
      </w:r>
      <w:r w:rsid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61</w:t>
      </w:r>
      <w:r w:rsidR="002C4D07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, Уставом муниципального образования «Смоленский муниципальный округ» Смоленской области,</w:t>
      </w:r>
      <w:proofErr w:type="gramEnd"/>
    </w:p>
    <w:p w:rsidR="00044218" w:rsidRDefault="00044218" w:rsidP="00FF2534">
      <w:pPr>
        <w:pStyle w:val="22"/>
        <w:shd w:val="clear" w:color="auto" w:fill="auto"/>
        <w:tabs>
          <w:tab w:val="left" w:pos="0"/>
        </w:tabs>
        <w:spacing w:before="0" w:after="0" w:line="240" w:lineRule="auto"/>
        <w:ind w:right="-2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044218" w:rsidRDefault="00044218" w:rsidP="0004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5C2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«СМ</w:t>
      </w:r>
      <w:r>
        <w:rPr>
          <w:rFonts w:ascii="Times New Roman" w:hAnsi="Times New Roman" w:cs="Times New Roman"/>
          <w:sz w:val="28"/>
          <w:szCs w:val="28"/>
        </w:rPr>
        <w:t xml:space="preserve">ОЛЕНСКИЙ МУНИЦИПАЛЬНЫЙ ОКРУГ» </w:t>
      </w:r>
      <w:r w:rsidRPr="009A5C23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F2534" w:rsidRDefault="00FF2534" w:rsidP="00FF2534">
      <w:pPr>
        <w:rPr>
          <w:b/>
          <w:bCs/>
          <w:color w:val="000000" w:themeColor="text1"/>
          <w:sz w:val="28"/>
          <w:szCs w:val="28"/>
        </w:rPr>
      </w:pP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 w:rsidRPr="002C4D07">
        <w:rPr>
          <w:bCs/>
          <w:color w:val="000000" w:themeColor="text1"/>
          <w:sz w:val="28"/>
          <w:szCs w:val="28"/>
        </w:rPr>
        <w:t xml:space="preserve"> Утвердить </w:t>
      </w:r>
      <w:r w:rsidR="00C1619C">
        <w:rPr>
          <w:bCs/>
          <w:color w:val="000000" w:themeColor="text1"/>
          <w:sz w:val="28"/>
          <w:szCs w:val="28"/>
        </w:rPr>
        <w:t>п</w:t>
      </w:r>
      <w:r w:rsidRPr="002C4D07">
        <w:rPr>
          <w:bCs/>
          <w:color w:val="000000" w:themeColor="text1"/>
          <w:sz w:val="28"/>
          <w:szCs w:val="28"/>
        </w:rPr>
        <w:t xml:space="preserve">рограмму профилактики рисков причинения вреда (ущерба) охраняемым законом ценностям в области муниципального контроля </w:t>
      </w:r>
      <w:r w:rsidR="0017785F" w:rsidRPr="00AC69FB">
        <w:rPr>
          <w:sz w:val="28"/>
          <w:szCs w:val="28"/>
        </w:rPr>
        <w:t>на автомобильном транспорте</w:t>
      </w:r>
      <w:r w:rsidR="0017785F">
        <w:rPr>
          <w:sz w:val="28"/>
          <w:szCs w:val="28"/>
        </w:rPr>
        <w:t xml:space="preserve"> и</w:t>
      </w:r>
      <w:r w:rsidR="0017785F" w:rsidRPr="00AC69FB">
        <w:rPr>
          <w:sz w:val="28"/>
          <w:szCs w:val="28"/>
        </w:rPr>
        <w:t xml:space="preserve"> в дорожном хозяйстве </w:t>
      </w:r>
      <w:r w:rsidR="0017785F">
        <w:rPr>
          <w:rStyle w:val="af"/>
          <w:rFonts w:eastAsia="Arial"/>
          <w:b w:val="0"/>
          <w:color w:val="000000"/>
          <w:sz w:val="28"/>
          <w:szCs w:val="28"/>
        </w:rPr>
        <w:t xml:space="preserve">на территории </w:t>
      </w:r>
      <w:r w:rsidRPr="002C4D07">
        <w:rPr>
          <w:bCs/>
          <w:color w:val="000000" w:themeColor="text1"/>
          <w:sz w:val="28"/>
          <w:szCs w:val="28"/>
        </w:rPr>
        <w:t>муниципального образования «Смоленский муниципальный округ» Смоленской области на 2026 год (прилагается).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lastRenderedPageBreak/>
        <w:t xml:space="preserve">2. </w:t>
      </w:r>
      <w:r w:rsidR="00133CAA">
        <w:rPr>
          <w:bCs/>
          <w:color w:val="000000" w:themeColor="text1"/>
          <w:sz w:val="28"/>
          <w:szCs w:val="28"/>
        </w:rPr>
        <w:t xml:space="preserve"> </w:t>
      </w:r>
      <w:r w:rsidRPr="002C4D07">
        <w:rPr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619C">
        <w:rPr>
          <w:bCs/>
          <w:color w:val="000000" w:themeColor="text1"/>
          <w:sz w:val="28"/>
          <w:szCs w:val="28"/>
        </w:rPr>
        <w:t xml:space="preserve"> в газете «Сельская правда Смоленский район»</w:t>
      </w:r>
      <w:r w:rsidRPr="002C4D07">
        <w:rPr>
          <w:bCs/>
          <w:color w:val="000000" w:themeColor="text1"/>
          <w:sz w:val="28"/>
          <w:szCs w:val="28"/>
        </w:rPr>
        <w:t xml:space="preserve">. 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3. </w:t>
      </w:r>
      <w:r>
        <w:rPr>
          <w:bCs/>
          <w:color w:val="000000" w:themeColor="text1"/>
          <w:sz w:val="28"/>
          <w:szCs w:val="28"/>
        </w:rPr>
        <w:t>П</w:t>
      </w:r>
      <w:r w:rsidRPr="002C4D07">
        <w:rPr>
          <w:bCs/>
          <w:color w:val="000000" w:themeColor="text1"/>
          <w:sz w:val="28"/>
          <w:szCs w:val="28"/>
        </w:rPr>
        <w:t>остановление разместить на официальном сайте Администрации муниципального образования «Смоленский муниципальный округ» Смоленской области.</w:t>
      </w:r>
    </w:p>
    <w:p w:rsidR="002C4D07" w:rsidRDefault="002C4D07" w:rsidP="002C4D07">
      <w:pPr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4. </w:t>
      </w:r>
      <w:proofErr w:type="gramStart"/>
      <w:r w:rsidRPr="002C4D07">
        <w:rPr>
          <w:bCs/>
          <w:color w:val="000000" w:themeColor="text1"/>
          <w:sz w:val="28"/>
          <w:szCs w:val="28"/>
        </w:rPr>
        <w:t xml:space="preserve">Контроль </w:t>
      </w:r>
      <w:r w:rsidR="00C1619C">
        <w:rPr>
          <w:bCs/>
          <w:color w:val="000000" w:themeColor="text1"/>
          <w:sz w:val="28"/>
          <w:szCs w:val="28"/>
        </w:rPr>
        <w:t xml:space="preserve">за реализацией программы </w:t>
      </w:r>
      <w:r w:rsidR="00C1619C" w:rsidRPr="002C4D07">
        <w:rPr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="0017785F">
        <w:rPr>
          <w:bCs/>
          <w:color w:val="000000" w:themeColor="text1"/>
          <w:sz w:val="28"/>
          <w:szCs w:val="28"/>
        </w:rPr>
        <w:t>контроля на автомобильном транспорте и в дорожном хозяйстве на территории</w:t>
      </w:r>
      <w:r w:rsidR="00C1619C" w:rsidRPr="002C4D07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на 2026 год</w:t>
      </w:r>
      <w:r w:rsidR="00C1619C">
        <w:rPr>
          <w:bCs/>
          <w:color w:val="000000" w:themeColor="text1"/>
          <w:sz w:val="28"/>
          <w:szCs w:val="28"/>
        </w:rPr>
        <w:t xml:space="preserve"> </w:t>
      </w:r>
      <w:r w:rsidRPr="002C4D07">
        <w:rPr>
          <w:bCs/>
          <w:color w:val="000000" w:themeColor="text1"/>
          <w:sz w:val="28"/>
          <w:szCs w:val="28"/>
        </w:rPr>
        <w:t>возложить на заместителя Главы муниципального образования «Смоленский муниципальный округ» Смоленской области</w:t>
      </w:r>
      <w:r>
        <w:rPr>
          <w:bCs/>
          <w:i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– начальника Управления </w:t>
      </w:r>
      <w:r w:rsidR="0017785F">
        <w:rPr>
          <w:bCs/>
          <w:color w:val="000000" w:themeColor="text1"/>
          <w:sz w:val="28"/>
          <w:szCs w:val="28"/>
        </w:rPr>
        <w:t>жилищно-коммунального хозяйства, строительства и дорожного хозяйства</w:t>
      </w:r>
      <w:r>
        <w:rPr>
          <w:bCs/>
          <w:color w:val="000000" w:themeColor="text1"/>
          <w:sz w:val="28"/>
          <w:szCs w:val="28"/>
        </w:rPr>
        <w:t xml:space="preserve"> Администрации муниципального образования «Смоленский муниципальный округ</w:t>
      </w:r>
      <w:proofErr w:type="gramEnd"/>
      <w:r>
        <w:rPr>
          <w:bCs/>
          <w:color w:val="000000" w:themeColor="text1"/>
          <w:sz w:val="28"/>
          <w:szCs w:val="28"/>
        </w:rPr>
        <w:t xml:space="preserve">» Смоленской области </w:t>
      </w:r>
      <w:r w:rsidR="0017785F">
        <w:rPr>
          <w:bCs/>
          <w:color w:val="000000" w:themeColor="text1"/>
          <w:sz w:val="28"/>
          <w:szCs w:val="28"/>
        </w:rPr>
        <w:t xml:space="preserve">О.С. </w:t>
      </w:r>
      <w:proofErr w:type="spellStart"/>
      <w:r w:rsidR="0017785F">
        <w:rPr>
          <w:bCs/>
          <w:color w:val="000000" w:themeColor="text1"/>
          <w:sz w:val="28"/>
          <w:szCs w:val="28"/>
        </w:rPr>
        <w:t>Демченкову</w:t>
      </w:r>
      <w:proofErr w:type="spellEnd"/>
      <w:r>
        <w:rPr>
          <w:bCs/>
          <w:color w:val="000000" w:themeColor="text1"/>
          <w:sz w:val="28"/>
          <w:szCs w:val="28"/>
        </w:rPr>
        <w:t>.</w:t>
      </w:r>
      <w:r w:rsidRPr="002C4D07">
        <w:rPr>
          <w:bCs/>
          <w:i/>
          <w:color w:val="000000" w:themeColor="text1"/>
          <w:sz w:val="28"/>
          <w:szCs w:val="28"/>
        </w:rPr>
        <w:t xml:space="preserve"> </w:t>
      </w: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FF3B65">
        <w:rPr>
          <w:bCs/>
          <w:color w:val="000000" w:themeColor="text1"/>
          <w:sz w:val="28"/>
          <w:szCs w:val="28"/>
        </w:rPr>
        <w:t xml:space="preserve">    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1619C">
        <w:rPr>
          <w:b/>
          <w:bCs/>
          <w:color w:val="000000" w:themeColor="text1"/>
          <w:sz w:val="28"/>
          <w:szCs w:val="28"/>
        </w:rPr>
        <w:t xml:space="preserve">О.Н. </w:t>
      </w:r>
      <w:proofErr w:type="spellStart"/>
      <w:r w:rsidRPr="00C1619C">
        <w:rPr>
          <w:b/>
          <w:bCs/>
          <w:color w:val="000000" w:themeColor="text1"/>
          <w:sz w:val="28"/>
          <w:szCs w:val="28"/>
        </w:rPr>
        <w:t>Павлюченкова</w:t>
      </w:r>
      <w:proofErr w:type="spellEnd"/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044218" w:rsidRDefault="00044218" w:rsidP="00801982">
      <w:pPr>
        <w:ind w:left="4112" w:firstLine="708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lastRenderedPageBreak/>
        <w:t>Утверждена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постановлением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Администрации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Смоленской области</w:t>
      </w:r>
    </w:p>
    <w:p w:rsidR="00044218" w:rsidRDefault="006824F3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="00044218" w:rsidRPr="00044218"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 xml:space="preserve"> _______________</w:t>
      </w:r>
      <w:r w:rsidR="00044218" w:rsidRPr="00044218">
        <w:rPr>
          <w:bCs/>
          <w:color w:val="000000" w:themeColor="text1"/>
          <w:sz w:val="28"/>
          <w:szCs w:val="28"/>
        </w:rPr>
        <w:t>№</w:t>
      </w:r>
      <w:r>
        <w:rPr>
          <w:bCs/>
          <w:color w:val="000000" w:themeColor="text1"/>
          <w:sz w:val="28"/>
          <w:szCs w:val="28"/>
        </w:rPr>
        <w:t>____</w:t>
      </w:r>
    </w:p>
    <w:p w:rsidR="00462E5E" w:rsidRPr="00044218" w:rsidRDefault="00462E5E" w:rsidP="006824F3">
      <w:pPr>
        <w:ind w:firstLine="5387"/>
        <w:jc w:val="both"/>
        <w:rPr>
          <w:bCs/>
          <w:color w:val="000000" w:themeColor="text1"/>
          <w:sz w:val="28"/>
          <w:szCs w:val="28"/>
        </w:rPr>
      </w:pPr>
    </w:p>
    <w:p w:rsidR="00044218" w:rsidRPr="006824F3" w:rsidRDefault="00044218" w:rsidP="003603D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>Программа профилактики рисков причинения вреда (ущерба) охраняемым законом ценностям по осуществлению муниципального</w:t>
      </w:r>
      <w:r w:rsidR="002C4D07">
        <w:rPr>
          <w:b/>
          <w:bCs/>
          <w:color w:val="000000" w:themeColor="text1"/>
          <w:sz w:val="28"/>
          <w:szCs w:val="28"/>
        </w:rPr>
        <w:t xml:space="preserve"> </w:t>
      </w:r>
      <w:r w:rsidRPr="006824F3">
        <w:rPr>
          <w:b/>
          <w:bCs/>
          <w:color w:val="000000" w:themeColor="text1"/>
          <w:sz w:val="28"/>
          <w:szCs w:val="28"/>
        </w:rPr>
        <w:t xml:space="preserve">контроля </w:t>
      </w:r>
      <w:r w:rsidR="0017785F" w:rsidRPr="0017785F">
        <w:rPr>
          <w:b/>
          <w:bCs/>
          <w:color w:val="000000" w:themeColor="text1"/>
          <w:sz w:val="28"/>
          <w:szCs w:val="28"/>
        </w:rPr>
        <w:t>на автомобильном транспорте и в дорожном хозяйстве</w:t>
      </w:r>
      <w:r w:rsidR="0017785F">
        <w:rPr>
          <w:b/>
          <w:bCs/>
          <w:color w:val="000000" w:themeColor="text1"/>
          <w:sz w:val="28"/>
          <w:szCs w:val="28"/>
        </w:rPr>
        <w:t xml:space="preserve">                        на территории</w:t>
      </w:r>
      <w:r w:rsidRPr="006824F3">
        <w:rPr>
          <w:b/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на 2026 год</w:t>
      </w:r>
    </w:p>
    <w:p w:rsidR="006824F3" w:rsidRDefault="006824F3" w:rsidP="003603DE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801982" w:rsidRDefault="00044218" w:rsidP="00801982">
      <w:pPr>
        <w:pStyle w:val="ac"/>
        <w:numPr>
          <w:ilvl w:val="0"/>
          <w:numId w:val="9"/>
        </w:numPr>
        <w:jc w:val="center"/>
        <w:rPr>
          <w:b/>
          <w:bCs/>
          <w:color w:val="000000" w:themeColor="text1"/>
          <w:sz w:val="28"/>
          <w:szCs w:val="28"/>
        </w:rPr>
      </w:pPr>
      <w:r w:rsidRPr="00801982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6824F3" w:rsidRPr="006824F3" w:rsidRDefault="006824F3" w:rsidP="003603DE">
      <w:pPr>
        <w:pStyle w:val="ac"/>
        <w:ind w:left="1414"/>
        <w:rPr>
          <w:b/>
          <w:bCs/>
          <w:color w:val="000000" w:themeColor="text1"/>
          <w:sz w:val="28"/>
          <w:szCs w:val="28"/>
        </w:rPr>
      </w:pPr>
    </w:p>
    <w:p w:rsidR="002C4D07" w:rsidRPr="002C4D07" w:rsidRDefault="002C4D07" w:rsidP="003603D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1.1. </w:t>
      </w:r>
      <w:proofErr w:type="gramStart"/>
      <w:r w:rsidRPr="002C4D07">
        <w:rPr>
          <w:bCs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</w:t>
      </w:r>
      <w:r w:rsidR="0017785F">
        <w:rPr>
          <w:bCs/>
          <w:color w:val="000000" w:themeColor="text1"/>
          <w:sz w:val="28"/>
          <w:szCs w:val="28"/>
        </w:rPr>
        <w:t>на автомобильном транспорте и в дорожном хозяйстве</w:t>
      </w:r>
      <w:r w:rsidR="0017785F" w:rsidRPr="002C4D07">
        <w:rPr>
          <w:bCs/>
          <w:color w:val="000000" w:themeColor="text1"/>
          <w:sz w:val="28"/>
          <w:szCs w:val="28"/>
        </w:rPr>
        <w:t xml:space="preserve"> </w:t>
      </w:r>
      <w:r w:rsidR="0017785F">
        <w:rPr>
          <w:bCs/>
          <w:color w:val="000000" w:themeColor="text1"/>
          <w:sz w:val="28"/>
          <w:szCs w:val="28"/>
        </w:rPr>
        <w:t>на территории</w:t>
      </w:r>
      <w:r w:rsidRPr="002C4D07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на 2026 год (далее –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исполнения муниципальной функции - муниципального контроля </w:t>
      </w:r>
      <w:r w:rsidR="0017785F">
        <w:rPr>
          <w:bCs/>
          <w:color w:val="000000" w:themeColor="text1"/>
          <w:sz w:val="28"/>
          <w:szCs w:val="28"/>
        </w:rPr>
        <w:t>на</w:t>
      </w:r>
      <w:proofErr w:type="gramEnd"/>
      <w:r w:rsidR="0017785F">
        <w:rPr>
          <w:bCs/>
          <w:color w:val="000000" w:themeColor="text1"/>
          <w:sz w:val="28"/>
          <w:szCs w:val="28"/>
        </w:rPr>
        <w:t xml:space="preserve"> автомобильном </w:t>
      </w:r>
      <w:proofErr w:type="gramStart"/>
      <w:r w:rsidR="0017785F">
        <w:rPr>
          <w:bCs/>
          <w:color w:val="000000" w:themeColor="text1"/>
          <w:sz w:val="28"/>
          <w:szCs w:val="28"/>
        </w:rPr>
        <w:t>транспорте</w:t>
      </w:r>
      <w:proofErr w:type="gramEnd"/>
      <w:r w:rsidR="0017785F">
        <w:rPr>
          <w:bCs/>
          <w:color w:val="000000" w:themeColor="text1"/>
          <w:sz w:val="28"/>
          <w:szCs w:val="28"/>
        </w:rPr>
        <w:t xml:space="preserve"> и в дорожном хозяйстве</w:t>
      </w:r>
      <w:r w:rsidR="0017785F" w:rsidRPr="002C4D07">
        <w:rPr>
          <w:bCs/>
          <w:color w:val="000000" w:themeColor="text1"/>
          <w:sz w:val="28"/>
          <w:szCs w:val="28"/>
        </w:rPr>
        <w:t xml:space="preserve"> </w:t>
      </w:r>
      <w:r w:rsidR="0017785F">
        <w:rPr>
          <w:bCs/>
          <w:color w:val="000000" w:themeColor="text1"/>
          <w:sz w:val="28"/>
          <w:szCs w:val="28"/>
        </w:rPr>
        <w:t>на территории</w:t>
      </w:r>
      <w:r w:rsidRPr="002C4D07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(далее - муниципальный контроль). 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1.2.  Программа профилактики разработана в соответствии </w:t>
      </w:r>
      <w:proofErr w:type="gramStart"/>
      <w:r w:rsidRPr="002C4D07">
        <w:rPr>
          <w:bCs/>
          <w:color w:val="000000" w:themeColor="text1"/>
          <w:sz w:val="28"/>
          <w:szCs w:val="28"/>
        </w:rPr>
        <w:t>с</w:t>
      </w:r>
      <w:proofErr w:type="gramEnd"/>
      <w:r w:rsidRPr="002C4D07">
        <w:rPr>
          <w:bCs/>
          <w:color w:val="000000" w:themeColor="text1"/>
          <w:sz w:val="28"/>
          <w:szCs w:val="28"/>
        </w:rPr>
        <w:t xml:space="preserve">: </w:t>
      </w:r>
    </w:p>
    <w:p w:rsidR="002C4D07" w:rsidRPr="002C4D07" w:rsidRDefault="0017785F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1) Федеральным законом от 06.</w:t>
      </w:r>
      <w:r w:rsidR="002C4D07" w:rsidRPr="002C4D07">
        <w:rPr>
          <w:bCs/>
          <w:color w:val="000000" w:themeColor="text1"/>
          <w:sz w:val="28"/>
          <w:szCs w:val="28"/>
        </w:rPr>
        <w:t>10.2003 № 131-ФЗ «Об общих принципах организации местного самоуправления в Российской Федерации»;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2)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 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3) Постановлением Правительства Российской Федерации </w:t>
      </w:r>
      <w:r>
        <w:rPr>
          <w:bCs/>
          <w:color w:val="000000" w:themeColor="text1"/>
          <w:sz w:val="28"/>
          <w:szCs w:val="28"/>
        </w:rPr>
        <w:t xml:space="preserve">                                </w:t>
      </w:r>
      <w:r w:rsidRPr="002C4D07">
        <w:rPr>
          <w:bCs/>
          <w:color w:val="000000" w:themeColor="text1"/>
          <w:sz w:val="28"/>
          <w:szCs w:val="28"/>
        </w:rPr>
        <w:t xml:space="preserve">от 25.06.2021 № 990 «Об утверждении Правил разработки, утверждения </w:t>
      </w:r>
      <w:r>
        <w:rPr>
          <w:bCs/>
          <w:color w:val="000000" w:themeColor="text1"/>
          <w:sz w:val="28"/>
          <w:szCs w:val="28"/>
        </w:rPr>
        <w:t xml:space="preserve">                 </w:t>
      </w:r>
      <w:r w:rsidRPr="002C4D07">
        <w:rPr>
          <w:bCs/>
          <w:color w:val="000000" w:themeColor="text1"/>
          <w:sz w:val="28"/>
          <w:szCs w:val="28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ценностям»; </w:t>
      </w:r>
    </w:p>
    <w:p w:rsidR="00133CAA" w:rsidRPr="0017785F" w:rsidRDefault="002C4D07" w:rsidP="00133CA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4) Положением о муниципальном </w:t>
      </w:r>
      <w:r w:rsidR="0017785F" w:rsidRPr="0017785F">
        <w:rPr>
          <w:rFonts w:eastAsia="Arial"/>
          <w:color w:val="000000"/>
          <w:sz w:val="28"/>
          <w:szCs w:val="28"/>
        </w:rPr>
        <w:t xml:space="preserve">контроле </w:t>
      </w:r>
      <w:r w:rsidR="0017785F" w:rsidRPr="0017785F">
        <w:rPr>
          <w:rFonts w:eastAsia="Arial"/>
          <w:bCs/>
          <w:color w:val="000000"/>
          <w:sz w:val="28"/>
          <w:szCs w:val="28"/>
        </w:rPr>
        <w:t>на автомобильном транспорте и в дорожном хозяйстве на территории</w:t>
      </w:r>
      <w:r w:rsidR="0017785F" w:rsidRPr="0017785F">
        <w:rPr>
          <w:rFonts w:eastAsia="Arial"/>
          <w:color w:val="000000"/>
          <w:sz w:val="28"/>
          <w:szCs w:val="28"/>
        </w:rPr>
        <w:t xml:space="preserve"> муниципального образования «Смоленский муниципальный округ», утвержденным решением Смоленской окружной </w:t>
      </w:r>
      <w:r w:rsidR="0017785F">
        <w:rPr>
          <w:rFonts w:eastAsia="Arial"/>
          <w:color w:val="000000"/>
          <w:sz w:val="28"/>
          <w:szCs w:val="28"/>
        </w:rPr>
        <w:t>Д</w:t>
      </w:r>
      <w:r w:rsidR="0017785F" w:rsidRPr="0017785F">
        <w:rPr>
          <w:rFonts w:eastAsia="Arial"/>
          <w:color w:val="000000"/>
          <w:sz w:val="28"/>
          <w:szCs w:val="28"/>
        </w:rPr>
        <w:t>умы от 24.04.2025 № 1</w:t>
      </w:r>
      <w:r w:rsidR="0017785F" w:rsidRPr="0017785F">
        <w:rPr>
          <w:rFonts w:eastAsia="Arial"/>
          <w:bCs/>
          <w:color w:val="000000"/>
          <w:sz w:val="28"/>
          <w:szCs w:val="28"/>
        </w:rPr>
        <w:t>61</w:t>
      </w:r>
      <w:r w:rsidR="0017785F">
        <w:rPr>
          <w:rFonts w:eastAsia="Arial"/>
          <w:bCs/>
          <w:color w:val="000000"/>
          <w:sz w:val="28"/>
          <w:szCs w:val="28"/>
        </w:rPr>
        <w:t>.</w:t>
      </w:r>
    </w:p>
    <w:p w:rsidR="00044218" w:rsidRDefault="00044218" w:rsidP="003603D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lastRenderedPageBreak/>
        <w:t>1.3.</w:t>
      </w:r>
      <w:r w:rsidRPr="00044218">
        <w:rPr>
          <w:bCs/>
          <w:color w:val="000000" w:themeColor="text1"/>
          <w:sz w:val="28"/>
          <w:szCs w:val="28"/>
        </w:rPr>
        <w:tab/>
        <w:t xml:space="preserve">Администрация муниципального образования «Смоленский муниципальный округ» Смоленской области в лице </w:t>
      </w:r>
      <w:r w:rsidR="0017785F">
        <w:rPr>
          <w:bCs/>
          <w:color w:val="000000" w:themeColor="text1"/>
          <w:sz w:val="28"/>
          <w:szCs w:val="28"/>
        </w:rPr>
        <w:t xml:space="preserve">Управления жилищно-коммунального хозяйства, строительства и дорожного хозяйства Администрации муниципального образования </w:t>
      </w:r>
      <w:r w:rsidR="002C4D07">
        <w:rPr>
          <w:bCs/>
          <w:color w:val="000000" w:themeColor="text1"/>
          <w:sz w:val="28"/>
          <w:szCs w:val="28"/>
        </w:rPr>
        <w:t xml:space="preserve">«Смоленский муниципальный округ» Смоленской области </w:t>
      </w:r>
      <w:r w:rsidR="006824F3" w:rsidRPr="006824F3">
        <w:rPr>
          <w:bCs/>
          <w:color w:val="000000" w:themeColor="text1"/>
          <w:sz w:val="28"/>
          <w:szCs w:val="28"/>
        </w:rPr>
        <w:t xml:space="preserve">(далее </w:t>
      </w:r>
      <w:r w:rsidR="006824F3">
        <w:rPr>
          <w:bCs/>
          <w:color w:val="000000" w:themeColor="text1"/>
          <w:sz w:val="28"/>
          <w:szCs w:val="28"/>
        </w:rPr>
        <w:t xml:space="preserve">- </w:t>
      </w:r>
      <w:r w:rsidR="006824F3" w:rsidRPr="006824F3">
        <w:rPr>
          <w:bCs/>
          <w:color w:val="000000" w:themeColor="text1"/>
          <w:sz w:val="28"/>
          <w:szCs w:val="28"/>
        </w:rPr>
        <w:t xml:space="preserve">Управление </w:t>
      </w:r>
      <w:r w:rsidR="0017785F">
        <w:rPr>
          <w:bCs/>
          <w:color w:val="000000" w:themeColor="text1"/>
          <w:sz w:val="28"/>
          <w:szCs w:val="28"/>
        </w:rPr>
        <w:t>ЖКХ</w:t>
      </w:r>
      <w:r w:rsidR="006824F3" w:rsidRPr="006824F3">
        <w:rPr>
          <w:bCs/>
          <w:color w:val="000000" w:themeColor="text1"/>
          <w:sz w:val="28"/>
          <w:szCs w:val="28"/>
        </w:rPr>
        <w:t>) осуществляет учет проведенных профилактических мероприятий</w:t>
      </w:r>
      <w:r w:rsidR="006824F3">
        <w:rPr>
          <w:bCs/>
          <w:color w:val="000000" w:themeColor="text1"/>
          <w:sz w:val="28"/>
          <w:szCs w:val="28"/>
        </w:rPr>
        <w:t>.</w:t>
      </w:r>
    </w:p>
    <w:p w:rsidR="003603DE" w:rsidRDefault="00133CAA" w:rsidP="003603DE">
      <w:pPr>
        <w:spacing w:before="200"/>
        <w:ind w:firstLine="54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2. </w:t>
      </w:r>
      <w:r w:rsidRPr="00EE2826">
        <w:rPr>
          <w:rFonts w:eastAsia="Arial"/>
          <w:b/>
          <w:bCs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</w:t>
      </w:r>
      <w:r w:rsidR="003603DE">
        <w:rPr>
          <w:rFonts w:eastAsia="Arial"/>
          <w:b/>
          <w:bCs/>
          <w:sz w:val="28"/>
          <w:szCs w:val="28"/>
        </w:rPr>
        <w:t>е которых направлена П</w:t>
      </w:r>
      <w:r w:rsidRPr="00EE2826">
        <w:rPr>
          <w:rFonts w:eastAsia="Arial"/>
          <w:b/>
          <w:bCs/>
          <w:sz w:val="28"/>
          <w:szCs w:val="28"/>
        </w:rPr>
        <w:t xml:space="preserve">рограмма профилактики </w:t>
      </w:r>
    </w:p>
    <w:p w:rsidR="003603DE" w:rsidRDefault="003603DE" w:rsidP="00C473E2">
      <w:pPr>
        <w:ind w:firstLine="539"/>
        <w:jc w:val="center"/>
        <w:rPr>
          <w:rFonts w:eastAsia="Arial"/>
          <w:b/>
          <w:bCs/>
          <w:sz w:val="28"/>
          <w:szCs w:val="28"/>
        </w:rPr>
      </w:pPr>
    </w:p>
    <w:p w:rsidR="0086297C" w:rsidRDefault="0086297C" w:rsidP="003603DE">
      <w:pPr>
        <w:pStyle w:val="ac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Деятельность по муниципальному контролю в рассматриваемой сфере осуществляется в рамках муниципального </w:t>
      </w:r>
      <w:proofErr w:type="gramStart"/>
      <w:r w:rsidRPr="00AC69FB">
        <w:rPr>
          <w:sz w:val="28"/>
          <w:szCs w:val="28"/>
        </w:rPr>
        <w:t>контроля за</w:t>
      </w:r>
      <w:proofErr w:type="gramEnd"/>
      <w:r w:rsidRPr="00AC69FB">
        <w:rPr>
          <w:sz w:val="28"/>
          <w:szCs w:val="28"/>
        </w:rPr>
        <w:t xml:space="preserve"> сохранностью автомобильных дорог местного значения на территории муниципального образования «</w:t>
      </w:r>
      <w:r>
        <w:rPr>
          <w:sz w:val="28"/>
          <w:szCs w:val="28"/>
        </w:rPr>
        <w:t>Смоленский</w:t>
      </w:r>
      <w:r w:rsidRPr="00AC69FB">
        <w:rPr>
          <w:sz w:val="28"/>
          <w:szCs w:val="28"/>
        </w:rPr>
        <w:t xml:space="preserve"> муниципальный округ» Смоленской области. </w:t>
      </w:r>
    </w:p>
    <w:p w:rsidR="0086297C" w:rsidRDefault="0086297C" w:rsidP="003603DE">
      <w:pPr>
        <w:pStyle w:val="ac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>В истекшем периоде 202</w:t>
      </w:r>
      <w:r>
        <w:rPr>
          <w:sz w:val="28"/>
          <w:szCs w:val="28"/>
        </w:rPr>
        <w:t>5</w:t>
      </w:r>
      <w:r w:rsidRPr="00AC69FB">
        <w:rPr>
          <w:sz w:val="28"/>
          <w:szCs w:val="28"/>
        </w:rPr>
        <w:t xml:space="preserve"> года в рамках муниципального контроля плановые и внеплановые проверки не проводились.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 w:rsidRPr="0086297C">
        <w:rPr>
          <w:sz w:val="28"/>
          <w:szCs w:val="28"/>
        </w:rPr>
        <w:t xml:space="preserve">При осуществлении муниципального контроля на автомобильном транспорте проведение профилактических мероприятий, направленных </w:t>
      </w:r>
      <w:r>
        <w:rPr>
          <w:sz w:val="28"/>
          <w:szCs w:val="28"/>
        </w:rPr>
        <w:t xml:space="preserve">                  </w:t>
      </w:r>
      <w:r w:rsidRPr="0086297C">
        <w:rPr>
          <w:sz w:val="28"/>
          <w:szCs w:val="28"/>
        </w:rPr>
        <w:t xml:space="preserve">на снижение риска причинения вреда (ущерба), является приоритетным </w:t>
      </w:r>
      <w:r>
        <w:rPr>
          <w:sz w:val="28"/>
          <w:szCs w:val="28"/>
        </w:rPr>
        <w:t xml:space="preserve">                </w:t>
      </w:r>
      <w:r w:rsidRPr="0086297C">
        <w:rPr>
          <w:sz w:val="28"/>
          <w:szCs w:val="28"/>
        </w:rPr>
        <w:t xml:space="preserve">по отношению к проведению контрольных мероприятий. </w:t>
      </w:r>
      <w:r>
        <w:rPr>
          <w:sz w:val="28"/>
          <w:szCs w:val="28"/>
        </w:rPr>
        <w:t xml:space="preserve">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86297C">
        <w:rPr>
          <w:sz w:val="28"/>
          <w:szCs w:val="28"/>
        </w:rPr>
        <w:t xml:space="preserve">. 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 w:rsidRPr="0086297C">
        <w:rPr>
          <w:sz w:val="28"/>
          <w:szCs w:val="28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требований). Случа</w:t>
      </w:r>
      <w:r>
        <w:rPr>
          <w:sz w:val="28"/>
          <w:szCs w:val="28"/>
        </w:rPr>
        <w:t>ев</w:t>
      </w:r>
      <w:r w:rsidRPr="0086297C">
        <w:rPr>
          <w:sz w:val="28"/>
          <w:szCs w:val="28"/>
        </w:rPr>
        <w:t xml:space="preserve">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</w:t>
      </w:r>
      <w:r>
        <w:rPr>
          <w:sz w:val="28"/>
          <w:szCs w:val="28"/>
        </w:rPr>
        <w:t>о</w:t>
      </w:r>
      <w:r w:rsidRPr="0086297C">
        <w:rPr>
          <w:sz w:val="28"/>
          <w:szCs w:val="28"/>
        </w:rPr>
        <w:t xml:space="preserve">.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86297C">
        <w:rPr>
          <w:sz w:val="28"/>
          <w:szCs w:val="28"/>
        </w:rPr>
        <w:t xml:space="preserve">. Проблемы, на решение которых направлена Программа профилактики: </w:t>
      </w:r>
    </w:p>
    <w:p w:rsidR="0086297C" w:rsidRPr="0086297C" w:rsidRDefault="0086297C" w:rsidP="0086297C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6297C">
        <w:rPr>
          <w:sz w:val="28"/>
          <w:szCs w:val="28"/>
        </w:rPr>
        <w:t xml:space="preserve">повышение эффективности проводимой работы </w:t>
      </w:r>
      <w:r>
        <w:rPr>
          <w:sz w:val="28"/>
          <w:szCs w:val="28"/>
        </w:rPr>
        <w:t xml:space="preserve">                                    </w:t>
      </w:r>
      <w:r w:rsidRPr="0086297C">
        <w:rPr>
          <w:sz w:val="28"/>
          <w:szCs w:val="28"/>
        </w:rPr>
        <w:t xml:space="preserve">по предупреждению нарушений контролируемыми лицами обязательных требований; </w:t>
      </w:r>
    </w:p>
    <w:p w:rsidR="0086297C" w:rsidRPr="0086297C" w:rsidRDefault="0086297C" w:rsidP="0086297C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6297C">
        <w:rPr>
          <w:sz w:val="28"/>
          <w:szCs w:val="28"/>
        </w:rPr>
        <w:t xml:space="preserve">улучшение информационного обеспечения деятельности Администрации муниципального образования «Смоленский муниципальный округ» Смоленской области по предупреждению соблюдения контролируемыми лицами обязательных требований; </w:t>
      </w:r>
    </w:p>
    <w:p w:rsidR="0086297C" w:rsidRPr="0086297C" w:rsidRDefault="0086297C" w:rsidP="0086297C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6297C">
        <w:rPr>
          <w:sz w:val="28"/>
          <w:szCs w:val="28"/>
        </w:rPr>
        <w:lastRenderedPageBreak/>
        <w:t xml:space="preserve">уменьшение общего числа нарушений контролируемыми лицами обязательных требований. </w:t>
      </w:r>
    </w:p>
    <w:p w:rsidR="00133CAA" w:rsidRPr="00EE2826" w:rsidRDefault="00133CAA" w:rsidP="0086297C">
      <w:pPr>
        <w:spacing w:before="200"/>
        <w:jc w:val="center"/>
        <w:rPr>
          <w:b/>
          <w:bCs/>
          <w:sz w:val="28"/>
          <w:szCs w:val="28"/>
        </w:rPr>
      </w:pPr>
      <w:r w:rsidRPr="00EE2826">
        <w:rPr>
          <w:rFonts w:eastAsia="Arial"/>
          <w:b/>
          <w:bCs/>
          <w:sz w:val="28"/>
          <w:szCs w:val="28"/>
        </w:rPr>
        <w:t>3. Цели и задачи реализации программы профилактики</w:t>
      </w:r>
    </w:p>
    <w:p w:rsidR="00133CAA" w:rsidRDefault="00133CAA" w:rsidP="00133CAA">
      <w:pPr>
        <w:ind w:firstLine="709"/>
        <w:jc w:val="both"/>
        <w:rPr>
          <w:rFonts w:eastAsia="Arial"/>
          <w:sz w:val="28"/>
          <w:szCs w:val="28"/>
        </w:rPr>
      </w:pPr>
    </w:p>
    <w:p w:rsidR="0086297C" w:rsidRDefault="00133CAA" w:rsidP="00133CAA">
      <w:pPr>
        <w:ind w:firstLine="709"/>
        <w:jc w:val="both"/>
        <w:rPr>
          <w:rFonts w:eastAsia="Arial"/>
          <w:sz w:val="28"/>
          <w:szCs w:val="28"/>
        </w:rPr>
      </w:pPr>
      <w:r w:rsidRPr="00EE2826">
        <w:rPr>
          <w:rFonts w:eastAsia="Arial"/>
          <w:sz w:val="28"/>
          <w:szCs w:val="28"/>
        </w:rPr>
        <w:t xml:space="preserve">3.1. </w:t>
      </w:r>
      <w:r w:rsidR="0086297C">
        <w:rPr>
          <w:rFonts w:eastAsia="Arial"/>
          <w:sz w:val="28"/>
          <w:szCs w:val="28"/>
        </w:rPr>
        <w:t>Целями реализации Программы профилактики являются:</w:t>
      </w:r>
    </w:p>
    <w:p w:rsidR="0086297C" w:rsidRDefault="0086297C" w:rsidP="00133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AC69FB">
        <w:rPr>
          <w:sz w:val="28"/>
          <w:szCs w:val="28"/>
        </w:rPr>
        <w:t xml:space="preserve">тимулирование добросовестного соблюдения обязательных требований контролируемым лицом; </w:t>
      </w:r>
    </w:p>
    <w:p w:rsidR="0086297C" w:rsidRDefault="0086297C" w:rsidP="00133CAA">
      <w:pPr>
        <w:ind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AC69FB">
        <w:rPr>
          <w:sz w:val="28"/>
          <w:szCs w:val="28"/>
        </w:rPr>
        <w:t xml:space="preserve">устранение условий, причин и факторов, способных привести </w:t>
      </w:r>
      <w:r>
        <w:rPr>
          <w:sz w:val="28"/>
          <w:szCs w:val="28"/>
        </w:rPr>
        <w:t xml:space="preserve">                                </w:t>
      </w:r>
      <w:r w:rsidRPr="00AC69FB">
        <w:rPr>
          <w:sz w:val="28"/>
          <w:szCs w:val="28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:rsidR="0086297C" w:rsidRDefault="0086297C" w:rsidP="00133CAA">
      <w:pPr>
        <w:ind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3) создание условий для доведения обязательных требований </w:t>
      </w:r>
      <w:r>
        <w:rPr>
          <w:sz w:val="28"/>
          <w:szCs w:val="28"/>
        </w:rPr>
        <w:t xml:space="preserve">                           </w:t>
      </w:r>
      <w:r w:rsidRPr="00AC69FB">
        <w:rPr>
          <w:sz w:val="28"/>
          <w:szCs w:val="28"/>
        </w:rPr>
        <w:t xml:space="preserve">до контролируемого лица, повышение информированности о способах </w:t>
      </w:r>
      <w:r>
        <w:rPr>
          <w:sz w:val="28"/>
          <w:szCs w:val="28"/>
        </w:rPr>
        <w:t xml:space="preserve">                   </w:t>
      </w:r>
      <w:r w:rsidRPr="00AC69FB">
        <w:rPr>
          <w:sz w:val="28"/>
          <w:szCs w:val="28"/>
        </w:rPr>
        <w:t xml:space="preserve">их соблюдения; </w:t>
      </w:r>
    </w:p>
    <w:p w:rsidR="00466625" w:rsidRDefault="0086297C" w:rsidP="00133CAA">
      <w:pPr>
        <w:ind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4) повышение прозрачности системы контрольной деятельности. </w:t>
      </w:r>
    </w:p>
    <w:p w:rsidR="004616E8" w:rsidRDefault="004616E8" w:rsidP="004616E8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3.2.  </w:t>
      </w:r>
      <w:r w:rsidRPr="006824F3">
        <w:rPr>
          <w:bCs/>
          <w:color w:val="000000" w:themeColor="text1"/>
          <w:sz w:val="28"/>
          <w:szCs w:val="28"/>
        </w:rPr>
        <w:t>Задачами реализации П</w:t>
      </w:r>
      <w:r>
        <w:rPr>
          <w:bCs/>
          <w:color w:val="000000" w:themeColor="text1"/>
          <w:sz w:val="28"/>
          <w:szCs w:val="28"/>
        </w:rPr>
        <w:t>рограммы профилактики являются: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проведение профилактических мероприятий, направленных                                на предотвращение причинения вреда охраняемым законом ценностям; 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информирование, консультирование контролируемых лиц                                   с использованием информационно-телекоммуникационных технологий; 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исполнению;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bCs/>
          <w:color w:val="000000" w:themeColor="text1"/>
          <w:sz w:val="28"/>
          <w:szCs w:val="28"/>
        </w:rPr>
        <w:t xml:space="preserve"> устранения или снижения угрозы.</w:t>
      </w:r>
    </w:p>
    <w:p w:rsidR="00466625" w:rsidRDefault="00133CAA" w:rsidP="00466625">
      <w:pPr>
        <w:jc w:val="both"/>
        <w:rPr>
          <w:rFonts w:eastAsia="Arial"/>
          <w:sz w:val="28"/>
          <w:szCs w:val="28"/>
        </w:rPr>
      </w:pPr>
      <w:r w:rsidRPr="00EE2826">
        <w:rPr>
          <w:rFonts w:eastAsia="Arial"/>
          <w:sz w:val="28"/>
          <w:szCs w:val="28"/>
        </w:rPr>
        <w:tab/>
      </w:r>
    </w:p>
    <w:p w:rsidR="00466625" w:rsidRDefault="00133CAA" w:rsidP="00466625">
      <w:pPr>
        <w:jc w:val="center"/>
        <w:rPr>
          <w:rFonts w:eastAsia="Arial"/>
          <w:b/>
          <w:bCs/>
          <w:sz w:val="28"/>
          <w:szCs w:val="28"/>
        </w:rPr>
      </w:pPr>
      <w:r w:rsidRPr="00EE2826">
        <w:rPr>
          <w:rFonts w:eastAsia="Arial"/>
          <w:b/>
          <w:bCs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133CAA" w:rsidRPr="00EE2826" w:rsidRDefault="00133CAA" w:rsidP="00466625">
      <w:pPr>
        <w:jc w:val="center"/>
        <w:rPr>
          <w:b/>
          <w:bCs/>
          <w:sz w:val="28"/>
          <w:szCs w:val="28"/>
        </w:rPr>
      </w:pPr>
      <w:r w:rsidRPr="00EE2826">
        <w:rPr>
          <w:rFonts w:eastAsia="Arial"/>
          <w:b/>
          <w:bCs/>
          <w:sz w:val="28"/>
          <w:szCs w:val="28"/>
        </w:rPr>
        <w:t>их проведения</w:t>
      </w:r>
    </w:p>
    <w:p w:rsidR="007A26EA" w:rsidRDefault="007A26EA" w:rsidP="0021594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735"/>
        <w:gridCol w:w="2368"/>
        <w:gridCol w:w="1418"/>
      </w:tblGrid>
      <w:tr w:rsidR="007A26EA" w:rsidTr="003603DE">
        <w:tc>
          <w:tcPr>
            <w:tcW w:w="567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62E5E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Наименование (вид)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735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Периодичность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проведения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36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Содержание (форма)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мероприятия.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Показатель</w:t>
            </w:r>
          </w:p>
          <w:p w:rsidR="007A26EA" w:rsidRPr="00462E5E" w:rsidRDefault="00462E5E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ыполнения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Ответствен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</w:t>
            </w:r>
            <w:r w:rsidR="003C2D3C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структурн</w:t>
            </w:r>
            <w:r w:rsidR="003C2D3C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подразделе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ни</w:t>
            </w:r>
            <w:r w:rsidR="003C2D3C">
              <w:rPr>
                <w:bCs/>
                <w:color w:val="000000" w:themeColor="text1"/>
                <w:sz w:val="22"/>
                <w:szCs w:val="22"/>
              </w:rPr>
              <w:t>я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 w:rsidRPr="007A26EA">
              <w:rPr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Информирование</w:t>
            </w:r>
          </w:p>
        </w:tc>
        <w:tc>
          <w:tcPr>
            <w:tcW w:w="2735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По мере принятия новых нормативных правовых актов или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внесения изменений </w:t>
            </w:r>
            <w:proofErr w:type="gramStart"/>
            <w:r w:rsidRPr="007A26EA">
              <w:rPr>
                <w:b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 действующие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нормативные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правовые акты по вопросам осуществления</w:t>
            </w:r>
          </w:p>
          <w:p w:rsidR="003603DE" w:rsidRPr="007A26EA" w:rsidRDefault="007A26EA" w:rsidP="003603D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26EA">
              <w:rPr>
                <w:bCs/>
                <w:color w:val="000000" w:themeColor="text1"/>
                <w:sz w:val="22"/>
                <w:szCs w:val="22"/>
              </w:rPr>
              <w:t>контроля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на автомобильном транспорте и в дорожном хозяйстве</w:t>
            </w:r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8" w:type="dxa"/>
          </w:tcPr>
          <w:p w:rsidR="007A26EA" w:rsidRPr="007A26EA" w:rsidRDefault="007A26EA" w:rsidP="0046662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color w:val="000000"/>
                <w:sz w:val="22"/>
                <w:szCs w:val="22"/>
              </w:rPr>
              <w:t xml:space="preserve">Размещение и поддержка в </w:t>
            </w:r>
            <w:r w:rsidRPr="007A26EA">
              <w:rPr>
                <w:rStyle w:val="10"/>
                <w:color w:val="000000"/>
                <w:sz w:val="22"/>
                <w:szCs w:val="22"/>
              </w:rPr>
              <w:t xml:space="preserve">актуальном состоянии на официальном сайте Администрации муниципального образования «Смоленский муниципальный округ» Смоленской области нормативных </w:t>
            </w:r>
            <w:r w:rsidRPr="007A26EA">
              <w:rPr>
                <w:rStyle w:val="10"/>
                <w:color w:val="000000"/>
                <w:sz w:val="22"/>
                <w:szCs w:val="22"/>
              </w:rPr>
              <w:lastRenderedPageBreak/>
              <w:t xml:space="preserve">правовых актов </w:t>
            </w:r>
          </w:p>
        </w:tc>
        <w:tc>
          <w:tcPr>
            <w:tcW w:w="1418" w:type="dxa"/>
          </w:tcPr>
          <w:p w:rsidR="007A26EA" w:rsidRPr="007A26EA" w:rsidRDefault="00A166D2" w:rsidP="004616E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Управление </w:t>
            </w:r>
            <w:r w:rsidR="00466625">
              <w:rPr>
                <w:bCs/>
                <w:color w:val="000000" w:themeColor="text1"/>
                <w:sz w:val="22"/>
                <w:szCs w:val="22"/>
              </w:rPr>
              <w:t>ЖКХ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4616E8">
              <w:rPr>
                <w:bCs/>
                <w:color w:val="000000" w:themeColor="text1"/>
                <w:sz w:val="22"/>
                <w:szCs w:val="22"/>
              </w:rPr>
              <w:t>строитель-</w:t>
            </w:r>
            <w:proofErr w:type="spellStart"/>
            <w:r w:rsidR="004616E8">
              <w:rPr>
                <w:bCs/>
                <w:color w:val="000000" w:themeColor="text1"/>
                <w:sz w:val="22"/>
                <w:szCs w:val="22"/>
              </w:rPr>
              <w:t>ства</w:t>
            </w:r>
            <w:proofErr w:type="spellEnd"/>
            <w:proofErr w:type="gramEnd"/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и дорожного хозяйства,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>о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тдел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65F7D">
              <w:rPr>
                <w:bCs/>
                <w:color w:val="000000" w:themeColor="text1"/>
                <w:sz w:val="22"/>
                <w:szCs w:val="22"/>
              </w:rPr>
              <w:t>муниципа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>льного</w:t>
            </w:r>
            <w:proofErr w:type="spellEnd"/>
            <w:r w:rsidR="00F65F7D">
              <w:rPr>
                <w:bCs/>
                <w:color w:val="000000" w:themeColor="text1"/>
                <w:sz w:val="22"/>
                <w:szCs w:val="22"/>
              </w:rPr>
              <w:t xml:space="preserve"> контроля</w:t>
            </w: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2735" w:type="dxa"/>
          </w:tcPr>
          <w:p w:rsidR="00792F30" w:rsidRPr="00F65F7D" w:rsidRDefault="00792F30" w:rsidP="00792F3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92F30">
              <w:rPr>
                <w:bCs/>
                <w:color w:val="000000" w:themeColor="text1"/>
                <w:sz w:val="22"/>
                <w:szCs w:val="22"/>
              </w:rPr>
              <w:t>Обеспечение утверждения доклада, содержащего результаты обобщения правоприменительной практики по осуществлению муниципального контроля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>на автомобильном транспорте и в дорожном хозяйстве</w:t>
            </w:r>
            <w:r w:rsidRPr="00792F30">
              <w:rPr>
                <w:bCs/>
                <w:color w:val="000000" w:themeColor="text1"/>
                <w:sz w:val="22"/>
                <w:szCs w:val="22"/>
              </w:rPr>
              <w:t xml:space="preserve"> за предыдущий календарный год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7A26EA" w:rsidRPr="007A26EA" w:rsidRDefault="007A26EA" w:rsidP="00792F3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Утверждение</w:t>
            </w:r>
            <w:r w:rsidR="00792F30">
              <w:rPr>
                <w:bCs/>
                <w:color w:val="000000" w:themeColor="text1"/>
                <w:sz w:val="22"/>
                <w:szCs w:val="22"/>
              </w:rPr>
              <w:t xml:space="preserve"> распоряжением Администрации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доклада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о</w:t>
            </w:r>
            <w:proofErr w:type="gramEnd"/>
            <w:r w:rsidR="00792F3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правоприменительной</w:t>
            </w:r>
          </w:p>
          <w:p w:rsidR="007A26EA" w:rsidRPr="007A26EA" w:rsidRDefault="00792F30" w:rsidP="00792F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рактике</w:t>
            </w:r>
          </w:p>
        </w:tc>
        <w:tc>
          <w:tcPr>
            <w:tcW w:w="1418" w:type="dxa"/>
          </w:tcPr>
          <w:p w:rsidR="004616E8" w:rsidRDefault="00F65F7D" w:rsidP="00B472B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Управление </w:t>
            </w:r>
            <w:r w:rsidR="00B472B5">
              <w:rPr>
                <w:bCs/>
                <w:color w:val="000000" w:themeColor="text1"/>
                <w:sz w:val="22"/>
                <w:szCs w:val="22"/>
              </w:rPr>
              <w:t>ЖКХ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4616E8">
              <w:rPr>
                <w:bCs/>
                <w:color w:val="000000" w:themeColor="text1"/>
                <w:sz w:val="22"/>
                <w:szCs w:val="22"/>
              </w:rPr>
              <w:t>строитель-</w:t>
            </w:r>
            <w:proofErr w:type="spellStart"/>
            <w:r w:rsidR="004616E8">
              <w:rPr>
                <w:bCs/>
                <w:color w:val="000000" w:themeColor="text1"/>
                <w:sz w:val="22"/>
                <w:szCs w:val="22"/>
              </w:rPr>
              <w:t>ства</w:t>
            </w:r>
            <w:proofErr w:type="spellEnd"/>
            <w:proofErr w:type="gramEnd"/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и дорожного хозяйства, отдел </w:t>
            </w:r>
            <w:proofErr w:type="spellStart"/>
            <w:r w:rsidR="004616E8">
              <w:rPr>
                <w:bCs/>
                <w:color w:val="000000" w:themeColor="text1"/>
                <w:sz w:val="22"/>
                <w:szCs w:val="22"/>
              </w:rPr>
              <w:t>муниципа-льного</w:t>
            </w:r>
            <w:proofErr w:type="spellEnd"/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контроля</w:t>
            </w:r>
          </w:p>
          <w:p w:rsidR="007A26EA" w:rsidRPr="007A26EA" w:rsidRDefault="007A26EA" w:rsidP="00B472B5">
            <w:pPr>
              <w:rPr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2735" w:type="dxa"/>
          </w:tcPr>
          <w:p w:rsidR="007A26EA" w:rsidRPr="007A26EA" w:rsidRDefault="00B472B5" w:rsidP="00B472B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</w:t>
            </w:r>
            <w:r w:rsidR="003603DE" w:rsidRPr="003603DE">
              <w:rPr>
                <w:bCs/>
                <w:color w:val="000000" w:themeColor="text1"/>
                <w:sz w:val="22"/>
                <w:szCs w:val="22"/>
              </w:rPr>
              <w:t xml:space="preserve"> наличи</w:t>
            </w:r>
            <w:r>
              <w:rPr>
                <w:bCs/>
                <w:color w:val="000000" w:themeColor="text1"/>
                <w:sz w:val="22"/>
                <w:szCs w:val="22"/>
              </w:rPr>
              <w:t>и</w:t>
            </w:r>
            <w:r w:rsidR="003603DE" w:rsidRPr="003603DE">
              <w:rPr>
                <w:bCs/>
                <w:color w:val="000000" w:themeColor="text1"/>
                <w:sz w:val="22"/>
                <w:szCs w:val="22"/>
              </w:rPr>
              <w:t xml:space="preserve"> св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 xml:space="preserve">едений о готовящихся нарушениях </w:t>
            </w:r>
            <w:r w:rsidR="003603DE" w:rsidRPr="003603DE">
              <w:rPr>
                <w:bCs/>
                <w:color w:val="000000" w:themeColor="text1"/>
                <w:sz w:val="22"/>
                <w:szCs w:val="22"/>
              </w:rPr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) охраняемым законом ценностям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Объявление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контролируемому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лицу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предостережения о</w:t>
            </w:r>
            <w:r w:rsidRPr="00F65F7D">
              <w:rPr>
                <w:color w:val="000000"/>
                <w:spacing w:val="5"/>
                <w:sz w:val="21"/>
                <w:szCs w:val="21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недопустимости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нарушения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предложение принять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меры по обеспечению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соблюдения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</w:t>
            </w:r>
          </w:p>
        </w:tc>
        <w:tc>
          <w:tcPr>
            <w:tcW w:w="1418" w:type="dxa"/>
          </w:tcPr>
          <w:p w:rsidR="007A26EA" w:rsidRPr="007A26EA" w:rsidRDefault="003C2D3C" w:rsidP="00A166D2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bCs/>
                <w:color w:val="000000" w:themeColor="text1"/>
                <w:sz w:val="22"/>
                <w:szCs w:val="22"/>
              </w:rPr>
              <w:t>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по развитию территорий</w:t>
            </w: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Консультирование</w:t>
            </w:r>
          </w:p>
        </w:tc>
        <w:tc>
          <w:tcPr>
            <w:tcW w:w="2735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обращении контролируемого лица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Консультирование по телефону,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посредством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конференц-связи, на личном приеме либо в ходе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контрольного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3C2D3C" w:rsidRDefault="003C2D3C" w:rsidP="003C2D3C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Территори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  <w:p w:rsidR="007A26EA" w:rsidRPr="007A26EA" w:rsidRDefault="003C2D3C" w:rsidP="00A166D2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альные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У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по развитию территорий</w:t>
            </w: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Профилактический визит</w:t>
            </w:r>
          </w:p>
        </w:tc>
        <w:tc>
          <w:tcPr>
            <w:tcW w:w="2735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поступлении заявки от контролируемого лица</w:t>
            </w:r>
          </w:p>
        </w:tc>
        <w:tc>
          <w:tcPr>
            <w:tcW w:w="2368" w:type="dxa"/>
          </w:tcPr>
          <w:p w:rsidR="007A26EA" w:rsidRPr="007A26EA" w:rsidRDefault="00F65F7D" w:rsidP="00B472B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В форме профилактической беседы по месту осуществления деятельности контролируемого лица либо путем использования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 xml:space="preserve">конференц-связи </w:t>
            </w:r>
          </w:p>
        </w:tc>
        <w:tc>
          <w:tcPr>
            <w:tcW w:w="1418" w:type="dxa"/>
          </w:tcPr>
          <w:p w:rsidR="007A26EA" w:rsidRPr="007A26EA" w:rsidRDefault="003C2D3C" w:rsidP="00A166D2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У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по развитию территорий</w:t>
            </w:r>
          </w:p>
        </w:tc>
      </w:tr>
    </w:tbl>
    <w:p w:rsidR="00F65F7D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801982" w:rsidRDefault="00801982" w:rsidP="00F65F7D">
      <w:pPr>
        <w:rPr>
          <w:b/>
          <w:bCs/>
          <w:color w:val="000000" w:themeColor="text1"/>
          <w:sz w:val="28"/>
          <w:szCs w:val="28"/>
        </w:rPr>
      </w:pPr>
    </w:p>
    <w:p w:rsidR="00F65F7D" w:rsidRPr="00F65F7D" w:rsidRDefault="00F65F7D" w:rsidP="003603DE">
      <w:pPr>
        <w:ind w:firstLine="708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5. </w:t>
      </w:r>
      <w:r w:rsidRPr="00F65F7D">
        <w:rPr>
          <w:b/>
          <w:bCs/>
          <w:color w:val="000000" w:themeColor="text1"/>
          <w:sz w:val="28"/>
          <w:szCs w:val="28"/>
        </w:rPr>
        <w:t>Показатели результативности и эффективности Программы</w:t>
      </w:r>
    </w:p>
    <w:p w:rsidR="00F65F7D" w:rsidRDefault="00F65F7D" w:rsidP="00F65F7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 w:rsidRPr="00F65F7D">
        <w:rPr>
          <w:b/>
          <w:bCs/>
          <w:color w:val="000000" w:themeColor="text1"/>
          <w:sz w:val="28"/>
          <w:szCs w:val="28"/>
        </w:rPr>
        <w:t>рофилактики</w:t>
      </w:r>
    </w:p>
    <w:p w:rsidR="00F65F7D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365"/>
        <w:gridCol w:w="2439"/>
      </w:tblGrid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85271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85271B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85271B">
            <w:pPr>
              <w:ind w:left="1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Результат</w:t>
            </w:r>
          </w:p>
        </w:tc>
      </w:tr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проведенных профилактических мероприятий согласно плану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19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Полнота информации, размещаемая на официальном сайте контрольного (надзорного) органа в </w:t>
            </w:r>
            <w:proofErr w:type="spellStart"/>
            <w:r w:rsidRPr="00F65F7D">
              <w:rPr>
                <w:bCs/>
                <w:color w:val="000000" w:themeColor="text1"/>
                <w:sz w:val="22"/>
                <w:szCs w:val="22"/>
              </w:rPr>
              <w:t>информационно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телекоммуникационной</w:t>
            </w:r>
            <w:proofErr w:type="spellEnd"/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7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объявленных предостережений о недопустимости нарушения обязательных требований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100 %</w:t>
            </w:r>
          </w:p>
        </w:tc>
      </w:tr>
    </w:tbl>
    <w:p w:rsidR="00F65F7D" w:rsidRPr="00215946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sectPr w:rsidR="00F65F7D" w:rsidRPr="00215946" w:rsidSect="00FF3B65">
      <w:headerReference w:type="default" r:id="rId10"/>
      <w:pgSz w:w="11906" w:h="16838"/>
      <w:pgMar w:top="1134" w:right="851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C6" w:rsidRDefault="001C6CC6">
      <w:r>
        <w:separator/>
      </w:r>
    </w:p>
  </w:endnote>
  <w:endnote w:type="continuationSeparator" w:id="0">
    <w:p w:rsidR="001C6CC6" w:rsidRDefault="001C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C6" w:rsidRDefault="001C6CC6">
      <w:r>
        <w:separator/>
      </w:r>
    </w:p>
  </w:footnote>
  <w:footnote w:type="continuationSeparator" w:id="0">
    <w:p w:rsidR="001C6CC6" w:rsidRDefault="001C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7C" w:rsidRDefault="0086297C" w:rsidP="008527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6E8">
      <w:rPr>
        <w:noProof/>
      </w:rPr>
      <w:t>5</w:t>
    </w:r>
    <w:r>
      <w:fldChar w:fldCharType="end"/>
    </w:r>
  </w:p>
  <w:p w:rsidR="0086297C" w:rsidRDefault="008629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D"/>
    <w:multiLevelType w:val="hybridMultilevel"/>
    <w:tmpl w:val="414698E0"/>
    <w:lvl w:ilvl="0" w:tplc="4E8EFD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3B1D16"/>
    <w:multiLevelType w:val="hybridMultilevel"/>
    <w:tmpl w:val="9F28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52F7"/>
    <w:multiLevelType w:val="hybridMultilevel"/>
    <w:tmpl w:val="FB50F720"/>
    <w:lvl w:ilvl="0" w:tplc="F6E40F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7B3C03"/>
    <w:multiLevelType w:val="hybridMultilevel"/>
    <w:tmpl w:val="13A28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D0EE8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abstractNum w:abstractNumId="5">
    <w:nsid w:val="454C265B"/>
    <w:multiLevelType w:val="hybridMultilevel"/>
    <w:tmpl w:val="DD86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103D5"/>
    <w:multiLevelType w:val="hybridMultilevel"/>
    <w:tmpl w:val="53C06C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F1C7318"/>
    <w:multiLevelType w:val="multilevel"/>
    <w:tmpl w:val="400204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abstractNum w:abstractNumId="8">
    <w:nsid w:val="69233313"/>
    <w:multiLevelType w:val="hybridMultilevel"/>
    <w:tmpl w:val="176C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B622C"/>
    <w:multiLevelType w:val="multilevel"/>
    <w:tmpl w:val="00B212BE"/>
    <w:lvl w:ilvl="0">
      <w:start w:val="2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044218"/>
    <w:rsid w:val="00061DDA"/>
    <w:rsid w:val="00133CAA"/>
    <w:rsid w:val="0017785F"/>
    <w:rsid w:val="001C6CC6"/>
    <w:rsid w:val="001E2485"/>
    <w:rsid w:val="001E4160"/>
    <w:rsid w:val="001F6D46"/>
    <w:rsid w:val="00215946"/>
    <w:rsid w:val="002553C6"/>
    <w:rsid w:val="00271576"/>
    <w:rsid w:val="00291634"/>
    <w:rsid w:val="002918ED"/>
    <w:rsid w:val="002C1ABA"/>
    <w:rsid w:val="002C4D07"/>
    <w:rsid w:val="003130FB"/>
    <w:rsid w:val="00316414"/>
    <w:rsid w:val="003603DE"/>
    <w:rsid w:val="00360BD2"/>
    <w:rsid w:val="00392745"/>
    <w:rsid w:val="003C2D3C"/>
    <w:rsid w:val="00445F9E"/>
    <w:rsid w:val="004616E8"/>
    <w:rsid w:val="00462E5E"/>
    <w:rsid w:val="00466625"/>
    <w:rsid w:val="00493612"/>
    <w:rsid w:val="004A14EB"/>
    <w:rsid w:val="004E37D1"/>
    <w:rsid w:val="004F6B5A"/>
    <w:rsid w:val="00556AF2"/>
    <w:rsid w:val="00574181"/>
    <w:rsid w:val="00622131"/>
    <w:rsid w:val="006824F3"/>
    <w:rsid w:val="006F1B4E"/>
    <w:rsid w:val="006F3DF7"/>
    <w:rsid w:val="007321C5"/>
    <w:rsid w:val="00792F30"/>
    <w:rsid w:val="007A26EA"/>
    <w:rsid w:val="007B0408"/>
    <w:rsid w:val="007E3BCC"/>
    <w:rsid w:val="00801982"/>
    <w:rsid w:val="0081113F"/>
    <w:rsid w:val="00816D67"/>
    <w:rsid w:val="0085271B"/>
    <w:rsid w:val="0086297C"/>
    <w:rsid w:val="0090609F"/>
    <w:rsid w:val="00963DB1"/>
    <w:rsid w:val="009F0F80"/>
    <w:rsid w:val="009F3CDD"/>
    <w:rsid w:val="00A166D2"/>
    <w:rsid w:val="00A2251B"/>
    <w:rsid w:val="00A954A8"/>
    <w:rsid w:val="00B472B5"/>
    <w:rsid w:val="00B50136"/>
    <w:rsid w:val="00C01CBB"/>
    <w:rsid w:val="00C1619C"/>
    <w:rsid w:val="00C273BD"/>
    <w:rsid w:val="00C473E2"/>
    <w:rsid w:val="00C51BED"/>
    <w:rsid w:val="00C8300D"/>
    <w:rsid w:val="00C85260"/>
    <w:rsid w:val="00D07B8A"/>
    <w:rsid w:val="00D4619F"/>
    <w:rsid w:val="00D55AEC"/>
    <w:rsid w:val="00D753F0"/>
    <w:rsid w:val="00DE3692"/>
    <w:rsid w:val="00E0674E"/>
    <w:rsid w:val="00E47DA6"/>
    <w:rsid w:val="00EB7314"/>
    <w:rsid w:val="00F251A6"/>
    <w:rsid w:val="00F65F7D"/>
    <w:rsid w:val="00F90EE2"/>
    <w:rsid w:val="00FB353A"/>
    <w:rsid w:val="00FC0F88"/>
    <w:rsid w:val="00FF2534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445F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445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4359-7BD5-44FA-B247-04E3B919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Kult4</cp:lastModifiedBy>
  <cp:revision>3</cp:revision>
  <cp:lastPrinted>2026-04-03T09:17:00Z</cp:lastPrinted>
  <dcterms:created xsi:type="dcterms:W3CDTF">2026-04-03T09:35:00Z</dcterms:created>
  <dcterms:modified xsi:type="dcterms:W3CDTF">2026-04-10T13:23:00Z</dcterms:modified>
</cp:coreProperties>
</file>