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5" w:rsidRDefault="008D0CD5" w:rsidP="008D0CD5">
      <w:pPr>
        <w:tabs>
          <w:tab w:val="left" w:pos="8280"/>
        </w:tabs>
        <w:jc w:val="both"/>
        <w:rPr>
          <w:sz w:val="24"/>
        </w:rPr>
      </w:pPr>
      <w:r>
        <w:rPr>
          <w:sz w:val="24"/>
        </w:rPr>
        <w:tab/>
      </w:r>
    </w:p>
    <w:p w:rsidR="008D0CD5" w:rsidRDefault="008D0CD5" w:rsidP="008D0CD5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2880995</wp:posOffset>
            </wp:positionH>
            <wp:positionV relativeFrom="paragraph">
              <wp:posOffset>21590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CD5" w:rsidRPr="009A676B" w:rsidRDefault="008D0CD5" w:rsidP="008D0CD5">
      <w:pPr>
        <w:tabs>
          <w:tab w:val="left" w:pos="7620"/>
        </w:tabs>
        <w:ind w:right="-104"/>
        <w:jc w:val="both"/>
        <w:rPr>
          <w:sz w:val="28"/>
          <w:szCs w:val="28"/>
        </w:rPr>
      </w:pPr>
      <w:r>
        <w:tab/>
      </w: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Pr="00F745FE" w:rsidRDefault="008D0CD5" w:rsidP="008D0CD5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8D0CD5" w:rsidRPr="00F745FE" w:rsidRDefault="008D0CD5" w:rsidP="008D0CD5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8D0CD5" w:rsidRPr="00F745FE" w:rsidRDefault="008D0CD5" w:rsidP="008D0CD5">
      <w:pPr>
        <w:jc w:val="center"/>
        <w:rPr>
          <w:b/>
          <w:bCs/>
          <w:sz w:val="28"/>
          <w:szCs w:val="28"/>
        </w:rPr>
      </w:pPr>
    </w:p>
    <w:p w:rsidR="008D0CD5" w:rsidRPr="00F745FE" w:rsidRDefault="008D0CD5" w:rsidP="008D0CD5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8D0CD5" w:rsidRPr="00F745FE" w:rsidRDefault="008D0CD5" w:rsidP="008D0CD5">
      <w:pPr>
        <w:jc w:val="center"/>
        <w:rPr>
          <w:b/>
          <w:bCs/>
          <w:sz w:val="28"/>
          <w:szCs w:val="28"/>
        </w:rPr>
      </w:pPr>
    </w:p>
    <w:p w:rsidR="008D0CD5" w:rsidRPr="006027D0" w:rsidRDefault="00E44B82" w:rsidP="008D0CD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от___________</w:t>
      </w:r>
      <w:r w:rsidR="006F56DD">
        <w:rPr>
          <w:sz w:val="28"/>
          <w:szCs w:val="28"/>
        </w:rPr>
        <w:t xml:space="preserve">  № __________</w:t>
      </w:r>
    </w:p>
    <w:p w:rsidR="008D0CD5" w:rsidRDefault="008D0CD5" w:rsidP="008D0CD5">
      <w:pPr>
        <w:jc w:val="both"/>
        <w:rPr>
          <w:sz w:val="28"/>
          <w:szCs w:val="28"/>
        </w:rPr>
      </w:pPr>
    </w:p>
    <w:p w:rsidR="00147F3B" w:rsidRDefault="00551837" w:rsidP="008D0CD5">
      <w:pPr>
        <w:pStyle w:val="ConsPlusNormal"/>
        <w:widowControl/>
        <w:tabs>
          <w:tab w:val="left" w:pos="5387"/>
        </w:tabs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актуализированных</w:t>
      </w:r>
      <w:r w:rsidR="008D0CD5">
        <w:rPr>
          <w:rFonts w:ascii="Times New Roman" w:hAnsi="Times New Roman" w:cs="Times New Roman"/>
          <w:sz w:val="28"/>
          <w:szCs w:val="28"/>
        </w:rPr>
        <w:t xml:space="preserve"> </w:t>
      </w:r>
      <w:r w:rsidR="00AE5F0F">
        <w:rPr>
          <w:rFonts w:ascii="Times New Roman" w:hAnsi="Times New Roman" w:cs="Times New Roman"/>
          <w:sz w:val="28"/>
          <w:szCs w:val="28"/>
        </w:rPr>
        <w:t>схем</w:t>
      </w:r>
    </w:p>
    <w:p w:rsidR="00036876" w:rsidRDefault="00147F3B" w:rsidP="008D0CD5">
      <w:pPr>
        <w:pStyle w:val="ConsPlusNormal"/>
        <w:widowControl/>
        <w:tabs>
          <w:tab w:val="left" w:pos="5387"/>
        </w:tabs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F7013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84AD7">
        <w:rPr>
          <w:rFonts w:ascii="Times New Roman" w:hAnsi="Times New Roman" w:cs="Times New Roman"/>
          <w:sz w:val="28"/>
          <w:szCs w:val="28"/>
        </w:rPr>
        <w:t>Смоленского</w:t>
      </w:r>
      <w:r w:rsidR="00036876">
        <w:rPr>
          <w:rFonts w:ascii="Times New Roman" w:hAnsi="Times New Roman" w:cs="Times New Roman"/>
          <w:sz w:val="28"/>
          <w:szCs w:val="28"/>
        </w:rPr>
        <w:t xml:space="preserve"> </w:t>
      </w:r>
      <w:r w:rsidR="00F6303A">
        <w:rPr>
          <w:rFonts w:ascii="Times New Roman" w:hAnsi="Times New Roman" w:cs="Times New Roman"/>
          <w:sz w:val="28"/>
          <w:szCs w:val="28"/>
        </w:rPr>
        <w:t xml:space="preserve"> </w:t>
      </w:r>
      <w:r w:rsidR="00984AD7">
        <w:rPr>
          <w:rFonts w:ascii="Times New Roman" w:hAnsi="Times New Roman" w:cs="Times New Roman"/>
          <w:sz w:val="28"/>
          <w:szCs w:val="28"/>
        </w:rPr>
        <w:t xml:space="preserve"> </w:t>
      </w:r>
      <w:r w:rsidR="008D0CD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8D0CD5" w:rsidRPr="00147F3B" w:rsidRDefault="006F56DD" w:rsidP="008D0CD5">
      <w:pPr>
        <w:pStyle w:val="ConsPlusNormal"/>
        <w:widowControl/>
        <w:tabs>
          <w:tab w:val="left" w:pos="5387"/>
        </w:tabs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8D0C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0CD5" w:rsidRDefault="008D0CD5" w:rsidP="008D0CD5">
      <w:pPr>
        <w:rPr>
          <w:sz w:val="28"/>
          <w:szCs w:val="28"/>
        </w:rPr>
      </w:pPr>
    </w:p>
    <w:p w:rsidR="008D0CD5" w:rsidRDefault="008D0CD5" w:rsidP="008D0CD5">
      <w:pPr>
        <w:rPr>
          <w:sz w:val="28"/>
          <w:szCs w:val="28"/>
        </w:rPr>
      </w:pPr>
    </w:p>
    <w:p w:rsidR="008D0CD5" w:rsidRPr="00984AD7" w:rsidRDefault="008D0CD5" w:rsidP="00984AD7">
      <w:pPr>
        <w:pStyle w:val="1"/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036876">
        <w:rPr>
          <w:b w:val="0"/>
          <w:sz w:val="28"/>
          <w:szCs w:val="28"/>
        </w:rPr>
        <w:t>В соответствии с Ф</w:t>
      </w:r>
      <w:r w:rsidRPr="00984AD7">
        <w:rPr>
          <w:b w:val="0"/>
          <w:sz w:val="28"/>
          <w:szCs w:val="28"/>
        </w:rPr>
        <w:t>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постановлением Правительства РФ от 22.02.2012 №154</w:t>
      </w:r>
      <w:r w:rsidR="00036876">
        <w:rPr>
          <w:b w:val="0"/>
          <w:bCs w:val="0"/>
          <w:sz w:val="28"/>
          <w:szCs w:val="28"/>
        </w:rPr>
        <w:t xml:space="preserve"> «</w:t>
      </w:r>
      <w:r w:rsidR="00984AD7" w:rsidRPr="00984AD7">
        <w:rPr>
          <w:b w:val="0"/>
          <w:bCs w:val="0"/>
          <w:sz w:val="28"/>
          <w:szCs w:val="28"/>
        </w:rPr>
        <w:t>О требованиях к схемам теплоснабжения, поря</w:t>
      </w:r>
      <w:r w:rsidR="00036876">
        <w:rPr>
          <w:b w:val="0"/>
          <w:bCs w:val="0"/>
          <w:sz w:val="28"/>
          <w:szCs w:val="28"/>
        </w:rPr>
        <w:t>дку их разработки и утверждения»</w:t>
      </w:r>
      <w:r w:rsidRPr="00984AD7">
        <w:rPr>
          <w:b w:val="0"/>
          <w:sz w:val="28"/>
          <w:szCs w:val="28"/>
        </w:rPr>
        <w:t>, руководствуясь Уставом муниципального образования  «Смоленский район» Смоленской области</w:t>
      </w:r>
    </w:p>
    <w:p w:rsidR="008D0CD5" w:rsidRDefault="008D0CD5" w:rsidP="008D0CD5">
      <w:pPr>
        <w:jc w:val="both"/>
        <w:rPr>
          <w:sz w:val="28"/>
          <w:szCs w:val="28"/>
        </w:rPr>
      </w:pPr>
    </w:p>
    <w:p w:rsidR="008D0CD5" w:rsidRDefault="008D0CD5" w:rsidP="008D0CD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8D0CD5" w:rsidRDefault="008D0CD5" w:rsidP="008D0CD5">
      <w:pPr>
        <w:jc w:val="both"/>
        <w:rPr>
          <w:sz w:val="28"/>
          <w:szCs w:val="28"/>
        </w:rPr>
      </w:pPr>
    </w:p>
    <w:p w:rsidR="008D0CD5" w:rsidRDefault="000E726D" w:rsidP="00E8296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актуализированные схемы</w:t>
      </w:r>
      <w:r w:rsidR="008D0CD5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F70130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984AD7">
        <w:rPr>
          <w:rFonts w:ascii="Times New Roman" w:hAnsi="Times New Roman" w:cs="Times New Roman"/>
          <w:sz w:val="28"/>
          <w:szCs w:val="28"/>
        </w:rPr>
        <w:t xml:space="preserve"> Смоленского</w:t>
      </w:r>
      <w:r w:rsidR="008D0CD5">
        <w:rPr>
          <w:rFonts w:ascii="Times New Roman" w:hAnsi="Times New Roman" w:cs="Times New Roman"/>
          <w:sz w:val="28"/>
          <w:szCs w:val="28"/>
        </w:rPr>
        <w:t xml:space="preserve"> р</w:t>
      </w:r>
      <w:r w:rsidR="006F56DD">
        <w:rPr>
          <w:rFonts w:ascii="Times New Roman" w:hAnsi="Times New Roman" w:cs="Times New Roman"/>
          <w:sz w:val="28"/>
          <w:szCs w:val="28"/>
        </w:rPr>
        <w:t>айона Смоленской области на 2024</w:t>
      </w:r>
      <w:r w:rsidR="008D0CD5">
        <w:rPr>
          <w:rFonts w:ascii="Times New Roman" w:hAnsi="Times New Roman" w:cs="Times New Roman"/>
          <w:sz w:val="28"/>
          <w:szCs w:val="28"/>
        </w:rPr>
        <w:t xml:space="preserve"> год.</w:t>
      </w:r>
      <w:r w:rsidR="008D0CD5">
        <w:rPr>
          <w:sz w:val="28"/>
          <w:szCs w:val="28"/>
        </w:rPr>
        <w:t xml:space="preserve"> </w:t>
      </w:r>
    </w:p>
    <w:p w:rsidR="00713027" w:rsidRPr="00713027" w:rsidRDefault="00713027" w:rsidP="00E8296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на сайте Администрации муниципального образования «Смоленский район» Смоленской области.</w:t>
      </w:r>
    </w:p>
    <w:p w:rsidR="008D0CD5" w:rsidRDefault="00E8296A" w:rsidP="0036212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6212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D0CD5">
        <w:rPr>
          <w:rFonts w:ascii="Times New Roman" w:hAnsi="Times New Roman" w:cs="Times New Roman"/>
          <w:bCs/>
          <w:sz w:val="28"/>
          <w:szCs w:val="28"/>
        </w:rPr>
        <w:t>Контроль за  исполнением настоящего постановления возложить на</w:t>
      </w:r>
      <w:r w:rsidR="006F56DD">
        <w:rPr>
          <w:rFonts w:ascii="Times New Roman" w:hAnsi="Times New Roman" w:cs="Times New Roman"/>
          <w:bCs/>
          <w:sz w:val="28"/>
          <w:szCs w:val="28"/>
        </w:rPr>
        <w:t xml:space="preserve"> исполняющего</w:t>
      </w:r>
      <w:r w:rsidR="008D0C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56DD">
        <w:rPr>
          <w:rFonts w:ascii="Times New Roman" w:hAnsi="Times New Roman" w:cs="Times New Roman"/>
          <w:bCs/>
          <w:sz w:val="28"/>
          <w:szCs w:val="28"/>
        </w:rPr>
        <w:t>обязанности з</w:t>
      </w:r>
      <w:r w:rsidR="008D0CD5">
        <w:rPr>
          <w:rFonts w:ascii="Times New Roman" w:hAnsi="Times New Roman" w:cs="Times New Roman"/>
          <w:bCs/>
          <w:sz w:val="28"/>
          <w:szCs w:val="28"/>
        </w:rPr>
        <w:t>аместителя Главы муниципального образования – начальника управления жилищно-коммунального хозяйства, строительства и коммуникаций  Администрации  муниципального образования «Смоленский район» Смол</w:t>
      </w:r>
      <w:r w:rsidR="006F56DD">
        <w:rPr>
          <w:rFonts w:ascii="Times New Roman" w:hAnsi="Times New Roman" w:cs="Times New Roman"/>
          <w:bCs/>
          <w:sz w:val="28"/>
          <w:szCs w:val="28"/>
        </w:rPr>
        <w:t>енской области (</w:t>
      </w:r>
      <w:proofErr w:type="spellStart"/>
      <w:r w:rsidR="006F56DD">
        <w:rPr>
          <w:rFonts w:ascii="Times New Roman" w:hAnsi="Times New Roman" w:cs="Times New Roman"/>
          <w:bCs/>
          <w:sz w:val="28"/>
          <w:szCs w:val="28"/>
        </w:rPr>
        <w:t>Н.В.Попкова</w:t>
      </w:r>
      <w:proofErr w:type="spellEnd"/>
      <w:r w:rsidR="008D0CD5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8D0CD5" w:rsidRDefault="008D0CD5" w:rsidP="008D0CD5">
      <w:pPr>
        <w:pStyle w:val="11"/>
        <w:jc w:val="both"/>
        <w:rPr>
          <w:sz w:val="28"/>
          <w:szCs w:val="28"/>
        </w:rPr>
      </w:pPr>
    </w:p>
    <w:p w:rsidR="008D0CD5" w:rsidRDefault="008D0CD5" w:rsidP="008D0CD5">
      <w:pPr>
        <w:pStyle w:val="11"/>
        <w:jc w:val="both"/>
        <w:rPr>
          <w:sz w:val="28"/>
          <w:szCs w:val="28"/>
        </w:rPr>
      </w:pPr>
    </w:p>
    <w:p w:rsidR="008D0CD5" w:rsidRDefault="008D0CD5" w:rsidP="008D0CD5">
      <w:pPr>
        <w:pStyle w:val="11"/>
        <w:jc w:val="both"/>
        <w:rPr>
          <w:sz w:val="28"/>
          <w:szCs w:val="28"/>
        </w:rPr>
      </w:pPr>
    </w:p>
    <w:p w:rsidR="008D0CD5" w:rsidRDefault="008D0CD5" w:rsidP="008D0CD5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0CD5" w:rsidRDefault="008D0CD5" w:rsidP="00984AD7">
      <w:pPr>
        <w:pStyle w:val="1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</w:t>
      </w:r>
      <w:r w:rsidR="00147F3B">
        <w:rPr>
          <w:sz w:val="28"/>
          <w:szCs w:val="28"/>
        </w:rPr>
        <w:t xml:space="preserve">    </w:t>
      </w:r>
      <w:r w:rsidRPr="00361FAA">
        <w:rPr>
          <w:b/>
          <w:sz w:val="28"/>
          <w:szCs w:val="28"/>
        </w:rPr>
        <w:t>О.Н. Павлюченкова</w:t>
      </w:r>
    </w:p>
    <w:p w:rsidR="00984AD7" w:rsidRDefault="00984AD7" w:rsidP="008D0CD5">
      <w:pPr>
        <w:jc w:val="both"/>
      </w:pPr>
    </w:p>
    <w:p w:rsidR="008D0CD5" w:rsidRPr="002400B6" w:rsidRDefault="008D0CD5" w:rsidP="008D0CD5">
      <w:pPr>
        <w:jc w:val="both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AD7">
        <w:rPr>
          <w:sz w:val="24"/>
          <w:szCs w:val="24"/>
        </w:rPr>
        <w:t>УТВЕРЖДЕНЫ</w:t>
      </w:r>
    </w:p>
    <w:p w:rsidR="008D0CD5" w:rsidRPr="002400B6" w:rsidRDefault="008D0CD5" w:rsidP="008D0CD5">
      <w:pPr>
        <w:jc w:val="both"/>
        <w:rPr>
          <w:sz w:val="24"/>
          <w:szCs w:val="24"/>
        </w:rPr>
      </w:pPr>
      <w:r w:rsidRPr="002400B6">
        <w:rPr>
          <w:sz w:val="24"/>
          <w:szCs w:val="24"/>
        </w:rPr>
        <w:tab/>
      </w:r>
      <w:r w:rsidRPr="002400B6">
        <w:rPr>
          <w:sz w:val="24"/>
          <w:szCs w:val="24"/>
        </w:rPr>
        <w:tab/>
      </w:r>
      <w:r w:rsidRPr="002400B6">
        <w:rPr>
          <w:sz w:val="24"/>
          <w:szCs w:val="24"/>
        </w:rPr>
        <w:tab/>
      </w:r>
      <w:r w:rsidRPr="002400B6">
        <w:rPr>
          <w:sz w:val="24"/>
          <w:szCs w:val="24"/>
        </w:rPr>
        <w:tab/>
      </w:r>
      <w:r w:rsidRPr="002400B6">
        <w:rPr>
          <w:sz w:val="24"/>
          <w:szCs w:val="24"/>
        </w:rPr>
        <w:tab/>
      </w:r>
      <w:r w:rsidRPr="002400B6">
        <w:rPr>
          <w:sz w:val="24"/>
          <w:szCs w:val="24"/>
        </w:rPr>
        <w:tab/>
      </w:r>
      <w:r w:rsidRPr="002400B6">
        <w:rPr>
          <w:sz w:val="24"/>
          <w:szCs w:val="24"/>
        </w:rPr>
        <w:tab/>
      </w:r>
      <w:r w:rsidRPr="002400B6">
        <w:rPr>
          <w:sz w:val="24"/>
          <w:szCs w:val="24"/>
        </w:rPr>
        <w:tab/>
      </w:r>
      <w:r w:rsidRPr="002400B6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2400B6">
        <w:rPr>
          <w:sz w:val="24"/>
          <w:szCs w:val="24"/>
        </w:rPr>
        <w:t xml:space="preserve">остановлением Администрации </w:t>
      </w:r>
    </w:p>
    <w:p w:rsidR="008D0CD5" w:rsidRPr="002400B6" w:rsidRDefault="008D0CD5" w:rsidP="008D0CD5">
      <w:pPr>
        <w:ind w:left="5664" w:firstLine="708"/>
        <w:jc w:val="both"/>
        <w:rPr>
          <w:sz w:val="24"/>
          <w:szCs w:val="24"/>
        </w:rPr>
      </w:pPr>
      <w:r w:rsidRPr="002400B6">
        <w:rPr>
          <w:sz w:val="24"/>
          <w:szCs w:val="24"/>
        </w:rPr>
        <w:t xml:space="preserve">муниципального образования </w:t>
      </w:r>
    </w:p>
    <w:p w:rsidR="00713027" w:rsidRDefault="008D0CD5" w:rsidP="00147F3B">
      <w:pPr>
        <w:ind w:left="5664" w:firstLine="708"/>
        <w:jc w:val="both"/>
        <w:rPr>
          <w:sz w:val="24"/>
          <w:szCs w:val="24"/>
        </w:rPr>
      </w:pPr>
      <w:r w:rsidRPr="002400B6">
        <w:rPr>
          <w:sz w:val="24"/>
          <w:szCs w:val="24"/>
        </w:rPr>
        <w:t xml:space="preserve">«Смоленский район» </w:t>
      </w:r>
    </w:p>
    <w:p w:rsidR="008D0CD5" w:rsidRPr="002400B6" w:rsidRDefault="008D0CD5" w:rsidP="00713027">
      <w:pPr>
        <w:ind w:left="5664" w:firstLine="708"/>
        <w:jc w:val="both"/>
        <w:rPr>
          <w:sz w:val="24"/>
          <w:szCs w:val="24"/>
        </w:rPr>
      </w:pPr>
      <w:r w:rsidRPr="002400B6">
        <w:rPr>
          <w:sz w:val="24"/>
          <w:szCs w:val="24"/>
        </w:rPr>
        <w:t>Смоленской области</w:t>
      </w:r>
    </w:p>
    <w:p w:rsidR="008D0CD5" w:rsidRPr="0007243C" w:rsidRDefault="006F56DD" w:rsidP="008D0CD5">
      <w:pPr>
        <w:ind w:left="576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 __________</w:t>
      </w:r>
      <w:r w:rsidR="008D0CD5" w:rsidRPr="002400B6">
        <w:rPr>
          <w:sz w:val="24"/>
          <w:szCs w:val="24"/>
        </w:rPr>
        <w:t>№</w:t>
      </w:r>
      <w:r>
        <w:rPr>
          <w:sz w:val="24"/>
          <w:szCs w:val="24"/>
        </w:rPr>
        <w:t>___________</w:t>
      </w:r>
    </w:p>
    <w:p w:rsidR="008D0CD5" w:rsidRPr="002400B6" w:rsidRDefault="008D0CD5" w:rsidP="008D0CD5">
      <w:pPr>
        <w:jc w:val="both"/>
        <w:rPr>
          <w:sz w:val="24"/>
          <w:szCs w:val="24"/>
        </w:rPr>
      </w:pPr>
    </w:p>
    <w:p w:rsidR="008D0CD5" w:rsidRPr="002400B6" w:rsidRDefault="008D0CD5" w:rsidP="008D0CD5">
      <w:pPr>
        <w:jc w:val="both"/>
        <w:rPr>
          <w:sz w:val="24"/>
          <w:szCs w:val="24"/>
        </w:rPr>
      </w:pPr>
    </w:p>
    <w:p w:rsidR="008D0CD5" w:rsidRPr="002400B6" w:rsidRDefault="008D0CD5" w:rsidP="008D0CD5">
      <w:pPr>
        <w:jc w:val="both"/>
        <w:rPr>
          <w:sz w:val="24"/>
          <w:szCs w:val="24"/>
        </w:rPr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Default="008D0CD5" w:rsidP="008D0CD5">
      <w:pPr>
        <w:jc w:val="both"/>
      </w:pPr>
    </w:p>
    <w:p w:rsidR="008D0CD5" w:rsidRPr="002400B6" w:rsidRDefault="00551837" w:rsidP="008D0CD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Актуализированные схемы</w:t>
      </w:r>
      <w:r w:rsidR="008D0CD5" w:rsidRPr="002400B6">
        <w:rPr>
          <w:sz w:val="28"/>
          <w:szCs w:val="28"/>
        </w:rPr>
        <w:t xml:space="preserve"> теплоснабжения </w:t>
      </w:r>
      <w:r w:rsidR="00F70130">
        <w:rPr>
          <w:sz w:val="28"/>
          <w:szCs w:val="28"/>
        </w:rPr>
        <w:t xml:space="preserve">сельских поселений </w:t>
      </w:r>
    </w:p>
    <w:p w:rsidR="008D0CD5" w:rsidRPr="002400B6" w:rsidRDefault="00984AD7" w:rsidP="008D0CD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F6303A">
        <w:rPr>
          <w:sz w:val="28"/>
          <w:szCs w:val="28"/>
        </w:rPr>
        <w:t xml:space="preserve"> </w:t>
      </w:r>
      <w:r w:rsidR="008D0CD5" w:rsidRPr="002400B6">
        <w:rPr>
          <w:sz w:val="28"/>
          <w:szCs w:val="28"/>
        </w:rPr>
        <w:t xml:space="preserve"> р</w:t>
      </w:r>
      <w:r w:rsidR="006F56DD">
        <w:rPr>
          <w:sz w:val="28"/>
          <w:szCs w:val="28"/>
        </w:rPr>
        <w:t>айона Смоленской области на 2024</w:t>
      </w:r>
      <w:r w:rsidR="008D0CD5" w:rsidRPr="002400B6">
        <w:rPr>
          <w:sz w:val="28"/>
          <w:szCs w:val="28"/>
        </w:rPr>
        <w:t xml:space="preserve"> год</w:t>
      </w:r>
    </w:p>
    <w:p w:rsidR="00E762F9" w:rsidRDefault="00E762F9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/>
    <w:p w:rsidR="008D0CD5" w:rsidRDefault="008D0CD5">
      <w:pPr>
        <w:sectPr w:rsidR="008D0CD5" w:rsidSect="000F0C65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D0CD5" w:rsidRDefault="008D0CD5" w:rsidP="008D0CD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8D0CD5" w:rsidRPr="00213A69" w:rsidRDefault="008D0CD5" w:rsidP="008D0CD5">
      <w:pPr>
        <w:jc w:val="center"/>
        <w:rPr>
          <w:b/>
          <w:sz w:val="24"/>
          <w:szCs w:val="24"/>
        </w:rPr>
      </w:pPr>
      <w:r w:rsidRPr="00213A69">
        <w:rPr>
          <w:b/>
          <w:sz w:val="24"/>
          <w:szCs w:val="24"/>
        </w:rPr>
        <w:t>Баланс тепло</w:t>
      </w:r>
      <w:r w:rsidR="006F56DD">
        <w:rPr>
          <w:b/>
          <w:sz w:val="24"/>
          <w:szCs w:val="24"/>
        </w:rPr>
        <w:t>вой энергии на котельных на 2024</w:t>
      </w:r>
      <w:r w:rsidR="00197BC3">
        <w:rPr>
          <w:b/>
          <w:sz w:val="24"/>
          <w:szCs w:val="24"/>
        </w:rPr>
        <w:t xml:space="preserve"> </w:t>
      </w:r>
      <w:r w:rsidRPr="00213A69">
        <w:rPr>
          <w:b/>
          <w:sz w:val="24"/>
          <w:szCs w:val="24"/>
        </w:rPr>
        <w:t xml:space="preserve">год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2537"/>
        <w:gridCol w:w="1986"/>
        <w:gridCol w:w="2167"/>
        <w:gridCol w:w="1759"/>
        <w:gridCol w:w="1912"/>
        <w:gridCol w:w="1834"/>
      </w:tblGrid>
      <w:tr w:rsidR="008D0CD5" w:rsidRPr="000E726D" w:rsidTr="00197BC3">
        <w:trPr>
          <w:jc w:val="center"/>
        </w:trPr>
        <w:tc>
          <w:tcPr>
            <w:tcW w:w="3158" w:type="dxa"/>
          </w:tcPr>
          <w:p w:rsidR="008D0CD5" w:rsidRPr="000E726D" w:rsidRDefault="008D0CD5" w:rsidP="0060261C">
            <w:pPr>
              <w:jc w:val="center"/>
              <w:rPr>
                <w:sz w:val="24"/>
                <w:szCs w:val="24"/>
              </w:rPr>
            </w:pPr>
            <w:r w:rsidRPr="000E726D">
              <w:rPr>
                <w:sz w:val="24"/>
                <w:szCs w:val="24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37" w:type="dxa"/>
          </w:tcPr>
          <w:p w:rsidR="008D0CD5" w:rsidRPr="000E726D" w:rsidRDefault="008D0CD5" w:rsidP="0060261C">
            <w:pPr>
              <w:jc w:val="center"/>
              <w:rPr>
                <w:sz w:val="24"/>
                <w:szCs w:val="24"/>
              </w:rPr>
            </w:pPr>
            <w:r w:rsidRPr="000E726D">
              <w:rPr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986" w:type="dxa"/>
          </w:tcPr>
          <w:p w:rsidR="008D0CD5" w:rsidRPr="000E726D" w:rsidRDefault="008D0CD5" w:rsidP="0060261C">
            <w:pPr>
              <w:jc w:val="center"/>
              <w:rPr>
                <w:sz w:val="24"/>
                <w:szCs w:val="24"/>
              </w:rPr>
            </w:pPr>
            <w:r w:rsidRPr="000E726D">
              <w:rPr>
                <w:sz w:val="24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2167" w:type="dxa"/>
          </w:tcPr>
          <w:p w:rsidR="008D0CD5" w:rsidRPr="000E726D" w:rsidRDefault="008D0CD5" w:rsidP="0060261C">
            <w:pPr>
              <w:jc w:val="center"/>
              <w:rPr>
                <w:sz w:val="24"/>
                <w:szCs w:val="24"/>
              </w:rPr>
            </w:pPr>
            <w:r w:rsidRPr="000E726D">
              <w:rPr>
                <w:sz w:val="24"/>
                <w:szCs w:val="24"/>
              </w:rPr>
              <w:t xml:space="preserve">Нормативные технологические потери в тепловых сетях теплоснабжающей организации, </w:t>
            </w:r>
          </w:p>
          <w:p w:rsidR="008D0CD5" w:rsidRPr="000E726D" w:rsidRDefault="008D0CD5" w:rsidP="0060261C">
            <w:pPr>
              <w:jc w:val="center"/>
              <w:rPr>
                <w:sz w:val="24"/>
                <w:szCs w:val="24"/>
              </w:rPr>
            </w:pPr>
            <w:r w:rsidRPr="000E726D">
              <w:rPr>
                <w:sz w:val="24"/>
                <w:szCs w:val="24"/>
              </w:rPr>
              <w:t>Гкал</w:t>
            </w:r>
          </w:p>
        </w:tc>
        <w:tc>
          <w:tcPr>
            <w:tcW w:w="1759" w:type="dxa"/>
          </w:tcPr>
          <w:p w:rsidR="008D0CD5" w:rsidRPr="000E726D" w:rsidRDefault="008D0CD5" w:rsidP="0060261C">
            <w:pPr>
              <w:jc w:val="center"/>
              <w:rPr>
                <w:sz w:val="24"/>
                <w:szCs w:val="24"/>
              </w:rPr>
            </w:pPr>
            <w:r w:rsidRPr="000E726D">
              <w:rPr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1912" w:type="dxa"/>
          </w:tcPr>
          <w:p w:rsidR="008D0CD5" w:rsidRPr="000E726D" w:rsidRDefault="008D0CD5" w:rsidP="0060261C">
            <w:pPr>
              <w:jc w:val="center"/>
              <w:rPr>
                <w:sz w:val="24"/>
                <w:szCs w:val="24"/>
              </w:rPr>
            </w:pPr>
            <w:r w:rsidRPr="000E726D">
              <w:rPr>
                <w:sz w:val="24"/>
                <w:szCs w:val="24"/>
              </w:rPr>
              <w:t>Расход тепловой энергии на собственные нужды,</w:t>
            </w:r>
          </w:p>
          <w:p w:rsidR="008D0CD5" w:rsidRPr="000E726D" w:rsidRDefault="008D0CD5" w:rsidP="0060261C">
            <w:pPr>
              <w:jc w:val="center"/>
              <w:rPr>
                <w:sz w:val="24"/>
                <w:szCs w:val="24"/>
              </w:rPr>
            </w:pPr>
            <w:r w:rsidRPr="000E726D">
              <w:rPr>
                <w:sz w:val="24"/>
                <w:szCs w:val="24"/>
              </w:rPr>
              <w:t>Гкал</w:t>
            </w:r>
          </w:p>
        </w:tc>
        <w:tc>
          <w:tcPr>
            <w:tcW w:w="1834" w:type="dxa"/>
          </w:tcPr>
          <w:p w:rsidR="008D0CD5" w:rsidRPr="000E726D" w:rsidRDefault="008D0CD5" w:rsidP="0060261C">
            <w:pPr>
              <w:jc w:val="center"/>
              <w:rPr>
                <w:sz w:val="24"/>
                <w:szCs w:val="24"/>
              </w:rPr>
            </w:pPr>
            <w:r w:rsidRPr="000E726D">
              <w:rPr>
                <w:sz w:val="24"/>
                <w:szCs w:val="24"/>
              </w:rPr>
              <w:t>Выработка тепловой энергии, Гкал</w:t>
            </w:r>
          </w:p>
        </w:tc>
      </w:tr>
      <w:tr w:rsidR="008D0CD5" w:rsidRPr="0079531A" w:rsidTr="0060261C">
        <w:trPr>
          <w:jc w:val="center"/>
        </w:trPr>
        <w:tc>
          <w:tcPr>
            <w:tcW w:w="15353" w:type="dxa"/>
            <w:gridSpan w:val="7"/>
          </w:tcPr>
          <w:p w:rsidR="008D0CD5" w:rsidRPr="0079531A" w:rsidRDefault="008D0CD5" w:rsidP="0060261C">
            <w:pPr>
              <w:jc w:val="center"/>
              <w:rPr>
                <w:b/>
                <w:sz w:val="22"/>
                <w:szCs w:val="22"/>
              </w:rPr>
            </w:pPr>
            <w:r w:rsidRPr="0079531A">
              <w:rPr>
                <w:b/>
                <w:sz w:val="22"/>
                <w:szCs w:val="22"/>
              </w:rPr>
              <w:t xml:space="preserve">Гнездовское сельское поселение </w:t>
            </w:r>
          </w:p>
          <w:p w:rsidR="00092737" w:rsidRPr="0079531A" w:rsidRDefault="00092737" w:rsidP="006026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"Коммунальные системы "Гнездово", д. Ракитня-2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"Коммунальные системы "Гнездово", д. Ракитня-2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935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191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1126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13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1139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1740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755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2495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30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2525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536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101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637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9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646</w:t>
            </w:r>
          </w:p>
        </w:tc>
      </w:tr>
      <w:tr w:rsidR="006F56DD" w:rsidRPr="0079531A" w:rsidTr="003F1130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ЦЖКУ по ЗВО МО РФ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№ 114</w:t>
            </w:r>
          </w:p>
        </w:tc>
        <w:tc>
          <w:tcPr>
            <w:tcW w:w="1986" w:type="dxa"/>
            <w:vAlign w:val="bottom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2 176</w:t>
            </w:r>
          </w:p>
        </w:tc>
        <w:tc>
          <w:tcPr>
            <w:tcW w:w="2167" w:type="dxa"/>
            <w:vAlign w:val="bottom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1 002</w:t>
            </w:r>
          </w:p>
        </w:tc>
        <w:tc>
          <w:tcPr>
            <w:tcW w:w="1759" w:type="dxa"/>
            <w:vAlign w:val="bottom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3 178</w:t>
            </w:r>
          </w:p>
        </w:tc>
        <w:tc>
          <w:tcPr>
            <w:tcW w:w="1912" w:type="dxa"/>
            <w:vAlign w:val="bottom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79</w:t>
            </w:r>
          </w:p>
        </w:tc>
        <w:tc>
          <w:tcPr>
            <w:tcW w:w="1834" w:type="dxa"/>
            <w:vAlign w:val="bottom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3 257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5 387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2 049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7 436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7 567</w:t>
            </w:r>
          </w:p>
        </w:tc>
      </w:tr>
      <w:tr w:rsidR="008D0CD5" w:rsidRPr="0079531A" w:rsidTr="00092737">
        <w:trPr>
          <w:trHeight w:val="77"/>
          <w:jc w:val="center"/>
        </w:trPr>
        <w:tc>
          <w:tcPr>
            <w:tcW w:w="15353" w:type="dxa"/>
            <w:gridSpan w:val="7"/>
          </w:tcPr>
          <w:p w:rsidR="008D0CD5" w:rsidRPr="0079531A" w:rsidRDefault="008D0CD5" w:rsidP="0060261C">
            <w:pPr>
              <w:jc w:val="center"/>
              <w:rPr>
                <w:b/>
                <w:sz w:val="22"/>
                <w:szCs w:val="22"/>
              </w:rPr>
            </w:pPr>
            <w:r w:rsidRPr="0079531A">
              <w:rPr>
                <w:b/>
                <w:sz w:val="22"/>
                <w:szCs w:val="22"/>
              </w:rPr>
              <w:t>Сметанинское сельское поселение</w:t>
            </w:r>
          </w:p>
          <w:p w:rsidR="00092737" w:rsidRPr="0079531A" w:rsidRDefault="00092737" w:rsidP="006026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center"/>
          </w:tcPr>
          <w:p w:rsidR="006F56DD" w:rsidRDefault="006F5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Смоленскрегионтеплоэнерго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537" w:type="dxa"/>
            <w:vAlign w:val="center"/>
          </w:tcPr>
          <w:p w:rsidR="006F56DD" w:rsidRDefault="006F5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котельная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Сметанино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5 378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1 439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6 817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76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6 893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5 378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1 439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6 817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6 893</w:t>
            </w:r>
          </w:p>
        </w:tc>
      </w:tr>
      <w:tr w:rsidR="008D0CD5" w:rsidRPr="0079531A" w:rsidTr="0060261C">
        <w:trPr>
          <w:jc w:val="center"/>
        </w:trPr>
        <w:tc>
          <w:tcPr>
            <w:tcW w:w="15353" w:type="dxa"/>
            <w:gridSpan w:val="7"/>
          </w:tcPr>
          <w:p w:rsidR="008D0CD5" w:rsidRPr="0079531A" w:rsidRDefault="008D0CD5" w:rsidP="0060261C">
            <w:pPr>
              <w:jc w:val="center"/>
              <w:rPr>
                <w:b/>
                <w:sz w:val="22"/>
                <w:szCs w:val="22"/>
              </w:rPr>
            </w:pPr>
            <w:r w:rsidRPr="0079531A">
              <w:rPr>
                <w:b/>
                <w:sz w:val="22"/>
                <w:szCs w:val="22"/>
              </w:rPr>
              <w:t>Стабенское сельское поселение</w:t>
            </w:r>
          </w:p>
          <w:p w:rsidR="00092737" w:rsidRPr="0079531A" w:rsidRDefault="00092737" w:rsidP="006026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"Коммунальные системы "Жуково", д. Жуково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sz w:val="24"/>
                <w:szCs w:val="24"/>
              </w:rPr>
            </w:pPr>
            <w:r>
              <w:t>ООО "Коммунальные системы "Жуково", д. Жуково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5544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2694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8238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101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8339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"Коммунальные системы "Жуково",  д. Покорное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sz w:val="24"/>
                <w:szCs w:val="24"/>
              </w:rPr>
            </w:pPr>
            <w:r>
              <w:t>ООО "Коммунальные системы "Жуково",  д. Покорное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452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88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540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7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547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"Коммунальные системы "Жуково", д. Стабна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sz w:val="24"/>
                <w:szCs w:val="24"/>
              </w:rPr>
            </w:pPr>
            <w:r>
              <w:t xml:space="preserve">ООО "Коммунальные системы "Жуково", д. </w:t>
            </w:r>
            <w:r>
              <w:lastRenderedPageBreak/>
              <w:t>Стабна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lastRenderedPageBreak/>
              <w:t>384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220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604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11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615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ООО "Коммунальные системы "Жуково", д. Стабна, энергоблок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sz w:val="24"/>
                <w:szCs w:val="24"/>
              </w:rPr>
            </w:pPr>
            <w:r>
              <w:t>ООО "Коммунальные системы "Жуково", д. Стабна, энергоблок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153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0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153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153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sz w:val="22"/>
                <w:szCs w:val="22"/>
              </w:rPr>
            </w:pPr>
            <w:r w:rsidRPr="00E44B82">
              <w:rPr>
                <w:b/>
                <w:bCs/>
                <w:sz w:val="22"/>
                <w:szCs w:val="22"/>
              </w:rPr>
              <w:t>6 533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sz w:val="22"/>
                <w:szCs w:val="22"/>
              </w:rPr>
            </w:pPr>
            <w:r w:rsidRPr="00E44B82">
              <w:rPr>
                <w:b/>
                <w:bCs/>
                <w:sz w:val="22"/>
                <w:szCs w:val="22"/>
              </w:rPr>
              <w:t>3 002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sz w:val="22"/>
                <w:szCs w:val="22"/>
              </w:rPr>
            </w:pPr>
            <w:r w:rsidRPr="00E44B82">
              <w:rPr>
                <w:b/>
                <w:bCs/>
                <w:sz w:val="22"/>
                <w:szCs w:val="22"/>
              </w:rPr>
              <w:t>9535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sz w:val="22"/>
                <w:szCs w:val="22"/>
              </w:rPr>
            </w:pPr>
            <w:r w:rsidRPr="00E44B8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sz w:val="22"/>
                <w:szCs w:val="22"/>
              </w:rPr>
            </w:pPr>
            <w:r w:rsidRPr="00E44B82">
              <w:rPr>
                <w:b/>
                <w:bCs/>
                <w:sz w:val="22"/>
                <w:szCs w:val="22"/>
              </w:rPr>
              <w:t>9654</w:t>
            </w:r>
          </w:p>
        </w:tc>
      </w:tr>
      <w:tr w:rsidR="008D0CD5" w:rsidRPr="0079531A" w:rsidTr="0060261C">
        <w:trPr>
          <w:jc w:val="center"/>
        </w:trPr>
        <w:tc>
          <w:tcPr>
            <w:tcW w:w="15353" w:type="dxa"/>
            <w:gridSpan w:val="7"/>
          </w:tcPr>
          <w:p w:rsidR="008D0CD5" w:rsidRPr="0079531A" w:rsidRDefault="008D0CD5" w:rsidP="0060261C">
            <w:pPr>
              <w:jc w:val="center"/>
              <w:rPr>
                <w:b/>
                <w:sz w:val="22"/>
                <w:szCs w:val="22"/>
              </w:rPr>
            </w:pPr>
            <w:r w:rsidRPr="0079531A">
              <w:rPr>
                <w:b/>
                <w:sz w:val="22"/>
                <w:szCs w:val="22"/>
              </w:rPr>
              <w:t>Дивасовское сельское поселение</w:t>
            </w:r>
          </w:p>
          <w:p w:rsidR="00092737" w:rsidRPr="0079531A" w:rsidRDefault="00092737" w:rsidP="006026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"Коммунальные системы "Гнездово",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Ольша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"Коммунальные системы "Гнездово",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Ольша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1217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425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1642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24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1666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"Коммунальные системы "Жуково", Дивасы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"Коммунальные системы "Жуково", Дивасы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1434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607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2041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26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2067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2 651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1 032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3683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3733</w:t>
            </w:r>
          </w:p>
        </w:tc>
      </w:tr>
      <w:tr w:rsidR="008D0CD5" w:rsidRPr="0079531A" w:rsidTr="0060261C">
        <w:trPr>
          <w:jc w:val="center"/>
        </w:trPr>
        <w:tc>
          <w:tcPr>
            <w:tcW w:w="15353" w:type="dxa"/>
            <w:gridSpan w:val="7"/>
          </w:tcPr>
          <w:p w:rsidR="008D0CD5" w:rsidRPr="0079531A" w:rsidRDefault="008D0CD5" w:rsidP="0060261C">
            <w:pPr>
              <w:jc w:val="center"/>
              <w:rPr>
                <w:b/>
                <w:sz w:val="22"/>
                <w:szCs w:val="22"/>
              </w:rPr>
            </w:pPr>
            <w:r w:rsidRPr="0079531A">
              <w:rPr>
                <w:b/>
                <w:sz w:val="22"/>
                <w:szCs w:val="22"/>
              </w:rPr>
              <w:t>Пригорское сельское поселение</w:t>
            </w:r>
          </w:p>
          <w:p w:rsidR="00092737" w:rsidRPr="0079531A" w:rsidRDefault="00092737" w:rsidP="006026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center"/>
          </w:tcPr>
          <w:p w:rsidR="006F56DD" w:rsidRDefault="006F5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"Коммунальные системы  "Пригорское"</w:t>
            </w:r>
          </w:p>
        </w:tc>
        <w:tc>
          <w:tcPr>
            <w:tcW w:w="2537" w:type="dxa"/>
            <w:vAlign w:val="center"/>
          </w:tcPr>
          <w:p w:rsidR="006F56DD" w:rsidRDefault="006F5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"Коммунальные системы  "Пригорское"</w:t>
            </w:r>
          </w:p>
        </w:tc>
        <w:tc>
          <w:tcPr>
            <w:tcW w:w="1986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10723</w:t>
            </w:r>
          </w:p>
        </w:tc>
        <w:tc>
          <w:tcPr>
            <w:tcW w:w="2167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2950</w:t>
            </w:r>
          </w:p>
        </w:tc>
        <w:tc>
          <w:tcPr>
            <w:tcW w:w="1759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13673</w:t>
            </w:r>
          </w:p>
        </w:tc>
        <w:tc>
          <w:tcPr>
            <w:tcW w:w="1912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171</w:t>
            </w:r>
          </w:p>
        </w:tc>
        <w:tc>
          <w:tcPr>
            <w:tcW w:w="1834" w:type="dxa"/>
            <w:vAlign w:val="center"/>
          </w:tcPr>
          <w:p w:rsidR="006F56DD" w:rsidRPr="00E44B82" w:rsidRDefault="006F56DD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13844</w:t>
            </w:r>
          </w:p>
        </w:tc>
      </w:tr>
      <w:tr w:rsidR="006F56DD" w:rsidRPr="0079531A" w:rsidTr="00197BC3">
        <w:trPr>
          <w:jc w:val="center"/>
        </w:trPr>
        <w:tc>
          <w:tcPr>
            <w:tcW w:w="3158" w:type="dxa"/>
            <w:vAlign w:val="bottom"/>
          </w:tcPr>
          <w:p w:rsidR="006F56DD" w:rsidRDefault="006F56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6F56DD" w:rsidRDefault="006F56D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bottom"/>
          </w:tcPr>
          <w:p w:rsidR="006F56DD" w:rsidRPr="00E44B82" w:rsidRDefault="006F56DD" w:rsidP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10 723</w:t>
            </w:r>
          </w:p>
        </w:tc>
        <w:tc>
          <w:tcPr>
            <w:tcW w:w="2167" w:type="dxa"/>
            <w:vAlign w:val="bottom"/>
          </w:tcPr>
          <w:p w:rsidR="006F56DD" w:rsidRPr="00E44B82" w:rsidRDefault="006F56DD" w:rsidP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2 950</w:t>
            </w:r>
          </w:p>
        </w:tc>
        <w:tc>
          <w:tcPr>
            <w:tcW w:w="1759" w:type="dxa"/>
            <w:vAlign w:val="bottom"/>
          </w:tcPr>
          <w:p w:rsidR="006F56DD" w:rsidRPr="00E44B82" w:rsidRDefault="006F56DD" w:rsidP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13 673</w:t>
            </w:r>
          </w:p>
        </w:tc>
        <w:tc>
          <w:tcPr>
            <w:tcW w:w="1912" w:type="dxa"/>
            <w:vAlign w:val="bottom"/>
          </w:tcPr>
          <w:p w:rsidR="006F56DD" w:rsidRPr="00E44B82" w:rsidRDefault="006F56DD" w:rsidP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834" w:type="dxa"/>
            <w:vAlign w:val="bottom"/>
          </w:tcPr>
          <w:p w:rsidR="006F56DD" w:rsidRPr="00E44B82" w:rsidRDefault="006F56DD" w:rsidP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13 844</w:t>
            </w:r>
          </w:p>
        </w:tc>
      </w:tr>
      <w:tr w:rsidR="008D0CD5" w:rsidRPr="0079531A" w:rsidTr="0060261C">
        <w:trPr>
          <w:jc w:val="center"/>
        </w:trPr>
        <w:tc>
          <w:tcPr>
            <w:tcW w:w="15353" w:type="dxa"/>
            <w:gridSpan w:val="7"/>
          </w:tcPr>
          <w:p w:rsidR="008D0CD5" w:rsidRPr="0079531A" w:rsidRDefault="008D0CD5" w:rsidP="0060261C">
            <w:pPr>
              <w:jc w:val="center"/>
              <w:rPr>
                <w:b/>
                <w:sz w:val="22"/>
                <w:szCs w:val="22"/>
              </w:rPr>
            </w:pPr>
            <w:r w:rsidRPr="0079531A">
              <w:rPr>
                <w:b/>
                <w:sz w:val="22"/>
                <w:szCs w:val="22"/>
              </w:rPr>
              <w:t>Кощинское сельское поселение</w:t>
            </w:r>
          </w:p>
          <w:p w:rsidR="00092737" w:rsidRPr="0079531A" w:rsidRDefault="00092737" w:rsidP="006026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center"/>
          </w:tcPr>
          <w:p w:rsidR="00E44B82" w:rsidRDefault="00E4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"Коммунальные системы "Кощино"  </w:t>
            </w:r>
          </w:p>
        </w:tc>
        <w:tc>
          <w:tcPr>
            <w:tcW w:w="2537" w:type="dxa"/>
            <w:vAlign w:val="center"/>
          </w:tcPr>
          <w:p w:rsidR="00E44B82" w:rsidRDefault="00E4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"Коммунальные системы "Кощино"  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6861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2656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9517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132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9649</w:t>
            </w: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bottom"/>
          </w:tcPr>
          <w:p w:rsidR="00E44B82" w:rsidRDefault="00E44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E44B82" w:rsidRDefault="00E44B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6 861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2 656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9 517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9 649</w:t>
            </w:r>
          </w:p>
        </w:tc>
      </w:tr>
      <w:tr w:rsidR="008D0CD5" w:rsidRPr="0079531A" w:rsidTr="0060261C">
        <w:trPr>
          <w:jc w:val="center"/>
        </w:trPr>
        <w:tc>
          <w:tcPr>
            <w:tcW w:w="15353" w:type="dxa"/>
            <w:gridSpan w:val="7"/>
          </w:tcPr>
          <w:p w:rsidR="008D0CD5" w:rsidRPr="0079531A" w:rsidRDefault="008D0CD5" w:rsidP="0060261C">
            <w:pPr>
              <w:jc w:val="center"/>
              <w:rPr>
                <w:b/>
                <w:sz w:val="22"/>
                <w:szCs w:val="22"/>
              </w:rPr>
            </w:pPr>
            <w:r w:rsidRPr="0079531A">
              <w:rPr>
                <w:b/>
                <w:sz w:val="22"/>
                <w:szCs w:val="22"/>
              </w:rPr>
              <w:t xml:space="preserve">Талашкинское сельское поселение </w:t>
            </w:r>
          </w:p>
          <w:p w:rsidR="00092737" w:rsidRPr="0079531A" w:rsidRDefault="00092737" w:rsidP="006026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B82" w:rsidRPr="0079531A" w:rsidTr="00094A84">
        <w:trPr>
          <w:jc w:val="center"/>
        </w:trPr>
        <w:tc>
          <w:tcPr>
            <w:tcW w:w="3158" w:type="dxa"/>
            <w:vAlign w:val="center"/>
          </w:tcPr>
          <w:p w:rsidR="00E44B82" w:rsidRPr="0079531A" w:rsidRDefault="00E44B82">
            <w:pPr>
              <w:jc w:val="center"/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79531A">
              <w:rPr>
                <w:color w:val="000000"/>
                <w:sz w:val="22"/>
                <w:szCs w:val="22"/>
              </w:rPr>
              <w:t>Смоленскрегионтеплоэнерго</w:t>
            </w:r>
            <w:proofErr w:type="spellEnd"/>
            <w:r w:rsidRPr="0079531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537" w:type="dxa"/>
            <w:vAlign w:val="bottom"/>
          </w:tcPr>
          <w:p w:rsidR="00E44B82" w:rsidRPr="0079531A" w:rsidRDefault="00E44B82">
            <w:pPr>
              <w:jc w:val="center"/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котельная с. Талашкино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6 944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2 342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9 442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112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9 554</w:t>
            </w: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bottom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МУП "Талашкино"</w:t>
            </w:r>
          </w:p>
        </w:tc>
        <w:tc>
          <w:tcPr>
            <w:tcW w:w="2537" w:type="dxa"/>
            <w:vAlign w:val="bottom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 xml:space="preserve"> д. Семенково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858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418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1 276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29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1 305</w:t>
            </w: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bottom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E44B82" w:rsidRPr="0079531A" w:rsidRDefault="00E44B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531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7 802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2 760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10 562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10 703</w:t>
            </w:r>
          </w:p>
        </w:tc>
      </w:tr>
      <w:tr w:rsidR="008D0CD5" w:rsidRPr="0079531A" w:rsidTr="0060261C">
        <w:trPr>
          <w:jc w:val="center"/>
        </w:trPr>
        <w:tc>
          <w:tcPr>
            <w:tcW w:w="15353" w:type="dxa"/>
            <w:gridSpan w:val="7"/>
          </w:tcPr>
          <w:p w:rsidR="00092737" w:rsidRPr="0079531A" w:rsidRDefault="008D0CD5" w:rsidP="00092737">
            <w:pPr>
              <w:jc w:val="center"/>
              <w:rPr>
                <w:b/>
                <w:sz w:val="22"/>
                <w:szCs w:val="22"/>
              </w:rPr>
            </w:pPr>
            <w:r w:rsidRPr="0079531A">
              <w:rPr>
                <w:b/>
                <w:sz w:val="22"/>
                <w:szCs w:val="22"/>
              </w:rPr>
              <w:t>Касплянское сельское поселение</w:t>
            </w: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bottom"/>
          </w:tcPr>
          <w:p w:rsidR="00E44B82" w:rsidRDefault="00E4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"Оптимальная тепловая энергетика"</w:t>
            </w:r>
          </w:p>
        </w:tc>
        <w:tc>
          <w:tcPr>
            <w:tcW w:w="2537" w:type="dxa"/>
            <w:vAlign w:val="bottom"/>
          </w:tcPr>
          <w:p w:rsidR="00E44B82" w:rsidRDefault="00E4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Каспля</w:t>
            </w:r>
            <w:proofErr w:type="spellEnd"/>
            <w:r>
              <w:rPr>
                <w:sz w:val="22"/>
                <w:szCs w:val="22"/>
              </w:rPr>
              <w:t>, ПУ-35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right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2325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right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117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right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2442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right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30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right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2472</w:t>
            </w: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bottom"/>
          </w:tcPr>
          <w:p w:rsidR="00E44B82" w:rsidRDefault="00E44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E44B82" w:rsidRDefault="00E44B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E44B82" w:rsidRPr="00E44B82" w:rsidRDefault="00E44B82" w:rsidP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2 325</w:t>
            </w:r>
          </w:p>
        </w:tc>
        <w:tc>
          <w:tcPr>
            <w:tcW w:w="2167" w:type="dxa"/>
            <w:vAlign w:val="center"/>
          </w:tcPr>
          <w:p w:rsidR="00E44B82" w:rsidRPr="00E44B82" w:rsidRDefault="00E44B82" w:rsidP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59" w:type="dxa"/>
            <w:vAlign w:val="center"/>
          </w:tcPr>
          <w:p w:rsidR="00E44B82" w:rsidRPr="00E44B82" w:rsidRDefault="00E44B82" w:rsidP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2 442</w:t>
            </w:r>
          </w:p>
        </w:tc>
        <w:tc>
          <w:tcPr>
            <w:tcW w:w="1912" w:type="dxa"/>
            <w:vAlign w:val="center"/>
          </w:tcPr>
          <w:p w:rsidR="00E44B82" w:rsidRPr="00E44B82" w:rsidRDefault="00E44B82" w:rsidP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4" w:type="dxa"/>
            <w:vAlign w:val="center"/>
          </w:tcPr>
          <w:p w:rsidR="00E44B82" w:rsidRPr="00E44B82" w:rsidRDefault="00E44B82" w:rsidP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2 472</w:t>
            </w:r>
          </w:p>
        </w:tc>
      </w:tr>
      <w:tr w:rsidR="000E726D" w:rsidRPr="0079531A" w:rsidTr="001E762D">
        <w:trPr>
          <w:jc w:val="center"/>
        </w:trPr>
        <w:tc>
          <w:tcPr>
            <w:tcW w:w="15353" w:type="dxa"/>
            <w:gridSpan w:val="7"/>
            <w:vAlign w:val="bottom"/>
          </w:tcPr>
          <w:p w:rsidR="000E726D" w:rsidRPr="0079531A" w:rsidRDefault="000E726D" w:rsidP="006026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531A">
              <w:rPr>
                <w:b/>
                <w:color w:val="000000"/>
                <w:sz w:val="22"/>
                <w:szCs w:val="22"/>
              </w:rPr>
              <w:t>Печерское сельское поселение</w:t>
            </w:r>
          </w:p>
          <w:p w:rsidR="00092737" w:rsidRPr="0079531A" w:rsidRDefault="00092737" w:rsidP="00602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44B82" w:rsidRPr="0079531A" w:rsidTr="00EA50FD">
        <w:trPr>
          <w:jc w:val="center"/>
        </w:trPr>
        <w:tc>
          <w:tcPr>
            <w:tcW w:w="3158" w:type="dxa"/>
            <w:vAlign w:val="center"/>
          </w:tcPr>
          <w:p w:rsidR="00E44B82" w:rsidRPr="0079531A" w:rsidRDefault="00E44B82">
            <w:pPr>
              <w:jc w:val="center"/>
              <w:rPr>
                <w:sz w:val="22"/>
                <w:szCs w:val="22"/>
              </w:rPr>
            </w:pPr>
            <w:r w:rsidRPr="0079531A">
              <w:rPr>
                <w:sz w:val="22"/>
                <w:szCs w:val="22"/>
              </w:rPr>
              <w:t xml:space="preserve">МУП "Печерские </w:t>
            </w:r>
            <w:r w:rsidRPr="0079531A">
              <w:rPr>
                <w:sz w:val="22"/>
                <w:szCs w:val="22"/>
              </w:rPr>
              <w:lastRenderedPageBreak/>
              <w:t>коммунальные системы"</w:t>
            </w:r>
          </w:p>
        </w:tc>
        <w:tc>
          <w:tcPr>
            <w:tcW w:w="2537" w:type="dxa"/>
            <w:vAlign w:val="center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lastRenderedPageBreak/>
              <w:t xml:space="preserve">214530 Смоленский р-н, </w:t>
            </w:r>
            <w:proofErr w:type="spellStart"/>
            <w:r w:rsidRPr="0079531A">
              <w:rPr>
                <w:color w:val="000000"/>
                <w:sz w:val="22"/>
                <w:szCs w:val="22"/>
              </w:rPr>
              <w:lastRenderedPageBreak/>
              <w:t>с</w:t>
            </w:r>
            <w:proofErr w:type="gramStart"/>
            <w:r w:rsidRPr="0079531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531A">
              <w:rPr>
                <w:color w:val="000000"/>
                <w:sz w:val="22"/>
                <w:szCs w:val="22"/>
              </w:rPr>
              <w:t>ечерск</w:t>
            </w:r>
            <w:proofErr w:type="spellEnd"/>
            <w:r w:rsidRPr="0079531A">
              <w:rPr>
                <w:color w:val="000000"/>
                <w:sz w:val="22"/>
                <w:szCs w:val="22"/>
              </w:rPr>
              <w:t>, ул. Автодорожная, д.11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lastRenderedPageBreak/>
              <w:t>21040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4049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25089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567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25656</w:t>
            </w: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bottom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37" w:type="dxa"/>
            <w:vAlign w:val="center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 </w:t>
            </w:r>
            <w:r w:rsidRPr="0079531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21 040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4 049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25 089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25 656</w:t>
            </w:r>
          </w:p>
        </w:tc>
      </w:tr>
      <w:tr w:rsidR="008D0CD5" w:rsidRPr="0079531A" w:rsidTr="0060261C">
        <w:trPr>
          <w:jc w:val="center"/>
        </w:trPr>
        <w:tc>
          <w:tcPr>
            <w:tcW w:w="15353" w:type="dxa"/>
            <w:gridSpan w:val="7"/>
          </w:tcPr>
          <w:p w:rsidR="008D0CD5" w:rsidRPr="0079531A" w:rsidRDefault="008D0CD5" w:rsidP="006026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9531A">
              <w:rPr>
                <w:b/>
                <w:sz w:val="22"/>
                <w:szCs w:val="22"/>
              </w:rPr>
              <w:t>Корохоткинское</w:t>
            </w:r>
            <w:proofErr w:type="spellEnd"/>
            <w:r w:rsidRPr="0079531A">
              <w:rPr>
                <w:b/>
                <w:sz w:val="22"/>
                <w:szCs w:val="22"/>
              </w:rPr>
              <w:t xml:space="preserve"> сельское поселение </w:t>
            </w:r>
          </w:p>
          <w:p w:rsidR="00092737" w:rsidRPr="0079531A" w:rsidRDefault="00092737" w:rsidP="006026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B82" w:rsidRPr="0079531A" w:rsidTr="00830283">
        <w:trPr>
          <w:jc w:val="center"/>
        </w:trPr>
        <w:tc>
          <w:tcPr>
            <w:tcW w:w="3158" w:type="dxa"/>
            <w:vAlign w:val="center"/>
          </w:tcPr>
          <w:p w:rsidR="00E44B82" w:rsidRPr="0079531A" w:rsidRDefault="00E44B82">
            <w:pPr>
              <w:rPr>
                <w:sz w:val="22"/>
                <w:szCs w:val="22"/>
              </w:rPr>
            </w:pPr>
            <w:r w:rsidRPr="0079531A">
              <w:rPr>
                <w:sz w:val="22"/>
                <w:szCs w:val="22"/>
              </w:rPr>
              <w:t>МУЭП "</w:t>
            </w:r>
            <w:proofErr w:type="spellStart"/>
            <w:r w:rsidRPr="0079531A">
              <w:rPr>
                <w:sz w:val="22"/>
                <w:szCs w:val="22"/>
              </w:rPr>
              <w:t>Корохоткинское</w:t>
            </w:r>
            <w:proofErr w:type="spellEnd"/>
            <w:r w:rsidRPr="0079531A">
              <w:rPr>
                <w:sz w:val="22"/>
                <w:szCs w:val="22"/>
              </w:rPr>
              <w:t>", п. Гедеоновка, ул. Полевая</w:t>
            </w:r>
          </w:p>
        </w:tc>
        <w:tc>
          <w:tcPr>
            <w:tcW w:w="2537" w:type="dxa"/>
            <w:vAlign w:val="center"/>
          </w:tcPr>
          <w:p w:rsidR="00E44B82" w:rsidRPr="0079531A" w:rsidRDefault="00E44B82">
            <w:pPr>
              <w:rPr>
                <w:sz w:val="22"/>
                <w:szCs w:val="22"/>
              </w:rPr>
            </w:pPr>
            <w:r w:rsidRPr="0079531A">
              <w:rPr>
                <w:sz w:val="22"/>
                <w:szCs w:val="22"/>
              </w:rPr>
              <w:t>МУЭП "</w:t>
            </w:r>
            <w:proofErr w:type="spellStart"/>
            <w:r w:rsidRPr="0079531A">
              <w:rPr>
                <w:sz w:val="22"/>
                <w:szCs w:val="22"/>
              </w:rPr>
              <w:t>Корохоткинское</w:t>
            </w:r>
            <w:proofErr w:type="spellEnd"/>
            <w:r w:rsidRPr="0079531A">
              <w:rPr>
                <w:sz w:val="22"/>
                <w:szCs w:val="22"/>
              </w:rPr>
              <w:t>", п. Гедеоновка, ул. Полевая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336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44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380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4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384</w:t>
            </w:r>
          </w:p>
        </w:tc>
      </w:tr>
      <w:tr w:rsidR="00E44B82" w:rsidRPr="0079531A" w:rsidTr="00830283">
        <w:trPr>
          <w:jc w:val="center"/>
        </w:trPr>
        <w:tc>
          <w:tcPr>
            <w:tcW w:w="3158" w:type="dxa"/>
            <w:vAlign w:val="center"/>
          </w:tcPr>
          <w:p w:rsidR="00E44B82" w:rsidRPr="0079531A" w:rsidRDefault="00E44B82">
            <w:pPr>
              <w:rPr>
                <w:sz w:val="22"/>
                <w:szCs w:val="22"/>
              </w:rPr>
            </w:pPr>
            <w:r w:rsidRPr="0079531A">
              <w:rPr>
                <w:sz w:val="22"/>
                <w:szCs w:val="22"/>
              </w:rPr>
              <w:t>МУЭП "</w:t>
            </w:r>
            <w:proofErr w:type="spellStart"/>
            <w:r w:rsidRPr="0079531A">
              <w:rPr>
                <w:sz w:val="22"/>
                <w:szCs w:val="22"/>
              </w:rPr>
              <w:t>Корохоткинское</w:t>
            </w:r>
            <w:proofErr w:type="spellEnd"/>
            <w:r w:rsidRPr="0079531A">
              <w:rPr>
                <w:sz w:val="22"/>
                <w:szCs w:val="22"/>
              </w:rPr>
              <w:t xml:space="preserve">", п. Гедеоновка, п. </w:t>
            </w:r>
            <w:proofErr w:type="spellStart"/>
            <w:r w:rsidRPr="0079531A">
              <w:rPr>
                <w:sz w:val="22"/>
                <w:szCs w:val="22"/>
              </w:rPr>
              <w:t>Плембаза</w:t>
            </w:r>
            <w:proofErr w:type="spellEnd"/>
          </w:p>
        </w:tc>
        <w:tc>
          <w:tcPr>
            <w:tcW w:w="2537" w:type="dxa"/>
            <w:vAlign w:val="center"/>
          </w:tcPr>
          <w:p w:rsidR="00E44B82" w:rsidRPr="0079531A" w:rsidRDefault="00E44B82">
            <w:pPr>
              <w:rPr>
                <w:sz w:val="22"/>
                <w:szCs w:val="22"/>
              </w:rPr>
            </w:pPr>
            <w:r w:rsidRPr="0079531A">
              <w:rPr>
                <w:sz w:val="22"/>
                <w:szCs w:val="22"/>
              </w:rPr>
              <w:t>МУЭП "</w:t>
            </w:r>
            <w:proofErr w:type="spellStart"/>
            <w:r w:rsidRPr="0079531A">
              <w:rPr>
                <w:sz w:val="22"/>
                <w:szCs w:val="22"/>
              </w:rPr>
              <w:t>Корохоткинское</w:t>
            </w:r>
            <w:proofErr w:type="spellEnd"/>
            <w:r w:rsidRPr="0079531A">
              <w:rPr>
                <w:sz w:val="22"/>
                <w:szCs w:val="22"/>
              </w:rPr>
              <w:t xml:space="preserve">", п. Гедеоновка, п. </w:t>
            </w:r>
            <w:proofErr w:type="spellStart"/>
            <w:r w:rsidRPr="0079531A">
              <w:rPr>
                <w:sz w:val="22"/>
                <w:szCs w:val="22"/>
              </w:rPr>
              <w:t>Плембаза</w:t>
            </w:r>
            <w:proofErr w:type="spellEnd"/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480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50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530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8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538</w:t>
            </w:r>
          </w:p>
        </w:tc>
      </w:tr>
      <w:tr w:rsidR="00E44B82" w:rsidRPr="0079531A" w:rsidTr="00830283">
        <w:trPr>
          <w:jc w:val="center"/>
        </w:trPr>
        <w:tc>
          <w:tcPr>
            <w:tcW w:w="3158" w:type="dxa"/>
            <w:vAlign w:val="bottom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E44B82" w:rsidRPr="0079531A" w:rsidRDefault="00E44B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531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816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922</w:t>
            </w:r>
          </w:p>
        </w:tc>
      </w:tr>
      <w:tr w:rsidR="008D0CD5" w:rsidRPr="0079531A" w:rsidTr="0060261C">
        <w:trPr>
          <w:jc w:val="center"/>
        </w:trPr>
        <w:tc>
          <w:tcPr>
            <w:tcW w:w="15353" w:type="dxa"/>
            <w:gridSpan w:val="7"/>
          </w:tcPr>
          <w:p w:rsidR="008D0CD5" w:rsidRPr="0079531A" w:rsidRDefault="008D0CD5" w:rsidP="0060261C">
            <w:pPr>
              <w:jc w:val="center"/>
              <w:rPr>
                <w:b/>
                <w:sz w:val="22"/>
                <w:szCs w:val="22"/>
              </w:rPr>
            </w:pPr>
            <w:r w:rsidRPr="0079531A">
              <w:rPr>
                <w:b/>
                <w:sz w:val="22"/>
                <w:szCs w:val="22"/>
              </w:rPr>
              <w:t xml:space="preserve">Катынское сельское поселение </w:t>
            </w:r>
          </w:p>
          <w:p w:rsidR="00092737" w:rsidRPr="0079531A" w:rsidRDefault="00092737" w:rsidP="006026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Федеральное казенное учреждение здравоохранения санаторий "Борок"  МВД России</w:t>
            </w:r>
          </w:p>
        </w:tc>
        <w:tc>
          <w:tcPr>
            <w:tcW w:w="2537" w:type="dxa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Котельная ФУКЗ "Санаторий "Борок" МВД России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6 901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88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6989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106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7 095</w:t>
            </w: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center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МУП "Катынь"</w:t>
            </w:r>
          </w:p>
        </w:tc>
        <w:tc>
          <w:tcPr>
            <w:tcW w:w="2537" w:type="dxa"/>
            <w:vAlign w:val="center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Котельная МУП "Катынь", с. Катынь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5300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941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6241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77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6318</w:t>
            </w: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center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9531A">
              <w:rPr>
                <w:color w:val="000000"/>
                <w:sz w:val="22"/>
                <w:szCs w:val="22"/>
              </w:rPr>
              <w:t>АО "САРС-Катынь"</w:t>
            </w:r>
          </w:p>
        </w:tc>
        <w:tc>
          <w:tcPr>
            <w:tcW w:w="2537" w:type="dxa"/>
            <w:vAlign w:val="center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О</w:t>
            </w:r>
            <w:r w:rsidRPr="0079531A">
              <w:rPr>
                <w:color w:val="000000"/>
                <w:sz w:val="22"/>
                <w:szCs w:val="22"/>
              </w:rPr>
              <w:t>АО "САРС-Катынь"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9011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0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9011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200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9211</w:t>
            </w: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bottom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E44B82" w:rsidRPr="0079531A" w:rsidRDefault="00E44B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531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B82">
              <w:rPr>
                <w:b/>
                <w:color w:val="000000"/>
                <w:sz w:val="22"/>
                <w:szCs w:val="22"/>
              </w:rPr>
              <w:t>21 212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B82">
              <w:rPr>
                <w:b/>
                <w:color w:val="000000"/>
                <w:sz w:val="22"/>
                <w:szCs w:val="22"/>
              </w:rPr>
              <w:t>1 029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B82">
              <w:rPr>
                <w:b/>
                <w:color w:val="000000"/>
                <w:sz w:val="22"/>
                <w:szCs w:val="22"/>
              </w:rPr>
              <w:t>22241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B82">
              <w:rPr>
                <w:b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B82">
              <w:rPr>
                <w:b/>
                <w:color w:val="000000"/>
                <w:sz w:val="22"/>
                <w:szCs w:val="22"/>
              </w:rPr>
              <w:t>22624</w:t>
            </w:r>
          </w:p>
        </w:tc>
      </w:tr>
      <w:tr w:rsidR="00027DEF" w:rsidRPr="0079531A" w:rsidTr="009E13D3">
        <w:trPr>
          <w:jc w:val="center"/>
        </w:trPr>
        <w:tc>
          <w:tcPr>
            <w:tcW w:w="15353" w:type="dxa"/>
            <w:gridSpan w:val="7"/>
            <w:vAlign w:val="bottom"/>
          </w:tcPr>
          <w:p w:rsidR="00027DEF" w:rsidRPr="0079531A" w:rsidRDefault="00027DEF" w:rsidP="0060261C">
            <w:pPr>
              <w:jc w:val="center"/>
              <w:rPr>
                <w:b/>
                <w:sz w:val="22"/>
                <w:szCs w:val="22"/>
              </w:rPr>
            </w:pPr>
            <w:r w:rsidRPr="0079531A">
              <w:rPr>
                <w:b/>
                <w:sz w:val="22"/>
                <w:szCs w:val="22"/>
              </w:rPr>
              <w:t>Козинское  сельское поселение</w:t>
            </w:r>
          </w:p>
          <w:p w:rsidR="00092737" w:rsidRPr="0079531A" w:rsidRDefault="00092737" w:rsidP="00602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44B82" w:rsidRPr="0079531A" w:rsidTr="00745160">
        <w:trPr>
          <w:jc w:val="center"/>
        </w:trPr>
        <w:tc>
          <w:tcPr>
            <w:tcW w:w="3158" w:type="dxa"/>
            <w:vAlign w:val="center"/>
          </w:tcPr>
          <w:p w:rsidR="00E44B82" w:rsidRPr="0079531A" w:rsidRDefault="00E44B82">
            <w:pPr>
              <w:jc w:val="center"/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79531A">
              <w:rPr>
                <w:color w:val="000000"/>
                <w:sz w:val="22"/>
                <w:szCs w:val="22"/>
              </w:rPr>
              <w:t>Смоленскрегионтеплоэнерго</w:t>
            </w:r>
            <w:proofErr w:type="spellEnd"/>
            <w:r w:rsidRPr="0079531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537" w:type="dxa"/>
            <w:vAlign w:val="center"/>
          </w:tcPr>
          <w:p w:rsidR="00E44B82" w:rsidRPr="0079531A" w:rsidRDefault="00E44B82">
            <w:pPr>
              <w:jc w:val="center"/>
              <w:rPr>
                <w:sz w:val="22"/>
                <w:szCs w:val="22"/>
              </w:rPr>
            </w:pPr>
            <w:r w:rsidRPr="0079531A">
              <w:rPr>
                <w:sz w:val="22"/>
                <w:szCs w:val="22"/>
              </w:rPr>
              <w:t xml:space="preserve">котельная </w:t>
            </w:r>
          </w:p>
          <w:p w:rsidR="00E44B82" w:rsidRPr="0079531A" w:rsidRDefault="00E44B82">
            <w:pPr>
              <w:jc w:val="center"/>
              <w:rPr>
                <w:sz w:val="22"/>
                <w:szCs w:val="22"/>
              </w:rPr>
            </w:pPr>
            <w:r w:rsidRPr="0079531A">
              <w:rPr>
                <w:sz w:val="22"/>
                <w:szCs w:val="22"/>
              </w:rPr>
              <w:t>д. Богородицкое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5 069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1 036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6 105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89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sz w:val="22"/>
                <w:szCs w:val="22"/>
              </w:rPr>
            </w:pPr>
            <w:r w:rsidRPr="00E44B82">
              <w:rPr>
                <w:sz w:val="22"/>
                <w:szCs w:val="22"/>
              </w:rPr>
              <w:t>6 194</w:t>
            </w:r>
          </w:p>
        </w:tc>
      </w:tr>
      <w:tr w:rsidR="00E44B82" w:rsidRPr="0079531A" w:rsidTr="00197BC3">
        <w:trPr>
          <w:jc w:val="center"/>
        </w:trPr>
        <w:tc>
          <w:tcPr>
            <w:tcW w:w="3158" w:type="dxa"/>
            <w:vAlign w:val="bottom"/>
          </w:tcPr>
          <w:p w:rsidR="00E44B82" w:rsidRPr="0079531A" w:rsidRDefault="00E44B82">
            <w:pPr>
              <w:rPr>
                <w:color w:val="000000"/>
                <w:sz w:val="22"/>
                <w:szCs w:val="22"/>
              </w:rPr>
            </w:pPr>
            <w:r w:rsidRPr="007953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vAlign w:val="bottom"/>
          </w:tcPr>
          <w:p w:rsidR="00E44B82" w:rsidRPr="0079531A" w:rsidRDefault="00E44B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531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6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2167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1 036</w:t>
            </w:r>
          </w:p>
        </w:tc>
        <w:tc>
          <w:tcPr>
            <w:tcW w:w="1759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6 105</w:t>
            </w:r>
          </w:p>
        </w:tc>
        <w:tc>
          <w:tcPr>
            <w:tcW w:w="1912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34" w:type="dxa"/>
            <w:vAlign w:val="center"/>
          </w:tcPr>
          <w:p w:rsidR="00E44B82" w:rsidRPr="00E44B82" w:rsidRDefault="00E44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B82">
              <w:rPr>
                <w:b/>
                <w:bCs/>
                <w:color w:val="000000"/>
                <w:sz w:val="22"/>
                <w:szCs w:val="22"/>
              </w:rPr>
              <w:t>6 194</w:t>
            </w:r>
          </w:p>
        </w:tc>
      </w:tr>
    </w:tbl>
    <w:p w:rsidR="008D0CD5" w:rsidRPr="000E726D" w:rsidRDefault="008D0CD5" w:rsidP="008D0CD5">
      <w:pPr>
        <w:rPr>
          <w:sz w:val="22"/>
          <w:szCs w:val="22"/>
        </w:rPr>
      </w:pPr>
    </w:p>
    <w:p w:rsidR="008D0CD5" w:rsidRDefault="008D0CD5" w:rsidP="008D0CD5"/>
    <w:sectPr w:rsidR="008D0CD5" w:rsidSect="000F0C6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EF" w:rsidRDefault="000257EF" w:rsidP="005F3CAA">
      <w:r>
        <w:separator/>
      </w:r>
    </w:p>
  </w:endnote>
  <w:endnote w:type="continuationSeparator" w:id="0">
    <w:p w:rsidR="000257EF" w:rsidRDefault="000257EF" w:rsidP="005F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EF" w:rsidRDefault="000257EF" w:rsidP="005F3CAA">
      <w:r>
        <w:separator/>
      </w:r>
    </w:p>
  </w:footnote>
  <w:footnote w:type="continuationSeparator" w:id="0">
    <w:p w:rsidR="000257EF" w:rsidRDefault="000257EF" w:rsidP="005F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71210"/>
      <w:docPartObj>
        <w:docPartGallery w:val="Page Numbers (Top of Page)"/>
        <w:docPartUnique/>
      </w:docPartObj>
    </w:sdtPr>
    <w:sdtContent>
      <w:p w:rsidR="000F0C65" w:rsidRDefault="000F0C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0C65" w:rsidRDefault="000F0C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5" w:rsidRDefault="000F0C65" w:rsidP="000F0C6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5F"/>
    <w:rsid w:val="000257EF"/>
    <w:rsid w:val="00027DEF"/>
    <w:rsid w:val="00036876"/>
    <w:rsid w:val="0007243C"/>
    <w:rsid w:val="00092737"/>
    <w:rsid w:val="000E726D"/>
    <w:rsid w:val="000F0C65"/>
    <w:rsid w:val="000F2C1B"/>
    <w:rsid w:val="001149A2"/>
    <w:rsid w:val="00147F3B"/>
    <w:rsid w:val="00175EE2"/>
    <w:rsid w:val="001859B6"/>
    <w:rsid w:val="00197BC3"/>
    <w:rsid w:val="0024777E"/>
    <w:rsid w:val="002767DF"/>
    <w:rsid w:val="0029702B"/>
    <w:rsid w:val="0036212B"/>
    <w:rsid w:val="003B77C6"/>
    <w:rsid w:val="004855B1"/>
    <w:rsid w:val="00551837"/>
    <w:rsid w:val="005F3CAA"/>
    <w:rsid w:val="006E1E5F"/>
    <w:rsid w:val="006F56DD"/>
    <w:rsid w:val="00703A08"/>
    <w:rsid w:val="00713027"/>
    <w:rsid w:val="0079531A"/>
    <w:rsid w:val="00797632"/>
    <w:rsid w:val="00811236"/>
    <w:rsid w:val="00830283"/>
    <w:rsid w:val="0083600A"/>
    <w:rsid w:val="008D0CD5"/>
    <w:rsid w:val="00984AD7"/>
    <w:rsid w:val="00AE5F0F"/>
    <w:rsid w:val="00C276C1"/>
    <w:rsid w:val="00E44B82"/>
    <w:rsid w:val="00E762F9"/>
    <w:rsid w:val="00E8296A"/>
    <w:rsid w:val="00EB2ACE"/>
    <w:rsid w:val="00F6303A"/>
    <w:rsid w:val="00F70130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4A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D0CD5"/>
    <w:pPr>
      <w:ind w:left="720"/>
    </w:pPr>
    <w:rPr>
      <w:rFonts w:eastAsia="Calibri"/>
      <w:sz w:val="24"/>
      <w:szCs w:val="24"/>
    </w:rPr>
  </w:style>
  <w:style w:type="paragraph" w:customStyle="1" w:styleId="7">
    <w:name w:val="Знак Знак7"/>
    <w:basedOn w:val="a"/>
    <w:rsid w:val="008D0CD5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59"/>
    <w:rsid w:val="008D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F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F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C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4A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D0CD5"/>
    <w:pPr>
      <w:ind w:left="720"/>
    </w:pPr>
    <w:rPr>
      <w:rFonts w:eastAsia="Calibri"/>
      <w:sz w:val="24"/>
      <w:szCs w:val="24"/>
    </w:rPr>
  </w:style>
  <w:style w:type="paragraph" w:customStyle="1" w:styleId="7">
    <w:name w:val="Знак Знак7"/>
    <w:basedOn w:val="a"/>
    <w:rsid w:val="008D0CD5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59"/>
    <w:rsid w:val="008D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F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F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C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Lelik99</cp:lastModifiedBy>
  <cp:revision>3</cp:revision>
  <cp:lastPrinted>2023-06-27T13:32:00Z</cp:lastPrinted>
  <dcterms:created xsi:type="dcterms:W3CDTF">2023-06-27T13:17:00Z</dcterms:created>
  <dcterms:modified xsi:type="dcterms:W3CDTF">2023-06-27T13:32:00Z</dcterms:modified>
</cp:coreProperties>
</file>