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50" w:rsidRDefault="00BC4CD5" w:rsidP="008562B8">
      <w:pPr>
        <w:spacing w:line="240" w:lineRule="auto"/>
        <w:ind w:left="-567" w:right="-284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19F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111125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62B8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  <w:r w:rsidR="005010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</w:t>
      </w:r>
    </w:p>
    <w:p w:rsidR="00BC4CD5" w:rsidRDefault="00BC4CD5" w:rsidP="00651859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1859" w:rsidRPr="002B19FB" w:rsidRDefault="00651859" w:rsidP="00651859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45B5E" w:rsidRDefault="00045B5E" w:rsidP="0065185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650" w:rsidRDefault="00152650" w:rsidP="0065185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«СМОЛЕНСКИЙ РАЙОН» СМОЛЕНСКОЙ ОБЛАСТИ</w:t>
      </w:r>
    </w:p>
    <w:p w:rsidR="00651859" w:rsidRPr="002B19FB" w:rsidRDefault="00651859" w:rsidP="0065185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2650" w:rsidRDefault="00152650" w:rsidP="00651859">
      <w:pPr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651859" w:rsidRPr="002B19FB" w:rsidRDefault="00651859" w:rsidP="00651859">
      <w:pPr>
        <w:spacing w:line="240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297" w:rsidRDefault="00152650" w:rsidP="006518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5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FE05E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</w:t>
      </w:r>
      <w:r w:rsidR="0080079A" w:rsidRPr="00045B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FE05E9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</w:t>
      </w:r>
    </w:p>
    <w:p w:rsidR="00FE05E9" w:rsidRDefault="00FE05E9" w:rsidP="004D4297">
      <w:pPr>
        <w:spacing w:after="0" w:line="240" w:lineRule="auto"/>
        <w:ind w:left="-567"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297" w:rsidRPr="00045B5E" w:rsidRDefault="004D4297" w:rsidP="004D4297">
      <w:pPr>
        <w:spacing w:after="0" w:line="240" w:lineRule="auto"/>
        <w:ind w:left="-567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Pr="002B19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15265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системы общего образования в муниципальном образовании «Смоленский район» Смоленской области   на 202</w:t>
      </w:r>
      <w:r w:rsidR="00FE05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52650">
        <w:rPr>
          <w:rFonts w:ascii="Times New Roman" w:eastAsia="Times New Roman" w:hAnsi="Times New Roman" w:cs="Times New Roman"/>
          <w:sz w:val="28"/>
          <w:szCs w:val="28"/>
          <w:lang w:eastAsia="ru-RU"/>
        </w:rPr>
        <w:t>- 202</w:t>
      </w:r>
      <w:r w:rsidR="00FE05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5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651859" w:rsidRPr="00651859" w:rsidRDefault="00651859" w:rsidP="0065185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35C6" w:rsidRPr="00975FD1" w:rsidRDefault="00D735C6" w:rsidP="00D735C6">
      <w:pPr>
        <w:pStyle w:val="a4"/>
        <w:tabs>
          <w:tab w:val="left" w:pos="4536"/>
        </w:tabs>
        <w:ind w:left="-567" w:right="-284" w:firstLine="567"/>
        <w:jc w:val="both"/>
        <w:rPr>
          <w:sz w:val="28"/>
          <w:szCs w:val="28"/>
        </w:rPr>
      </w:pPr>
      <w:r w:rsidRPr="00D735C6">
        <w:rPr>
          <w:sz w:val="28"/>
          <w:szCs w:val="28"/>
        </w:rPr>
        <w:t>В соответствии со статьей 179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</w:t>
      </w:r>
      <w:r w:rsidR="00C91BC6">
        <w:rPr>
          <w:sz w:val="28"/>
          <w:szCs w:val="28"/>
        </w:rPr>
        <w:t xml:space="preserve"> Смоленской области</w:t>
      </w:r>
    </w:p>
    <w:p w:rsidR="00152650" w:rsidRPr="00975FD1" w:rsidRDefault="00152650" w:rsidP="00915F24">
      <w:pPr>
        <w:widowControl w:val="0"/>
        <w:spacing w:after="0" w:line="240" w:lineRule="auto"/>
        <w:ind w:left="-567" w:right="-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650" w:rsidRPr="00975FD1" w:rsidRDefault="00152650" w:rsidP="004D4297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</w:pPr>
      <w:r w:rsidRPr="00975F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="00651859" w:rsidRPr="00975FD1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Pr="00975FD1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СМОЛЕНСКИЙ</w:t>
      </w:r>
      <w:r w:rsidR="00D3559F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</w:t>
      </w:r>
      <w:r w:rsidRPr="00975FD1">
        <w:rPr>
          <w:rFonts w:ascii="Times New Roman" w:eastAsia="Times New Roman" w:hAnsi="Times New Roman" w:cs="Times New Roman"/>
          <w:spacing w:val="-7"/>
          <w:sz w:val="28"/>
          <w:szCs w:val="20"/>
          <w:lang w:eastAsia="ru-RU"/>
        </w:rPr>
        <w:t>РАЙОН»</w:t>
      </w:r>
      <w:r w:rsidR="00D3559F">
        <w:rPr>
          <w:rFonts w:ascii="Times New Roman" w:eastAsia="Times New Roman" w:hAnsi="Times New Roman" w:cs="Times New Roman"/>
          <w:spacing w:val="-7"/>
          <w:sz w:val="28"/>
          <w:szCs w:val="20"/>
          <w:lang w:eastAsia="ru-RU"/>
        </w:rPr>
        <w:t xml:space="preserve"> </w:t>
      </w:r>
      <w:r w:rsidRPr="00975FD1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>СМОЛЕНСКОЙ</w:t>
      </w:r>
      <w:r w:rsidR="00D3559F"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  <w:t xml:space="preserve"> </w:t>
      </w:r>
      <w:r w:rsidRPr="00975FD1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 xml:space="preserve">ОБЛАСТИ </w:t>
      </w:r>
      <w:r w:rsidRPr="00975FD1">
        <w:rPr>
          <w:rFonts w:ascii="Times New Roman" w:eastAsia="Times New Roman" w:hAnsi="Times New Roman" w:cs="Times New Roman"/>
          <w:spacing w:val="-3"/>
          <w:sz w:val="28"/>
          <w:szCs w:val="20"/>
          <w:lang w:eastAsia="ru-RU"/>
        </w:rPr>
        <w:t>ПОСТАНОВЛЯЕТ:</w:t>
      </w:r>
    </w:p>
    <w:p w:rsidR="0098057F" w:rsidRPr="00975FD1" w:rsidRDefault="0098057F" w:rsidP="00D735C6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32853576"/>
    </w:p>
    <w:p w:rsidR="000A7B20" w:rsidRPr="00975FD1" w:rsidRDefault="00D735C6" w:rsidP="000A7B20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EE3741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программу «Развитие системы общего образования в муниципальном образовании «Смоленский район» Смоленской области на 202</w:t>
      </w:r>
      <w:r w:rsidR="00FE05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3741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FE05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3741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утвержденную постановлением Администрации муниципального образования «Смоленский район» Смоленской области </w:t>
      </w:r>
      <w:r w:rsidR="00EE3741" w:rsidRPr="00975FD1">
        <w:rPr>
          <w:rFonts w:ascii="Times New Roman" w:hAnsi="Times New Roman" w:cs="Times New Roman"/>
          <w:sz w:val="28"/>
          <w:szCs w:val="28"/>
        </w:rPr>
        <w:t xml:space="preserve">от </w:t>
      </w:r>
      <w:r w:rsidR="00FE05E9">
        <w:rPr>
          <w:rFonts w:ascii="Times New Roman" w:hAnsi="Times New Roman" w:cs="Times New Roman"/>
          <w:sz w:val="28"/>
          <w:szCs w:val="28"/>
        </w:rPr>
        <w:t xml:space="preserve">02.10.2020 </w:t>
      </w:r>
      <w:r w:rsidR="00EE3741" w:rsidRPr="00975FD1">
        <w:rPr>
          <w:rFonts w:ascii="Times New Roman" w:hAnsi="Times New Roman" w:cs="Times New Roman"/>
          <w:sz w:val="28"/>
          <w:szCs w:val="28"/>
        </w:rPr>
        <w:t xml:space="preserve">№ </w:t>
      </w:r>
      <w:r w:rsidR="00FE05E9">
        <w:rPr>
          <w:rFonts w:ascii="Times New Roman" w:hAnsi="Times New Roman" w:cs="Times New Roman"/>
          <w:sz w:val="28"/>
          <w:szCs w:val="28"/>
        </w:rPr>
        <w:t>1427</w:t>
      </w:r>
      <w:r w:rsidR="00EE3741" w:rsidRPr="00975FD1">
        <w:rPr>
          <w:rFonts w:ascii="Times New Roman" w:hAnsi="Times New Roman" w:cs="Times New Roman"/>
          <w:sz w:val="28"/>
          <w:szCs w:val="28"/>
        </w:rPr>
        <w:t>,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0A7B20" w:rsidRPr="00975FD1" w:rsidRDefault="00481FAC" w:rsidP="000A7B20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0A7B20" w:rsidRPr="00975FD1">
        <w:rPr>
          <w:rFonts w:ascii="Times New Roman" w:eastAsia="Calibri" w:hAnsi="Times New Roman" w:cs="Times New Roman"/>
          <w:sz w:val="28"/>
          <w:szCs w:val="28"/>
        </w:rPr>
        <w:t>В Паспорт муниципальной программы «Развитие системы общего образования в муниципальном образовании «Смоленский район</w:t>
      </w:r>
      <w:proofErr w:type="gramStart"/>
      <w:r w:rsidR="000A7B20" w:rsidRPr="00975FD1">
        <w:rPr>
          <w:rFonts w:ascii="Times New Roman" w:eastAsia="Calibri" w:hAnsi="Times New Roman" w:cs="Times New Roman"/>
          <w:sz w:val="28"/>
          <w:szCs w:val="28"/>
        </w:rPr>
        <w:t>»С</w:t>
      </w:r>
      <w:proofErr w:type="gramEnd"/>
      <w:r w:rsidR="000A7B20" w:rsidRPr="00975FD1">
        <w:rPr>
          <w:rFonts w:ascii="Times New Roman" w:eastAsia="Calibri" w:hAnsi="Times New Roman" w:cs="Times New Roman"/>
          <w:sz w:val="28"/>
          <w:szCs w:val="28"/>
        </w:rPr>
        <w:t>моленской области на 202</w:t>
      </w:r>
      <w:r w:rsidR="00FE05E9">
        <w:rPr>
          <w:rFonts w:ascii="Times New Roman" w:eastAsia="Calibri" w:hAnsi="Times New Roman" w:cs="Times New Roman"/>
          <w:sz w:val="28"/>
          <w:szCs w:val="28"/>
        </w:rPr>
        <w:t>3-2025</w:t>
      </w:r>
      <w:r w:rsidR="000A7B20" w:rsidRPr="00975FD1">
        <w:rPr>
          <w:rFonts w:ascii="Times New Roman" w:eastAsia="Calibri" w:hAnsi="Times New Roman" w:cs="Times New Roman"/>
          <w:sz w:val="28"/>
          <w:szCs w:val="28"/>
        </w:rPr>
        <w:t xml:space="preserve"> годы»</w:t>
      </w:r>
      <w:r w:rsidR="000A7B20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изменения:</w:t>
      </w:r>
    </w:p>
    <w:p w:rsidR="00481FAC" w:rsidRPr="00975FD1" w:rsidRDefault="000A7B20" w:rsidP="00481FAC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1.1.1. </w:t>
      </w:r>
      <w:r w:rsidR="004B1E8F" w:rsidRPr="00975FD1">
        <w:rPr>
          <w:rFonts w:ascii="Times New Roman" w:eastAsia="Calibri" w:hAnsi="Times New Roman" w:cs="Times New Roman"/>
          <w:sz w:val="28"/>
          <w:szCs w:val="28"/>
        </w:rPr>
        <w:t>Позицию</w:t>
      </w:r>
      <w:r w:rsidR="00481FAC" w:rsidRPr="00975FD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481FAC" w:rsidRPr="00975FD1">
        <w:rPr>
          <w:rFonts w:ascii="Times New Roman" w:eastAsia="Calibri" w:hAnsi="Times New Roman"/>
          <w:sz w:val="28"/>
          <w:szCs w:val="28"/>
        </w:rPr>
        <w:t xml:space="preserve">Объемы ассигнований муниципальной программы (по годам реализации и в разрезе источников финансирования)» </w:t>
      </w:r>
      <w:r w:rsidR="00466EDC" w:rsidRPr="00975FD1">
        <w:rPr>
          <w:rFonts w:ascii="Times New Roman" w:eastAsia="Calibri" w:hAnsi="Times New Roman"/>
          <w:sz w:val="28"/>
          <w:szCs w:val="28"/>
        </w:rPr>
        <w:t xml:space="preserve">программы </w:t>
      </w:r>
      <w:r w:rsidR="00481FAC"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244"/>
        <w:gridCol w:w="4786"/>
      </w:tblGrid>
      <w:tr w:rsidR="00975FD1" w:rsidRPr="00975FD1" w:rsidTr="00694ED8">
        <w:tc>
          <w:tcPr>
            <w:tcW w:w="5244" w:type="dxa"/>
          </w:tcPr>
          <w:p w:rsidR="00D22D46" w:rsidRPr="00975FD1" w:rsidRDefault="00D22D46" w:rsidP="00694E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sz w:val="28"/>
                <w:szCs w:val="28"/>
              </w:rPr>
              <w:t xml:space="preserve">Объемы ассигнований муниципальной программы (по годам реализации и в разрезе источников финансирования)  </w:t>
            </w:r>
          </w:p>
        </w:tc>
        <w:tc>
          <w:tcPr>
            <w:tcW w:w="4786" w:type="dxa"/>
          </w:tcPr>
          <w:p w:rsidR="004B7E34" w:rsidRDefault="004B7E34" w:rsidP="004B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sz w:val="28"/>
                <w:szCs w:val="28"/>
              </w:rPr>
              <w:t>Общий объем финансирования Программы составляет</w:t>
            </w:r>
            <w:r w:rsidR="00B17E3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AB6B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2176599463,69</w:t>
            </w:r>
            <w:r w:rsidR="00682CFB" w:rsidRPr="002351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5FD1">
              <w:rPr>
                <w:rFonts w:ascii="Times New Roman" w:eastAsia="Calibri" w:hAnsi="Times New Roman"/>
                <w:sz w:val="28"/>
                <w:szCs w:val="28"/>
              </w:rPr>
              <w:t>рублей, в том числе:</w:t>
            </w:r>
          </w:p>
          <w:p w:rsidR="00B17E3B" w:rsidRPr="0023515B" w:rsidRDefault="00B17E3B" w:rsidP="004B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AC2CE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средства федерального бюджета </w:t>
            </w:r>
            <w:r w:rsidR="0023515B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AB6B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142372820,59</w:t>
            </w:r>
            <w:r w:rsidR="0023515B" w:rsidRPr="002351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рублей;</w:t>
            </w:r>
          </w:p>
          <w:p w:rsidR="004B7E34" w:rsidRPr="00975FD1" w:rsidRDefault="004B7E34" w:rsidP="004B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sz w:val="28"/>
                <w:szCs w:val="28"/>
              </w:rPr>
              <w:t xml:space="preserve">- средства областного бюджета </w:t>
            </w:r>
            <w:r w:rsidR="00AB6B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1449089020,68</w:t>
            </w:r>
            <w:r w:rsidR="0023515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75FD1">
              <w:rPr>
                <w:rFonts w:ascii="Times New Roman" w:eastAsia="Calibri" w:hAnsi="Times New Roman"/>
                <w:sz w:val="28"/>
                <w:szCs w:val="28"/>
              </w:rPr>
              <w:t>рублей;</w:t>
            </w:r>
          </w:p>
          <w:p w:rsidR="004B7E34" w:rsidRPr="00975FD1" w:rsidRDefault="004B7E34" w:rsidP="004B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sz w:val="28"/>
                <w:szCs w:val="28"/>
              </w:rPr>
              <w:t xml:space="preserve">- средства бюджета муниципального образования «Смоленский район» </w:t>
            </w:r>
            <w:r w:rsidRPr="00975FD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Смоленской области – </w:t>
            </w:r>
            <w:r w:rsidR="00AB6B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585137622,42</w:t>
            </w:r>
            <w:r w:rsidR="0023515B" w:rsidRPr="0023515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5FD1">
              <w:rPr>
                <w:rFonts w:ascii="Times New Roman" w:eastAsia="Calibri" w:hAnsi="Times New Roman"/>
                <w:sz w:val="28"/>
                <w:szCs w:val="28"/>
              </w:rPr>
              <w:t>рублей</w:t>
            </w:r>
            <w:r w:rsidR="00852C92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4B7E34" w:rsidRPr="00975FD1" w:rsidRDefault="004B7E34" w:rsidP="004B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sz w:val="28"/>
                <w:szCs w:val="28"/>
              </w:rPr>
              <w:t>По годам реализации:</w:t>
            </w:r>
          </w:p>
          <w:p w:rsidR="004B7E34" w:rsidRPr="00852C92" w:rsidRDefault="004B7E34" w:rsidP="004B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sz w:val="28"/>
                <w:szCs w:val="28"/>
              </w:rPr>
              <w:t>- 202</w:t>
            </w:r>
            <w:r w:rsidR="00AC2CE9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975FD1">
              <w:rPr>
                <w:rFonts w:ascii="Times New Roman" w:eastAsia="Calibri" w:hAnsi="Times New Roman"/>
                <w:sz w:val="28"/>
                <w:szCs w:val="28"/>
              </w:rPr>
              <w:t xml:space="preserve"> год – </w:t>
            </w:r>
            <w:r w:rsidR="00AB6B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766257614,66</w:t>
            </w:r>
            <w:r w:rsidR="0023515B" w:rsidRPr="00852C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C92">
              <w:rPr>
                <w:rFonts w:ascii="Times New Roman" w:eastAsia="Calibri" w:hAnsi="Times New Roman"/>
                <w:sz w:val="28"/>
                <w:szCs w:val="28"/>
              </w:rPr>
              <w:t>рублей;</w:t>
            </w:r>
          </w:p>
          <w:p w:rsidR="004B7E34" w:rsidRPr="00852C92" w:rsidRDefault="00AC2CE9" w:rsidP="004B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- 2024</w:t>
            </w:r>
            <w:r w:rsidR="004B7E34" w:rsidRPr="00852C92">
              <w:rPr>
                <w:rFonts w:ascii="Times New Roman" w:eastAsia="Calibri" w:hAnsi="Times New Roman"/>
                <w:sz w:val="28"/>
                <w:szCs w:val="28"/>
              </w:rPr>
              <w:t xml:space="preserve"> год – </w:t>
            </w:r>
            <w:r w:rsidR="00AB6B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703530836,27 </w:t>
            </w:r>
            <w:r w:rsidR="004B7E34" w:rsidRPr="00852C92">
              <w:rPr>
                <w:rFonts w:ascii="Times New Roman" w:eastAsia="Calibri" w:hAnsi="Times New Roman"/>
                <w:sz w:val="28"/>
                <w:szCs w:val="28"/>
              </w:rPr>
              <w:t>рублей;</w:t>
            </w:r>
          </w:p>
          <w:p w:rsidR="00D22D46" w:rsidRPr="00975FD1" w:rsidRDefault="004B7E34" w:rsidP="00AB6B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="00AC2CE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852C92">
              <w:rPr>
                <w:rFonts w:ascii="Times New Roman" w:eastAsia="Calibri" w:hAnsi="Times New Roman"/>
                <w:sz w:val="28"/>
                <w:szCs w:val="28"/>
              </w:rPr>
              <w:t>202</w:t>
            </w:r>
            <w:r w:rsidR="00AC2CE9">
              <w:rPr>
                <w:rFonts w:ascii="Times New Roman" w:eastAsia="Calibri" w:hAnsi="Times New Roman"/>
                <w:sz w:val="28"/>
                <w:szCs w:val="28"/>
              </w:rPr>
              <w:t>5</w:t>
            </w:r>
            <w:r w:rsidRPr="00852C92">
              <w:rPr>
                <w:rFonts w:ascii="Times New Roman" w:eastAsia="Calibri" w:hAnsi="Times New Roman"/>
                <w:sz w:val="28"/>
                <w:szCs w:val="28"/>
              </w:rPr>
              <w:t xml:space="preserve"> год – </w:t>
            </w:r>
            <w:r w:rsidR="00AB6B5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706811012,76</w:t>
            </w:r>
            <w:r w:rsidRPr="00975FD1">
              <w:rPr>
                <w:rFonts w:ascii="Times New Roman" w:eastAsia="Calibri" w:hAnsi="Times New Roman"/>
                <w:sz w:val="28"/>
                <w:szCs w:val="28"/>
              </w:rPr>
              <w:t xml:space="preserve"> рублей.</w:t>
            </w:r>
          </w:p>
        </w:tc>
      </w:tr>
    </w:tbl>
    <w:p w:rsidR="000A7B20" w:rsidRPr="00975FD1" w:rsidRDefault="000A7B20" w:rsidP="000A7B20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1.1.2. 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Раздел 4 «Обоснование ресурсного обеспечения муниципальной программы» </w:t>
      </w:r>
      <w:r w:rsidR="00466EDC" w:rsidRPr="00975FD1">
        <w:rPr>
          <w:rFonts w:ascii="Times New Roman" w:eastAsia="Calibri" w:hAnsi="Times New Roman" w:cs="Times New Roman"/>
          <w:sz w:val="28"/>
          <w:szCs w:val="28"/>
        </w:rPr>
        <w:t xml:space="preserve">программы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22D46" w:rsidRPr="00975FD1" w:rsidRDefault="000A7B20" w:rsidP="00D90C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FD1">
        <w:rPr>
          <w:rFonts w:ascii="Times New Roman" w:eastAsia="Calibri" w:hAnsi="Times New Roman"/>
          <w:sz w:val="28"/>
          <w:szCs w:val="28"/>
        </w:rPr>
        <w:t>«</w:t>
      </w:r>
      <w:r w:rsidR="00D22D46" w:rsidRPr="00975FD1">
        <w:rPr>
          <w:rFonts w:ascii="Times New Roman" w:eastAsia="Calibri" w:hAnsi="Times New Roman" w:cs="Times New Roman"/>
          <w:sz w:val="28"/>
          <w:szCs w:val="28"/>
        </w:rPr>
        <w:t>Раздел 4. Обоснование ресурсного обеспечения муниципальной программы.</w:t>
      </w:r>
    </w:p>
    <w:p w:rsidR="00AB6B53" w:rsidRPr="00AB6B53" w:rsidRDefault="000A7B20" w:rsidP="00AB6B53">
      <w:pPr>
        <w:pStyle w:val="a4"/>
        <w:jc w:val="both"/>
        <w:rPr>
          <w:rFonts w:eastAsia="Times New Roman"/>
          <w:bCs/>
          <w:iCs/>
          <w:color w:val="000000"/>
          <w:sz w:val="28"/>
          <w:szCs w:val="28"/>
        </w:rPr>
      </w:pPr>
      <w:r w:rsidRPr="00852C92">
        <w:rPr>
          <w:rFonts w:eastAsia="Calibri"/>
          <w:sz w:val="28"/>
          <w:szCs w:val="28"/>
        </w:rPr>
        <w:t xml:space="preserve">Общий объем финансирования Программы составляет </w:t>
      </w:r>
      <w:r w:rsidR="00AB6B53" w:rsidRPr="00AB6B53">
        <w:rPr>
          <w:rFonts w:eastAsia="Times New Roman"/>
          <w:bCs/>
          <w:iCs/>
          <w:color w:val="000000"/>
          <w:sz w:val="28"/>
          <w:szCs w:val="28"/>
        </w:rPr>
        <w:t>2176599463,69 рублей, в том числе:</w:t>
      </w:r>
    </w:p>
    <w:p w:rsidR="00AB6B53" w:rsidRPr="00AB6B53" w:rsidRDefault="00AB6B53" w:rsidP="00AB6B53">
      <w:pPr>
        <w:pStyle w:val="a4"/>
        <w:jc w:val="both"/>
        <w:rPr>
          <w:rFonts w:eastAsia="Times New Roman"/>
          <w:bCs/>
          <w:iCs/>
          <w:color w:val="000000"/>
          <w:sz w:val="28"/>
          <w:szCs w:val="28"/>
        </w:rPr>
      </w:pPr>
      <w:r w:rsidRPr="00AB6B53">
        <w:rPr>
          <w:rFonts w:eastAsia="Times New Roman"/>
          <w:bCs/>
          <w:iCs/>
          <w:color w:val="000000"/>
          <w:sz w:val="28"/>
          <w:szCs w:val="28"/>
        </w:rPr>
        <w:t>- средства федерального бюджета  142372820,59 рублей;</w:t>
      </w:r>
    </w:p>
    <w:p w:rsidR="00AB6B53" w:rsidRPr="00AB6B53" w:rsidRDefault="00AB6B53" w:rsidP="00AB6B53">
      <w:pPr>
        <w:pStyle w:val="a4"/>
        <w:jc w:val="both"/>
        <w:rPr>
          <w:rFonts w:eastAsia="Times New Roman"/>
          <w:bCs/>
          <w:iCs/>
          <w:color w:val="000000"/>
          <w:sz w:val="28"/>
          <w:szCs w:val="28"/>
        </w:rPr>
      </w:pPr>
      <w:r w:rsidRPr="00AB6B53">
        <w:rPr>
          <w:rFonts w:eastAsia="Times New Roman"/>
          <w:bCs/>
          <w:iCs/>
          <w:color w:val="000000"/>
          <w:sz w:val="28"/>
          <w:szCs w:val="28"/>
        </w:rPr>
        <w:t>- средства областного бюджета 1449089020,68 рублей;</w:t>
      </w:r>
    </w:p>
    <w:p w:rsidR="00AB6B53" w:rsidRDefault="00AB6B53" w:rsidP="00AB6B53">
      <w:pPr>
        <w:pStyle w:val="a4"/>
        <w:jc w:val="both"/>
        <w:rPr>
          <w:rFonts w:eastAsia="Times New Roman"/>
          <w:bCs/>
          <w:iCs/>
          <w:color w:val="000000"/>
          <w:sz w:val="28"/>
          <w:szCs w:val="28"/>
        </w:rPr>
      </w:pPr>
      <w:r w:rsidRPr="00AB6B53">
        <w:rPr>
          <w:rFonts w:eastAsia="Times New Roman"/>
          <w:bCs/>
          <w:iCs/>
          <w:color w:val="000000"/>
          <w:sz w:val="28"/>
          <w:szCs w:val="28"/>
        </w:rPr>
        <w:t>- средства бюджета муниципального образования «Смоленский район» Смоленской области – 585137622,42 рублей.</w:t>
      </w:r>
    </w:p>
    <w:p w:rsidR="000A7B20" w:rsidRPr="00975FD1" w:rsidRDefault="000A7B20" w:rsidP="00AB6B53">
      <w:pPr>
        <w:pStyle w:val="a4"/>
        <w:jc w:val="both"/>
        <w:rPr>
          <w:rFonts w:eastAsia="Calibri"/>
          <w:sz w:val="28"/>
          <w:szCs w:val="28"/>
        </w:rPr>
      </w:pPr>
      <w:r w:rsidRPr="00975FD1">
        <w:rPr>
          <w:rFonts w:eastAsia="Calibri"/>
          <w:sz w:val="28"/>
          <w:szCs w:val="28"/>
        </w:rPr>
        <w:t>По годам реализации:</w:t>
      </w:r>
    </w:p>
    <w:p w:rsidR="00AB6B53" w:rsidRPr="00AB6B53" w:rsidRDefault="00AB6B53" w:rsidP="00AB6B53">
      <w:pPr>
        <w:pStyle w:val="a4"/>
        <w:jc w:val="both"/>
        <w:rPr>
          <w:rFonts w:eastAsia="Calibri"/>
          <w:sz w:val="28"/>
          <w:szCs w:val="28"/>
        </w:rPr>
      </w:pPr>
      <w:r w:rsidRPr="00AB6B53">
        <w:rPr>
          <w:rFonts w:eastAsia="Calibri"/>
          <w:sz w:val="28"/>
          <w:szCs w:val="28"/>
        </w:rPr>
        <w:t>- 2023 год – 766257614,66 рублей;</w:t>
      </w:r>
    </w:p>
    <w:p w:rsidR="00AB6B53" w:rsidRPr="00AB6B53" w:rsidRDefault="00AB6B53" w:rsidP="00AB6B53">
      <w:pPr>
        <w:pStyle w:val="a4"/>
        <w:jc w:val="both"/>
        <w:rPr>
          <w:rFonts w:eastAsia="Calibri"/>
          <w:sz w:val="28"/>
          <w:szCs w:val="28"/>
        </w:rPr>
      </w:pPr>
      <w:r w:rsidRPr="00AB6B53">
        <w:rPr>
          <w:rFonts w:eastAsia="Calibri"/>
          <w:sz w:val="28"/>
          <w:szCs w:val="28"/>
        </w:rPr>
        <w:t>- 2024 год – 703530836,27 рублей;</w:t>
      </w:r>
    </w:p>
    <w:p w:rsidR="000A7B20" w:rsidRDefault="00AB6B53" w:rsidP="00AB6B53">
      <w:pPr>
        <w:pStyle w:val="a4"/>
        <w:jc w:val="both"/>
        <w:rPr>
          <w:rFonts w:eastAsia="Calibri"/>
          <w:sz w:val="28"/>
          <w:szCs w:val="28"/>
        </w:rPr>
      </w:pPr>
      <w:r w:rsidRPr="00AB6B53">
        <w:rPr>
          <w:rFonts w:eastAsia="Calibri"/>
          <w:sz w:val="28"/>
          <w:szCs w:val="28"/>
        </w:rPr>
        <w:t>- 2025 год – 706811012,76 рублей</w:t>
      </w:r>
      <w:proofErr w:type="gramStart"/>
      <w:r w:rsidR="00D90C3A">
        <w:rPr>
          <w:rFonts w:eastAsia="Calibri"/>
          <w:sz w:val="28"/>
          <w:szCs w:val="28"/>
        </w:rPr>
        <w:t>.</w:t>
      </w:r>
      <w:r w:rsidR="000A7B20" w:rsidRPr="00852C92">
        <w:rPr>
          <w:rFonts w:eastAsia="Calibri"/>
          <w:sz w:val="28"/>
          <w:szCs w:val="28"/>
        </w:rPr>
        <w:t>»</w:t>
      </w:r>
      <w:r w:rsidR="00D90C3A">
        <w:rPr>
          <w:rFonts w:eastAsia="Calibri"/>
          <w:sz w:val="28"/>
          <w:szCs w:val="28"/>
        </w:rPr>
        <w:t>.</w:t>
      </w:r>
      <w:proofErr w:type="gramEnd"/>
    </w:p>
    <w:p w:rsidR="00D90C3A" w:rsidRPr="00975FD1" w:rsidRDefault="00D90C3A" w:rsidP="00D90C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3A">
        <w:rPr>
          <w:rFonts w:ascii="Times New Roman" w:eastAsia="Calibri" w:hAnsi="Times New Roman" w:cs="Times New Roman"/>
          <w:sz w:val="28"/>
          <w:szCs w:val="28"/>
        </w:rPr>
        <w:t>1.2.</w:t>
      </w:r>
      <w:r>
        <w:rPr>
          <w:rFonts w:eastAsia="Calibri"/>
          <w:sz w:val="28"/>
          <w:szCs w:val="28"/>
        </w:rPr>
        <w:t xml:space="preserve"> 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В Паспорт подпрограммы 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 xml:space="preserve">«Развитие </w:t>
      </w:r>
      <w:r>
        <w:rPr>
          <w:rFonts w:ascii="Times New Roman" w:eastAsia="Calibri" w:hAnsi="Times New Roman" w:cs="Times New Roman"/>
          <w:iCs/>
          <w:sz w:val="28"/>
          <w:szCs w:val="28"/>
        </w:rPr>
        <w:t>дошкольного образования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>-202</w:t>
      </w: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 xml:space="preserve"> годы»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D90C3A" w:rsidRPr="00975FD1" w:rsidRDefault="00D90C3A" w:rsidP="00D90C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1.2.1. Позицию «</w:t>
      </w:r>
      <w:r w:rsidRPr="00975FD1">
        <w:rPr>
          <w:rFonts w:ascii="Times New Roman" w:eastAsia="Calibri" w:hAnsi="Times New Roman"/>
          <w:sz w:val="28"/>
          <w:szCs w:val="28"/>
        </w:rPr>
        <w:t xml:space="preserve">Объемы и источники финансирования» подпрограммы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90C3A" w:rsidRPr="00975FD1" w:rsidTr="00694ED8">
        <w:tc>
          <w:tcPr>
            <w:tcW w:w="4785" w:type="dxa"/>
          </w:tcPr>
          <w:p w:rsidR="00D90C3A" w:rsidRPr="00975FD1" w:rsidRDefault="00D90C3A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D90C3A" w:rsidRPr="00852C92" w:rsidRDefault="00D90C3A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Общий объем финансирования  подпрограммы составляет </w:t>
            </w:r>
            <w:r w:rsidR="001704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633577317,23</w:t>
            </w:r>
            <w:r w:rsidRPr="00852C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рублей  в том числе:</w:t>
            </w:r>
          </w:p>
          <w:p w:rsidR="00D90C3A" w:rsidRDefault="00D90C3A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средства областного бюджета – </w:t>
            </w:r>
          </w:p>
          <w:p w:rsidR="00D90C3A" w:rsidRPr="00852C92" w:rsidRDefault="00170472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299189000,00</w:t>
            </w:r>
            <w:r w:rsidR="00D90C3A"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D90C3A" w:rsidRPr="00852C92" w:rsidRDefault="00D90C3A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средства бюджета муниципального образования – </w:t>
            </w:r>
            <w:r w:rsidR="001704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334388317,23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рублей.</w:t>
            </w:r>
          </w:p>
          <w:p w:rsidR="00D90C3A" w:rsidRPr="00852C92" w:rsidRDefault="00D90C3A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По годам реализации:</w:t>
            </w:r>
          </w:p>
          <w:p w:rsidR="00D90C3A" w:rsidRPr="00852C92" w:rsidRDefault="00D90C3A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1704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224718787,23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D90C3A" w:rsidRPr="00852C92" w:rsidRDefault="00D90C3A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- 2024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1704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203023665,00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D90C3A" w:rsidRPr="00975FD1" w:rsidRDefault="00D90C3A" w:rsidP="00170472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- 2025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1704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205834865,00</w:t>
            </w:r>
            <w:r w:rsidRPr="0085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рублей.</w:t>
            </w:r>
          </w:p>
        </w:tc>
      </w:tr>
    </w:tbl>
    <w:p w:rsidR="00D90C3A" w:rsidRDefault="00D90C3A" w:rsidP="00D90C3A">
      <w:pPr>
        <w:spacing w:after="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C3A" w:rsidRPr="00975FD1" w:rsidRDefault="00D90C3A" w:rsidP="00D90C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1.2.</w:t>
      </w:r>
      <w:r w:rsidR="006C2D3A">
        <w:rPr>
          <w:rFonts w:ascii="Times New Roman" w:eastAsia="Calibri" w:hAnsi="Times New Roman" w:cs="Times New Roman"/>
          <w:sz w:val="28"/>
          <w:szCs w:val="28"/>
        </w:rPr>
        <w:t>2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 Раздел 4 «Обоснование ресурсного обеспечения подпрограммы»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90C3A" w:rsidRPr="00975FD1" w:rsidRDefault="00D90C3A" w:rsidP="00D90C3A">
      <w:pPr>
        <w:spacing w:after="0" w:line="20" w:lineRule="atLeast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FD1">
        <w:rPr>
          <w:rFonts w:ascii="Times New Roman" w:eastAsia="Calibri" w:hAnsi="Times New Roman"/>
          <w:iCs/>
          <w:sz w:val="28"/>
          <w:szCs w:val="28"/>
        </w:rPr>
        <w:t>«</w:t>
      </w:r>
      <w:r w:rsidRPr="00975FD1">
        <w:rPr>
          <w:rFonts w:ascii="Times New Roman" w:eastAsia="Calibri" w:hAnsi="Times New Roman" w:cs="Times New Roman"/>
          <w:sz w:val="28"/>
          <w:szCs w:val="28"/>
        </w:rPr>
        <w:t>Раздел 4. Обоснование ресурсного обеспечения подпрограммы.</w:t>
      </w:r>
    </w:p>
    <w:p w:rsidR="00170472" w:rsidRPr="00170472" w:rsidRDefault="00170472" w:rsidP="00170472">
      <w:pPr>
        <w:pStyle w:val="a4"/>
        <w:rPr>
          <w:rFonts w:eastAsia="Calibri"/>
          <w:sz w:val="28"/>
          <w:szCs w:val="28"/>
        </w:rPr>
      </w:pPr>
      <w:r w:rsidRPr="00170472">
        <w:rPr>
          <w:rFonts w:eastAsia="Calibri"/>
          <w:sz w:val="28"/>
          <w:szCs w:val="28"/>
        </w:rPr>
        <w:t>Общий объем финансирования  подпрограммы составляет 633577317,23 рублей  в том числе:</w:t>
      </w:r>
    </w:p>
    <w:p w:rsidR="00170472" w:rsidRPr="00170472" w:rsidRDefault="00170472" w:rsidP="00170472">
      <w:pPr>
        <w:pStyle w:val="a4"/>
        <w:rPr>
          <w:rFonts w:eastAsia="Calibri"/>
          <w:sz w:val="28"/>
          <w:szCs w:val="28"/>
        </w:rPr>
      </w:pPr>
      <w:r w:rsidRPr="00170472">
        <w:rPr>
          <w:rFonts w:eastAsia="Calibri"/>
          <w:sz w:val="28"/>
          <w:szCs w:val="28"/>
        </w:rPr>
        <w:t xml:space="preserve">- средства областного бюджета – </w:t>
      </w:r>
    </w:p>
    <w:p w:rsidR="00170472" w:rsidRPr="00170472" w:rsidRDefault="00170472" w:rsidP="00170472">
      <w:pPr>
        <w:pStyle w:val="a4"/>
        <w:rPr>
          <w:rFonts w:eastAsia="Calibri"/>
          <w:sz w:val="28"/>
          <w:szCs w:val="28"/>
        </w:rPr>
      </w:pPr>
      <w:r w:rsidRPr="00170472">
        <w:rPr>
          <w:rFonts w:eastAsia="Calibri"/>
          <w:sz w:val="28"/>
          <w:szCs w:val="28"/>
        </w:rPr>
        <w:t>299189000,00 рублей;</w:t>
      </w:r>
    </w:p>
    <w:p w:rsidR="00D90C3A" w:rsidRPr="00852C92" w:rsidRDefault="00170472" w:rsidP="00170472">
      <w:pPr>
        <w:pStyle w:val="a4"/>
        <w:rPr>
          <w:rFonts w:eastAsia="Calibri"/>
          <w:sz w:val="28"/>
          <w:szCs w:val="28"/>
        </w:rPr>
      </w:pPr>
      <w:r w:rsidRPr="00170472">
        <w:rPr>
          <w:rFonts w:eastAsia="Calibri"/>
          <w:sz w:val="28"/>
          <w:szCs w:val="28"/>
        </w:rPr>
        <w:t>- средства бюджета муниципального образования – 334388317,23 рублей.</w:t>
      </w:r>
    </w:p>
    <w:p w:rsidR="00D90C3A" w:rsidRPr="00852C92" w:rsidRDefault="00D90C3A" w:rsidP="00D90C3A">
      <w:pPr>
        <w:pStyle w:val="a4"/>
        <w:rPr>
          <w:rFonts w:eastAsia="Calibri"/>
          <w:sz w:val="28"/>
          <w:szCs w:val="28"/>
        </w:rPr>
      </w:pPr>
      <w:r w:rsidRPr="00852C92">
        <w:rPr>
          <w:rFonts w:eastAsia="Calibri"/>
          <w:sz w:val="28"/>
          <w:szCs w:val="28"/>
        </w:rPr>
        <w:t>По годам реализации:</w:t>
      </w:r>
    </w:p>
    <w:p w:rsidR="00170472" w:rsidRPr="00170472" w:rsidRDefault="00170472" w:rsidP="00170472">
      <w:pPr>
        <w:pStyle w:val="a4"/>
        <w:rPr>
          <w:rFonts w:eastAsia="Calibri"/>
          <w:sz w:val="28"/>
          <w:szCs w:val="28"/>
        </w:rPr>
      </w:pPr>
      <w:r w:rsidRPr="00170472">
        <w:rPr>
          <w:rFonts w:eastAsia="Calibri"/>
          <w:sz w:val="28"/>
          <w:szCs w:val="28"/>
        </w:rPr>
        <w:lastRenderedPageBreak/>
        <w:t>- 2023 год – 224718787,23 рублей;</w:t>
      </w:r>
    </w:p>
    <w:p w:rsidR="00170472" w:rsidRPr="00170472" w:rsidRDefault="00170472" w:rsidP="00170472">
      <w:pPr>
        <w:pStyle w:val="a4"/>
        <w:rPr>
          <w:rFonts w:eastAsia="Calibri"/>
          <w:sz w:val="28"/>
          <w:szCs w:val="28"/>
        </w:rPr>
      </w:pPr>
      <w:r w:rsidRPr="00170472">
        <w:rPr>
          <w:rFonts w:eastAsia="Calibri"/>
          <w:sz w:val="28"/>
          <w:szCs w:val="28"/>
        </w:rPr>
        <w:t>- 2024 год – 203023665,00 рублей;</w:t>
      </w:r>
    </w:p>
    <w:p w:rsidR="00D90C3A" w:rsidRPr="00852C92" w:rsidRDefault="00170472" w:rsidP="00170472">
      <w:pPr>
        <w:pStyle w:val="a4"/>
        <w:rPr>
          <w:rFonts w:eastAsia="Calibri"/>
          <w:sz w:val="28"/>
          <w:szCs w:val="28"/>
        </w:rPr>
      </w:pPr>
      <w:r w:rsidRPr="00170472">
        <w:rPr>
          <w:rFonts w:eastAsia="Calibri"/>
          <w:sz w:val="28"/>
          <w:szCs w:val="28"/>
        </w:rPr>
        <w:t>- 2025 год – 205834865,00 рублей</w:t>
      </w:r>
      <w:proofErr w:type="gramStart"/>
      <w:r w:rsidRPr="00170472">
        <w:rPr>
          <w:rFonts w:eastAsia="Calibri"/>
          <w:sz w:val="28"/>
          <w:szCs w:val="28"/>
        </w:rPr>
        <w:t>.</w:t>
      </w:r>
      <w:r w:rsidR="00D90C3A">
        <w:rPr>
          <w:rFonts w:eastAsia="Calibri"/>
          <w:sz w:val="28"/>
          <w:szCs w:val="28"/>
        </w:rPr>
        <w:t>».</w:t>
      </w:r>
      <w:proofErr w:type="gramEnd"/>
    </w:p>
    <w:p w:rsidR="00A55B39" w:rsidRPr="00975FD1" w:rsidRDefault="00A55B39" w:rsidP="00A55B39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 w:rsidR="006C2D3A">
        <w:rPr>
          <w:rFonts w:ascii="Times New Roman" w:eastAsia="Calibri" w:hAnsi="Times New Roman" w:cs="Times New Roman"/>
          <w:sz w:val="28"/>
          <w:szCs w:val="28"/>
        </w:rPr>
        <w:t>3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 В Паспорт подпрограммы 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>«Развитие общего образования на 202</w:t>
      </w:r>
      <w:r w:rsidR="00AC2CE9"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>-202</w:t>
      </w:r>
      <w:r w:rsidR="00AC2CE9"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 xml:space="preserve"> годы»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466EDC" w:rsidRPr="00975FD1" w:rsidRDefault="00466EDC" w:rsidP="00466EDC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 w:rsidR="006C2D3A">
        <w:rPr>
          <w:rFonts w:ascii="Times New Roman" w:eastAsia="Calibri" w:hAnsi="Times New Roman" w:cs="Times New Roman"/>
          <w:sz w:val="28"/>
          <w:szCs w:val="28"/>
        </w:rPr>
        <w:t>3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4B1E8F" w:rsidRPr="00975FD1">
        <w:rPr>
          <w:rFonts w:ascii="Times New Roman" w:eastAsia="Calibri" w:hAnsi="Times New Roman" w:cs="Times New Roman"/>
          <w:sz w:val="28"/>
          <w:szCs w:val="28"/>
        </w:rPr>
        <w:t>Позицию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975FD1">
        <w:rPr>
          <w:rFonts w:ascii="Times New Roman" w:eastAsia="Calibri" w:hAnsi="Times New Roman"/>
          <w:sz w:val="28"/>
          <w:szCs w:val="28"/>
        </w:rPr>
        <w:t xml:space="preserve">Объемы и источники финансирования» подпрограммы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975FD1" w:rsidRPr="00975FD1" w:rsidTr="00694ED8">
        <w:tc>
          <w:tcPr>
            <w:tcW w:w="4785" w:type="dxa"/>
          </w:tcPr>
          <w:p w:rsidR="00466EDC" w:rsidRPr="00975FD1" w:rsidRDefault="00466EDC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466EDC" w:rsidRPr="00852C92" w:rsidRDefault="00466EDC" w:rsidP="00466EDC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Общий объем финансирования  подпрограммы составляет </w:t>
            </w:r>
            <w:r w:rsidR="001704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1440915142,06</w:t>
            </w:r>
            <w:r w:rsidR="00852C92" w:rsidRPr="00852C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рублей  в том числе:</w:t>
            </w:r>
          </w:p>
          <w:p w:rsidR="00852C92" w:rsidRPr="00852C92" w:rsidRDefault="00852C92" w:rsidP="00852C92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средства федерального бюджета – </w:t>
            </w:r>
            <w:r w:rsidR="001704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142372820,59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852C92" w:rsidRDefault="00466EDC" w:rsidP="00466EDC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- средства областного бюджета –</w:t>
            </w:r>
            <w:r w:rsidR="00852C92"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</w:t>
            </w:r>
          </w:p>
          <w:p w:rsidR="00466EDC" w:rsidRPr="00852C92" w:rsidRDefault="00170472" w:rsidP="00466EDC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1086012320,68</w:t>
            </w:r>
            <w:r w:rsidR="00466EDC"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466EDC" w:rsidRPr="00852C92" w:rsidRDefault="00466EDC" w:rsidP="00466EDC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средства бюджета муниципального образования – </w:t>
            </w:r>
            <w:r w:rsidR="001704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212530000,79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рублей.</w:t>
            </w:r>
          </w:p>
          <w:p w:rsidR="00466EDC" w:rsidRPr="00852C92" w:rsidRDefault="00466EDC" w:rsidP="00466EDC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По годам реализации:</w:t>
            </w:r>
          </w:p>
          <w:p w:rsidR="00466EDC" w:rsidRPr="00852C92" w:rsidRDefault="00466EDC" w:rsidP="00466EDC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 w:rsidR="00AC2CE9"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1704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507650890,43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466EDC" w:rsidRPr="00852C92" w:rsidRDefault="00AC2CE9" w:rsidP="00466EDC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- 2024</w:t>
            </w:r>
            <w:r w:rsidR="00466EDC"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1704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466476597,87</w:t>
            </w:r>
            <w:r w:rsidR="00466EDC"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466EDC" w:rsidRPr="00975FD1" w:rsidRDefault="00AC2CE9" w:rsidP="00170472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- 2025</w:t>
            </w:r>
            <w:r w:rsidR="00466EDC"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17047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466787653,76</w:t>
            </w:r>
            <w:r w:rsidR="00466EDC" w:rsidRPr="0085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EDC"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рублей.</w:t>
            </w:r>
          </w:p>
        </w:tc>
      </w:tr>
    </w:tbl>
    <w:p w:rsidR="00404BDE" w:rsidRDefault="00404BDE" w:rsidP="00A55B39">
      <w:pPr>
        <w:spacing w:after="0" w:line="240" w:lineRule="auto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5B39" w:rsidRPr="00975FD1" w:rsidRDefault="00A55B39" w:rsidP="00A55B39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 w:rsidR="006C2D3A">
        <w:rPr>
          <w:rFonts w:ascii="Times New Roman" w:eastAsia="Calibri" w:hAnsi="Times New Roman" w:cs="Times New Roman"/>
          <w:sz w:val="28"/>
          <w:szCs w:val="28"/>
        </w:rPr>
        <w:t>3.2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 Раздел 4 «Обоснование ресурсного обеспечения </w:t>
      </w:r>
      <w:r w:rsidR="001667FE" w:rsidRPr="00975FD1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40ACB" w:rsidRPr="00975FD1" w:rsidRDefault="00640ACB" w:rsidP="00640ACB">
      <w:pPr>
        <w:spacing w:after="0" w:line="20" w:lineRule="atLeast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FD1">
        <w:rPr>
          <w:rFonts w:ascii="Times New Roman" w:eastAsia="Calibri" w:hAnsi="Times New Roman"/>
          <w:iCs/>
          <w:sz w:val="28"/>
          <w:szCs w:val="28"/>
        </w:rPr>
        <w:t>«</w:t>
      </w:r>
      <w:r w:rsidRPr="00975FD1">
        <w:rPr>
          <w:rFonts w:ascii="Times New Roman" w:eastAsia="Calibri" w:hAnsi="Times New Roman" w:cs="Times New Roman"/>
          <w:sz w:val="28"/>
          <w:szCs w:val="28"/>
        </w:rPr>
        <w:t>Раздел 4. Обоснование ресурсного обеспечения подпрограммы.</w:t>
      </w:r>
    </w:p>
    <w:p w:rsidR="00170472" w:rsidRPr="00170472" w:rsidRDefault="00170472" w:rsidP="00170472">
      <w:pPr>
        <w:pStyle w:val="a4"/>
        <w:rPr>
          <w:rFonts w:eastAsia="Calibri"/>
          <w:sz w:val="28"/>
          <w:szCs w:val="28"/>
        </w:rPr>
      </w:pPr>
      <w:r w:rsidRPr="00170472">
        <w:rPr>
          <w:rFonts w:eastAsia="Calibri"/>
          <w:sz w:val="28"/>
          <w:szCs w:val="28"/>
        </w:rPr>
        <w:t>Общий объем финансирования  подпрограммы составляет 1440915142,06 рублей  в том числе:</w:t>
      </w:r>
    </w:p>
    <w:p w:rsidR="00170472" w:rsidRPr="00170472" w:rsidRDefault="00170472" w:rsidP="00170472">
      <w:pPr>
        <w:pStyle w:val="a4"/>
        <w:rPr>
          <w:rFonts w:eastAsia="Calibri"/>
          <w:sz w:val="28"/>
          <w:szCs w:val="28"/>
        </w:rPr>
      </w:pPr>
      <w:r w:rsidRPr="00170472">
        <w:rPr>
          <w:rFonts w:eastAsia="Calibri"/>
          <w:sz w:val="28"/>
          <w:szCs w:val="28"/>
        </w:rPr>
        <w:t>- средства федерального бюджета – 142372820,59 рублей;</w:t>
      </w:r>
    </w:p>
    <w:p w:rsidR="00170472" w:rsidRPr="00170472" w:rsidRDefault="00170472" w:rsidP="00170472">
      <w:pPr>
        <w:pStyle w:val="a4"/>
        <w:rPr>
          <w:rFonts w:eastAsia="Calibri"/>
          <w:sz w:val="28"/>
          <w:szCs w:val="28"/>
        </w:rPr>
      </w:pPr>
      <w:r w:rsidRPr="00170472">
        <w:rPr>
          <w:rFonts w:eastAsia="Calibri"/>
          <w:sz w:val="28"/>
          <w:szCs w:val="28"/>
        </w:rPr>
        <w:t xml:space="preserve">- средства областного бюджета – </w:t>
      </w:r>
    </w:p>
    <w:p w:rsidR="00170472" w:rsidRPr="00170472" w:rsidRDefault="00170472" w:rsidP="00170472">
      <w:pPr>
        <w:pStyle w:val="a4"/>
        <w:rPr>
          <w:rFonts w:eastAsia="Calibri"/>
          <w:sz w:val="28"/>
          <w:szCs w:val="28"/>
        </w:rPr>
      </w:pPr>
      <w:r w:rsidRPr="00170472">
        <w:rPr>
          <w:rFonts w:eastAsia="Calibri"/>
          <w:sz w:val="28"/>
          <w:szCs w:val="28"/>
        </w:rPr>
        <w:t>1086012320,68 рублей;</w:t>
      </w:r>
    </w:p>
    <w:p w:rsidR="00170472" w:rsidRDefault="00170472" w:rsidP="00170472">
      <w:pPr>
        <w:pStyle w:val="a4"/>
        <w:rPr>
          <w:rFonts w:eastAsia="Calibri"/>
          <w:sz w:val="28"/>
          <w:szCs w:val="28"/>
        </w:rPr>
      </w:pPr>
      <w:r w:rsidRPr="00170472">
        <w:rPr>
          <w:rFonts w:eastAsia="Calibri"/>
          <w:sz w:val="28"/>
          <w:szCs w:val="28"/>
        </w:rPr>
        <w:t>- средства бюджета муниципального образования – 212530000,79 рублей.</w:t>
      </w:r>
    </w:p>
    <w:p w:rsidR="00852C92" w:rsidRPr="00852C92" w:rsidRDefault="00852C92" w:rsidP="00170472">
      <w:pPr>
        <w:pStyle w:val="a4"/>
        <w:rPr>
          <w:rFonts w:eastAsia="Calibri"/>
          <w:sz w:val="28"/>
          <w:szCs w:val="28"/>
        </w:rPr>
      </w:pPr>
      <w:r w:rsidRPr="00852C92">
        <w:rPr>
          <w:rFonts w:eastAsia="Calibri"/>
          <w:sz w:val="28"/>
          <w:szCs w:val="28"/>
        </w:rPr>
        <w:t>По годам реализации:</w:t>
      </w:r>
    </w:p>
    <w:p w:rsidR="00170472" w:rsidRPr="00170472" w:rsidRDefault="00170472" w:rsidP="00170472">
      <w:pPr>
        <w:pStyle w:val="a4"/>
        <w:rPr>
          <w:rFonts w:eastAsia="Calibri"/>
          <w:sz w:val="28"/>
          <w:szCs w:val="28"/>
        </w:rPr>
      </w:pPr>
      <w:r w:rsidRPr="00170472">
        <w:rPr>
          <w:rFonts w:eastAsia="Calibri"/>
          <w:sz w:val="28"/>
          <w:szCs w:val="28"/>
        </w:rPr>
        <w:t>- 2023 год – 507650890,43 рублей;</w:t>
      </w:r>
    </w:p>
    <w:p w:rsidR="00170472" w:rsidRPr="00170472" w:rsidRDefault="00170472" w:rsidP="00170472">
      <w:pPr>
        <w:pStyle w:val="a4"/>
        <w:rPr>
          <w:rFonts w:eastAsia="Calibri"/>
          <w:sz w:val="28"/>
          <w:szCs w:val="28"/>
        </w:rPr>
      </w:pPr>
      <w:r w:rsidRPr="00170472">
        <w:rPr>
          <w:rFonts w:eastAsia="Calibri"/>
          <w:sz w:val="28"/>
          <w:szCs w:val="28"/>
        </w:rPr>
        <w:t>- 2024 год – 466476597,87 рублей;</w:t>
      </w:r>
    </w:p>
    <w:p w:rsidR="00852C92" w:rsidRDefault="00170472" w:rsidP="00170472">
      <w:pPr>
        <w:pStyle w:val="a4"/>
        <w:rPr>
          <w:rFonts w:eastAsia="Calibri"/>
          <w:sz w:val="28"/>
          <w:szCs w:val="28"/>
        </w:rPr>
      </w:pPr>
      <w:r w:rsidRPr="00170472">
        <w:rPr>
          <w:rFonts w:eastAsia="Calibri"/>
          <w:sz w:val="28"/>
          <w:szCs w:val="28"/>
        </w:rPr>
        <w:t>- 2025 год – 466787653,76 рублей</w:t>
      </w:r>
      <w:proofErr w:type="gramStart"/>
      <w:r w:rsidRPr="00170472">
        <w:rPr>
          <w:rFonts w:eastAsia="Calibri"/>
          <w:sz w:val="28"/>
          <w:szCs w:val="28"/>
        </w:rPr>
        <w:t>.</w:t>
      </w:r>
      <w:r w:rsidR="00852C92">
        <w:rPr>
          <w:rFonts w:eastAsia="Calibri"/>
          <w:sz w:val="28"/>
          <w:szCs w:val="28"/>
        </w:rPr>
        <w:t>».</w:t>
      </w:r>
      <w:proofErr w:type="gramEnd"/>
    </w:p>
    <w:p w:rsidR="006C2D3A" w:rsidRPr="00975FD1" w:rsidRDefault="006C2D3A" w:rsidP="006C2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 В Паспорт подпрограммы 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 xml:space="preserve">«Развитие </w:t>
      </w:r>
      <w:r>
        <w:rPr>
          <w:rFonts w:ascii="Times New Roman" w:eastAsia="Calibri" w:hAnsi="Times New Roman" w:cs="Times New Roman"/>
          <w:iCs/>
          <w:sz w:val="28"/>
          <w:szCs w:val="28"/>
        </w:rPr>
        <w:t>дополнительного образования детей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>-202</w:t>
      </w: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 xml:space="preserve"> годы»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6C2D3A" w:rsidRPr="00975FD1" w:rsidRDefault="006C2D3A" w:rsidP="006C2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975FD1">
        <w:rPr>
          <w:rFonts w:ascii="Times New Roman" w:eastAsia="Calibri" w:hAnsi="Times New Roman" w:cs="Times New Roman"/>
          <w:sz w:val="28"/>
          <w:szCs w:val="28"/>
        </w:rPr>
        <w:t>.1. Позицию «</w:t>
      </w:r>
      <w:r w:rsidRPr="00975FD1">
        <w:rPr>
          <w:rFonts w:ascii="Times New Roman" w:eastAsia="Calibri" w:hAnsi="Times New Roman"/>
          <w:sz w:val="28"/>
          <w:szCs w:val="28"/>
        </w:rPr>
        <w:t xml:space="preserve">Объемы и источники финансирования» подпрограммы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6C2D3A" w:rsidRPr="00975FD1" w:rsidTr="00694ED8">
        <w:tc>
          <w:tcPr>
            <w:tcW w:w="4785" w:type="dxa"/>
          </w:tcPr>
          <w:p w:rsidR="006C2D3A" w:rsidRPr="00975FD1" w:rsidRDefault="006C2D3A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6C2D3A" w:rsidRPr="00852C92" w:rsidRDefault="006C2D3A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Общий объем финансирования  подпрограммы составляет </w:t>
            </w:r>
            <w:r w:rsidR="007C4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35349433,00</w:t>
            </w:r>
            <w:r w:rsidRPr="00852C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рублей  в том числе:</w:t>
            </w:r>
          </w:p>
          <w:p w:rsidR="006C2D3A" w:rsidRPr="00852C92" w:rsidRDefault="006C2D3A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средства бюджета муниципального образования – </w:t>
            </w:r>
            <w:r w:rsidR="007C4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35349433,00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рублей.</w:t>
            </w:r>
          </w:p>
          <w:p w:rsidR="006C2D3A" w:rsidRPr="00852C92" w:rsidRDefault="006C2D3A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По годам реализации:</w:t>
            </w:r>
          </w:p>
          <w:p w:rsidR="006C2D3A" w:rsidRPr="00852C92" w:rsidRDefault="006C2D3A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>- 202</w:t>
            </w: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7C4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11613737,00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6C2D3A" w:rsidRPr="00852C92" w:rsidRDefault="006C2D3A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- 2024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7C4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11821402,00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6C2D3A" w:rsidRPr="00975FD1" w:rsidRDefault="006C2D3A" w:rsidP="007C4DEF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- 2025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7C4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11914294,00</w:t>
            </w:r>
            <w:r w:rsidRPr="0085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рублей.</w:t>
            </w:r>
          </w:p>
        </w:tc>
      </w:tr>
    </w:tbl>
    <w:p w:rsidR="006C2D3A" w:rsidRPr="00975FD1" w:rsidRDefault="006C2D3A" w:rsidP="006C2D3A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B734FD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.2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 Раздел 4 «Обоснование ресурсного обеспечения подпрограммы»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6C2D3A" w:rsidRPr="00975FD1" w:rsidRDefault="006C2D3A" w:rsidP="006C2D3A">
      <w:pPr>
        <w:spacing w:after="0" w:line="20" w:lineRule="atLeast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FD1">
        <w:rPr>
          <w:rFonts w:ascii="Times New Roman" w:eastAsia="Calibri" w:hAnsi="Times New Roman"/>
          <w:iCs/>
          <w:sz w:val="28"/>
          <w:szCs w:val="28"/>
        </w:rPr>
        <w:t>«</w:t>
      </w:r>
      <w:r w:rsidRPr="00975FD1">
        <w:rPr>
          <w:rFonts w:ascii="Times New Roman" w:eastAsia="Calibri" w:hAnsi="Times New Roman" w:cs="Times New Roman"/>
          <w:sz w:val="28"/>
          <w:szCs w:val="28"/>
        </w:rPr>
        <w:t>Раздел 4. Обоснование ресурсного обеспечения подпрограммы.</w:t>
      </w:r>
    </w:p>
    <w:p w:rsidR="007C4DEF" w:rsidRPr="007C4DEF" w:rsidRDefault="007C4DEF" w:rsidP="007C4DEF">
      <w:pPr>
        <w:pStyle w:val="a4"/>
        <w:rPr>
          <w:rFonts w:eastAsia="Calibri"/>
          <w:sz w:val="28"/>
          <w:szCs w:val="28"/>
        </w:rPr>
      </w:pPr>
      <w:r w:rsidRPr="007C4DEF">
        <w:rPr>
          <w:rFonts w:eastAsia="Calibri"/>
          <w:sz w:val="28"/>
          <w:szCs w:val="28"/>
        </w:rPr>
        <w:t>Общий объем финансирования  подпрограммы составляет 35349433,00 рублей  в том числе:</w:t>
      </w:r>
    </w:p>
    <w:p w:rsidR="007C4DEF" w:rsidRDefault="007C4DEF" w:rsidP="007C4DEF">
      <w:pPr>
        <w:pStyle w:val="a4"/>
        <w:rPr>
          <w:rFonts w:eastAsia="Calibri"/>
          <w:sz w:val="28"/>
          <w:szCs w:val="28"/>
        </w:rPr>
      </w:pPr>
      <w:r w:rsidRPr="007C4DEF">
        <w:rPr>
          <w:rFonts w:eastAsia="Calibri"/>
          <w:sz w:val="28"/>
          <w:szCs w:val="28"/>
        </w:rPr>
        <w:t>- средства бюджета муниципального образования – 35349433,00 рублей.</w:t>
      </w:r>
    </w:p>
    <w:p w:rsidR="006C2D3A" w:rsidRPr="00852C92" w:rsidRDefault="006C2D3A" w:rsidP="007C4DEF">
      <w:pPr>
        <w:pStyle w:val="a4"/>
        <w:rPr>
          <w:rFonts w:eastAsia="Calibri"/>
          <w:sz w:val="28"/>
          <w:szCs w:val="28"/>
        </w:rPr>
      </w:pPr>
      <w:r w:rsidRPr="00852C92">
        <w:rPr>
          <w:rFonts w:eastAsia="Calibri"/>
          <w:sz w:val="28"/>
          <w:szCs w:val="28"/>
        </w:rPr>
        <w:t>По годам реализации:</w:t>
      </w:r>
    </w:p>
    <w:p w:rsidR="007C4DEF" w:rsidRPr="007C4DEF" w:rsidRDefault="007C4DEF" w:rsidP="007C4DEF">
      <w:pPr>
        <w:pStyle w:val="a4"/>
        <w:rPr>
          <w:rFonts w:eastAsia="Calibri"/>
          <w:sz w:val="28"/>
          <w:szCs w:val="28"/>
        </w:rPr>
      </w:pPr>
      <w:r w:rsidRPr="007C4DEF">
        <w:rPr>
          <w:rFonts w:eastAsia="Calibri"/>
          <w:sz w:val="28"/>
          <w:szCs w:val="28"/>
        </w:rPr>
        <w:t>- 2023 год – 11613737,00 рублей;</w:t>
      </w:r>
    </w:p>
    <w:p w:rsidR="007C4DEF" w:rsidRPr="007C4DEF" w:rsidRDefault="007C4DEF" w:rsidP="007C4DEF">
      <w:pPr>
        <w:pStyle w:val="a4"/>
        <w:rPr>
          <w:rFonts w:eastAsia="Calibri"/>
          <w:sz w:val="28"/>
          <w:szCs w:val="28"/>
        </w:rPr>
      </w:pPr>
      <w:r w:rsidRPr="007C4DEF">
        <w:rPr>
          <w:rFonts w:eastAsia="Calibri"/>
          <w:sz w:val="28"/>
          <w:szCs w:val="28"/>
        </w:rPr>
        <w:t>- 2024 год – 11821402,00 рублей;</w:t>
      </w:r>
    </w:p>
    <w:p w:rsidR="006C2D3A" w:rsidRPr="00852C92" w:rsidRDefault="007C4DEF" w:rsidP="007C4DEF">
      <w:pPr>
        <w:pStyle w:val="a4"/>
        <w:rPr>
          <w:rFonts w:eastAsia="Calibri"/>
          <w:sz w:val="28"/>
          <w:szCs w:val="28"/>
        </w:rPr>
      </w:pPr>
      <w:r w:rsidRPr="007C4DEF">
        <w:rPr>
          <w:rFonts w:eastAsia="Calibri"/>
          <w:sz w:val="28"/>
          <w:szCs w:val="28"/>
        </w:rPr>
        <w:t>- 2025 год – 11914294,00 рублей</w:t>
      </w:r>
      <w:proofErr w:type="gramStart"/>
      <w:r w:rsidRPr="007C4DEF">
        <w:rPr>
          <w:rFonts w:eastAsia="Calibri"/>
          <w:sz w:val="28"/>
          <w:szCs w:val="28"/>
        </w:rPr>
        <w:t>.</w:t>
      </w:r>
      <w:r w:rsidR="006C2D3A">
        <w:rPr>
          <w:rFonts w:eastAsia="Calibri"/>
          <w:sz w:val="28"/>
          <w:szCs w:val="28"/>
        </w:rPr>
        <w:t>».</w:t>
      </w:r>
      <w:proofErr w:type="gramEnd"/>
    </w:p>
    <w:p w:rsidR="00B734FD" w:rsidRPr="00975FD1" w:rsidRDefault="00B734FD" w:rsidP="00B734FD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 В Паспорт подпрограммы 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>«</w:t>
      </w:r>
      <w:r>
        <w:rPr>
          <w:rFonts w:ascii="Times New Roman" w:eastAsia="Calibri" w:hAnsi="Times New Roman" w:cs="Times New Roman"/>
          <w:iCs/>
          <w:sz w:val="28"/>
          <w:szCs w:val="28"/>
        </w:rPr>
        <w:t>Совершенствование системы устройства детей-сирот и детей, оставшихся без попечения родителей, на воспитание в семьи и сопровождение выпускников</w:t>
      </w:r>
      <w:r w:rsidR="00180C0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spellStart"/>
      <w:r w:rsidR="00180C02">
        <w:rPr>
          <w:rFonts w:ascii="Times New Roman" w:eastAsia="Calibri" w:hAnsi="Times New Roman" w:cs="Times New Roman"/>
          <w:iCs/>
          <w:sz w:val="28"/>
          <w:szCs w:val="28"/>
        </w:rPr>
        <w:t>интернатных</w:t>
      </w:r>
      <w:proofErr w:type="spellEnd"/>
      <w:r w:rsidR="00180C02">
        <w:rPr>
          <w:rFonts w:ascii="Times New Roman" w:eastAsia="Calibri" w:hAnsi="Times New Roman" w:cs="Times New Roman"/>
          <w:iCs/>
          <w:sz w:val="28"/>
          <w:szCs w:val="28"/>
        </w:rPr>
        <w:t xml:space="preserve"> организаций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>-202</w:t>
      </w: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 xml:space="preserve"> годы»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B734FD" w:rsidRPr="00975FD1" w:rsidRDefault="00B734FD" w:rsidP="00B734FD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 w:rsidR="00180C02">
        <w:rPr>
          <w:rFonts w:ascii="Times New Roman" w:eastAsia="Calibri" w:hAnsi="Times New Roman" w:cs="Times New Roman"/>
          <w:sz w:val="28"/>
          <w:szCs w:val="28"/>
        </w:rPr>
        <w:t>5</w:t>
      </w:r>
      <w:r w:rsidRPr="00975FD1">
        <w:rPr>
          <w:rFonts w:ascii="Times New Roman" w:eastAsia="Calibri" w:hAnsi="Times New Roman" w:cs="Times New Roman"/>
          <w:sz w:val="28"/>
          <w:szCs w:val="28"/>
        </w:rPr>
        <w:t>.1. Позицию «</w:t>
      </w:r>
      <w:r w:rsidRPr="00975FD1">
        <w:rPr>
          <w:rFonts w:ascii="Times New Roman" w:eastAsia="Calibri" w:hAnsi="Times New Roman"/>
          <w:sz w:val="28"/>
          <w:szCs w:val="28"/>
        </w:rPr>
        <w:t xml:space="preserve">Объемы и источники финансирования» подпрограммы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734FD" w:rsidRPr="00975FD1" w:rsidTr="00694ED8">
        <w:tc>
          <w:tcPr>
            <w:tcW w:w="4785" w:type="dxa"/>
          </w:tcPr>
          <w:p w:rsidR="00B734FD" w:rsidRPr="00975FD1" w:rsidRDefault="00B734FD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B734FD" w:rsidRPr="00852C92" w:rsidRDefault="00B734FD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Общий объем финансирования  подпрограммы составляет </w:t>
            </w:r>
            <w:r w:rsidR="007C4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59687100,00</w:t>
            </w:r>
            <w:r w:rsidRPr="00852C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рублей  в том числе:</w:t>
            </w:r>
          </w:p>
          <w:p w:rsidR="00B734FD" w:rsidRPr="00852C92" w:rsidRDefault="00B734FD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средства бюджета муниципального образования – </w:t>
            </w:r>
            <w:r w:rsidR="007C4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59687100,00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рублей.</w:t>
            </w:r>
          </w:p>
          <w:p w:rsidR="00B734FD" w:rsidRPr="00852C92" w:rsidRDefault="00B734FD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По годам реализации:</w:t>
            </w:r>
          </w:p>
          <w:p w:rsidR="00B734FD" w:rsidRPr="00852C92" w:rsidRDefault="00B734FD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7C4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19895700,00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B734FD" w:rsidRPr="00852C92" w:rsidRDefault="00B734FD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- 2024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7C4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19895700,00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B734FD" w:rsidRPr="00975FD1" w:rsidRDefault="00B734FD" w:rsidP="007C4DEF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- 2025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7C4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19895700,00</w:t>
            </w:r>
            <w:r w:rsidRPr="0085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рублей.</w:t>
            </w:r>
          </w:p>
        </w:tc>
      </w:tr>
    </w:tbl>
    <w:p w:rsidR="00B734FD" w:rsidRPr="00975FD1" w:rsidRDefault="00B734FD" w:rsidP="00B734FD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 w:rsidR="00180C02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.2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 Раздел 4 «Обоснование ресурсного обеспечения подпрограммы»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B734FD" w:rsidRPr="00975FD1" w:rsidRDefault="00B734FD" w:rsidP="00B734FD">
      <w:pPr>
        <w:spacing w:after="0" w:line="20" w:lineRule="atLeast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FD1">
        <w:rPr>
          <w:rFonts w:ascii="Times New Roman" w:eastAsia="Calibri" w:hAnsi="Times New Roman"/>
          <w:iCs/>
          <w:sz w:val="28"/>
          <w:szCs w:val="28"/>
        </w:rPr>
        <w:t>«</w:t>
      </w:r>
      <w:r w:rsidRPr="00975FD1">
        <w:rPr>
          <w:rFonts w:ascii="Times New Roman" w:eastAsia="Calibri" w:hAnsi="Times New Roman" w:cs="Times New Roman"/>
          <w:sz w:val="28"/>
          <w:szCs w:val="28"/>
        </w:rPr>
        <w:t>Раздел 4. Обоснование ресурсного обеспечения подпрограммы.</w:t>
      </w:r>
    </w:p>
    <w:p w:rsidR="007C4DEF" w:rsidRPr="007C4DEF" w:rsidRDefault="007C4DEF" w:rsidP="007C4DEF">
      <w:pPr>
        <w:pStyle w:val="a4"/>
        <w:rPr>
          <w:rFonts w:eastAsia="Calibri"/>
          <w:sz w:val="28"/>
          <w:szCs w:val="28"/>
        </w:rPr>
      </w:pPr>
      <w:r w:rsidRPr="007C4DEF">
        <w:rPr>
          <w:rFonts w:eastAsia="Calibri"/>
          <w:sz w:val="28"/>
          <w:szCs w:val="28"/>
        </w:rPr>
        <w:t>Общий объем финансирования  подпрограммы составляет 59687100,00 рублей  в том числе:</w:t>
      </w:r>
    </w:p>
    <w:p w:rsidR="00B734FD" w:rsidRPr="00852C92" w:rsidRDefault="007C4DEF" w:rsidP="007C4DEF">
      <w:pPr>
        <w:pStyle w:val="a4"/>
        <w:rPr>
          <w:rFonts w:eastAsia="Calibri"/>
          <w:sz w:val="28"/>
          <w:szCs w:val="28"/>
        </w:rPr>
      </w:pPr>
      <w:r w:rsidRPr="007C4DEF">
        <w:rPr>
          <w:rFonts w:eastAsia="Calibri"/>
          <w:sz w:val="28"/>
          <w:szCs w:val="28"/>
        </w:rPr>
        <w:t>- средства бюджета муниципального образования – 59687100,00 рублей.</w:t>
      </w:r>
    </w:p>
    <w:p w:rsidR="00B734FD" w:rsidRPr="00852C92" w:rsidRDefault="00B734FD" w:rsidP="00B734FD">
      <w:pPr>
        <w:pStyle w:val="a4"/>
        <w:rPr>
          <w:rFonts w:eastAsia="Calibri"/>
          <w:sz w:val="28"/>
          <w:szCs w:val="28"/>
        </w:rPr>
      </w:pPr>
      <w:r w:rsidRPr="00852C92">
        <w:rPr>
          <w:rFonts w:eastAsia="Calibri"/>
          <w:sz w:val="28"/>
          <w:szCs w:val="28"/>
        </w:rPr>
        <w:t>По годам реализации:</w:t>
      </w:r>
    </w:p>
    <w:p w:rsidR="007C4DEF" w:rsidRPr="007C4DEF" w:rsidRDefault="007C4DEF" w:rsidP="007C4DEF">
      <w:pPr>
        <w:pStyle w:val="a4"/>
        <w:rPr>
          <w:rFonts w:eastAsia="Calibri"/>
          <w:sz w:val="28"/>
          <w:szCs w:val="28"/>
        </w:rPr>
      </w:pPr>
      <w:r w:rsidRPr="007C4DEF">
        <w:rPr>
          <w:rFonts w:eastAsia="Calibri"/>
          <w:sz w:val="28"/>
          <w:szCs w:val="28"/>
        </w:rPr>
        <w:t>- 2023 год – 19895700,00 рублей;</w:t>
      </w:r>
    </w:p>
    <w:p w:rsidR="007C4DEF" w:rsidRPr="007C4DEF" w:rsidRDefault="007C4DEF" w:rsidP="007C4DEF">
      <w:pPr>
        <w:pStyle w:val="a4"/>
        <w:rPr>
          <w:rFonts w:eastAsia="Calibri"/>
          <w:sz w:val="28"/>
          <w:szCs w:val="28"/>
        </w:rPr>
      </w:pPr>
      <w:r w:rsidRPr="007C4DEF">
        <w:rPr>
          <w:rFonts w:eastAsia="Calibri"/>
          <w:sz w:val="28"/>
          <w:szCs w:val="28"/>
        </w:rPr>
        <w:t>- 2024 год – 19895700,00 рублей;</w:t>
      </w:r>
    </w:p>
    <w:p w:rsidR="00B734FD" w:rsidRPr="00852C92" w:rsidRDefault="007C4DEF" w:rsidP="007C4DEF">
      <w:pPr>
        <w:pStyle w:val="a4"/>
        <w:rPr>
          <w:rFonts w:eastAsia="Calibri"/>
          <w:sz w:val="28"/>
          <w:szCs w:val="28"/>
        </w:rPr>
      </w:pPr>
      <w:r w:rsidRPr="007C4DEF">
        <w:rPr>
          <w:rFonts w:eastAsia="Calibri"/>
          <w:sz w:val="28"/>
          <w:szCs w:val="28"/>
        </w:rPr>
        <w:t>- 2025 год – 19895700,00 рублей</w:t>
      </w:r>
      <w:proofErr w:type="gramStart"/>
      <w:r w:rsidRPr="007C4DEF">
        <w:rPr>
          <w:rFonts w:eastAsia="Calibri"/>
          <w:sz w:val="28"/>
          <w:szCs w:val="28"/>
        </w:rPr>
        <w:t>.</w:t>
      </w:r>
      <w:r w:rsidR="00B734FD">
        <w:rPr>
          <w:rFonts w:eastAsia="Calibri"/>
          <w:sz w:val="28"/>
          <w:szCs w:val="28"/>
        </w:rPr>
        <w:t>».</w:t>
      </w:r>
      <w:proofErr w:type="gramEnd"/>
    </w:p>
    <w:p w:rsidR="00180C02" w:rsidRPr="00975FD1" w:rsidRDefault="00180C02" w:rsidP="00180C02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 w:rsidR="00B602A4">
        <w:rPr>
          <w:rFonts w:ascii="Times New Roman" w:eastAsia="Calibri" w:hAnsi="Times New Roman" w:cs="Times New Roman"/>
          <w:sz w:val="28"/>
          <w:szCs w:val="28"/>
        </w:rPr>
        <w:t>6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 В Паспорт подпрограммы 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>«</w:t>
      </w:r>
      <w:r>
        <w:rPr>
          <w:rFonts w:ascii="Times New Roman" w:eastAsia="Calibri" w:hAnsi="Times New Roman" w:cs="Times New Roman"/>
          <w:iCs/>
          <w:sz w:val="28"/>
          <w:szCs w:val="28"/>
        </w:rPr>
        <w:t>Органи</w:t>
      </w:r>
      <w:r w:rsidR="00305EE4">
        <w:rPr>
          <w:rFonts w:ascii="Times New Roman" w:eastAsia="Calibri" w:hAnsi="Times New Roman" w:cs="Times New Roman"/>
          <w:iCs/>
          <w:sz w:val="28"/>
          <w:szCs w:val="28"/>
        </w:rPr>
        <w:t xml:space="preserve">зация отдыха, оздоровления, занятости детей и подростков Смоленского района на 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>202</w:t>
      </w: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>-202</w:t>
      </w: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 xml:space="preserve"> годы»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180C02" w:rsidRPr="00975FD1" w:rsidRDefault="00180C02" w:rsidP="00180C02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 w:rsidR="00B602A4">
        <w:rPr>
          <w:rFonts w:ascii="Times New Roman" w:eastAsia="Calibri" w:hAnsi="Times New Roman" w:cs="Times New Roman"/>
          <w:sz w:val="28"/>
          <w:szCs w:val="28"/>
        </w:rPr>
        <w:t>6</w:t>
      </w:r>
      <w:r w:rsidRPr="00975FD1">
        <w:rPr>
          <w:rFonts w:ascii="Times New Roman" w:eastAsia="Calibri" w:hAnsi="Times New Roman" w:cs="Times New Roman"/>
          <w:sz w:val="28"/>
          <w:szCs w:val="28"/>
        </w:rPr>
        <w:t>.1. Позицию «</w:t>
      </w:r>
      <w:r w:rsidRPr="00975FD1">
        <w:rPr>
          <w:rFonts w:ascii="Times New Roman" w:eastAsia="Calibri" w:hAnsi="Times New Roman"/>
          <w:sz w:val="28"/>
          <w:szCs w:val="28"/>
        </w:rPr>
        <w:t xml:space="preserve">Объемы и источники финансирования» подпрограммы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80C02" w:rsidRPr="00975FD1" w:rsidTr="00694ED8">
        <w:tc>
          <w:tcPr>
            <w:tcW w:w="4785" w:type="dxa"/>
          </w:tcPr>
          <w:p w:rsidR="00180C02" w:rsidRPr="00975FD1" w:rsidRDefault="00180C02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Объемы и источники </w:t>
            </w: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4786" w:type="dxa"/>
          </w:tcPr>
          <w:p w:rsidR="00180C02" w:rsidRPr="00852C92" w:rsidRDefault="00180C02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 xml:space="preserve">Общий объем финансирования 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lastRenderedPageBreak/>
              <w:t xml:space="preserve">подпрограммы составляет </w:t>
            </w:r>
            <w:r w:rsidR="00B602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6236471,40</w:t>
            </w:r>
            <w:r w:rsidRPr="00852C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рублей  в том числе:</w:t>
            </w:r>
          </w:p>
          <w:p w:rsidR="00180C02" w:rsidRDefault="00180C02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средства областного бюджета – </w:t>
            </w:r>
          </w:p>
          <w:p w:rsidR="00180C02" w:rsidRPr="00852C92" w:rsidRDefault="00B602A4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4290600,00</w:t>
            </w:r>
            <w:r w:rsidR="00180C02"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180C02" w:rsidRPr="00852C92" w:rsidRDefault="00180C02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средства бюджета муниципального образования – </w:t>
            </w:r>
            <w:r w:rsidR="00B602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1945871,40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рублей.</w:t>
            </w:r>
          </w:p>
          <w:p w:rsidR="00180C02" w:rsidRPr="00852C92" w:rsidRDefault="00180C02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По годам реализации:</w:t>
            </w:r>
          </w:p>
          <w:p w:rsidR="00180C02" w:rsidRPr="00852C92" w:rsidRDefault="00180C02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B602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2100500,00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180C02" w:rsidRPr="00852C92" w:rsidRDefault="00180C02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- 2024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B602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2035471,40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рублей;</w:t>
            </w:r>
          </w:p>
          <w:p w:rsidR="00180C02" w:rsidRPr="00975FD1" w:rsidRDefault="00180C02" w:rsidP="00B602A4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- 2025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B602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2100500,00</w:t>
            </w:r>
            <w:r w:rsidRPr="00852C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рублей.</w:t>
            </w:r>
          </w:p>
        </w:tc>
      </w:tr>
    </w:tbl>
    <w:p w:rsidR="00180C02" w:rsidRPr="00975FD1" w:rsidRDefault="00180C02" w:rsidP="00180C02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lastRenderedPageBreak/>
        <w:t>1.</w:t>
      </w:r>
      <w:r w:rsidR="00B602A4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.2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 Раздел 4 «Обоснование ресурсного обеспечения подпрограммы»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180C02" w:rsidRPr="00975FD1" w:rsidRDefault="00180C02" w:rsidP="00180C02">
      <w:pPr>
        <w:spacing w:after="0" w:line="20" w:lineRule="atLeast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FD1">
        <w:rPr>
          <w:rFonts w:ascii="Times New Roman" w:eastAsia="Calibri" w:hAnsi="Times New Roman"/>
          <w:iCs/>
          <w:sz w:val="28"/>
          <w:szCs w:val="28"/>
        </w:rPr>
        <w:t>«</w:t>
      </w:r>
      <w:r w:rsidRPr="00975FD1">
        <w:rPr>
          <w:rFonts w:ascii="Times New Roman" w:eastAsia="Calibri" w:hAnsi="Times New Roman" w:cs="Times New Roman"/>
          <w:sz w:val="28"/>
          <w:szCs w:val="28"/>
        </w:rPr>
        <w:t>Раздел 4. Обоснование ресурсного обеспечения подпрограммы.</w:t>
      </w:r>
    </w:p>
    <w:p w:rsidR="00B602A4" w:rsidRPr="00B602A4" w:rsidRDefault="00B602A4" w:rsidP="00B602A4">
      <w:pPr>
        <w:pStyle w:val="a4"/>
        <w:rPr>
          <w:rFonts w:eastAsia="Calibri"/>
          <w:sz w:val="28"/>
          <w:szCs w:val="28"/>
        </w:rPr>
      </w:pPr>
      <w:r w:rsidRPr="00B602A4">
        <w:rPr>
          <w:rFonts w:eastAsia="Calibri"/>
          <w:sz w:val="28"/>
          <w:szCs w:val="28"/>
        </w:rPr>
        <w:t>Общий объем финансирования  подпрограммы составляет 6236471,40 рублей  в том числе:</w:t>
      </w:r>
      <w:r>
        <w:rPr>
          <w:rFonts w:eastAsia="Calibri"/>
          <w:sz w:val="28"/>
          <w:szCs w:val="28"/>
        </w:rPr>
        <w:t xml:space="preserve"> </w:t>
      </w:r>
      <w:r w:rsidRPr="00B602A4">
        <w:rPr>
          <w:rFonts w:eastAsia="Calibri"/>
          <w:sz w:val="28"/>
          <w:szCs w:val="28"/>
        </w:rPr>
        <w:t xml:space="preserve">- средства областного бюджета – </w:t>
      </w:r>
      <w:r>
        <w:rPr>
          <w:rFonts w:eastAsia="Calibri"/>
          <w:sz w:val="28"/>
          <w:szCs w:val="28"/>
        </w:rPr>
        <w:t xml:space="preserve"> </w:t>
      </w:r>
      <w:r w:rsidRPr="00B602A4">
        <w:rPr>
          <w:rFonts w:eastAsia="Calibri"/>
          <w:sz w:val="28"/>
          <w:szCs w:val="28"/>
        </w:rPr>
        <w:t>4290600,00 рублей;</w:t>
      </w:r>
    </w:p>
    <w:p w:rsidR="00B602A4" w:rsidRDefault="00B602A4" w:rsidP="00B602A4">
      <w:pPr>
        <w:pStyle w:val="a4"/>
        <w:rPr>
          <w:rFonts w:eastAsia="Calibri"/>
          <w:sz w:val="28"/>
          <w:szCs w:val="28"/>
        </w:rPr>
      </w:pPr>
      <w:r w:rsidRPr="00B602A4">
        <w:rPr>
          <w:rFonts w:eastAsia="Calibri"/>
          <w:sz w:val="28"/>
          <w:szCs w:val="28"/>
        </w:rPr>
        <w:t>- средства бюджета муниципального образования – 1945871,40 рублей.</w:t>
      </w:r>
    </w:p>
    <w:p w:rsidR="00180C02" w:rsidRPr="00852C92" w:rsidRDefault="00180C02" w:rsidP="00B602A4">
      <w:pPr>
        <w:pStyle w:val="a4"/>
        <w:rPr>
          <w:rFonts w:eastAsia="Calibri"/>
          <w:sz w:val="28"/>
          <w:szCs w:val="28"/>
        </w:rPr>
      </w:pPr>
      <w:r w:rsidRPr="00852C92">
        <w:rPr>
          <w:rFonts w:eastAsia="Calibri"/>
          <w:sz w:val="28"/>
          <w:szCs w:val="28"/>
        </w:rPr>
        <w:t>По годам реализации:</w:t>
      </w:r>
    </w:p>
    <w:p w:rsidR="00B602A4" w:rsidRPr="00B602A4" w:rsidRDefault="00B602A4" w:rsidP="00B602A4">
      <w:pPr>
        <w:pStyle w:val="a4"/>
        <w:rPr>
          <w:rFonts w:eastAsia="Calibri"/>
          <w:sz w:val="28"/>
          <w:szCs w:val="28"/>
        </w:rPr>
      </w:pPr>
      <w:r w:rsidRPr="00B602A4">
        <w:rPr>
          <w:rFonts w:eastAsia="Calibri"/>
          <w:sz w:val="28"/>
          <w:szCs w:val="28"/>
        </w:rPr>
        <w:t>- 2023 год – 2100500,00 рублей;</w:t>
      </w:r>
    </w:p>
    <w:p w:rsidR="00B602A4" w:rsidRPr="00B602A4" w:rsidRDefault="00B602A4" w:rsidP="00B602A4">
      <w:pPr>
        <w:pStyle w:val="a4"/>
        <w:rPr>
          <w:rFonts w:eastAsia="Calibri"/>
          <w:sz w:val="28"/>
          <w:szCs w:val="28"/>
        </w:rPr>
      </w:pPr>
      <w:r w:rsidRPr="00B602A4">
        <w:rPr>
          <w:rFonts w:eastAsia="Calibri"/>
          <w:sz w:val="28"/>
          <w:szCs w:val="28"/>
        </w:rPr>
        <w:t>- 2024 год – 2035471,40 рублей;</w:t>
      </w:r>
    </w:p>
    <w:p w:rsidR="00180C02" w:rsidRDefault="00B602A4" w:rsidP="00B602A4">
      <w:pPr>
        <w:pStyle w:val="a4"/>
        <w:rPr>
          <w:rFonts w:eastAsia="Calibri"/>
          <w:sz w:val="28"/>
          <w:szCs w:val="28"/>
        </w:rPr>
      </w:pPr>
      <w:r w:rsidRPr="00B602A4">
        <w:rPr>
          <w:rFonts w:eastAsia="Calibri"/>
          <w:sz w:val="28"/>
          <w:szCs w:val="28"/>
        </w:rPr>
        <w:t>- 2025 год – 2100500,00 рублей</w:t>
      </w:r>
      <w:proofErr w:type="gramStart"/>
      <w:r w:rsidRPr="00B602A4">
        <w:rPr>
          <w:rFonts w:eastAsia="Calibri"/>
          <w:sz w:val="28"/>
          <w:szCs w:val="28"/>
        </w:rPr>
        <w:t>.</w:t>
      </w:r>
      <w:r w:rsidR="00180C02">
        <w:rPr>
          <w:rFonts w:eastAsia="Calibri"/>
          <w:sz w:val="28"/>
          <w:szCs w:val="28"/>
        </w:rPr>
        <w:t>».</w:t>
      </w:r>
      <w:proofErr w:type="gramEnd"/>
    </w:p>
    <w:p w:rsidR="00305EE4" w:rsidRPr="00975FD1" w:rsidRDefault="00305EE4" w:rsidP="00305EE4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 w:rsidR="00B602A4">
        <w:rPr>
          <w:rFonts w:ascii="Times New Roman" w:eastAsia="Calibri" w:hAnsi="Times New Roman" w:cs="Times New Roman"/>
          <w:sz w:val="28"/>
          <w:szCs w:val="28"/>
        </w:rPr>
        <w:t>7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 В Паспорт подпрограммы 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>«</w:t>
      </w:r>
      <w:r>
        <w:rPr>
          <w:rFonts w:ascii="Times New Roman" w:eastAsia="Calibri" w:hAnsi="Times New Roman" w:cs="Times New Roman"/>
          <w:iCs/>
          <w:sz w:val="28"/>
          <w:szCs w:val="28"/>
        </w:rPr>
        <w:t>Обеспечивающая подпрограмма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>-202</w:t>
      </w: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975FD1">
        <w:rPr>
          <w:rFonts w:ascii="Times New Roman" w:eastAsia="Calibri" w:hAnsi="Times New Roman" w:cs="Times New Roman"/>
          <w:iCs/>
          <w:sz w:val="28"/>
          <w:szCs w:val="28"/>
        </w:rPr>
        <w:t xml:space="preserve"> годы»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305EE4" w:rsidRPr="00975FD1" w:rsidRDefault="00305EE4" w:rsidP="00305EE4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 w:rsidR="00B602A4">
        <w:rPr>
          <w:rFonts w:ascii="Times New Roman" w:eastAsia="Calibri" w:hAnsi="Times New Roman" w:cs="Times New Roman"/>
          <w:sz w:val="28"/>
          <w:szCs w:val="28"/>
        </w:rPr>
        <w:t>7</w:t>
      </w:r>
      <w:r w:rsidRPr="00975FD1">
        <w:rPr>
          <w:rFonts w:ascii="Times New Roman" w:eastAsia="Calibri" w:hAnsi="Times New Roman" w:cs="Times New Roman"/>
          <w:sz w:val="28"/>
          <w:szCs w:val="28"/>
        </w:rPr>
        <w:t>.1. Позицию «</w:t>
      </w:r>
      <w:r w:rsidRPr="00975FD1">
        <w:rPr>
          <w:rFonts w:ascii="Times New Roman" w:eastAsia="Calibri" w:hAnsi="Times New Roman"/>
          <w:sz w:val="28"/>
          <w:szCs w:val="28"/>
        </w:rPr>
        <w:t xml:space="preserve">Объемы и источники финансирования» подпрограммы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05EE4" w:rsidRPr="00975FD1" w:rsidTr="00694ED8">
        <w:tc>
          <w:tcPr>
            <w:tcW w:w="4785" w:type="dxa"/>
          </w:tcPr>
          <w:p w:rsidR="00305EE4" w:rsidRPr="00975FD1" w:rsidRDefault="00305EE4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975FD1">
              <w:rPr>
                <w:rFonts w:ascii="Times New Roman" w:eastAsia="Calibri" w:hAnsi="Times New Roman"/>
                <w:iCs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6" w:type="dxa"/>
          </w:tcPr>
          <w:p w:rsidR="00305EE4" w:rsidRPr="00852C92" w:rsidRDefault="00305EE4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Общий объем финансирования  подпрограммы составляет </w:t>
            </w:r>
            <w:r w:rsidR="00B602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100 000,00</w:t>
            </w:r>
            <w:r w:rsidRPr="00852C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рублей  в том числе:</w:t>
            </w:r>
          </w:p>
          <w:p w:rsidR="00305EE4" w:rsidRPr="00852C92" w:rsidRDefault="00305EE4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- средства бюджета муниципального образования – </w:t>
            </w:r>
            <w:r w:rsidR="00B602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100 000,00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рублей.</w:t>
            </w:r>
          </w:p>
          <w:p w:rsidR="00305EE4" w:rsidRPr="00852C92" w:rsidRDefault="00305EE4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По годам реализации:</w:t>
            </w:r>
          </w:p>
          <w:p w:rsidR="00305EE4" w:rsidRPr="00852C92" w:rsidRDefault="00305EE4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- 202</w:t>
            </w: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3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B602A4" w:rsidRPr="00B602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100 000,00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рублей;</w:t>
            </w:r>
          </w:p>
          <w:p w:rsidR="00305EE4" w:rsidRPr="00852C92" w:rsidRDefault="00305EE4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- 2024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B602A4" w:rsidRPr="00B602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100 000,00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рублей;</w:t>
            </w:r>
          </w:p>
          <w:p w:rsidR="00305EE4" w:rsidRPr="00975FD1" w:rsidRDefault="00305EE4" w:rsidP="00694ED8">
            <w:pPr>
              <w:spacing w:line="20" w:lineRule="atLeast"/>
              <w:jc w:val="both"/>
              <w:rPr>
                <w:rFonts w:ascii="Times New Roman" w:eastAsia="Calibri" w:hAnsi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Cs/>
                <w:sz w:val="28"/>
                <w:szCs w:val="28"/>
              </w:rPr>
              <w:t>- 2025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 xml:space="preserve"> год – </w:t>
            </w:r>
            <w:r w:rsidR="00B602A4" w:rsidRPr="00B602A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100 000,00 </w:t>
            </w:r>
            <w:r w:rsidRPr="00852C92">
              <w:rPr>
                <w:rFonts w:ascii="Times New Roman" w:eastAsia="Calibri" w:hAnsi="Times New Roman"/>
                <w:iCs/>
                <w:sz w:val="28"/>
                <w:szCs w:val="28"/>
              </w:rPr>
              <w:t>рублей.</w:t>
            </w:r>
          </w:p>
        </w:tc>
      </w:tr>
    </w:tbl>
    <w:p w:rsidR="00305EE4" w:rsidRPr="00975FD1" w:rsidRDefault="00305EE4" w:rsidP="00305EE4">
      <w:pPr>
        <w:spacing w:after="0" w:line="240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FD1">
        <w:rPr>
          <w:rFonts w:ascii="Times New Roman" w:eastAsia="Calibri" w:hAnsi="Times New Roman" w:cs="Times New Roman"/>
          <w:sz w:val="28"/>
          <w:szCs w:val="28"/>
        </w:rPr>
        <w:t>1.</w:t>
      </w:r>
      <w:r w:rsidR="00B602A4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.2</w:t>
      </w:r>
      <w:r w:rsidRPr="00975FD1">
        <w:rPr>
          <w:rFonts w:ascii="Times New Roman" w:eastAsia="Calibri" w:hAnsi="Times New Roman" w:cs="Times New Roman"/>
          <w:sz w:val="28"/>
          <w:szCs w:val="28"/>
        </w:rPr>
        <w:t xml:space="preserve">. Раздел 4 «Обоснование ресурсного обеспечения подпрограммы» </w:t>
      </w: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305EE4" w:rsidRPr="00975FD1" w:rsidRDefault="00305EE4" w:rsidP="00305EE4">
      <w:pPr>
        <w:spacing w:after="0" w:line="20" w:lineRule="atLeast"/>
        <w:ind w:left="-567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FD1">
        <w:rPr>
          <w:rFonts w:ascii="Times New Roman" w:eastAsia="Calibri" w:hAnsi="Times New Roman"/>
          <w:iCs/>
          <w:sz w:val="28"/>
          <w:szCs w:val="28"/>
        </w:rPr>
        <w:t>«</w:t>
      </w:r>
      <w:r w:rsidRPr="00975FD1">
        <w:rPr>
          <w:rFonts w:ascii="Times New Roman" w:eastAsia="Calibri" w:hAnsi="Times New Roman" w:cs="Times New Roman"/>
          <w:sz w:val="28"/>
          <w:szCs w:val="28"/>
        </w:rPr>
        <w:t>Раздел 4. Обоснование ресурсного обеспечения подпрограммы.</w:t>
      </w:r>
    </w:p>
    <w:p w:rsidR="00B602A4" w:rsidRPr="00B602A4" w:rsidRDefault="00B602A4" w:rsidP="00B602A4">
      <w:pPr>
        <w:pStyle w:val="a4"/>
        <w:rPr>
          <w:rFonts w:eastAsia="Calibri"/>
          <w:sz w:val="28"/>
          <w:szCs w:val="28"/>
        </w:rPr>
      </w:pPr>
      <w:r w:rsidRPr="00B602A4">
        <w:rPr>
          <w:rFonts w:eastAsia="Calibri"/>
          <w:sz w:val="28"/>
          <w:szCs w:val="28"/>
        </w:rPr>
        <w:t>Общий объем финансирования  подпрограммы составляет 100 000,00 рублей  в том числе:</w:t>
      </w:r>
    </w:p>
    <w:p w:rsidR="00B602A4" w:rsidRDefault="00B602A4" w:rsidP="00B602A4">
      <w:pPr>
        <w:pStyle w:val="a4"/>
        <w:rPr>
          <w:rFonts w:eastAsia="Calibri"/>
          <w:sz w:val="28"/>
          <w:szCs w:val="28"/>
        </w:rPr>
      </w:pPr>
      <w:r w:rsidRPr="00B602A4">
        <w:rPr>
          <w:rFonts w:eastAsia="Calibri"/>
          <w:sz w:val="28"/>
          <w:szCs w:val="28"/>
        </w:rPr>
        <w:t>- средства бюджета муниципального образования – 100 000,00 рублей.</w:t>
      </w:r>
    </w:p>
    <w:p w:rsidR="00305EE4" w:rsidRPr="00852C92" w:rsidRDefault="00305EE4" w:rsidP="00B602A4">
      <w:pPr>
        <w:pStyle w:val="a4"/>
        <w:rPr>
          <w:rFonts w:eastAsia="Calibri"/>
          <w:sz w:val="28"/>
          <w:szCs w:val="28"/>
        </w:rPr>
      </w:pPr>
      <w:r w:rsidRPr="00852C92">
        <w:rPr>
          <w:rFonts w:eastAsia="Calibri"/>
          <w:sz w:val="28"/>
          <w:szCs w:val="28"/>
        </w:rPr>
        <w:t>По годам реализации:</w:t>
      </w:r>
    </w:p>
    <w:p w:rsidR="00B602A4" w:rsidRPr="00B602A4" w:rsidRDefault="00B602A4" w:rsidP="00B602A4">
      <w:pPr>
        <w:pStyle w:val="a4"/>
        <w:rPr>
          <w:rFonts w:eastAsia="Calibri"/>
          <w:sz w:val="28"/>
          <w:szCs w:val="28"/>
        </w:rPr>
      </w:pPr>
      <w:r w:rsidRPr="00B602A4">
        <w:rPr>
          <w:rFonts w:eastAsia="Calibri"/>
          <w:sz w:val="28"/>
          <w:szCs w:val="28"/>
        </w:rPr>
        <w:t>- 2023 год – 100 000,00 рублей;</w:t>
      </w:r>
    </w:p>
    <w:p w:rsidR="00B602A4" w:rsidRPr="00B602A4" w:rsidRDefault="00B602A4" w:rsidP="00B602A4">
      <w:pPr>
        <w:pStyle w:val="a4"/>
        <w:rPr>
          <w:rFonts w:eastAsia="Calibri"/>
          <w:sz w:val="28"/>
          <w:szCs w:val="28"/>
        </w:rPr>
      </w:pPr>
      <w:r w:rsidRPr="00B602A4">
        <w:rPr>
          <w:rFonts w:eastAsia="Calibri"/>
          <w:sz w:val="28"/>
          <w:szCs w:val="28"/>
        </w:rPr>
        <w:t>- 2024 год – 100 000,00 рублей;</w:t>
      </w:r>
    </w:p>
    <w:p w:rsidR="00305EE4" w:rsidRDefault="00B602A4" w:rsidP="00B602A4">
      <w:pPr>
        <w:pStyle w:val="a4"/>
        <w:rPr>
          <w:rFonts w:eastAsia="Calibri"/>
          <w:sz w:val="28"/>
          <w:szCs w:val="28"/>
        </w:rPr>
      </w:pPr>
      <w:r w:rsidRPr="00B602A4">
        <w:rPr>
          <w:rFonts w:eastAsia="Calibri"/>
          <w:sz w:val="28"/>
          <w:szCs w:val="28"/>
        </w:rPr>
        <w:t>- 2025 год – 100 000,00 рублей</w:t>
      </w:r>
      <w:proofErr w:type="gramStart"/>
      <w:r w:rsidR="00305EE4" w:rsidRPr="00852C92">
        <w:rPr>
          <w:rFonts w:eastAsia="Calibri"/>
          <w:sz w:val="28"/>
          <w:szCs w:val="28"/>
        </w:rPr>
        <w:t>.</w:t>
      </w:r>
      <w:r w:rsidR="00305EE4">
        <w:rPr>
          <w:rFonts w:eastAsia="Calibri"/>
          <w:sz w:val="28"/>
          <w:szCs w:val="28"/>
        </w:rPr>
        <w:t>».</w:t>
      </w:r>
      <w:proofErr w:type="gramEnd"/>
    </w:p>
    <w:p w:rsidR="00305EE4" w:rsidRDefault="00305EE4" w:rsidP="00305EE4">
      <w:pPr>
        <w:pStyle w:val="a4"/>
        <w:ind w:left="-567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B602A4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.</w:t>
      </w:r>
      <w:r w:rsidRPr="00305EE4">
        <w:rPr>
          <w:rFonts w:eastAsia="Times New Roman"/>
          <w:bCs/>
          <w:spacing w:val="-2"/>
          <w:sz w:val="28"/>
          <w:szCs w:val="28"/>
        </w:rPr>
        <w:t xml:space="preserve"> </w:t>
      </w:r>
      <w:r>
        <w:rPr>
          <w:rFonts w:eastAsia="Times New Roman"/>
          <w:bCs/>
          <w:spacing w:val="-2"/>
          <w:sz w:val="28"/>
          <w:szCs w:val="28"/>
        </w:rPr>
        <w:t xml:space="preserve">Приложение </w:t>
      </w:r>
      <w:r w:rsidRPr="00651525">
        <w:rPr>
          <w:rFonts w:eastAsia="Times New Roman"/>
          <w:bCs/>
          <w:spacing w:val="-4"/>
          <w:sz w:val="28"/>
          <w:szCs w:val="28"/>
        </w:rPr>
        <w:t>«</w:t>
      </w:r>
      <w:r>
        <w:rPr>
          <w:rFonts w:eastAsia="Times New Roman"/>
          <w:bCs/>
          <w:spacing w:val="-4"/>
          <w:sz w:val="28"/>
          <w:szCs w:val="28"/>
        </w:rPr>
        <w:t xml:space="preserve">План реализации муниципальной программы </w:t>
      </w:r>
      <w:r w:rsidRPr="00651525">
        <w:rPr>
          <w:rFonts w:eastAsia="Times New Roman"/>
          <w:bCs/>
          <w:spacing w:val="-4"/>
          <w:sz w:val="28"/>
          <w:szCs w:val="28"/>
        </w:rPr>
        <w:t>«</w:t>
      </w:r>
      <w:r>
        <w:rPr>
          <w:rFonts w:eastAsia="Times New Roman"/>
          <w:bCs/>
          <w:spacing w:val="-4"/>
          <w:sz w:val="28"/>
          <w:szCs w:val="28"/>
        </w:rPr>
        <w:t xml:space="preserve">Развитие </w:t>
      </w:r>
      <w:r>
        <w:rPr>
          <w:rFonts w:eastAsia="Times New Roman"/>
          <w:bCs/>
          <w:spacing w:val="-4"/>
          <w:sz w:val="28"/>
          <w:szCs w:val="28"/>
        </w:rPr>
        <w:lastRenderedPageBreak/>
        <w:t xml:space="preserve">системы образования </w:t>
      </w:r>
      <w:r w:rsidRPr="00651525">
        <w:rPr>
          <w:rFonts w:eastAsia="Times New Roman"/>
          <w:bCs/>
          <w:spacing w:val="-4"/>
          <w:sz w:val="28"/>
          <w:szCs w:val="28"/>
        </w:rPr>
        <w:t>«Смоленский район»</w:t>
      </w:r>
      <w:r>
        <w:rPr>
          <w:rFonts w:eastAsia="Times New Roman"/>
          <w:bCs/>
          <w:spacing w:val="-4"/>
          <w:sz w:val="28"/>
          <w:szCs w:val="28"/>
        </w:rPr>
        <w:t xml:space="preserve"> Смоленской области на 2023-2025 годы</w:t>
      </w:r>
      <w:r w:rsidRPr="00651525">
        <w:rPr>
          <w:rFonts w:eastAsia="Times New Roman"/>
          <w:bCs/>
          <w:spacing w:val="-4"/>
          <w:sz w:val="28"/>
          <w:szCs w:val="28"/>
        </w:rPr>
        <w:t>»</w:t>
      </w:r>
      <w:r>
        <w:rPr>
          <w:rFonts w:eastAsia="Times New Roman"/>
          <w:bCs/>
          <w:spacing w:val="-4"/>
          <w:sz w:val="28"/>
          <w:szCs w:val="28"/>
        </w:rPr>
        <w:t xml:space="preserve"> изложить в редакции согласно приложению.</w:t>
      </w:r>
    </w:p>
    <w:p w:rsidR="00305EE4" w:rsidRDefault="0042432A" w:rsidP="00305EE4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5F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D56D8" w:rsidRPr="00975F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52650" w:rsidRPr="00975FD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A260A4">
        <w:rPr>
          <w:rFonts w:ascii="Times New Roman" w:hAnsi="Times New Roman" w:cs="Times New Roman"/>
          <w:sz w:val="28"/>
          <w:szCs w:val="28"/>
        </w:rPr>
        <w:t>со дня</w:t>
      </w:r>
      <w:r w:rsidR="00152650" w:rsidRPr="00975FD1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газете «Сельская правда».</w:t>
      </w:r>
    </w:p>
    <w:p w:rsidR="00305EE4" w:rsidRPr="00305EE4" w:rsidRDefault="0042432A" w:rsidP="00305EE4">
      <w:pPr>
        <w:shd w:val="clear" w:color="auto" w:fill="FFFFFF"/>
        <w:tabs>
          <w:tab w:val="left" w:pos="2880"/>
          <w:tab w:val="left" w:pos="4738"/>
          <w:tab w:val="left" w:pos="7474"/>
        </w:tabs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5FD1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>3</w:t>
      </w:r>
      <w:r w:rsidR="00152650" w:rsidRPr="00975FD1">
        <w:rPr>
          <w:rFonts w:ascii="Times New Roman" w:eastAsia="Calibri" w:hAnsi="Times New Roman" w:cs="Times New Roman"/>
          <w:bCs/>
          <w:iCs/>
          <w:kern w:val="36"/>
          <w:sz w:val="28"/>
          <w:szCs w:val="28"/>
          <w:lang w:eastAsia="ru-RU"/>
        </w:rPr>
        <w:t xml:space="preserve">. </w:t>
      </w:r>
      <w:proofErr w:type="gramStart"/>
      <w:r w:rsidR="00305EE4" w:rsidRPr="00305EE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Контроль за</w:t>
      </w:r>
      <w:proofErr w:type="gramEnd"/>
      <w:r w:rsidR="00305EE4" w:rsidRPr="00305EE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305EE4" w:rsidRPr="00305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по образованию Администрации муниципального образования «Смоленский район» Смоленской области (Лонщакова И.В).</w:t>
      </w:r>
    </w:p>
    <w:p w:rsidR="00305EE4" w:rsidRPr="00305EE4" w:rsidRDefault="00305EE4" w:rsidP="00305EE4">
      <w:pPr>
        <w:tabs>
          <w:tab w:val="left" w:pos="9781"/>
        </w:tabs>
        <w:spacing w:after="0" w:line="240" w:lineRule="auto"/>
        <w:ind w:left="-567" w:right="-14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2650" w:rsidRPr="00975FD1" w:rsidRDefault="00152650" w:rsidP="00651859">
      <w:pPr>
        <w:shd w:val="clear" w:color="auto" w:fill="FFFFFF"/>
        <w:tabs>
          <w:tab w:val="left" w:pos="284"/>
          <w:tab w:val="left" w:pos="426"/>
        </w:tabs>
        <w:spacing w:after="0" w:line="240" w:lineRule="auto"/>
        <w:ind w:left="-567" w:right="-284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2650" w:rsidRPr="00975FD1" w:rsidRDefault="00152650" w:rsidP="0015265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52650" w:rsidRPr="00975FD1" w:rsidRDefault="00152650" w:rsidP="0015265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43DD" w:rsidRPr="00975FD1" w:rsidRDefault="004443DD" w:rsidP="0065185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C194C" w:rsidRPr="00975FD1" w:rsidRDefault="00152650" w:rsidP="0065185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75FD1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B209F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975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</w:p>
    <w:p w:rsidR="00AA7A5E" w:rsidRDefault="00152650" w:rsidP="00651859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975FD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«Смоленский район»</w:t>
      </w:r>
      <w:r w:rsidRPr="00975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Смоленской обла</w:t>
      </w:r>
      <w:r w:rsidR="00EC194C" w:rsidRPr="00975F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                    </w:t>
      </w:r>
      <w:r w:rsidR="00D914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bookmarkEnd w:id="0"/>
      <w:r w:rsidR="00B209F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О.Н. </w:t>
      </w:r>
      <w:proofErr w:type="spellStart"/>
      <w:r w:rsidR="00B209F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Павлюченкова</w:t>
      </w:r>
      <w:proofErr w:type="spellEnd"/>
    </w:p>
    <w:p w:rsidR="00EF4529" w:rsidRDefault="00EF4529" w:rsidP="00651859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EF4529" w:rsidRDefault="00EF4529" w:rsidP="00651859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sectPr w:rsidR="00EF4529" w:rsidSect="00630E8D">
          <w:headerReference w:type="default" r:id="rId10"/>
          <w:pgSz w:w="11906" w:h="16838"/>
          <w:pgMar w:top="709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F4529" w:rsidRPr="00EF4529" w:rsidRDefault="00EF4529" w:rsidP="00EF4529">
      <w:pPr>
        <w:spacing w:after="0" w:line="240" w:lineRule="auto"/>
        <w:ind w:right="-598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F4529">
        <w:rPr>
          <w:rFonts w:ascii="Times New Roman" w:eastAsiaTheme="minorEastAsia" w:hAnsi="Times New Roman" w:cs="Times New Roman"/>
          <w:sz w:val="18"/>
          <w:szCs w:val="18"/>
          <w:lang w:eastAsia="ru-RU"/>
        </w:rPr>
        <w:lastRenderedPageBreak/>
        <w:t>Приложение</w:t>
      </w:r>
    </w:p>
    <w:p w:rsidR="00EF4529" w:rsidRPr="00EF4529" w:rsidRDefault="00EF4529" w:rsidP="00EF4529">
      <w:pPr>
        <w:spacing w:after="0" w:line="240" w:lineRule="auto"/>
        <w:ind w:right="-598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F4529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к  постановлению Администрации </w:t>
      </w:r>
      <w:proofErr w:type="gramStart"/>
      <w:r w:rsidRPr="00EF4529">
        <w:rPr>
          <w:rFonts w:ascii="Times New Roman" w:eastAsiaTheme="minorEastAsia" w:hAnsi="Times New Roman" w:cs="Times New Roman"/>
          <w:sz w:val="18"/>
          <w:szCs w:val="18"/>
          <w:lang w:eastAsia="ru-RU"/>
        </w:rPr>
        <w:t>муниципального</w:t>
      </w:r>
      <w:proofErr w:type="gramEnd"/>
    </w:p>
    <w:p w:rsidR="00EF4529" w:rsidRPr="00EF4529" w:rsidRDefault="00EF4529" w:rsidP="00EF4529">
      <w:pPr>
        <w:spacing w:after="0" w:line="240" w:lineRule="auto"/>
        <w:ind w:right="-598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EF4529">
        <w:rPr>
          <w:rFonts w:ascii="Times New Roman" w:eastAsiaTheme="minorEastAsia" w:hAnsi="Times New Roman" w:cs="Times New Roman"/>
          <w:sz w:val="18"/>
          <w:szCs w:val="18"/>
          <w:lang w:eastAsia="ru-RU"/>
        </w:rPr>
        <w:t>образования «Смоленский  район» Смоленской области</w:t>
      </w:r>
    </w:p>
    <w:p w:rsidR="00EF4529" w:rsidRPr="00EF4529" w:rsidRDefault="00EF4529" w:rsidP="00EF452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4529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 № _____</w:t>
      </w:r>
      <w:r w:rsidR="00630E8D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</w:p>
    <w:p w:rsidR="00EF4529" w:rsidRPr="00EF4529" w:rsidRDefault="00EF4529" w:rsidP="00EF45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</w:p>
    <w:p w:rsidR="00EF4529" w:rsidRPr="00EF4529" w:rsidRDefault="00EF4529" w:rsidP="00EF45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</w:pPr>
      <w:r w:rsidRPr="00EF4529">
        <w:rPr>
          <w:rFonts w:ascii="Times New Roman" w:eastAsiaTheme="minorEastAsia" w:hAnsi="Times New Roman" w:cs="Times New Roman"/>
          <w:b/>
          <w:bCs/>
          <w:sz w:val="18"/>
          <w:szCs w:val="18"/>
          <w:lang w:eastAsia="ru-RU"/>
        </w:rPr>
        <w:t>План реализации муниципальной программы</w:t>
      </w:r>
    </w:p>
    <w:p w:rsidR="00EF4529" w:rsidRPr="00EF4529" w:rsidRDefault="00EF4529" w:rsidP="00EF45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</w:pPr>
      <w:r w:rsidRPr="00EF4529">
        <w:rPr>
          <w:rFonts w:ascii="Times New Roman" w:eastAsiaTheme="minorEastAsia" w:hAnsi="Times New Roman" w:cs="Times New Roman"/>
          <w:b/>
          <w:sz w:val="18"/>
          <w:szCs w:val="18"/>
          <w:lang w:eastAsia="ru-RU"/>
        </w:rPr>
        <w:t>«Развитие  системы  общего образования в муниципальном  образовании  «Смоленский  район» Смоленской области на 2023-2025 годы».</w:t>
      </w:r>
    </w:p>
    <w:tbl>
      <w:tblPr>
        <w:tblpPr w:leftFromText="180" w:rightFromText="180" w:bottomFromText="200" w:vertAnchor="text" w:tblpXSpec="center" w:tblpY="1"/>
        <w:tblOverlap w:val="never"/>
        <w:tblW w:w="16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6303"/>
        <w:gridCol w:w="1777"/>
        <w:gridCol w:w="1767"/>
        <w:gridCol w:w="1417"/>
        <w:gridCol w:w="1352"/>
        <w:gridCol w:w="1417"/>
        <w:gridCol w:w="1342"/>
      </w:tblGrid>
      <w:tr w:rsidR="00EF4529" w:rsidRPr="00EF4529" w:rsidTr="00694ED8">
        <w:trPr>
          <w:trHeight w:val="87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eastAsia="ru-RU"/>
              </w:rPr>
              <w:t>/</w:t>
            </w: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6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Исполнитель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мероприятия    </w:t>
            </w: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br/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Источник финансового обеспечения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Объем средств на реализацию муниципальной программы на отчетный год и плановый период (рублей)</w:t>
            </w:r>
          </w:p>
        </w:tc>
      </w:tr>
      <w:tr w:rsidR="00EF4529" w:rsidRPr="00EF4529" w:rsidTr="00694ED8">
        <w:trPr>
          <w:trHeight w:val="4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2023-й</w:t>
            </w:r>
          </w:p>
          <w:p w:rsidR="00EF4529" w:rsidRPr="00EF4529" w:rsidRDefault="00EF4529" w:rsidP="00EF452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2024-й</w:t>
            </w:r>
          </w:p>
          <w:p w:rsidR="00EF4529" w:rsidRPr="00EF4529" w:rsidRDefault="00EF4529" w:rsidP="00EF452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  <w:p w:rsidR="00EF4529" w:rsidRPr="00EF4529" w:rsidRDefault="00EF4529" w:rsidP="00EF4529">
            <w:p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2025-й</w:t>
            </w:r>
          </w:p>
          <w:p w:rsidR="00EF4529" w:rsidRPr="00EF4529" w:rsidRDefault="00EF4529" w:rsidP="00EF452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  <w:p w:rsidR="00EF4529" w:rsidRPr="00EF4529" w:rsidRDefault="00EF4529" w:rsidP="00EF4529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tbl>
      <w:tblPr>
        <w:tblW w:w="16146" w:type="dxa"/>
        <w:jc w:val="center"/>
        <w:tblInd w:w="-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8"/>
        <w:gridCol w:w="6734"/>
        <w:gridCol w:w="1701"/>
        <w:gridCol w:w="1638"/>
        <w:gridCol w:w="1622"/>
        <w:gridCol w:w="1276"/>
        <w:gridCol w:w="1275"/>
        <w:gridCol w:w="1262"/>
      </w:tblGrid>
      <w:tr w:rsidR="00EF4529" w:rsidRPr="00EF4529" w:rsidTr="00694ED8">
        <w:trPr>
          <w:trHeight w:val="397"/>
          <w:jc w:val="center"/>
        </w:trPr>
        <w:tc>
          <w:tcPr>
            <w:tcW w:w="16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29" w:rsidRPr="00EF4529" w:rsidRDefault="00EF4529" w:rsidP="00EF4529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Цель муниципальной программы: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высокого качества образования в соответствии с меняющимися запросами населения и перспективными задачами социально-экономического развития муниципального образования «Смоленский район» Смоленской области</w:t>
            </w:r>
          </w:p>
        </w:tc>
      </w:tr>
      <w:tr w:rsidR="00EF4529" w:rsidRPr="00EF4529" w:rsidTr="00694ED8">
        <w:trPr>
          <w:trHeight w:val="276"/>
          <w:jc w:val="center"/>
        </w:trPr>
        <w:tc>
          <w:tcPr>
            <w:tcW w:w="16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numPr>
                <w:ilvl w:val="0"/>
                <w:numId w:val="3"/>
              </w:numPr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Подпрограмма 1  «Развитие дошкольного образования на 2023-2025 годы»</w:t>
            </w:r>
          </w:p>
        </w:tc>
      </w:tr>
      <w:tr w:rsidR="00EF4529" w:rsidRPr="00EF4529" w:rsidTr="00694ED8">
        <w:trPr>
          <w:trHeight w:val="397"/>
          <w:jc w:val="center"/>
        </w:trPr>
        <w:tc>
          <w:tcPr>
            <w:tcW w:w="16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Цель подпрограммы 1: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Повышение доступности и качества дошкольного образования в муниципальном образовании «Смоленский район» Смоленской области</w:t>
            </w:r>
          </w:p>
        </w:tc>
      </w:tr>
      <w:tr w:rsidR="00EF4529" w:rsidRPr="00EF4529" w:rsidTr="00694ED8">
        <w:trPr>
          <w:trHeight w:val="397"/>
          <w:jc w:val="center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1 подпрограммы 1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функционирования муниципальных дошкольных образовательных организаций.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100" w:afterAutospacing="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694ED8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 на оплату  труда  в муниципальных  дошкольных  учреждениях в муниципальном образовании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Комитет  по образованию 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215827137,00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71942379,00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71942379,00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71942379,00</w:t>
            </w:r>
          </w:p>
        </w:tc>
      </w:tr>
      <w:tr w:rsidR="00EF4529" w:rsidRPr="00EF4529" w:rsidTr="00694ED8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Субсидии  на оплату коммунальных  услуг в дошкольных учреждениях в муниципальном образовании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Комитет  по образованию 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57588210,00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19196070,00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19196070,00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19196070,00</w:t>
            </w:r>
          </w:p>
        </w:tc>
      </w:tr>
      <w:tr w:rsidR="00EF4529" w:rsidRPr="00EF4529" w:rsidTr="00694ED8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Расходы на финансовое обеспечение муниципального задания  в дошкольных  учреждениях в муниципальном образовании «Смоленский район» Смоленской 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Комитет  по образованию 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26497707,26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17497707,26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5000000,00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4000000,00</w:t>
            </w:r>
          </w:p>
        </w:tc>
      </w:tr>
      <w:tr w:rsidR="00EF4529" w:rsidRPr="00EF4529" w:rsidTr="00694ED8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Субвенции на обеспечение государственных  гарантий  реализации  прав  на получение  общедоступного  и бесплатного  дошкольного  образования  в детских садах  в муниципальном образовании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Комитет  по образованию 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275162352,00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95537412,00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88051574,00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91573366,00</w:t>
            </w:r>
          </w:p>
        </w:tc>
      </w:tr>
      <w:tr w:rsidR="00EF4529" w:rsidRPr="00EF4529" w:rsidTr="00694ED8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Расходы на оплату  труда  в муниципальных  образовательных  учреждениях  в муниципальном образовании  «Смоленский район» Смоленской области (дошкольные группы при школах)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Комитет  по образованию МКУ «ЦБУКО Смоленского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бюджет 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24551763,00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8183921,00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8183921,00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8183921,00</w:t>
            </w:r>
          </w:p>
        </w:tc>
      </w:tr>
      <w:tr w:rsidR="00EF4529" w:rsidRPr="00EF4529" w:rsidTr="00694ED8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1.6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  Субвенции на обеспечение государственных  гарантий  реализации прав  на получение общедоступного  и бесплатного  дошкольного  образования  в дошкольных  группах  в муниципальном образовании «Смоленский район» Смоленской области (дошкольные группы при школах)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 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24026648,00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7645388,00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8045926,00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8335334,00</w:t>
            </w:r>
          </w:p>
        </w:tc>
      </w:tr>
      <w:tr w:rsidR="00EF4529" w:rsidRPr="00EF4529" w:rsidTr="00694ED8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на питание за счет местного бюджета на полностью освобожденных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Комитет  по образованию 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2541189,00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847063,00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847063,00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847063,00</w:t>
            </w:r>
          </w:p>
        </w:tc>
      </w:tr>
      <w:tr w:rsidR="00EF4529" w:rsidRPr="00EF4529" w:rsidTr="00694ED8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Питание инвалидов в детских садах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Комитет  по образованию 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5180196,00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1726732,00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1726732,00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1726732,00</w:t>
            </w:r>
          </w:p>
        </w:tc>
      </w:tr>
      <w:tr w:rsidR="00EF4529" w:rsidRPr="00EF4529" w:rsidTr="00694ED8">
        <w:trPr>
          <w:trHeight w:val="326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6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Капитальный ремонт зданий и сооружений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Комитет  по образованию 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2112114,97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2112114,97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541"/>
          <w:jc w:val="center"/>
        </w:trPr>
        <w:tc>
          <w:tcPr>
            <w:tcW w:w="7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основному мероприятию 1  подпрограммы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299189000,00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103182800,00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96097500,00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99908700,00</w:t>
            </w:r>
          </w:p>
        </w:tc>
      </w:tr>
      <w:tr w:rsidR="00EF4529" w:rsidRPr="00EF4529" w:rsidTr="00694ED8">
        <w:trPr>
          <w:trHeight w:val="529"/>
          <w:jc w:val="center"/>
        </w:trPr>
        <w:tc>
          <w:tcPr>
            <w:tcW w:w="7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334298317,23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121505987,23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106896165,00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105896165,00</w:t>
            </w:r>
          </w:p>
        </w:tc>
      </w:tr>
      <w:tr w:rsidR="00EF4529" w:rsidRPr="00EF4529" w:rsidTr="00694ED8">
        <w:trPr>
          <w:trHeight w:val="326"/>
          <w:jc w:val="center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Основное мероприятие 2 подпрограммы 1   «</w:t>
            </w:r>
            <w:r w:rsidRPr="00EF452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Создание оптимальных условий для повышения качества образовательного процесса»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F4529" w:rsidRPr="00EF4529" w:rsidTr="00694ED8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внедрения федеральных государственных стандартов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694ED8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мониторинга уровня и качества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694ED8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Организация деятельности консультативных пунктов для родителей детей дошкольного возраста на базе: </w:t>
            </w:r>
            <w:proofErr w:type="gram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МБДОУ д/с «Золотая рыбка», МБДОУ ЦРР д/с «</w:t>
            </w:r>
            <w:proofErr w:type="spell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Рябинушка</w:t>
            </w:r>
            <w:proofErr w:type="spellEnd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», МБДОУ д/с «Солнышко», МБДОУ д/с «Зернышко», МБДОУ д/с «Теремок»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EF4529" w:rsidRPr="00EF4529" w:rsidTr="00694ED8">
        <w:trPr>
          <w:trHeight w:val="32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МРСДО (открытие новых групп)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 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694ED8">
        <w:trPr>
          <w:trHeight w:val="543"/>
          <w:jc w:val="center"/>
        </w:trPr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 по основному мероприятию 2 подпрограммы 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EF4529" w:rsidRPr="00EF4529" w:rsidTr="00694ED8">
        <w:trPr>
          <w:trHeight w:val="437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Всего по подпрограмме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Всего, в т. ч.: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633577317,23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224718787,23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203023665,00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205834865,00</w:t>
            </w:r>
          </w:p>
        </w:tc>
      </w:tr>
      <w:tr w:rsidR="00EF4529" w:rsidRPr="00EF4529" w:rsidTr="00694ED8">
        <w:trPr>
          <w:trHeight w:val="317"/>
          <w:jc w:val="center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299189000,00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103182800,00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96097500,00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99908700,00</w:t>
            </w:r>
          </w:p>
        </w:tc>
      </w:tr>
      <w:tr w:rsidR="00EF4529" w:rsidRPr="00EF4529" w:rsidTr="00694ED8">
        <w:trPr>
          <w:trHeight w:val="705"/>
          <w:jc w:val="center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334388317,23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121535987,23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106926165,00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105926165,00</w:t>
            </w:r>
          </w:p>
        </w:tc>
      </w:tr>
      <w:tr w:rsidR="00EF4529" w:rsidRPr="00EF4529" w:rsidTr="00694ED8">
        <w:trPr>
          <w:trHeight w:val="280"/>
          <w:jc w:val="center"/>
        </w:trPr>
        <w:tc>
          <w:tcPr>
            <w:tcW w:w="16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Подпрограмма 2  «Развитие общего образования» на 2023-2025 годы</w:t>
            </w:r>
          </w:p>
        </w:tc>
      </w:tr>
      <w:tr w:rsidR="00EF4529" w:rsidRPr="00EF4529" w:rsidTr="00694ED8">
        <w:trPr>
          <w:trHeight w:val="397"/>
          <w:jc w:val="center"/>
        </w:trPr>
        <w:tc>
          <w:tcPr>
            <w:tcW w:w="16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Цель  подпрограммы 2: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Повышение доступности  качественного  общего  образования,  соответствующего  современным потребностям жителей муниципального образования «Смоленский  район» Смоленской области</w:t>
            </w:r>
          </w:p>
        </w:tc>
      </w:tr>
      <w:tr w:rsidR="00EF4529" w:rsidRPr="00EF4529" w:rsidTr="00694ED8">
        <w:trPr>
          <w:trHeight w:val="397"/>
          <w:jc w:val="center"/>
        </w:trPr>
        <w:tc>
          <w:tcPr>
            <w:tcW w:w="16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Основное мероприятие 1  подпрограммы 2 Обеспечение предоставления начального общего, основного общего, среднего  общего образования в муниципальных общеобразовательных организациях</w:t>
            </w:r>
          </w:p>
        </w:tc>
      </w:tr>
      <w:tr w:rsidR="00EF4529" w:rsidRPr="00EF4529" w:rsidTr="00694ED8">
        <w:trPr>
          <w:trHeight w:val="99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Расходы на финансовое   обеспечение муниципального задания  в общеобразовательных  учреждениях  в муниципальном  образовании  «Смоленский район» Смоленской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B277D8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59196796,07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B277D8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47483246,49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6982678,69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4730870,89</w:t>
            </w:r>
          </w:p>
        </w:tc>
      </w:tr>
      <w:tr w:rsidR="00EF4529" w:rsidRPr="00EF4529" w:rsidTr="00694ED8">
        <w:trPr>
          <w:trHeight w:val="512"/>
          <w:jc w:val="center"/>
        </w:trPr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67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Субсидия на оснащение 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(В общеобразовательных организациях, расположенных в сельской местности и малых городах, созданы и функционируют центры естественно-научной и технологической направленностей) </w:t>
            </w:r>
            <w:proofErr w:type="gramEnd"/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9350624,84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7207039,84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2143585,00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694ED8">
        <w:trPr>
          <w:trHeight w:val="264"/>
          <w:jc w:val="center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289194,16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222898,16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66296,00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694ED8">
        <w:trPr>
          <w:trHeight w:val="553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9649,47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7437,38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2212,09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694ED8">
        <w:trPr>
          <w:trHeight w:val="349"/>
          <w:jc w:val="center"/>
        </w:trPr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67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Субсидия на обеспечение условий для функционирования центров «Точка роста» (реализация  регионального проекта  «Современная школа» в рамках  национального проекта «Образование»)</w:t>
            </w:r>
          </w:p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2683338,00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770003,00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933335,00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980000,00</w:t>
            </w:r>
          </w:p>
        </w:tc>
      </w:tr>
      <w:tr w:rsidR="00EF4529" w:rsidRPr="00EF4529" w:rsidTr="00694ED8">
        <w:trPr>
          <w:trHeight w:val="553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40526,47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40526,47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694ED8">
        <w:trPr>
          <w:trHeight w:val="591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6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Субсидии на обеспечение бесплатным горячим питанием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64159940,74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20187515,17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21486487,22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4400846,78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261488,22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22485938,35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4605553,65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273651,43</w:t>
            </w:r>
          </w:p>
        </w:tc>
      </w:tr>
      <w:tr w:rsidR="00EF4529" w:rsidRPr="00EF4529" w:rsidTr="00694ED8">
        <w:trPr>
          <w:trHeight w:val="430"/>
          <w:jc w:val="center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13141190,26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4134789,83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529" w:rsidRPr="00EF4529" w:rsidTr="00694ED8">
        <w:trPr>
          <w:trHeight w:val="393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780819,50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245 679,85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529" w:rsidRPr="00EF4529" w:rsidTr="00694ED8">
        <w:trPr>
          <w:trHeight w:val="419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6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Субвенция  на реализацию государственных полномочий по выплате  вознаграждения за выполнение функций классного руководства педагогическим работникам   в МОУ  муниципальном  образовании  «Смоленский район» Смоленской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67261200,00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22420400,00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22420400,00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22420400,00</w:t>
            </w:r>
          </w:p>
        </w:tc>
      </w:tr>
      <w:tr w:rsidR="00EF4529" w:rsidRPr="00EF4529" w:rsidTr="00694ED8">
        <w:trPr>
          <w:trHeight w:val="290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11419200,00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3806400,00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3806400,00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3806400,00</w:t>
            </w:r>
          </w:p>
        </w:tc>
      </w:tr>
      <w:tr w:rsidR="00EF4529" w:rsidRPr="00EF4529" w:rsidTr="00694ED8">
        <w:trPr>
          <w:trHeight w:val="11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Субсидии  на оплату  коммунальных услуг  в общеобразовательных  учреждениях  в муниципальном  образовании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134732880,00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44910960,00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44910960,00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44910960,00</w:t>
            </w:r>
          </w:p>
        </w:tc>
      </w:tr>
      <w:tr w:rsidR="00EF4529" w:rsidRPr="00EF4529" w:rsidTr="00694ED8">
        <w:trPr>
          <w:trHeight w:val="11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Субвенции на обеспечение государственных гарантий реализации  прав  на получение общедоступного  и бесплатного  начального общего, основного общего, среднего общего образования в муниципальном образовании «Смоленского района»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997125100,00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332628000,00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326629100,00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337868000,00</w:t>
            </w:r>
          </w:p>
        </w:tc>
      </w:tr>
      <w:tr w:rsidR="00EF4529" w:rsidRPr="00EF4529" w:rsidTr="00694ED8">
        <w:trPr>
          <w:trHeight w:val="98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Субвенции на обеспечение государственных гарантий реализации  прав  на получение общедоступного  и бесплатного  начального общего, основного общего, среднего общего образования в муниципальном образовании «Смоленского района» Смоленской области («Точки роста»)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51840900,00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14514600,00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17419800,00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19906500,00</w:t>
            </w:r>
          </w:p>
        </w:tc>
      </w:tr>
      <w:tr w:rsidR="00EF4529" w:rsidRPr="00EF4529" w:rsidTr="00694ED8">
        <w:trPr>
          <w:trHeight w:val="365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6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Субсидия на укрепление материально-технической базы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1429823,16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1429823,16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694ED8">
        <w:trPr>
          <w:trHeight w:val="555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6072737,70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2480030,73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2017417,03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1575289,94</w:t>
            </w:r>
          </w:p>
        </w:tc>
      </w:tr>
      <w:tr w:rsidR="00EF4529" w:rsidRPr="00EF4529" w:rsidTr="00694ED8">
        <w:trPr>
          <w:trHeight w:val="63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ГИА в форме ОГЭ и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437400,00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145800,00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145800,00</w:t>
            </w:r>
          </w:p>
        </w:tc>
      </w:tr>
      <w:tr w:rsidR="00EF4529" w:rsidRPr="00EF4529" w:rsidTr="00694ED8">
        <w:trPr>
          <w:trHeight w:val="559"/>
          <w:jc w:val="center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6734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ежегодных образовательных Рождественских чтений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EF4529" w:rsidRPr="00EF4529" w:rsidTr="00694ED8">
        <w:trPr>
          <w:trHeight w:val="625"/>
          <w:jc w:val="center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6734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Ведение Федерального реестра сведений об образовании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694ED8">
        <w:trPr>
          <w:trHeight w:val="563"/>
          <w:jc w:val="center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6734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598328,85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598328,85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694ED8">
        <w:trPr>
          <w:trHeight w:val="502"/>
          <w:jc w:val="center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2.12.1</w:t>
            </w:r>
          </w:p>
        </w:tc>
        <w:tc>
          <w:tcPr>
            <w:tcW w:w="6734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Субсидия на реализацию мероприятий по капитальному ремонту зданий муниципальных образовательных организаций в рамках модернизации школьных систем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8034057,86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8034057,86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694ED8">
        <w:trPr>
          <w:trHeight w:val="440"/>
          <w:jc w:val="center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6734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Компенсация питания детям-инвалидам, со статусом ОВЗ, </w:t>
            </w:r>
            <w:proofErr w:type="gram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получающих</w:t>
            </w:r>
            <w:proofErr w:type="gramEnd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образование на дому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2247493,50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749164,50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749164,50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749164,50</w:t>
            </w:r>
          </w:p>
        </w:tc>
      </w:tr>
      <w:tr w:rsidR="00EF4529" w:rsidRPr="00EF4529" w:rsidTr="00694ED8">
        <w:trPr>
          <w:trHeight w:val="931"/>
          <w:jc w:val="center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6734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Расходы на питание за счет местного бюджета на полностью освобожденных детей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5856375,00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1952125,00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1952125,00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1952125,00</w:t>
            </w:r>
          </w:p>
        </w:tc>
      </w:tr>
      <w:tr w:rsidR="00EF4529" w:rsidRPr="00EF4529" w:rsidTr="00694ED8">
        <w:trPr>
          <w:trHeight w:val="1038"/>
          <w:jc w:val="center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2.15</w:t>
            </w:r>
          </w:p>
        </w:tc>
        <w:tc>
          <w:tcPr>
            <w:tcW w:w="6734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Сопровождение АИС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848400,00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282 800,00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282 800,00</w:t>
            </w:r>
          </w:p>
        </w:tc>
      </w:tr>
      <w:tr w:rsidR="00EF4529" w:rsidRPr="00EF4529" w:rsidTr="00694ED8">
        <w:trPr>
          <w:trHeight w:val="769"/>
          <w:jc w:val="center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2.16</w:t>
            </w:r>
          </w:p>
        </w:tc>
        <w:tc>
          <w:tcPr>
            <w:tcW w:w="6734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Субсидия на оплату расходов по обеспечению деятельности центров «Точка роста»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1080622,00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1080622,00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325C8" w:rsidRPr="00EF4529" w:rsidTr="00694ED8">
        <w:trPr>
          <w:trHeight w:val="769"/>
          <w:jc w:val="center"/>
        </w:trPr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</w:tcPr>
          <w:p w:rsidR="008325C8" w:rsidRPr="00EF4529" w:rsidRDefault="008325C8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2.17</w:t>
            </w:r>
          </w:p>
        </w:tc>
        <w:tc>
          <w:tcPr>
            <w:tcW w:w="6734" w:type="dxa"/>
            <w:tcBorders>
              <w:left w:val="single" w:sz="4" w:space="0" w:color="auto"/>
              <w:right w:val="single" w:sz="4" w:space="0" w:color="auto"/>
            </w:tcBorders>
          </w:tcPr>
          <w:p w:rsidR="008325C8" w:rsidRPr="00EF4529" w:rsidRDefault="008325C8" w:rsidP="008562B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Ежемесячная денежная выплата обучающимся на педагогических специальностях в образовательных организациях высшего профессионального образования по договорам о целевом обучении</w:t>
            </w:r>
            <w:bookmarkStart w:id="1" w:name="_GoBack"/>
            <w:bookmarkEnd w:id="1"/>
            <w:proofErr w:type="gram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25C8" w:rsidRPr="00EF4529" w:rsidRDefault="008325C8" w:rsidP="006B2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8325C8" w:rsidRPr="00EF4529" w:rsidRDefault="008325C8" w:rsidP="006B27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5C8" w:rsidRPr="00EF4529" w:rsidRDefault="008325C8" w:rsidP="006B27CA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5C8" w:rsidRPr="00EF4529" w:rsidRDefault="00B277D8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5C8" w:rsidRPr="00EF4529" w:rsidRDefault="00B277D8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258500,00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5C8" w:rsidRPr="00EF4529" w:rsidRDefault="008325C8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5C8" w:rsidRPr="00EF4529" w:rsidRDefault="008325C8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529" w:rsidRPr="00EF4529" w:rsidTr="00694ED8">
        <w:trPr>
          <w:trHeight w:val="304"/>
          <w:jc w:val="center"/>
        </w:trPr>
        <w:tc>
          <w:tcPr>
            <w:tcW w:w="7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основному мероприятию 1 подпрограммы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1438901097,58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507558690,43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464646953,39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466695453,76</w:t>
            </w:r>
          </w:p>
        </w:tc>
      </w:tr>
      <w:tr w:rsidR="00EF4529" w:rsidRPr="00EF4529" w:rsidTr="00694ED8">
        <w:trPr>
          <w:trHeight w:val="421"/>
          <w:jc w:val="center"/>
        </w:trPr>
        <w:tc>
          <w:tcPr>
            <w:tcW w:w="73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140771765,58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49814955,01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46050472,22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44906338,35</w:t>
            </w:r>
          </w:p>
        </w:tc>
      </w:tr>
      <w:tr w:rsidR="00EF4529" w:rsidRPr="00EF4529" w:rsidTr="00694ED8">
        <w:trPr>
          <w:trHeight w:val="257"/>
          <w:jc w:val="center"/>
        </w:trPr>
        <w:tc>
          <w:tcPr>
            <w:tcW w:w="73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1085962803,44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357506514,15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361289835,64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367166453,65</w:t>
            </w:r>
          </w:p>
        </w:tc>
      </w:tr>
      <w:tr w:rsidR="00EF4529" w:rsidRPr="00EF4529" w:rsidTr="00694ED8">
        <w:trPr>
          <w:trHeight w:val="320"/>
          <w:jc w:val="center"/>
        </w:trPr>
        <w:tc>
          <w:tcPr>
            <w:tcW w:w="7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212166528,56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100237221,27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57306645,53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54622661,76</w:t>
            </w:r>
          </w:p>
        </w:tc>
      </w:tr>
      <w:tr w:rsidR="00EF4529" w:rsidRPr="00EF4529" w:rsidTr="00694ED8">
        <w:trPr>
          <w:trHeight w:val="320"/>
          <w:jc w:val="center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 2 подпрограммы 2  «Развитие  системы поддержки талантливых детей»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694ED8">
        <w:trPr>
          <w:trHeight w:val="74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B27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  <w:r w:rsidR="00B27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участия обучающихся во Всероссийской олимпиаде школьников (муниципальный, региональный, заключительный этапы)</w:t>
            </w: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8200,00</w:t>
            </w:r>
          </w:p>
        </w:tc>
      </w:tr>
      <w:tr w:rsidR="00EF4529" w:rsidRPr="00EF4529" w:rsidTr="00694ED8">
        <w:trPr>
          <w:trHeight w:val="3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B27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  <w:r w:rsidR="00B27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Награждение медалистов Главой МО «Смоленский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EF4529" w:rsidRPr="00EF4529" w:rsidTr="00694ED8">
        <w:trPr>
          <w:trHeight w:val="3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B27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B27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Районное мероприятие «Золотой Олимп»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8000,00</w:t>
            </w:r>
          </w:p>
        </w:tc>
      </w:tr>
      <w:tr w:rsidR="00EF4529" w:rsidRPr="00EF4529" w:rsidTr="00694ED8">
        <w:trPr>
          <w:trHeight w:val="32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B27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  <w:r w:rsidR="00B27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Гранты, стипендии, премии для поддержки талантливых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EF4529" w:rsidRPr="00EF4529" w:rsidTr="00694ED8">
        <w:trPr>
          <w:trHeight w:val="320"/>
          <w:jc w:val="center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по основному мероприятию 2 подпрограммы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tabs>
                <w:tab w:val="left" w:pos="1545"/>
              </w:tabs>
              <w:autoSpaceDE w:val="0"/>
              <w:autoSpaceDN w:val="0"/>
              <w:adjustRightInd w:val="0"/>
              <w:spacing w:after="0" w:afterAutospacing="1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228600,00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76200,00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76200,00</w:t>
            </w:r>
          </w:p>
        </w:tc>
      </w:tr>
      <w:tr w:rsidR="00EF4529" w:rsidRPr="00EF4529" w:rsidTr="00694ED8">
        <w:trPr>
          <w:trHeight w:val="320"/>
          <w:jc w:val="center"/>
        </w:trPr>
        <w:tc>
          <w:tcPr>
            <w:tcW w:w="16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3 подпрограммы 2  «Сохранение и укрепление здоровья школьников»</w:t>
            </w:r>
          </w:p>
        </w:tc>
      </w:tr>
      <w:tr w:rsidR="00EF4529" w:rsidRPr="00EF4529" w:rsidTr="00694ED8">
        <w:trPr>
          <w:trHeight w:val="8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B27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2.2</w:t>
            </w:r>
            <w:r w:rsidR="00B277D8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мероприятий, направленных на раннюю профориентацию, здоровый образ жизни подростков, посредством различных внеурочных форм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95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B27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2.2</w:t>
            </w:r>
            <w:r w:rsidR="00B27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-зарница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EF4529" w:rsidRPr="00EF4529" w:rsidTr="00694ED8">
        <w:trPr>
          <w:trHeight w:val="48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B27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  <w:r w:rsidR="00B27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-районная спартакиада (10 соревнований)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</w:tr>
      <w:tr w:rsidR="00EF4529" w:rsidRPr="00EF4529" w:rsidTr="00694ED8">
        <w:trPr>
          <w:trHeight w:val="48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B27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  <w:r w:rsidR="00B27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-президентские игры и Президентские состязания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EF4529" w:rsidRPr="00EF4529" w:rsidTr="00694ED8">
        <w:trPr>
          <w:trHeight w:val="48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B27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  <w:r w:rsidR="00B27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-школа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EF4529" w:rsidRPr="00EF4529" w:rsidTr="00694ED8">
        <w:trPr>
          <w:trHeight w:val="685"/>
          <w:jc w:val="center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по основному мероприятию 3 подпрограммы 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16000,00</w:t>
            </w:r>
          </w:p>
        </w:tc>
      </w:tr>
      <w:tr w:rsidR="00EF4529" w:rsidRPr="00EF4529" w:rsidTr="00694ED8">
        <w:trPr>
          <w:trHeight w:val="271"/>
          <w:jc w:val="center"/>
        </w:trPr>
        <w:tc>
          <w:tcPr>
            <w:tcW w:w="16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Основное мероприятие 4 подпрограммы 2. «Развитие физкультуры и спорта»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694ED8">
        <w:trPr>
          <w:trHeight w:val="489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B27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  <w:r w:rsidR="00B27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Обновление материально-технической базы 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1601055,01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1601055,01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200"/>
          <w:jc w:val="center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49517,24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489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86872,23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86872,23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13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B27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  <w:r w:rsidR="00B27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создание в общеобразовательных организациях, расположенных в сельской местности, условий для занятия физической культурой и спортом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48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B277D8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  <w:r w:rsidR="00B277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школьных спортивных клубов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425"/>
          <w:jc w:val="center"/>
        </w:trPr>
        <w:tc>
          <w:tcPr>
            <w:tcW w:w="7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по основному мероприятию 4 подпрограммы 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1737444,48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1737444,48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396"/>
          <w:jc w:val="center"/>
        </w:trPr>
        <w:tc>
          <w:tcPr>
            <w:tcW w:w="7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федеральный бюджет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1601055,01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1601055,01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269"/>
          <w:jc w:val="center"/>
        </w:trPr>
        <w:tc>
          <w:tcPr>
            <w:tcW w:w="7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49517,24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49517,24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727"/>
          <w:jc w:val="center"/>
        </w:trPr>
        <w:tc>
          <w:tcPr>
            <w:tcW w:w="73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86872,23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86872,23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233"/>
          <w:jc w:val="center"/>
        </w:trPr>
        <w:tc>
          <w:tcPr>
            <w:tcW w:w="7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lastRenderedPageBreak/>
              <w:t>Всего по подпрограмме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Всего, в т. ч.: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1440915142,06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507650890,43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466476597,87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466787653,76</w:t>
            </w:r>
          </w:p>
        </w:tc>
      </w:tr>
      <w:tr w:rsidR="00EF4529" w:rsidRPr="00EF4529" w:rsidTr="00694ED8">
        <w:trPr>
          <w:trHeight w:val="422"/>
          <w:jc w:val="center"/>
        </w:trPr>
        <w:tc>
          <w:tcPr>
            <w:tcW w:w="737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142372820,59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49814955,01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47651527,23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44906338,35</w:t>
            </w:r>
          </w:p>
        </w:tc>
      </w:tr>
      <w:tr w:rsidR="00EF4529" w:rsidRPr="00EF4529" w:rsidTr="00694ED8">
        <w:trPr>
          <w:trHeight w:val="414"/>
          <w:jc w:val="center"/>
        </w:trPr>
        <w:tc>
          <w:tcPr>
            <w:tcW w:w="7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1086012320,68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357506514,15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361339352,88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367166453,65</w:t>
            </w:r>
          </w:p>
        </w:tc>
      </w:tr>
      <w:tr w:rsidR="00EF4529" w:rsidRPr="00EF4529" w:rsidTr="00694ED8">
        <w:trPr>
          <w:trHeight w:val="619"/>
          <w:jc w:val="center"/>
        </w:trPr>
        <w:tc>
          <w:tcPr>
            <w:tcW w:w="7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212530000,79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100329421,27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57485717,76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54714861,76</w:t>
            </w:r>
          </w:p>
        </w:tc>
      </w:tr>
    </w:tbl>
    <w:p w:rsidR="00EF4529" w:rsidRPr="00EF4529" w:rsidRDefault="00EF4529" w:rsidP="00EF4529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16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"/>
        <w:gridCol w:w="6663"/>
        <w:gridCol w:w="1701"/>
        <w:gridCol w:w="1701"/>
        <w:gridCol w:w="1417"/>
        <w:gridCol w:w="1276"/>
        <w:gridCol w:w="1293"/>
        <w:gridCol w:w="1417"/>
      </w:tblGrid>
      <w:tr w:rsidR="00EF4529" w:rsidRPr="00EF4529" w:rsidTr="00694ED8">
        <w:trPr>
          <w:trHeight w:val="239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3. Подпрограмма 3 «Развитие дополнительного образования на 2023-2025 годы»</w:t>
            </w:r>
          </w:p>
        </w:tc>
      </w:tr>
      <w:tr w:rsidR="00EF4529" w:rsidRPr="00EF4529" w:rsidTr="00694ED8">
        <w:trPr>
          <w:trHeight w:val="353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Цель подпрограммы 3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Повышение качества и доступности дополнительного образования  муниципальных образовательных организациях</w:t>
            </w:r>
          </w:p>
        </w:tc>
      </w:tr>
      <w:tr w:rsidR="00EF4529" w:rsidRPr="00EF4529" w:rsidTr="00694ED8">
        <w:trPr>
          <w:trHeight w:val="353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1 подпрограммы 3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Обеспечение доступности и качественного оказания услуги по предоставлению дополнительного образования  в муниципальных образовательных организациях </w:t>
            </w:r>
          </w:p>
        </w:tc>
      </w:tr>
      <w:tr w:rsidR="00EF4529" w:rsidRPr="00EF4529" w:rsidTr="00694ED8">
        <w:trPr>
          <w:trHeight w:val="1105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общего  дополнительного образования в муниципальном образовании «Смоленский район» Смоленской области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12046633,00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4145537,00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4049602,00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3851494,00</w:t>
            </w:r>
          </w:p>
        </w:tc>
      </w:tr>
      <w:tr w:rsidR="00EF4529" w:rsidRPr="00EF4529" w:rsidTr="00694ED8">
        <w:trPr>
          <w:trHeight w:val="277"/>
          <w:jc w:val="center"/>
        </w:trPr>
        <w:tc>
          <w:tcPr>
            <w:tcW w:w="72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основному мероприятию 1  подпрограммы 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12046633,00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4145537,00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4049602,00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3851494,00</w:t>
            </w:r>
          </w:p>
        </w:tc>
      </w:tr>
      <w:tr w:rsidR="00EF4529" w:rsidRPr="00EF4529" w:rsidTr="00694ED8">
        <w:trPr>
          <w:trHeight w:val="691"/>
          <w:jc w:val="center"/>
        </w:trPr>
        <w:tc>
          <w:tcPr>
            <w:tcW w:w="7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12046633,00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4145537,00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4049602,00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3851494,00</w:t>
            </w:r>
          </w:p>
        </w:tc>
      </w:tr>
      <w:tr w:rsidR="00EF4529" w:rsidRPr="00EF4529" w:rsidTr="00694ED8">
        <w:trPr>
          <w:trHeight w:val="489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2 подпрограммы 3 «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методического сопровождения  дополнительного  образования в муниципальных образовательных организациях»</w:t>
            </w:r>
          </w:p>
        </w:tc>
      </w:tr>
      <w:tr w:rsidR="00EF4529" w:rsidRPr="00EF4529" w:rsidTr="00694ED8">
        <w:trPr>
          <w:trHeight w:val="200"/>
          <w:jc w:val="center"/>
        </w:trPr>
        <w:tc>
          <w:tcPr>
            <w:tcW w:w="6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следующих мероприятий: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Комитет </w:t>
            </w:r>
            <w:proofErr w:type="gramStart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образованию</w:t>
            </w: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бюджет </w:t>
            </w:r>
            <w:proofErr w:type="gramStart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529" w:rsidRPr="00EF4529" w:rsidTr="00694ED8">
        <w:trPr>
          <w:trHeight w:val="303"/>
          <w:jc w:val="center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осенняя Спартакиада;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694ED8">
        <w:trPr>
          <w:trHeight w:val="434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-«Слёт </w:t>
            </w:r>
            <w:proofErr w:type="spell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гагаринцев</w:t>
            </w:r>
            <w:proofErr w:type="spellEnd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694ED8">
        <w:trPr>
          <w:trHeight w:val="479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Участие обучающихся творческих объединений в областных спортивных соревнованиях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14000,00</w:t>
            </w:r>
          </w:p>
        </w:tc>
      </w:tr>
      <w:tr w:rsidR="00EF4529" w:rsidRPr="00EF4529" w:rsidTr="00694ED8">
        <w:trPr>
          <w:trHeight w:val="429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ежегодная районная эколого – биологическая выставка «Юннат»;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EF4529" w:rsidRPr="00EF4529" w:rsidTr="00694ED8">
        <w:trPr>
          <w:trHeight w:val="258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конкурс  учебно – опытных участков;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EF4529" w:rsidRPr="00EF4529" w:rsidTr="00694ED8">
        <w:trPr>
          <w:trHeight w:val="501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конкурс рисунков, фото сочинений «Война в истории моей семьи», фестиваль патриотической песни «Солдатские звезды»;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694ED8">
        <w:trPr>
          <w:trHeight w:val="142"/>
          <w:jc w:val="center"/>
        </w:trPr>
        <w:tc>
          <w:tcPr>
            <w:tcW w:w="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всероссийский  конкурс чтецов «Живая классика» муниципальный этап;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EF4529" w:rsidRPr="00EF4529" w:rsidTr="00694ED8">
        <w:trPr>
          <w:trHeight w:val="387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итоговый отчет работы творческих объединений за учебный год.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694ED8">
        <w:trPr>
          <w:trHeight w:val="755"/>
          <w:jc w:val="center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конкурсных и иных мероприятий, направленных на развитие у обучающихся интеллектуальных, творческих способностей, пропаганду научных знаний, творческих и  спортивных достижений.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EF4529" w:rsidRPr="00EF4529" w:rsidTr="00694ED8">
        <w:trPr>
          <w:trHeight w:val="630"/>
          <w:jc w:val="center"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Итого по основному мероприятию 2  подпрограммы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30000,00</w:t>
            </w:r>
          </w:p>
        </w:tc>
      </w:tr>
      <w:tr w:rsidR="00EF4529" w:rsidRPr="00EF4529" w:rsidTr="00694ED8">
        <w:trPr>
          <w:trHeight w:val="267"/>
          <w:jc w:val="center"/>
        </w:trPr>
        <w:tc>
          <w:tcPr>
            <w:tcW w:w="160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3 подпрограммы 3</w:t>
            </w: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«Обеспечение </w:t>
            </w:r>
            <w:proofErr w:type="gramStart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</w:tr>
      <w:tr w:rsidR="00EF4529" w:rsidRPr="00EF4529" w:rsidTr="00694ED8">
        <w:trPr>
          <w:trHeight w:val="631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</w:t>
            </w:r>
            <w:proofErr w:type="gramStart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23212800,00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7438200,00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7741800,00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8032800,00</w:t>
            </w:r>
          </w:p>
        </w:tc>
      </w:tr>
      <w:tr w:rsidR="00EF4529" w:rsidRPr="00EF4529" w:rsidTr="00694ED8">
        <w:trPr>
          <w:trHeight w:val="555"/>
          <w:jc w:val="center"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Итого по основному мероприятию 3  подпрограммы 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23212800,00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7438200,00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7741800,00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8032800,00</w:t>
            </w:r>
          </w:p>
        </w:tc>
      </w:tr>
      <w:tr w:rsidR="00EF4529" w:rsidRPr="00EF4529" w:rsidTr="00694ED8">
        <w:trPr>
          <w:trHeight w:val="437"/>
          <w:jc w:val="center"/>
        </w:trPr>
        <w:tc>
          <w:tcPr>
            <w:tcW w:w="7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Всего по подпрограмме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Всего, в т. 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35349433,00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11613737,00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11821402,00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11914294,00</w:t>
            </w:r>
          </w:p>
        </w:tc>
      </w:tr>
      <w:tr w:rsidR="00EF4529" w:rsidRPr="00EF4529" w:rsidTr="00694ED8">
        <w:trPr>
          <w:trHeight w:val="437"/>
          <w:jc w:val="center"/>
        </w:trPr>
        <w:tc>
          <w:tcPr>
            <w:tcW w:w="72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694ED8">
        <w:trPr>
          <w:trHeight w:val="519"/>
          <w:jc w:val="center"/>
        </w:trPr>
        <w:tc>
          <w:tcPr>
            <w:tcW w:w="7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694ED8">
        <w:trPr>
          <w:trHeight w:val="1055"/>
          <w:jc w:val="center"/>
        </w:trPr>
        <w:tc>
          <w:tcPr>
            <w:tcW w:w="7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35349433,00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11613737,00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11821402,00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11914294,00</w:t>
            </w:r>
          </w:p>
        </w:tc>
      </w:tr>
    </w:tbl>
    <w:p w:rsidR="00EF4529" w:rsidRPr="00EF4529" w:rsidRDefault="00EF4529" w:rsidP="00EF4529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color w:val="FF0000"/>
          <w:sz w:val="18"/>
          <w:szCs w:val="18"/>
          <w:lang w:eastAsia="ru-RU"/>
        </w:rPr>
      </w:pPr>
    </w:p>
    <w:tbl>
      <w:tblPr>
        <w:tblW w:w="16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6638"/>
        <w:gridCol w:w="1701"/>
        <w:gridCol w:w="1701"/>
        <w:gridCol w:w="1211"/>
        <w:gridCol w:w="1459"/>
        <w:gridCol w:w="1386"/>
        <w:gridCol w:w="1380"/>
      </w:tblGrid>
      <w:tr w:rsidR="00EF4529" w:rsidRPr="00EF4529" w:rsidTr="00694ED8">
        <w:trPr>
          <w:trHeight w:val="304"/>
          <w:jc w:val="center"/>
        </w:trPr>
        <w:tc>
          <w:tcPr>
            <w:tcW w:w="1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4. Подпрограмма 4 «Совершенствование  системы устройства  детей сирот и детей, оставшихся  без попечения  родителей, на воспитание в семьи и сопровождение выпускников </w:t>
            </w:r>
            <w:proofErr w:type="spellStart"/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интернатных</w:t>
            </w:r>
            <w:proofErr w:type="spellEnd"/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организаций на 2023-2025гг»</w:t>
            </w:r>
          </w:p>
        </w:tc>
      </w:tr>
      <w:tr w:rsidR="00EF4529" w:rsidRPr="00EF4529" w:rsidTr="00694ED8">
        <w:trPr>
          <w:trHeight w:val="618"/>
          <w:jc w:val="center"/>
        </w:trPr>
        <w:tc>
          <w:tcPr>
            <w:tcW w:w="1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Цель подпрограммы 4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Совершенствование системы устройства детей-сирот и детей, оставшихся без попечения родителей, на воспитание в семьи и обеспечение их успешной социализации и интеграции в общество</w:t>
            </w:r>
          </w:p>
        </w:tc>
      </w:tr>
      <w:tr w:rsidR="00EF4529" w:rsidRPr="00EF4529" w:rsidTr="00694ED8">
        <w:trPr>
          <w:trHeight w:val="301"/>
          <w:jc w:val="center"/>
        </w:trPr>
        <w:tc>
          <w:tcPr>
            <w:tcW w:w="16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1 подпрограммы 4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Информационно-просветительская работа</w:t>
            </w:r>
          </w:p>
        </w:tc>
      </w:tr>
      <w:tr w:rsidR="00EF4529" w:rsidRPr="00EF4529" w:rsidTr="00694ED8">
        <w:trPr>
          <w:trHeight w:val="59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и проведение информационно-просветительской компании по повышению общественного престижа семьи, пропаганде здорового образа жизни: печатные СМИ, радио, сеть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116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Выступления по семейным формам устройства детей-сирот и детей, оставшихся без попечения родителей: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-на родительских собраниях в образовательных учреждениях;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 трудовых коллективах;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-перед населением в сельских поселениях.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58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серии газетных публикаций на темы: «Горе чужим не бывает» об ответственном поведении граждан, сообщающих о случаях жестокого обращения с детьми; «Пусть мама услышит…» о детях,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39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Освещение в СМИ мероприятий, проводимых с участием замещающих семей,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493"/>
          <w:jc w:val="center"/>
        </w:trPr>
        <w:tc>
          <w:tcPr>
            <w:tcW w:w="7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 по основному мероприятию 1  подпрограммы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374"/>
          <w:jc w:val="center"/>
        </w:trPr>
        <w:tc>
          <w:tcPr>
            <w:tcW w:w="14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Основное мероприятие 2 подпрограммы 4 «Профилактическая работа»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694ED8">
        <w:trPr>
          <w:trHeight w:val="55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Своевременное выявление детей, оставшихся без попечения родителей, и семей, в которых родители не выполняют свои обязанности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98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4.6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 профилактической работы (индивидуальные беседы, рейды) с семьями группы риска, а также с семьями, в которых были зафиксированы факты жестокого обращения с детьми, выявленными первично в результате обращений граждан, родственников детей, а также по информации должностных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63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Ведение и корректировка банка данных семей, находящихся в социально 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85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выездов в семьи граждан с целью разъяснительной и профилактической работы с родителями, выявления семей и детей, находящихся в социально-опасном положении, контроля семей, состоящих на учете.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61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4.9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работы «Телефона доверия», «Горячей линии» по теме «Не допусти жестокости к детям!»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7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4.10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совещаний с участием социальных педагогов, общественных инспекторов по охране прав детства, заместителями руководителей МБОУ, руководителями МБДОУ по вопросам профилактики социального сиротства, работы с семьями, находящимися в социально-опасном положении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41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в МБОУ, МБДОУ бесед, семинаров с родителями с привлечением специалистов органов и учреждений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635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«Круглого стола» с социальными педагогами и общественными инспекторами по охране прав детства школ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352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информационной компании «Дети должны жить в семье»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торжественных мероприятий в рамках празднования Дня Семьи, Дня защиты детей, Дня матери, Проведение Дня опекуна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</w:tr>
      <w:tr w:rsidR="00EF4529" w:rsidRPr="00EF4529" w:rsidTr="00694ED8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Организация работы по поддержке детей сирот выпускников </w:t>
            </w:r>
            <w:proofErr w:type="spell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интернатных</w:t>
            </w:r>
            <w:proofErr w:type="spellEnd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Комитет по образованию 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опеки и попечительства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</w:tr>
      <w:tr w:rsidR="00EF4529" w:rsidRPr="00EF4529" w:rsidTr="00694ED8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4.16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Субвенция на выплату денежных средств на содержание ребенка, переданного на воспитание в приемную семью в муниципальном образовании 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опеки и попечительства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22399200,00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7466400,00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7466400,00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7466400,00</w:t>
            </w:r>
          </w:p>
        </w:tc>
      </w:tr>
      <w:tr w:rsidR="00EF4529" w:rsidRPr="00EF4529" w:rsidTr="00694ED8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4.17.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Субвенция на выплату вознаграждения, причитающегося приемным родителям в муниципальном образовании 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опеки и попечительства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7087500,00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2362500,00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2362500,00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2362500,00</w:t>
            </w:r>
          </w:p>
        </w:tc>
      </w:tr>
      <w:tr w:rsidR="00EF4529" w:rsidRPr="00EF4529" w:rsidTr="00694ED8">
        <w:trPr>
          <w:trHeight w:val="36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4.18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Субвенция на выплату ежемесячных денежных средств на содержание ребенка, находящегося под опекой (попечительством) в муниципальном образовании  «Смоленский район»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образованию,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опеки и попечительства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30110400,00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1036800,00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10036800,00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10036800,00</w:t>
            </w:r>
          </w:p>
        </w:tc>
      </w:tr>
      <w:tr w:rsidR="00EF4529" w:rsidRPr="00EF4529" w:rsidTr="00694ED8">
        <w:trPr>
          <w:trHeight w:val="301"/>
          <w:jc w:val="center"/>
        </w:trPr>
        <w:tc>
          <w:tcPr>
            <w:tcW w:w="7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 по подпрограмме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Всего, в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59687100,00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19895700,00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19895700,00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19895700,00</w:t>
            </w:r>
          </w:p>
        </w:tc>
      </w:tr>
      <w:tr w:rsidR="00EF4529" w:rsidRPr="00EF4529" w:rsidTr="00694ED8">
        <w:trPr>
          <w:trHeight w:val="476"/>
          <w:jc w:val="center"/>
        </w:trPr>
        <w:tc>
          <w:tcPr>
            <w:tcW w:w="7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59597100,00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19865700,00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19865700,00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19865700,00</w:t>
            </w:r>
          </w:p>
        </w:tc>
      </w:tr>
      <w:tr w:rsidR="00EF4529" w:rsidRPr="00EF4529" w:rsidTr="00694ED8">
        <w:trPr>
          <w:trHeight w:val="489"/>
          <w:jc w:val="center"/>
        </w:trPr>
        <w:tc>
          <w:tcPr>
            <w:tcW w:w="73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90000,00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30000,00</w:t>
            </w:r>
          </w:p>
        </w:tc>
      </w:tr>
    </w:tbl>
    <w:p w:rsidR="00EF4529" w:rsidRPr="00EF4529" w:rsidRDefault="00EF4529" w:rsidP="00EF4529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16018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6238"/>
        <w:gridCol w:w="1701"/>
        <w:gridCol w:w="2126"/>
        <w:gridCol w:w="1417"/>
        <w:gridCol w:w="1276"/>
        <w:gridCol w:w="1276"/>
        <w:gridCol w:w="1417"/>
      </w:tblGrid>
      <w:tr w:rsidR="00EF4529" w:rsidRPr="00EF4529" w:rsidTr="00694ED8">
        <w:trPr>
          <w:trHeight w:val="239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5. Подпрограмма 5 «Развитие системы оценки качества образования на 2023-2025гг» </w:t>
            </w:r>
          </w:p>
        </w:tc>
      </w:tr>
      <w:tr w:rsidR="00EF4529" w:rsidRPr="00EF4529" w:rsidTr="00694ED8">
        <w:trPr>
          <w:trHeight w:val="353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Цель подпрограммы 5 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Повышение качества  образования  путем  формирования  системы  государственной  и общественной  оценки качества  образования.</w:t>
            </w:r>
          </w:p>
        </w:tc>
      </w:tr>
      <w:tr w:rsidR="00EF4529" w:rsidRPr="00EF4529" w:rsidTr="00694ED8">
        <w:trPr>
          <w:trHeight w:val="353"/>
        </w:trPr>
        <w:tc>
          <w:tcPr>
            <w:tcW w:w="16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1 подпрограммы 5  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Обеспечение доступности и качественного оказания услуги по предоставлению дошкольного, общего и  дополнительного образования  в образовательных организациях  Смоленского района. Проведение независимой оценки качества образования на территории Смоленского района.</w:t>
            </w:r>
          </w:p>
        </w:tc>
      </w:tr>
      <w:tr w:rsidR="00EF4529" w:rsidRPr="00EF4529" w:rsidTr="00694ED8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5.1</w:t>
            </w: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Реализация плана мероприятий по проведению независимой оценки качества образования в образовательных организациях.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28000,00</w:t>
            </w:r>
          </w:p>
        </w:tc>
      </w:tr>
      <w:tr w:rsidR="00EF4529" w:rsidRPr="00EF4529" w:rsidTr="00694ED8">
        <w:trPr>
          <w:trHeight w:val="29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5.2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Обеспечение  информационной </w:t>
            </w:r>
            <w:proofErr w:type="gram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открытости  проведения  оценки качества образования</w:t>
            </w:r>
            <w:proofErr w:type="gramEnd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529" w:rsidRPr="00EF4529" w:rsidTr="00694ED8">
        <w:trPr>
          <w:trHeight w:val="14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5.3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 мероприятия  (круглых столов, конференций)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529" w:rsidRPr="00EF4529" w:rsidTr="00694ED8">
        <w:trPr>
          <w:trHeight w:val="42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5.4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Подготовка  докладов  о результатах  проведения независимой  оценки качества образования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Комитет по  образованию</w:t>
            </w:r>
          </w:p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МКУ «ЦБУКО Смоленского района»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246"/>
        </w:trPr>
        <w:tc>
          <w:tcPr>
            <w:tcW w:w="6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основному мероприятию 1  подпрограммы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410"/>
        </w:trPr>
        <w:tc>
          <w:tcPr>
            <w:tcW w:w="6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84000,00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28000,00</w:t>
            </w: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48"/>
        </w:trPr>
        <w:tc>
          <w:tcPr>
            <w:tcW w:w="6805" w:type="dxa"/>
            <w:gridSpan w:val="2"/>
            <w:vMerge w:val="restart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Итого  по подпрограмме 5</w:t>
            </w:r>
          </w:p>
        </w:tc>
        <w:tc>
          <w:tcPr>
            <w:tcW w:w="1701" w:type="dxa"/>
            <w:vMerge w:val="restart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Всего в </w:t>
            </w:r>
            <w:proofErr w:type="spellStart"/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84000,00</w:t>
            </w:r>
          </w:p>
        </w:tc>
        <w:tc>
          <w:tcPr>
            <w:tcW w:w="1276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1276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28000,00</w:t>
            </w: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6805" w:type="dxa"/>
            <w:gridSpan w:val="2"/>
            <w:vMerge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6805" w:type="dxa"/>
            <w:gridSpan w:val="2"/>
            <w:vMerge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84000,00</w:t>
            </w:r>
          </w:p>
        </w:tc>
        <w:tc>
          <w:tcPr>
            <w:tcW w:w="1276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1276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28000,00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28000,00</w:t>
            </w: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98"/>
        </w:trPr>
        <w:tc>
          <w:tcPr>
            <w:tcW w:w="16018" w:type="dxa"/>
            <w:gridSpan w:val="8"/>
            <w:tcBorders>
              <w:bottom w:val="single" w:sz="4" w:space="0" w:color="auto"/>
            </w:tcBorders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6. Подпрограмма 6 «Педагогические кадры на 2023-2025 годы</w:t>
            </w: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16018" w:type="dxa"/>
            <w:gridSpan w:val="8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Цель  подпрограммы 6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Развитие системы педагогических кадров района, обеспечивающей образовательные учреждения муниципального образования «Смоленский  район» Смоленской области высококвалифицированными, творческими, социально-активными педагогами, способными решать задачи реализации государственной политики в области образования.</w:t>
            </w: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16018" w:type="dxa"/>
            <w:gridSpan w:val="8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pacing w:val="-3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1 подпрограммы </w:t>
            </w:r>
            <w:r w:rsidRPr="00EF4529">
              <w:rPr>
                <w:rFonts w:ascii="Times New Roman" w:eastAsiaTheme="minorEastAsia" w:hAnsi="Times New Roman" w:cs="Times New Roman"/>
                <w:spacing w:val="-3"/>
                <w:sz w:val="18"/>
                <w:szCs w:val="18"/>
                <w:lang w:eastAsia="ru-RU"/>
              </w:rPr>
              <w:t xml:space="preserve"> Повышение уровня квалификации педагогических работников муниципальных образовательных учреждений. Курсовая переподготовка.</w:t>
            </w: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Повышение уровня  квалификации педагогов образовательных учреждений через организацию и проведение </w:t>
            </w:r>
            <w:proofErr w:type="spell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вебинаров</w:t>
            </w:r>
            <w:proofErr w:type="spellEnd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, семинаров.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6805" w:type="dxa"/>
            <w:gridSpan w:val="2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основному мероприятию 1  подпрограммы 6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6018" w:type="dxa"/>
            <w:gridSpan w:val="8"/>
          </w:tcPr>
          <w:p w:rsidR="00EF4529" w:rsidRPr="00EF4529" w:rsidRDefault="00EF4529" w:rsidP="00EF4529">
            <w:pPr>
              <w:shd w:val="clear" w:color="auto" w:fill="FFFFFF" w:themeFill="background1"/>
              <w:tabs>
                <w:tab w:val="left" w:pos="-567"/>
              </w:tabs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2 подпрограммы 6 «</w:t>
            </w:r>
            <w:r w:rsidRPr="00EF452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Создание условий для повышения активности педагогов, участвующих в конкурсах профессионального мастерства и педагогических чтениях, как фактора их профессионального роста»</w:t>
            </w: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 Проведение районного конкурса «Педагог года»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6.4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- Проведение районного конкурса «Самый классный </w:t>
            </w:r>
            <w:proofErr w:type="spellStart"/>
            <w:proofErr w:type="gram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классный</w:t>
            </w:r>
            <w:proofErr w:type="spellEnd"/>
            <w:proofErr w:type="gramEnd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10000,00</w:t>
            </w: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6.5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-Проведение районного конкурса  «Лидер в образовании»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6.6  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Проведение районного  конкурса  педагогов дополнительного образования   «Лучшее - детям»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8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6.7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-августовская конференция педагогических работников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198000,00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66000,00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66000,00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66000,00</w:t>
            </w: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6.8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-районная  методическая выставка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6.9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Поддержка молодых специалистов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-конкурс « Педагогический дебют»</w:t>
            </w: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6.10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Рейтинг образовательных организаций</w:t>
            </w:r>
          </w:p>
          <w:p w:rsidR="00EF4529" w:rsidRPr="00EF4529" w:rsidRDefault="00EF4529" w:rsidP="00EF4529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ТОП-5; ТОП-10;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6.11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tabs>
                <w:tab w:val="left" w:pos="2752"/>
                <w:tab w:val="left" w:pos="3668"/>
                <w:tab w:val="left" w:pos="4584"/>
                <w:tab w:val="left" w:pos="5500"/>
                <w:tab w:val="left" w:pos="6416"/>
                <w:tab w:val="left" w:pos="7332"/>
                <w:tab w:val="left" w:pos="8248"/>
                <w:tab w:val="left" w:pos="9164"/>
                <w:tab w:val="left" w:pos="10080"/>
                <w:tab w:val="left" w:pos="10996"/>
                <w:tab w:val="left" w:pos="11912"/>
                <w:tab w:val="left" w:pos="12828"/>
                <w:tab w:val="left" w:pos="13744"/>
                <w:tab w:val="left" w:pos="14660"/>
                <w:tab w:val="left" w:pos="15576"/>
                <w:tab w:val="left" w:pos="16492"/>
              </w:tabs>
              <w:suppressAutoHyphens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Ярмарка педагогического мастерства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6.12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областном ежегодном конкурсе лучших воспитателей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6.13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Районный детский фестиваль «Маленькие звездочки»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6.14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Организация и проведение торжественных мероприятий, посвященных Международному  Дню учителя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6.15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процедуры аттестации руководителей ОУ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6.16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ru-RU"/>
              </w:rPr>
              <w:t>Разработка показателей эффективности деятельности муниципальных организаций общего образования, их руков</w:t>
            </w: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одителей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6.17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Внедрение механизмов эффективного контракта с педагогическими работниками в системе общего образования:  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6.18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механизмов эффективного контракта с руководителями образовательных организаций общего образования: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6.19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tabs>
                <w:tab w:val="left" w:pos="2595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Проведение  семинаров  по  проблемам  инновационного развития  дошкольного  образования.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56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6.20</w:t>
            </w:r>
          </w:p>
        </w:tc>
        <w:tc>
          <w:tcPr>
            <w:tcW w:w="6238" w:type="dxa"/>
          </w:tcPr>
          <w:p w:rsidR="00EF4529" w:rsidRPr="00EF4529" w:rsidRDefault="00EF4529" w:rsidP="00EF4529">
            <w:pPr>
              <w:shd w:val="clear" w:color="auto" w:fill="FFFFFF" w:themeFill="background1"/>
              <w:tabs>
                <w:tab w:val="left" w:pos="2595"/>
              </w:tabs>
              <w:spacing w:after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Фестиваль «Радуга талантов»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 по образованию</w:t>
            </w: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6805" w:type="dxa"/>
            <w:gridSpan w:val="2"/>
          </w:tcPr>
          <w:p w:rsidR="00EF4529" w:rsidRPr="00EF4529" w:rsidRDefault="00EF4529" w:rsidP="00EF4529">
            <w:pPr>
              <w:shd w:val="clear" w:color="auto" w:fill="FFFFFF" w:themeFill="background1"/>
              <w:tabs>
                <w:tab w:val="left" w:pos="259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основному мероприятию 2  подпрограммы 6</w:t>
            </w:r>
          </w:p>
        </w:tc>
        <w:tc>
          <w:tcPr>
            <w:tcW w:w="170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100000,00</w:t>
            </w: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6805" w:type="dxa"/>
            <w:gridSpan w:val="2"/>
            <w:vMerge w:val="restart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           Всего по подпрограмме 6</w:t>
            </w:r>
          </w:p>
        </w:tc>
        <w:tc>
          <w:tcPr>
            <w:tcW w:w="1701" w:type="dxa"/>
            <w:vMerge w:val="restart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 в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100000,00</w:t>
            </w:r>
          </w:p>
        </w:tc>
      </w:tr>
      <w:tr w:rsidR="00EF4529" w:rsidRPr="00EF4529" w:rsidTr="00694ED8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6805" w:type="dxa"/>
            <w:gridSpan w:val="2"/>
            <w:vMerge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100000,00</w:t>
            </w:r>
          </w:p>
        </w:tc>
      </w:tr>
    </w:tbl>
    <w:p w:rsidR="00EF4529" w:rsidRPr="00EF4529" w:rsidRDefault="00EF4529" w:rsidP="00EF4529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15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5"/>
        <w:gridCol w:w="462"/>
        <w:gridCol w:w="6119"/>
        <w:gridCol w:w="1559"/>
        <w:gridCol w:w="2126"/>
        <w:gridCol w:w="1201"/>
        <w:gridCol w:w="1276"/>
        <w:gridCol w:w="1276"/>
        <w:gridCol w:w="1380"/>
      </w:tblGrid>
      <w:tr w:rsidR="00EF4529" w:rsidRPr="00EF4529" w:rsidTr="00694ED8">
        <w:trPr>
          <w:trHeight w:val="341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7. Подпрограмма  «Молодежь муниципального образования «Смоленский район» Смоленской области на 2023 – 2025 годы.</w:t>
            </w:r>
          </w:p>
        </w:tc>
      </w:tr>
      <w:tr w:rsidR="00EF4529" w:rsidRPr="00EF4529" w:rsidTr="00694ED8">
        <w:trPr>
          <w:trHeight w:val="461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>Цель  подпрограммы:</w:t>
            </w:r>
            <w:r w:rsidRPr="00EF452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 Создание условий для успешной  социализации и эффективной самореализации молодых  граждан, содействие их нравственному, интеллектуальному и физическому развитию, воспитание их  в духе патриотизма, профилактика негативного поведения.</w:t>
            </w:r>
          </w:p>
        </w:tc>
      </w:tr>
      <w:tr w:rsidR="00EF4529" w:rsidRPr="00EF4529" w:rsidTr="00694ED8">
        <w:trPr>
          <w:trHeight w:val="415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Основное мероприятие 1 подпрограммы 7  </w:t>
            </w:r>
            <w:r w:rsidRPr="00EF452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>«</w:t>
            </w: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 для успешной  социализации  и эффективной  самореализации молодых граждан».</w:t>
            </w:r>
          </w:p>
        </w:tc>
      </w:tr>
      <w:tr w:rsidR="00EF4529" w:rsidRPr="00EF4529" w:rsidTr="00694ED8">
        <w:trPr>
          <w:trHeight w:val="404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7.1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Общерайонный</w:t>
            </w:r>
            <w:proofErr w:type="spellEnd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праздник «День молодежи»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546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7.2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сезона команд </w:t>
            </w:r>
            <w:proofErr w:type="gram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школьной</w:t>
            </w:r>
            <w:proofErr w:type="gramEnd"/>
          </w:p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лиги КВН                 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435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7.3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Молодежные  и рождественские программы в рамках новогодней кампании  в Смоленском районе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437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lastRenderedPageBreak/>
              <w:t>7.4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Участие молодёжи района  в молодежном  форуме «СМОЛА»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607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7.5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мероприятий, направленных на раннюю профориентацию  подростков и молодежи.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EF4529" w:rsidRPr="00EF4529" w:rsidTr="00694ED8">
        <w:trPr>
          <w:trHeight w:val="417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7.6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Работа  районного молодежного совета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705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7.7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Изготовление наглядной  агитации (стендов, баннеров, плакатов и т.д.), связанной с молодёжной политикой, а так же  изготовление аксессуаров для молодежи с символикой  Смоленского района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EF4529" w:rsidRPr="00EF4529" w:rsidTr="00694ED8">
        <w:trPr>
          <w:trHeight w:val="855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7.8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Районный слет  детских общественных организаций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1000,00</w:t>
            </w:r>
          </w:p>
        </w:tc>
      </w:tr>
      <w:tr w:rsidR="00EF4529" w:rsidRPr="00EF4529" w:rsidTr="00694ED8">
        <w:trPr>
          <w:trHeight w:val="543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7.9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Районный форум  волонтерских  организаций;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551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7.10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Районный слёт  членов  военно-патриотического движения «</w:t>
            </w:r>
            <w:proofErr w:type="spellStart"/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Юнармия</w:t>
            </w:r>
            <w:proofErr w:type="spellEnd"/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700"/>
          <w:jc w:val="center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7.11</w:t>
            </w:r>
          </w:p>
        </w:tc>
        <w:tc>
          <w:tcPr>
            <w:tcW w:w="65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Районный слёт детско – юношеской организации «Российское движение школьников»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5000,00</w:t>
            </w:r>
          </w:p>
        </w:tc>
      </w:tr>
      <w:tr w:rsidR="00EF4529" w:rsidRPr="00EF4529" w:rsidTr="00694ED8">
        <w:trPr>
          <w:trHeight w:val="556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Основное мероприятие 2  подпрограммы 7</w:t>
            </w: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Содействие  нравственному, интеллектуальному и физическому развитию молодёжи, воспитание в духе патриотизма.</w:t>
            </w:r>
          </w:p>
        </w:tc>
      </w:tr>
      <w:tr w:rsidR="00EF4529" w:rsidRPr="00EF4529" w:rsidTr="00694ED8">
        <w:trPr>
          <w:trHeight w:val="563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7.12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 – полевые сборы школьников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</w:tr>
      <w:tr w:rsidR="00EF4529" w:rsidRPr="00EF4529" w:rsidTr="00694ED8">
        <w:trPr>
          <w:trHeight w:val="841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7.13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призывника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</w:tr>
      <w:tr w:rsidR="00EF4529" w:rsidRPr="00EF4529" w:rsidTr="00694ED8">
        <w:trPr>
          <w:trHeight w:val="531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7.14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спортивных соревнований между дворовыми командами по футболу, волейболу, баскетболу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719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7.15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экологических акций  по благоустройству и созданию  мест досуга  для молодежи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1138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7.16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Военно – патриотическое воспитание  молодёжи. Организация встреч, дискуссий, диспутов, «круглых столов» и других форм социально- культурной деятельности между молодежью и работниками военкомата, военнослужащими, воинами – интернационалистами, представителями военно – патриотических общественных организаций.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 района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774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7.17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патриотической  Акции «Я – гражданин России!» - торжественное  вручение паспортов  молодым гражданам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2000,00</w:t>
            </w:r>
          </w:p>
        </w:tc>
      </w:tr>
      <w:tr w:rsidR="00EF4529" w:rsidRPr="00EF4529" w:rsidTr="00694ED8">
        <w:trPr>
          <w:trHeight w:val="417"/>
          <w:jc w:val="center"/>
        </w:trPr>
        <w:tc>
          <w:tcPr>
            <w:tcW w:w="712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 по основному мероприятию 2  подпрограммы 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427"/>
          <w:jc w:val="center"/>
        </w:trPr>
        <w:tc>
          <w:tcPr>
            <w:tcW w:w="71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</w:tr>
      <w:tr w:rsidR="00EF4529" w:rsidRPr="00EF4529" w:rsidTr="00694ED8">
        <w:trPr>
          <w:trHeight w:val="642"/>
          <w:jc w:val="center"/>
        </w:trPr>
        <w:tc>
          <w:tcPr>
            <w:tcW w:w="15944" w:type="dxa"/>
            <w:gridSpan w:val="9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3.Основные мероприятия 3 подпрограммы  7:    «Профилактика  негативного поведения  в среде молодёжи»</w:t>
            </w:r>
          </w:p>
        </w:tc>
      </w:tr>
      <w:tr w:rsidR="00EF4529" w:rsidRPr="00EF4529" w:rsidTr="00694ED8">
        <w:trPr>
          <w:trHeight w:val="551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7.18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«Молодёжная перепись» анализ состояния молодежной среды Смоленского района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-                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545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7.19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проведение на базе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СУЗов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 общественных  школ бесед, лекций, «круглых столов», диспутов, дискуссий и других форм  социально – культурной деятельности, освещающих проблемы наркомании алкоголизма, курения, СПИДа, ранних абортов, и других асоциальных привычек, пропагандирующих здоровый образ жизни.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335"/>
          <w:jc w:val="center"/>
        </w:trPr>
        <w:tc>
          <w:tcPr>
            <w:tcW w:w="1007" w:type="dxa"/>
            <w:gridSpan w:val="2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7.20</w:t>
            </w:r>
          </w:p>
        </w:tc>
        <w:tc>
          <w:tcPr>
            <w:tcW w:w="611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социологических мониторингов по проблемам молодых семей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290"/>
          <w:jc w:val="center"/>
        </w:trPr>
        <w:tc>
          <w:tcPr>
            <w:tcW w:w="7126" w:type="dxa"/>
            <w:gridSpan w:val="3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 по основному мероприятию 3  подпрограммы 7: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369"/>
          <w:jc w:val="center"/>
        </w:trPr>
        <w:tc>
          <w:tcPr>
            <w:tcW w:w="7126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 по подпрограмме 7: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Всего в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</w:tr>
      <w:tr w:rsidR="00EF4529" w:rsidRPr="00EF4529" w:rsidTr="00694ED8">
        <w:trPr>
          <w:trHeight w:val="249"/>
          <w:jc w:val="center"/>
        </w:trPr>
        <w:tc>
          <w:tcPr>
            <w:tcW w:w="71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694ED8">
        <w:trPr>
          <w:trHeight w:val="295"/>
          <w:jc w:val="center"/>
        </w:trPr>
        <w:tc>
          <w:tcPr>
            <w:tcW w:w="7126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201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380" w:type="dxa"/>
            <w:tcBorders>
              <w:left w:val="single" w:sz="4" w:space="0" w:color="auto"/>
            </w:tcBorders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50000,00</w:t>
            </w:r>
          </w:p>
        </w:tc>
      </w:tr>
    </w:tbl>
    <w:p w:rsidR="00EF4529" w:rsidRPr="00EF4529" w:rsidRDefault="00EF4529" w:rsidP="00EF4529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"/>
        <w:gridCol w:w="6046"/>
        <w:gridCol w:w="1843"/>
        <w:gridCol w:w="1930"/>
        <w:gridCol w:w="1417"/>
        <w:gridCol w:w="1331"/>
        <w:gridCol w:w="1276"/>
        <w:gridCol w:w="1276"/>
      </w:tblGrid>
      <w:tr w:rsidR="00EF4529" w:rsidRPr="00EF4529" w:rsidTr="00694ED8">
        <w:trPr>
          <w:trHeight w:val="357"/>
          <w:jc w:val="center"/>
        </w:trPr>
        <w:tc>
          <w:tcPr>
            <w:tcW w:w="16018" w:type="dxa"/>
            <w:gridSpan w:val="8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8. Подпрограмма 8  « Отдых и оздоровление детей и подростков на 2023-2025 годы»</w:t>
            </w:r>
          </w:p>
        </w:tc>
      </w:tr>
      <w:tr w:rsidR="00EF4529" w:rsidRPr="00EF4529" w:rsidTr="00694ED8">
        <w:trPr>
          <w:trHeight w:val="230"/>
          <w:jc w:val="center"/>
        </w:trPr>
        <w:tc>
          <w:tcPr>
            <w:tcW w:w="16018" w:type="dxa"/>
            <w:gridSpan w:val="8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Цель подпрограммы 8 </w:t>
            </w: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полноценного отдыха и оздоровления детей и подростков в  каникулярный период</w:t>
            </w:r>
          </w:p>
        </w:tc>
      </w:tr>
      <w:tr w:rsidR="00EF4529" w:rsidRPr="00EF4529" w:rsidTr="00694ED8">
        <w:trPr>
          <w:trHeight w:val="276"/>
          <w:jc w:val="center"/>
        </w:trPr>
        <w:tc>
          <w:tcPr>
            <w:tcW w:w="16018" w:type="dxa"/>
            <w:gridSpan w:val="8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1 подпрограммы 8 </w:t>
            </w: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отдыха  и оздоровления детей  в лагерях с дневным пребыванием</w:t>
            </w:r>
          </w:p>
        </w:tc>
      </w:tr>
      <w:tr w:rsidR="00EF4529" w:rsidRPr="00EF4529" w:rsidTr="00694ED8">
        <w:trPr>
          <w:trHeight w:val="241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нормативной базы организации отдыха и оздоровления детей и подростков в каникулярный период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1264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8.2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договоров о долевом финансировании на организацию отдыха и оздоровления детей и подростков с Департаментом по социальному развитию, Департаментом Смоленской области по образованию и науке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«Смоленский район»  Смоленской области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747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Заключение Соглашения о взаимодействии по организации отдыха детей в загородных детских оздоровительных лагерях, расположенных на территории Российской Федерации,  с Департаментом Смоленской области по социальному развитию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 муниципального образования «Смоленский район»  Смоленской области</w:t>
            </w:r>
          </w:p>
          <w:p w:rsidR="00EF4529" w:rsidRPr="00EF4529" w:rsidRDefault="00EF4529" w:rsidP="00EF4529">
            <w:pPr>
              <w:shd w:val="clear" w:color="auto" w:fill="FFFFFF" w:themeFill="background1"/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308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комплекса мер безопасности в местах отдыха детей и подростков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403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8.5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Укомплектование лагерей с дневным пребыванием педагогическими кадрами и обслуживающим персоналом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344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8.6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педагогических работников, работников пищеблоков, обслуживающего персонала для работы в лагерях  с дневным пребыванием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747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8.7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работ по дезинфекции, дезинсекции, дератизации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аккарицидной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обработки во всех лагерях с дневным пребыванием, прохождение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санминимума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EF4529" w:rsidRPr="00EF4529" w:rsidTr="00694ED8">
        <w:trPr>
          <w:trHeight w:val="237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Приемка лагерей с дневным  пребыванием при муниципальных бюджетных образовательных учреждениях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Межведомственная комиссия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904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8.9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4290600,00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1430200,00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1430200,00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1430200,00</w:t>
            </w:r>
          </w:p>
        </w:tc>
      </w:tr>
      <w:tr w:rsidR="00EF4529" w:rsidRPr="00EF4529" w:rsidTr="00694ED8">
        <w:trPr>
          <w:trHeight w:val="431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8.10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Размещение информационных материалов о ходе оздоровительной кампании в средствах массовой информации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423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8.11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мероприятий по предупреждению правонарушений и преступлений среди несовершеннолетних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EF4529" w:rsidRPr="00EF4529" w:rsidTr="00694ED8">
        <w:trPr>
          <w:trHeight w:val="747"/>
          <w:jc w:val="center"/>
        </w:trPr>
        <w:tc>
          <w:tcPr>
            <w:tcW w:w="899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8.12</w:t>
            </w:r>
          </w:p>
        </w:tc>
        <w:tc>
          <w:tcPr>
            <w:tcW w:w="604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Временное трудоустройство подростков Смоленского района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1945871,40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670300,00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605271,40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670300,00</w:t>
            </w:r>
          </w:p>
        </w:tc>
      </w:tr>
      <w:tr w:rsidR="00EF4529" w:rsidRPr="00EF4529" w:rsidTr="00694ED8">
        <w:trPr>
          <w:trHeight w:val="443"/>
          <w:jc w:val="center"/>
        </w:trPr>
        <w:tc>
          <w:tcPr>
            <w:tcW w:w="6945" w:type="dxa"/>
            <w:gridSpan w:val="2"/>
            <w:vMerge w:val="restart"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Всего по подпрограмме 8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Итого в </w:t>
            </w:r>
            <w:proofErr w:type="spellStart"/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6236471,40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2100500,00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2035471,40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2100500,00</w:t>
            </w:r>
          </w:p>
        </w:tc>
      </w:tr>
      <w:tr w:rsidR="00EF4529" w:rsidRPr="00EF4529" w:rsidTr="00694ED8">
        <w:trPr>
          <w:trHeight w:val="563"/>
          <w:jc w:val="center"/>
        </w:trPr>
        <w:tc>
          <w:tcPr>
            <w:tcW w:w="6945" w:type="dxa"/>
            <w:gridSpan w:val="2"/>
            <w:vMerge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4290600,00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1430200,00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1430200,00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1430200,00</w:t>
            </w:r>
          </w:p>
        </w:tc>
      </w:tr>
      <w:tr w:rsidR="00EF4529" w:rsidRPr="00EF4529" w:rsidTr="00694ED8">
        <w:trPr>
          <w:trHeight w:val="469"/>
          <w:jc w:val="center"/>
        </w:trPr>
        <w:tc>
          <w:tcPr>
            <w:tcW w:w="6945" w:type="dxa"/>
            <w:gridSpan w:val="2"/>
            <w:vMerge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1945871,40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670300,00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605271,40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670300,00</w:t>
            </w:r>
          </w:p>
        </w:tc>
      </w:tr>
      <w:tr w:rsidR="00EF4529" w:rsidRPr="00EF4529" w:rsidTr="00694ED8">
        <w:trPr>
          <w:trHeight w:val="268"/>
          <w:jc w:val="center"/>
        </w:trPr>
        <w:tc>
          <w:tcPr>
            <w:tcW w:w="14742" w:type="dxa"/>
            <w:gridSpan w:val="7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9. «Обеспечивающая подпрограмма на 2023-2025гг»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100" w:afterAutospacing="1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694ED8">
        <w:trPr>
          <w:trHeight w:val="548"/>
          <w:jc w:val="center"/>
        </w:trPr>
        <w:tc>
          <w:tcPr>
            <w:tcW w:w="14742" w:type="dxa"/>
            <w:gridSpan w:val="7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Цель подпрограммы 9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беспечение организационных, информационных, научно-методических условий для реализации муниципальной  программы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694ED8">
        <w:trPr>
          <w:trHeight w:val="557"/>
          <w:jc w:val="center"/>
        </w:trPr>
        <w:tc>
          <w:tcPr>
            <w:tcW w:w="14742" w:type="dxa"/>
            <w:gridSpan w:val="7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Основное мероприятие 1 подпрограммы 9 </w:t>
            </w: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</w:t>
            </w: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беспечение организационных, информационных, научно-методических условий для реализации муниципальной  программы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694ED8">
        <w:trPr>
          <w:trHeight w:val="557"/>
          <w:jc w:val="center"/>
        </w:trPr>
        <w:tc>
          <w:tcPr>
            <w:tcW w:w="6945" w:type="dxa"/>
            <w:gridSpan w:val="2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Удельный вес числа инструктивно-методических ресурсов, разработанных в рамках муниципальной программы, к которым предоставлен доступ в сети Интернет, в общем числе инструктивно-методических ресурсов, разработанных в рамках Программы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694ED8">
        <w:trPr>
          <w:trHeight w:val="557"/>
          <w:jc w:val="center"/>
        </w:trPr>
        <w:tc>
          <w:tcPr>
            <w:tcW w:w="6945" w:type="dxa"/>
            <w:gridSpan w:val="2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Количество проведенных мероприятий муниципального уровня по распространению результатов муниципальной программы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4529" w:rsidRPr="00EF4529" w:rsidRDefault="00EF4529" w:rsidP="00EF4529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694ED8">
        <w:trPr>
          <w:trHeight w:val="403"/>
          <w:jc w:val="center"/>
        </w:trPr>
        <w:tc>
          <w:tcPr>
            <w:tcW w:w="6945" w:type="dxa"/>
            <w:gridSpan w:val="2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3. Уровень информированности населения Смоленского  района Смоленской области о реализации мероприятий по развитию сферы образования и молодежной политики в рамках муниципальной программы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31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EF4529" w:rsidRPr="00EF4529" w:rsidTr="00694ED8">
        <w:trPr>
          <w:trHeight w:val="403"/>
          <w:jc w:val="center"/>
        </w:trPr>
        <w:tc>
          <w:tcPr>
            <w:tcW w:w="6945" w:type="dxa"/>
            <w:gridSpan w:val="2"/>
            <w:vAlign w:val="center"/>
          </w:tcPr>
          <w:p w:rsidR="00EF4529" w:rsidRPr="00EF4529" w:rsidRDefault="00EF4529" w:rsidP="00EF452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4. Обеспечение деятельности Комитета по образованию Администрации муниципального образования «Смоленский район» Смоленской области</w:t>
            </w:r>
          </w:p>
        </w:tc>
        <w:tc>
          <w:tcPr>
            <w:tcW w:w="1843" w:type="dxa"/>
            <w:vAlign w:val="center"/>
          </w:tcPr>
          <w:p w:rsidR="00EF4529" w:rsidRPr="00EF4529" w:rsidRDefault="00EF4529" w:rsidP="00EF45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Комитет по образованию</w:t>
            </w: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муниципального района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</w:tr>
      <w:tr w:rsidR="00EF4529" w:rsidRPr="00EF4529" w:rsidTr="00694ED8">
        <w:trPr>
          <w:trHeight w:val="403"/>
          <w:jc w:val="center"/>
        </w:trPr>
        <w:tc>
          <w:tcPr>
            <w:tcW w:w="6945" w:type="dxa"/>
            <w:gridSpan w:val="2"/>
            <w:vMerge w:val="restart"/>
            <w:vAlign w:val="center"/>
          </w:tcPr>
          <w:p w:rsidR="00EF4529" w:rsidRPr="00EF4529" w:rsidRDefault="00EF4529" w:rsidP="00EF452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Всего по подпрограмме 9</w:t>
            </w:r>
          </w:p>
        </w:tc>
        <w:tc>
          <w:tcPr>
            <w:tcW w:w="1843" w:type="dxa"/>
            <w:vAlign w:val="center"/>
          </w:tcPr>
          <w:p w:rsidR="00EF4529" w:rsidRPr="00EF4529" w:rsidRDefault="00EF4529" w:rsidP="00EF45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 xml:space="preserve">Итого в </w:t>
            </w:r>
            <w:proofErr w:type="spellStart"/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</w:tr>
      <w:tr w:rsidR="00EF4529" w:rsidRPr="00EF4529" w:rsidTr="00694ED8">
        <w:trPr>
          <w:trHeight w:val="481"/>
          <w:jc w:val="center"/>
        </w:trPr>
        <w:tc>
          <w:tcPr>
            <w:tcW w:w="6945" w:type="dxa"/>
            <w:gridSpan w:val="2"/>
            <w:vMerge/>
            <w:vAlign w:val="center"/>
          </w:tcPr>
          <w:p w:rsidR="00EF4529" w:rsidRPr="00EF4529" w:rsidRDefault="00EF4529" w:rsidP="00EF452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EF4529" w:rsidRPr="00EF4529" w:rsidRDefault="00EF4529" w:rsidP="00EF4529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417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331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6" w:type="dxa"/>
          </w:tcPr>
          <w:p w:rsidR="00EF4529" w:rsidRPr="00EF4529" w:rsidRDefault="00EF4529" w:rsidP="00EF4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100000,00</w:t>
            </w:r>
          </w:p>
        </w:tc>
      </w:tr>
      <w:tr w:rsidR="00EF4529" w:rsidRPr="00EF4529" w:rsidTr="00694ED8">
        <w:trPr>
          <w:trHeight w:val="403"/>
          <w:jc w:val="center"/>
        </w:trPr>
        <w:tc>
          <w:tcPr>
            <w:tcW w:w="6945" w:type="dxa"/>
            <w:gridSpan w:val="2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ИТОГО по программе в </w:t>
            </w:r>
            <w:proofErr w:type="spellStart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т.ч</w:t>
            </w:r>
            <w:proofErr w:type="spellEnd"/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2176599463,69</w:t>
            </w:r>
          </w:p>
        </w:tc>
        <w:tc>
          <w:tcPr>
            <w:tcW w:w="1331" w:type="dxa"/>
            <w:vAlign w:val="bottom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766257614,66</w:t>
            </w:r>
          </w:p>
        </w:tc>
        <w:tc>
          <w:tcPr>
            <w:tcW w:w="1276" w:type="dxa"/>
            <w:vAlign w:val="bottom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703530836,27</w:t>
            </w:r>
          </w:p>
        </w:tc>
        <w:tc>
          <w:tcPr>
            <w:tcW w:w="1276" w:type="dxa"/>
            <w:vAlign w:val="bottom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706811012,76</w:t>
            </w:r>
          </w:p>
        </w:tc>
      </w:tr>
      <w:tr w:rsidR="00EF4529" w:rsidRPr="00EF4529" w:rsidTr="00694ED8">
        <w:trPr>
          <w:trHeight w:val="403"/>
          <w:jc w:val="center"/>
        </w:trPr>
        <w:tc>
          <w:tcPr>
            <w:tcW w:w="6945" w:type="dxa"/>
            <w:gridSpan w:val="2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142372820,59</w:t>
            </w:r>
          </w:p>
        </w:tc>
        <w:tc>
          <w:tcPr>
            <w:tcW w:w="1331" w:type="dxa"/>
            <w:vAlign w:val="bottom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49814955,01</w:t>
            </w:r>
          </w:p>
        </w:tc>
        <w:tc>
          <w:tcPr>
            <w:tcW w:w="1276" w:type="dxa"/>
            <w:vAlign w:val="bottom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47651527,23</w:t>
            </w:r>
          </w:p>
        </w:tc>
        <w:tc>
          <w:tcPr>
            <w:tcW w:w="1276" w:type="dxa"/>
            <w:vAlign w:val="bottom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44906338,35</w:t>
            </w:r>
          </w:p>
        </w:tc>
      </w:tr>
      <w:tr w:rsidR="00EF4529" w:rsidRPr="00EF4529" w:rsidTr="00694ED8">
        <w:trPr>
          <w:trHeight w:val="127"/>
          <w:jc w:val="center"/>
        </w:trPr>
        <w:tc>
          <w:tcPr>
            <w:tcW w:w="6945" w:type="dxa"/>
            <w:gridSpan w:val="2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1449089020,68</w:t>
            </w:r>
          </w:p>
        </w:tc>
        <w:tc>
          <w:tcPr>
            <w:tcW w:w="1331" w:type="dxa"/>
            <w:vAlign w:val="bottom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481985214,15</w:t>
            </w:r>
          </w:p>
        </w:tc>
        <w:tc>
          <w:tcPr>
            <w:tcW w:w="1276" w:type="dxa"/>
            <w:vAlign w:val="bottom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478732752,88</w:t>
            </w:r>
          </w:p>
        </w:tc>
        <w:tc>
          <w:tcPr>
            <w:tcW w:w="1276" w:type="dxa"/>
            <w:vAlign w:val="bottom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488371053,65</w:t>
            </w:r>
          </w:p>
        </w:tc>
      </w:tr>
      <w:tr w:rsidR="00EF4529" w:rsidRPr="00EF4529" w:rsidTr="00694ED8">
        <w:trPr>
          <w:trHeight w:val="131"/>
          <w:jc w:val="center"/>
        </w:trPr>
        <w:tc>
          <w:tcPr>
            <w:tcW w:w="6945" w:type="dxa"/>
            <w:gridSpan w:val="2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1843" w:type="dxa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30" w:type="dxa"/>
            <w:vAlign w:val="center"/>
          </w:tcPr>
          <w:p w:rsidR="00EF4529" w:rsidRPr="00EF4529" w:rsidRDefault="00EF4529" w:rsidP="00EF4529">
            <w:pPr>
              <w:shd w:val="clear" w:color="auto" w:fill="FFFFFF" w:themeFill="background1"/>
              <w:spacing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585137622,42</w:t>
            </w:r>
          </w:p>
        </w:tc>
        <w:tc>
          <w:tcPr>
            <w:tcW w:w="1331" w:type="dxa"/>
            <w:vAlign w:val="bottom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234457445,50</w:t>
            </w:r>
          </w:p>
        </w:tc>
        <w:tc>
          <w:tcPr>
            <w:tcW w:w="1276" w:type="dxa"/>
            <w:vAlign w:val="bottom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177146556,16</w:t>
            </w:r>
          </w:p>
        </w:tc>
        <w:tc>
          <w:tcPr>
            <w:tcW w:w="1276" w:type="dxa"/>
            <w:vAlign w:val="bottom"/>
          </w:tcPr>
          <w:p w:rsidR="00EF4529" w:rsidRPr="00EF4529" w:rsidRDefault="00EF4529" w:rsidP="00EF4529">
            <w:pPr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EF4529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173533620,76</w:t>
            </w:r>
          </w:p>
        </w:tc>
      </w:tr>
    </w:tbl>
    <w:p w:rsidR="00EF4529" w:rsidRPr="00EF4529" w:rsidRDefault="00EF4529" w:rsidP="00EF4529">
      <w:pPr>
        <w:shd w:val="clear" w:color="auto" w:fill="FFFFFF" w:themeFill="background1"/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EF4529" w:rsidRPr="00EF4529" w:rsidRDefault="00EF4529" w:rsidP="00EF4529">
      <w:pPr>
        <w:shd w:val="clear" w:color="auto" w:fill="FFFFFF" w:themeFill="background1"/>
        <w:spacing w:after="100" w:afterAutospacing="1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EF4529" w:rsidRPr="00EF4529" w:rsidRDefault="00EF4529" w:rsidP="00EF4529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EF4529" w:rsidRDefault="00EF4529" w:rsidP="00651859">
      <w:pPr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sectPr w:rsidR="00EF4529" w:rsidSect="00694ED8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8D" w:rsidRDefault="00630E8D" w:rsidP="007A34ED">
      <w:pPr>
        <w:spacing w:after="0" w:line="240" w:lineRule="auto"/>
      </w:pPr>
      <w:r>
        <w:separator/>
      </w:r>
    </w:p>
  </w:endnote>
  <w:endnote w:type="continuationSeparator" w:id="0">
    <w:p w:rsidR="00630E8D" w:rsidRDefault="00630E8D" w:rsidP="007A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8D" w:rsidRDefault="00630E8D" w:rsidP="007A34ED">
      <w:pPr>
        <w:spacing w:after="0" w:line="240" w:lineRule="auto"/>
      </w:pPr>
      <w:r>
        <w:separator/>
      </w:r>
    </w:p>
  </w:footnote>
  <w:footnote w:type="continuationSeparator" w:id="0">
    <w:p w:rsidR="00630E8D" w:rsidRDefault="00630E8D" w:rsidP="007A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E8D" w:rsidRDefault="00862867">
    <w:pPr>
      <w:pStyle w:val="a8"/>
      <w:jc w:val="center"/>
    </w:pPr>
    <w:r>
      <w:t>6</w:t>
    </w:r>
  </w:p>
  <w:p w:rsidR="00630E8D" w:rsidRDefault="00630E8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7FA0"/>
    <w:multiLevelType w:val="multilevel"/>
    <w:tmpl w:val="3740E8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5A2B5DA0"/>
    <w:multiLevelType w:val="hybridMultilevel"/>
    <w:tmpl w:val="557010EA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7D48"/>
    <w:multiLevelType w:val="hybridMultilevel"/>
    <w:tmpl w:val="60C49810"/>
    <w:lvl w:ilvl="0" w:tplc="24DC97F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50"/>
    <w:rsid w:val="00035F6C"/>
    <w:rsid w:val="000369C8"/>
    <w:rsid w:val="000371D2"/>
    <w:rsid w:val="000434FB"/>
    <w:rsid w:val="00045B5E"/>
    <w:rsid w:val="000559FF"/>
    <w:rsid w:val="000653A2"/>
    <w:rsid w:val="00070A05"/>
    <w:rsid w:val="00081A13"/>
    <w:rsid w:val="00081E73"/>
    <w:rsid w:val="000A7B20"/>
    <w:rsid w:val="000F1BC5"/>
    <w:rsid w:val="000F306F"/>
    <w:rsid w:val="001035C2"/>
    <w:rsid w:val="00140F52"/>
    <w:rsid w:val="0015116D"/>
    <w:rsid w:val="00152650"/>
    <w:rsid w:val="001667FE"/>
    <w:rsid w:val="00170472"/>
    <w:rsid w:val="00180C02"/>
    <w:rsid w:val="00184BB0"/>
    <w:rsid w:val="0019405D"/>
    <w:rsid w:val="00197AA6"/>
    <w:rsid w:val="001A5262"/>
    <w:rsid w:val="001A65F4"/>
    <w:rsid w:val="001C4AE7"/>
    <w:rsid w:val="001D2640"/>
    <w:rsid w:val="001F02E5"/>
    <w:rsid w:val="0020737C"/>
    <w:rsid w:val="00207685"/>
    <w:rsid w:val="0022048E"/>
    <w:rsid w:val="002275C8"/>
    <w:rsid w:val="0023515B"/>
    <w:rsid w:val="00240DCE"/>
    <w:rsid w:val="0024598C"/>
    <w:rsid w:val="0025108F"/>
    <w:rsid w:val="00264D07"/>
    <w:rsid w:val="002766FF"/>
    <w:rsid w:val="00276EBB"/>
    <w:rsid w:val="002A6A92"/>
    <w:rsid w:val="002C7CE8"/>
    <w:rsid w:val="002E22A4"/>
    <w:rsid w:val="002E6DC9"/>
    <w:rsid w:val="00305EE4"/>
    <w:rsid w:val="0033761B"/>
    <w:rsid w:val="00356AB0"/>
    <w:rsid w:val="00384A2C"/>
    <w:rsid w:val="003F4DF4"/>
    <w:rsid w:val="00404BDE"/>
    <w:rsid w:val="0042094B"/>
    <w:rsid w:val="0042432A"/>
    <w:rsid w:val="00424A79"/>
    <w:rsid w:val="004443DD"/>
    <w:rsid w:val="00466EDC"/>
    <w:rsid w:val="00481FAC"/>
    <w:rsid w:val="00493ABF"/>
    <w:rsid w:val="004A2309"/>
    <w:rsid w:val="004B1E8F"/>
    <w:rsid w:val="004B2521"/>
    <w:rsid w:val="004B490E"/>
    <w:rsid w:val="004B7E34"/>
    <w:rsid w:val="004D4297"/>
    <w:rsid w:val="0050102A"/>
    <w:rsid w:val="00505B33"/>
    <w:rsid w:val="0053570B"/>
    <w:rsid w:val="00545001"/>
    <w:rsid w:val="00594114"/>
    <w:rsid w:val="005D7852"/>
    <w:rsid w:val="005E6AE9"/>
    <w:rsid w:val="005F6CD9"/>
    <w:rsid w:val="00630E8D"/>
    <w:rsid w:val="00640ACB"/>
    <w:rsid w:val="00645A8B"/>
    <w:rsid w:val="00651859"/>
    <w:rsid w:val="00664DD0"/>
    <w:rsid w:val="0066547A"/>
    <w:rsid w:val="00682CFB"/>
    <w:rsid w:val="00694ED8"/>
    <w:rsid w:val="006A7560"/>
    <w:rsid w:val="006B27CA"/>
    <w:rsid w:val="006B3C86"/>
    <w:rsid w:val="006C2D3A"/>
    <w:rsid w:val="00701F91"/>
    <w:rsid w:val="00707E7C"/>
    <w:rsid w:val="007409BE"/>
    <w:rsid w:val="007648FB"/>
    <w:rsid w:val="00792DAF"/>
    <w:rsid w:val="00793E7E"/>
    <w:rsid w:val="007A34ED"/>
    <w:rsid w:val="007B6366"/>
    <w:rsid w:val="007C4DEF"/>
    <w:rsid w:val="007C5991"/>
    <w:rsid w:val="007E48DD"/>
    <w:rsid w:val="007F6D68"/>
    <w:rsid w:val="00800379"/>
    <w:rsid w:val="0080079A"/>
    <w:rsid w:val="00800977"/>
    <w:rsid w:val="00814FB4"/>
    <w:rsid w:val="008165BA"/>
    <w:rsid w:val="00825873"/>
    <w:rsid w:val="008325C8"/>
    <w:rsid w:val="008432A5"/>
    <w:rsid w:val="00844DFC"/>
    <w:rsid w:val="00852C92"/>
    <w:rsid w:val="008562B8"/>
    <w:rsid w:val="00862867"/>
    <w:rsid w:val="00880D41"/>
    <w:rsid w:val="008838D9"/>
    <w:rsid w:val="008D14FE"/>
    <w:rsid w:val="008F1C3B"/>
    <w:rsid w:val="008F2ED7"/>
    <w:rsid w:val="009120A1"/>
    <w:rsid w:val="00915F24"/>
    <w:rsid w:val="00916BFA"/>
    <w:rsid w:val="00933810"/>
    <w:rsid w:val="00942675"/>
    <w:rsid w:val="00957295"/>
    <w:rsid w:val="0096037A"/>
    <w:rsid w:val="00966DB8"/>
    <w:rsid w:val="00975FD1"/>
    <w:rsid w:val="0098057F"/>
    <w:rsid w:val="00994BAC"/>
    <w:rsid w:val="009B3F17"/>
    <w:rsid w:val="009B6452"/>
    <w:rsid w:val="009B7397"/>
    <w:rsid w:val="009E0C6B"/>
    <w:rsid w:val="009F04AE"/>
    <w:rsid w:val="00A14A8D"/>
    <w:rsid w:val="00A260A4"/>
    <w:rsid w:val="00A30B1B"/>
    <w:rsid w:val="00A41003"/>
    <w:rsid w:val="00A41470"/>
    <w:rsid w:val="00A55B39"/>
    <w:rsid w:val="00A73AA1"/>
    <w:rsid w:val="00AA7A5E"/>
    <w:rsid w:val="00AB6B53"/>
    <w:rsid w:val="00AC2CE9"/>
    <w:rsid w:val="00AC4F22"/>
    <w:rsid w:val="00AD56D8"/>
    <w:rsid w:val="00AE4185"/>
    <w:rsid w:val="00AE4CBD"/>
    <w:rsid w:val="00B067BA"/>
    <w:rsid w:val="00B0757F"/>
    <w:rsid w:val="00B17E3B"/>
    <w:rsid w:val="00B209F6"/>
    <w:rsid w:val="00B276A8"/>
    <w:rsid w:val="00B277D8"/>
    <w:rsid w:val="00B602A4"/>
    <w:rsid w:val="00B6664E"/>
    <w:rsid w:val="00B70D57"/>
    <w:rsid w:val="00B734FD"/>
    <w:rsid w:val="00BA0758"/>
    <w:rsid w:val="00BC4CD5"/>
    <w:rsid w:val="00BD767F"/>
    <w:rsid w:val="00BE321A"/>
    <w:rsid w:val="00C04EA6"/>
    <w:rsid w:val="00C12A8C"/>
    <w:rsid w:val="00C36F7F"/>
    <w:rsid w:val="00C5730B"/>
    <w:rsid w:val="00C644F0"/>
    <w:rsid w:val="00C776AC"/>
    <w:rsid w:val="00C91BC6"/>
    <w:rsid w:val="00C948C9"/>
    <w:rsid w:val="00CB5BFD"/>
    <w:rsid w:val="00CC3EBF"/>
    <w:rsid w:val="00CC4872"/>
    <w:rsid w:val="00CD1083"/>
    <w:rsid w:val="00CE0D41"/>
    <w:rsid w:val="00CE7496"/>
    <w:rsid w:val="00CF7061"/>
    <w:rsid w:val="00D22D46"/>
    <w:rsid w:val="00D25800"/>
    <w:rsid w:val="00D311AD"/>
    <w:rsid w:val="00D3559F"/>
    <w:rsid w:val="00D60479"/>
    <w:rsid w:val="00D609D7"/>
    <w:rsid w:val="00D735C6"/>
    <w:rsid w:val="00D8563B"/>
    <w:rsid w:val="00D90C3A"/>
    <w:rsid w:val="00D91409"/>
    <w:rsid w:val="00DD1D15"/>
    <w:rsid w:val="00DE490C"/>
    <w:rsid w:val="00DF6B46"/>
    <w:rsid w:val="00DF6B77"/>
    <w:rsid w:val="00E04CE5"/>
    <w:rsid w:val="00E37972"/>
    <w:rsid w:val="00E37D90"/>
    <w:rsid w:val="00E42FDC"/>
    <w:rsid w:val="00E44CF4"/>
    <w:rsid w:val="00E53716"/>
    <w:rsid w:val="00E62C53"/>
    <w:rsid w:val="00E760D9"/>
    <w:rsid w:val="00E87618"/>
    <w:rsid w:val="00E90379"/>
    <w:rsid w:val="00EB5CEA"/>
    <w:rsid w:val="00EC194C"/>
    <w:rsid w:val="00EE3741"/>
    <w:rsid w:val="00EE58E5"/>
    <w:rsid w:val="00EF4529"/>
    <w:rsid w:val="00F0140F"/>
    <w:rsid w:val="00F46A7B"/>
    <w:rsid w:val="00F9641F"/>
    <w:rsid w:val="00FA6484"/>
    <w:rsid w:val="00FC3CF2"/>
    <w:rsid w:val="00FD2CFD"/>
    <w:rsid w:val="00FE05E9"/>
    <w:rsid w:val="00FE5962"/>
    <w:rsid w:val="00FE7E8D"/>
    <w:rsid w:val="00FF1129"/>
    <w:rsid w:val="00FF1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2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A34E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34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7A34ED"/>
    <w:rPr>
      <w:vertAlign w:val="superscript"/>
    </w:rPr>
  </w:style>
  <w:style w:type="table" w:customStyle="1" w:styleId="1">
    <w:name w:val="Сетка таблицы1"/>
    <w:basedOn w:val="a1"/>
    <w:uiPriority w:val="59"/>
    <w:rsid w:val="007A3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5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116D"/>
  </w:style>
  <w:style w:type="paragraph" w:styleId="aa">
    <w:name w:val="footer"/>
    <w:basedOn w:val="a"/>
    <w:link w:val="ab"/>
    <w:uiPriority w:val="99"/>
    <w:unhideWhenUsed/>
    <w:rsid w:val="0015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116D"/>
  </w:style>
  <w:style w:type="table" w:customStyle="1" w:styleId="11">
    <w:name w:val="Сетка таблицы11"/>
    <w:basedOn w:val="a1"/>
    <w:next w:val="a3"/>
    <w:uiPriority w:val="59"/>
    <w:rsid w:val="00D735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805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876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40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EF4529"/>
  </w:style>
  <w:style w:type="numbering" w:customStyle="1" w:styleId="110">
    <w:name w:val="Нет списка11"/>
    <w:next w:val="a2"/>
    <w:uiPriority w:val="99"/>
    <w:semiHidden/>
    <w:unhideWhenUsed/>
    <w:rsid w:val="00EF4529"/>
  </w:style>
  <w:style w:type="paragraph" w:customStyle="1" w:styleId="12">
    <w:name w:val="Без интервала1"/>
    <w:rsid w:val="00EF45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59"/>
    <w:rsid w:val="00EF4529"/>
    <w:pPr>
      <w:spacing w:after="0" w:afterAutospacing="1" w:line="240" w:lineRule="auto"/>
    </w:pPr>
    <w:rPr>
      <w:rFonts w:ascii="Times New Roman" w:eastAsiaTheme="minorEastAsia" w:hAnsi="Times New Roman" w:cs="Times New Roman"/>
      <w:sz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52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A34E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34E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7A34ED"/>
    <w:rPr>
      <w:vertAlign w:val="superscript"/>
    </w:rPr>
  </w:style>
  <w:style w:type="table" w:customStyle="1" w:styleId="1">
    <w:name w:val="Сетка таблицы1"/>
    <w:basedOn w:val="a1"/>
    <w:uiPriority w:val="59"/>
    <w:rsid w:val="007A34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5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116D"/>
  </w:style>
  <w:style w:type="paragraph" w:styleId="aa">
    <w:name w:val="footer"/>
    <w:basedOn w:val="a"/>
    <w:link w:val="ab"/>
    <w:uiPriority w:val="99"/>
    <w:unhideWhenUsed/>
    <w:rsid w:val="00151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116D"/>
  </w:style>
  <w:style w:type="table" w:customStyle="1" w:styleId="11">
    <w:name w:val="Сетка таблицы11"/>
    <w:basedOn w:val="a1"/>
    <w:next w:val="a3"/>
    <w:uiPriority w:val="59"/>
    <w:rsid w:val="00D735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98057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876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D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2640"/>
    <w:rPr>
      <w:rFonts w:ascii="Segoe UI" w:hAnsi="Segoe UI" w:cs="Segoe UI"/>
      <w:sz w:val="18"/>
      <w:szCs w:val="18"/>
    </w:rPr>
  </w:style>
  <w:style w:type="numbering" w:customStyle="1" w:styleId="10">
    <w:name w:val="Нет списка1"/>
    <w:next w:val="a2"/>
    <w:uiPriority w:val="99"/>
    <w:semiHidden/>
    <w:unhideWhenUsed/>
    <w:rsid w:val="00EF4529"/>
  </w:style>
  <w:style w:type="numbering" w:customStyle="1" w:styleId="110">
    <w:name w:val="Нет списка11"/>
    <w:next w:val="a2"/>
    <w:uiPriority w:val="99"/>
    <w:semiHidden/>
    <w:unhideWhenUsed/>
    <w:rsid w:val="00EF4529"/>
  </w:style>
  <w:style w:type="paragraph" w:customStyle="1" w:styleId="12">
    <w:name w:val="Без интервала1"/>
    <w:rsid w:val="00EF45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">
    <w:name w:val="Сетка таблицы2"/>
    <w:basedOn w:val="a1"/>
    <w:next w:val="a3"/>
    <w:uiPriority w:val="59"/>
    <w:rsid w:val="00EF4529"/>
    <w:pPr>
      <w:spacing w:after="0" w:afterAutospacing="1" w:line="240" w:lineRule="auto"/>
    </w:pPr>
    <w:rPr>
      <w:rFonts w:ascii="Times New Roman" w:eastAsiaTheme="minorEastAsia" w:hAnsi="Times New Roman" w:cs="Times New Roman"/>
      <w:sz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283D9-3486-4A33-AE37-BEA51E52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22</Pages>
  <Words>6862</Words>
  <Characters>39117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OBR-SEF</dc:creator>
  <cp:lastModifiedBy>USER</cp:lastModifiedBy>
  <cp:revision>16</cp:revision>
  <cp:lastPrinted>2023-05-31T07:53:00Z</cp:lastPrinted>
  <dcterms:created xsi:type="dcterms:W3CDTF">2021-07-12T06:46:00Z</dcterms:created>
  <dcterms:modified xsi:type="dcterms:W3CDTF">2023-05-31T07:53:00Z</dcterms:modified>
</cp:coreProperties>
</file>