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C2" w:rsidRDefault="00B5224C" w:rsidP="00886EC2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eastAsia="Calibri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1B84F3F" wp14:editId="56C4FBA0">
            <wp:simplePos x="0" y="0"/>
            <wp:positionH relativeFrom="page">
              <wp:posOffset>3366301</wp:posOffset>
            </wp:positionH>
            <wp:positionV relativeFrom="paragraph">
              <wp:posOffset>-333375</wp:posOffset>
            </wp:positionV>
            <wp:extent cx="783590" cy="1199515"/>
            <wp:effectExtent l="0" t="0" r="0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EC2" w:rsidRPr="004C4C22" w:rsidRDefault="00886EC2" w:rsidP="00886EC2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7"/>
          <w:szCs w:val="27"/>
          <w:lang w:eastAsia="ru-RU"/>
        </w:rPr>
      </w:pPr>
    </w:p>
    <w:p w:rsidR="00886EC2" w:rsidRPr="004C4C22" w:rsidRDefault="00886EC2" w:rsidP="00886EC2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7"/>
          <w:szCs w:val="27"/>
          <w:lang w:eastAsia="ru-RU"/>
        </w:rPr>
      </w:pPr>
      <w:r>
        <w:rPr>
          <w:rFonts w:eastAsia="Calibri"/>
          <w:b/>
          <w:bCs/>
          <w:sz w:val="27"/>
          <w:szCs w:val="27"/>
          <w:lang w:eastAsia="ru-RU"/>
        </w:rPr>
        <w:t xml:space="preserve">     </w:t>
      </w:r>
    </w:p>
    <w:p w:rsidR="00886EC2" w:rsidRPr="004C4C22" w:rsidRDefault="00B5224C" w:rsidP="00B5224C">
      <w:pPr>
        <w:tabs>
          <w:tab w:val="left" w:pos="4420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7"/>
          <w:szCs w:val="27"/>
          <w:lang w:eastAsia="ru-RU"/>
        </w:rPr>
      </w:pPr>
      <w:r>
        <w:rPr>
          <w:rFonts w:eastAsia="Calibri"/>
          <w:b/>
          <w:bCs/>
          <w:sz w:val="27"/>
          <w:szCs w:val="27"/>
          <w:lang w:eastAsia="ru-RU"/>
        </w:rPr>
        <w:tab/>
      </w:r>
    </w:p>
    <w:p w:rsidR="00886EC2" w:rsidRPr="004C4C22" w:rsidRDefault="00886EC2" w:rsidP="00886EC2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7"/>
          <w:szCs w:val="27"/>
          <w:lang w:eastAsia="ru-RU"/>
        </w:rPr>
      </w:pPr>
    </w:p>
    <w:p w:rsidR="00886EC2" w:rsidRPr="000F0032" w:rsidRDefault="00886EC2" w:rsidP="00886EC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F0032">
        <w:rPr>
          <w:rFonts w:eastAsia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886EC2" w:rsidRPr="000F0032" w:rsidRDefault="00886EC2" w:rsidP="00886EC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F0032">
        <w:rPr>
          <w:rFonts w:eastAsia="Times New Roman"/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886EC2" w:rsidRPr="000F0032" w:rsidRDefault="00886EC2" w:rsidP="00886EC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F0032">
        <w:rPr>
          <w:rFonts w:eastAsia="Times New Roman"/>
          <w:b/>
          <w:bCs/>
          <w:sz w:val="28"/>
          <w:szCs w:val="28"/>
          <w:lang w:eastAsia="ru-RU"/>
        </w:rPr>
        <w:t>СМОЛЕНСКОЙ ОБЛАСТИ</w:t>
      </w:r>
    </w:p>
    <w:p w:rsidR="00886EC2" w:rsidRPr="000F0032" w:rsidRDefault="00886EC2" w:rsidP="00886EC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86EC2" w:rsidRPr="000F0032" w:rsidRDefault="00886EC2" w:rsidP="00886EC2">
      <w:pPr>
        <w:tabs>
          <w:tab w:val="left" w:pos="4820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proofErr w:type="gramStart"/>
      <w:r w:rsidRPr="000F0032">
        <w:rPr>
          <w:rFonts w:eastAsia="Times New Roman"/>
          <w:b/>
          <w:bCs/>
          <w:sz w:val="28"/>
          <w:szCs w:val="28"/>
          <w:lang w:eastAsia="ru-RU"/>
        </w:rPr>
        <w:t>П</w:t>
      </w:r>
      <w:proofErr w:type="gramEnd"/>
      <w:r w:rsidRPr="000F0032">
        <w:rPr>
          <w:rFonts w:eastAsia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886EC2" w:rsidRPr="004C4C22" w:rsidRDefault="00886EC2" w:rsidP="00886EC2">
      <w:pPr>
        <w:spacing w:after="0" w:line="240" w:lineRule="auto"/>
        <w:rPr>
          <w:rFonts w:eastAsia="Calibri"/>
          <w:color w:val="000000" w:themeColor="text1"/>
          <w:sz w:val="27"/>
          <w:szCs w:val="27"/>
          <w:lang w:eastAsia="ru-RU"/>
        </w:rPr>
      </w:pPr>
    </w:p>
    <w:p w:rsidR="00886EC2" w:rsidRPr="00F607D3" w:rsidRDefault="00886EC2" w:rsidP="00886EC2">
      <w:pPr>
        <w:spacing w:after="0" w:line="240" w:lineRule="auto"/>
        <w:rPr>
          <w:rFonts w:eastAsia="Calibri"/>
          <w:color w:val="000000" w:themeColor="text1"/>
          <w:sz w:val="28"/>
          <w:szCs w:val="28"/>
          <w:lang w:eastAsia="ru-RU"/>
        </w:rPr>
      </w:pPr>
      <w:r w:rsidRPr="00F607D3">
        <w:rPr>
          <w:rFonts w:eastAsia="Calibri"/>
          <w:color w:val="000000" w:themeColor="text1"/>
          <w:sz w:val="28"/>
          <w:szCs w:val="28"/>
          <w:lang w:eastAsia="ru-RU"/>
        </w:rPr>
        <w:t xml:space="preserve">от </w:t>
      </w:r>
      <w:r w:rsidR="00B5224C">
        <w:rPr>
          <w:rFonts w:eastAsia="Calibri"/>
          <w:color w:val="000000" w:themeColor="text1"/>
          <w:sz w:val="28"/>
          <w:szCs w:val="28"/>
          <w:lang w:eastAsia="ru-RU"/>
        </w:rPr>
        <w:t>____________</w:t>
      </w:r>
      <w:r w:rsidRPr="00F607D3">
        <w:rPr>
          <w:rFonts w:eastAsia="Calibri"/>
          <w:color w:val="000000" w:themeColor="text1"/>
          <w:sz w:val="28"/>
          <w:szCs w:val="28"/>
          <w:lang w:eastAsia="ru-RU"/>
        </w:rPr>
        <w:t xml:space="preserve">      № </w:t>
      </w:r>
      <w:r w:rsidR="00B5224C">
        <w:rPr>
          <w:rFonts w:eastAsia="Calibri"/>
          <w:color w:val="000000" w:themeColor="text1"/>
          <w:sz w:val="28"/>
          <w:szCs w:val="28"/>
          <w:lang w:eastAsia="ru-RU"/>
        </w:rPr>
        <w:t>_____</w:t>
      </w:r>
    </w:p>
    <w:p w:rsidR="00886EC2" w:rsidRPr="00F607D3" w:rsidRDefault="00886EC2" w:rsidP="00886EC2">
      <w:pPr>
        <w:pStyle w:val="a4"/>
        <w:shd w:val="clear" w:color="auto" w:fill="FFFFFF"/>
        <w:tabs>
          <w:tab w:val="left" w:pos="5103"/>
        </w:tabs>
        <w:spacing w:before="0" w:beforeAutospacing="0" w:after="0" w:afterAutospacing="0"/>
        <w:ind w:right="4678"/>
        <w:jc w:val="both"/>
        <w:rPr>
          <w:color w:val="000000"/>
          <w:sz w:val="28"/>
          <w:szCs w:val="28"/>
        </w:rPr>
      </w:pPr>
    </w:p>
    <w:p w:rsidR="00886EC2" w:rsidRPr="00F607D3" w:rsidRDefault="00B5224C" w:rsidP="00886EC2">
      <w:pPr>
        <w:pStyle w:val="a4"/>
        <w:shd w:val="clear" w:color="auto" w:fill="FFFFFF"/>
        <w:tabs>
          <w:tab w:val="left" w:pos="5103"/>
        </w:tabs>
        <w:ind w:righ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886EC2" w:rsidRPr="00F607D3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 w:rsidR="00886EC2" w:rsidRPr="00F607D3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у</w:t>
      </w:r>
      <w:r w:rsidR="00886EC2" w:rsidRPr="00F607D3">
        <w:rPr>
          <w:color w:val="000000"/>
          <w:sz w:val="28"/>
          <w:szCs w:val="28"/>
        </w:rPr>
        <w:t xml:space="preserve"> «</w:t>
      </w:r>
      <w:r w:rsidR="00886EC2">
        <w:rPr>
          <w:color w:val="000000"/>
          <w:sz w:val="28"/>
          <w:szCs w:val="28"/>
        </w:rPr>
        <w:t>Р</w:t>
      </w:r>
      <w:r w:rsidR="00886EC2" w:rsidRPr="00E45E9A">
        <w:rPr>
          <w:color w:val="000000"/>
          <w:sz w:val="28"/>
          <w:szCs w:val="28"/>
        </w:rPr>
        <w:t>емонт и восстановление воинских захоронений и мемориальных сооружений, наход</w:t>
      </w:r>
      <w:r w:rsidR="00886EC2">
        <w:rPr>
          <w:color w:val="000000"/>
          <w:sz w:val="28"/>
          <w:szCs w:val="28"/>
        </w:rPr>
        <w:t>ящихся вне воинских захоронений,</w:t>
      </w:r>
      <w:r w:rsidR="00886EC2" w:rsidRPr="00F607D3">
        <w:rPr>
          <w:color w:val="000000"/>
          <w:sz w:val="28"/>
          <w:szCs w:val="28"/>
        </w:rPr>
        <w:t xml:space="preserve"> на территории муниципального образования «Смоленский муниципальный округ»  Смоленской области на 2025-2027 годы»</w:t>
      </w:r>
    </w:p>
    <w:p w:rsidR="00886EC2" w:rsidRPr="00F607D3" w:rsidRDefault="00886EC2" w:rsidP="00886EC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6EC2" w:rsidRPr="00BC5F72" w:rsidRDefault="00886EC2" w:rsidP="00886EC2">
      <w:pPr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BC5F72">
        <w:rPr>
          <w:rFonts w:eastAsia="Times New Roman"/>
          <w:sz w:val="28"/>
          <w:szCs w:val="28"/>
          <w:lang w:eastAsia="ru-RU"/>
        </w:rPr>
        <w:t>В соответствии с Федеральным</w:t>
      </w:r>
      <w:r>
        <w:rPr>
          <w:rFonts w:eastAsia="Times New Roman"/>
          <w:sz w:val="28"/>
          <w:szCs w:val="28"/>
          <w:lang w:eastAsia="ru-RU"/>
        </w:rPr>
        <w:t>и</w:t>
      </w:r>
      <w:r w:rsidRPr="00BC5F72">
        <w:rPr>
          <w:rFonts w:eastAsia="Times New Roman"/>
          <w:sz w:val="28"/>
          <w:szCs w:val="28"/>
          <w:lang w:eastAsia="ru-RU"/>
        </w:rPr>
        <w:t xml:space="preserve"> закон</w:t>
      </w:r>
      <w:r>
        <w:rPr>
          <w:rFonts w:eastAsia="Times New Roman"/>
          <w:sz w:val="28"/>
          <w:szCs w:val="28"/>
          <w:lang w:eastAsia="ru-RU"/>
        </w:rPr>
        <w:t>ами</w:t>
      </w:r>
      <w:r w:rsidRPr="00BC5F72">
        <w:rPr>
          <w:rFonts w:eastAsia="Times New Roman"/>
          <w:sz w:val="28"/>
          <w:szCs w:val="28"/>
          <w:lang w:eastAsia="ru-RU"/>
        </w:rPr>
        <w:t xml:space="preserve"> от 06.10.2003г № 131-ФЗ «Об общих принципах организации местного самоуправления в Российской Федерации», от 19.05.1995 № 80-ФЗ «Об увековечении Победы советского народа в Великой Отечественной войне 1941 - 1945 гг.»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hyperlink r:id="rId10" w:history="1">
        <w:r w:rsidRPr="00E45E9A">
          <w:rPr>
            <w:rFonts w:eastAsia="Times New Roman"/>
            <w:sz w:val="28"/>
            <w:szCs w:val="28"/>
            <w:lang w:eastAsia="ru-RU"/>
          </w:rPr>
          <w:t>законом Российской Федерации</w:t>
        </w:r>
      </w:hyperlink>
      <w:r w:rsidRPr="00BC5F72">
        <w:rPr>
          <w:rFonts w:eastAsia="Times New Roman"/>
          <w:sz w:val="28"/>
          <w:szCs w:val="28"/>
          <w:lang w:eastAsia="ru-RU"/>
        </w:rPr>
        <w:t> от 14.01.1993 № 4292-1 «Об увековечении памяти погибших при защите Отечества» в целях приведения в надлежащее состояние воинских захоронений и мемориальных сооружений, находящихся вне зоны</w:t>
      </w:r>
      <w:proofErr w:type="gramEnd"/>
      <w:r w:rsidRPr="00BC5F72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BC5F72">
        <w:rPr>
          <w:rFonts w:eastAsia="Times New Roman"/>
          <w:sz w:val="28"/>
          <w:szCs w:val="28"/>
          <w:lang w:eastAsia="ru-RU"/>
        </w:rPr>
        <w:t>воинских захоронений</w:t>
      </w:r>
      <w:r>
        <w:rPr>
          <w:rFonts w:eastAsia="Times New Roman"/>
          <w:sz w:val="28"/>
          <w:szCs w:val="28"/>
          <w:lang w:eastAsia="ru-RU"/>
        </w:rPr>
        <w:t>,</w:t>
      </w:r>
      <w:r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области, обеспечения их дальнейшей сохранности, для достойного увековечения памяти погибших защитников Отечества и патриотического воспитания граждан, в рамках реализации мероприятий областной государственной программы «Молодежная политика и гражданско-патриотическое воспитание граждан в Смоленской области», руководствуясь Уставом муниципального образования «Смоленский муниципальный округ»  Смоленской области.</w:t>
      </w:r>
      <w:proofErr w:type="gramEnd"/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Default="00886EC2" w:rsidP="00886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D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 «СМОЛЕНСКИЙ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570D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ИЦИПАЛЬНЫЙ ОКРУГ</w:t>
      </w:r>
      <w:r w:rsidRPr="009570DB">
        <w:rPr>
          <w:rFonts w:ascii="Times New Roman" w:hAnsi="Times New Roman" w:cs="Times New Roman"/>
          <w:sz w:val="28"/>
          <w:szCs w:val="28"/>
        </w:rPr>
        <w:t>» СМОЛЕНСКОЙ ОБЛАСТИ ПОСТАНОВЛЯЕТ:</w:t>
      </w:r>
    </w:p>
    <w:p w:rsidR="00886EC2" w:rsidRPr="00BC5F72" w:rsidRDefault="00886EC2" w:rsidP="00886EC2">
      <w:pPr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1. </w:t>
      </w:r>
      <w:r w:rsidR="00B5224C">
        <w:rPr>
          <w:rFonts w:eastAsia="Times New Roman"/>
          <w:sz w:val="28"/>
          <w:szCs w:val="28"/>
          <w:lang w:eastAsia="ru-RU"/>
        </w:rPr>
        <w:t>Внести изменения в</w:t>
      </w:r>
      <w:r w:rsidRPr="00BC5F72">
        <w:rPr>
          <w:rFonts w:eastAsia="Times New Roman"/>
          <w:sz w:val="28"/>
          <w:szCs w:val="28"/>
          <w:lang w:eastAsia="ru-RU"/>
        </w:rPr>
        <w:t xml:space="preserve"> муниципальную программу «</w:t>
      </w:r>
      <w:r>
        <w:rPr>
          <w:rFonts w:eastAsia="Times New Roman"/>
          <w:sz w:val="28"/>
          <w:szCs w:val="28"/>
          <w:lang w:eastAsia="ru-RU"/>
        </w:rPr>
        <w:t>Ремонт и восстановление воинских захоронений и мемориальных сооружений, находящихся вне воинских захоронений,</w:t>
      </w:r>
      <w:r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</w:t>
      </w:r>
      <w:r w:rsidRPr="00BC5F72">
        <w:rPr>
          <w:rFonts w:eastAsia="Times New Roman"/>
          <w:sz w:val="28"/>
          <w:szCs w:val="28"/>
          <w:lang w:eastAsia="ru-RU"/>
        </w:rPr>
        <w:lastRenderedPageBreak/>
        <w:t>образования «Смоленский муниципальный округ»  Смоленской области на 2025-2027 годы» (далее – Программа)</w:t>
      </w:r>
      <w:r w:rsidR="00B5224C">
        <w:rPr>
          <w:rFonts w:eastAsia="Times New Roman"/>
          <w:sz w:val="28"/>
          <w:szCs w:val="28"/>
          <w:lang w:eastAsia="ru-RU"/>
        </w:rPr>
        <w:t>, изложив ее в редакции</w:t>
      </w:r>
      <w:r w:rsidRPr="00BC5F72">
        <w:rPr>
          <w:rFonts w:eastAsia="Times New Roman"/>
          <w:sz w:val="28"/>
          <w:szCs w:val="28"/>
          <w:lang w:eastAsia="ru-RU"/>
        </w:rPr>
        <w:t xml:space="preserve"> согласно приложению.</w:t>
      </w:r>
    </w:p>
    <w:p w:rsidR="00886EC2" w:rsidRDefault="00886EC2" w:rsidP="00886EC2">
      <w:pPr>
        <w:overflowPunct w:val="0"/>
        <w:autoSpaceDE w:val="0"/>
        <w:autoSpaceDN w:val="0"/>
        <w:adjustRightInd w:val="0"/>
        <w:spacing w:after="0" w:line="240" w:lineRule="auto"/>
        <w:ind w:right="-55" w:firstLine="540"/>
        <w:jc w:val="both"/>
        <w:textAlignment w:val="baseline"/>
        <w:rPr>
          <w:sz w:val="28"/>
          <w:szCs w:val="28"/>
        </w:rPr>
      </w:pPr>
      <w:r w:rsidRPr="00BC5F72">
        <w:rPr>
          <w:rFonts w:eastAsia="Times New Roman"/>
          <w:sz w:val="28"/>
          <w:szCs w:val="28"/>
          <w:lang w:eastAsia="ru-RU"/>
        </w:rPr>
        <w:t>2. Настоящее постановление</w:t>
      </w:r>
      <w:r>
        <w:rPr>
          <w:rFonts w:eastAsia="Times New Roman"/>
          <w:sz w:val="28"/>
          <w:szCs w:val="28"/>
          <w:lang w:eastAsia="ru-RU"/>
        </w:rPr>
        <w:t xml:space="preserve"> вступает в силу со дня официального опубликования</w:t>
      </w:r>
      <w:r w:rsidRPr="00BC5F72">
        <w:rPr>
          <w:rFonts w:eastAsia="Times New Roman"/>
          <w:sz w:val="28"/>
          <w:szCs w:val="28"/>
          <w:lang w:eastAsia="ru-RU"/>
        </w:rPr>
        <w:t xml:space="preserve"> </w:t>
      </w:r>
      <w:r w:rsidRPr="008663DC">
        <w:rPr>
          <w:sz w:val="28"/>
          <w:szCs w:val="28"/>
        </w:rPr>
        <w:t>в газете «Сельская правда Смоленский район».</w:t>
      </w:r>
    </w:p>
    <w:p w:rsidR="00886EC2" w:rsidRPr="008663DC" w:rsidRDefault="00886EC2" w:rsidP="00886EC2">
      <w:pPr>
        <w:overflowPunct w:val="0"/>
        <w:autoSpaceDE w:val="0"/>
        <w:autoSpaceDN w:val="0"/>
        <w:adjustRightInd w:val="0"/>
        <w:spacing w:after="0" w:line="240" w:lineRule="auto"/>
        <w:ind w:right="-55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8663DC">
        <w:rPr>
          <w:sz w:val="28"/>
          <w:szCs w:val="28"/>
        </w:rPr>
        <w:t xml:space="preserve">муниципального образования «Смоленский </w:t>
      </w:r>
      <w:r w:rsidR="006971B6">
        <w:rPr>
          <w:sz w:val="28"/>
          <w:szCs w:val="28"/>
        </w:rPr>
        <w:t>муниципальный округ</w:t>
      </w:r>
      <w:r w:rsidRPr="008663D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– начальника управления по развитию территорий </w:t>
      </w:r>
      <w:r w:rsidR="00B5224C">
        <w:rPr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</w:t>
      </w:r>
      <w:r>
        <w:rPr>
          <w:sz w:val="28"/>
          <w:szCs w:val="28"/>
        </w:rPr>
        <w:t>(</w:t>
      </w:r>
      <w:proofErr w:type="spellStart"/>
      <w:r w:rsidR="00B5224C">
        <w:rPr>
          <w:sz w:val="28"/>
          <w:szCs w:val="28"/>
        </w:rPr>
        <w:t>Павлюченкова</w:t>
      </w:r>
      <w:proofErr w:type="spellEnd"/>
      <w:r w:rsidR="00B5224C">
        <w:rPr>
          <w:sz w:val="28"/>
          <w:szCs w:val="28"/>
        </w:rPr>
        <w:t xml:space="preserve"> О.В.</w:t>
      </w:r>
      <w:r>
        <w:rPr>
          <w:sz w:val="28"/>
          <w:szCs w:val="28"/>
        </w:rPr>
        <w:t>).</w:t>
      </w:r>
    </w:p>
    <w:p w:rsidR="00886EC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5224C" w:rsidRDefault="00B5224C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Исполняющий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полномочия</w:t>
      </w: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Глав</w:t>
      </w:r>
      <w:r w:rsidR="00B5224C">
        <w:rPr>
          <w:rFonts w:eastAsia="Times New Roman"/>
          <w:sz w:val="28"/>
          <w:szCs w:val="28"/>
          <w:lang w:eastAsia="ru-RU"/>
        </w:rPr>
        <w:t>ы</w:t>
      </w:r>
      <w:r w:rsidRPr="00BC5F72">
        <w:rPr>
          <w:rFonts w:eastAsia="Times New Roman"/>
          <w:sz w:val="28"/>
          <w:szCs w:val="28"/>
          <w:lang w:eastAsia="ru-RU"/>
        </w:rPr>
        <w:t xml:space="preserve"> муниципального образования</w:t>
      </w: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«Смоленский муниципальный округ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Смоленской области                                                                 </w:t>
      </w:r>
      <w:r w:rsidR="00B5224C">
        <w:rPr>
          <w:rFonts w:eastAsia="Times New Roman"/>
          <w:sz w:val="28"/>
          <w:szCs w:val="28"/>
          <w:lang w:eastAsia="ru-RU"/>
        </w:rPr>
        <w:t xml:space="preserve">            </w:t>
      </w:r>
      <w:r w:rsidR="00B5224C">
        <w:rPr>
          <w:rFonts w:eastAsia="Times New Roman"/>
          <w:b/>
          <w:sz w:val="28"/>
          <w:szCs w:val="28"/>
          <w:lang w:eastAsia="ru-RU"/>
        </w:rPr>
        <w:t>В.Ю. Окунев</w:t>
      </w: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EC2" w:rsidRPr="00BC5F72" w:rsidRDefault="00886EC2" w:rsidP="00886EC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454A3" w:rsidRPr="00886EC2" w:rsidRDefault="001454A3" w:rsidP="00886EC2"/>
    <w:sectPr w:rsidR="001454A3" w:rsidRPr="00886EC2" w:rsidSect="00854B01">
      <w:headerReference w:type="default" r:id="rId11"/>
      <w:headerReference w:type="first" r:id="rId12"/>
      <w:pgSz w:w="11906" w:h="16838"/>
      <w:pgMar w:top="1135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05" w:rsidRDefault="00342D05" w:rsidP="009D2E5D">
      <w:pPr>
        <w:spacing w:after="0" w:line="240" w:lineRule="auto"/>
      </w:pPr>
      <w:r>
        <w:separator/>
      </w:r>
    </w:p>
  </w:endnote>
  <w:endnote w:type="continuationSeparator" w:id="0">
    <w:p w:rsidR="00342D05" w:rsidRDefault="00342D05" w:rsidP="009D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05" w:rsidRDefault="00342D05" w:rsidP="009D2E5D">
      <w:pPr>
        <w:spacing w:after="0" w:line="240" w:lineRule="auto"/>
      </w:pPr>
      <w:r>
        <w:separator/>
      </w:r>
    </w:p>
  </w:footnote>
  <w:footnote w:type="continuationSeparator" w:id="0">
    <w:p w:rsidR="00342D05" w:rsidRDefault="00342D05" w:rsidP="009D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277264"/>
      <w:docPartObj>
        <w:docPartGallery w:val="Page Numbers (Top of Page)"/>
        <w:docPartUnique/>
      </w:docPartObj>
    </w:sdtPr>
    <w:sdtEndPr/>
    <w:sdtContent>
      <w:p w:rsidR="00DA00A3" w:rsidRDefault="00DA00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24C">
          <w:rPr>
            <w:noProof/>
          </w:rPr>
          <w:t>2</w:t>
        </w:r>
        <w:r>
          <w:fldChar w:fldCharType="end"/>
        </w:r>
      </w:p>
    </w:sdtContent>
  </w:sdt>
  <w:p w:rsidR="00DA00A3" w:rsidRDefault="00DA00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4C" w:rsidRPr="00B5224C" w:rsidRDefault="00B5224C" w:rsidP="00B5224C">
    <w:pPr>
      <w:pStyle w:val="a9"/>
      <w:jc w:val="right"/>
      <w:rPr>
        <w:b/>
      </w:rPr>
    </w:pPr>
    <w:r w:rsidRPr="00B5224C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4E3D12"/>
    <w:multiLevelType w:val="hybridMultilevel"/>
    <w:tmpl w:val="372AAB2A"/>
    <w:lvl w:ilvl="0" w:tplc="BC5C8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63410"/>
    <w:multiLevelType w:val="hybridMultilevel"/>
    <w:tmpl w:val="02D602FE"/>
    <w:lvl w:ilvl="0" w:tplc="51F8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90368"/>
    <w:multiLevelType w:val="hybridMultilevel"/>
    <w:tmpl w:val="36C48ABC"/>
    <w:lvl w:ilvl="0" w:tplc="D74E5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F6"/>
    <w:rsid w:val="000029C5"/>
    <w:rsid w:val="00014C35"/>
    <w:rsid w:val="000413E1"/>
    <w:rsid w:val="00044BE2"/>
    <w:rsid w:val="00057E70"/>
    <w:rsid w:val="0006190B"/>
    <w:rsid w:val="00071A01"/>
    <w:rsid w:val="0008478B"/>
    <w:rsid w:val="000966C4"/>
    <w:rsid w:val="00097ACB"/>
    <w:rsid w:val="000A06BF"/>
    <w:rsid w:val="000A584E"/>
    <w:rsid w:val="000A6BE0"/>
    <w:rsid w:val="000C13FF"/>
    <w:rsid w:val="000C45F6"/>
    <w:rsid w:val="000F0032"/>
    <w:rsid w:val="000F6AAB"/>
    <w:rsid w:val="00107900"/>
    <w:rsid w:val="00123111"/>
    <w:rsid w:val="001454A3"/>
    <w:rsid w:val="00181508"/>
    <w:rsid w:val="001B7476"/>
    <w:rsid w:val="001C2AE4"/>
    <w:rsid w:val="001C60FA"/>
    <w:rsid w:val="001E381F"/>
    <w:rsid w:val="001F4C0C"/>
    <w:rsid w:val="00207799"/>
    <w:rsid w:val="002222BD"/>
    <w:rsid w:val="002638DF"/>
    <w:rsid w:val="00274C0E"/>
    <w:rsid w:val="00294699"/>
    <w:rsid w:val="002A6631"/>
    <w:rsid w:val="002C27C5"/>
    <w:rsid w:val="002E02C6"/>
    <w:rsid w:val="002E656F"/>
    <w:rsid w:val="002F0B25"/>
    <w:rsid w:val="00322832"/>
    <w:rsid w:val="00342D05"/>
    <w:rsid w:val="0034578E"/>
    <w:rsid w:val="003462AF"/>
    <w:rsid w:val="00356503"/>
    <w:rsid w:val="003923D6"/>
    <w:rsid w:val="003B2A81"/>
    <w:rsid w:val="003C0280"/>
    <w:rsid w:val="003C425D"/>
    <w:rsid w:val="003D2CFB"/>
    <w:rsid w:val="0043144E"/>
    <w:rsid w:val="004419C6"/>
    <w:rsid w:val="004506AE"/>
    <w:rsid w:val="004612E6"/>
    <w:rsid w:val="0047136F"/>
    <w:rsid w:val="004B1587"/>
    <w:rsid w:val="004C4C22"/>
    <w:rsid w:val="004D6002"/>
    <w:rsid w:val="004D7179"/>
    <w:rsid w:val="00504420"/>
    <w:rsid w:val="00531823"/>
    <w:rsid w:val="00531FBC"/>
    <w:rsid w:val="00541435"/>
    <w:rsid w:val="00555634"/>
    <w:rsid w:val="00583407"/>
    <w:rsid w:val="00591C55"/>
    <w:rsid w:val="005E3077"/>
    <w:rsid w:val="005F4FEC"/>
    <w:rsid w:val="00600839"/>
    <w:rsid w:val="00601CCC"/>
    <w:rsid w:val="0061455C"/>
    <w:rsid w:val="0061551D"/>
    <w:rsid w:val="0062547B"/>
    <w:rsid w:val="00672DDD"/>
    <w:rsid w:val="00675E7A"/>
    <w:rsid w:val="00696896"/>
    <w:rsid w:val="006971B6"/>
    <w:rsid w:val="006B0215"/>
    <w:rsid w:val="006B4B71"/>
    <w:rsid w:val="006C5422"/>
    <w:rsid w:val="006E4548"/>
    <w:rsid w:val="006F2416"/>
    <w:rsid w:val="0070512F"/>
    <w:rsid w:val="007235BE"/>
    <w:rsid w:val="00734F47"/>
    <w:rsid w:val="00747802"/>
    <w:rsid w:val="00750F39"/>
    <w:rsid w:val="0076164E"/>
    <w:rsid w:val="007A2C62"/>
    <w:rsid w:val="007E626E"/>
    <w:rsid w:val="00806E42"/>
    <w:rsid w:val="00825C5F"/>
    <w:rsid w:val="00826DC7"/>
    <w:rsid w:val="00854B01"/>
    <w:rsid w:val="00862C5F"/>
    <w:rsid w:val="008867A6"/>
    <w:rsid w:val="00886EC2"/>
    <w:rsid w:val="008A1C87"/>
    <w:rsid w:val="008A7ADE"/>
    <w:rsid w:val="008D7413"/>
    <w:rsid w:val="008F08C6"/>
    <w:rsid w:val="008F46D2"/>
    <w:rsid w:val="008F7F61"/>
    <w:rsid w:val="00907698"/>
    <w:rsid w:val="009200EC"/>
    <w:rsid w:val="009565B7"/>
    <w:rsid w:val="009673DC"/>
    <w:rsid w:val="009864E7"/>
    <w:rsid w:val="00993703"/>
    <w:rsid w:val="009A0537"/>
    <w:rsid w:val="009A6CA8"/>
    <w:rsid w:val="009D2E5D"/>
    <w:rsid w:val="009E4524"/>
    <w:rsid w:val="009E47DD"/>
    <w:rsid w:val="00A27240"/>
    <w:rsid w:val="00A564A3"/>
    <w:rsid w:val="00A611FB"/>
    <w:rsid w:val="00A70AF9"/>
    <w:rsid w:val="00AA006C"/>
    <w:rsid w:val="00AA0BE4"/>
    <w:rsid w:val="00AC3F6C"/>
    <w:rsid w:val="00AD54DD"/>
    <w:rsid w:val="00AD73F4"/>
    <w:rsid w:val="00B064B0"/>
    <w:rsid w:val="00B1172C"/>
    <w:rsid w:val="00B21FE9"/>
    <w:rsid w:val="00B35BAE"/>
    <w:rsid w:val="00B37590"/>
    <w:rsid w:val="00B40728"/>
    <w:rsid w:val="00B45CBE"/>
    <w:rsid w:val="00B5224C"/>
    <w:rsid w:val="00B771E9"/>
    <w:rsid w:val="00B80C0D"/>
    <w:rsid w:val="00B8528D"/>
    <w:rsid w:val="00B95386"/>
    <w:rsid w:val="00BC24B3"/>
    <w:rsid w:val="00BC5F72"/>
    <w:rsid w:val="00C0069E"/>
    <w:rsid w:val="00C26E10"/>
    <w:rsid w:val="00C47544"/>
    <w:rsid w:val="00C52B48"/>
    <w:rsid w:val="00C53AE4"/>
    <w:rsid w:val="00C56BD3"/>
    <w:rsid w:val="00C9469B"/>
    <w:rsid w:val="00CB23DC"/>
    <w:rsid w:val="00CB23EF"/>
    <w:rsid w:val="00CC2F36"/>
    <w:rsid w:val="00CD5F51"/>
    <w:rsid w:val="00CE2166"/>
    <w:rsid w:val="00D10D61"/>
    <w:rsid w:val="00D172A1"/>
    <w:rsid w:val="00D614C6"/>
    <w:rsid w:val="00D61F56"/>
    <w:rsid w:val="00D65B8D"/>
    <w:rsid w:val="00D7087B"/>
    <w:rsid w:val="00D916ED"/>
    <w:rsid w:val="00DA00A3"/>
    <w:rsid w:val="00DC56F2"/>
    <w:rsid w:val="00E05EE6"/>
    <w:rsid w:val="00E312E9"/>
    <w:rsid w:val="00E338BC"/>
    <w:rsid w:val="00E341A2"/>
    <w:rsid w:val="00E41D10"/>
    <w:rsid w:val="00E45E9A"/>
    <w:rsid w:val="00E4620F"/>
    <w:rsid w:val="00E76BAC"/>
    <w:rsid w:val="00E828A1"/>
    <w:rsid w:val="00E94480"/>
    <w:rsid w:val="00EA53F9"/>
    <w:rsid w:val="00ED780E"/>
    <w:rsid w:val="00F02CD0"/>
    <w:rsid w:val="00F1255D"/>
    <w:rsid w:val="00F17412"/>
    <w:rsid w:val="00F359B7"/>
    <w:rsid w:val="00F602EE"/>
    <w:rsid w:val="00F607D3"/>
    <w:rsid w:val="00F627A5"/>
    <w:rsid w:val="00FA2561"/>
    <w:rsid w:val="00FB750D"/>
    <w:rsid w:val="00FD1FE0"/>
    <w:rsid w:val="00FE5796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47B"/>
    <w:pPr>
      <w:widowControl w:val="0"/>
      <w:numPr>
        <w:numId w:val="3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35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35BE"/>
    <w:rPr>
      <w:b/>
      <w:bCs/>
    </w:rPr>
  </w:style>
  <w:style w:type="character" w:styleId="a6">
    <w:name w:val="Hyperlink"/>
    <w:basedOn w:val="a0"/>
    <w:uiPriority w:val="99"/>
    <w:semiHidden/>
    <w:unhideWhenUsed/>
    <w:rsid w:val="007235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9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E5D"/>
  </w:style>
  <w:style w:type="paragraph" w:styleId="ab">
    <w:name w:val="footer"/>
    <w:basedOn w:val="a"/>
    <w:link w:val="ac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E5D"/>
  </w:style>
  <w:style w:type="paragraph" w:styleId="ad">
    <w:name w:val="List Paragraph"/>
    <w:basedOn w:val="a"/>
    <w:uiPriority w:val="34"/>
    <w:qFormat/>
    <w:rsid w:val="00CE21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547B"/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ConsPlusNormal">
    <w:name w:val="ConsPlusNormal"/>
    <w:rsid w:val="00625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47B"/>
    <w:pPr>
      <w:widowControl w:val="0"/>
      <w:numPr>
        <w:numId w:val="3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35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35BE"/>
    <w:rPr>
      <w:b/>
      <w:bCs/>
    </w:rPr>
  </w:style>
  <w:style w:type="character" w:styleId="a6">
    <w:name w:val="Hyperlink"/>
    <w:basedOn w:val="a0"/>
    <w:uiPriority w:val="99"/>
    <w:semiHidden/>
    <w:unhideWhenUsed/>
    <w:rsid w:val="007235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9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E5D"/>
  </w:style>
  <w:style w:type="paragraph" w:styleId="ab">
    <w:name w:val="footer"/>
    <w:basedOn w:val="a"/>
    <w:link w:val="ac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E5D"/>
  </w:style>
  <w:style w:type="paragraph" w:styleId="ad">
    <w:name w:val="List Paragraph"/>
    <w:basedOn w:val="a"/>
    <w:uiPriority w:val="34"/>
    <w:qFormat/>
    <w:rsid w:val="00CE21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547B"/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ConsPlusNormal">
    <w:name w:val="ConsPlusNormal"/>
    <w:rsid w:val="00625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pravo.ru/entity/get/3591/71560/?entity_id=46199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A2E7-C33B-4E8C-9B3A-07192946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8</cp:revision>
  <cp:lastPrinted>2025-10-17T07:26:00Z</cp:lastPrinted>
  <dcterms:created xsi:type="dcterms:W3CDTF">2025-01-27T08:15:00Z</dcterms:created>
  <dcterms:modified xsi:type="dcterms:W3CDTF">2025-10-17T07:26:00Z</dcterms:modified>
</cp:coreProperties>
</file>