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24" w:rsidRDefault="004C5524" w:rsidP="004C5524">
      <w:pPr>
        <w:pStyle w:val="a5"/>
        <w:spacing w:before="29"/>
        <w:ind w:left="0"/>
        <w:jc w:val="center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2400935</wp:posOffset>
            </wp:positionH>
            <wp:positionV relativeFrom="paragraph">
              <wp:posOffset>-60325</wp:posOffset>
            </wp:positionV>
            <wp:extent cx="835025" cy="930275"/>
            <wp:effectExtent l="0" t="0" r="3175" b="3175"/>
            <wp:wrapThrough wrapText="bothSides">
              <wp:wrapPolygon edited="0">
                <wp:start x="0" y="0"/>
                <wp:lineTo x="0" y="21231"/>
                <wp:lineTo x="21189" y="21231"/>
                <wp:lineTo x="211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524" w:rsidRDefault="004C5524" w:rsidP="004C5524">
      <w:pPr>
        <w:pStyle w:val="a5"/>
        <w:ind w:left="0"/>
        <w:rPr>
          <w:sz w:val="28"/>
        </w:rPr>
      </w:pPr>
    </w:p>
    <w:p w:rsidR="004C5524" w:rsidRDefault="004C5524" w:rsidP="004C5524">
      <w:pPr>
        <w:pStyle w:val="a5"/>
        <w:ind w:left="0"/>
        <w:rPr>
          <w:sz w:val="28"/>
        </w:rPr>
      </w:pPr>
    </w:p>
    <w:p w:rsidR="004C5524" w:rsidRDefault="004C5524" w:rsidP="004C5524">
      <w:pPr>
        <w:pStyle w:val="a5"/>
        <w:spacing w:before="72"/>
        <w:ind w:left="0"/>
        <w:rPr>
          <w:sz w:val="28"/>
        </w:rPr>
      </w:pPr>
    </w:p>
    <w:p w:rsidR="004C5524" w:rsidRDefault="004C5524" w:rsidP="004C5524">
      <w:pPr>
        <w:pStyle w:val="a3"/>
        <w:rPr>
          <w:spacing w:val="-2"/>
        </w:rPr>
      </w:pPr>
    </w:p>
    <w:p w:rsidR="004C5524" w:rsidRDefault="004C5524" w:rsidP="004C55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4C5524" w:rsidRDefault="004C5524" w:rsidP="004C55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«СМОЛЕНСКИЙ МУНИЦИПАЛЬНЫЙ ОКРУГ» </w:t>
      </w:r>
    </w:p>
    <w:p w:rsidR="004C5524" w:rsidRDefault="004C5524" w:rsidP="004C55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СМОЛЕНСКОЙ ОБЛАСТИ</w:t>
      </w:r>
    </w:p>
    <w:p w:rsidR="004C5524" w:rsidRDefault="004C5524" w:rsidP="004C5524">
      <w:pPr>
        <w:jc w:val="center"/>
        <w:rPr>
          <w:b/>
          <w:bCs/>
          <w:sz w:val="28"/>
          <w:szCs w:val="28"/>
        </w:rPr>
      </w:pPr>
    </w:p>
    <w:p w:rsidR="004C5524" w:rsidRDefault="004C5524" w:rsidP="004C552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4C5524" w:rsidRDefault="004C5524" w:rsidP="004C5524">
      <w:pPr>
        <w:jc w:val="center"/>
        <w:rPr>
          <w:b/>
          <w:bCs/>
          <w:sz w:val="28"/>
          <w:szCs w:val="28"/>
        </w:rPr>
      </w:pPr>
    </w:p>
    <w:p w:rsidR="004C5524" w:rsidRPr="006F1BEB" w:rsidRDefault="004C5524" w:rsidP="004C5524">
      <w:pPr>
        <w:rPr>
          <w:color w:val="000000" w:themeColor="text1"/>
          <w:sz w:val="28"/>
          <w:szCs w:val="28"/>
          <w:u w:val="single"/>
        </w:rPr>
      </w:pPr>
      <w:r w:rsidRPr="006F1BEB">
        <w:rPr>
          <w:color w:val="000000" w:themeColor="text1"/>
          <w:sz w:val="28"/>
          <w:szCs w:val="28"/>
        </w:rPr>
        <w:t xml:space="preserve">от </w:t>
      </w:r>
      <w:r w:rsidR="006F1BEB" w:rsidRPr="006F1BEB">
        <w:rPr>
          <w:color w:val="000000" w:themeColor="text1"/>
          <w:sz w:val="28"/>
          <w:szCs w:val="28"/>
          <w:u w:val="single"/>
        </w:rPr>
        <w:t xml:space="preserve">28.04.2025   </w:t>
      </w:r>
      <w:r w:rsidR="006F1BEB">
        <w:rPr>
          <w:color w:val="000000" w:themeColor="text1"/>
          <w:sz w:val="28"/>
          <w:szCs w:val="28"/>
        </w:rPr>
        <w:t xml:space="preserve"> № </w:t>
      </w:r>
      <w:r w:rsidR="006F1BEB">
        <w:rPr>
          <w:color w:val="000000" w:themeColor="text1"/>
          <w:sz w:val="28"/>
          <w:szCs w:val="28"/>
          <w:u w:val="single"/>
        </w:rPr>
        <w:t xml:space="preserve">1638 </w:t>
      </w:r>
    </w:p>
    <w:p w:rsidR="004C5524" w:rsidRDefault="004C5524" w:rsidP="004C5524">
      <w:pPr>
        <w:pStyle w:val="a5"/>
        <w:spacing w:before="92"/>
        <w:ind w:left="0"/>
        <w:rPr>
          <w:sz w:val="20"/>
        </w:rPr>
      </w:pPr>
    </w:p>
    <w:p w:rsidR="004C5524" w:rsidRDefault="00AF4B09" w:rsidP="004C5524">
      <w:pPr>
        <w:tabs>
          <w:tab w:val="left" w:pos="4395"/>
        </w:tabs>
        <w:ind w:right="5247"/>
        <w:jc w:val="both"/>
        <w:rPr>
          <w:sz w:val="28"/>
        </w:rPr>
      </w:pPr>
      <w:r>
        <w:rPr>
          <w:sz w:val="28"/>
        </w:rPr>
        <w:t>О переименовании М</w:t>
      </w:r>
      <w:r w:rsidR="004C5524">
        <w:rPr>
          <w:sz w:val="28"/>
        </w:rPr>
        <w:t>униципаль</w:t>
      </w:r>
      <w:r w:rsidR="004C5524">
        <w:rPr>
          <w:sz w:val="28"/>
        </w:rPr>
        <w:softHyphen/>
        <w:t>ного бюджетного учреждения до</w:t>
      </w:r>
      <w:r w:rsidR="004C5524">
        <w:rPr>
          <w:sz w:val="28"/>
        </w:rPr>
        <w:softHyphen/>
        <w:t>полнительного образования «Сметанинская детская школа искусст</w:t>
      </w:r>
      <w:r w:rsidR="00A43A94">
        <w:rPr>
          <w:sz w:val="28"/>
        </w:rPr>
        <w:t xml:space="preserve">в» </w:t>
      </w:r>
      <w:r w:rsidR="00906A54">
        <w:rPr>
          <w:sz w:val="28"/>
        </w:rPr>
        <w:t>Смоленского района</w:t>
      </w:r>
      <w:r w:rsidR="004C5524">
        <w:rPr>
          <w:sz w:val="28"/>
        </w:rPr>
        <w:t xml:space="preserve"> Смоленской области и утвержде</w:t>
      </w:r>
      <w:r w:rsidR="004C5524">
        <w:rPr>
          <w:sz w:val="28"/>
        </w:rPr>
        <w:softHyphen/>
        <w:t xml:space="preserve">нии Устава </w:t>
      </w:r>
    </w:p>
    <w:p w:rsidR="004C5524" w:rsidRDefault="004C5524" w:rsidP="004C5524">
      <w:pPr>
        <w:pStyle w:val="a5"/>
        <w:spacing w:before="1"/>
        <w:ind w:left="0"/>
        <w:rPr>
          <w:sz w:val="28"/>
        </w:rPr>
      </w:pPr>
    </w:p>
    <w:p w:rsidR="004C5524" w:rsidRDefault="004C5524" w:rsidP="00E02CF9">
      <w:pPr>
        <w:ind w:right="3"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</w:t>
      </w:r>
      <w:r>
        <w:rPr>
          <w:sz w:val="28"/>
          <w:szCs w:val="28"/>
        </w:rPr>
        <w:t>областным законом от 10.06.2024 № 133-з «О преоб</w:t>
      </w:r>
      <w:r>
        <w:rPr>
          <w:sz w:val="28"/>
          <w:szCs w:val="28"/>
        </w:rPr>
        <w:softHyphen/>
        <w:t>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</w:t>
      </w:r>
      <w:proofErr w:type="gramEnd"/>
      <w:r>
        <w:rPr>
          <w:sz w:val="28"/>
          <w:szCs w:val="28"/>
        </w:rPr>
        <w:t xml:space="preserve"> полномочий и срока полномочий первого главы вновь образованного муниципального округа», решением Смоленской окружной Думы от 24.10.2024 № 13 «</w:t>
      </w:r>
      <w:r>
        <w:rPr>
          <w:sz w:val="28"/>
          <w:szCs w:val="28"/>
          <w:lang w:eastAsia="ru-RU"/>
        </w:rPr>
        <w:t>Об отдельных вопросах правопреемства»,</w:t>
      </w:r>
      <w:r>
        <w:rPr>
          <w:sz w:val="28"/>
          <w:szCs w:val="28"/>
        </w:rPr>
        <w:t xml:space="preserve"> решением Смоленской окружной Думы от 24.10.2024 № 14  «О вопросах правопреемства муниципального образования «Смоленский муниципальный округ» Смоленской области в отношении движимого и недвижимого имущества и  иных </w:t>
      </w:r>
      <w:proofErr w:type="gramStart"/>
      <w:r>
        <w:rPr>
          <w:sz w:val="28"/>
          <w:szCs w:val="28"/>
        </w:rPr>
        <w:t>объектов</w:t>
      </w:r>
      <w:proofErr w:type="gramEnd"/>
      <w:r>
        <w:rPr>
          <w:sz w:val="28"/>
          <w:szCs w:val="28"/>
        </w:rPr>
        <w:t xml:space="preserve"> гражданских прав»</w:t>
      </w:r>
      <w:r>
        <w:rPr>
          <w:sz w:val="28"/>
        </w:rPr>
        <w:t xml:space="preserve">, </w:t>
      </w:r>
      <w:r>
        <w:rPr>
          <w:sz w:val="28"/>
          <w:szCs w:val="28"/>
        </w:rPr>
        <w:t>руководствуясь Уставом муниципального образования «Смоленский муниципальный округ» Смоленской области</w:t>
      </w:r>
      <w:r>
        <w:rPr>
          <w:sz w:val="28"/>
        </w:rPr>
        <w:t xml:space="preserve">, </w:t>
      </w:r>
    </w:p>
    <w:p w:rsidR="004C5524" w:rsidRDefault="004C5524" w:rsidP="00E02CF9">
      <w:pPr>
        <w:jc w:val="both"/>
        <w:rPr>
          <w:sz w:val="28"/>
        </w:rPr>
      </w:pPr>
    </w:p>
    <w:p w:rsidR="004C5524" w:rsidRDefault="004C5524" w:rsidP="00E02CF9">
      <w:pPr>
        <w:pStyle w:val="a7"/>
        <w:tabs>
          <w:tab w:val="left" w:pos="1709"/>
          <w:tab w:val="left" w:pos="10206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      ОБЛАСТИ ПОСТАНОВЛЯЕТ:</w:t>
      </w:r>
    </w:p>
    <w:p w:rsidR="004C5524" w:rsidRDefault="004C5524" w:rsidP="00E02CF9">
      <w:pPr>
        <w:jc w:val="both"/>
        <w:rPr>
          <w:sz w:val="28"/>
        </w:rPr>
      </w:pPr>
    </w:p>
    <w:p w:rsidR="004C5524" w:rsidRDefault="004C5524" w:rsidP="00E02CF9">
      <w:pPr>
        <w:numPr>
          <w:ilvl w:val="0"/>
          <w:numId w:val="1"/>
        </w:numPr>
        <w:tabs>
          <w:tab w:val="left" w:pos="33"/>
        </w:tabs>
        <w:suppressAutoHyphens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Переименовать </w:t>
      </w:r>
      <w:r w:rsidR="00AF4B09">
        <w:rPr>
          <w:sz w:val="28"/>
        </w:rPr>
        <w:t>М</w:t>
      </w:r>
      <w:r>
        <w:rPr>
          <w:sz w:val="28"/>
        </w:rPr>
        <w:t xml:space="preserve">униципальное бюджетное учреждение дополнительного образования «Сметанинская детская школа искусств» </w:t>
      </w:r>
      <w:r w:rsidR="00906A54">
        <w:rPr>
          <w:sz w:val="28"/>
        </w:rPr>
        <w:t>Смоленского района</w:t>
      </w:r>
      <w:r>
        <w:rPr>
          <w:sz w:val="28"/>
        </w:rPr>
        <w:t xml:space="preserve"> Смоленской области в муниципальное бюджетное учреждение дополнительного образования «Сметанинская детская школа </w:t>
      </w:r>
      <w:r>
        <w:rPr>
          <w:sz w:val="28"/>
        </w:rPr>
        <w:lastRenderedPageBreak/>
        <w:t xml:space="preserve">искусств» муниципального образования «Смоленский муниципальный округ» Смоленской области. </w:t>
      </w:r>
    </w:p>
    <w:p w:rsidR="004C5524" w:rsidRDefault="004C5524" w:rsidP="00E02CF9">
      <w:pPr>
        <w:numPr>
          <w:ilvl w:val="0"/>
          <w:numId w:val="1"/>
        </w:numPr>
        <w:tabs>
          <w:tab w:val="left" w:pos="33"/>
        </w:tabs>
        <w:suppressAutoHyphens/>
        <w:autoSpaceDN/>
        <w:ind w:left="0" w:firstLine="709"/>
        <w:jc w:val="both"/>
        <w:rPr>
          <w:sz w:val="28"/>
          <w:szCs w:val="28"/>
        </w:rPr>
      </w:pPr>
      <w:r>
        <w:rPr>
          <w:sz w:val="28"/>
        </w:rPr>
        <w:t>Утвердить в новой редакции прилагаемый Устав  муниципального бюджетного учреждения дополнительного образования «</w:t>
      </w:r>
      <w:r w:rsidR="002350B3" w:rsidRPr="00400FBD">
        <w:rPr>
          <w:sz w:val="28"/>
          <w:szCs w:val="28"/>
        </w:rPr>
        <w:t>Сметанинская детская школа искусств</w:t>
      </w:r>
      <w:r w:rsidR="002350B3">
        <w:rPr>
          <w:sz w:val="28"/>
        </w:rPr>
        <w:t xml:space="preserve"> </w:t>
      </w:r>
      <w:r>
        <w:rPr>
          <w:sz w:val="28"/>
        </w:rPr>
        <w:t>муниципального образования «Смоленский муниципальный округ» Смоленской области.</w:t>
      </w:r>
    </w:p>
    <w:p w:rsidR="004C5524" w:rsidRPr="00400FBD" w:rsidRDefault="004C5524" w:rsidP="00400FBD">
      <w:pPr>
        <w:numPr>
          <w:ilvl w:val="0"/>
          <w:numId w:val="1"/>
        </w:numPr>
        <w:tabs>
          <w:tab w:val="left" w:pos="33"/>
        </w:tabs>
        <w:suppressAutoHyphens/>
        <w:autoSpaceDN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Признать утрат</w:t>
      </w:r>
      <w:r w:rsidR="00400FBD">
        <w:rPr>
          <w:rFonts w:eastAsia="Calibri"/>
          <w:sz w:val="28"/>
          <w:szCs w:val="28"/>
        </w:rPr>
        <w:t xml:space="preserve">ившим силу </w:t>
      </w:r>
      <w:r w:rsidRPr="00400FBD">
        <w:rPr>
          <w:sz w:val="28"/>
          <w:szCs w:val="28"/>
        </w:rPr>
        <w:t>Постановление Администрации муниципального образования «Смоленский район» Смоленской области от 21.02.2018 № 210 «Об утверждении Устава муниципального бюджетного учреждения дополнительного образования «Сметанинская детская школа искусств» Смолен</w:t>
      </w:r>
      <w:r w:rsidR="00400FBD">
        <w:rPr>
          <w:sz w:val="28"/>
          <w:szCs w:val="28"/>
        </w:rPr>
        <w:t>ского района Смоленской области.</w:t>
      </w:r>
    </w:p>
    <w:p w:rsidR="004C5524" w:rsidRDefault="004C5524" w:rsidP="00E02CF9">
      <w:pPr>
        <w:widowControl/>
        <w:numPr>
          <w:ilvl w:val="0"/>
          <w:numId w:val="1"/>
        </w:numPr>
        <w:suppressAutoHyphens/>
        <w:autoSpaceDE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Уполномочить директора </w:t>
      </w:r>
      <w:r>
        <w:rPr>
          <w:sz w:val="28"/>
        </w:rPr>
        <w:t>муниципального бюджетного учреждения дополнительного образования «</w:t>
      </w:r>
      <w:r w:rsidR="008C4CC7" w:rsidRPr="00400FBD">
        <w:rPr>
          <w:sz w:val="28"/>
          <w:szCs w:val="28"/>
        </w:rPr>
        <w:t>Сметанинская детская школа искусств</w:t>
      </w:r>
      <w:r>
        <w:rPr>
          <w:sz w:val="28"/>
        </w:rPr>
        <w:t>» муниципального образования «Смоленский му</w:t>
      </w:r>
      <w:bookmarkStart w:id="0" w:name="_GoBack"/>
      <w:bookmarkEnd w:id="0"/>
      <w:r>
        <w:rPr>
          <w:sz w:val="28"/>
        </w:rPr>
        <w:t xml:space="preserve">ниципальный округ» Смоленской области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Степанькову</w:t>
      </w:r>
      <w:proofErr w:type="spellEnd"/>
      <w:r>
        <w:rPr>
          <w:sz w:val="28"/>
          <w:szCs w:val="28"/>
        </w:rPr>
        <w:t xml:space="preserve"> Л. В.) на осуществление действий, связанных с государственной регистрацией изменений, вносимых в учредительные документы.</w:t>
      </w:r>
    </w:p>
    <w:p w:rsidR="004C5524" w:rsidRDefault="004C5524" w:rsidP="00E02CF9">
      <w:pPr>
        <w:numPr>
          <w:ilvl w:val="0"/>
          <w:numId w:val="1"/>
        </w:numPr>
        <w:tabs>
          <w:tab w:val="left" w:pos="0"/>
        </w:tabs>
        <w:suppressAutoHyphens/>
        <w:autoSpaceDN/>
        <w:ind w:left="0" w:right="3" w:firstLine="709"/>
        <w:jc w:val="both"/>
        <w:rPr>
          <w:sz w:val="28"/>
        </w:rPr>
      </w:pPr>
      <w:r>
        <w:rPr>
          <w:sz w:val="28"/>
        </w:rPr>
        <w:t>Опубликовать настоящее постановление в газете «</w:t>
      </w:r>
      <w:proofErr w:type="gramStart"/>
      <w:r>
        <w:rPr>
          <w:sz w:val="28"/>
        </w:rPr>
        <w:t>Сельская</w:t>
      </w:r>
      <w:proofErr w:type="gramEnd"/>
      <w:r>
        <w:rPr>
          <w:sz w:val="28"/>
        </w:rPr>
        <w:t xml:space="preserve"> правда Смоленский район» и разместить на официальном сайте Администрации муниципального образования «Смоленский муниципальный округ» Смоленской области в информационно-телекоммуникационной сети «Интернет».</w:t>
      </w:r>
    </w:p>
    <w:p w:rsidR="004C5524" w:rsidRDefault="004C5524" w:rsidP="00E02CF9">
      <w:pPr>
        <w:jc w:val="both"/>
        <w:rPr>
          <w:sz w:val="28"/>
        </w:rPr>
      </w:pPr>
    </w:p>
    <w:p w:rsidR="004C5524" w:rsidRDefault="004C5524" w:rsidP="00E02CF9">
      <w:pPr>
        <w:jc w:val="both"/>
        <w:rPr>
          <w:sz w:val="28"/>
        </w:rPr>
      </w:pPr>
    </w:p>
    <w:p w:rsidR="004C5524" w:rsidRDefault="004C5524" w:rsidP="00E02CF9">
      <w:pPr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4C5524" w:rsidRDefault="004C5524" w:rsidP="00E02CF9">
      <w:pPr>
        <w:jc w:val="both"/>
        <w:rPr>
          <w:sz w:val="28"/>
        </w:rPr>
      </w:pPr>
      <w:r>
        <w:rPr>
          <w:sz w:val="28"/>
        </w:rPr>
        <w:t>«Смоленский муниципальный округ»</w:t>
      </w:r>
    </w:p>
    <w:p w:rsidR="004C5524" w:rsidRDefault="004C5524" w:rsidP="00E02CF9">
      <w:pPr>
        <w:jc w:val="both"/>
        <w:rPr>
          <w:sz w:val="28"/>
        </w:rPr>
      </w:pPr>
      <w:r>
        <w:rPr>
          <w:sz w:val="28"/>
        </w:rPr>
        <w:t xml:space="preserve">Смоленской области                                                             </w:t>
      </w:r>
      <w:r>
        <w:rPr>
          <w:b/>
          <w:sz w:val="28"/>
        </w:rPr>
        <w:t xml:space="preserve">О.Н. </w:t>
      </w:r>
      <w:proofErr w:type="spellStart"/>
      <w:r>
        <w:rPr>
          <w:b/>
          <w:sz w:val="28"/>
        </w:rPr>
        <w:t>Павлюченкова</w:t>
      </w:r>
      <w:proofErr w:type="spellEnd"/>
    </w:p>
    <w:p w:rsidR="00007C64" w:rsidRDefault="00007C64"/>
    <w:sectPr w:rsidR="00007C64" w:rsidSect="00E02C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942F4"/>
    <w:multiLevelType w:val="hybridMultilevel"/>
    <w:tmpl w:val="46406590"/>
    <w:lvl w:ilvl="0" w:tplc="4BB261A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B5"/>
    <w:rsid w:val="00007C64"/>
    <w:rsid w:val="002350B3"/>
    <w:rsid w:val="00400FBD"/>
    <w:rsid w:val="004C5524"/>
    <w:rsid w:val="006F1BEB"/>
    <w:rsid w:val="008C4CC7"/>
    <w:rsid w:val="00906A54"/>
    <w:rsid w:val="00A43A94"/>
    <w:rsid w:val="00AF4B09"/>
    <w:rsid w:val="00CF3DB5"/>
    <w:rsid w:val="00E02CF9"/>
    <w:rsid w:val="00E247E3"/>
    <w:rsid w:val="00ED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55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C5524"/>
    <w:pPr>
      <w:ind w:left="3657" w:right="3398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4C552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4C5524"/>
    <w:pPr>
      <w:ind w:left="568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4C552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4C5524"/>
    <w:pPr>
      <w:ind w:left="568" w:firstLine="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55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C5524"/>
    <w:pPr>
      <w:ind w:left="3657" w:right="3398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4C552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4C5524"/>
    <w:pPr>
      <w:ind w:left="568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4C552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4C5524"/>
    <w:pPr>
      <w:ind w:left="568" w:firstLine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KULT-225-3</dc:creator>
  <cp:keywords/>
  <dc:description/>
  <cp:lastModifiedBy>KULT-225-3</cp:lastModifiedBy>
  <cp:revision>11</cp:revision>
  <cp:lastPrinted>2025-04-07T11:14:00Z</cp:lastPrinted>
  <dcterms:created xsi:type="dcterms:W3CDTF">2025-03-19T06:14:00Z</dcterms:created>
  <dcterms:modified xsi:type="dcterms:W3CDTF">2025-05-16T07:52:00Z</dcterms:modified>
</cp:coreProperties>
</file>