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A" w:rsidRPr="0042542A" w:rsidRDefault="0015539A" w:rsidP="0015539A">
      <w:pPr>
        <w:jc w:val="right"/>
        <w:rPr>
          <w:szCs w:val="28"/>
        </w:rPr>
      </w:pPr>
      <w:r>
        <w:rPr>
          <w:b/>
        </w:rPr>
        <w:t xml:space="preserve">   </w:t>
      </w:r>
      <w:r w:rsidRPr="0042542A">
        <w:rPr>
          <w:szCs w:val="28"/>
        </w:rPr>
        <w:t>ПРОЕКТ</w:t>
      </w:r>
    </w:p>
    <w:p w:rsidR="0015539A" w:rsidRDefault="0015539A" w:rsidP="0015539A">
      <w:pPr>
        <w:pStyle w:val="ConsPlusTitle"/>
        <w:widowControl/>
        <w:jc w:val="center"/>
        <w:rPr>
          <w:noProof/>
        </w:rPr>
      </w:pPr>
      <w:r>
        <w:rPr>
          <w:noProof/>
        </w:rPr>
        <w:t xml:space="preserve"> </w:t>
      </w:r>
      <w:r>
        <w:rPr>
          <w:noProof/>
        </w:rPr>
        <w:drawing>
          <wp:inline distT="0" distB="0" distL="0" distR="0">
            <wp:extent cx="529590" cy="866140"/>
            <wp:effectExtent l="0" t="0" r="0" b="0"/>
            <wp:docPr id="2" name="Рисунок 2"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 cy="866140"/>
                    </a:xfrm>
                    <a:prstGeom prst="rect">
                      <a:avLst/>
                    </a:prstGeom>
                    <a:noFill/>
                    <a:ln>
                      <a:noFill/>
                    </a:ln>
                  </pic:spPr>
                </pic:pic>
              </a:graphicData>
            </a:graphic>
          </wp:inline>
        </w:drawing>
      </w:r>
    </w:p>
    <w:p w:rsidR="0015539A" w:rsidRDefault="0015539A" w:rsidP="0015539A">
      <w:pPr>
        <w:pStyle w:val="ConsPlusTitle"/>
        <w:widowControl/>
        <w:ind w:firstLine="709"/>
        <w:jc w:val="center"/>
        <w:rPr>
          <w:noProof/>
        </w:rPr>
      </w:pP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МУНИЦИПАЛЬНОЕ ОБРАЗОВАНИЕ</w:t>
      </w: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«СМОЛЕНСКИЙ РАЙОН» СМОЛЕНСКОЙ ОБЛАСТИ</w:t>
      </w:r>
    </w:p>
    <w:p w:rsidR="0015539A" w:rsidRDefault="0015539A" w:rsidP="0015539A">
      <w:pPr>
        <w:pStyle w:val="ab"/>
        <w:ind w:firstLine="709"/>
        <w:jc w:val="center"/>
        <w:rPr>
          <w:rFonts w:ascii="Times New Roman" w:hAnsi="Times New Roman"/>
          <w:b/>
          <w:sz w:val="28"/>
          <w:szCs w:val="28"/>
        </w:rPr>
      </w:pP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СМОЛЕНСКАЯ РАЙОННАЯ ДУМА</w:t>
      </w:r>
    </w:p>
    <w:p w:rsidR="0015539A" w:rsidRDefault="0015539A" w:rsidP="0015539A">
      <w:pPr>
        <w:pStyle w:val="ab"/>
        <w:ind w:firstLine="709"/>
        <w:jc w:val="center"/>
        <w:rPr>
          <w:rFonts w:ascii="Times New Roman" w:hAnsi="Times New Roman"/>
          <w:b/>
          <w:sz w:val="28"/>
          <w:szCs w:val="28"/>
        </w:rPr>
      </w:pPr>
      <w:r>
        <w:rPr>
          <w:rFonts w:ascii="Times New Roman" w:hAnsi="Times New Roman"/>
          <w:b/>
          <w:sz w:val="28"/>
          <w:szCs w:val="28"/>
        </w:rPr>
        <w:t xml:space="preserve"> </w:t>
      </w: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РЕШЕНИЕ</w:t>
      </w:r>
    </w:p>
    <w:p w:rsidR="00E32185" w:rsidRPr="00270C0F" w:rsidRDefault="0015539A" w:rsidP="00817162">
      <w:pPr>
        <w:widowControl w:val="0"/>
        <w:shd w:val="clear" w:color="auto" w:fill="FFFFFF"/>
        <w:spacing w:before="139" w:after="149"/>
        <w:ind w:right="5668"/>
        <w:rPr>
          <w:szCs w:val="28"/>
        </w:rPr>
      </w:pPr>
      <w:r w:rsidRPr="00270C0F">
        <w:rPr>
          <w:szCs w:val="28"/>
        </w:rPr>
        <w:t xml:space="preserve"> </w:t>
      </w:r>
      <w:r w:rsidR="00817162">
        <w:rPr>
          <w:szCs w:val="28"/>
        </w:rPr>
        <w:t>от __</w:t>
      </w:r>
      <w:r w:rsidR="00E32185" w:rsidRPr="00270C0F">
        <w:rPr>
          <w:szCs w:val="28"/>
        </w:rPr>
        <w:t xml:space="preserve"> </w:t>
      </w:r>
      <w:r w:rsidR="00E668FF">
        <w:rPr>
          <w:szCs w:val="28"/>
        </w:rPr>
        <w:t>мая</w:t>
      </w:r>
      <w:r w:rsidR="00E32185" w:rsidRPr="00270C0F">
        <w:rPr>
          <w:szCs w:val="28"/>
        </w:rPr>
        <w:t xml:space="preserve"> 20</w:t>
      </w:r>
      <w:r w:rsidR="00E668FF">
        <w:rPr>
          <w:szCs w:val="28"/>
        </w:rPr>
        <w:t>24</w:t>
      </w:r>
      <w:r w:rsidR="00E32185" w:rsidRPr="00270C0F">
        <w:rPr>
          <w:szCs w:val="28"/>
        </w:rPr>
        <w:t xml:space="preserve"> года   </w:t>
      </w:r>
      <w:r w:rsidR="00817162">
        <w:rPr>
          <w:szCs w:val="28"/>
        </w:rPr>
        <w:t xml:space="preserve">            </w:t>
      </w:r>
      <w:r w:rsidR="00E32185" w:rsidRPr="00270C0F">
        <w:rPr>
          <w:szCs w:val="28"/>
        </w:rPr>
        <w:t>№ ___</w:t>
      </w:r>
    </w:p>
    <w:p w:rsidR="00DB2064" w:rsidRDefault="00E32185" w:rsidP="00C86737">
      <w:pPr>
        <w:pStyle w:val="ConsTitle"/>
        <w:ind w:right="6094"/>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80C30" w:rsidRPr="00080C30" w:rsidRDefault="003D64FF" w:rsidP="00817162">
      <w:pPr>
        <w:pStyle w:val="ConsTitle"/>
        <w:ind w:right="5668"/>
        <w:jc w:val="both"/>
        <w:rPr>
          <w:rFonts w:ascii="Times New Roman" w:hAnsi="Times New Roman" w:cs="Times New Roman"/>
          <w:b w:val="0"/>
          <w:sz w:val="28"/>
          <w:szCs w:val="28"/>
        </w:rPr>
      </w:pPr>
      <w:r w:rsidRPr="0013759E">
        <w:rPr>
          <w:rFonts w:ascii="Times New Roman" w:hAnsi="Times New Roman" w:cs="Times New Roman"/>
          <w:b w:val="0"/>
          <w:sz w:val="28"/>
          <w:szCs w:val="28"/>
        </w:rPr>
        <w:t>О внесении</w:t>
      </w:r>
      <w:r w:rsidR="00080C30">
        <w:rPr>
          <w:rFonts w:ascii="Times New Roman" w:hAnsi="Times New Roman" w:cs="Times New Roman"/>
          <w:b w:val="0"/>
          <w:sz w:val="28"/>
          <w:szCs w:val="28"/>
        </w:rPr>
        <w:t xml:space="preserve"> на рассмотрение Смоленской областной Думы </w:t>
      </w:r>
      <w:r w:rsidR="001C4C28">
        <w:rPr>
          <w:rFonts w:ascii="Times New Roman" w:hAnsi="Times New Roman" w:cs="Times New Roman"/>
          <w:b w:val="0"/>
          <w:sz w:val="28"/>
          <w:szCs w:val="28"/>
        </w:rPr>
        <w:br/>
      </w:r>
      <w:r w:rsidR="00080C30">
        <w:rPr>
          <w:rFonts w:ascii="Times New Roman" w:hAnsi="Times New Roman" w:cs="Times New Roman"/>
          <w:b w:val="0"/>
          <w:sz w:val="28"/>
          <w:szCs w:val="28"/>
        </w:rPr>
        <w:t xml:space="preserve">в качестве законодательной инициативы </w:t>
      </w:r>
      <w:r w:rsidR="00B26F53">
        <w:rPr>
          <w:rFonts w:ascii="Times New Roman" w:hAnsi="Times New Roman" w:cs="Times New Roman"/>
          <w:b w:val="0"/>
          <w:sz w:val="28"/>
          <w:szCs w:val="28"/>
        </w:rPr>
        <w:t>проекта областного закона</w:t>
      </w:r>
      <w:r w:rsidR="00080C30">
        <w:rPr>
          <w:rFonts w:ascii="Times New Roman" w:hAnsi="Times New Roman" w:cs="Times New Roman"/>
          <w:b w:val="0"/>
          <w:sz w:val="28"/>
          <w:szCs w:val="28"/>
        </w:rPr>
        <w:t xml:space="preserve"> </w:t>
      </w:r>
      <w:r w:rsidR="00080C30" w:rsidRPr="00080C30">
        <w:rPr>
          <w:rFonts w:ascii="Times New Roman" w:hAnsi="Times New Roman" w:cs="Times New Roman"/>
          <w:b w:val="0"/>
          <w:sz w:val="28"/>
          <w:szCs w:val="28"/>
        </w:rPr>
        <w:t xml:space="preserve">«О внесении изменений </w:t>
      </w:r>
      <w:r w:rsidR="00A55A4F">
        <w:rPr>
          <w:rFonts w:ascii="Times New Roman" w:hAnsi="Times New Roman" w:cs="Times New Roman"/>
          <w:b w:val="0"/>
          <w:sz w:val="28"/>
          <w:szCs w:val="28"/>
        </w:rPr>
        <w:br/>
      </w:r>
      <w:r w:rsidR="00080C30" w:rsidRPr="00080C30">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sidR="00826E60">
        <w:rPr>
          <w:rFonts w:ascii="Times New Roman" w:hAnsi="Times New Roman" w:cs="Times New Roman"/>
          <w:b w:val="0"/>
          <w:sz w:val="28"/>
          <w:szCs w:val="28"/>
        </w:rPr>
        <w:t>«</w:t>
      </w:r>
      <w:r w:rsidR="0015539A">
        <w:rPr>
          <w:rFonts w:ascii="Times New Roman" w:hAnsi="Times New Roman" w:cs="Times New Roman"/>
          <w:b w:val="0"/>
          <w:sz w:val="28"/>
          <w:szCs w:val="28"/>
        </w:rPr>
        <w:t>Смоленский</w:t>
      </w:r>
      <w:r w:rsidR="00484C59">
        <w:rPr>
          <w:rFonts w:ascii="Times New Roman" w:hAnsi="Times New Roman" w:cs="Times New Roman"/>
          <w:b w:val="0"/>
          <w:sz w:val="28"/>
          <w:szCs w:val="28"/>
        </w:rPr>
        <w:t xml:space="preserve"> район</w:t>
      </w:r>
      <w:r w:rsidR="00826E60">
        <w:rPr>
          <w:rFonts w:ascii="Times New Roman" w:hAnsi="Times New Roman" w:cs="Times New Roman"/>
          <w:b w:val="0"/>
          <w:sz w:val="28"/>
          <w:szCs w:val="28"/>
        </w:rPr>
        <w:t>»</w:t>
      </w:r>
      <w:r w:rsidR="00080C30" w:rsidRPr="00080C30">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w:t>
      </w:r>
      <w:r w:rsidR="00665EFB">
        <w:rPr>
          <w:rFonts w:ascii="Times New Roman" w:hAnsi="Times New Roman" w:cs="Times New Roman"/>
          <w:b w:val="0"/>
          <w:sz w:val="28"/>
          <w:szCs w:val="28"/>
        </w:rPr>
        <w:t xml:space="preserve">т в его состав, и наделении их </w:t>
      </w:r>
      <w:r w:rsidR="00080C30" w:rsidRPr="00080C30">
        <w:rPr>
          <w:rFonts w:ascii="Times New Roman" w:hAnsi="Times New Roman" w:cs="Times New Roman"/>
          <w:b w:val="0"/>
          <w:sz w:val="28"/>
          <w:szCs w:val="28"/>
        </w:rPr>
        <w:t>статусом</w:t>
      </w:r>
      <w:r w:rsidR="00131A1F">
        <w:rPr>
          <w:rFonts w:ascii="Times New Roman" w:hAnsi="Times New Roman" w:cs="Times New Roman"/>
          <w:b w:val="0"/>
          <w:sz w:val="28"/>
          <w:szCs w:val="28"/>
        </w:rPr>
        <w:t xml:space="preserve"> сельских поселений</w:t>
      </w:r>
      <w:r w:rsidR="00080C30" w:rsidRPr="00080C30">
        <w:rPr>
          <w:rFonts w:ascii="Times New Roman" w:hAnsi="Times New Roman" w:cs="Times New Roman"/>
          <w:b w:val="0"/>
          <w:sz w:val="28"/>
          <w:szCs w:val="28"/>
        </w:rPr>
        <w:t>»</w:t>
      </w:r>
    </w:p>
    <w:p w:rsidR="002D5BF7" w:rsidRDefault="002D5BF7" w:rsidP="00080C30">
      <w:pPr>
        <w:pStyle w:val="ConsTitle"/>
        <w:ind w:right="6377"/>
        <w:jc w:val="both"/>
        <w:rPr>
          <w:rFonts w:ascii="Times New Roman" w:hAnsi="Times New Roman" w:cs="Times New Roman"/>
          <w:b w:val="0"/>
          <w:sz w:val="28"/>
          <w:szCs w:val="28"/>
        </w:rPr>
      </w:pPr>
    </w:p>
    <w:p w:rsidR="00563570" w:rsidRDefault="006D7655" w:rsidP="00563570">
      <w:pPr>
        <w:ind w:right="-1" w:firstLine="709"/>
        <w:jc w:val="both"/>
        <w:rPr>
          <w:szCs w:val="28"/>
        </w:rPr>
      </w:pPr>
      <w:r>
        <w:rPr>
          <w:szCs w:val="28"/>
        </w:rPr>
        <w:t xml:space="preserve">На основании статьи 26 Устава Смоленской области </w:t>
      </w:r>
      <w:r w:rsidR="00131A1F">
        <w:rPr>
          <w:szCs w:val="28"/>
        </w:rPr>
        <w:t>Смоленская</w:t>
      </w:r>
      <w:r w:rsidR="00563570" w:rsidRPr="00A45FF2">
        <w:rPr>
          <w:szCs w:val="28"/>
        </w:rPr>
        <w:t xml:space="preserve"> районная Дума</w:t>
      </w:r>
    </w:p>
    <w:p w:rsidR="00563570" w:rsidRDefault="00563570" w:rsidP="00563570">
      <w:pPr>
        <w:ind w:right="-1" w:firstLine="709"/>
        <w:jc w:val="both"/>
        <w:rPr>
          <w:szCs w:val="28"/>
        </w:rPr>
      </w:pPr>
    </w:p>
    <w:p w:rsidR="00B26F53" w:rsidRPr="00B26F53" w:rsidRDefault="00B26F53" w:rsidP="00067F71">
      <w:pPr>
        <w:widowControl w:val="0"/>
        <w:shd w:val="clear" w:color="auto" w:fill="FFFFFF"/>
        <w:tabs>
          <w:tab w:val="left" w:leader="underscore" w:pos="1157"/>
          <w:tab w:val="left" w:leader="underscore" w:pos="2573"/>
        </w:tabs>
        <w:ind w:right="-1" w:firstLine="720"/>
        <w:jc w:val="both"/>
        <w:rPr>
          <w:b/>
          <w:szCs w:val="28"/>
        </w:rPr>
      </w:pPr>
      <w:r w:rsidRPr="00B26F53">
        <w:rPr>
          <w:b/>
          <w:szCs w:val="28"/>
        </w:rPr>
        <w:t>РЕШИЛ</w:t>
      </w:r>
      <w:r w:rsidR="00563570">
        <w:rPr>
          <w:b/>
          <w:szCs w:val="28"/>
        </w:rPr>
        <w:t>А</w:t>
      </w:r>
      <w:r w:rsidRPr="00B26F53">
        <w:rPr>
          <w:b/>
          <w:szCs w:val="28"/>
        </w:rPr>
        <w:t>:</w:t>
      </w:r>
    </w:p>
    <w:p w:rsidR="00B26F53" w:rsidRPr="0013759E" w:rsidRDefault="00B26F53" w:rsidP="003D64FF">
      <w:pPr>
        <w:widowControl w:val="0"/>
        <w:shd w:val="clear" w:color="auto" w:fill="FFFFFF"/>
        <w:ind w:firstLine="709"/>
        <w:jc w:val="both"/>
        <w:rPr>
          <w:szCs w:val="28"/>
        </w:rPr>
      </w:pPr>
    </w:p>
    <w:p w:rsidR="00080C30" w:rsidRDefault="00080C30"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sidRPr="00080C30">
        <w:rPr>
          <w:rFonts w:ascii="Times New Roman" w:hAnsi="Times New Roman" w:cs="Times New Roman"/>
          <w:b w:val="0"/>
          <w:sz w:val="28"/>
          <w:szCs w:val="28"/>
        </w:rPr>
        <w:t xml:space="preserve">Внести на рассмотрение Смоленской областной Думы в </w:t>
      </w:r>
      <w:r w:rsidR="00F317D9">
        <w:rPr>
          <w:rFonts w:ascii="Times New Roman" w:hAnsi="Times New Roman" w:cs="Times New Roman"/>
          <w:b w:val="0"/>
          <w:sz w:val="28"/>
          <w:szCs w:val="28"/>
        </w:rPr>
        <w:t xml:space="preserve">качестве </w:t>
      </w:r>
      <w:r w:rsidRPr="00080C30">
        <w:rPr>
          <w:rFonts w:ascii="Times New Roman" w:hAnsi="Times New Roman" w:cs="Times New Roman"/>
          <w:b w:val="0"/>
          <w:sz w:val="28"/>
          <w:szCs w:val="28"/>
        </w:rPr>
        <w:t xml:space="preserve">законодательной инициативы проект областного закона </w:t>
      </w:r>
      <w:r w:rsidRPr="002D5BF7">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О внесении изменений </w:t>
      </w:r>
      <w:r w:rsidR="002D5BF7">
        <w:rPr>
          <w:rFonts w:ascii="Times New Roman" w:hAnsi="Times New Roman" w:cs="Times New Roman"/>
          <w:b w:val="0"/>
          <w:sz w:val="28"/>
          <w:szCs w:val="28"/>
        </w:rPr>
        <w:br/>
      </w:r>
      <w:r w:rsidR="002D5BF7" w:rsidRPr="002D5BF7">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sidR="00EC5424">
        <w:rPr>
          <w:rFonts w:ascii="Times New Roman" w:hAnsi="Times New Roman" w:cs="Times New Roman"/>
          <w:b w:val="0"/>
          <w:sz w:val="28"/>
          <w:szCs w:val="28"/>
        </w:rPr>
        <w:t>«</w:t>
      </w:r>
      <w:r w:rsidR="0015539A">
        <w:rPr>
          <w:rFonts w:ascii="Times New Roman" w:hAnsi="Times New Roman" w:cs="Times New Roman"/>
          <w:b w:val="0"/>
          <w:sz w:val="28"/>
          <w:szCs w:val="28"/>
        </w:rPr>
        <w:t>Смоленский</w:t>
      </w:r>
      <w:r w:rsidR="002D5BF7" w:rsidRPr="002D5BF7">
        <w:rPr>
          <w:rFonts w:ascii="Times New Roman" w:hAnsi="Times New Roman" w:cs="Times New Roman"/>
          <w:b w:val="0"/>
          <w:sz w:val="28"/>
          <w:szCs w:val="28"/>
        </w:rPr>
        <w:t xml:space="preserve"> район</w:t>
      </w:r>
      <w:r w:rsidR="00EC5424">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входят в его состав, и наделении их статусом</w:t>
      </w:r>
      <w:r w:rsidR="00131A1F">
        <w:rPr>
          <w:rFonts w:ascii="Times New Roman" w:hAnsi="Times New Roman" w:cs="Times New Roman"/>
          <w:b w:val="0"/>
          <w:sz w:val="28"/>
          <w:szCs w:val="28"/>
        </w:rPr>
        <w:t xml:space="preserve"> сельских поселений</w:t>
      </w:r>
      <w:r w:rsidRPr="002D5BF7">
        <w:rPr>
          <w:rFonts w:ascii="Times New Roman" w:hAnsi="Times New Roman" w:cs="Times New Roman"/>
          <w:b w:val="0"/>
          <w:sz w:val="28"/>
          <w:szCs w:val="28"/>
        </w:rPr>
        <w:t>»</w:t>
      </w:r>
      <w:r w:rsidR="006D2008">
        <w:rPr>
          <w:rFonts w:ascii="Times New Roman" w:hAnsi="Times New Roman" w:cs="Times New Roman"/>
          <w:b w:val="0"/>
          <w:sz w:val="28"/>
          <w:szCs w:val="28"/>
        </w:rPr>
        <w:t>.</w:t>
      </w:r>
      <w:r w:rsidR="00131A1F">
        <w:rPr>
          <w:rFonts w:ascii="Times New Roman" w:hAnsi="Times New Roman" w:cs="Times New Roman"/>
          <w:b w:val="0"/>
          <w:sz w:val="28"/>
          <w:szCs w:val="28"/>
        </w:rPr>
        <w:t xml:space="preserve"> </w:t>
      </w:r>
    </w:p>
    <w:p w:rsidR="006D2008" w:rsidRDefault="006D2008"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Направить Губернатору Смоленской области проект областного закона </w:t>
      </w:r>
      <w:r w:rsidR="00C348C3">
        <w:rPr>
          <w:rFonts w:ascii="Times New Roman" w:hAnsi="Times New Roman" w:cs="Times New Roman"/>
          <w:b w:val="0"/>
          <w:sz w:val="28"/>
          <w:szCs w:val="28"/>
        </w:rPr>
        <w:br/>
      </w:r>
      <w:r>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О внесении изменений в областной закон «О наделении статусом муниципального района муниципального образования </w:t>
      </w:r>
      <w:r w:rsidR="00EC5424">
        <w:rPr>
          <w:rFonts w:ascii="Times New Roman" w:hAnsi="Times New Roman" w:cs="Times New Roman"/>
          <w:b w:val="0"/>
          <w:sz w:val="28"/>
          <w:szCs w:val="28"/>
        </w:rPr>
        <w:t>«</w:t>
      </w:r>
      <w:r w:rsidR="0015539A">
        <w:rPr>
          <w:rFonts w:ascii="Times New Roman" w:hAnsi="Times New Roman" w:cs="Times New Roman"/>
          <w:b w:val="0"/>
          <w:sz w:val="28"/>
          <w:szCs w:val="28"/>
        </w:rPr>
        <w:t>Смоленский</w:t>
      </w:r>
      <w:r w:rsidR="002D5BF7" w:rsidRPr="002D5BF7">
        <w:rPr>
          <w:rFonts w:ascii="Times New Roman" w:hAnsi="Times New Roman" w:cs="Times New Roman"/>
          <w:b w:val="0"/>
          <w:sz w:val="28"/>
          <w:szCs w:val="28"/>
        </w:rPr>
        <w:t xml:space="preserve"> район</w:t>
      </w:r>
      <w:r w:rsidR="00EC5424">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 Смоленской области, об установлении границ муниципальных образований, </w:t>
      </w:r>
      <w:r w:rsidR="002D5BF7" w:rsidRPr="002D5BF7">
        <w:rPr>
          <w:rFonts w:ascii="Times New Roman" w:hAnsi="Times New Roman" w:cs="Times New Roman"/>
          <w:b w:val="0"/>
          <w:sz w:val="28"/>
          <w:szCs w:val="28"/>
        </w:rPr>
        <w:lastRenderedPageBreak/>
        <w:t>территории которых входят в его состав, и наделении их статусом</w:t>
      </w:r>
      <w:r w:rsidR="00131A1F">
        <w:rPr>
          <w:rFonts w:ascii="Times New Roman" w:hAnsi="Times New Roman" w:cs="Times New Roman"/>
          <w:b w:val="0"/>
          <w:sz w:val="28"/>
          <w:szCs w:val="28"/>
        </w:rPr>
        <w:t xml:space="preserve"> сельских поселений</w:t>
      </w:r>
      <w:r w:rsidRPr="00080C30">
        <w:rPr>
          <w:rFonts w:ascii="Times New Roman" w:hAnsi="Times New Roman" w:cs="Times New Roman"/>
          <w:b w:val="0"/>
          <w:sz w:val="28"/>
          <w:szCs w:val="28"/>
        </w:rPr>
        <w:t>»</w:t>
      </w:r>
      <w:r w:rsidR="001221DA">
        <w:rPr>
          <w:rFonts w:ascii="Times New Roman" w:hAnsi="Times New Roman" w:cs="Times New Roman"/>
          <w:b w:val="0"/>
          <w:sz w:val="28"/>
          <w:szCs w:val="28"/>
        </w:rPr>
        <w:t xml:space="preserve"> </w:t>
      </w:r>
      <w:r w:rsidR="001221DA" w:rsidRPr="002C2726">
        <w:rPr>
          <w:rFonts w:ascii="Times New Roman" w:hAnsi="Times New Roman" w:cs="Times New Roman"/>
          <w:b w:val="0"/>
          <w:sz w:val="28"/>
          <w:szCs w:val="28"/>
        </w:rPr>
        <w:t xml:space="preserve">для </w:t>
      </w:r>
      <w:r w:rsidR="00B73B49">
        <w:rPr>
          <w:rFonts w:ascii="Times New Roman" w:hAnsi="Times New Roman" w:cs="Times New Roman"/>
          <w:b w:val="0"/>
          <w:sz w:val="28"/>
          <w:szCs w:val="28"/>
        </w:rPr>
        <w:t>получения</w:t>
      </w:r>
      <w:r w:rsidR="001221DA" w:rsidRPr="002C2726">
        <w:rPr>
          <w:rFonts w:ascii="Times New Roman" w:hAnsi="Times New Roman" w:cs="Times New Roman"/>
          <w:b w:val="0"/>
          <w:sz w:val="28"/>
          <w:szCs w:val="28"/>
        </w:rPr>
        <w:t xml:space="preserve"> мнения</w:t>
      </w:r>
      <w:r>
        <w:rPr>
          <w:rFonts w:ascii="Times New Roman" w:hAnsi="Times New Roman" w:cs="Times New Roman"/>
          <w:b w:val="0"/>
          <w:sz w:val="28"/>
          <w:szCs w:val="28"/>
        </w:rPr>
        <w:t>.</w:t>
      </w:r>
      <w:r w:rsidR="001221DA">
        <w:rPr>
          <w:rFonts w:ascii="Times New Roman" w:hAnsi="Times New Roman" w:cs="Times New Roman"/>
          <w:b w:val="0"/>
          <w:sz w:val="28"/>
          <w:szCs w:val="28"/>
        </w:rPr>
        <w:t xml:space="preserve"> </w:t>
      </w:r>
    </w:p>
    <w:p w:rsidR="006D2008" w:rsidRPr="00563570" w:rsidRDefault="00563570" w:rsidP="00563570">
      <w:pPr>
        <w:widowControl w:val="0"/>
        <w:shd w:val="clear" w:color="auto" w:fill="FFFFFF"/>
        <w:tabs>
          <w:tab w:val="left" w:leader="underscore" w:pos="1157"/>
          <w:tab w:val="left" w:leader="underscore" w:pos="2573"/>
        </w:tabs>
        <w:ind w:right="-1" w:firstLine="720"/>
        <w:jc w:val="both"/>
        <w:rPr>
          <w:szCs w:val="28"/>
        </w:rPr>
      </w:pPr>
      <w:r w:rsidRPr="00563570">
        <w:rPr>
          <w:szCs w:val="28"/>
        </w:rPr>
        <w:t>3.</w:t>
      </w:r>
      <w:r>
        <w:rPr>
          <w:szCs w:val="28"/>
        </w:rPr>
        <w:t xml:space="preserve"> </w:t>
      </w:r>
      <w:r w:rsidR="006D2008">
        <w:rPr>
          <w:szCs w:val="28"/>
        </w:rPr>
        <w:t xml:space="preserve">После </w:t>
      </w:r>
      <w:r w:rsidR="00B73B49">
        <w:rPr>
          <w:szCs w:val="28"/>
        </w:rPr>
        <w:t>получения</w:t>
      </w:r>
      <w:r w:rsidR="006A1904" w:rsidRPr="006A1904">
        <w:rPr>
          <w:szCs w:val="28"/>
        </w:rPr>
        <w:t xml:space="preserve"> мнения </w:t>
      </w:r>
      <w:r w:rsidR="006D2008">
        <w:rPr>
          <w:szCs w:val="28"/>
        </w:rPr>
        <w:t>Губернатор</w:t>
      </w:r>
      <w:r w:rsidR="00B73B49">
        <w:rPr>
          <w:szCs w:val="28"/>
        </w:rPr>
        <w:t>а</w:t>
      </w:r>
      <w:r w:rsidR="006D2008">
        <w:rPr>
          <w:szCs w:val="28"/>
        </w:rPr>
        <w:t xml:space="preserve"> Смоленской области </w:t>
      </w:r>
      <w:r w:rsidR="006A1904">
        <w:rPr>
          <w:szCs w:val="28"/>
        </w:rPr>
        <w:t xml:space="preserve">по данному проекту областного закона </w:t>
      </w:r>
      <w:r w:rsidR="006D2008">
        <w:rPr>
          <w:szCs w:val="28"/>
        </w:rPr>
        <w:t xml:space="preserve">направить </w:t>
      </w:r>
      <w:r w:rsidR="006A1904">
        <w:rPr>
          <w:szCs w:val="28"/>
        </w:rPr>
        <w:t>мнение</w:t>
      </w:r>
      <w:r w:rsidR="006D2008">
        <w:rPr>
          <w:szCs w:val="28"/>
        </w:rPr>
        <w:t xml:space="preserve">, настоящее решение, иные документы и материалы, предусмотренные статьей 33 Регламента Смоленской областной Думы, в Смоленскую областную Думу. </w:t>
      </w:r>
    </w:p>
    <w:p w:rsidR="003171CB" w:rsidRPr="00041E7A" w:rsidRDefault="003171CB" w:rsidP="003171CB">
      <w:pPr>
        <w:widowControl w:val="0"/>
        <w:shd w:val="clear" w:color="auto" w:fill="FFFFFF"/>
        <w:tabs>
          <w:tab w:val="left" w:leader="underscore" w:pos="1157"/>
          <w:tab w:val="left" w:leader="underscore" w:pos="2573"/>
        </w:tabs>
        <w:ind w:right="-1" w:firstLine="720"/>
        <w:jc w:val="both"/>
        <w:rPr>
          <w:szCs w:val="28"/>
        </w:rPr>
      </w:pPr>
      <w:r>
        <w:rPr>
          <w:szCs w:val="28"/>
        </w:rPr>
        <w:t xml:space="preserve">4. Определить официальным представителем </w:t>
      </w:r>
      <w:r w:rsidR="0033649E">
        <w:rPr>
          <w:szCs w:val="28"/>
        </w:rPr>
        <w:t>Смоленской</w:t>
      </w:r>
      <w:r w:rsidR="00563570" w:rsidRPr="00A45FF2">
        <w:rPr>
          <w:szCs w:val="28"/>
        </w:rPr>
        <w:t xml:space="preserve"> районн</w:t>
      </w:r>
      <w:r w:rsidR="00563570">
        <w:rPr>
          <w:szCs w:val="28"/>
        </w:rPr>
        <w:t>ой</w:t>
      </w:r>
      <w:r w:rsidR="00563570" w:rsidRPr="00A45FF2">
        <w:rPr>
          <w:szCs w:val="28"/>
        </w:rPr>
        <w:t xml:space="preserve"> Дум</w:t>
      </w:r>
      <w:r w:rsidR="00563570">
        <w:rPr>
          <w:szCs w:val="28"/>
        </w:rPr>
        <w:t xml:space="preserve">ы </w:t>
      </w:r>
      <w:r w:rsidR="00563570">
        <w:rPr>
          <w:szCs w:val="28"/>
        </w:rPr>
        <w:br/>
      </w:r>
      <w:r>
        <w:rPr>
          <w:szCs w:val="28"/>
        </w:rPr>
        <w:t>в Смоленской областной Думе при последующем рассмотрении указанного проекта областного закона</w:t>
      </w:r>
      <w:r w:rsidRPr="00041E7A">
        <w:rPr>
          <w:szCs w:val="28"/>
        </w:rPr>
        <w:t xml:space="preserve"> </w:t>
      </w:r>
      <w:r w:rsidR="00396AE3" w:rsidRPr="005655AE">
        <w:rPr>
          <w:szCs w:val="28"/>
        </w:rPr>
        <w:t xml:space="preserve">Главу муниципального образования «Смоленский район» Смоленской области </w:t>
      </w:r>
      <w:proofErr w:type="spellStart"/>
      <w:r w:rsidR="00396AE3" w:rsidRPr="005655AE">
        <w:rPr>
          <w:szCs w:val="28"/>
        </w:rPr>
        <w:t>Павлюченкову</w:t>
      </w:r>
      <w:proofErr w:type="spellEnd"/>
      <w:r w:rsidR="00396AE3" w:rsidRPr="005655AE">
        <w:rPr>
          <w:szCs w:val="28"/>
        </w:rPr>
        <w:t xml:space="preserve"> Ольгу </w:t>
      </w:r>
      <w:r w:rsidR="00396AE3">
        <w:rPr>
          <w:szCs w:val="28"/>
        </w:rPr>
        <w:t>Николаевну</w:t>
      </w:r>
      <w:r w:rsidRPr="003161B5">
        <w:rPr>
          <w:szCs w:val="28"/>
        </w:rPr>
        <w:t>.</w:t>
      </w:r>
    </w:p>
    <w:p w:rsidR="0033649E" w:rsidRPr="00275B00" w:rsidRDefault="009A7FC3" w:rsidP="0033649E">
      <w:pPr>
        <w:ind w:firstLine="720"/>
        <w:jc w:val="both"/>
        <w:rPr>
          <w:color w:val="000000"/>
          <w:szCs w:val="28"/>
        </w:rPr>
      </w:pPr>
      <w:r w:rsidRPr="008E54B3">
        <w:rPr>
          <w:szCs w:val="28"/>
        </w:rPr>
        <w:t xml:space="preserve">5. </w:t>
      </w:r>
      <w:r w:rsidR="0033649E" w:rsidRPr="00275B00">
        <w:rPr>
          <w:color w:val="000000"/>
          <w:szCs w:val="28"/>
        </w:rPr>
        <w:t>Опубликовать настоящее решение в газете «</w:t>
      </w:r>
      <w:proofErr w:type="gramStart"/>
      <w:r w:rsidR="0033649E" w:rsidRPr="0059494E">
        <w:rPr>
          <w:color w:val="000000"/>
          <w:szCs w:val="28"/>
        </w:rPr>
        <w:t>Сельская</w:t>
      </w:r>
      <w:proofErr w:type="gramEnd"/>
      <w:r w:rsidR="0033649E" w:rsidRPr="0059494E">
        <w:rPr>
          <w:color w:val="000000"/>
          <w:szCs w:val="28"/>
        </w:rPr>
        <w:t xml:space="preserve"> правда Смоленский район</w:t>
      </w:r>
      <w:r w:rsidR="0033649E" w:rsidRPr="00275B00">
        <w:rPr>
          <w:color w:val="000000"/>
          <w:szCs w:val="28"/>
        </w:rPr>
        <w:t xml:space="preserve">» и разместить на официальном сайте </w:t>
      </w:r>
      <w:r w:rsidR="0033649E" w:rsidRPr="004F655C">
        <w:rPr>
          <w:szCs w:val="28"/>
        </w:rPr>
        <w:t>Администрации муниципального образования «Смоленский район» Смоленской области в информационно-телекоммуникационной сети «Интернет»</w:t>
      </w:r>
      <w:r w:rsidR="0033649E" w:rsidRPr="00275B00">
        <w:rPr>
          <w:color w:val="000000"/>
          <w:szCs w:val="28"/>
        </w:rPr>
        <w:t>.</w:t>
      </w:r>
    </w:p>
    <w:p w:rsidR="004C05C4" w:rsidRDefault="004C05C4" w:rsidP="009A7FC3">
      <w:pPr>
        <w:widowControl w:val="0"/>
        <w:shd w:val="clear" w:color="auto" w:fill="FFFFFF"/>
        <w:ind w:right="-1" w:firstLine="720"/>
        <w:jc w:val="both"/>
        <w:rPr>
          <w:szCs w:val="28"/>
        </w:rPr>
      </w:pPr>
    </w:p>
    <w:p w:rsidR="00F47B01" w:rsidRDefault="00F47B01" w:rsidP="00DB2064">
      <w:pPr>
        <w:widowControl w:val="0"/>
        <w:shd w:val="clear" w:color="auto" w:fill="FFFFFF"/>
        <w:tabs>
          <w:tab w:val="left" w:leader="underscore" w:pos="1157"/>
          <w:tab w:val="left" w:leader="underscore" w:pos="2573"/>
        </w:tabs>
        <w:ind w:right="-1" w:firstLine="720"/>
        <w:jc w:val="both"/>
        <w:rPr>
          <w:szCs w:val="28"/>
        </w:rPr>
      </w:pPr>
    </w:p>
    <w:p w:rsidR="00817162" w:rsidRDefault="00817162" w:rsidP="00817162">
      <w:pPr>
        <w:ind w:right="-1"/>
        <w:jc w:val="both"/>
        <w:rPr>
          <w:szCs w:val="28"/>
        </w:rPr>
      </w:pPr>
      <w:r>
        <w:rPr>
          <w:szCs w:val="28"/>
        </w:rPr>
        <w:t>Глава муниципального образования</w:t>
      </w:r>
    </w:p>
    <w:p w:rsidR="00817162" w:rsidRDefault="00817162" w:rsidP="00817162">
      <w:pPr>
        <w:ind w:right="-2"/>
        <w:jc w:val="both"/>
        <w:rPr>
          <w:szCs w:val="28"/>
        </w:rPr>
      </w:pPr>
      <w:r>
        <w:rPr>
          <w:szCs w:val="28"/>
        </w:rPr>
        <w:t xml:space="preserve">«Смоленский район» Смоленской области                                </w:t>
      </w:r>
      <w:r w:rsidRPr="00B4382F">
        <w:rPr>
          <w:b/>
          <w:szCs w:val="28"/>
        </w:rPr>
        <w:t xml:space="preserve">О.Н. </w:t>
      </w:r>
      <w:proofErr w:type="spellStart"/>
      <w:r w:rsidRPr="00B4382F">
        <w:rPr>
          <w:b/>
          <w:szCs w:val="28"/>
        </w:rPr>
        <w:t>Павлюче</w:t>
      </w:r>
      <w:bookmarkStart w:id="0" w:name="_GoBack"/>
      <w:bookmarkEnd w:id="0"/>
      <w:r w:rsidRPr="00B4382F">
        <w:rPr>
          <w:b/>
          <w:szCs w:val="28"/>
        </w:rPr>
        <w:t>нкова</w:t>
      </w:r>
      <w:proofErr w:type="spellEnd"/>
    </w:p>
    <w:p w:rsidR="00817162" w:rsidRDefault="00817162" w:rsidP="00817162">
      <w:pPr>
        <w:ind w:right="-1" w:firstLine="709"/>
        <w:jc w:val="both"/>
        <w:rPr>
          <w:szCs w:val="28"/>
        </w:rPr>
      </w:pPr>
    </w:p>
    <w:p w:rsidR="00F96DE1" w:rsidRDefault="00F96DE1" w:rsidP="00F96DE1">
      <w:pPr>
        <w:jc w:val="both"/>
        <w:rPr>
          <w:szCs w:val="28"/>
        </w:rPr>
      </w:pPr>
      <w:proofErr w:type="gramStart"/>
      <w:r>
        <w:rPr>
          <w:szCs w:val="28"/>
        </w:rPr>
        <w:t>Исполняющий</w:t>
      </w:r>
      <w:proofErr w:type="gramEnd"/>
      <w:r>
        <w:rPr>
          <w:szCs w:val="28"/>
        </w:rPr>
        <w:t xml:space="preserve"> полномочия</w:t>
      </w:r>
    </w:p>
    <w:p w:rsidR="00F96DE1" w:rsidRPr="0001685A" w:rsidRDefault="00F96DE1" w:rsidP="00F96DE1">
      <w:pPr>
        <w:jc w:val="both"/>
        <w:rPr>
          <w:b/>
          <w:szCs w:val="28"/>
        </w:rPr>
      </w:pPr>
      <w:r>
        <w:rPr>
          <w:szCs w:val="28"/>
        </w:rPr>
        <w:t xml:space="preserve">председателя </w:t>
      </w:r>
      <w:r w:rsidRPr="0001685A">
        <w:rPr>
          <w:szCs w:val="28"/>
        </w:rPr>
        <w:t>Смоленской районной Думы</w:t>
      </w:r>
      <w:r>
        <w:rPr>
          <w:szCs w:val="28"/>
        </w:rPr>
        <w:t xml:space="preserve">     </w:t>
      </w:r>
      <w:r w:rsidRPr="0001685A">
        <w:rPr>
          <w:szCs w:val="28"/>
        </w:rPr>
        <w:t xml:space="preserve">                  </w:t>
      </w:r>
      <w:r>
        <w:rPr>
          <w:szCs w:val="28"/>
        </w:rPr>
        <w:t xml:space="preserve">      </w:t>
      </w:r>
      <w:r w:rsidRPr="0001685A">
        <w:rPr>
          <w:szCs w:val="28"/>
        </w:rPr>
        <w:t xml:space="preserve">          </w:t>
      </w:r>
      <w:r w:rsidR="002D1EAF">
        <w:rPr>
          <w:szCs w:val="28"/>
        </w:rPr>
        <w:t xml:space="preserve">      </w:t>
      </w:r>
      <w:r w:rsidRPr="0001685A">
        <w:rPr>
          <w:szCs w:val="28"/>
        </w:rPr>
        <w:t xml:space="preserve"> </w:t>
      </w:r>
      <w:r>
        <w:rPr>
          <w:b/>
          <w:szCs w:val="28"/>
        </w:rPr>
        <w:t>А.В. Маслов</w:t>
      </w:r>
    </w:p>
    <w:p w:rsidR="00817162" w:rsidRDefault="00817162" w:rsidP="00817162">
      <w:pPr>
        <w:widowControl w:val="0"/>
        <w:shd w:val="clear" w:color="auto" w:fill="FFFFFF"/>
        <w:tabs>
          <w:tab w:val="left" w:leader="underscore" w:pos="1157"/>
          <w:tab w:val="left" w:leader="underscore" w:pos="2573"/>
        </w:tabs>
        <w:ind w:right="-1"/>
        <w:jc w:val="both"/>
        <w:rPr>
          <w:szCs w:val="28"/>
        </w:rPr>
      </w:pPr>
    </w:p>
    <w:p w:rsidR="00F47B01" w:rsidRPr="00A45FF2" w:rsidRDefault="00F47B01" w:rsidP="00F47B01">
      <w:pPr>
        <w:rPr>
          <w:szCs w:val="28"/>
        </w:rPr>
      </w:pPr>
    </w:p>
    <w:p w:rsidR="00F47B01" w:rsidRDefault="00F47B01" w:rsidP="00F47B01">
      <w:pPr>
        <w:widowControl w:val="0"/>
        <w:shd w:val="clear" w:color="auto" w:fill="FFFFFF"/>
        <w:tabs>
          <w:tab w:val="left" w:leader="underscore" w:pos="1157"/>
          <w:tab w:val="left" w:leader="underscore" w:pos="2573"/>
        </w:tabs>
        <w:ind w:right="-55" w:firstLine="720"/>
        <w:jc w:val="both"/>
        <w:rPr>
          <w:szCs w:val="28"/>
        </w:rPr>
      </w:pPr>
    </w:p>
    <w:p w:rsidR="00B576C5" w:rsidRDefault="0033649E" w:rsidP="00CB355F">
      <w:pPr>
        <w:widowControl w:val="0"/>
        <w:shd w:val="clear" w:color="auto" w:fill="FFFFFF"/>
        <w:tabs>
          <w:tab w:val="left" w:leader="underscore" w:pos="-3969"/>
          <w:tab w:val="left" w:pos="993"/>
          <w:tab w:val="left" w:leader="underscore" w:pos="2573"/>
        </w:tabs>
        <w:ind w:right="-1" w:firstLine="709"/>
        <w:jc w:val="both"/>
        <w:rPr>
          <w:szCs w:val="28"/>
        </w:rPr>
      </w:pPr>
      <w:r>
        <w:rPr>
          <w:szCs w:val="28"/>
        </w:rPr>
        <w:t xml:space="preserve"> </w:t>
      </w:r>
    </w:p>
    <w:sectPr w:rsidR="00B576C5" w:rsidSect="00817162">
      <w:headerReference w:type="even" r:id="rId10"/>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B6" w:rsidRDefault="00AA0FB6">
      <w:r>
        <w:separator/>
      </w:r>
    </w:p>
  </w:endnote>
  <w:endnote w:type="continuationSeparator" w:id="0">
    <w:p w:rsidR="00AA0FB6" w:rsidRDefault="00AA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B6" w:rsidRDefault="00AA0FB6">
      <w:r>
        <w:separator/>
      </w:r>
    </w:p>
  </w:footnote>
  <w:footnote w:type="continuationSeparator" w:id="0">
    <w:p w:rsidR="00AA0FB6" w:rsidRDefault="00AA0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F7" w:rsidRDefault="00AE36F7"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end"/>
    </w:r>
  </w:p>
  <w:p w:rsidR="002D5BF7" w:rsidRDefault="002D5B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F7" w:rsidRDefault="00AE36F7"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separate"/>
    </w:r>
    <w:r w:rsidR="002D1EAF">
      <w:rPr>
        <w:rStyle w:val="a4"/>
        <w:noProof/>
      </w:rPr>
      <w:t>2</w:t>
    </w:r>
    <w:r>
      <w:rPr>
        <w:rStyle w:val="a4"/>
      </w:rPr>
      <w:fldChar w:fldCharType="end"/>
    </w:r>
  </w:p>
  <w:p w:rsidR="002D5BF7" w:rsidRDefault="002D5B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C10B4"/>
    <w:multiLevelType w:val="hybridMultilevel"/>
    <w:tmpl w:val="5824C710"/>
    <w:lvl w:ilvl="0" w:tplc="ADBE0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205835"/>
    <w:multiLevelType w:val="hybridMultilevel"/>
    <w:tmpl w:val="C296A85E"/>
    <w:lvl w:ilvl="0" w:tplc="F0628BF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7030E1"/>
    <w:multiLevelType w:val="hybridMultilevel"/>
    <w:tmpl w:val="064CFC16"/>
    <w:lvl w:ilvl="0" w:tplc="52D0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F5E"/>
    <w:multiLevelType w:val="hybridMultilevel"/>
    <w:tmpl w:val="BD86700E"/>
    <w:lvl w:ilvl="0" w:tplc="AAF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605268"/>
    <w:multiLevelType w:val="hybridMultilevel"/>
    <w:tmpl w:val="D43481CC"/>
    <w:lvl w:ilvl="0" w:tplc="D72ADF66">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B52587"/>
    <w:multiLevelType w:val="hybridMultilevel"/>
    <w:tmpl w:val="25FA6F48"/>
    <w:lvl w:ilvl="0" w:tplc="1C34568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91FC6"/>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E845DE"/>
    <w:multiLevelType w:val="hybridMultilevel"/>
    <w:tmpl w:val="18B06A80"/>
    <w:lvl w:ilvl="0" w:tplc="D4125F4A">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5"/>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64FF"/>
    <w:rsid w:val="00023578"/>
    <w:rsid w:val="00051C71"/>
    <w:rsid w:val="00056BA8"/>
    <w:rsid w:val="00056CA3"/>
    <w:rsid w:val="00057C53"/>
    <w:rsid w:val="00060AAB"/>
    <w:rsid w:val="000632D2"/>
    <w:rsid w:val="00066E39"/>
    <w:rsid w:val="00067F71"/>
    <w:rsid w:val="000808C0"/>
    <w:rsid w:val="00080C30"/>
    <w:rsid w:val="00084B59"/>
    <w:rsid w:val="00094C20"/>
    <w:rsid w:val="0009588F"/>
    <w:rsid w:val="000A3B82"/>
    <w:rsid w:val="000A7B05"/>
    <w:rsid w:val="000B11F1"/>
    <w:rsid w:val="000B4169"/>
    <w:rsid w:val="000B6EDC"/>
    <w:rsid w:val="000C5B20"/>
    <w:rsid w:val="000D0F0F"/>
    <w:rsid w:val="000E1C79"/>
    <w:rsid w:val="000F1860"/>
    <w:rsid w:val="001114ED"/>
    <w:rsid w:val="00112D32"/>
    <w:rsid w:val="00115D4C"/>
    <w:rsid w:val="001221DA"/>
    <w:rsid w:val="00122D35"/>
    <w:rsid w:val="001246DB"/>
    <w:rsid w:val="00131A1F"/>
    <w:rsid w:val="00143B95"/>
    <w:rsid w:val="0015539A"/>
    <w:rsid w:val="0015768A"/>
    <w:rsid w:val="00160B80"/>
    <w:rsid w:val="00163CC3"/>
    <w:rsid w:val="00170B57"/>
    <w:rsid w:val="00171BCD"/>
    <w:rsid w:val="00175B7D"/>
    <w:rsid w:val="001871B1"/>
    <w:rsid w:val="001A46BC"/>
    <w:rsid w:val="001B1F96"/>
    <w:rsid w:val="001B535E"/>
    <w:rsid w:val="001B7576"/>
    <w:rsid w:val="001C1CC8"/>
    <w:rsid w:val="001C4C28"/>
    <w:rsid w:val="001C4C70"/>
    <w:rsid w:val="001D56EC"/>
    <w:rsid w:val="001E2BAE"/>
    <w:rsid w:val="001E6B9D"/>
    <w:rsid w:val="001F2537"/>
    <w:rsid w:val="001F332C"/>
    <w:rsid w:val="001F674B"/>
    <w:rsid w:val="001F7BB9"/>
    <w:rsid w:val="002006C5"/>
    <w:rsid w:val="00205D41"/>
    <w:rsid w:val="00210234"/>
    <w:rsid w:val="0021167E"/>
    <w:rsid w:val="00224636"/>
    <w:rsid w:val="00232341"/>
    <w:rsid w:val="002351F1"/>
    <w:rsid w:val="002453F1"/>
    <w:rsid w:val="00250DCF"/>
    <w:rsid w:val="00252EF9"/>
    <w:rsid w:val="002560AE"/>
    <w:rsid w:val="00261A08"/>
    <w:rsid w:val="002652F6"/>
    <w:rsid w:val="002654B3"/>
    <w:rsid w:val="00272E3C"/>
    <w:rsid w:val="00277CBC"/>
    <w:rsid w:val="00294D1D"/>
    <w:rsid w:val="0029717C"/>
    <w:rsid w:val="002D1EAF"/>
    <w:rsid w:val="002D5BF7"/>
    <w:rsid w:val="002D7F01"/>
    <w:rsid w:val="002E1AC3"/>
    <w:rsid w:val="002E3D20"/>
    <w:rsid w:val="002F2408"/>
    <w:rsid w:val="00313034"/>
    <w:rsid w:val="00313C61"/>
    <w:rsid w:val="003171CB"/>
    <w:rsid w:val="0033649E"/>
    <w:rsid w:val="00354CF0"/>
    <w:rsid w:val="0035614F"/>
    <w:rsid w:val="0036297F"/>
    <w:rsid w:val="0038143D"/>
    <w:rsid w:val="0038547C"/>
    <w:rsid w:val="0039222B"/>
    <w:rsid w:val="00396AE3"/>
    <w:rsid w:val="003B2B34"/>
    <w:rsid w:val="003B5E2D"/>
    <w:rsid w:val="003B7D74"/>
    <w:rsid w:val="003C4103"/>
    <w:rsid w:val="003D1750"/>
    <w:rsid w:val="003D5F6E"/>
    <w:rsid w:val="003D64FF"/>
    <w:rsid w:val="003E11B0"/>
    <w:rsid w:val="003E5F87"/>
    <w:rsid w:val="003F6982"/>
    <w:rsid w:val="00401A7B"/>
    <w:rsid w:val="00407475"/>
    <w:rsid w:val="00414FA9"/>
    <w:rsid w:val="00433F7D"/>
    <w:rsid w:val="004419C3"/>
    <w:rsid w:val="00442D5D"/>
    <w:rsid w:val="00450CBF"/>
    <w:rsid w:val="0046031F"/>
    <w:rsid w:val="00463CD0"/>
    <w:rsid w:val="00466A0D"/>
    <w:rsid w:val="00480FA1"/>
    <w:rsid w:val="00484C59"/>
    <w:rsid w:val="00490E4E"/>
    <w:rsid w:val="004932F5"/>
    <w:rsid w:val="00493614"/>
    <w:rsid w:val="004A42F6"/>
    <w:rsid w:val="004B0130"/>
    <w:rsid w:val="004B3164"/>
    <w:rsid w:val="004C05C4"/>
    <w:rsid w:val="004D6F05"/>
    <w:rsid w:val="004D7360"/>
    <w:rsid w:val="004E0462"/>
    <w:rsid w:val="005319BD"/>
    <w:rsid w:val="00532B81"/>
    <w:rsid w:val="005565AB"/>
    <w:rsid w:val="005572CA"/>
    <w:rsid w:val="00563570"/>
    <w:rsid w:val="00564416"/>
    <w:rsid w:val="0057195E"/>
    <w:rsid w:val="005757DC"/>
    <w:rsid w:val="0059796D"/>
    <w:rsid w:val="005B1993"/>
    <w:rsid w:val="005B4B4A"/>
    <w:rsid w:val="005C616F"/>
    <w:rsid w:val="005E1985"/>
    <w:rsid w:val="005E2D1C"/>
    <w:rsid w:val="0060239F"/>
    <w:rsid w:val="006165B1"/>
    <w:rsid w:val="00620D0B"/>
    <w:rsid w:val="006236BC"/>
    <w:rsid w:val="006474F3"/>
    <w:rsid w:val="0066253A"/>
    <w:rsid w:val="00665EFB"/>
    <w:rsid w:val="006A1904"/>
    <w:rsid w:val="006C05F1"/>
    <w:rsid w:val="006C7419"/>
    <w:rsid w:val="006D2008"/>
    <w:rsid w:val="006D3F88"/>
    <w:rsid w:val="006D7655"/>
    <w:rsid w:val="006E3DF9"/>
    <w:rsid w:val="006E5DB7"/>
    <w:rsid w:val="006F5337"/>
    <w:rsid w:val="00724792"/>
    <w:rsid w:val="00732074"/>
    <w:rsid w:val="007336CF"/>
    <w:rsid w:val="00742DD7"/>
    <w:rsid w:val="007466E9"/>
    <w:rsid w:val="00757D31"/>
    <w:rsid w:val="00763820"/>
    <w:rsid w:val="00782CED"/>
    <w:rsid w:val="0078643B"/>
    <w:rsid w:val="007912AB"/>
    <w:rsid w:val="007A7D68"/>
    <w:rsid w:val="007B37F5"/>
    <w:rsid w:val="007C3B5E"/>
    <w:rsid w:val="007C5889"/>
    <w:rsid w:val="007C7358"/>
    <w:rsid w:val="007D2BBA"/>
    <w:rsid w:val="007E20AB"/>
    <w:rsid w:val="007F7A75"/>
    <w:rsid w:val="00806607"/>
    <w:rsid w:val="00814710"/>
    <w:rsid w:val="00817162"/>
    <w:rsid w:val="008256B4"/>
    <w:rsid w:val="00826E60"/>
    <w:rsid w:val="008359A1"/>
    <w:rsid w:val="008469EE"/>
    <w:rsid w:val="00856867"/>
    <w:rsid w:val="0086492C"/>
    <w:rsid w:val="00876ED2"/>
    <w:rsid w:val="008A20DA"/>
    <w:rsid w:val="008A3885"/>
    <w:rsid w:val="008A7B94"/>
    <w:rsid w:val="008B07F6"/>
    <w:rsid w:val="008B48F8"/>
    <w:rsid w:val="008C05EE"/>
    <w:rsid w:val="008C59A9"/>
    <w:rsid w:val="008D1938"/>
    <w:rsid w:val="008E42DC"/>
    <w:rsid w:val="008F63C9"/>
    <w:rsid w:val="0090005C"/>
    <w:rsid w:val="00904700"/>
    <w:rsid w:val="00907502"/>
    <w:rsid w:val="00915048"/>
    <w:rsid w:val="00927F7B"/>
    <w:rsid w:val="00932B52"/>
    <w:rsid w:val="009337F7"/>
    <w:rsid w:val="0094152F"/>
    <w:rsid w:val="00941E08"/>
    <w:rsid w:val="00961EBD"/>
    <w:rsid w:val="00964600"/>
    <w:rsid w:val="009779C8"/>
    <w:rsid w:val="00977D23"/>
    <w:rsid w:val="0098622D"/>
    <w:rsid w:val="00992DAE"/>
    <w:rsid w:val="009A6137"/>
    <w:rsid w:val="009A7FC3"/>
    <w:rsid w:val="009B24C0"/>
    <w:rsid w:val="009B7E94"/>
    <w:rsid w:val="009D1398"/>
    <w:rsid w:val="009D3788"/>
    <w:rsid w:val="009D3953"/>
    <w:rsid w:val="009E1CEE"/>
    <w:rsid w:val="009F3D7C"/>
    <w:rsid w:val="00A21897"/>
    <w:rsid w:val="00A263D3"/>
    <w:rsid w:val="00A30858"/>
    <w:rsid w:val="00A50C34"/>
    <w:rsid w:val="00A55A4F"/>
    <w:rsid w:val="00A651C9"/>
    <w:rsid w:val="00A712D4"/>
    <w:rsid w:val="00A71880"/>
    <w:rsid w:val="00A7560F"/>
    <w:rsid w:val="00A76733"/>
    <w:rsid w:val="00AA0FB6"/>
    <w:rsid w:val="00AA1045"/>
    <w:rsid w:val="00AD1920"/>
    <w:rsid w:val="00AD42F5"/>
    <w:rsid w:val="00AD5233"/>
    <w:rsid w:val="00AD6BD7"/>
    <w:rsid w:val="00AE36F7"/>
    <w:rsid w:val="00B12088"/>
    <w:rsid w:val="00B136A1"/>
    <w:rsid w:val="00B1412E"/>
    <w:rsid w:val="00B2347D"/>
    <w:rsid w:val="00B26F53"/>
    <w:rsid w:val="00B430BD"/>
    <w:rsid w:val="00B45FCD"/>
    <w:rsid w:val="00B50E8D"/>
    <w:rsid w:val="00B52845"/>
    <w:rsid w:val="00B576C5"/>
    <w:rsid w:val="00B67866"/>
    <w:rsid w:val="00B73B49"/>
    <w:rsid w:val="00B81A1B"/>
    <w:rsid w:val="00BA3C5A"/>
    <w:rsid w:val="00BB4BDD"/>
    <w:rsid w:val="00BC7A6E"/>
    <w:rsid w:val="00BD503A"/>
    <w:rsid w:val="00BE3489"/>
    <w:rsid w:val="00BE68B4"/>
    <w:rsid w:val="00BE7CC7"/>
    <w:rsid w:val="00C13F1B"/>
    <w:rsid w:val="00C15D8F"/>
    <w:rsid w:val="00C21D33"/>
    <w:rsid w:val="00C248CD"/>
    <w:rsid w:val="00C3346B"/>
    <w:rsid w:val="00C348C3"/>
    <w:rsid w:val="00C34FC9"/>
    <w:rsid w:val="00C4622E"/>
    <w:rsid w:val="00C470C1"/>
    <w:rsid w:val="00C5327B"/>
    <w:rsid w:val="00C53E8A"/>
    <w:rsid w:val="00C54181"/>
    <w:rsid w:val="00C63B7A"/>
    <w:rsid w:val="00C66818"/>
    <w:rsid w:val="00C71172"/>
    <w:rsid w:val="00C75F0A"/>
    <w:rsid w:val="00C77BA7"/>
    <w:rsid w:val="00C83BA2"/>
    <w:rsid w:val="00C84A94"/>
    <w:rsid w:val="00C86737"/>
    <w:rsid w:val="00CA3C8D"/>
    <w:rsid w:val="00CB355F"/>
    <w:rsid w:val="00CB5AFA"/>
    <w:rsid w:val="00CC1AF3"/>
    <w:rsid w:val="00CC4821"/>
    <w:rsid w:val="00CD6D08"/>
    <w:rsid w:val="00CE2422"/>
    <w:rsid w:val="00CE2D75"/>
    <w:rsid w:val="00D01FA9"/>
    <w:rsid w:val="00D04AC8"/>
    <w:rsid w:val="00D06859"/>
    <w:rsid w:val="00D13523"/>
    <w:rsid w:val="00D164AB"/>
    <w:rsid w:val="00D173C3"/>
    <w:rsid w:val="00D3104C"/>
    <w:rsid w:val="00D3772E"/>
    <w:rsid w:val="00D5368E"/>
    <w:rsid w:val="00D6165B"/>
    <w:rsid w:val="00D66F99"/>
    <w:rsid w:val="00D678EF"/>
    <w:rsid w:val="00D93799"/>
    <w:rsid w:val="00D97087"/>
    <w:rsid w:val="00DA0B10"/>
    <w:rsid w:val="00DB2064"/>
    <w:rsid w:val="00DC5253"/>
    <w:rsid w:val="00DC6491"/>
    <w:rsid w:val="00DC75CB"/>
    <w:rsid w:val="00DD1183"/>
    <w:rsid w:val="00E07A29"/>
    <w:rsid w:val="00E178B8"/>
    <w:rsid w:val="00E24FA5"/>
    <w:rsid w:val="00E27F0E"/>
    <w:rsid w:val="00E32185"/>
    <w:rsid w:val="00E32B1B"/>
    <w:rsid w:val="00E40290"/>
    <w:rsid w:val="00E45846"/>
    <w:rsid w:val="00E5007E"/>
    <w:rsid w:val="00E50668"/>
    <w:rsid w:val="00E54ADC"/>
    <w:rsid w:val="00E5575C"/>
    <w:rsid w:val="00E5770F"/>
    <w:rsid w:val="00E6119B"/>
    <w:rsid w:val="00E61BFB"/>
    <w:rsid w:val="00E668FF"/>
    <w:rsid w:val="00E72090"/>
    <w:rsid w:val="00E77F0B"/>
    <w:rsid w:val="00E80353"/>
    <w:rsid w:val="00E858BC"/>
    <w:rsid w:val="00E87886"/>
    <w:rsid w:val="00EA1356"/>
    <w:rsid w:val="00EA433D"/>
    <w:rsid w:val="00EA7C3F"/>
    <w:rsid w:val="00EB244C"/>
    <w:rsid w:val="00EB307D"/>
    <w:rsid w:val="00EC00BD"/>
    <w:rsid w:val="00EC5424"/>
    <w:rsid w:val="00ED6868"/>
    <w:rsid w:val="00EE7315"/>
    <w:rsid w:val="00EE7883"/>
    <w:rsid w:val="00EF29F3"/>
    <w:rsid w:val="00EF3928"/>
    <w:rsid w:val="00F028F0"/>
    <w:rsid w:val="00F0488B"/>
    <w:rsid w:val="00F13D3D"/>
    <w:rsid w:val="00F23340"/>
    <w:rsid w:val="00F317D9"/>
    <w:rsid w:val="00F450F1"/>
    <w:rsid w:val="00F47B01"/>
    <w:rsid w:val="00F61634"/>
    <w:rsid w:val="00F70D38"/>
    <w:rsid w:val="00F74878"/>
    <w:rsid w:val="00F856F4"/>
    <w:rsid w:val="00F96DE1"/>
    <w:rsid w:val="00FB5226"/>
    <w:rsid w:val="00FF66D4"/>
    <w:rsid w:val="00FF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4FF"/>
    <w:rPr>
      <w:sz w:val="28"/>
      <w:szCs w:val="24"/>
    </w:rPr>
  </w:style>
  <w:style w:type="paragraph" w:styleId="1">
    <w:name w:val="heading 1"/>
    <w:basedOn w:val="a"/>
    <w:next w:val="a"/>
    <w:link w:val="10"/>
    <w:qFormat/>
    <w:rsid w:val="00067F71"/>
    <w:pPr>
      <w:keepNext/>
      <w:overflowPunct w:val="0"/>
      <w:autoSpaceDE w:val="0"/>
      <w:autoSpaceDN w:val="0"/>
      <w:adjustRightInd w:val="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64FF"/>
    <w:pPr>
      <w:widowControl w:val="0"/>
      <w:autoSpaceDE w:val="0"/>
      <w:autoSpaceDN w:val="0"/>
      <w:adjustRightInd w:val="0"/>
      <w:ind w:right="19772" w:firstLine="720"/>
    </w:pPr>
    <w:rPr>
      <w:rFonts w:ascii="Arial" w:hAnsi="Arial" w:cs="Arial"/>
    </w:rPr>
  </w:style>
  <w:style w:type="paragraph" w:customStyle="1" w:styleId="ConsTitle">
    <w:name w:val="ConsTitle"/>
    <w:rsid w:val="003D64FF"/>
    <w:pPr>
      <w:widowControl w:val="0"/>
      <w:autoSpaceDE w:val="0"/>
      <w:autoSpaceDN w:val="0"/>
      <w:adjustRightInd w:val="0"/>
      <w:ind w:right="19772"/>
    </w:pPr>
    <w:rPr>
      <w:rFonts w:ascii="Arial" w:hAnsi="Arial" w:cs="Arial"/>
      <w:b/>
      <w:bCs/>
    </w:rPr>
  </w:style>
  <w:style w:type="paragraph" w:styleId="a3">
    <w:name w:val="header"/>
    <w:basedOn w:val="a"/>
    <w:rsid w:val="00927F7B"/>
    <w:pPr>
      <w:tabs>
        <w:tab w:val="center" w:pos="4677"/>
        <w:tab w:val="right" w:pos="9355"/>
      </w:tabs>
    </w:pPr>
  </w:style>
  <w:style w:type="character" w:styleId="a4">
    <w:name w:val="page number"/>
    <w:basedOn w:val="a0"/>
    <w:rsid w:val="00927F7B"/>
  </w:style>
  <w:style w:type="paragraph" w:customStyle="1" w:styleId="a5">
    <w:name w:val="Знак Знак Знак Знак"/>
    <w:basedOn w:val="a"/>
    <w:rsid w:val="00B2347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0FA1"/>
    <w:pPr>
      <w:spacing w:before="100" w:beforeAutospacing="1" w:after="100" w:afterAutospacing="1"/>
    </w:pPr>
    <w:rPr>
      <w:rFonts w:ascii="Tahoma" w:hAnsi="Tahoma" w:cs="Tahoma"/>
      <w:sz w:val="20"/>
      <w:szCs w:val="20"/>
      <w:lang w:val="en-US" w:eastAsia="en-US"/>
    </w:rPr>
  </w:style>
  <w:style w:type="paragraph" w:styleId="a6">
    <w:name w:val="Balloon Text"/>
    <w:basedOn w:val="a"/>
    <w:semiHidden/>
    <w:rsid w:val="006F5337"/>
    <w:rPr>
      <w:rFonts w:ascii="Tahoma" w:hAnsi="Tahoma" w:cs="Tahoma"/>
      <w:sz w:val="16"/>
      <w:szCs w:val="16"/>
    </w:rPr>
  </w:style>
  <w:style w:type="paragraph" w:styleId="a7">
    <w:name w:val="footnote text"/>
    <w:basedOn w:val="a"/>
    <w:semiHidden/>
    <w:rsid w:val="00D66F99"/>
    <w:rPr>
      <w:sz w:val="20"/>
      <w:szCs w:val="20"/>
    </w:rPr>
  </w:style>
  <w:style w:type="character" w:styleId="a8">
    <w:name w:val="footnote reference"/>
    <w:basedOn w:val="a0"/>
    <w:semiHidden/>
    <w:rsid w:val="00D66F99"/>
    <w:rPr>
      <w:vertAlign w:val="superscript"/>
    </w:rPr>
  </w:style>
  <w:style w:type="paragraph" w:styleId="a9">
    <w:name w:val="List Paragraph"/>
    <w:basedOn w:val="a"/>
    <w:uiPriority w:val="34"/>
    <w:qFormat/>
    <w:rsid w:val="00E5770F"/>
    <w:pPr>
      <w:ind w:left="720"/>
      <w:contextualSpacing/>
    </w:pPr>
  </w:style>
  <w:style w:type="character" w:customStyle="1" w:styleId="10">
    <w:name w:val="Заголовок 1 Знак"/>
    <w:basedOn w:val="a0"/>
    <w:link w:val="1"/>
    <w:rsid w:val="00067F71"/>
    <w:rPr>
      <w:b/>
      <w:sz w:val="28"/>
    </w:rPr>
  </w:style>
  <w:style w:type="paragraph" w:customStyle="1" w:styleId="ConsPlusNormal">
    <w:name w:val="ConsPlusNormal"/>
    <w:rsid w:val="00067F71"/>
    <w:pPr>
      <w:widowControl w:val="0"/>
      <w:autoSpaceDE w:val="0"/>
      <w:autoSpaceDN w:val="0"/>
      <w:adjustRightInd w:val="0"/>
      <w:ind w:firstLine="720"/>
    </w:pPr>
    <w:rPr>
      <w:rFonts w:ascii="Arial" w:hAnsi="Arial" w:cs="Arial"/>
    </w:rPr>
  </w:style>
  <w:style w:type="character" w:customStyle="1" w:styleId="aa">
    <w:name w:val="Без интервала Знак"/>
    <w:link w:val="ab"/>
    <w:uiPriority w:val="1"/>
    <w:locked/>
    <w:rsid w:val="0015539A"/>
    <w:rPr>
      <w:rFonts w:ascii="Calibri" w:hAnsi="Calibri" w:cs="Calibri"/>
      <w:sz w:val="22"/>
      <w:szCs w:val="22"/>
    </w:rPr>
  </w:style>
  <w:style w:type="paragraph" w:styleId="ab">
    <w:name w:val="No Spacing"/>
    <w:link w:val="aa"/>
    <w:uiPriority w:val="1"/>
    <w:qFormat/>
    <w:rsid w:val="0015539A"/>
    <w:rPr>
      <w:rFonts w:ascii="Calibri" w:hAnsi="Calibri" w:cs="Calibri"/>
      <w:sz w:val="22"/>
      <w:szCs w:val="22"/>
    </w:rPr>
  </w:style>
  <w:style w:type="paragraph" w:customStyle="1" w:styleId="ConsPlusTitle">
    <w:name w:val="ConsPlusTitle"/>
    <w:rsid w:val="0015539A"/>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4556">
      <w:bodyDiv w:val="1"/>
      <w:marLeft w:val="0"/>
      <w:marRight w:val="0"/>
      <w:marTop w:val="0"/>
      <w:marBottom w:val="0"/>
      <w:divBdr>
        <w:top w:val="none" w:sz="0" w:space="0" w:color="auto"/>
        <w:left w:val="none" w:sz="0" w:space="0" w:color="auto"/>
        <w:bottom w:val="none" w:sz="0" w:space="0" w:color="auto"/>
        <w:right w:val="none" w:sz="0" w:space="0" w:color="auto"/>
      </w:divBdr>
    </w:div>
    <w:div w:id="11598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C79D0-B724-4854-B8CA-A048BC8F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2024-05-23T10:43:00Z</cp:lastPrinted>
  <dcterms:created xsi:type="dcterms:W3CDTF">2015-03-26T07:22:00Z</dcterms:created>
  <dcterms:modified xsi:type="dcterms:W3CDTF">2024-05-27T09:28:00Z</dcterms:modified>
</cp:coreProperties>
</file>