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286D80" w:rsidRPr="00286D80" w:rsidTr="00901F86">
        <w:trPr>
          <w:trHeight w:val="1474"/>
        </w:trPr>
        <w:tc>
          <w:tcPr>
            <w:tcW w:w="9781" w:type="dxa"/>
          </w:tcPr>
          <w:p w:rsidR="00286D80" w:rsidRPr="00286D80" w:rsidRDefault="001069EE" w:rsidP="00F20866">
            <w:pPr>
              <w:widowControl/>
              <w:snapToGri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686F9CD" wp14:editId="5329F75A">
                  <wp:extent cx="525780" cy="861060"/>
                  <wp:effectExtent l="19050" t="0" r="7620" b="0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6D80" w:rsidRPr="00286D80" w:rsidTr="00901F86">
        <w:trPr>
          <w:trHeight w:val="661"/>
        </w:trPr>
        <w:tc>
          <w:tcPr>
            <w:tcW w:w="9781" w:type="dxa"/>
          </w:tcPr>
          <w:p w:rsidR="00286D80" w:rsidRPr="00286D80" w:rsidRDefault="00286D80" w:rsidP="00286D80">
            <w:pPr>
              <w:widowControl/>
              <w:tabs>
                <w:tab w:val="left" w:pos="0"/>
              </w:tabs>
              <w:ind w:firstLine="567"/>
              <w:jc w:val="center"/>
              <w:outlineLvl w:val="0"/>
              <w:rPr>
                <w:rFonts w:ascii="Times New Roman" w:hAnsi="Times New Roman"/>
                <w:b/>
                <w:bCs/>
                <w:color w:val="auto"/>
                <w:kern w:val="32"/>
                <w:sz w:val="28"/>
                <w:szCs w:val="28"/>
              </w:rPr>
            </w:pPr>
          </w:p>
          <w:p w:rsidR="00286D80" w:rsidRPr="00286D80" w:rsidRDefault="00286D80" w:rsidP="00F20866">
            <w:pPr>
              <w:widowControl/>
              <w:tabs>
                <w:tab w:val="left" w:pos="0"/>
              </w:tabs>
              <w:ind w:hanging="108"/>
              <w:jc w:val="center"/>
              <w:outlineLvl w:val="0"/>
              <w:rPr>
                <w:rFonts w:ascii="Times New Roman" w:hAnsi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286D80">
              <w:rPr>
                <w:rFonts w:ascii="Times New Roman" w:hAnsi="Times New Roman"/>
                <w:b/>
                <w:bCs/>
                <w:color w:val="auto"/>
                <w:kern w:val="32"/>
                <w:sz w:val="28"/>
                <w:szCs w:val="28"/>
              </w:rPr>
              <w:t>СМОЛЕНСКАЯ ОКРУЖНАЯ ДУМА</w:t>
            </w:r>
          </w:p>
        </w:tc>
      </w:tr>
      <w:tr w:rsidR="00286D80" w:rsidRPr="00286D80" w:rsidTr="00901F86">
        <w:trPr>
          <w:trHeight w:val="661"/>
        </w:trPr>
        <w:tc>
          <w:tcPr>
            <w:tcW w:w="9781" w:type="dxa"/>
          </w:tcPr>
          <w:p w:rsidR="00286D80" w:rsidRPr="00286D80" w:rsidRDefault="00286D80" w:rsidP="00286D80">
            <w:pPr>
              <w:widowControl/>
              <w:tabs>
                <w:tab w:val="left" w:pos="-108"/>
              </w:tabs>
              <w:ind w:firstLine="567"/>
              <w:jc w:val="center"/>
              <w:outlineLvl w:val="0"/>
              <w:rPr>
                <w:rFonts w:ascii="Times New Roman" w:hAnsi="Times New Roman"/>
                <w:b/>
                <w:bCs/>
                <w:color w:val="auto"/>
                <w:kern w:val="32"/>
                <w:sz w:val="28"/>
                <w:szCs w:val="28"/>
              </w:rPr>
            </w:pPr>
          </w:p>
          <w:p w:rsidR="00286D80" w:rsidRPr="00286D80" w:rsidRDefault="00286D80" w:rsidP="00F20866">
            <w:pPr>
              <w:widowControl/>
              <w:tabs>
                <w:tab w:val="left" w:pos="-108"/>
              </w:tabs>
              <w:jc w:val="center"/>
              <w:outlineLvl w:val="0"/>
              <w:rPr>
                <w:rFonts w:ascii="Times New Roman" w:hAnsi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286D80">
              <w:rPr>
                <w:rFonts w:ascii="Times New Roman" w:hAnsi="Times New Roman"/>
                <w:b/>
                <w:bCs/>
                <w:color w:val="auto"/>
                <w:kern w:val="32"/>
                <w:sz w:val="28"/>
                <w:szCs w:val="28"/>
              </w:rPr>
              <w:t>РЕШЕНИЕ</w:t>
            </w:r>
          </w:p>
        </w:tc>
      </w:tr>
    </w:tbl>
    <w:p w:rsidR="00E66126" w:rsidRDefault="00E66126" w:rsidP="00E66126">
      <w:pPr>
        <w:widowControl/>
        <w:tabs>
          <w:tab w:val="left" w:pos="1276"/>
          <w:tab w:val="left" w:pos="6382"/>
        </w:tabs>
        <w:ind w:right="5385"/>
        <w:jc w:val="both"/>
        <w:outlineLvl w:val="0"/>
        <w:rPr>
          <w:rFonts w:ascii="Times New Roman" w:hAnsi="Times New Roman"/>
          <w:bCs/>
          <w:color w:val="auto"/>
          <w:kern w:val="28"/>
          <w:sz w:val="28"/>
          <w:szCs w:val="28"/>
        </w:rPr>
      </w:pPr>
    </w:p>
    <w:p w:rsidR="00286D80" w:rsidRPr="009B481C" w:rsidRDefault="00286D80" w:rsidP="00E66126">
      <w:pPr>
        <w:widowControl/>
        <w:tabs>
          <w:tab w:val="left" w:pos="1276"/>
          <w:tab w:val="left" w:pos="6382"/>
        </w:tabs>
        <w:ind w:right="5385"/>
        <w:jc w:val="both"/>
        <w:outlineLvl w:val="0"/>
        <w:rPr>
          <w:rFonts w:ascii="Times New Roman" w:hAnsi="Times New Roman"/>
          <w:bCs/>
          <w:color w:val="auto"/>
          <w:kern w:val="28"/>
          <w:sz w:val="28"/>
          <w:szCs w:val="28"/>
        </w:rPr>
      </w:pPr>
      <w:r w:rsidRPr="00286D80">
        <w:rPr>
          <w:rFonts w:ascii="Times New Roman" w:hAnsi="Times New Roman"/>
          <w:bCs/>
          <w:color w:val="auto"/>
          <w:kern w:val="28"/>
          <w:sz w:val="28"/>
          <w:szCs w:val="28"/>
        </w:rPr>
        <w:t xml:space="preserve">от </w:t>
      </w:r>
      <w:r w:rsidR="008565FD">
        <w:rPr>
          <w:rFonts w:ascii="Times New Roman" w:hAnsi="Times New Roman"/>
          <w:bCs/>
          <w:color w:val="auto"/>
          <w:kern w:val="28"/>
          <w:sz w:val="28"/>
          <w:szCs w:val="28"/>
        </w:rPr>
        <w:t>_________</w:t>
      </w:r>
      <w:r w:rsidR="00E66126">
        <w:rPr>
          <w:rFonts w:ascii="Times New Roman" w:hAnsi="Times New Roman"/>
          <w:bCs/>
          <w:color w:val="auto"/>
          <w:kern w:val="28"/>
          <w:sz w:val="28"/>
          <w:szCs w:val="28"/>
        </w:rPr>
        <w:t xml:space="preserve"> года           № </w:t>
      </w:r>
      <w:r w:rsidR="008565FD">
        <w:rPr>
          <w:rFonts w:ascii="Times New Roman" w:hAnsi="Times New Roman"/>
          <w:bCs/>
          <w:color w:val="auto"/>
          <w:kern w:val="28"/>
          <w:sz w:val="28"/>
          <w:szCs w:val="28"/>
        </w:rPr>
        <w:t>____</w:t>
      </w:r>
      <w:r w:rsidRPr="00286D80">
        <w:rPr>
          <w:rFonts w:ascii="Times New Roman" w:hAnsi="Times New Roman"/>
          <w:bCs/>
          <w:color w:val="auto"/>
          <w:kern w:val="28"/>
          <w:sz w:val="28"/>
          <w:szCs w:val="28"/>
        </w:rPr>
        <w:t xml:space="preserve">       </w:t>
      </w:r>
    </w:p>
    <w:p w:rsidR="00E66126" w:rsidRDefault="00E66126" w:rsidP="00E66126">
      <w:pPr>
        <w:tabs>
          <w:tab w:val="left" w:pos="4500"/>
        </w:tabs>
        <w:ind w:right="5385"/>
        <w:jc w:val="both"/>
        <w:rPr>
          <w:rFonts w:ascii="Times New Roman" w:hAnsi="Times New Roman"/>
          <w:sz w:val="28"/>
          <w:szCs w:val="28"/>
        </w:rPr>
      </w:pPr>
    </w:p>
    <w:p w:rsidR="009B481C" w:rsidRPr="009B481C" w:rsidRDefault="009B481C" w:rsidP="004B1414">
      <w:pPr>
        <w:tabs>
          <w:tab w:val="left" w:pos="4253"/>
        </w:tabs>
        <w:ind w:right="5385"/>
        <w:jc w:val="both"/>
        <w:rPr>
          <w:rFonts w:ascii="Times New Roman" w:hAnsi="Times New Roman"/>
          <w:sz w:val="28"/>
          <w:szCs w:val="28"/>
        </w:rPr>
      </w:pPr>
      <w:r w:rsidRPr="009B481C">
        <w:rPr>
          <w:rFonts w:ascii="Times New Roman" w:hAnsi="Times New Roman"/>
          <w:sz w:val="28"/>
          <w:szCs w:val="28"/>
        </w:rPr>
        <w:t>Об установлении тарифа на услуги бани,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81C">
        <w:rPr>
          <w:rFonts w:ascii="Times New Roman" w:hAnsi="Times New Roman"/>
          <w:sz w:val="28"/>
          <w:szCs w:val="28"/>
        </w:rPr>
        <w:t>применение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81C">
        <w:rPr>
          <w:rFonts w:ascii="Times New Roman" w:hAnsi="Times New Roman"/>
          <w:sz w:val="28"/>
          <w:szCs w:val="28"/>
        </w:rPr>
        <w:t xml:space="preserve">которого </w:t>
      </w:r>
      <w:r>
        <w:rPr>
          <w:rFonts w:ascii="Times New Roman" w:hAnsi="Times New Roman"/>
          <w:sz w:val="28"/>
          <w:szCs w:val="28"/>
        </w:rPr>
        <w:t>п</w:t>
      </w:r>
      <w:r w:rsidRPr="009B481C">
        <w:rPr>
          <w:rFonts w:ascii="Times New Roman" w:hAnsi="Times New Roman"/>
          <w:sz w:val="28"/>
          <w:szCs w:val="28"/>
        </w:rPr>
        <w:t>редоставляет                организациям, оказывающим населению услуги бань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="00A333DB">
        <w:rPr>
          <w:rFonts w:ascii="Times New Roman" w:hAnsi="Times New Roman"/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Pr="009B481C">
        <w:rPr>
          <w:rFonts w:ascii="Times New Roman" w:hAnsi="Times New Roman"/>
          <w:sz w:val="28"/>
          <w:szCs w:val="28"/>
        </w:rPr>
        <w:t xml:space="preserve">, право получать субсидии из    бюджета     </w:t>
      </w:r>
      <w:r>
        <w:rPr>
          <w:rFonts w:ascii="Times New Roman" w:hAnsi="Times New Roman"/>
          <w:sz w:val="28"/>
          <w:szCs w:val="28"/>
        </w:rPr>
        <w:t>муниципального образования «Смоленский муниципальный округ»</w:t>
      </w:r>
      <w:r w:rsidRPr="009B481C">
        <w:rPr>
          <w:rFonts w:ascii="Times New Roman" w:hAnsi="Times New Roman"/>
          <w:sz w:val="28"/>
          <w:szCs w:val="28"/>
        </w:rPr>
        <w:t xml:space="preserve"> Смоленской  области</w:t>
      </w:r>
    </w:p>
    <w:p w:rsidR="00F572A1" w:rsidRDefault="00F572A1" w:rsidP="00F572A1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F572A1" w:rsidRDefault="00F572A1" w:rsidP="00F572A1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E66126" w:rsidRDefault="00E66126" w:rsidP="00F572A1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F572A1" w:rsidRDefault="00F572A1" w:rsidP="00F572A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41686">
        <w:rPr>
          <w:sz w:val="28"/>
          <w:szCs w:val="28"/>
        </w:rPr>
        <w:t xml:space="preserve">В соответствии с </w:t>
      </w:r>
      <w:r w:rsidR="00A333DB">
        <w:rPr>
          <w:sz w:val="28"/>
          <w:szCs w:val="28"/>
        </w:rPr>
        <w:t xml:space="preserve">пунктом 3 </w:t>
      </w:r>
      <w:r w:rsidRPr="00341686">
        <w:rPr>
          <w:sz w:val="28"/>
          <w:szCs w:val="28"/>
        </w:rPr>
        <w:t>част</w:t>
      </w:r>
      <w:r w:rsidR="00A333DB">
        <w:rPr>
          <w:sz w:val="28"/>
          <w:szCs w:val="28"/>
        </w:rPr>
        <w:t>и</w:t>
      </w:r>
      <w:r w:rsidRPr="00341686">
        <w:rPr>
          <w:sz w:val="28"/>
          <w:szCs w:val="28"/>
        </w:rPr>
        <w:t xml:space="preserve"> </w:t>
      </w:r>
      <w:r w:rsidR="00A333DB">
        <w:rPr>
          <w:sz w:val="28"/>
          <w:szCs w:val="28"/>
        </w:rPr>
        <w:t>2</w:t>
      </w:r>
      <w:r w:rsidRPr="00341686">
        <w:rPr>
          <w:sz w:val="28"/>
          <w:szCs w:val="28"/>
        </w:rPr>
        <w:t xml:space="preserve"> статьи </w:t>
      </w:r>
      <w:r w:rsidR="00A333DB">
        <w:rPr>
          <w:sz w:val="28"/>
          <w:szCs w:val="28"/>
        </w:rPr>
        <w:t>78 Бюджетного кодекса Российской Федерации, пунктом 15 части 1 статьи 16</w:t>
      </w:r>
      <w:r w:rsidRPr="00341686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DF5A14">
        <w:rPr>
          <w:sz w:val="28"/>
          <w:szCs w:val="28"/>
        </w:rPr>
        <w:t xml:space="preserve"> руководствуясь</w:t>
      </w:r>
      <w:r w:rsidRPr="00341686">
        <w:rPr>
          <w:sz w:val="28"/>
          <w:szCs w:val="28"/>
        </w:rPr>
        <w:t xml:space="preserve"> Уставом </w:t>
      </w:r>
      <w:r w:rsidRPr="00286D80">
        <w:rPr>
          <w:sz w:val="28"/>
          <w:szCs w:val="28"/>
        </w:rPr>
        <w:t>муниципального образования «Смоленский муниципальный округ» Смоленской области, Смоленская окружная Дума</w:t>
      </w:r>
    </w:p>
    <w:p w:rsidR="00F572A1" w:rsidRDefault="00F572A1" w:rsidP="00F572A1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F572A1" w:rsidRPr="00286D80" w:rsidRDefault="00F572A1" w:rsidP="00F572A1">
      <w:pPr>
        <w:widowControl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86D80">
        <w:rPr>
          <w:rFonts w:ascii="Times New Roman" w:hAnsi="Times New Roman"/>
          <w:b/>
          <w:sz w:val="28"/>
          <w:szCs w:val="28"/>
        </w:rPr>
        <w:t>РЕШИЛА:</w:t>
      </w:r>
    </w:p>
    <w:p w:rsidR="00F572A1" w:rsidRDefault="00F572A1" w:rsidP="00F572A1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6111BF" w:rsidRDefault="00F572A1" w:rsidP="000340A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DB">
        <w:rPr>
          <w:rFonts w:ascii="Times New Roman" w:hAnsi="Times New Roman" w:cs="Times New Roman"/>
          <w:sz w:val="28"/>
          <w:szCs w:val="28"/>
        </w:rPr>
        <w:t xml:space="preserve">1. </w:t>
      </w:r>
      <w:r w:rsidR="00A333DB" w:rsidRPr="00A333DB">
        <w:rPr>
          <w:rFonts w:ascii="Times New Roman" w:hAnsi="Times New Roman" w:cs="Times New Roman"/>
          <w:sz w:val="28"/>
          <w:szCs w:val="28"/>
        </w:rPr>
        <w:t xml:space="preserve">Установить тариф на услуги бани для населения </w:t>
      </w:r>
      <w:r w:rsidR="0077768E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«Смоленский муниципальный </w:t>
      </w:r>
      <w:r w:rsidR="0077768E" w:rsidRPr="0077768E">
        <w:rPr>
          <w:rFonts w:ascii="Times New Roman" w:hAnsi="Times New Roman" w:cs="Times New Roman"/>
          <w:sz w:val="28"/>
          <w:szCs w:val="28"/>
        </w:rPr>
        <w:t>округ» Смоленской области</w:t>
      </w:r>
      <w:r w:rsidR="0077768E">
        <w:rPr>
          <w:rFonts w:ascii="Times New Roman" w:hAnsi="Times New Roman" w:cs="Times New Roman"/>
          <w:sz w:val="28"/>
          <w:szCs w:val="28"/>
        </w:rPr>
        <w:t>,</w:t>
      </w:r>
      <w:r w:rsidR="0077768E" w:rsidRPr="0077768E">
        <w:rPr>
          <w:rFonts w:ascii="Times New Roman" w:hAnsi="Times New Roman" w:cs="Times New Roman"/>
          <w:sz w:val="28"/>
          <w:szCs w:val="28"/>
        </w:rPr>
        <w:t xml:space="preserve"> применение которого предоставляет организациям, оказывающим услуги бань, право получать субсидии из бюджета </w:t>
      </w:r>
      <w:r w:rsidR="0077768E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муниципальный округ»</w:t>
      </w:r>
      <w:r w:rsidR="0077768E" w:rsidRPr="0077768E">
        <w:rPr>
          <w:rFonts w:ascii="Times New Roman" w:hAnsi="Times New Roman" w:cs="Times New Roman"/>
          <w:sz w:val="28"/>
          <w:szCs w:val="28"/>
        </w:rPr>
        <w:t xml:space="preserve"> Смоленской области в виде разности между рекомендованным и льготным тарифом</w:t>
      </w:r>
      <w:r w:rsidR="000340A7">
        <w:rPr>
          <w:rFonts w:ascii="Times New Roman" w:hAnsi="Times New Roman" w:cs="Times New Roman"/>
          <w:sz w:val="28"/>
          <w:szCs w:val="28"/>
        </w:rPr>
        <w:t>, согласно приложению 1.</w:t>
      </w:r>
    </w:p>
    <w:p w:rsidR="006111BF" w:rsidRPr="006111BF" w:rsidRDefault="006111BF" w:rsidP="00E6612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B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52208">
        <w:rPr>
          <w:rFonts w:ascii="Times New Roman" w:hAnsi="Times New Roman" w:cs="Times New Roman"/>
          <w:sz w:val="28"/>
          <w:szCs w:val="28"/>
        </w:rPr>
        <w:t xml:space="preserve"> </w:t>
      </w:r>
      <w:r w:rsidRPr="006111BF">
        <w:rPr>
          <w:rFonts w:ascii="Times New Roman" w:hAnsi="Times New Roman" w:cs="Times New Roman"/>
          <w:sz w:val="28"/>
          <w:szCs w:val="28"/>
        </w:rPr>
        <w:t xml:space="preserve">Определить льготную категорию граждан, </w:t>
      </w:r>
      <w:r w:rsidR="005143F0">
        <w:rPr>
          <w:rFonts w:ascii="Times New Roman" w:hAnsi="Times New Roman" w:cs="Times New Roman"/>
          <w:sz w:val="28"/>
          <w:szCs w:val="28"/>
        </w:rPr>
        <w:t xml:space="preserve">зарегистрированных в населенных пунктах </w:t>
      </w:r>
      <w:r>
        <w:rPr>
          <w:rFonts w:ascii="Times New Roman" w:hAnsi="Times New Roman"/>
          <w:sz w:val="28"/>
          <w:szCs w:val="28"/>
        </w:rPr>
        <w:t>Смоленск</w:t>
      </w:r>
      <w:r w:rsidR="000340A7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0340A7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340A7">
        <w:rPr>
          <w:rFonts w:ascii="Times New Roman" w:hAnsi="Times New Roman" w:cs="Times New Roman"/>
          <w:sz w:val="28"/>
          <w:szCs w:val="28"/>
        </w:rPr>
        <w:t>округа</w:t>
      </w:r>
      <w:r w:rsidRPr="0077768E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340A7">
        <w:rPr>
          <w:rFonts w:ascii="Times New Roman" w:hAnsi="Times New Roman" w:cs="Times New Roman"/>
          <w:sz w:val="28"/>
          <w:szCs w:val="28"/>
        </w:rPr>
        <w:t xml:space="preserve">согласно приложению 2,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111BF">
        <w:rPr>
          <w:rFonts w:ascii="Times New Roman" w:hAnsi="Times New Roman" w:cs="Times New Roman"/>
          <w:sz w:val="28"/>
          <w:szCs w:val="28"/>
        </w:rPr>
        <w:t>оторым банные услуги предоставляются по льготному тарифу:</w:t>
      </w:r>
    </w:p>
    <w:p w:rsidR="006111BF" w:rsidRPr="006111BF" w:rsidRDefault="00B36B31" w:rsidP="00E6612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11BF" w:rsidRPr="006111BF">
        <w:rPr>
          <w:rFonts w:ascii="Times New Roman" w:hAnsi="Times New Roman" w:cs="Times New Roman"/>
          <w:sz w:val="28"/>
          <w:szCs w:val="28"/>
        </w:rPr>
        <w:t xml:space="preserve"> граждане с 60 лет;</w:t>
      </w:r>
    </w:p>
    <w:p w:rsidR="006111BF" w:rsidRPr="006111BF" w:rsidRDefault="00B36B31" w:rsidP="00E6612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11BF" w:rsidRPr="006111BF">
        <w:rPr>
          <w:rFonts w:ascii="Times New Roman" w:hAnsi="Times New Roman" w:cs="Times New Roman"/>
          <w:sz w:val="28"/>
          <w:szCs w:val="28"/>
        </w:rPr>
        <w:t xml:space="preserve"> инвалиды </w:t>
      </w:r>
      <w:r w:rsidR="006111BF" w:rsidRPr="006111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E73AA">
        <w:rPr>
          <w:rFonts w:ascii="Times New Roman" w:hAnsi="Times New Roman" w:cs="Times New Roman"/>
          <w:sz w:val="28"/>
          <w:szCs w:val="28"/>
        </w:rPr>
        <w:t xml:space="preserve">, </w:t>
      </w:r>
      <w:r w:rsidR="006111BF" w:rsidRPr="006111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111BF" w:rsidRPr="006111BF">
        <w:rPr>
          <w:rFonts w:ascii="Times New Roman" w:hAnsi="Times New Roman" w:cs="Times New Roman"/>
          <w:sz w:val="28"/>
          <w:szCs w:val="28"/>
        </w:rPr>
        <w:t xml:space="preserve"> </w:t>
      </w:r>
      <w:r w:rsidR="00EE73AA">
        <w:rPr>
          <w:rFonts w:ascii="Times New Roman" w:hAnsi="Times New Roman" w:cs="Times New Roman"/>
          <w:sz w:val="28"/>
          <w:szCs w:val="28"/>
        </w:rPr>
        <w:t xml:space="preserve">и </w:t>
      </w:r>
      <w:r w:rsidR="00EE73A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E73AA" w:rsidRPr="00EE73AA">
        <w:rPr>
          <w:rFonts w:ascii="Times New Roman" w:hAnsi="Times New Roman" w:cs="Times New Roman"/>
          <w:sz w:val="28"/>
          <w:szCs w:val="28"/>
        </w:rPr>
        <w:t xml:space="preserve"> </w:t>
      </w:r>
      <w:r w:rsidR="006111BF" w:rsidRPr="006111BF">
        <w:rPr>
          <w:rFonts w:ascii="Times New Roman" w:hAnsi="Times New Roman" w:cs="Times New Roman"/>
          <w:sz w:val="28"/>
          <w:szCs w:val="28"/>
        </w:rPr>
        <w:t>групп</w:t>
      </w:r>
      <w:r w:rsidR="00EE73AA">
        <w:rPr>
          <w:rFonts w:ascii="Times New Roman" w:hAnsi="Times New Roman" w:cs="Times New Roman"/>
          <w:sz w:val="28"/>
          <w:szCs w:val="28"/>
        </w:rPr>
        <w:t>, в том числе инвалиды с детства</w:t>
      </w:r>
      <w:r w:rsidR="006111BF" w:rsidRPr="006111BF">
        <w:rPr>
          <w:rFonts w:ascii="Times New Roman" w:hAnsi="Times New Roman" w:cs="Times New Roman"/>
          <w:sz w:val="28"/>
          <w:szCs w:val="28"/>
        </w:rPr>
        <w:t>;</w:t>
      </w:r>
    </w:p>
    <w:p w:rsidR="006111BF" w:rsidRPr="006111BF" w:rsidRDefault="00B36B31" w:rsidP="00E6612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11BF" w:rsidRPr="006111BF">
        <w:rPr>
          <w:rFonts w:ascii="Times New Roman" w:hAnsi="Times New Roman" w:cs="Times New Roman"/>
          <w:sz w:val="28"/>
          <w:szCs w:val="28"/>
        </w:rPr>
        <w:t xml:space="preserve"> многодетные семьи;</w:t>
      </w:r>
    </w:p>
    <w:p w:rsidR="00EE73AA" w:rsidRDefault="00B36B31" w:rsidP="00E6612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11BF" w:rsidRPr="006111BF">
        <w:rPr>
          <w:rFonts w:ascii="Times New Roman" w:hAnsi="Times New Roman" w:cs="Times New Roman"/>
          <w:sz w:val="28"/>
          <w:szCs w:val="28"/>
        </w:rPr>
        <w:t xml:space="preserve"> дети</w:t>
      </w:r>
      <w:r w:rsidR="00ED55AE">
        <w:rPr>
          <w:rFonts w:ascii="Times New Roman" w:hAnsi="Times New Roman" w:cs="Times New Roman"/>
          <w:sz w:val="28"/>
          <w:szCs w:val="28"/>
        </w:rPr>
        <w:t xml:space="preserve"> в возрасте от 7</w:t>
      </w:r>
      <w:r w:rsidR="006111BF" w:rsidRPr="006111BF">
        <w:rPr>
          <w:rFonts w:ascii="Times New Roman" w:hAnsi="Times New Roman" w:cs="Times New Roman"/>
          <w:sz w:val="28"/>
          <w:szCs w:val="28"/>
        </w:rPr>
        <w:t xml:space="preserve"> до 18 лет</w:t>
      </w:r>
      <w:r w:rsidR="00EE73AA">
        <w:rPr>
          <w:rFonts w:ascii="Times New Roman" w:hAnsi="Times New Roman" w:cs="Times New Roman"/>
          <w:sz w:val="28"/>
          <w:szCs w:val="28"/>
        </w:rPr>
        <w:t>;</w:t>
      </w:r>
    </w:p>
    <w:p w:rsidR="006111BF" w:rsidRPr="006111BF" w:rsidRDefault="00EE73AA" w:rsidP="00E6612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ветераны боевых действий</w:t>
      </w:r>
      <w:r w:rsidR="006111BF" w:rsidRPr="006111BF">
        <w:rPr>
          <w:rFonts w:ascii="Times New Roman" w:hAnsi="Times New Roman" w:cs="Times New Roman"/>
          <w:sz w:val="28"/>
          <w:szCs w:val="28"/>
        </w:rPr>
        <w:t>.</w:t>
      </w:r>
      <w:r w:rsidR="00B36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1BF" w:rsidRPr="006111BF" w:rsidRDefault="006111BF" w:rsidP="00E6612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BF">
        <w:rPr>
          <w:rFonts w:ascii="Times New Roman" w:hAnsi="Times New Roman" w:cs="Times New Roman"/>
          <w:sz w:val="28"/>
          <w:szCs w:val="28"/>
        </w:rPr>
        <w:t>3.</w:t>
      </w:r>
      <w:r w:rsidR="00B36B31">
        <w:rPr>
          <w:rFonts w:ascii="Times New Roman" w:hAnsi="Times New Roman" w:cs="Times New Roman"/>
          <w:sz w:val="28"/>
          <w:szCs w:val="28"/>
        </w:rPr>
        <w:t xml:space="preserve">     Детям до 7</w:t>
      </w:r>
      <w:r w:rsidRPr="006111BF">
        <w:rPr>
          <w:rFonts w:ascii="Times New Roman" w:hAnsi="Times New Roman" w:cs="Times New Roman"/>
          <w:sz w:val="28"/>
          <w:szCs w:val="28"/>
        </w:rPr>
        <w:t xml:space="preserve"> лет услуга предоставляется бесплатно.</w:t>
      </w:r>
    </w:p>
    <w:p w:rsidR="00C121F6" w:rsidRDefault="006111BF" w:rsidP="000340A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BF">
        <w:rPr>
          <w:rFonts w:ascii="Times New Roman" w:hAnsi="Times New Roman" w:cs="Times New Roman"/>
          <w:sz w:val="28"/>
          <w:szCs w:val="28"/>
        </w:rPr>
        <w:t>4.</w:t>
      </w:r>
      <w:r w:rsidR="00B95A3A">
        <w:rPr>
          <w:rFonts w:ascii="Times New Roman" w:hAnsi="Times New Roman" w:cs="Times New Roman"/>
          <w:sz w:val="28"/>
          <w:szCs w:val="28"/>
        </w:rPr>
        <w:t xml:space="preserve"> </w:t>
      </w:r>
      <w:r w:rsidRPr="006111BF">
        <w:rPr>
          <w:rFonts w:ascii="Times New Roman" w:hAnsi="Times New Roman" w:cs="Times New Roman"/>
          <w:sz w:val="28"/>
          <w:szCs w:val="28"/>
        </w:rPr>
        <w:t>Льгота предоставляется при предъявлении подтверждающих документов.</w:t>
      </w:r>
    </w:p>
    <w:p w:rsidR="00C121F6" w:rsidRDefault="006111BF" w:rsidP="00E6612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BF">
        <w:rPr>
          <w:rFonts w:ascii="Times New Roman" w:hAnsi="Times New Roman" w:cs="Times New Roman"/>
          <w:sz w:val="28"/>
          <w:szCs w:val="28"/>
        </w:rPr>
        <w:t>5.</w:t>
      </w:r>
      <w:r w:rsidR="00152208">
        <w:rPr>
          <w:rFonts w:ascii="Times New Roman" w:hAnsi="Times New Roman" w:cs="Times New Roman"/>
          <w:sz w:val="28"/>
          <w:szCs w:val="28"/>
        </w:rPr>
        <w:t xml:space="preserve"> </w:t>
      </w:r>
      <w:r w:rsidRPr="006111BF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C121F6">
        <w:rPr>
          <w:rFonts w:ascii="Times New Roman" w:hAnsi="Times New Roman" w:cs="Times New Roman"/>
          <w:sz w:val="28"/>
          <w:szCs w:val="28"/>
        </w:rPr>
        <w:t>и</w:t>
      </w:r>
      <w:r w:rsidRPr="006111BF">
        <w:rPr>
          <w:rFonts w:ascii="Times New Roman" w:hAnsi="Times New Roman" w:cs="Times New Roman"/>
          <w:sz w:val="28"/>
          <w:szCs w:val="28"/>
        </w:rPr>
        <w:t xml:space="preserve"> силу</w:t>
      </w:r>
      <w:r w:rsidR="00C121F6">
        <w:rPr>
          <w:rFonts w:ascii="Times New Roman" w:hAnsi="Times New Roman" w:cs="Times New Roman"/>
          <w:sz w:val="28"/>
          <w:szCs w:val="28"/>
        </w:rPr>
        <w:t>:</w:t>
      </w:r>
    </w:p>
    <w:p w:rsidR="00B36B31" w:rsidRDefault="00B36B31" w:rsidP="00B36B3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B95A3A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95A3A">
        <w:rPr>
          <w:rFonts w:ascii="Times New Roman" w:hAnsi="Times New Roman" w:cs="Times New Roman"/>
          <w:sz w:val="28"/>
          <w:szCs w:val="28"/>
        </w:rPr>
        <w:t xml:space="preserve">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Pr="00B95A3A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95A3A">
        <w:rPr>
          <w:rFonts w:ascii="Times New Roman" w:hAnsi="Times New Roman" w:cs="Times New Roman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</w:rPr>
        <w:t xml:space="preserve">10 года № 18 </w:t>
      </w:r>
      <w:r w:rsidRPr="006111BF">
        <w:rPr>
          <w:rFonts w:ascii="Times New Roman" w:hAnsi="Times New Roman" w:cs="Times New Roman"/>
          <w:sz w:val="28"/>
          <w:szCs w:val="28"/>
        </w:rPr>
        <w:t>«Об установлении тариф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111BF">
        <w:rPr>
          <w:rFonts w:ascii="Times New Roman" w:hAnsi="Times New Roman" w:cs="Times New Roman"/>
          <w:sz w:val="28"/>
          <w:szCs w:val="28"/>
        </w:rPr>
        <w:t xml:space="preserve"> на услуги бани</w:t>
      </w:r>
      <w:r>
        <w:rPr>
          <w:rFonts w:ascii="Times New Roman" w:hAnsi="Times New Roman" w:cs="Times New Roman"/>
          <w:sz w:val="28"/>
          <w:szCs w:val="28"/>
        </w:rPr>
        <w:t xml:space="preserve"> для населения»;</w:t>
      </w:r>
    </w:p>
    <w:p w:rsidR="00B95A3A" w:rsidRDefault="00B95A3A" w:rsidP="00E6612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AB">
        <w:rPr>
          <w:rFonts w:ascii="Times New Roman" w:hAnsi="Times New Roman" w:cs="Times New Roman"/>
          <w:sz w:val="28"/>
          <w:szCs w:val="28"/>
        </w:rPr>
        <w:t>р</w:t>
      </w:r>
      <w:r w:rsidRPr="00B95A3A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r w:rsidR="00F2308E">
        <w:rPr>
          <w:rFonts w:ascii="Times New Roman" w:hAnsi="Times New Roman" w:cs="Times New Roman"/>
          <w:sz w:val="28"/>
          <w:szCs w:val="28"/>
        </w:rPr>
        <w:t>д</w:t>
      </w:r>
      <w:r w:rsidRPr="00B95A3A">
        <w:rPr>
          <w:rFonts w:ascii="Times New Roman" w:hAnsi="Times New Roman" w:cs="Times New Roman"/>
          <w:sz w:val="28"/>
          <w:szCs w:val="28"/>
        </w:rPr>
        <w:t xml:space="preserve">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Pr="00B95A3A">
        <w:rPr>
          <w:rFonts w:ascii="Times New Roman" w:hAnsi="Times New Roman" w:cs="Times New Roman"/>
          <w:sz w:val="28"/>
          <w:szCs w:val="28"/>
        </w:rPr>
        <w:t>от 12 декабря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95A3A">
        <w:rPr>
          <w:rFonts w:ascii="Times New Roman" w:hAnsi="Times New Roman" w:cs="Times New Roman"/>
          <w:sz w:val="28"/>
          <w:szCs w:val="28"/>
        </w:rPr>
        <w:t xml:space="preserve"> №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1BF">
        <w:rPr>
          <w:rFonts w:ascii="Times New Roman" w:hAnsi="Times New Roman" w:cs="Times New Roman"/>
          <w:sz w:val="28"/>
          <w:szCs w:val="28"/>
        </w:rPr>
        <w:t xml:space="preserve">«Об установлении тарифа на услуги бани, применение которого предоставляет организациям, оказывающим населению услуги бань, право получать субсидии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Pr="006111B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36B31" w:rsidRDefault="00B36B31" w:rsidP="00B36B3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Катынского </w:t>
      </w:r>
      <w:r w:rsidRPr="00B95A3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Смоленского</w:t>
      </w:r>
      <w:r w:rsidRPr="00B36B31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от 01 декабря 2009 года № 45 «Об установлении тарифов на услуги бани для населения»;    </w:t>
      </w:r>
    </w:p>
    <w:p w:rsidR="00B36B31" w:rsidRDefault="00B36B31" w:rsidP="00B36B3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Катынского </w:t>
      </w:r>
      <w:r w:rsidRPr="00B95A3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от 28 декабря 2012 года № 43 «Об установлении тарифа на услуги бани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Вонлярово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Катынского сельского поселения Смоленского района Смоленской области»;</w:t>
      </w:r>
      <w:r w:rsidRPr="00B95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B31" w:rsidRDefault="00B36B31" w:rsidP="00B36B3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Катынского </w:t>
      </w:r>
      <w:r w:rsidRPr="00B95A3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 от 19 ноября 2014 года № 37 «Об утверждении размера платы за содержание и текущий ремонт жилья,</w:t>
      </w:r>
      <w:r w:rsidR="002019D6">
        <w:rPr>
          <w:rFonts w:ascii="Times New Roman" w:hAnsi="Times New Roman" w:cs="Times New Roman"/>
          <w:sz w:val="28"/>
          <w:szCs w:val="28"/>
        </w:rPr>
        <w:t xml:space="preserve"> тарифа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9D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на услуги бани</w:t>
      </w:r>
      <w:r w:rsidR="002019D6">
        <w:rPr>
          <w:rFonts w:ascii="Times New Roman" w:hAnsi="Times New Roman" w:cs="Times New Roman"/>
          <w:sz w:val="28"/>
          <w:szCs w:val="28"/>
        </w:rPr>
        <w:t xml:space="preserve"> для потребителей пос. </w:t>
      </w:r>
      <w:proofErr w:type="spellStart"/>
      <w:r w:rsidR="002019D6">
        <w:rPr>
          <w:rFonts w:ascii="Times New Roman" w:hAnsi="Times New Roman" w:cs="Times New Roman"/>
          <w:sz w:val="28"/>
          <w:szCs w:val="28"/>
        </w:rPr>
        <w:t>Авторемзавод</w:t>
      </w:r>
      <w:proofErr w:type="spellEnd"/>
      <w:r w:rsidR="002019D6">
        <w:rPr>
          <w:rFonts w:ascii="Times New Roman" w:hAnsi="Times New Roman" w:cs="Times New Roman"/>
          <w:sz w:val="28"/>
          <w:szCs w:val="28"/>
        </w:rPr>
        <w:t xml:space="preserve"> на 2015 год, предоставляемых ОАО «САРС - </w:t>
      </w:r>
      <w:proofErr w:type="spellStart"/>
      <w:r w:rsidR="002019D6">
        <w:rPr>
          <w:rFonts w:ascii="Times New Roman" w:hAnsi="Times New Roman" w:cs="Times New Roman"/>
          <w:sz w:val="28"/>
          <w:szCs w:val="28"/>
        </w:rPr>
        <w:t>Катынь</w:t>
      </w:r>
      <w:proofErr w:type="spellEnd"/>
      <w:r w:rsidR="002019D6">
        <w:rPr>
          <w:rFonts w:ascii="Times New Roman" w:hAnsi="Times New Roman" w:cs="Times New Roman"/>
          <w:sz w:val="28"/>
          <w:szCs w:val="28"/>
        </w:rPr>
        <w:t>»;</w:t>
      </w:r>
    </w:p>
    <w:p w:rsidR="00B36B31" w:rsidRDefault="00B36B31" w:rsidP="00B36B3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Катынского </w:t>
      </w:r>
      <w:r w:rsidRPr="00B95A3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от 17 февраля 2015 года № 4 «Об установлении тарифа на услуги бани, применение которого предоставляет организациям, оказывающим населению услуги бань, право получать субсидии из бюджета Катынского сельского поселения Смоленского района Смоленской области»; </w:t>
      </w:r>
    </w:p>
    <w:p w:rsidR="00B36B31" w:rsidRDefault="002019D6" w:rsidP="00E6612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Катынского </w:t>
      </w:r>
      <w:r w:rsidRPr="00B95A3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от 25 ноября 2015 года № 20 «Об утверждении размера платы за содержание и текущий ремонт жилья, тарифа        на услуги бани для потребителей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Авторемзавод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2016 год, предоставляемых ОАО «САРС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Катынь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2019D6" w:rsidRDefault="002019D6" w:rsidP="002019D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решение Совета депутатов Катынского </w:t>
      </w:r>
      <w:r w:rsidRPr="00B95A3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 от 25 ноября 2015 года № 23 «Об установлении тарифа на услуги бани, применение которого предоставляет организациям, оказывающим населению услуги бань, право получать субсидии из бюджета Катынского сельского поселения Смоленского района Смоленской области»;</w:t>
      </w:r>
      <w:r w:rsidRPr="00B95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9D6" w:rsidRDefault="002019D6" w:rsidP="002019D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решение Совета депутатов Катынского </w:t>
      </w:r>
      <w:r w:rsidRPr="00B95A3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 от 14 ноября 2016 года № 25 «Об установлении тарифа на услуги бани, применение которого предоставляет организациям, оказывающим населению услуги бань, право получать субсидии из бюджета Катынского сельского поселения Смоленского района Смоленской области»;</w:t>
      </w:r>
      <w:r w:rsidRPr="00B95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9D6" w:rsidRDefault="002019D6" w:rsidP="002019D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Катынского </w:t>
      </w:r>
      <w:r w:rsidRPr="00B95A3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 от 14 ноября 2016 года № 30 «Об утверждении размера платы за содержание и текущий ремонт жилья</w:t>
      </w:r>
      <w:r w:rsidR="009D41C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тарифа        на услуги бани для потребителей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Авторемзавод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9D41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  <w:r w:rsidR="009D41C7">
        <w:rPr>
          <w:rFonts w:ascii="Times New Roman" w:hAnsi="Times New Roman" w:cs="Times New Roman"/>
          <w:sz w:val="28"/>
          <w:szCs w:val="28"/>
        </w:rPr>
        <w:t xml:space="preserve">оказываемые </w:t>
      </w:r>
      <w:r>
        <w:rPr>
          <w:rFonts w:ascii="Times New Roman" w:hAnsi="Times New Roman" w:cs="Times New Roman"/>
          <w:sz w:val="28"/>
          <w:szCs w:val="28"/>
        </w:rPr>
        <w:t xml:space="preserve"> ОАО «САРС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Катынь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9D41C7" w:rsidRDefault="009D41C7" w:rsidP="009D41C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Катынского </w:t>
      </w:r>
      <w:r w:rsidRPr="00B95A3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от 21 ноября 2018 года № 22 «Об утверждении размера платы за содержание и текущий ремонт жилья, тарифа        на услуги бани для потребителей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Авторемзавод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2019 год, предоставляемых ОАО «САРС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Катынь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9D41C7" w:rsidRDefault="009D41C7" w:rsidP="009D41C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Катынского </w:t>
      </w:r>
      <w:r w:rsidRPr="00B95A3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 от 21 ноября 2018 года № 23 «Об установлении тарифа на услуги бани, применение которого предоставляет организациям, оказывающим населению услуги бань, право получать субсидии из бюджета Катынского сельского поселения Смоленского района Смоленской области»;</w:t>
      </w:r>
      <w:r w:rsidRPr="00B95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1C7" w:rsidRDefault="009D41C7" w:rsidP="009D41C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Катынского </w:t>
      </w:r>
      <w:r w:rsidRPr="00B95A3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от 21 ноября 2019 года № 26 «Об утверждении размера платы за содержание и текущий ремонт жилья, тарифа        на услуги бани для потребителей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Авторемзавод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2020 год, предоставляемых ОАО «САРС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Катынь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2019D6" w:rsidRDefault="009D41C7" w:rsidP="00E6612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Катынского </w:t>
      </w:r>
      <w:r w:rsidRPr="00B95A3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 от 21 ноября 201</w:t>
      </w:r>
      <w:r w:rsidR="0085335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 27 «Об установлении тарифа на услуги бани, применение которого предоставляет организациям, оказывающим населению услуги бань, право получать субсидии из бюджета Катынского сельского поселения Смоленского района Смоленской области»; </w:t>
      </w:r>
    </w:p>
    <w:p w:rsidR="009D41C7" w:rsidRDefault="009D41C7" w:rsidP="009D41C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Катынского </w:t>
      </w:r>
      <w:r w:rsidRPr="00B95A3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от 20 ноября 2020 года № 15 «Об утверждении размера платы за содержание и текущий ремонт жилья, тарифа        на услуги бани для потребителей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Авторемзавод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2021 год, предоставляемых АО «САРС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Катынь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427E8" w:rsidRDefault="001427E8" w:rsidP="001427E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решение Совета депутатов Катынского </w:t>
      </w:r>
      <w:r w:rsidRPr="00B95A3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 от 20 ноября 2020 года № 17 «Об установлении тарифа на услуги бани, применение которого предоставляет организациям, оказывающим населению услуги бань, право получать субсидии из бюджета Катынского сельского поселения Смоленского района Смоленской области»;</w:t>
      </w:r>
      <w:r w:rsidRPr="00B95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7E8" w:rsidRDefault="001427E8" w:rsidP="001427E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Катынского </w:t>
      </w:r>
      <w:r w:rsidRPr="00B95A3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от 17 ноября 2021 года № 18 «Об утверждении размера платы за содержание и текущий ремонт жилья, тарифа        на услуги бани для потребителей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Авторемзавод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2022 год, предоставляемых АО «САРС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Катынь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427E8" w:rsidRDefault="001427E8" w:rsidP="001427E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Катынского </w:t>
      </w:r>
      <w:r w:rsidRPr="00B95A3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 от 17 декабря 2021 года № 28 «Об установлении тарифа на услуги бани, применение которого предоставляет организациям, оказывающим населению услуги бань, право получать субсидии из бюджета Катынского сельского поселения Смоленского района Смоленской области»;</w:t>
      </w:r>
      <w:r w:rsidRPr="00B95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9D6" w:rsidRDefault="001427E8" w:rsidP="001427E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Катынского </w:t>
      </w:r>
      <w:r w:rsidRPr="00B95A3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от 17 ноября 2022 года № 20 «Об утверждении размера платы за содержание и текущий ремонт жилья, тарифа        на услуги бани для потребителей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Авторемзавод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2023 год, предоставляемых АО «САРС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Катынь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427E8" w:rsidRDefault="001427E8" w:rsidP="001427E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B95A3A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95A3A">
        <w:rPr>
          <w:rFonts w:ascii="Times New Roman" w:hAnsi="Times New Roman" w:cs="Times New Roman"/>
          <w:sz w:val="28"/>
          <w:szCs w:val="28"/>
        </w:rPr>
        <w:t xml:space="preserve">епутатов </w:t>
      </w:r>
      <w:r>
        <w:rPr>
          <w:rFonts w:ascii="Times New Roman" w:hAnsi="Times New Roman" w:cs="Times New Roman"/>
          <w:sz w:val="28"/>
          <w:szCs w:val="28"/>
        </w:rPr>
        <w:t xml:space="preserve">Катынского </w:t>
      </w:r>
      <w:r w:rsidRPr="00B95A3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 от 19 декабря 2022 года № 25 «Об установлении тарифа на услуги бани, применение которого предоставляет организациям, оказывающим населению услуги бань, право получать субсидии из бюджета Катынского сельского поселения Смоленского района Смоленской области»;</w:t>
      </w:r>
      <w:r w:rsidRPr="00B95A3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95A3A" w:rsidRDefault="00B95A3A" w:rsidP="00E6612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AB">
        <w:rPr>
          <w:rFonts w:ascii="Times New Roman" w:hAnsi="Times New Roman" w:cs="Times New Roman"/>
          <w:sz w:val="28"/>
          <w:szCs w:val="28"/>
        </w:rPr>
        <w:t>р</w:t>
      </w:r>
      <w:r w:rsidRPr="00B95A3A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r w:rsidR="00F2308E">
        <w:rPr>
          <w:rFonts w:ascii="Times New Roman" w:hAnsi="Times New Roman" w:cs="Times New Roman"/>
          <w:sz w:val="28"/>
          <w:szCs w:val="28"/>
        </w:rPr>
        <w:t>д</w:t>
      </w:r>
      <w:r w:rsidRPr="00B95A3A">
        <w:rPr>
          <w:rFonts w:ascii="Times New Roman" w:hAnsi="Times New Roman" w:cs="Times New Roman"/>
          <w:sz w:val="28"/>
          <w:szCs w:val="28"/>
        </w:rPr>
        <w:t xml:space="preserve">епутатов </w:t>
      </w:r>
      <w:r>
        <w:rPr>
          <w:rFonts w:ascii="Times New Roman" w:hAnsi="Times New Roman" w:cs="Times New Roman"/>
          <w:sz w:val="28"/>
          <w:szCs w:val="28"/>
        </w:rPr>
        <w:t xml:space="preserve">Катынского </w:t>
      </w:r>
      <w:r w:rsidRPr="00B95A3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 от 12 декабря  2023 года</w:t>
      </w:r>
      <w:r w:rsidRPr="00B95A3A">
        <w:rPr>
          <w:rFonts w:ascii="Times New Roman" w:hAnsi="Times New Roman" w:cs="Times New Roman"/>
          <w:sz w:val="28"/>
          <w:szCs w:val="28"/>
        </w:rPr>
        <w:t xml:space="preserve">   №  35</w:t>
      </w:r>
      <w:r w:rsidR="00F2308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установлении тарифа на услуги бани, применение которого предоставляет организациям, оказывающим населению услуги бань, право получать субсидии из бюджета Катынского сельского поселения Смоленского района Смоленской области»;</w:t>
      </w:r>
      <w:r w:rsidRPr="00B95A3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27E8" w:rsidRDefault="001427E8" w:rsidP="001427E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1BF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Кощинского</w:t>
      </w:r>
      <w:proofErr w:type="spellEnd"/>
      <w:r w:rsidRPr="006111B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</w:t>
      </w:r>
      <w:r>
        <w:rPr>
          <w:rFonts w:ascii="Times New Roman" w:hAnsi="Times New Roman" w:cs="Times New Roman"/>
          <w:sz w:val="28"/>
          <w:szCs w:val="28"/>
        </w:rPr>
        <w:t xml:space="preserve">сти от </w:t>
      </w:r>
      <w:r w:rsidRPr="001522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2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Pr="00152208">
        <w:rPr>
          <w:rFonts w:ascii="Times New Roman" w:hAnsi="Times New Roman" w:cs="Times New Roman"/>
          <w:sz w:val="28"/>
          <w:szCs w:val="28"/>
        </w:rPr>
        <w:t>ря  20</w:t>
      </w:r>
      <w:r>
        <w:rPr>
          <w:rFonts w:ascii="Times New Roman" w:hAnsi="Times New Roman" w:cs="Times New Roman"/>
          <w:sz w:val="28"/>
          <w:szCs w:val="28"/>
        </w:rPr>
        <w:t>07 года</w:t>
      </w:r>
      <w:r w:rsidRPr="00152208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6111BF">
        <w:rPr>
          <w:rFonts w:ascii="Times New Roman" w:hAnsi="Times New Roman" w:cs="Times New Roman"/>
          <w:sz w:val="28"/>
          <w:szCs w:val="28"/>
        </w:rPr>
        <w:t>«Об ут</w:t>
      </w:r>
      <w:r>
        <w:rPr>
          <w:rFonts w:ascii="Times New Roman" w:hAnsi="Times New Roman" w:cs="Times New Roman"/>
          <w:sz w:val="28"/>
          <w:szCs w:val="28"/>
        </w:rPr>
        <w:t>вержд</w:t>
      </w:r>
      <w:r w:rsidRPr="006111BF">
        <w:rPr>
          <w:rFonts w:ascii="Times New Roman" w:hAnsi="Times New Roman" w:cs="Times New Roman"/>
          <w:sz w:val="28"/>
          <w:szCs w:val="28"/>
        </w:rPr>
        <w:t>ении тарифа на услуги бани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427E8" w:rsidRDefault="001427E8" w:rsidP="001427E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1BF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Кощинского</w:t>
      </w:r>
      <w:proofErr w:type="spellEnd"/>
      <w:r w:rsidRPr="006111B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</w:t>
      </w:r>
      <w:r>
        <w:rPr>
          <w:rFonts w:ascii="Times New Roman" w:hAnsi="Times New Roman" w:cs="Times New Roman"/>
          <w:sz w:val="28"/>
          <w:szCs w:val="28"/>
        </w:rPr>
        <w:t>сти от 26</w:t>
      </w:r>
      <w:r w:rsidRPr="00152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</w:t>
      </w:r>
      <w:r w:rsidRPr="00152208">
        <w:rPr>
          <w:rFonts w:ascii="Times New Roman" w:hAnsi="Times New Roman" w:cs="Times New Roman"/>
          <w:sz w:val="28"/>
          <w:szCs w:val="28"/>
        </w:rPr>
        <w:t>ря  20</w:t>
      </w:r>
      <w:r>
        <w:rPr>
          <w:rFonts w:ascii="Times New Roman" w:hAnsi="Times New Roman" w:cs="Times New Roman"/>
          <w:sz w:val="28"/>
          <w:szCs w:val="28"/>
        </w:rPr>
        <w:t>10 года</w:t>
      </w:r>
      <w:r w:rsidRPr="0015220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6111BF">
        <w:rPr>
          <w:rFonts w:ascii="Times New Roman" w:hAnsi="Times New Roman" w:cs="Times New Roman"/>
          <w:sz w:val="28"/>
          <w:szCs w:val="28"/>
        </w:rPr>
        <w:t>«Об ут</w:t>
      </w:r>
      <w:r>
        <w:rPr>
          <w:rFonts w:ascii="Times New Roman" w:hAnsi="Times New Roman" w:cs="Times New Roman"/>
          <w:sz w:val="28"/>
          <w:szCs w:val="28"/>
        </w:rPr>
        <w:t>вержд</w:t>
      </w:r>
      <w:r w:rsidRPr="006111BF">
        <w:rPr>
          <w:rFonts w:ascii="Times New Roman" w:hAnsi="Times New Roman" w:cs="Times New Roman"/>
          <w:sz w:val="28"/>
          <w:szCs w:val="28"/>
        </w:rPr>
        <w:t>ении тарифа на услуги бани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0A79C2" w:rsidRDefault="000A79C2" w:rsidP="000A79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1BF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Кощинского</w:t>
      </w:r>
      <w:proofErr w:type="spellEnd"/>
      <w:r w:rsidRPr="006111B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</w:t>
      </w:r>
      <w:r>
        <w:rPr>
          <w:rFonts w:ascii="Times New Roman" w:hAnsi="Times New Roman" w:cs="Times New Roman"/>
          <w:sz w:val="28"/>
          <w:szCs w:val="28"/>
        </w:rPr>
        <w:t>сти от 24</w:t>
      </w:r>
      <w:r w:rsidRPr="00152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</w:t>
      </w:r>
      <w:r w:rsidRPr="0015220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ел</w:t>
      </w:r>
      <w:r w:rsidRPr="00152208">
        <w:rPr>
          <w:rFonts w:ascii="Times New Roman" w:hAnsi="Times New Roman" w:cs="Times New Roman"/>
          <w:sz w:val="28"/>
          <w:szCs w:val="28"/>
        </w:rPr>
        <w:t>я  20</w:t>
      </w:r>
      <w:r>
        <w:rPr>
          <w:rFonts w:ascii="Times New Roman" w:hAnsi="Times New Roman" w:cs="Times New Roman"/>
          <w:sz w:val="28"/>
          <w:szCs w:val="28"/>
        </w:rPr>
        <w:t>17 года</w:t>
      </w:r>
      <w:r w:rsidRPr="0015220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6111BF">
        <w:rPr>
          <w:rFonts w:ascii="Times New Roman" w:hAnsi="Times New Roman" w:cs="Times New Roman"/>
          <w:sz w:val="28"/>
          <w:szCs w:val="28"/>
        </w:rPr>
        <w:t xml:space="preserve">«Об установлении тарифа на услуги бани, применение которого предоставляет организациям, оказывающим населению услуги бань, право получать субсидии </w:t>
      </w:r>
      <w:r w:rsidRPr="006111BF">
        <w:rPr>
          <w:rFonts w:ascii="Times New Roman" w:hAnsi="Times New Roman" w:cs="Times New Roman"/>
          <w:sz w:val="28"/>
          <w:szCs w:val="28"/>
        </w:rPr>
        <w:lastRenderedPageBreak/>
        <w:t xml:space="preserve">из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Кощинского</w:t>
      </w:r>
      <w:proofErr w:type="spellEnd"/>
      <w:r w:rsidRPr="006111B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A79C2" w:rsidRDefault="000A79C2" w:rsidP="000A79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1BF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Кощинского</w:t>
      </w:r>
      <w:proofErr w:type="spellEnd"/>
      <w:r w:rsidRPr="006111B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</w:t>
      </w:r>
      <w:r>
        <w:rPr>
          <w:rFonts w:ascii="Times New Roman" w:hAnsi="Times New Roman" w:cs="Times New Roman"/>
          <w:sz w:val="28"/>
          <w:szCs w:val="28"/>
        </w:rPr>
        <w:t>сти от 27</w:t>
      </w:r>
      <w:r w:rsidRPr="00152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</w:t>
      </w:r>
      <w:r w:rsidRPr="0015220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ал</w:t>
      </w:r>
      <w:r w:rsidRPr="00152208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19 года</w:t>
      </w:r>
      <w:r w:rsidRPr="00152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</w:t>
      </w:r>
      <w:r w:rsidRPr="001522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1BF">
        <w:rPr>
          <w:rFonts w:ascii="Times New Roman" w:hAnsi="Times New Roman" w:cs="Times New Roman"/>
          <w:sz w:val="28"/>
          <w:szCs w:val="28"/>
        </w:rPr>
        <w:t xml:space="preserve">«Об установлении тарифа на услуги бани, применение которого предоставляет организациям, оказывающим населению услуги бань, право получать субсидии из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Кощинского</w:t>
      </w:r>
      <w:proofErr w:type="spellEnd"/>
      <w:r w:rsidRPr="006111B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111BF" w:rsidRDefault="00C121F6" w:rsidP="00E6612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11BF" w:rsidRPr="006111BF">
        <w:rPr>
          <w:rFonts w:ascii="Times New Roman" w:hAnsi="Times New Roman" w:cs="Times New Roman"/>
          <w:sz w:val="28"/>
          <w:szCs w:val="28"/>
        </w:rPr>
        <w:t xml:space="preserve"> решение Совета депутатов </w:t>
      </w:r>
      <w:proofErr w:type="spellStart"/>
      <w:r w:rsidR="00152208">
        <w:rPr>
          <w:rFonts w:ascii="Times New Roman" w:hAnsi="Times New Roman" w:cs="Times New Roman"/>
          <w:sz w:val="28"/>
          <w:szCs w:val="28"/>
        </w:rPr>
        <w:t>Кощинского</w:t>
      </w:r>
      <w:proofErr w:type="spellEnd"/>
      <w:r w:rsidR="006111BF" w:rsidRPr="006111B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</w:t>
      </w:r>
      <w:r w:rsidR="006111BF">
        <w:rPr>
          <w:rFonts w:ascii="Times New Roman" w:hAnsi="Times New Roman" w:cs="Times New Roman"/>
          <w:sz w:val="28"/>
          <w:szCs w:val="28"/>
        </w:rPr>
        <w:t>сти</w:t>
      </w:r>
      <w:r w:rsidR="00351E0C">
        <w:rPr>
          <w:rFonts w:ascii="Times New Roman" w:hAnsi="Times New Roman" w:cs="Times New Roman"/>
          <w:sz w:val="28"/>
          <w:szCs w:val="28"/>
        </w:rPr>
        <w:t xml:space="preserve"> </w:t>
      </w:r>
      <w:r w:rsidR="005143F0">
        <w:rPr>
          <w:rFonts w:ascii="Times New Roman" w:hAnsi="Times New Roman" w:cs="Times New Roman"/>
          <w:sz w:val="28"/>
          <w:szCs w:val="28"/>
        </w:rPr>
        <w:t xml:space="preserve">от </w:t>
      </w:r>
      <w:r w:rsidR="00152208" w:rsidRPr="00152208">
        <w:rPr>
          <w:rFonts w:ascii="Times New Roman" w:hAnsi="Times New Roman" w:cs="Times New Roman"/>
          <w:sz w:val="28"/>
          <w:szCs w:val="28"/>
        </w:rPr>
        <w:t>19 декабря 20</w:t>
      </w:r>
      <w:r w:rsidR="00B95A3A">
        <w:rPr>
          <w:rFonts w:ascii="Times New Roman" w:hAnsi="Times New Roman" w:cs="Times New Roman"/>
          <w:sz w:val="28"/>
          <w:szCs w:val="28"/>
        </w:rPr>
        <w:t>22 года</w:t>
      </w:r>
      <w:r w:rsidR="00152208" w:rsidRPr="00152208">
        <w:rPr>
          <w:rFonts w:ascii="Times New Roman" w:hAnsi="Times New Roman" w:cs="Times New Roman"/>
          <w:sz w:val="28"/>
          <w:szCs w:val="28"/>
        </w:rPr>
        <w:t xml:space="preserve"> №  26</w:t>
      </w:r>
      <w:r w:rsidR="00152208">
        <w:rPr>
          <w:rFonts w:ascii="Times New Roman" w:hAnsi="Times New Roman" w:cs="Times New Roman"/>
          <w:sz w:val="28"/>
          <w:szCs w:val="28"/>
        </w:rPr>
        <w:t xml:space="preserve"> </w:t>
      </w:r>
      <w:r w:rsidR="006111BF" w:rsidRPr="006111BF">
        <w:rPr>
          <w:rFonts w:ascii="Times New Roman" w:hAnsi="Times New Roman" w:cs="Times New Roman"/>
          <w:sz w:val="28"/>
          <w:szCs w:val="28"/>
        </w:rPr>
        <w:t xml:space="preserve">«Об установлении тарифа на услуги бани, применение которого предоставляет организациям, оказывающим населению услуги бань, право получать субсидии из бюджета </w:t>
      </w:r>
      <w:proofErr w:type="spellStart"/>
      <w:r w:rsidR="00152208">
        <w:rPr>
          <w:rFonts w:ascii="Times New Roman" w:hAnsi="Times New Roman" w:cs="Times New Roman"/>
          <w:sz w:val="28"/>
          <w:szCs w:val="28"/>
        </w:rPr>
        <w:t>Кощинского</w:t>
      </w:r>
      <w:proofErr w:type="spellEnd"/>
      <w:r w:rsidR="006111BF" w:rsidRPr="006111B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="006111BF">
        <w:rPr>
          <w:rFonts w:ascii="Times New Roman" w:hAnsi="Times New Roman" w:cs="Times New Roman"/>
          <w:sz w:val="28"/>
          <w:szCs w:val="28"/>
        </w:rPr>
        <w:t>»</w:t>
      </w:r>
      <w:r w:rsidR="00631DCD">
        <w:rPr>
          <w:rFonts w:ascii="Times New Roman" w:hAnsi="Times New Roman" w:cs="Times New Roman"/>
          <w:sz w:val="28"/>
          <w:szCs w:val="28"/>
        </w:rPr>
        <w:t>;</w:t>
      </w:r>
    </w:p>
    <w:p w:rsidR="000A79C2" w:rsidRDefault="000A79C2" w:rsidP="000A79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1BF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Кощинского</w:t>
      </w:r>
      <w:proofErr w:type="spellEnd"/>
      <w:r w:rsidRPr="006111B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</w:t>
      </w:r>
      <w:r>
        <w:rPr>
          <w:rFonts w:ascii="Times New Roman" w:hAnsi="Times New Roman" w:cs="Times New Roman"/>
          <w:sz w:val="28"/>
          <w:szCs w:val="28"/>
        </w:rPr>
        <w:t xml:space="preserve">сти от </w:t>
      </w:r>
      <w:r w:rsidRPr="001522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2208">
        <w:rPr>
          <w:rFonts w:ascii="Times New Roman" w:hAnsi="Times New Roman" w:cs="Times New Roman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</w:rPr>
        <w:t>23 года</w:t>
      </w:r>
      <w:r w:rsidRPr="0015220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22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1BF">
        <w:rPr>
          <w:rFonts w:ascii="Times New Roman" w:hAnsi="Times New Roman" w:cs="Times New Roman"/>
          <w:sz w:val="28"/>
          <w:szCs w:val="28"/>
        </w:rPr>
        <w:t xml:space="preserve">«Об установлении тарифа на услуги бани, применение которого предоставляет организациям, оказывающим населению услуги бань, право получать субсидии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Кощинского</w:t>
      </w:r>
      <w:proofErr w:type="spellEnd"/>
      <w:r w:rsidRPr="006111B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A79C2" w:rsidRDefault="000A79C2" w:rsidP="000A79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1BF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Pr="006111B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Печерского</w:t>
      </w:r>
      <w:r w:rsidRPr="006111B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22</w:t>
      </w:r>
      <w:r w:rsidRPr="00152208">
        <w:rPr>
          <w:rFonts w:ascii="Times New Roman" w:hAnsi="Times New Roman" w:cs="Times New Roman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</w:rPr>
        <w:t>08 года</w:t>
      </w:r>
      <w:r w:rsidRPr="0015220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79 «Об у</w:t>
      </w:r>
      <w:r w:rsidRPr="006111B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вержде</w:t>
      </w:r>
      <w:r w:rsidRPr="006111BF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норм потребления коммунальных услуг (отопления, горячего водоснабжения), тарифов на коммунальные услуги МУЭП «Печерское»,    тарифов</w:t>
      </w:r>
      <w:r w:rsidRPr="006111BF">
        <w:rPr>
          <w:rFonts w:ascii="Times New Roman" w:hAnsi="Times New Roman" w:cs="Times New Roman"/>
          <w:sz w:val="28"/>
          <w:szCs w:val="28"/>
        </w:rPr>
        <w:t xml:space="preserve"> на услуги бани</w:t>
      </w:r>
      <w:r>
        <w:rPr>
          <w:rFonts w:ascii="Times New Roman" w:hAnsi="Times New Roman" w:cs="Times New Roman"/>
          <w:sz w:val="28"/>
          <w:szCs w:val="28"/>
        </w:rPr>
        <w:t xml:space="preserve"> ООО «Печерские бани»</w:t>
      </w:r>
      <w:r w:rsidRPr="006111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111BF">
        <w:rPr>
          <w:rFonts w:ascii="Times New Roman" w:hAnsi="Times New Roman" w:cs="Times New Roman"/>
          <w:sz w:val="28"/>
          <w:szCs w:val="28"/>
        </w:rPr>
        <w:t xml:space="preserve"> </w:t>
      </w:r>
      <w:r w:rsidR="004139EB">
        <w:rPr>
          <w:rFonts w:ascii="Times New Roman" w:hAnsi="Times New Roman" w:cs="Times New Roman"/>
          <w:sz w:val="28"/>
          <w:szCs w:val="28"/>
        </w:rPr>
        <w:t>Печерское</w:t>
      </w:r>
      <w:r w:rsidRPr="006111B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139EB">
        <w:rPr>
          <w:rFonts w:ascii="Times New Roman" w:hAnsi="Times New Roman" w:cs="Times New Roman"/>
          <w:sz w:val="28"/>
          <w:szCs w:val="28"/>
        </w:rPr>
        <w:t>е поселение</w:t>
      </w:r>
      <w:r w:rsidRPr="006111BF"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</w:t>
      </w:r>
      <w:r w:rsidR="004139EB">
        <w:rPr>
          <w:rFonts w:ascii="Times New Roman" w:hAnsi="Times New Roman" w:cs="Times New Roman"/>
          <w:sz w:val="28"/>
          <w:szCs w:val="28"/>
        </w:rPr>
        <w:t xml:space="preserve"> на 2009 год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139EB" w:rsidRDefault="004139EB" w:rsidP="000A79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1BF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Pr="006111B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Печерского</w:t>
      </w:r>
      <w:r w:rsidRPr="006111B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23</w:t>
      </w:r>
      <w:r w:rsidRPr="00152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15220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19 года</w:t>
      </w:r>
      <w:r w:rsidRPr="0015220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42 </w:t>
      </w:r>
      <w:r w:rsidRPr="006111BF">
        <w:rPr>
          <w:rFonts w:ascii="Times New Roman" w:hAnsi="Times New Roman" w:cs="Times New Roman"/>
          <w:sz w:val="28"/>
          <w:szCs w:val="28"/>
        </w:rPr>
        <w:t>«Об установлении тариф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111BF">
        <w:rPr>
          <w:rFonts w:ascii="Times New Roman" w:hAnsi="Times New Roman" w:cs="Times New Roman"/>
          <w:sz w:val="28"/>
          <w:szCs w:val="28"/>
        </w:rPr>
        <w:t xml:space="preserve"> на услуги бани</w:t>
      </w:r>
      <w:r>
        <w:rPr>
          <w:rFonts w:ascii="Times New Roman" w:hAnsi="Times New Roman" w:cs="Times New Roman"/>
          <w:sz w:val="28"/>
          <w:szCs w:val="28"/>
        </w:rPr>
        <w:t xml:space="preserve"> для ООО «ЖЭК»;</w:t>
      </w:r>
    </w:p>
    <w:p w:rsidR="004139EB" w:rsidRDefault="004139EB" w:rsidP="004139E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1BF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Pr="006111B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Печерского</w:t>
      </w:r>
      <w:r w:rsidRPr="006111B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03</w:t>
      </w:r>
      <w:r w:rsidRPr="00152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15220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 года</w:t>
      </w:r>
      <w:r w:rsidRPr="0015220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22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1BF">
        <w:rPr>
          <w:rFonts w:ascii="Times New Roman" w:hAnsi="Times New Roman" w:cs="Times New Roman"/>
          <w:sz w:val="28"/>
          <w:szCs w:val="28"/>
        </w:rPr>
        <w:t xml:space="preserve">«Об установлении тарифа на услуги бани, применение которого предоставляет организациям, оказывающим населению услуги бань, право получать субсидии из бюджета </w:t>
      </w:r>
      <w:r>
        <w:rPr>
          <w:rFonts w:ascii="Times New Roman" w:hAnsi="Times New Roman" w:cs="Times New Roman"/>
          <w:sz w:val="28"/>
          <w:szCs w:val="28"/>
        </w:rPr>
        <w:t>Печерского</w:t>
      </w:r>
      <w:r w:rsidRPr="006111B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5335C" w:rsidRDefault="0085335C" w:rsidP="004139E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1BF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Pr="006111B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</w:t>
      </w:r>
      <w:r>
        <w:rPr>
          <w:rFonts w:ascii="Times New Roman" w:hAnsi="Times New Roman" w:cs="Times New Roman"/>
          <w:sz w:val="28"/>
          <w:szCs w:val="28"/>
        </w:rPr>
        <w:t>сти от 04</w:t>
      </w:r>
      <w:r w:rsidRPr="00152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15220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08 года</w:t>
      </w:r>
      <w:r w:rsidRPr="0015220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54 </w:t>
      </w:r>
      <w:r w:rsidRPr="006111BF">
        <w:rPr>
          <w:rFonts w:ascii="Times New Roman" w:hAnsi="Times New Roman" w:cs="Times New Roman"/>
          <w:sz w:val="28"/>
          <w:szCs w:val="28"/>
        </w:rPr>
        <w:t>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общего</w:t>
      </w:r>
      <w:r w:rsidRPr="006111BF">
        <w:rPr>
          <w:rFonts w:ascii="Times New Roman" w:hAnsi="Times New Roman" w:cs="Times New Roman"/>
          <w:sz w:val="28"/>
          <w:szCs w:val="28"/>
        </w:rPr>
        <w:t xml:space="preserve"> тариф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11BF">
        <w:rPr>
          <w:rFonts w:ascii="Times New Roman" w:hAnsi="Times New Roman" w:cs="Times New Roman"/>
          <w:sz w:val="28"/>
          <w:szCs w:val="28"/>
        </w:rPr>
        <w:t xml:space="preserve"> на услуги бани</w:t>
      </w:r>
      <w:r>
        <w:rPr>
          <w:rFonts w:ascii="Times New Roman" w:hAnsi="Times New Roman" w:cs="Times New Roman"/>
          <w:sz w:val="28"/>
          <w:szCs w:val="28"/>
        </w:rPr>
        <w:t xml:space="preserve"> в д. Жуково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Pr="006111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7F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7F6A" w:rsidRPr="002D7F6A" w:rsidRDefault="0085335C" w:rsidP="004B141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111BF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Стабенского</w:t>
      </w:r>
      <w:proofErr w:type="spellEnd"/>
      <w:r w:rsidRPr="006111BF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</w:t>
      </w:r>
      <w:r>
        <w:rPr>
          <w:rFonts w:ascii="Times New Roman" w:hAnsi="Times New Roman"/>
          <w:sz w:val="28"/>
          <w:szCs w:val="28"/>
        </w:rPr>
        <w:t xml:space="preserve">сти от </w:t>
      </w:r>
      <w:r w:rsidR="002D7F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152208">
        <w:rPr>
          <w:rFonts w:ascii="Times New Roman" w:hAnsi="Times New Roman"/>
          <w:sz w:val="28"/>
          <w:szCs w:val="28"/>
        </w:rPr>
        <w:t xml:space="preserve"> </w:t>
      </w:r>
      <w:r w:rsidR="002D7F6A">
        <w:rPr>
          <w:rFonts w:ascii="Times New Roman" w:hAnsi="Times New Roman"/>
          <w:sz w:val="28"/>
          <w:szCs w:val="28"/>
        </w:rPr>
        <w:t>янва</w:t>
      </w:r>
      <w:r>
        <w:rPr>
          <w:rFonts w:ascii="Times New Roman" w:hAnsi="Times New Roman"/>
          <w:sz w:val="28"/>
          <w:szCs w:val="28"/>
        </w:rPr>
        <w:t>ря</w:t>
      </w:r>
      <w:r w:rsidRPr="0015220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0</w:t>
      </w:r>
      <w:r w:rsidR="002D7F6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152208">
        <w:rPr>
          <w:rFonts w:ascii="Times New Roman" w:hAnsi="Times New Roman"/>
          <w:sz w:val="28"/>
          <w:szCs w:val="28"/>
        </w:rPr>
        <w:t xml:space="preserve"> № </w:t>
      </w:r>
      <w:r w:rsidR="002D7F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11BF">
        <w:rPr>
          <w:rFonts w:ascii="Times New Roman" w:hAnsi="Times New Roman"/>
          <w:sz w:val="28"/>
          <w:szCs w:val="28"/>
        </w:rPr>
        <w:t>«О</w:t>
      </w:r>
      <w:r w:rsidR="002D7F6A">
        <w:rPr>
          <w:rFonts w:ascii="Times New Roman" w:hAnsi="Times New Roman"/>
          <w:sz w:val="28"/>
          <w:szCs w:val="28"/>
        </w:rPr>
        <w:t xml:space="preserve"> внесении изменений в Решение </w:t>
      </w:r>
      <w:r w:rsidR="002D7F6A" w:rsidRPr="006111BF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2D7F6A">
        <w:rPr>
          <w:rFonts w:ascii="Times New Roman" w:hAnsi="Times New Roman"/>
          <w:sz w:val="28"/>
          <w:szCs w:val="28"/>
        </w:rPr>
        <w:t>Стабенского</w:t>
      </w:r>
      <w:proofErr w:type="spellEnd"/>
      <w:r w:rsidR="002D7F6A" w:rsidRPr="006111B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D7F6A">
        <w:rPr>
          <w:rFonts w:ascii="Times New Roman" w:hAnsi="Times New Roman"/>
          <w:sz w:val="28"/>
          <w:szCs w:val="28"/>
        </w:rPr>
        <w:t xml:space="preserve"> № 53 от 24.11.2008 г. «Об утверждении тарифов </w:t>
      </w:r>
      <w:r w:rsidR="002D7F6A" w:rsidRPr="002D7F6A">
        <w:rPr>
          <w:rFonts w:ascii="Times New Roman" w:hAnsi="Times New Roman"/>
          <w:sz w:val="28"/>
          <w:szCs w:val="28"/>
        </w:rPr>
        <w:t xml:space="preserve">на Жилищно-коммунальные услуги для ООО «ЖЭО «Жуково», ООО «Коммунальные </w:t>
      </w:r>
      <w:r w:rsidR="002D7F6A" w:rsidRPr="002D7F6A">
        <w:rPr>
          <w:rFonts w:ascii="Times New Roman" w:hAnsi="Times New Roman"/>
          <w:sz w:val="28"/>
          <w:szCs w:val="28"/>
        </w:rPr>
        <w:lastRenderedPageBreak/>
        <w:t>системы «Жуково» на 2009</w:t>
      </w:r>
      <w:r w:rsidR="002D7F6A">
        <w:rPr>
          <w:rFonts w:ascii="Times New Roman" w:hAnsi="Times New Roman"/>
          <w:sz w:val="28"/>
          <w:szCs w:val="28"/>
        </w:rPr>
        <w:t xml:space="preserve"> </w:t>
      </w:r>
      <w:r w:rsidR="002D7F6A" w:rsidRPr="002D7F6A">
        <w:rPr>
          <w:rFonts w:ascii="Times New Roman" w:hAnsi="Times New Roman"/>
          <w:sz w:val="28"/>
          <w:szCs w:val="28"/>
        </w:rPr>
        <w:t>год</w:t>
      </w:r>
      <w:r w:rsidR="002D7F6A">
        <w:rPr>
          <w:rFonts w:ascii="Times New Roman" w:hAnsi="Times New Roman"/>
          <w:sz w:val="28"/>
          <w:szCs w:val="28"/>
        </w:rPr>
        <w:t>»</w:t>
      </w:r>
      <w:r w:rsidR="002D7F6A" w:rsidRPr="002D7F6A">
        <w:rPr>
          <w:rFonts w:ascii="Times New Roman" w:hAnsi="Times New Roman"/>
          <w:sz w:val="28"/>
          <w:szCs w:val="28"/>
        </w:rPr>
        <w:t xml:space="preserve">; № </w:t>
      </w:r>
      <w:proofErr w:type="gramStart"/>
      <w:r w:rsidR="002D7F6A" w:rsidRPr="002D7F6A">
        <w:rPr>
          <w:rFonts w:ascii="Times New Roman" w:hAnsi="Times New Roman"/>
          <w:sz w:val="28"/>
          <w:szCs w:val="28"/>
        </w:rPr>
        <w:t>54 от 4 декабря 2008 «Об установлении тарифа на услуги бани в д.</w:t>
      </w:r>
      <w:r w:rsidR="002D7F6A">
        <w:rPr>
          <w:rFonts w:ascii="Times New Roman" w:hAnsi="Times New Roman"/>
          <w:sz w:val="28"/>
          <w:szCs w:val="28"/>
        </w:rPr>
        <w:t xml:space="preserve"> </w:t>
      </w:r>
      <w:r w:rsidR="002D7F6A" w:rsidRPr="002D7F6A">
        <w:rPr>
          <w:rFonts w:ascii="Times New Roman" w:hAnsi="Times New Roman"/>
          <w:sz w:val="28"/>
          <w:szCs w:val="28"/>
        </w:rPr>
        <w:t xml:space="preserve">Жуково, предоставляемые ООО «Коммунальные системы «Жуково» на 2009 </w:t>
      </w:r>
      <w:r w:rsidR="002D7F6A">
        <w:rPr>
          <w:rFonts w:ascii="Times New Roman" w:hAnsi="Times New Roman"/>
          <w:sz w:val="28"/>
          <w:szCs w:val="28"/>
        </w:rPr>
        <w:t>год»;</w:t>
      </w:r>
      <w:proofErr w:type="gramEnd"/>
    </w:p>
    <w:p w:rsidR="002D7F6A" w:rsidRDefault="002D7F6A" w:rsidP="002D7F6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1BF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Pr="006111B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</w:t>
      </w:r>
      <w:r>
        <w:rPr>
          <w:rFonts w:ascii="Times New Roman" w:hAnsi="Times New Roman" w:cs="Times New Roman"/>
          <w:sz w:val="28"/>
          <w:szCs w:val="28"/>
        </w:rPr>
        <w:t>сти от 01</w:t>
      </w:r>
      <w:r w:rsidRPr="00152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15220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09 года</w:t>
      </w:r>
      <w:r w:rsidRPr="0015220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54 </w:t>
      </w:r>
      <w:r w:rsidRPr="006111BF">
        <w:rPr>
          <w:rFonts w:ascii="Times New Roman" w:hAnsi="Times New Roman" w:cs="Times New Roman"/>
          <w:sz w:val="28"/>
          <w:szCs w:val="28"/>
        </w:rPr>
        <w:t>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общего</w:t>
      </w:r>
      <w:r w:rsidRPr="006111BF">
        <w:rPr>
          <w:rFonts w:ascii="Times New Roman" w:hAnsi="Times New Roman" w:cs="Times New Roman"/>
          <w:sz w:val="28"/>
          <w:szCs w:val="28"/>
        </w:rPr>
        <w:t xml:space="preserve"> тариф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11BF">
        <w:rPr>
          <w:rFonts w:ascii="Times New Roman" w:hAnsi="Times New Roman" w:cs="Times New Roman"/>
          <w:sz w:val="28"/>
          <w:szCs w:val="28"/>
        </w:rPr>
        <w:t xml:space="preserve"> на услуги бани</w:t>
      </w:r>
      <w:r>
        <w:rPr>
          <w:rFonts w:ascii="Times New Roman" w:hAnsi="Times New Roman" w:cs="Times New Roman"/>
          <w:sz w:val="28"/>
          <w:szCs w:val="28"/>
        </w:rPr>
        <w:t xml:space="preserve"> в д. Жуково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Pr="006111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31DCD" w:rsidRDefault="0085335C" w:rsidP="00631DC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BF">
        <w:rPr>
          <w:rFonts w:ascii="Times New Roman" w:hAnsi="Times New Roman" w:cs="Times New Roman"/>
          <w:sz w:val="28"/>
          <w:szCs w:val="28"/>
        </w:rPr>
        <w:t xml:space="preserve"> </w:t>
      </w:r>
      <w:r w:rsidR="00631DCD">
        <w:rPr>
          <w:rFonts w:ascii="Times New Roman" w:hAnsi="Times New Roman" w:cs="Times New Roman"/>
          <w:sz w:val="28"/>
          <w:szCs w:val="28"/>
        </w:rPr>
        <w:t xml:space="preserve">- </w:t>
      </w:r>
      <w:r w:rsidR="00631DCD" w:rsidRPr="006111BF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="00631DCD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="00631DCD" w:rsidRPr="006111B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</w:t>
      </w:r>
      <w:r w:rsidR="00631DCD">
        <w:rPr>
          <w:rFonts w:ascii="Times New Roman" w:hAnsi="Times New Roman" w:cs="Times New Roman"/>
          <w:sz w:val="28"/>
          <w:szCs w:val="28"/>
        </w:rPr>
        <w:t>сти от 12 марта 2014 года</w:t>
      </w:r>
      <w:r w:rsidR="00631DCD" w:rsidRPr="00152208">
        <w:rPr>
          <w:rFonts w:ascii="Times New Roman" w:hAnsi="Times New Roman" w:cs="Times New Roman"/>
          <w:sz w:val="28"/>
          <w:szCs w:val="28"/>
        </w:rPr>
        <w:t xml:space="preserve"> № </w:t>
      </w:r>
      <w:r w:rsidR="00631DCD">
        <w:rPr>
          <w:rFonts w:ascii="Times New Roman" w:hAnsi="Times New Roman" w:cs="Times New Roman"/>
          <w:sz w:val="28"/>
          <w:szCs w:val="28"/>
        </w:rPr>
        <w:t xml:space="preserve">12 </w:t>
      </w:r>
      <w:r w:rsidR="00631DCD" w:rsidRPr="006111BF">
        <w:rPr>
          <w:rFonts w:ascii="Times New Roman" w:hAnsi="Times New Roman" w:cs="Times New Roman"/>
          <w:sz w:val="28"/>
          <w:szCs w:val="28"/>
        </w:rPr>
        <w:t xml:space="preserve">«Об установлении тарифа на услуги бани, применение которого предоставляет организациям, оказывающим населению услуги бань, право получать субсидии из бюджета </w:t>
      </w:r>
      <w:proofErr w:type="spellStart"/>
      <w:r w:rsidR="00631DCD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="00631DCD" w:rsidRPr="006111B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="00B36B31">
        <w:rPr>
          <w:rFonts w:ascii="Times New Roman" w:hAnsi="Times New Roman" w:cs="Times New Roman"/>
          <w:sz w:val="28"/>
          <w:szCs w:val="28"/>
        </w:rPr>
        <w:t>».</w:t>
      </w:r>
    </w:p>
    <w:p w:rsidR="00EE73AA" w:rsidRPr="006111BF" w:rsidRDefault="00EE73AA" w:rsidP="00E6612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Настоящее решение опубликовать </w:t>
      </w:r>
      <w:r w:rsidRPr="0077768E">
        <w:rPr>
          <w:rFonts w:ascii="Times New Roman" w:hAnsi="Times New Roman"/>
          <w:sz w:val="28"/>
          <w:szCs w:val="28"/>
        </w:rPr>
        <w:t>в газете «</w:t>
      </w:r>
      <w:proofErr w:type="gramStart"/>
      <w:r w:rsidRPr="0077768E">
        <w:rPr>
          <w:rFonts w:ascii="Times New Roman" w:hAnsi="Times New Roman"/>
          <w:sz w:val="28"/>
          <w:szCs w:val="28"/>
        </w:rPr>
        <w:t>Сельская</w:t>
      </w:r>
      <w:proofErr w:type="gramEnd"/>
      <w:r w:rsidRPr="0077768E">
        <w:rPr>
          <w:rFonts w:ascii="Times New Roman" w:hAnsi="Times New Roman"/>
          <w:sz w:val="28"/>
          <w:szCs w:val="28"/>
        </w:rPr>
        <w:t xml:space="preserve"> правда</w:t>
      </w:r>
      <w:r>
        <w:rPr>
          <w:rFonts w:ascii="Times New Roman" w:hAnsi="Times New Roman"/>
          <w:sz w:val="28"/>
          <w:szCs w:val="28"/>
        </w:rPr>
        <w:t xml:space="preserve"> Смоленский район</w:t>
      </w:r>
      <w:r w:rsidRPr="007776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разместить </w:t>
      </w:r>
      <w:r w:rsidRPr="008E7B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 w:rsidR="00F230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8E7B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«Смоленский муниципальный округ» Смоленской области</w:t>
      </w:r>
      <w:r w:rsidR="00F230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6111BF" w:rsidRPr="006111BF" w:rsidRDefault="00EE73AA" w:rsidP="00E66126">
      <w:pPr>
        <w:ind w:firstLine="709"/>
        <w:jc w:val="both"/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7</w:t>
      </w:r>
      <w:r w:rsidR="006111BF" w:rsidRPr="006111BF">
        <w:rPr>
          <w:rFonts w:ascii="Times New Roman" w:hAnsi="Times New Roman"/>
          <w:sz w:val="28"/>
          <w:szCs w:val="28"/>
        </w:rPr>
        <w:t>.</w:t>
      </w:r>
      <w:r w:rsidR="00152208">
        <w:rPr>
          <w:rFonts w:ascii="Times New Roman" w:hAnsi="Times New Roman"/>
          <w:sz w:val="28"/>
          <w:szCs w:val="28"/>
        </w:rPr>
        <w:t xml:space="preserve"> </w:t>
      </w:r>
      <w:r w:rsidR="006111BF" w:rsidRPr="006111BF">
        <w:rPr>
          <w:rFonts w:ascii="Times New Roman" w:hAnsi="Times New Roman"/>
          <w:sz w:val="28"/>
          <w:szCs w:val="28"/>
        </w:rPr>
        <w:t>Настоящее решение</w:t>
      </w:r>
      <w:r w:rsidR="00351E0C" w:rsidRPr="00351E0C">
        <w:rPr>
          <w:rFonts w:ascii="Times New Roman" w:hAnsi="Times New Roman"/>
          <w:sz w:val="28"/>
          <w:szCs w:val="28"/>
        </w:rPr>
        <w:t xml:space="preserve"> </w:t>
      </w:r>
      <w:r w:rsidR="00351E0C" w:rsidRPr="0077768E">
        <w:rPr>
          <w:rFonts w:ascii="Times New Roman" w:hAnsi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/>
          <w:sz w:val="28"/>
          <w:szCs w:val="28"/>
        </w:rPr>
        <w:t>с</w:t>
      </w:r>
      <w:r w:rsidR="00F2308E">
        <w:rPr>
          <w:rFonts w:ascii="Times New Roman" w:hAnsi="Times New Roman"/>
          <w:sz w:val="28"/>
          <w:szCs w:val="28"/>
        </w:rPr>
        <w:t>о</w:t>
      </w:r>
      <w:r w:rsidR="005143F0">
        <w:rPr>
          <w:rFonts w:ascii="Times New Roman" w:hAnsi="Times New Roman"/>
          <w:sz w:val="28"/>
          <w:szCs w:val="28"/>
        </w:rPr>
        <w:t xml:space="preserve"> </w:t>
      </w:r>
      <w:r w:rsidR="00F2308E">
        <w:rPr>
          <w:rFonts w:ascii="Times New Roman" w:hAnsi="Times New Roman"/>
          <w:sz w:val="28"/>
          <w:szCs w:val="28"/>
        </w:rPr>
        <w:t>дня</w:t>
      </w:r>
      <w:r w:rsidR="00704B01">
        <w:rPr>
          <w:rFonts w:ascii="Times New Roman" w:hAnsi="Times New Roman"/>
          <w:sz w:val="28"/>
          <w:szCs w:val="28"/>
        </w:rPr>
        <w:t xml:space="preserve"> опубликования</w:t>
      </w:r>
      <w:r w:rsidR="006111BF" w:rsidRPr="006111BF">
        <w:rPr>
          <w:rFonts w:ascii="Times New Roman" w:hAnsi="Times New Roman"/>
          <w:sz w:val="28"/>
          <w:szCs w:val="28"/>
        </w:rPr>
        <w:t xml:space="preserve">  </w:t>
      </w:r>
      <w:r w:rsidR="00704B01" w:rsidRPr="0077768E">
        <w:rPr>
          <w:rFonts w:ascii="Times New Roman" w:hAnsi="Times New Roman"/>
          <w:sz w:val="28"/>
          <w:szCs w:val="28"/>
        </w:rPr>
        <w:t>в газете «Сельская правда</w:t>
      </w:r>
      <w:r w:rsidR="00704B01">
        <w:rPr>
          <w:rFonts w:ascii="Times New Roman" w:hAnsi="Times New Roman"/>
          <w:sz w:val="28"/>
          <w:szCs w:val="28"/>
        </w:rPr>
        <w:t xml:space="preserve"> Смоленский район</w:t>
      </w:r>
      <w:r w:rsidR="00704B01" w:rsidRPr="0077768E">
        <w:rPr>
          <w:rFonts w:ascii="Times New Roman" w:hAnsi="Times New Roman"/>
          <w:sz w:val="28"/>
          <w:szCs w:val="28"/>
        </w:rPr>
        <w:t>»</w:t>
      </w:r>
      <w:r w:rsidR="00704B01">
        <w:rPr>
          <w:rFonts w:ascii="Times New Roman" w:hAnsi="Times New Roman"/>
          <w:sz w:val="28"/>
          <w:szCs w:val="28"/>
        </w:rPr>
        <w:t>.</w:t>
      </w:r>
    </w:p>
    <w:p w:rsidR="006111BF" w:rsidRPr="006111BF" w:rsidRDefault="006111BF" w:rsidP="00E6612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2A1" w:rsidRDefault="00F572A1" w:rsidP="00286D80">
      <w:pPr>
        <w:widowControl/>
        <w:suppressAutoHyphens/>
        <w:autoSpaceDE w:val="0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F572A1" w:rsidRPr="00286D80" w:rsidRDefault="00F572A1" w:rsidP="00286D80">
      <w:pPr>
        <w:widowControl/>
        <w:suppressAutoHyphens/>
        <w:autoSpaceDE w:val="0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45"/>
        <w:gridCol w:w="5144"/>
      </w:tblGrid>
      <w:tr w:rsidR="001069EE" w:rsidRPr="00B71E96" w:rsidTr="001069EE">
        <w:tc>
          <w:tcPr>
            <w:tcW w:w="4745" w:type="dxa"/>
          </w:tcPr>
          <w:p w:rsidR="001069EE" w:rsidRPr="00B71E96" w:rsidRDefault="001069EE" w:rsidP="00586A1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E9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1069EE" w:rsidRPr="00B71E96" w:rsidRDefault="001069EE" w:rsidP="00586A16">
            <w:pPr>
              <w:pStyle w:val="22"/>
              <w:tabs>
                <w:tab w:val="left" w:pos="1877"/>
              </w:tabs>
              <w:spacing w:line="199" w:lineRule="auto"/>
              <w:rPr>
                <w:sz w:val="28"/>
                <w:szCs w:val="28"/>
              </w:rPr>
            </w:pPr>
            <w:r w:rsidRPr="00B71E96">
              <w:rPr>
                <w:sz w:val="28"/>
                <w:szCs w:val="28"/>
              </w:rPr>
              <w:t xml:space="preserve">Смоленской окружной Думы  </w:t>
            </w:r>
          </w:p>
          <w:p w:rsidR="001069EE" w:rsidRPr="00B71E96" w:rsidRDefault="001069EE" w:rsidP="00586A16">
            <w:pPr>
              <w:pStyle w:val="22"/>
              <w:tabs>
                <w:tab w:val="left" w:pos="1877"/>
              </w:tabs>
              <w:spacing w:line="199" w:lineRule="auto"/>
              <w:jc w:val="right"/>
              <w:rPr>
                <w:b/>
                <w:sz w:val="28"/>
                <w:szCs w:val="28"/>
              </w:rPr>
            </w:pPr>
          </w:p>
          <w:p w:rsidR="00B36B31" w:rsidRDefault="00B36B31" w:rsidP="00B36B31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6B31" w:rsidRDefault="00B36B31" w:rsidP="00B36B31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9EE" w:rsidRPr="00B71E96" w:rsidRDefault="001069EE" w:rsidP="00B36B3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E96">
              <w:rPr>
                <w:rFonts w:ascii="Times New Roman" w:hAnsi="Times New Roman" w:cs="Times New Roman"/>
                <w:b/>
                <w:sz w:val="28"/>
                <w:szCs w:val="28"/>
              </w:rPr>
              <w:t>Ю.Г. Давыдовский</w:t>
            </w:r>
          </w:p>
        </w:tc>
        <w:tc>
          <w:tcPr>
            <w:tcW w:w="5144" w:type="dxa"/>
          </w:tcPr>
          <w:p w:rsidR="007A3252" w:rsidRDefault="007A3252" w:rsidP="00586A16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полномочия</w:t>
            </w:r>
          </w:p>
          <w:p w:rsidR="001069EE" w:rsidRPr="00B71E96" w:rsidRDefault="001069EE" w:rsidP="00586A16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</w:t>
            </w:r>
            <w:r w:rsidR="007A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B71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</w:t>
            </w:r>
          </w:p>
          <w:p w:rsidR="001069EE" w:rsidRPr="00B71E96" w:rsidRDefault="001069EE" w:rsidP="00586A16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«Смоленский</w:t>
            </w:r>
            <w:r w:rsidRPr="00B71E9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B71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униципальный округ»</w:t>
            </w:r>
          </w:p>
          <w:p w:rsidR="001069EE" w:rsidRPr="00B71E96" w:rsidRDefault="001069EE" w:rsidP="00586A16">
            <w:pPr>
              <w:pStyle w:val="11"/>
              <w:spacing w:after="0"/>
              <w:ind w:firstLine="0"/>
              <w:rPr>
                <w:rFonts w:ascii="Times New Roman" w:hAnsi="Times New Roman" w:cs="Times New Roman"/>
              </w:rPr>
            </w:pPr>
            <w:r w:rsidRPr="00B71E96">
              <w:rPr>
                <w:rFonts w:ascii="Times New Roman" w:hAnsi="Times New Roman" w:cs="Times New Roman"/>
                <w:color w:val="000000"/>
              </w:rPr>
              <w:t>Смоленской области</w:t>
            </w:r>
          </w:p>
          <w:p w:rsidR="00B36B31" w:rsidRDefault="00B36B31" w:rsidP="00586A16">
            <w:pPr>
              <w:pStyle w:val="22"/>
              <w:tabs>
                <w:tab w:val="left" w:pos="1877"/>
              </w:tabs>
              <w:spacing w:line="199" w:lineRule="auto"/>
              <w:jc w:val="right"/>
              <w:rPr>
                <w:b/>
                <w:sz w:val="28"/>
                <w:szCs w:val="28"/>
              </w:rPr>
            </w:pPr>
          </w:p>
          <w:p w:rsidR="001069EE" w:rsidRPr="00B71E96" w:rsidRDefault="007A3252" w:rsidP="00586A16">
            <w:pPr>
              <w:pStyle w:val="22"/>
              <w:tabs>
                <w:tab w:val="left" w:pos="1877"/>
              </w:tabs>
              <w:spacing w:line="199" w:lineRule="auto"/>
              <w:jc w:val="right"/>
            </w:pPr>
            <w:r>
              <w:rPr>
                <w:b/>
                <w:sz w:val="28"/>
                <w:szCs w:val="28"/>
              </w:rPr>
              <w:t>В.Ю. Окунев</w:t>
            </w:r>
          </w:p>
        </w:tc>
      </w:tr>
    </w:tbl>
    <w:p w:rsidR="00AF3CAB" w:rsidRDefault="00AF3CAB" w:rsidP="000B61B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A37FB" w:rsidRDefault="003A37FB" w:rsidP="000340A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A37FB" w:rsidRDefault="003A37FB" w:rsidP="000340A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A37FB" w:rsidRDefault="003A37FB" w:rsidP="000340A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A37FB" w:rsidRDefault="003A37FB" w:rsidP="000340A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A37FB" w:rsidRDefault="003A37FB" w:rsidP="000340A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A37FB" w:rsidRDefault="003A37FB" w:rsidP="000340A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A37FB" w:rsidRDefault="003A37FB" w:rsidP="000340A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A37FB" w:rsidRDefault="003A37FB" w:rsidP="000340A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A37FB" w:rsidRDefault="003A37FB" w:rsidP="000340A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A37FB" w:rsidRDefault="003A37FB" w:rsidP="000340A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A37FB" w:rsidRDefault="003A37FB" w:rsidP="000340A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E18E7" w:rsidRDefault="00AE18E7" w:rsidP="000340A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E18E7" w:rsidRDefault="00AE18E7" w:rsidP="000340A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E18E7" w:rsidRDefault="00AE18E7" w:rsidP="000340A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A37FB" w:rsidRDefault="003A37FB" w:rsidP="000340A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A37FB" w:rsidRDefault="003A37FB" w:rsidP="000340A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0340A7" w:rsidRDefault="000340A7" w:rsidP="004B1414">
      <w:pPr>
        <w:autoSpaceDE w:val="0"/>
        <w:autoSpaceDN w:val="0"/>
        <w:adjustRightInd w:val="0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B326F8" w:rsidRDefault="00B326F8" w:rsidP="004B1414">
      <w:pPr>
        <w:autoSpaceDE w:val="0"/>
        <w:autoSpaceDN w:val="0"/>
        <w:adjustRightInd w:val="0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Смоленской окружной Думы</w:t>
      </w:r>
    </w:p>
    <w:p w:rsidR="00B326F8" w:rsidRDefault="00B326F8" w:rsidP="004B1414">
      <w:pPr>
        <w:autoSpaceDE w:val="0"/>
        <w:autoSpaceDN w:val="0"/>
        <w:adjustRightInd w:val="0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 № _______</w:t>
      </w:r>
    </w:p>
    <w:p w:rsidR="002D7F6A" w:rsidRDefault="002D7F6A" w:rsidP="000340A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2D7F6A" w:rsidRDefault="002D7F6A" w:rsidP="000340A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0340A7" w:rsidRDefault="002D7F6A" w:rsidP="002D7F6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Тариф </w:t>
      </w:r>
      <w:r w:rsidRPr="00A333DB">
        <w:rPr>
          <w:rFonts w:ascii="Times New Roman" w:hAnsi="Times New Roman"/>
          <w:sz w:val="28"/>
          <w:szCs w:val="28"/>
        </w:rPr>
        <w:t xml:space="preserve">на услуги бани для населения </w:t>
      </w: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«Смоленский муниципальный </w:t>
      </w:r>
      <w:r w:rsidRPr="0077768E">
        <w:rPr>
          <w:rFonts w:ascii="Times New Roman" w:hAnsi="Times New Roman"/>
          <w:sz w:val="28"/>
          <w:szCs w:val="28"/>
        </w:rPr>
        <w:t>округ» Смоленской области</w:t>
      </w:r>
    </w:p>
    <w:p w:rsidR="00631DCD" w:rsidRDefault="00631DCD" w:rsidP="000B61B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37"/>
        <w:gridCol w:w="1701"/>
        <w:gridCol w:w="1559"/>
        <w:gridCol w:w="1701"/>
        <w:gridCol w:w="1418"/>
      </w:tblGrid>
      <w:tr w:rsidR="000340A7" w:rsidRPr="006111BF" w:rsidTr="000340A7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A7" w:rsidRPr="000340A7" w:rsidRDefault="000340A7" w:rsidP="000340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340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FC8" w:rsidRDefault="00EE1FC8" w:rsidP="000340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FC8" w:rsidRDefault="00EE1FC8" w:rsidP="000340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A7" w:rsidRPr="000340A7" w:rsidRDefault="000340A7" w:rsidP="000340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A7" w:rsidRPr="000340A7" w:rsidRDefault="000340A7" w:rsidP="000340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Отделения бани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A7" w:rsidRPr="000340A7" w:rsidRDefault="000340A7" w:rsidP="000340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Продолжи-</w:t>
            </w:r>
            <w:proofErr w:type="spellStart"/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proofErr w:type="gramEnd"/>
            <w:r w:rsidRPr="0003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0A7">
              <w:rPr>
                <w:rFonts w:ascii="Times New Roman" w:hAnsi="Times New Roman" w:cs="Times New Roman"/>
                <w:sz w:val="24"/>
                <w:szCs w:val="24"/>
              </w:rPr>
              <w:br/>
              <w:t>помывки (час.)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A7" w:rsidRPr="000340A7" w:rsidRDefault="000340A7" w:rsidP="000340A7">
            <w:pPr>
              <w:pStyle w:val="ConsPlusCell"/>
              <w:widowControl/>
              <w:ind w:left="-56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0A7">
              <w:rPr>
                <w:rFonts w:ascii="Times New Roman" w:hAnsi="Times New Roman" w:cs="Times New Roman"/>
                <w:sz w:val="24"/>
                <w:szCs w:val="24"/>
              </w:rPr>
              <w:t xml:space="preserve">Тариф   (рекомендованный, </w:t>
            </w:r>
            <w:proofErr w:type="gramEnd"/>
          </w:p>
          <w:p w:rsidR="000340A7" w:rsidRPr="000340A7" w:rsidRDefault="000340A7" w:rsidP="000340A7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/ 1 помывка, НДС не облагается)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A7" w:rsidRPr="000340A7" w:rsidRDefault="000340A7" w:rsidP="000340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Льготный тариф  (</w:t>
            </w:r>
            <w:proofErr w:type="spellStart"/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/1 помывка, НДС не облагается)</w:t>
            </w:r>
          </w:p>
        </w:tc>
      </w:tr>
      <w:tr w:rsidR="000340A7" w:rsidRPr="006111BF" w:rsidTr="000340A7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A7" w:rsidRPr="000340A7" w:rsidRDefault="000340A7" w:rsidP="00EE1F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A7" w:rsidRDefault="000340A7" w:rsidP="000340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Смоленская область, Смоленский</w:t>
            </w:r>
            <w:r w:rsidR="002D7F6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08E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03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Батеки</w:t>
            </w:r>
            <w:proofErr w:type="spellEnd"/>
            <w:r w:rsidRPr="00034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340A7" w:rsidRPr="000340A7" w:rsidRDefault="000340A7" w:rsidP="000340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Северная, д.19А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A7" w:rsidRPr="000340A7" w:rsidRDefault="000340A7" w:rsidP="000340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мужское и женское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A7" w:rsidRPr="000340A7" w:rsidRDefault="000340A7" w:rsidP="000340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A7" w:rsidRPr="000340A7" w:rsidRDefault="000340A7" w:rsidP="000340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A7" w:rsidRPr="000340A7" w:rsidRDefault="000340A7" w:rsidP="000340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340A7" w:rsidRPr="006111BF" w:rsidTr="000340A7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A7" w:rsidRPr="000340A7" w:rsidRDefault="000340A7" w:rsidP="00EE1F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A7" w:rsidRPr="000340A7" w:rsidRDefault="000340A7" w:rsidP="000340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Смоленский муниципальный округ, с. </w:t>
            </w:r>
            <w:proofErr w:type="spellStart"/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Катынь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A7" w:rsidRPr="000340A7" w:rsidRDefault="00B95A3A" w:rsidP="000340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мужское и женское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A7" w:rsidRPr="000340A7" w:rsidRDefault="00B95A3A" w:rsidP="000340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A7" w:rsidRPr="000340A7" w:rsidRDefault="00B95A3A" w:rsidP="000340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A7" w:rsidRPr="000340A7" w:rsidRDefault="00B95A3A" w:rsidP="000340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340A7" w:rsidRPr="006111BF" w:rsidTr="000340A7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A7" w:rsidRPr="000340A7" w:rsidRDefault="000340A7" w:rsidP="00EE1F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A7" w:rsidRPr="000340A7" w:rsidRDefault="000340A7" w:rsidP="002D7F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Смоленский муниципальный округ, </w:t>
            </w:r>
            <w:r w:rsidR="002D7F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Авторемз</w:t>
            </w:r>
            <w:r w:rsidR="002D7F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230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A7" w:rsidRPr="000340A7" w:rsidRDefault="00B95A3A" w:rsidP="000340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мужское и женское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A7" w:rsidRPr="000340A7" w:rsidRDefault="00B95A3A" w:rsidP="000340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A7" w:rsidRPr="000340A7" w:rsidRDefault="00B95A3A" w:rsidP="000340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A7" w:rsidRPr="000340A7" w:rsidRDefault="00B95A3A" w:rsidP="000340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340A7" w:rsidRPr="006111BF" w:rsidTr="000340A7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A7" w:rsidRPr="000340A7" w:rsidRDefault="000340A7" w:rsidP="00EE1F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A7" w:rsidRPr="000340A7" w:rsidRDefault="000340A7" w:rsidP="000340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Смоленская область, Смоленский муниципальный округ</w:t>
            </w:r>
            <w:r w:rsidR="00B95A3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B95A3A">
              <w:rPr>
                <w:rFonts w:ascii="Times New Roman" w:hAnsi="Times New Roman" w:cs="Times New Roman"/>
                <w:sz w:val="24"/>
                <w:szCs w:val="24"/>
              </w:rPr>
              <w:t>Кощино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A7" w:rsidRPr="000340A7" w:rsidRDefault="00B95A3A" w:rsidP="000340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мужское и женское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A7" w:rsidRPr="000340A7" w:rsidRDefault="00B95A3A" w:rsidP="000340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A7" w:rsidRPr="000340A7" w:rsidRDefault="00B95A3A" w:rsidP="000340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A7" w:rsidRPr="000340A7" w:rsidRDefault="00B95A3A" w:rsidP="000340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31DCD" w:rsidRPr="006111BF" w:rsidTr="000340A7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DCD" w:rsidRPr="000340A7" w:rsidRDefault="00631DCD" w:rsidP="00EE1F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DCD" w:rsidRPr="000340A7" w:rsidRDefault="00631DCD" w:rsidP="000340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область, Смоленский муниципальный округ, д. Жуково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DCD" w:rsidRPr="000340A7" w:rsidRDefault="00631DCD" w:rsidP="000340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мужское и женское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DCD" w:rsidRPr="000340A7" w:rsidRDefault="00631DCD" w:rsidP="000340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DCD" w:rsidRPr="000340A7" w:rsidRDefault="00631DCD" w:rsidP="000340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DCD" w:rsidRPr="000340A7" w:rsidRDefault="00631DCD" w:rsidP="000340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0340A7" w:rsidRDefault="000340A7" w:rsidP="000B61B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340A7" w:rsidRDefault="000340A7" w:rsidP="000B61B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340A7" w:rsidRDefault="000340A7" w:rsidP="000B61B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586A16" w:rsidRDefault="00586A16" w:rsidP="000B61B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86A16" w:rsidRDefault="00586A16" w:rsidP="000B61B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86A16" w:rsidRDefault="00586A16" w:rsidP="000B61B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86A16" w:rsidRDefault="00586A16" w:rsidP="000B61B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86A16" w:rsidRDefault="00586A16" w:rsidP="000B61B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86A16" w:rsidRDefault="00586A16" w:rsidP="000B61B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86A16" w:rsidRDefault="00586A16" w:rsidP="000B61B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B1414" w:rsidRDefault="004B1414" w:rsidP="004B1414">
      <w:pPr>
        <w:autoSpaceDE w:val="0"/>
        <w:autoSpaceDN w:val="0"/>
        <w:adjustRightInd w:val="0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4B1414" w:rsidRDefault="004B1414" w:rsidP="004B1414">
      <w:pPr>
        <w:autoSpaceDE w:val="0"/>
        <w:autoSpaceDN w:val="0"/>
        <w:adjustRightInd w:val="0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Смоленской окружной Думы</w:t>
      </w:r>
    </w:p>
    <w:p w:rsidR="004B1414" w:rsidRDefault="004B1414" w:rsidP="004B1414">
      <w:pPr>
        <w:autoSpaceDE w:val="0"/>
        <w:autoSpaceDN w:val="0"/>
        <w:adjustRightInd w:val="0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 № _______</w:t>
      </w:r>
    </w:p>
    <w:p w:rsidR="00B326F8" w:rsidRDefault="00B326F8" w:rsidP="00586A16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586A16" w:rsidRDefault="00586A16" w:rsidP="00586A16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586A16" w:rsidRDefault="00586A16" w:rsidP="004B1414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Льготн</w:t>
      </w:r>
      <w:r w:rsidR="004B1414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ка</w:t>
      </w:r>
      <w:r w:rsidR="004B1414">
        <w:rPr>
          <w:rFonts w:ascii="Times New Roman" w:hAnsi="Times New Roman"/>
          <w:sz w:val="28"/>
          <w:szCs w:val="28"/>
        </w:rPr>
        <w:t>тегории</w:t>
      </w:r>
      <w:r>
        <w:rPr>
          <w:rFonts w:ascii="Times New Roman" w:hAnsi="Times New Roman"/>
          <w:sz w:val="28"/>
          <w:szCs w:val="28"/>
        </w:rPr>
        <w:t xml:space="preserve"> граждан, зарегистрированных в населенных пунктах:</w:t>
      </w:r>
    </w:p>
    <w:p w:rsidR="00C73E0A" w:rsidRDefault="00C73E0A" w:rsidP="004B1414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86A16" w:rsidRPr="00C73E0A" w:rsidRDefault="00586A16" w:rsidP="00C73E0A">
      <w:pPr>
        <w:pStyle w:val="a4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73E0A">
        <w:rPr>
          <w:rFonts w:ascii="Times New Roman" w:hAnsi="Times New Roman"/>
          <w:sz w:val="28"/>
          <w:szCs w:val="28"/>
        </w:rPr>
        <w:t>Гнездовский</w:t>
      </w:r>
      <w:proofErr w:type="spellEnd"/>
      <w:r w:rsidRPr="00C73E0A">
        <w:rPr>
          <w:rFonts w:ascii="Times New Roman" w:hAnsi="Times New Roman"/>
          <w:sz w:val="28"/>
          <w:szCs w:val="28"/>
        </w:rPr>
        <w:t xml:space="preserve"> территориальный комитет управления по развитию</w:t>
      </w:r>
      <w:r w:rsidR="00C73E0A">
        <w:rPr>
          <w:rFonts w:ascii="Times New Roman" w:hAnsi="Times New Roman"/>
          <w:sz w:val="28"/>
          <w:szCs w:val="28"/>
        </w:rPr>
        <w:t xml:space="preserve"> </w:t>
      </w:r>
      <w:r w:rsidRPr="00C73E0A">
        <w:rPr>
          <w:rFonts w:ascii="Times New Roman" w:hAnsi="Times New Roman"/>
          <w:sz w:val="28"/>
          <w:szCs w:val="28"/>
        </w:rPr>
        <w:t xml:space="preserve">территорий Администрации муниципального образования «Смоленский муниципальный округ» Смоленской области: д. Новые </w:t>
      </w:r>
      <w:proofErr w:type="spellStart"/>
      <w:r w:rsidRPr="00C73E0A">
        <w:rPr>
          <w:rFonts w:ascii="Times New Roman" w:hAnsi="Times New Roman"/>
          <w:sz w:val="28"/>
          <w:szCs w:val="28"/>
        </w:rPr>
        <w:t>Батеки</w:t>
      </w:r>
      <w:proofErr w:type="spellEnd"/>
      <w:r w:rsidRPr="00C73E0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73E0A">
        <w:rPr>
          <w:rFonts w:ascii="Times New Roman" w:hAnsi="Times New Roman"/>
          <w:sz w:val="28"/>
          <w:szCs w:val="28"/>
        </w:rPr>
        <w:t>Глущенки</w:t>
      </w:r>
      <w:proofErr w:type="spellEnd"/>
      <w:r w:rsidRPr="00C73E0A">
        <w:rPr>
          <w:rFonts w:ascii="Times New Roman" w:hAnsi="Times New Roman"/>
          <w:sz w:val="28"/>
          <w:szCs w:val="28"/>
        </w:rPr>
        <w:t xml:space="preserve">, </w:t>
      </w:r>
      <w:r w:rsidR="003A7373" w:rsidRPr="00C73E0A">
        <w:rPr>
          <w:rFonts w:ascii="Times New Roman" w:hAnsi="Times New Roman"/>
          <w:sz w:val="28"/>
          <w:szCs w:val="28"/>
        </w:rPr>
        <w:t xml:space="preserve">   </w:t>
      </w:r>
      <w:r w:rsidRPr="00C73E0A">
        <w:rPr>
          <w:rFonts w:ascii="Times New Roman" w:hAnsi="Times New Roman"/>
          <w:sz w:val="28"/>
          <w:szCs w:val="28"/>
        </w:rPr>
        <w:t xml:space="preserve">д. Гнездово, д. Дачная-1, д. Дачная-2, д. Ермаки, д. </w:t>
      </w:r>
      <w:proofErr w:type="spellStart"/>
      <w:r w:rsidRPr="00C73E0A">
        <w:rPr>
          <w:rFonts w:ascii="Times New Roman" w:hAnsi="Times New Roman"/>
          <w:sz w:val="28"/>
          <w:szCs w:val="28"/>
        </w:rPr>
        <w:t>Ладыжицы</w:t>
      </w:r>
      <w:proofErr w:type="spellEnd"/>
      <w:r w:rsidRPr="00C73E0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73E0A">
        <w:rPr>
          <w:rFonts w:ascii="Times New Roman" w:hAnsi="Times New Roman"/>
          <w:sz w:val="28"/>
          <w:szCs w:val="28"/>
        </w:rPr>
        <w:t>Нивищи</w:t>
      </w:r>
      <w:proofErr w:type="spellEnd"/>
      <w:r w:rsidRPr="00C73E0A">
        <w:rPr>
          <w:rFonts w:ascii="Times New Roman" w:hAnsi="Times New Roman"/>
          <w:sz w:val="28"/>
          <w:szCs w:val="28"/>
        </w:rPr>
        <w:t xml:space="preserve">, </w:t>
      </w:r>
      <w:r w:rsidR="00613315" w:rsidRPr="00C73E0A">
        <w:rPr>
          <w:rFonts w:ascii="Times New Roman" w:hAnsi="Times New Roman"/>
          <w:sz w:val="28"/>
          <w:szCs w:val="28"/>
        </w:rPr>
        <w:t xml:space="preserve">        </w:t>
      </w:r>
      <w:r w:rsidRPr="00C73E0A">
        <w:rPr>
          <w:rFonts w:ascii="Times New Roman" w:hAnsi="Times New Roman"/>
          <w:sz w:val="28"/>
          <w:szCs w:val="28"/>
        </w:rPr>
        <w:t xml:space="preserve">д. </w:t>
      </w:r>
      <w:r w:rsidR="00613315" w:rsidRPr="00C73E0A">
        <w:rPr>
          <w:rFonts w:ascii="Times New Roman" w:hAnsi="Times New Roman"/>
          <w:sz w:val="28"/>
          <w:szCs w:val="28"/>
        </w:rPr>
        <w:t>Н</w:t>
      </w:r>
      <w:r w:rsidRPr="00C73E0A">
        <w:rPr>
          <w:rFonts w:ascii="Times New Roman" w:hAnsi="Times New Roman"/>
          <w:sz w:val="28"/>
          <w:szCs w:val="28"/>
        </w:rPr>
        <w:t xml:space="preserve">овое </w:t>
      </w:r>
      <w:proofErr w:type="spellStart"/>
      <w:r w:rsidRPr="00C73E0A">
        <w:rPr>
          <w:rFonts w:ascii="Times New Roman" w:hAnsi="Times New Roman"/>
          <w:sz w:val="28"/>
          <w:szCs w:val="28"/>
        </w:rPr>
        <w:t>Куприно</w:t>
      </w:r>
      <w:proofErr w:type="spellEnd"/>
      <w:r w:rsidRPr="00C73E0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73E0A">
        <w:rPr>
          <w:rFonts w:ascii="Times New Roman" w:hAnsi="Times New Roman"/>
          <w:sz w:val="28"/>
          <w:szCs w:val="28"/>
        </w:rPr>
        <w:t>Новосельцы</w:t>
      </w:r>
      <w:proofErr w:type="spellEnd"/>
      <w:r w:rsidRPr="00C73E0A">
        <w:rPr>
          <w:rFonts w:ascii="Times New Roman" w:hAnsi="Times New Roman"/>
          <w:sz w:val="28"/>
          <w:szCs w:val="28"/>
        </w:rPr>
        <w:t xml:space="preserve">, д. Ракитня-1, д. Ракитня-2, д. </w:t>
      </w:r>
      <w:r w:rsidR="00613315" w:rsidRPr="00C73E0A">
        <w:rPr>
          <w:rFonts w:ascii="Times New Roman" w:hAnsi="Times New Roman"/>
          <w:sz w:val="28"/>
          <w:szCs w:val="28"/>
        </w:rPr>
        <w:t>Р</w:t>
      </w:r>
      <w:r w:rsidRPr="00C73E0A">
        <w:rPr>
          <w:rFonts w:ascii="Times New Roman" w:hAnsi="Times New Roman"/>
          <w:sz w:val="28"/>
          <w:szCs w:val="28"/>
        </w:rPr>
        <w:t xml:space="preserve">омы, </w:t>
      </w:r>
      <w:r w:rsidR="00613315" w:rsidRPr="00C73E0A">
        <w:rPr>
          <w:rFonts w:ascii="Times New Roman" w:hAnsi="Times New Roman"/>
          <w:sz w:val="28"/>
          <w:szCs w:val="28"/>
        </w:rPr>
        <w:t xml:space="preserve">                   </w:t>
      </w:r>
      <w:r w:rsidRPr="00C73E0A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C73E0A">
        <w:rPr>
          <w:rFonts w:ascii="Times New Roman" w:hAnsi="Times New Roman"/>
          <w:sz w:val="28"/>
          <w:szCs w:val="28"/>
        </w:rPr>
        <w:t>Сипачи</w:t>
      </w:r>
      <w:proofErr w:type="spellEnd"/>
      <w:r w:rsidRPr="00C73E0A">
        <w:rPr>
          <w:rFonts w:ascii="Times New Roman" w:hAnsi="Times New Roman"/>
          <w:sz w:val="28"/>
          <w:szCs w:val="28"/>
        </w:rPr>
        <w:t>, д. С</w:t>
      </w:r>
      <w:r w:rsidR="00470BCC" w:rsidRPr="00C73E0A">
        <w:rPr>
          <w:rFonts w:ascii="Times New Roman" w:hAnsi="Times New Roman"/>
          <w:sz w:val="28"/>
          <w:szCs w:val="28"/>
        </w:rPr>
        <w:t xml:space="preserve">тарое </w:t>
      </w:r>
      <w:proofErr w:type="spellStart"/>
      <w:r w:rsidR="00470BCC" w:rsidRPr="00C73E0A">
        <w:rPr>
          <w:rFonts w:ascii="Times New Roman" w:hAnsi="Times New Roman"/>
          <w:sz w:val="28"/>
          <w:szCs w:val="28"/>
        </w:rPr>
        <w:t>Куприно</w:t>
      </w:r>
      <w:proofErr w:type="spellEnd"/>
      <w:r w:rsidR="00470BCC" w:rsidRPr="00C73E0A">
        <w:rPr>
          <w:rFonts w:ascii="Times New Roman" w:hAnsi="Times New Roman"/>
          <w:sz w:val="28"/>
          <w:szCs w:val="28"/>
        </w:rPr>
        <w:t xml:space="preserve">, д. Старые </w:t>
      </w:r>
      <w:proofErr w:type="spellStart"/>
      <w:r w:rsidR="00470BCC" w:rsidRPr="00C73E0A">
        <w:rPr>
          <w:rFonts w:ascii="Times New Roman" w:hAnsi="Times New Roman"/>
          <w:sz w:val="28"/>
          <w:szCs w:val="28"/>
        </w:rPr>
        <w:t>Батеки</w:t>
      </w:r>
      <w:proofErr w:type="spellEnd"/>
      <w:r w:rsidR="00470BCC" w:rsidRPr="00C73E0A">
        <w:rPr>
          <w:rFonts w:ascii="Times New Roman" w:hAnsi="Times New Roman"/>
          <w:sz w:val="28"/>
          <w:szCs w:val="28"/>
        </w:rPr>
        <w:t>.</w:t>
      </w:r>
      <w:proofErr w:type="gramEnd"/>
    </w:p>
    <w:p w:rsidR="00586A16" w:rsidRPr="00C73E0A" w:rsidRDefault="00586A16" w:rsidP="00C73E0A">
      <w:pPr>
        <w:pStyle w:val="a4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3E0A">
        <w:rPr>
          <w:rFonts w:ascii="Times New Roman" w:hAnsi="Times New Roman"/>
          <w:sz w:val="28"/>
          <w:szCs w:val="28"/>
        </w:rPr>
        <w:t>Катынский территориальный комитет управления по развитию</w:t>
      </w:r>
      <w:r w:rsidR="00C73E0A">
        <w:rPr>
          <w:rFonts w:ascii="Times New Roman" w:hAnsi="Times New Roman"/>
          <w:sz w:val="28"/>
          <w:szCs w:val="28"/>
        </w:rPr>
        <w:t xml:space="preserve"> </w:t>
      </w:r>
      <w:r w:rsidRPr="00C73E0A">
        <w:rPr>
          <w:rFonts w:ascii="Times New Roman" w:hAnsi="Times New Roman"/>
          <w:sz w:val="28"/>
          <w:szCs w:val="28"/>
        </w:rPr>
        <w:t xml:space="preserve">территорий Администрации муниципального образования «Смоленский муниципальный округ» Смоленской области: с. </w:t>
      </w:r>
      <w:proofErr w:type="spellStart"/>
      <w:r w:rsidRPr="00C73E0A">
        <w:rPr>
          <w:rFonts w:ascii="Times New Roman" w:hAnsi="Times New Roman"/>
          <w:sz w:val="28"/>
          <w:szCs w:val="28"/>
        </w:rPr>
        <w:t>Катынь</w:t>
      </w:r>
      <w:proofErr w:type="spellEnd"/>
      <w:r w:rsidRPr="00C73E0A">
        <w:rPr>
          <w:rFonts w:ascii="Times New Roman" w:hAnsi="Times New Roman"/>
          <w:sz w:val="28"/>
          <w:szCs w:val="28"/>
        </w:rPr>
        <w:t>, д. Алексеев</w:t>
      </w:r>
      <w:r w:rsidR="00F2308E" w:rsidRPr="00C73E0A">
        <w:rPr>
          <w:rFonts w:ascii="Times New Roman" w:hAnsi="Times New Roman"/>
          <w:sz w:val="28"/>
          <w:szCs w:val="28"/>
        </w:rPr>
        <w:t>к</w:t>
      </w:r>
      <w:r w:rsidRPr="00C73E0A">
        <w:rPr>
          <w:rFonts w:ascii="Times New Roman" w:hAnsi="Times New Roman"/>
          <w:sz w:val="28"/>
          <w:szCs w:val="28"/>
        </w:rPr>
        <w:t xml:space="preserve">а, </w:t>
      </w:r>
      <w:r w:rsidR="00613315" w:rsidRPr="00C73E0A">
        <w:rPr>
          <w:rFonts w:ascii="Times New Roman" w:hAnsi="Times New Roman"/>
          <w:sz w:val="28"/>
          <w:szCs w:val="28"/>
        </w:rPr>
        <w:t xml:space="preserve">                </w:t>
      </w:r>
      <w:r w:rsidRPr="00C73E0A">
        <w:rPr>
          <w:rFonts w:ascii="Times New Roman" w:hAnsi="Times New Roman"/>
          <w:sz w:val="28"/>
          <w:szCs w:val="28"/>
        </w:rPr>
        <w:t xml:space="preserve">д. Борок, д. </w:t>
      </w:r>
      <w:proofErr w:type="spellStart"/>
      <w:r w:rsidRPr="00C73E0A">
        <w:rPr>
          <w:rFonts w:ascii="Times New Roman" w:hAnsi="Times New Roman"/>
          <w:sz w:val="28"/>
          <w:szCs w:val="28"/>
        </w:rPr>
        <w:t>Будково</w:t>
      </w:r>
      <w:proofErr w:type="spellEnd"/>
      <w:r w:rsidRPr="00C73E0A">
        <w:rPr>
          <w:rFonts w:ascii="Times New Roman" w:hAnsi="Times New Roman"/>
          <w:sz w:val="28"/>
          <w:szCs w:val="28"/>
        </w:rPr>
        <w:t xml:space="preserve">, д. Власова Слобода, д. </w:t>
      </w:r>
      <w:proofErr w:type="spellStart"/>
      <w:r w:rsidRPr="00C73E0A">
        <w:rPr>
          <w:rFonts w:ascii="Times New Roman" w:hAnsi="Times New Roman"/>
          <w:sz w:val="28"/>
          <w:szCs w:val="28"/>
        </w:rPr>
        <w:t>Вонлярово</w:t>
      </w:r>
      <w:proofErr w:type="spellEnd"/>
      <w:r w:rsidRPr="00C73E0A">
        <w:rPr>
          <w:rFonts w:ascii="Times New Roman" w:hAnsi="Times New Roman"/>
          <w:sz w:val="28"/>
          <w:szCs w:val="28"/>
        </w:rPr>
        <w:t xml:space="preserve">, д. Воронино, </w:t>
      </w:r>
      <w:r w:rsidR="00613315" w:rsidRPr="00C73E0A">
        <w:rPr>
          <w:rFonts w:ascii="Times New Roman" w:hAnsi="Times New Roman"/>
          <w:sz w:val="28"/>
          <w:szCs w:val="28"/>
        </w:rPr>
        <w:t xml:space="preserve">                        </w:t>
      </w:r>
      <w:r w:rsidRPr="00C73E0A">
        <w:rPr>
          <w:rFonts w:ascii="Times New Roman" w:hAnsi="Times New Roman"/>
          <w:sz w:val="28"/>
          <w:szCs w:val="28"/>
        </w:rPr>
        <w:t xml:space="preserve">д. Высокий Холм, д. Гусино, </w:t>
      </w:r>
      <w:r w:rsidR="00470BCC" w:rsidRPr="00C73E0A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470BCC" w:rsidRPr="00C73E0A">
        <w:rPr>
          <w:rFonts w:ascii="Times New Roman" w:hAnsi="Times New Roman"/>
          <w:sz w:val="28"/>
          <w:szCs w:val="28"/>
        </w:rPr>
        <w:t>Загусинье</w:t>
      </w:r>
      <w:proofErr w:type="spellEnd"/>
      <w:r w:rsidR="00470BCC" w:rsidRPr="00C73E0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470BCC" w:rsidRPr="00C73E0A">
        <w:rPr>
          <w:rFonts w:ascii="Times New Roman" w:hAnsi="Times New Roman"/>
          <w:sz w:val="28"/>
          <w:szCs w:val="28"/>
        </w:rPr>
        <w:t>Зебревиц</w:t>
      </w:r>
      <w:r w:rsidR="00F2308E" w:rsidRPr="00C73E0A">
        <w:rPr>
          <w:rFonts w:ascii="Times New Roman" w:hAnsi="Times New Roman"/>
          <w:sz w:val="28"/>
          <w:szCs w:val="28"/>
        </w:rPr>
        <w:t>а</w:t>
      </w:r>
      <w:proofErr w:type="spellEnd"/>
      <w:r w:rsidR="00470BCC" w:rsidRPr="00C73E0A">
        <w:rPr>
          <w:rFonts w:ascii="Times New Roman" w:hAnsi="Times New Roman"/>
          <w:sz w:val="28"/>
          <w:szCs w:val="28"/>
        </w:rPr>
        <w:t xml:space="preserve">, д. Козьи Горы, </w:t>
      </w:r>
      <w:r w:rsidR="00613315" w:rsidRPr="00C73E0A">
        <w:rPr>
          <w:rFonts w:ascii="Times New Roman" w:hAnsi="Times New Roman"/>
          <w:sz w:val="28"/>
          <w:szCs w:val="28"/>
        </w:rPr>
        <w:t xml:space="preserve">                     </w:t>
      </w:r>
      <w:r w:rsidR="00470BCC" w:rsidRPr="00C73E0A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470BCC" w:rsidRPr="00C73E0A">
        <w:rPr>
          <w:rFonts w:ascii="Times New Roman" w:hAnsi="Times New Roman"/>
          <w:sz w:val="28"/>
          <w:szCs w:val="28"/>
        </w:rPr>
        <w:t>Коробино</w:t>
      </w:r>
      <w:proofErr w:type="spellEnd"/>
      <w:r w:rsidR="00470BCC" w:rsidRPr="00C73E0A">
        <w:rPr>
          <w:rFonts w:ascii="Times New Roman" w:hAnsi="Times New Roman"/>
          <w:sz w:val="28"/>
          <w:szCs w:val="28"/>
        </w:rPr>
        <w:t xml:space="preserve">, д. Красная Горка, д. </w:t>
      </w:r>
      <w:proofErr w:type="spellStart"/>
      <w:r w:rsidR="00470BCC" w:rsidRPr="00C73E0A">
        <w:rPr>
          <w:rFonts w:ascii="Times New Roman" w:hAnsi="Times New Roman"/>
          <w:sz w:val="28"/>
          <w:szCs w:val="28"/>
        </w:rPr>
        <w:t>Макруха</w:t>
      </w:r>
      <w:proofErr w:type="spellEnd"/>
      <w:r w:rsidR="00470BCC" w:rsidRPr="00C73E0A">
        <w:rPr>
          <w:rFonts w:ascii="Times New Roman" w:hAnsi="Times New Roman"/>
          <w:sz w:val="28"/>
          <w:szCs w:val="28"/>
        </w:rPr>
        <w:t xml:space="preserve">, д. Михайловка, д. </w:t>
      </w:r>
      <w:proofErr w:type="spellStart"/>
      <w:r w:rsidR="00470BCC" w:rsidRPr="00C73E0A">
        <w:rPr>
          <w:rFonts w:ascii="Times New Roman" w:hAnsi="Times New Roman"/>
          <w:sz w:val="28"/>
          <w:szCs w:val="28"/>
        </w:rPr>
        <w:t>Панцово</w:t>
      </w:r>
      <w:proofErr w:type="spellEnd"/>
      <w:r w:rsidR="00470BCC" w:rsidRPr="00C73E0A">
        <w:rPr>
          <w:rFonts w:ascii="Times New Roman" w:hAnsi="Times New Roman"/>
          <w:sz w:val="28"/>
          <w:szCs w:val="28"/>
        </w:rPr>
        <w:t xml:space="preserve">, </w:t>
      </w:r>
      <w:r w:rsidR="00613315" w:rsidRPr="00C73E0A">
        <w:rPr>
          <w:rFonts w:ascii="Times New Roman" w:hAnsi="Times New Roman"/>
          <w:sz w:val="28"/>
          <w:szCs w:val="28"/>
        </w:rPr>
        <w:t xml:space="preserve">             </w:t>
      </w:r>
      <w:r w:rsidR="00470BCC" w:rsidRPr="00C73E0A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613315" w:rsidRPr="00C73E0A">
        <w:rPr>
          <w:rFonts w:ascii="Times New Roman" w:hAnsi="Times New Roman"/>
          <w:sz w:val="28"/>
          <w:szCs w:val="28"/>
        </w:rPr>
        <w:t>Р</w:t>
      </w:r>
      <w:r w:rsidR="00470BCC" w:rsidRPr="00C73E0A">
        <w:rPr>
          <w:rFonts w:ascii="Times New Roman" w:hAnsi="Times New Roman"/>
          <w:sz w:val="28"/>
          <w:szCs w:val="28"/>
        </w:rPr>
        <w:t>ож</w:t>
      </w:r>
      <w:r w:rsidR="00F2308E" w:rsidRPr="00C73E0A">
        <w:rPr>
          <w:rFonts w:ascii="Times New Roman" w:hAnsi="Times New Roman"/>
          <w:sz w:val="28"/>
          <w:szCs w:val="28"/>
        </w:rPr>
        <w:t>аново</w:t>
      </w:r>
      <w:proofErr w:type="spellEnd"/>
      <w:r w:rsidR="00F2308E" w:rsidRPr="00C73E0A">
        <w:rPr>
          <w:rFonts w:ascii="Times New Roman" w:hAnsi="Times New Roman"/>
          <w:sz w:val="28"/>
          <w:szCs w:val="28"/>
        </w:rPr>
        <w:t xml:space="preserve">, д. Санаторий Борок, д. </w:t>
      </w:r>
      <w:r w:rsidR="00470BCC" w:rsidRPr="00C73E0A">
        <w:rPr>
          <w:rFonts w:ascii="Times New Roman" w:hAnsi="Times New Roman"/>
          <w:sz w:val="28"/>
          <w:szCs w:val="28"/>
        </w:rPr>
        <w:t xml:space="preserve"> Турово</w:t>
      </w:r>
      <w:proofErr w:type="gramEnd"/>
      <w:r w:rsidR="00F2308E" w:rsidRPr="00C73E0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F2308E" w:rsidRPr="00C73E0A">
        <w:rPr>
          <w:rFonts w:ascii="Times New Roman" w:hAnsi="Times New Roman"/>
          <w:sz w:val="28"/>
          <w:szCs w:val="28"/>
        </w:rPr>
        <w:t>Шафорово</w:t>
      </w:r>
      <w:proofErr w:type="spellEnd"/>
      <w:r w:rsidR="00F2308E" w:rsidRPr="00C73E0A">
        <w:rPr>
          <w:rFonts w:ascii="Times New Roman" w:hAnsi="Times New Roman"/>
          <w:sz w:val="28"/>
          <w:szCs w:val="28"/>
        </w:rPr>
        <w:t xml:space="preserve">, д. Школьный, </w:t>
      </w:r>
      <w:r w:rsidR="00613315" w:rsidRPr="00C73E0A">
        <w:rPr>
          <w:rFonts w:ascii="Times New Roman" w:hAnsi="Times New Roman"/>
          <w:sz w:val="28"/>
          <w:szCs w:val="28"/>
        </w:rPr>
        <w:t xml:space="preserve">         </w:t>
      </w:r>
      <w:r w:rsidR="00F2308E" w:rsidRPr="00C73E0A">
        <w:rPr>
          <w:rFonts w:ascii="Times New Roman" w:hAnsi="Times New Roman"/>
          <w:sz w:val="28"/>
          <w:szCs w:val="28"/>
        </w:rPr>
        <w:t>д. Ш</w:t>
      </w:r>
      <w:r w:rsidR="00470BCC" w:rsidRPr="00C73E0A">
        <w:rPr>
          <w:rFonts w:ascii="Times New Roman" w:hAnsi="Times New Roman"/>
          <w:sz w:val="28"/>
          <w:szCs w:val="28"/>
        </w:rPr>
        <w:t xml:space="preserve">оссейный Дом, п. </w:t>
      </w:r>
      <w:proofErr w:type="spellStart"/>
      <w:r w:rsidR="00470BCC" w:rsidRPr="00C73E0A">
        <w:rPr>
          <w:rFonts w:ascii="Times New Roman" w:hAnsi="Times New Roman"/>
          <w:sz w:val="28"/>
          <w:szCs w:val="28"/>
        </w:rPr>
        <w:t>Авторемзавод</w:t>
      </w:r>
      <w:proofErr w:type="spellEnd"/>
      <w:r w:rsidR="00470BCC" w:rsidRPr="00C73E0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70BCC" w:rsidRPr="00C73E0A">
        <w:rPr>
          <w:rFonts w:ascii="Times New Roman" w:hAnsi="Times New Roman"/>
          <w:sz w:val="28"/>
          <w:szCs w:val="28"/>
        </w:rPr>
        <w:t>раз-д</w:t>
      </w:r>
      <w:proofErr w:type="gramEnd"/>
      <w:r w:rsidR="00470BCC" w:rsidRPr="00C73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0BCC" w:rsidRPr="00C73E0A">
        <w:rPr>
          <w:rFonts w:ascii="Times New Roman" w:hAnsi="Times New Roman"/>
          <w:sz w:val="28"/>
          <w:szCs w:val="28"/>
        </w:rPr>
        <w:t>Вонлярово</w:t>
      </w:r>
      <w:proofErr w:type="spellEnd"/>
      <w:r w:rsidR="00470BCC" w:rsidRPr="00C73E0A">
        <w:rPr>
          <w:rFonts w:ascii="Times New Roman" w:hAnsi="Times New Roman"/>
          <w:sz w:val="28"/>
          <w:szCs w:val="28"/>
        </w:rPr>
        <w:t xml:space="preserve">, ст. </w:t>
      </w:r>
      <w:proofErr w:type="spellStart"/>
      <w:r w:rsidR="00470BCC" w:rsidRPr="00C73E0A">
        <w:rPr>
          <w:rFonts w:ascii="Times New Roman" w:hAnsi="Times New Roman"/>
          <w:sz w:val="28"/>
          <w:szCs w:val="28"/>
        </w:rPr>
        <w:t>Катынь</w:t>
      </w:r>
      <w:proofErr w:type="spellEnd"/>
      <w:r w:rsidR="00470BCC" w:rsidRPr="00C73E0A">
        <w:rPr>
          <w:rFonts w:ascii="Times New Roman" w:hAnsi="Times New Roman"/>
          <w:sz w:val="28"/>
          <w:szCs w:val="28"/>
        </w:rPr>
        <w:t>.</w:t>
      </w:r>
    </w:p>
    <w:p w:rsidR="00470BCC" w:rsidRPr="00C73E0A" w:rsidRDefault="00470BCC" w:rsidP="00C73E0A">
      <w:pPr>
        <w:pStyle w:val="a4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73E0A">
        <w:rPr>
          <w:rFonts w:ascii="Times New Roman" w:hAnsi="Times New Roman"/>
          <w:sz w:val="28"/>
          <w:szCs w:val="28"/>
        </w:rPr>
        <w:t>Кощинский</w:t>
      </w:r>
      <w:proofErr w:type="spellEnd"/>
      <w:r w:rsidRPr="00C73E0A">
        <w:rPr>
          <w:rFonts w:ascii="Times New Roman" w:hAnsi="Times New Roman"/>
          <w:sz w:val="28"/>
          <w:szCs w:val="28"/>
        </w:rPr>
        <w:t xml:space="preserve"> территориальный комитет управления по развитию</w:t>
      </w:r>
      <w:r w:rsidR="00C73E0A">
        <w:rPr>
          <w:rFonts w:ascii="Times New Roman" w:hAnsi="Times New Roman"/>
          <w:sz w:val="28"/>
          <w:szCs w:val="28"/>
        </w:rPr>
        <w:t xml:space="preserve"> </w:t>
      </w:r>
      <w:r w:rsidRPr="00C73E0A">
        <w:rPr>
          <w:rFonts w:ascii="Times New Roman" w:hAnsi="Times New Roman"/>
          <w:sz w:val="28"/>
          <w:szCs w:val="28"/>
        </w:rPr>
        <w:t xml:space="preserve">территорий Администрации муниципального образования «Смоленский муниципальный округ» Смоленской области: д. </w:t>
      </w:r>
      <w:proofErr w:type="spellStart"/>
      <w:r w:rsidRPr="00C73E0A">
        <w:rPr>
          <w:rFonts w:ascii="Times New Roman" w:hAnsi="Times New Roman"/>
          <w:sz w:val="28"/>
          <w:szCs w:val="28"/>
        </w:rPr>
        <w:t>Кощино</w:t>
      </w:r>
      <w:proofErr w:type="spellEnd"/>
      <w:r w:rsidRPr="00C73E0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73E0A">
        <w:rPr>
          <w:rFonts w:ascii="Times New Roman" w:hAnsi="Times New Roman"/>
          <w:sz w:val="28"/>
          <w:szCs w:val="28"/>
        </w:rPr>
        <w:t>Борешино</w:t>
      </w:r>
      <w:proofErr w:type="spellEnd"/>
      <w:r w:rsidRPr="00C73E0A">
        <w:rPr>
          <w:rFonts w:ascii="Times New Roman" w:hAnsi="Times New Roman"/>
          <w:sz w:val="28"/>
          <w:szCs w:val="28"/>
        </w:rPr>
        <w:t xml:space="preserve">, </w:t>
      </w:r>
      <w:r w:rsidR="00613315" w:rsidRPr="00C73E0A">
        <w:rPr>
          <w:rFonts w:ascii="Times New Roman" w:hAnsi="Times New Roman"/>
          <w:sz w:val="28"/>
          <w:szCs w:val="28"/>
        </w:rPr>
        <w:t xml:space="preserve">                   </w:t>
      </w:r>
      <w:r w:rsidRPr="00C73E0A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C73E0A">
        <w:rPr>
          <w:rFonts w:ascii="Times New Roman" w:hAnsi="Times New Roman"/>
          <w:sz w:val="28"/>
          <w:szCs w:val="28"/>
        </w:rPr>
        <w:t>Гевино</w:t>
      </w:r>
      <w:proofErr w:type="spellEnd"/>
      <w:r w:rsidRPr="00C73E0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73E0A">
        <w:rPr>
          <w:rFonts w:ascii="Times New Roman" w:hAnsi="Times New Roman"/>
          <w:sz w:val="28"/>
          <w:szCs w:val="28"/>
        </w:rPr>
        <w:t>Г</w:t>
      </w:r>
      <w:r w:rsidR="00613315" w:rsidRPr="00C73E0A">
        <w:rPr>
          <w:rFonts w:ascii="Times New Roman" w:hAnsi="Times New Roman"/>
          <w:sz w:val="28"/>
          <w:szCs w:val="28"/>
        </w:rPr>
        <w:t>оряны</w:t>
      </w:r>
      <w:proofErr w:type="spellEnd"/>
      <w:r w:rsidR="00613315" w:rsidRPr="00C73E0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613315" w:rsidRPr="00C73E0A">
        <w:rPr>
          <w:rFonts w:ascii="Times New Roman" w:hAnsi="Times New Roman"/>
          <w:sz w:val="28"/>
          <w:szCs w:val="28"/>
        </w:rPr>
        <w:t>Замятлино</w:t>
      </w:r>
      <w:proofErr w:type="spellEnd"/>
      <w:r w:rsidR="00613315" w:rsidRPr="00C73E0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613315" w:rsidRPr="00C73E0A">
        <w:rPr>
          <w:rFonts w:ascii="Times New Roman" w:hAnsi="Times New Roman"/>
          <w:sz w:val="28"/>
          <w:szCs w:val="28"/>
        </w:rPr>
        <w:t>Кощино</w:t>
      </w:r>
      <w:proofErr w:type="spellEnd"/>
      <w:r w:rsidR="00613315" w:rsidRPr="00C73E0A">
        <w:rPr>
          <w:rFonts w:ascii="Times New Roman" w:hAnsi="Times New Roman"/>
          <w:sz w:val="28"/>
          <w:szCs w:val="28"/>
        </w:rPr>
        <w:t xml:space="preserve"> -</w:t>
      </w:r>
      <w:r w:rsidRPr="00C73E0A">
        <w:rPr>
          <w:rFonts w:ascii="Times New Roman" w:hAnsi="Times New Roman"/>
          <w:sz w:val="28"/>
          <w:szCs w:val="28"/>
        </w:rPr>
        <w:t xml:space="preserve"> 1, д. Лучинка, д. </w:t>
      </w:r>
      <w:proofErr w:type="spellStart"/>
      <w:r w:rsidRPr="00C73E0A">
        <w:rPr>
          <w:rFonts w:ascii="Times New Roman" w:hAnsi="Times New Roman"/>
          <w:sz w:val="28"/>
          <w:szCs w:val="28"/>
        </w:rPr>
        <w:t>Муравщина</w:t>
      </w:r>
      <w:proofErr w:type="spellEnd"/>
      <w:r w:rsidRPr="00C73E0A">
        <w:rPr>
          <w:rFonts w:ascii="Times New Roman" w:hAnsi="Times New Roman"/>
          <w:sz w:val="28"/>
          <w:szCs w:val="28"/>
        </w:rPr>
        <w:t xml:space="preserve">, </w:t>
      </w:r>
      <w:r w:rsidR="00613315" w:rsidRPr="00C73E0A">
        <w:rPr>
          <w:rFonts w:ascii="Times New Roman" w:hAnsi="Times New Roman"/>
          <w:sz w:val="28"/>
          <w:szCs w:val="28"/>
        </w:rPr>
        <w:t xml:space="preserve"> </w:t>
      </w:r>
      <w:r w:rsidRPr="00C73E0A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C73E0A">
        <w:rPr>
          <w:rFonts w:ascii="Times New Roman" w:hAnsi="Times New Roman"/>
          <w:sz w:val="28"/>
          <w:szCs w:val="28"/>
        </w:rPr>
        <w:t>Немчино</w:t>
      </w:r>
      <w:proofErr w:type="spellEnd"/>
      <w:r w:rsidRPr="00C73E0A">
        <w:rPr>
          <w:rFonts w:ascii="Times New Roman" w:hAnsi="Times New Roman"/>
          <w:sz w:val="28"/>
          <w:szCs w:val="28"/>
        </w:rPr>
        <w:t>, д. Раково.</w:t>
      </w:r>
      <w:proofErr w:type="gramEnd"/>
    </w:p>
    <w:p w:rsidR="00631DCD" w:rsidRPr="00C73E0A" w:rsidRDefault="00C73E0A" w:rsidP="00C73E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="00631DCD" w:rsidRPr="00C73E0A">
        <w:rPr>
          <w:rFonts w:ascii="Times New Roman" w:hAnsi="Times New Roman"/>
          <w:sz w:val="28"/>
          <w:szCs w:val="28"/>
        </w:rPr>
        <w:t>Стабенский</w:t>
      </w:r>
      <w:proofErr w:type="spellEnd"/>
      <w:r w:rsidR="00631DCD" w:rsidRPr="00C73E0A">
        <w:rPr>
          <w:rFonts w:ascii="Times New Roman" w:hAnsi="Times New Roman"/>
          <w:sz w:val="28"/>
          <w:szCs w:val="28"/>
        </w:rPr>
        <w:t xml:space="preserve"> территориальный комитет</w:t>
      </w:r>
      <w:r w:rsidRPr="00C73E0A">
        <w:rPr>
          <w:rFonts w:ascii="Times New Roman" w:hAnsi="Times New Roman"/>
          <w:sz w:val="28"/>
          <w:szCs w:val="28"/>
        </w:rPr>
        <w:t xml:space="preserve"> управления по развитию территорий Администрации муниципального образования «Смоленский муниципальный округ» Смоленской области</w:t>
      </w:r>
      <w:r w:rsidR="00631DCD" w:rsidRPr="00C73E0A">
        <w:rPr>
          <w:rFonts w:ascii="Times New Roman" w:hAnsi="Times New Roman"/>
          <w:sz w:val="28"/>
          <w:szCs w:val="28"/>
        </w:rPr>
        <w:t xml:space="preserve">: д. Покорное, д. </w:t>
      </w:r>
      <w:proofErr w:type="spellStart"/>
      <w:r w:rsidR="00631DCD" w:rsidRPr="00C73E0A">
        <w:rPr>
          <w:rFonts w:ascii="Times New Roman" w:hAnsi="Times New Roman"/>
          <w:sz w:val="28"/>
          <w:szCs w:val="28"/>
        </w:rPr>
        <w:t>Абрамково</w:t>
      </w:r>
      <w:proofErr w:type="spellEnd"/>
      <w:r w:rsidR="00631DCD" w:rsidRPr="00C73E0A">
        <w:rPr>
          <w:rFonts w:ascii="Times New Roman" w:hAnsi="Times New Roman"/>
          <w:sz w:val="28"/>
          <w:szCs w:val="28"/>
        </w:rPr>
        <w:t>,</w:t>
      </w:r>
      <w:r w:rsidRPr="00C73E0A">
        <w:rPr>
          <w:rFonts w:ascii="Times New Roman" w:hAnsi="Times New Roman"/>
          <w:sz w:val="28"/>
          <w:szCs w:val="28"/>
        </w:rPr>
        <w:t xml:space="preserve">               </w:t>
      </w:r>
      <w:r w:rsidR="00631DCD" w:rsidRPr="00C73E0A">
        <w:rPr>
          <w:rFonts w:ascii="Times New Roman" w:hAnsi="Times New Roman"/>
          <w:sz w:val="28"/>
          <w:szCs w:val="28"/>
        </w:rPr>
        <w:t xml:space="preserve">д. Дуброво, д. Жуково, д. Заборье, д. </w:t>
      </w:r>
      <w:proofErr w:type="spellStart"/>
      <w:r w:rsidR="00631DCD" w:rsidRPr="00C73E0A">
        <w:rPr>
          <w:rFonts w:ascii="Times New Roman" w:hAnsi="Times New Roman"/>
          <w:sz w:val="28"/>
          <w:szCs w:val="28"/>
        </w:rPr>
        <w:t>Замощье</w:t>
      </w:r>
      <w:proofErr w:type="spellEnd"/>
      <w:r w:rsidR="00631DCD" w:rsidRPr="00C73E0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631DCD" w:rsidRPr="00C73E0A">
        <w:rPr>
          <w:rFonts w:ascii="Times New Roman" w:hAnsi="Times New Roman"/>
          <w:sz w:val="28"/>
          <w:szCs w:val="28"/>
        </w:rPr>
        <w:t>Захарино</w:t>
      </w:r>
      <w:proofErr w:type="spellEnd"/>
      <w:r w:rsidR="00631DCD" w:rsidRPr="00C73E0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631DCD" w:rsidRPr="00C73E0A">
        <w:rPr>
          <w:rFonts w:ascii="Times New Roman" w:hAnsi="Times New Roman"/>
          <w:sz w:val="28"/>
          <w:szCs w:val="28"/>
        </w:rPr>
        <w:t>Зыколино</w:t>
      </w:r>
      <w:proofErr w:type="spellEnd"/>
      <w:r w:rsidR="00631DCD" w:rsidRPr="00C73E0A">
        <w:rPr>
          <w:rFonts w:ascii="Times New Roman" w:hAnsi="Times New Roman"/>
          <w:sz w:val="28"/>
          <w:szCs w:val="28"/>
        </w:rPr>
        <w:t xml:space="preserve">, </w:t>
      </w:r>
      <w:r w:rsidR="004B1414" w:rsidRPr="00C73E0A">
        <w:rPr>
          <w:rFonts w:ascii="Times New Roman" w:hAnsi="Times New Roman"/>
          <w:sz w:val="28"/>
          <w:szCs w:val="28"/>
        </w:rPr>
        <w:t xml:space="preserve">              </w:t>
      </w:r>
      <w:r w:rsidR="00631DCD" w:rsidRPr="00C73E0A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631DCD" w:rsidRPr="00C73E0A">
        <w:rPr>
          <w:rFonts w:ascii="Times New Roman" w:hAnsi="Times New Roman"/>
          <w:sz w:val="28"/>
          <w:szCs w:val="28"/>
        </w:rPr>
        <w:t>Ивахово</w:t>
      </w:r>
      <w:proofErr w:type="spellEnd"/>
      <w:r w:rsidR="00631DCD" w:rsidRPr="00C73E0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631DCD" w:rsidRPr="00C73E0A">
        <w:rPr>
          <w:rFonts w:ascii="Times New Roman" w:hAnsi="Times New Roman"/>
          <w:sz w:val="28"/>
          <w:szCs w:val="28"/>
        </w:rPr>
        <w:t>Иловка</w:t>
      </w:r>
      <w:proofErr w:type="spellEnd"/>
      <w:r w:rsidR="00631DCD" w:rsidRPr="00C73E0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631DCD" w:rsidRPr="00C73E0A">
        <w:rPr>
          <w:rFonts w:ascii="Times New Roman" w:hAnsi="Times New Roman"/>
          <w:sz w:val="28"/>
          <w:szCs w:val="28"/>
        </w:rPr>
        <w:t>Кощелево</w:t>
      </w:r>
      <w:proofErr w:type="spellEnd"/>
      <w:r w:rsidR="00631DCD" w:rsidRPr="00C73E0A">
        <w:rPr>
          <w:rFonts w:ascii="Times New Roman" w:hAnsi="Times New Roman"/>
          <w:sz w:val="28"/>
          <w:szCs w:val="28"/>
        </w:rPr>
        <w:t xml:space="preserve">, д. Лаврово, д. </w:t>
      </w:r>
      <w:proofErr w:type="spellStart"/>
      <w:r w:rsidR="00631DCD" w:rsidRPr="00C73E0A">
        <w:rPr>
          <w:rFonts w:ascii="Times New Roman" w:hAnsi="Times New Roman"/>
          <w:sz w:val="28"/>
          <w:szCs w:val="28"/>
        </w:rPr>
        <w:t>Лентево</w:t>
      </w:r>
      <w:proofErr w:type="spellEnd"/>
      <w:r w:rsidR="00631DCD" w:rsidRPr="00C73E0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631DCD" w:rsidRPr="00C73E0A">
        <w:rPr>
          <w:rFonts w:ascii="Times New Roman" w:hAnsi="Times New Roman"/>
          <w:sz w:val="28"/>
          <w:szCs w:val="28"/>
        </w:rPr>
        <w:t>Мазальцево</w:t>
      </w:r>
      <w:proofErr w:type="spellEnd"/>
      <w:r w:rsidR="00631DCD" w:rsidRPr="00C73E0A">
        <w:rPr>
          <w:rFonts w:ascii="Times New Roman" w:hAnsi="Times New Roman"/>
          <w:sz w:val="28"/>
          <w:szCs w:val="28"/>
        </w:rPr>
        <w:t xml:space="preserve">, </w:t>
      </w:r>
      <w:r w:rsidR="004B1414" w:rsidRPr="00C73E0A">
        <w:rPr>
          <w:rFonts w:ascii="Times New Roman" w:hAnsi="Times New Roman"/>
          <w:sz w:val="28"/>
          <w:szCs w:val="28"/>
        </w:rPr>
        <w:t xml:space="preserve">          </w:t>
      </w:r>
      <w:r w:rsidR="00631DCD" w:rsidRPr="00C73E0A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631DCD" w:rsidRPr="00C73E0A">
        <w:rPr>
          <w:rFonts w:ascii="Times New Roman" w:hAnsi="Times New Roman"/>
          <w:sz w:val="28"/>
          <w:szCs w:val="28"/>
        </w:rPr>
        <w:t>Морозово</w:t>
      </w:r>
      <w:proofErr w:type="spellEnd"/>
      <w:r w:rsidR="00631DCD" w:rsidRPr="00C73E0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631DCD" w:rsidRPr="00C73E0A">
        <w:rPr>
          <w:rFonts w:ascii="Times New Roman" w:hAnsi="Times New Roman"/>
          <w:sz w:val="28"/>
          <w:szCs w:val="28"/>
        </w:rPr>
        <w:t>Мощинки</w:t>
      </w:r>
      <w:proofErr w:type="spellEnd"/>
      <w:r w:rsidR="00631DCD" w:rsidRPr="00C73E0A">
        <w:rPr>
          <w:rFonts w:ascii="Times New Roman" w:hAnsi="Times New Roman"/>
          <w:sz w:val="28"/>
          <w:szCs w:val="28"/>
        </w:rPr>
        <w:t xml:space="preserve">, д. Новая Деревня, д. Новое </w:t>
      </w:r>
      <w:proofErr w:type="spellStart"/>
      <w:r w:rsidR="00631DCD" w:rsidRPr="00C73E0A">
        <w:rPr>
          <w:rFonts w:ascii="Times New Roman" w:hAnsi="Times New Roman"/>
          <w:sz w:val="28"/>
          <w:szCs w:val="28"/>
        </w:rPr>
        <w:t>Корявино</w:t>
      </w:r>
      <w:proofErr w:type="spellEnd"/>
      <w:r w:rsidR="00631DCD" w:rsidRPr="00C73E0A">
        <w:rPr>
          <w:rFonts w:ascii="Times New Roman" w:hAnsi="Times New Roman"/>
          <w:sz w:val="28"/>
          <w:szCs w:val="28"/>
        </w:rPr>
        <w:t xml:space="preserve">, д. Новоселки, д. </w:t>
      </w:r>
      <w:proofErr w:type="spellStart"/>
      <w:r w:rsidR="00631DCD" w:rsidRPr="00C73E0A">
        <w:rPr>
          <w:rFonts w:ascii="Times New Roman" w:hAnsi="Times New Roman"/>
          <w:sz w:val="28"/>
          <w:szCs w:val="28"/>
        </w:rPr>
        <w:t>Ольховики</w:t>
      </w:r>
      <w:proofErr w:type="spellEnd"/>
      <w:r w:rsidR="00631DCD" w:rsidRPr="00C73E0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631DCD" w:rsidRPr="00C73E0A">
        <w:rPr>
          <w:rFonts w:ascii="Times New Roman" w:hAnsi="Times New Roman"/>
          <w:sz w:val="28"/>
          <w:szCs w:val="28"/>
        </w:rPr>
        <w:t>Пенеснарь</w:t>
      </w:r>
      <w:proofErr w:type="spellEnd"/>
      <w:r w:rsidR="00631DCD" w:rsidRPr="00C73E0A">
        <w:rPr>
          <w:rFonts w:ascii="Times New Roman" w:hAnsi="Times New Roman"/>
          <w:sz w:val="28"/>
          <w:szCs w:val="28"/>
        </w:rPr>
        <w:t xml:space="preserve">, д. </w:t>
      </w:r>
      <w:proofErr w:type="gramStart"/>
      <w:r w:rsidR="00631DCD" w:rsidRPr="00C73E0A">
        <w:rPr>
          <w:rFonts w:ascii="Times New Roman" w:hAnsi="Times New Roman"/>
          <w:sz w:val="28"/>
          <w:szCs w:val="28"/>
        </w:rPr>
        <w:t>П</w:t>
      </w:r>
      <w:r w:rsidR="00527F23">
        <w:rPr>
          <w:rFonts w:ascii="Times New Roman" w:hAnsi="Times New Roman"/>
          <w:sz w:val="28"/>
          <w:szCs w:val="28"/>
        </w:rPr>
        <w:t>роф</w:t>
      </w:r>
      <w:r w:rsidR="00631DCD" w:rsidRPr="00C73E0A">
        <w:rPr>
          <w:rFonts w:ascii="Times New Roman" w:hAnsi="Times New Roman"/>
          <w:sz w:val="28"/>
          <w:szCs w:val="28"/>
        </w:rPr>
        <w:t>и</w:t>
      </w:r>
      <w:r w:rsidR="00527F23">
        <w:rPr>
          <w:rFonts w:ascii="Times New Roman" w:hAnsi="Times New Roman"/>
          <w:sz w:val="28"/>
          <w:szCs w:val="28"/>
        </w:rPr>
        <w:t>лакто</w:t>
      </w:r>
      <w:r w:rsidR="00631DCD" w:rsidRPr="00C73E0A">
        <w:rPr>
          <w:rFonts w:ascii="Times New Roman" w:hAnsi="Times New Roman"/>
          <w:sz w:val="28"/>
          <w:szCs w:val="28"/>
        </w:rPr>
        <w:t>рий Кристалл,</w:t>
      </w:r>
      <w:r w:rsidR="00527F23">
        <w:rPr>
          <w:rFonts w:ascii="Times New Roman" w:hAnsi="Times New Roman"/>
          <w:sz w:val="28"/>
          <w:szCs w:val="28"/>
        </w:rPr>
        <w:t xml:space="preserve"> д. Профилакторий СААЗ,</w:t>
      </w:r>
      <w:r w:rsidR="00631DCD" w:rsidRPr="00C73E0A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="00631DCD" w:rsidRPr="00C73E0A">
        <w:rPr>
          <w:rFonts w:ascii="Times New Roman" w:hAnsi="Times New Roman"/>
          <w:sz w:val="28"/>
          <w:szCs w:val="28"/>
        </w:rPr>
        <w:t>Плаи</w:t>
      </w:r>
      <w:proofErr w:type="spellEnd"/>
      <w:r w:rsidR="00631DCD" w:rsidRPr="00C73E0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631DCD" w:rsidRPr="00C73E0A">
        <w:rPr>
          <w:rFonts w:ascii="Times New Roman" w:hAnsi="Times New Roman"/>
          <w:sz w:val="28"/>
          <w:szCs w:val="28"/>
        </w:rPr>
        <w:t>Рязаново</w:t>
      </w:r>
      <w:proofErr w:type="spellEnd"/>
      <w:r w:rsidR="00631DCD" w:rsidRPr="00C73E0A">
        <w:rPr>
          <w:rFonts w:ascii="Times New Roman" w:hAnsi="Times New Roman"/>
          <w:sz w:val="28"/>
          <w:szCs w:val="28"/>
        </w:rPr>
        <w:t xml:space="preserve">, д. Семиречье, д. </w:t>
      </w:r>
      <w:proofErr w:type="spellStart"/>
      <w:r w:rsidR="00631DCD" w:rsidRPr="00C73E0A">
        <w:rPr>
          <w:rFonts w:ascii="Times New Roman" w:hAnsi="Times New Roman"/>
          <w:sz w:val="28"/>
          <w:szCs w:val="28"/>
        </w:rPr>
        <w:t>Смугулино</w:t>
      </w:r>
      <w:proofErr w:type="spellEnd"/>
      <w:r w:rsidR="00631DCD" w:rsidRPr="00C73E0A">
        <w:rPr>
          <w:rFonts w:ascii="Times New Roman" w:hAnsi="Times New Roman"/>
          <w:sz w:val="28"/>
          <w:szCs w:val="28"/>
        </w:rPr>
        <w:t xml:space="preserve">, д. Спас-Липки, </w:t>
      </w:r>
      <w:r w:rsidR="00527F23">
        <w:rPr>
          <w:rFonts w:ascii="Times New Roman" w:hAnsi="Times New Roman"/>
          <w:sz w:val="28"/>
          <w:szCs w:val="28"/>
        </w:rPr>
        <w:t xml:space="preserve">                   </w:t>
      </w:r>
      <w:r w:rsidR="00631DCD" w:rsidRPr="00C73E0A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631DCD" w:rsidRPr="00C73E0A">
        <w:rPr>
          <w:rFonts w:ascii="Times New Roman" w:hAnsi="Times New Roman"/>
          <w:sz w:val="28"/>
          <w:szCs w:val="28"/>
        </w:rPr>
        <w:t>Стабна</w:t>
      </w:r>
      <w:proofErr w:type="spellEnd"/>
      <w:r w:rsidR="00631DCD" w:rsidRPr="00C73E0A">
        <w:rPr>
          <w:rFonts w:ascii="Times New Roman" w:hAnsi="Times New Roman"/>
          <w:sz w:val="28"/>
          <w:szCs w:val="28"/>
        </w:rPr>
        <w:t xml:space="preserve">, д. Старое </w:t>
      </w:r>
      <w:proofErr w:type="spellStart"/>
      <w:r w:rsidR="00631DCD" w:rsidRPr="00C73E0A">
        <w:rPr>
          <w:rFonts w:ascii="Times New Roman" w:hAnsi="Times New Roman"/>
          <w:sz w:val="28"/>
          <w:szCs w:val="28"/>
        </w:rPr>
        <w:t>Корявино</w:t>
      </w:r>
      <w:proofErr w:type="spellEnd"/>
      <w:r w:rsidR="00631DCD" w:rsidRPr="00C73E0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631DCD" w:rsidRPr="00C73E0A">
        <w:rPr>
          <w:rFonts w:ascii="Times New Roman" w:hAnsi="Times New Roman"/>
          <w:sz w:val="28"/>
          <w:szCs w:val="28"/>
        </w:rPr>
        <w:t>Терехи</w:t>
      </w:r>
      <w:proofErr w:type="spellEnd"/>
      <w:r w:rsidR="00631DCD" w:rsidRPr="00C73E0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631DCD" w:rsidRPr="00C73E0A">
        <w:rPr>
          <w:rFonts w:ascii="Times New Roman" w:hAnsi="Times New Roman"/>
          <w:sz w:val="28"/>
          <w:szCs w:val="28"/>
        </w:rPr>
        <w:t>Фефелово</w:t>
      </w:r>
      <w:proofErr w:type="spellEnd"/>
      <w:r w:rsidR="00631DCD" w:rsidRPr="00C73E0A">
        <w:rPr>
          <w:rFonts w:ascii="Times New Roman" w:hAnsi="Times New Roman"/>
          <w:sz w:val="28"/>
          <w:szCs w:val="28"/>
        </w:rPr>
        <w:t xml:space="preserve">, </w:t>
      </w:r>
      <w:r w:rsidR="00527F23">
        <w:rPr>
          <w:rFonts w:ascii="Times New Roman" w:hAnsi="Times New Roman"/>
          <w:sz w:val="28"/>
          <w:szCs w:val="28"/>
        </w:rPr>
        <w:t xml:space="preserve">д. Щитники, д. </w:t>
      </w:r>
      <w:proofErr w:type="spellStart"/>
      <w:r w:rsidR="00527F23">
        <w:rPr>
          <w:rFonts w:ascii="Times New Roman" w:hAnsi="Times New Roman"/>
          <w:sz w:val="28"/>
          <w:szCs w:val="28"/>
        </w:rPr>
        <w:t>Юшино</w:t>
      </w:r>
      <w:proofErr w:type="spellEnd"/>
      <w:r w:rsidR="00527F23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527F23">
        <w:rPr>
          <w:rFonts w:ascii="Times New Roman" w:hAnsi="Times New Roman"/>
          <w:sz w:val="28"/>
          <w:szCs w:val="28"/>
        </w:rPr>
        <w:t>Аполье</w:t>
      </w:r>
      <w:proofErr w:type="spellEnd"/>
      <w:r w:rsidR="00527F23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527F23">
        <w:rPr>
          <w:rFonts w:ascii="Times New Roman" w:hAnsi="Times New Roman"/>
          <w:sz w:val="28"/>
          <w:szCs w:val="28"/>
        </w:rPr>
        <w:t>Волоты</w:t>
      </w:r>
      <w:proofErr w:type="spellEnd"/>
      <w:r w:rsidR="00527F23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527F23">
        <w:rPr>
          <w:rFonts w:ascii="Times New Roman" w:hAnsi="Times New Roman"/>
          <w:sz w:val="28"/>
          <w:szCs w:val="28"/>
        </w:rPr>
        <w:t>Вязгино</w:t>
      </w:r>
      <w:proofErr w:type="spellEnd"/>
      <w:r w:rsidR="00631DCD" w:rsidRPr="00C73E0A">
        <w:rPr>
          <w:rFonts w:ascii="Times New Roman" w:hAnsi="Times New Roman"/>
          <w:sz w:val="28"/>
          <w:szCs w:val="28"/>
        </w:rPr>
        <w:t>.</w:t>
      </w:r>
      <w:r w:rsidR="00527F23">
        <w:rPr>
          <w:rFonts w:ascii="Times New Roman" w:hAnsi="Times New Roman"/>
          <w:sz w:val="28"/>
          <w:szCs w:val="28"/>
        </w:rPr>
        <w:t xml:space="preserve"> д. Гор-</w:t>
      </w:r>
      <w:proofErr w:type="spellStart"/>
      <w:r w:rsidR="00527F23">
        <w:rPr>
          <w:rFonts w:ascii="Times New Roman" w:hAnsi="Times New Roman"/>
          <w:sz w:val="28"/>
          <w:szCs w:val="28"/>
        </w:rPr>
        <w:t>Аполье</w:t>
      </w:r>
      <w:proofErr w:type="spellEnd"/>
      <w:r w:rsidR="00527F23">
        <w:rPr>
          <w:rFonts w:ascii="Times New Roman" w:hAnsi="Times New Roman"/>
          <w:sz w:val="28"/>
          <w:szCs w:val="28"/>
        </w:rPr>
        <w:t xml:space="preserve">, д. Горбуны, </w:t>
      </w:r>
      <w:r w:rsidR="00854C6A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854C6A">
        <w:rPr>
          <w:rFonts w:ascii="Times New Roman" w:hAnsi="Times New Roman"/>
          <w:sz w:val="28"/>
          <w:szCs w:val="28"/>
        </w:rPr>
        <w:t>Дегтяри</w:t>
      </w:r>
      <w:proofErr w:type="spellEnd"/>
      <w:r w:rsidR="00854C6A">
        <w:rPr>
          <w:rFonts w:ascii="Times New Roman" w:hAnsi="Times New Roman"/>
          <w:sz w:val="28"/>
          <w:szCs w:val="28"/>
        </w:rPr>
        <w:t xml:space="preserve">,           д. Донец, д. Дубровка, д. </w:t>
      </w:r>
      <w:proofErr w:type="spellStart"/>
      <w:r w:rsidR="00854C6A">
        <w:rPr>
          <w:rFonts w:ascii="Times New Roman" w:hAnsi="Times New Roman"/>
          <w:sz w:val="28"/>
          <w:szCs w:val="28"/>
        </w:rPr>
        <w:t>Желуды</w:t>
      </w:r>
      <w:proofErr w:type="spellEnd"/>
      <w:r w:rsidR="00854C6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854C6A">
        <w:rPr>
          <w:rFonts w:ascii="Times New Roman" w:hAnsi="Times New Roman"/>
          <w:sz w:val="28"/>
          <w:szCs w:val="28"/>
        </w:rPr>
        <w:t>Кадищи</w:t>
      </w:r>
      <w:proofErr w:type="spellEnd"/>
      <w:r w:rsidR="00854C6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854C6A">
        <w:rPr>
          <w:rFonts w:ascii="Times New Roman" w:hAnsi="Times New Roman"/>
          <w:sz w:val="28"/>
          <w:szCs w:val="28"/>
        </w:rPr>
        <w:t>Купелище</w:t>
      </w:r>
      <w:proofErr w:type="spellEnd"/>
      <w:r w:rsidR="00854C6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854C6A">
        <w:rPr>
          <w:rFonts w:ascii="Times New Roman" w:hAnsi="Times New Roman"/>
          <w:sz w:val="28"/>
          <w:szCs w:val="28"/>
        </w:rPr>
        <w:t>Михалково</w:t>
      </w:r>
      <w:proofErr w:type="spellEnd"/>
      <w:r w:rsidR="00854C6A">
        <w:rPr>
          <w:rFonts w:ascii="Times New Roman" w:hAnsi="Times New Roman"/>
          <w:sz w:val="28"/>
          <w:szCs w:val="28"/>
        </w:rPr>
        <w:t xml:space="preserve">,              д. Переезд, д. </w:t>
      </w:r>
      <w:proofErr w:type="spellStart"/>
      <w:r w:rsidR="00854C6A">
        <w:rPr>
          <w:rFonts w:ascii="Times New Roman" w:hAnsi="Times New Roman"/>
          <w:sz w:val="28"/>
          <w:szCs w:val="28"/>
        </w:rPr>
        <w:t>Самолюбово</w:t>
      </w:r>
      <w:proofErr w:type="spellEnd"/>
      <w:r w:rsidR="00854C6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854C6A">
        <w:rPr>
          <w:rFonts w:ascii="Times New Roman" w:hAnsi="Times New Roman"/>
          <w:sz w:val="28"/>
          <w:szCs w:val="28"/>
        </w:rPr>
        <w:t>Симоновка</w:t>
      </w:r>
      <w:proofErr w:type="spellEnd"/>
      <w:r w:rsidR="00854C6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854C6A">
        <w:rPr>
          <w:rFonts w:ascii="Times New Roman" w:hAnsi="Times New Roman"/>
          <w:sz w:val="28"/>
          <w:szCs w:val="28"/>
        </w:rPr>
        <w:t>Солошино</w:t>
      </w:r>
      <w:proofErr w:type="spellEnd"/>
      <w:proofErr w:type="gramEnd"/>
      <w:r w:rsidR="00854C6A">
        <w:rPr>
          <w:rFonts w:ascii="Times New Roman" w:hAnsi="Times New Roman"/>
          <w:sz w:val="28"/>
          <w:szCs w:val="28"/>
        </w:rPr>
        <w:t xml:space="preserve">, д. </w:t>
      </w:r>
      <w:proofErr w:type="gramStart"/>
      <w:r w:rsidR="00854C6A">
        <w:rPr>
          <w:rFonts w:ascii="Times New Roman" w:hAnsi="Times New Roman"/>
          <w:sz w:val="28"/>
          <w:szCs w:val="28"/>
        </w:rPr>
        <w:t>Сыр-Липки</w:t>
      </w:r>
      <w:proofErr w:type="gramEnd"/>
      <w:r w:rsidR="00854C6A">
        <w:rPr>
          <w:rFonts w:ascii="Times New Roman" w:hAnsi="Times New Roman"/>
          <w:sz w:val="28"/>
          <w:szCs w:val="28"/>
        </w:rPr>
        <w:t xml:space="preserve">,                   д. </w:t>
      </w:r>
      <w:proofErr w:type="spellStart"/>
      <w:r w:rsidR="00854C6A">
        <w:rPr>
          <w:rFonts w:ascii="Times New Roman" w:hAnsi="Times New Roman"/>
          <w:sz w:val="28"/>
          <w:szCs w:val="28"/>
        </w:rPr>
        <w:t>Холковичи</w:t>
      </w:r>
      <w:proofErr w:type="spellEnd"/>
      <w:r w:rsidR="00854C6A">
        <w:rPr>
          <w:rFonts w:ascii="Times New Roman" w:hAnsi="Times New Roman"/>
          <w:sz w:val="28"/>
          <w:szCs w:val="28"/>
        </w:rPr>
        <w:t>, д. Черн</w:t>
      </w:r>
      <w:bookmarkStart w:id="0" w:name="_GoBack"/>
      <w:bookmarkEnd w:id="0"/>
      <w:r w:rsidR="00854C6A">
        <w:rPr>
          <w:rFonts w:ascii="Times New Roman" w:hAnsi="Times New Roman"/>
          <w:sz w:val="28"/>
          <w:szCs w:val="28"/>
        </w:rPr>
        <w:t>ея.</w:t>
      </w:r>
      <w:r w:rsidR="00527F23">
        <w:rPr>
          <w:rFonts w:ascii="Times New Roman" w:hAnsi="Times New Roman"/>
          <w:sz w:val="28"/>
          <w:szCs w:val="28"/>
        </w:rPr>
        <w:t xml:space="preserve">   </w:t>
      </w:r>
    </w:p>
    <w:sectPr w:rsidR="00631DCD" w:rsidRPr="00C73E0A" w:rsidSect="000340A7">
      <w:headerReference w:type="default" r:id="rId10"/>
      <w:footerReference w:type="default" r:id="rId11"/>
      <w:headerReference w:type="first" r:id="rId1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D52" w:rsidRDefault="00D26D52">
      <w:r>
        <w:separator/>
      </w:r>
    </w:p>
  </w:endnote>
  <w:endnote w:type="continuationSeparator" w:id="0">
    <w:p w:rsidR="00D26D52" w:rsidRDefault="00D2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F6A" w:rsidRDefault="002D7F6A" w:rsidP="00571FA3">
    <w:pPr>
      <w:pStyle w:val="af2"/>
      <w:jc w:val="center"/>
    </w:pPr>
  </w:p>
  <w:p w:rsidR="002D7F6A" w:rsidRDefault="002D7F6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D52" w:rsidRDefault="00D26D52">
      <w:r>
        <w:separator/>
      </w:r>
    </w:p>
  </w:footnote>
  <w:footnote w:type="continuationSeparator" w:id="0">
    <w:p w:rsidR="00D26D52" w:rsidRDefault="00D26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48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D7F6A" w:rsidRPr="00E66126" w:rsidRDefault="002D7F6A">
        <w:pPr>
          <w:pStyle w:val="af0"/>
          <w:jc w:val="center"/>
          <w:rPr>
            <w:rFonts w:ascii="Times New Roman" w:hAnsi="Times New Roman"/>
          </w:rPr>
        </w:pPr>
        <w:r w:rsidRPr="00E66126">
          <w:rPr>
            <w:rFonts w:ascii="Times New Roman" w:hAnsi="Times New Roman"/>
          </w:rPr>
          <w:fldChar w:fldCharType="begin"/>
        </w:r>
        <w:r w:rsidRPr="00E66126">
          <w:rPr>
            <w:rFonts w:ascii="Times New Roman" w:hAnsi="Times New Roman"/>
          </w:rPr>
          <w:instrText xml:space="preserve"> PAGE   \* MERGEFORMAT </w:instrText>
        </w:r>
        <w:r w:rsidRPr="00E66126">
          <w:rPr>
            <w:rFonts w:ascii="Times New Roman" w:hAnsi="Times New Roman"/>
          </w:rPr>
          <w:fldChar w:fldCharType="separate"/>
        </w:r>
        <w:r w:rsidR="00854C6A">
          <w:rPr>
            <w:rFonts w:ascii="Times New Roman" w:hAnsi="Times New Roman"/>
            <w:noProof/>
          </w:rPr>
          <w:t>8</w:t>
        </w:r>
        <w:r w:rsidRPr="00E66126">
          <w:rPr>
            <w:rFonts w:ascii="Times New Roman" w:hAnsi="Times New Roman"/>
          </w:rPr>
          <w:fldChar w:fldCharType="end"/>
        </w:r>
      </w:p>
    </w:sdtContent>
  </w:sdt>
  <w:p w:rsidR="002D7F6A" w:rsidRDefault="002D7F6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F6A" w:rsidRPr="008565FD" w:rsidRDefault="002D7F6A" w:rsidP="008565FD">
    <w:pPr>
      <w:pStyle w:val="af0"/>
      <w:jc w:val="right"/>
      <w:rPr>
        <w:rFonts w:ascii="Times New Roman" w:hAnsi="Times New Roman"/>
        <w:b/>
        <w:sz w:val="28"/>
        <w:szCs w:val="28"/>
      </w:rPr>
    </w:pPr>
    <w:r w:rsidRPr="008565FD">
      <w:rPr>
        <w:rFonts w:ascii="Times New Roman" w:hAnsi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7C0"/>
    <w:multiLevelType w:val="hybridMultilevel"/>
    <w:tmpl w:val="35C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16671B"/>
    <w:multiLevelType w:val="multilevel"/>
    <w:tmpl w:val="6F023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6018BE"/>
    <w:multiLevelType w:val="hybridMultilevel"/>
    <w:tmpl w:val="0E42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15A68"/>
    <w:multiLevelType w:val="multilevel"/>
    <w:tmpl w:val="2C6467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963DF"/>
    <w:multiLevelType w:val="multilevel"/>
    <w:tmpl w:val="75C0D6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A7A5A"/>
    <w:multiLevelType w:val="multilevel"/>
    <w:tmpl w:val="286E5F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CF760B"/>
    <w:multiLevelType w:val="multilevel"/>
    <w:tmpl w:val="9D3EE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586D7C"/>
    <w:multiLevelType w:val="multilevel"/>
    <w:tmpl w:val="199A7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915440"/>
    <w:multiLevelType w:val="multilevel"/>
    <w:tmpl w:val="BD84E8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5F15C2"/>
    <w:multiLevelType w:val="multilevel"/>
    <w:tmpl w:val="D9180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0">
    <w:nsid w:val="28086A95"/>
    <w:multiLevelType w:val="multilevel"/>
    <w:tmpl w:val="444EE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6045B3"/>
    <w:multiLevelType w:val="multilevel"/>
    <w:tmpl w:val="2BF6D2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6A3983"/>
    <w:multiLevelType w:val="multilevel"/>
    <w:tmpl w:val="417CB9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6D23B0"/>
    <w:multiLevelType w:val="multilevel"/>
    <w:tmpl w:val="897A8B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99330D"/>
    <w:multiLevelType w:val="multilevel"/>
    <w:tmpl w:val="90EE94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E46C8B"/>
    <w:multiLevelType w:val="multilevel"/>
    <w:tmpl w:val="CC1CCB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376803"/>
    <w:multiLevelType w:val="multilevel"/>
    <w:tmpl w:val="F3B4C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74767F"/>
    <w:multiLevelType w:val="hybridMultilevel"/>
    <w:tmpl w:val="8C007AB6"/>
    <w:lvl w:ilvl="0" w:tplc="D040A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B80123"/>
    <w:multiLevelType w:val="multilevel"/>
    <w:tmpl w:val="80024A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552330"/>
    <w:multiLevelType w:val="multilevel"/>
    <w:tmpl w:val="37029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E22507"/>
    <w:multiLevelType w:val="hybridMultilevel"/>
    <w:tmpl w:val="1A52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F2F65"/>
    <w:multiLevelType w:val="hybridMultilevel"/>
    <w:tmpl w:val="FD30A39E"/>
    <w:lvl w:ilvl="0" w:tplc="4E8EFD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EA67D6"/>
    <w:multiLevelType w:val="hybridMultilevel"/>
    <w:tmpl w:val="1A52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77043F"/>
    <w:multiLevelType w:val="multilevel"/>
    <w:tmpl w:val="0CAEB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F2369B"/>
    <w:multiLevelType w:val="multilevel"/>
    <w:tmpl w:val="1A885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564BE0"/>
    <w:multiLevelType w:val="multilevel"/>
    <w:tmpl w:val="33941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21"/>
  </w:num>
  <w:num w:numId="4">
    <w:abstractNumId w:val="7"/>
  </w:num>
  <w:num w:numId="5">
    <w:abstractNumId w:val="1"/>
  </w:num>
  <w:num w:numId="6">
    <w:abstractNumId w:val="24"/>
  </w:num>
  <w:num w:numId="7">
    <w:abstractNumId w:val="19"/>
  </w:num>
  <w:num w:numId="8">
    <w:abstractNumId w:val="25"/>
  </w:num>
  <w:num w:numId="9">
    <w:abstractNumId w:val="11"/>
  </w:num>
  <w:num w:numId="10">
    <w:abstractNumId w:val="14"/>
  </w:num>
  <w:num w:numId="11">
    <w:abstractNumId w:val="6"/>
  </w:num>
  <w:num w:numId="12">
    <w:abstractNumId w:val="3"/>
  </w:num>
  <w:num w:numId="13">
    <w:abstractNumId w:val="4"/>
  </w:num>
  <w:num w:numId="14">
    <w:abstractNumId w:val="16"/>
  </w:num>
  <w:num w:numId="15">
    <w:abstractNumId w:val="13"/>
  </w:num>
  <w:num w:numId="16">
    <w:abstractNumId w:val="5"/>
  </w:num>
  <w:num w:numId="17">
    <w:abstractNumId w:val="18"/>
  </w:num>
  <w:num w:numId="18">
    <w:abstractNumId w:val="15"/>
  </w:num>
  <w:num w:numId="19">
    <w:abstractNumId w:val="12"/>
  </w:num>
  <w:num w:numId="20">
    <w:abstractNumId w:val="8"/>
  </w:num>
  <w:num w:numId="21">
    <w:abstractNumId w:val="23"/>
  </w:num>
  <w:num w:numId="22">
    <w:abstractNumId w:val="10"/>
  </w:num>
  <w:num w:numId="23">
    <w:abstractNumId w:val="20"/>
  </w:num>
  <w:num w:numId="24">
    <w:abstractNumId w:val="0"/>
  </w:num>
  <w:num w:numId="25">
    <w:abstractNumId w:val="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ee1b1c71-4b80-4772-a6d6-708d5c98d9f7"/>
  </w:docVars>
  <w:rsids>
    <w:rsidRoot w:val="004C1481"/>
    <w:rsid w:val="000340A7"/>
    <w:rsid w:val="000515C6"/>
    <w:rsid w:val="00052BA5"/>
    <w:rsid w:val="00090B08"/>
    <w:rsid w:val="000A4CA3"/>
    <w:rsid w:val="000A4D0B"/>
    <w:rsid w:val="000A79C2"/>
    <w:rsid w:val="000B61B3"/>
    <w:rsid w:val="001069EE"/>
    <w:rsid w:val="00140CF8"/>
    <w:rsid w:val="001427E8"/>
    <w:rsid w:val="001451D0"/>
    <w:rsid w:val="0014718B"/>
    <w:rsid w:val="0014795C"/>
    <w:rsid w:val="00152208"/>
    <w:rsid w:val="00164F2C"/>
    <w:rsid w:val="0018025A"/>
    <w:rsid w:val="001C2ABF"/>
    <w:rsid w:val="001E4231"/>
    <w:rsid w:val="001E6C75"/>
    <w:rsid w:val="001F1FCF"/>
    <w:rsid w:val="002019D6"/>
    <w:rsid w:val="00211BA2"/>
    <w:rsid w:val="00220B11"/>
    <w:rsid w:val="00220B70"/>
    <w:rsid w:val="0024103A"/>
    <w:rsid w:val="00251268"/>
    <w:rsid w:val="00285E92"/>
    <w:rsid w:val="00286D80"/>
    <w:rsid w:val="002D66FB"/>
    <w:rsid w:val="002D7F6A"/>
    <w:rsid w:val="00300302"/>
    <w:rsid w:val="00322343"/>
    <w:rsid w:val="0033141D"/>
    <w:rsid w:val="00334E31"/>
    <w:rsid w:val="00351E0C"/>
    <w:rsid w:val="00354C96"/>
    <w:rsid w:val="00397614"/>
    <w:rsid w:val="003A37FB"/>
    <w:rsid w:val="003A5AE1"/>
    <w:rsid w:val="003A7373"/>
    <w:rsid w:val="003D0036"/>
    <w:rsid w:val="003D2FAF"/>
    <w:rsid w:val="003E1459"/>
    <w:rsid w:val="003E710E"/>
    <w:rsid w:val="00405D7E"/>
    <w:rsid w:val="00406D89"/>
    <w:rsid w:val="004139EB"/>
    <w:rsid w:val="00415943"/>
    <w:rsid w:val="00436BD2"/>
    <w:rsid w:val="0045233E"/>
    <w:rsid w:val="00456268"/>
    <w:rsid w:val="00470BCC"/>
    <w:rsid w:val="00494B47"/>
    <w:rsid w:val="004B1414"/>
    <w:rsid w:val="004B4634"/>
    <w:rsid w:val="004C1481"/>
    <w:rsid w:val="005143F0"/>
    <w:rsid w:val="00516549"/>
    <w:rsid w:val="00527F23"/>
    <w:rsid w:val="00543008"/>
    <w:rsid w:val="00552862"/>
    <w:rsid w:val="00561CD1"/>
    <w:rsid w:val="00563F7F"/>
    <w:rsid w:val="00571FA3"/>
    <w:rsid w:val="00586A16"/>
    <w:rsid w:val="005951F9"/>
    <w:rsid w:val="005A0F83"/>
    <w:rsid w:val="005C5478"/>
    <w:rsid w:val="005D78A8"/>
    <w:rsid w:val="006111BF"/>
    <w:rsid w:val="00613315"/>
    <w:rsid w:val="00626373"/>
    <w:rsid w:val="00631DCD"/>
    <w:rsid w:val="00656704"/>
    <w:rsid w:val="00694C6D"/>
    <w:rsid w:val="006A5902"/>
    <w:rsid w:val="006C16CC"/>
    <w:rsid w:val="006C3A6E"/>
    <w:rsid w:val="006D2FAA"/>
    <w:rsid w:val="006D3C24"/>
    <w:rsid w:val="006E1F65"/>
    <w:rsid w:val="006E485D"/>
    <w:rsid w:val="00704B01"/>
    <w:rsid w:val="00723F61"/>
    <w:rsid w:val="0072662C"/>
    <w:rsid w:val="00770F64"/>
    <w:rsid w:val="00771949"/>
    <w:rsid w:val="0077768E"/>
    <w:rsid w:val="007777C9"/>
    <w:rsid w:val="00781A57"/>
    <w:rsid w:val="00781C71"/>
    <w:rsid w:val="00793783"/>
    <w:rsid w:val="007A1EDB"/>
    <w:rsid w:val="007A3252"/>
    <w:rsid w:val="007B7E70"/>
    <w:rsid w:val="007C37E8"/>
    <w:rsid w:val="007E7B9C"/>
    <w:rsid w:val="0082228F"/>
    <w:rsid w:val="0084061A"/>
    <w:rsid w:val="0084452F"/>
    <w:rsid w:val="00847695"/>
    <w:rsid w:val="008509EA"/>
    <w:rsid w:val="0085335C"/>
    <w:rsid w:val="00854C6A"/>
    <w:rsid w:val="008565FD"/>
    <w:rsid w:val="00882F39"/>
    <w:rsid w:val="008B17BA"/>
    <w:rsid w:val="008B424D"/>
    <w:rsid w:val="008B503C"/>
    <w:rsid w:val="008C22F2"/>
    <w:rsid w:val="00901F86"/>
    <w:rsid w:val="00976EB3"/>
    <w:rsid w:val="00995C91"/>
    <w:rsid w:val="0099636E"/>
    <w:rsid w:val="009B481C"/>
    <w:rsid w:val="009C6885"/>
    <w:rsid w:val="009D2801"/>
    <w:rsid w:val="009D41C7"/>
    <w:rsid w:val="009E155F"/>
    <w:rsid w:val="009E2E0B"/>
    <w:rsid w:val="00A23B29"/>
    <w:rsid w:val="00A313D9"/>
    <w:rsid w:val="00A333DB"/>
    <w:rsid w:val="00A43845"/>
    <w:rsid w:val="00A55940"/>
    <w:rsid w:val="00A63A8E"/>
    <w:rsid w:val="00A7215E"/>
    <w:rsid w:val="00A84788"/>
    <w:rsid w:val="00AB4665"/>
    <w:rsid w:val="00AD4F0D"/>
    <w:rsid w:val="00AE18E7"/>
    <w:rsid w:val="00AF157A"/>
    <w:rsid w:val="00AF3CAB"/>
    <w:rsid w:val="00B052DA"/>
    <w:rsid w:val="00B17410"/>
    <w:rsid w:val="00B242A9"/>
    <w:rsid w:val="00B25DC3"/>
    <w:rsid w:val="00B312AA"/>
    <w:rsid w:val="00B326F8"/>
    <w:rsid w:val="00B36B31"/>
    <w:rsid w:val="00B506D6"/>
    <w:rsid w:val="00B6393D"/>
    <w:rsid w:val="00B6723B"/>
    <w:rsid w:val="00B71AF9"/>
    <w:rsid w:val="00B95A3A"/>
    <w:rsid w:val="00BA53F5"/>
    <w:rsid w:val="00BC77D8"/>
    <w:rsid w:val="00BE55CC"/>
    <w:rsid w:val="00BE5AAF"/>
    <w:rsid w:val="00BE7108"/>
    <w:rsid w:val="00BF3614"/>
    <w:rsid w:val="00C1103A"/>
    <w:rsid w:val="00C121F6"/>
    <w:rsid w:val="00C473C8"/>
    <w:rsid w:val="00C73E0A"/>
    <w:rsid w:val="00CC3D30"/>
    <w:rsid w:val="00D015BA"/>
    <w:rsid w:val="00D105EC"/>
    <w:rsid w:val="00D11E1B"/>
    <w:rsid w:val="00D2396A"/>
    <w:rsid w:val="00D26D52"/>
    <w:rsid w:val="00D33E3F"/>
    <w:rsid w:val="00D446DD"/>
    <w:rsid w:val="00D918AB"/>
    <w:rsid w:val="00DA7781"/>
    <w:rsid w:val="00DB5B69"/>
    <w:rsid w:val="00DD3BDB"/>
    <w:rsid w:val="00DD6A63"/>
    <w:rsid w:val="00DF0AF9"/>
    <w:rsid w:val="00DF108C"/>
    <w:rsid w:val="00DF5A14"/>
    <w:rsid w:val="00E1247E"/>
    <w:rsid w:val="00E21BA8"/>
    <w:rsid w:val="00E24626"/>
    <w:rsid w:val="00E609EA"/>
    <w:rsid w:val="00E66126"/>
    <w:rsid w:val="00E66C32"/>
    <w:rsid w:val="00E75AAF"/>
    <w:rsid w:val="00E944E0"/>
    <w:rsid w:val="00EA75A8"/>
    <w:rsid w:val="00EB0CEF"/>
    <w:rsid w:val="00EB3E4E"/>
    <w:rsid w:val="00EC2698"/>
    <w:rsid w:val="00ED2D76"/>
    <w:rsid w:val="00ED55AE"/>
    <w:rsid w:val="00EE098D"/>
    <w:rsid w:val="00EE1FC8"/>
    <w:rsid w:val="00EE73AA"/>
    <w:rsid w:val="00EF3B26"/>
    <w:rsid w:val="00F20866"/>
    <w:rsid w:val="00F2308E"/>
    <w:rsid w:val="00F572A1"/>
    <w:rsid w:val="00F66256"/>
    <w:rsid w:val="00F72AA1"/>
    <w:rsid w:val="00F735F5"/>
    <w:rsid w:val="00F875DD"/>
    <w:rsid w:val="00F9216A"/>
    <w:rsid w:val="00FC2E9F"/>
    <w:rsid w:val="00FC42E3"/>
    <w:rsid w:val="00FD1FC3"/>
    <w:rsid w:val="00FD5664"/>
    <w:rsid w:val="00F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8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C148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148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Знак сноски1"/>
    <w:basedOn w:val="a"/>
    <w:link w:val="a3"/>
    <w:uiPriority w:val="99"/>
    <w:rsid w:val="004C1481"/>
    <w:pPr>
      <w:widowControl/>
      <w:spacing w:after="200" w:line="276" w:lineRule="auto"/>
    </w:pPr>
    <w:rPr>
      <w:rFonts w:ascii="Calibri" w:hAnsi="Calibri"/>
      <w:color w:val="auto"/>
      <w:vertAlign w:val="superscript"/>
    </w:rPr>
  </w:style>
  <w:style w:type="character" w:styleId="a3">
    <w:name w:val="footnote reference"/>
    <w:link w:val="1"/>
    <w:uiPriority w:val="99"/>
    <w:rsid w:val="004C1481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4">
    <w:name w:val="List Paragraph"/>
    <w:basedOn w:val="a"/>
    <w:link w:val="a5"/>
    <w:uiPriority w:val="34"/>
    <w:qFormat/>
    <w:rsid w:val="004C1481"/>
    <w:pPr>
      <w:ind w:left="720"/>
      <w:contextualSpacing/>
    </w:pPr>
    <w:rPr>
      <w:color w:val="auto"/>
    </w:rPr>
  </w:style>
  <w:style w:type="character" w:customStyle="1" w:styleId="a5">
    <w:name w:val="Абзац списка Знак"/>
    <w:link w:val="a4"/>
    <w:locked/>
    <w:rsid w:val="004C1481"/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4C1481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C14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link w:val="ConsPlusTitle1"/>
    <w:rsid w:val="004C148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C148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6">
    <w:name w:val="footnote text"/>
    <w:basedOn w:val="a"/>
    <w:link w:val="a7"/>
    <w:uiPriority w:val="99"/>
    <w:rsid w:val="004C1481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7">
    <w:name w:val="Текст сноски Знак"/>
    <w:basedOn w:val="a0"/>
    <w:link w:val="a6"/>
    <w:uiPriority w:val="99"/>
    <w:rsid w:val="004C14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C14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C148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6">
    <w:name w:val="s26"/>
    <w:basedOn w:val="a"/>
    <w:rsid w:val="004C1481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4C1481"/>
  </w:style>
  <w:style w:type="paragraph" w:customStyle="1" w:styleId="s15">
    <w:name w:val="s15"/>
    <w:basedOn w:val="a"/>
    <w:rsid w:val="004C1481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paragraph" w:styleId="a8">
    <w:name w:val="No Spacing"/>
    <w:link w:val="a9"/>
    <w:uiPriority w:val="1"/>
    <w:qFormat/>
    <w:rsid w:val="004C1481"/>
    <w:pPr>
      <w:spacing w:after="0" w:line="240" w:lineRule="auto"/>
    </w:pPr>
  </w:style>
  <w:style w:type="paragraph" w:styleId="aa">
    <w:name w:val="annotation text"/>
    <w:basedOn w:val="a"/>
    <w:link w:val="ab"/>
    <w:uiPriority w:val="99"/>
    <w:semiHidden/>
    <w:unhideWhenUsed/>
    <w:rsid w:val="004C1481"/>
  </w:style>
  <w:style w:type="character" w:customStyle="1" w:styleId="ab">
    <w:name w:val="Текст примечания Знак"/>
    <w:basedOn w:val="a0"/>
    <w:link w:val="aa"/>
    <w:uiPriority w:val="99"/>
    <w:semiHidden/>
    <w:rsid w:val="004C1481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C1481"/>
    <w:pPr>
      <w:widowControl/>
    </w:pPr>
    <w:rPr>
      <w:rFonts w:ascii="Times New Roman" w:hAnsi="Times New Roman"/>
      <w:b/>
      <w:bCs/>
      <w:color w:val="auto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C148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s32">
    <w:name w:val="s32"/>
    <w:basedOn w:val="a"/>
    <w:rsid w:val="004C1481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paragraph" w:customStyle="1" w:styleId="s33">
    <w:name w:val="s33"/>
    <w:basedOn w:val="a"/>
    <w:rsid w:val="004C1481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paragraph" w:customStyle="1" w:styleId="ConsTitle">
    <w:name w:val="ConsTitle"/>
    <w:rsid w:val="004C148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5">
    <w:name w:val="Основной текст (5)_"/>
    <w:basedOn w:val="a0"/>
    <w:link w:val="50"/>
    <w:rsid w:val="004C1481"/>
    <w:rPr>
      <w:rFonts w:eastAsia="Times New Roman" w:cs="Times New Roman"/>
      <w:spacing w:val="6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1481"/>
    <w:pPr>
      <w:shd w:val="clear" w:color="auto" w:fill="FFFFFF"/>
      <w:spacing w:before="240" w:after="300" w:line="0" w:lineRule="atLeast"/>
      <w:jc w:val="center"/>
    </w:pPr>
    <w:rPr>
      <w:rFonts w:asciiTheme="minorHAnsi" w:hAnsiTheme="minorHAnsi"/>
      <w:color w:val="auto"/>
      <w:spacing w:val="60"/>
      <w:lang w:eastAsia="en-US"/>
    </w:rPr>
  </w:style>
  <w:style w:type="paragraph" w:customStyle="1" w:styleId="pt-a-000017">
    <w:name w:val="pt-a-000017"/>
    <w:basedOn w:val="a"/>
    <w:rsid w:val="004C1481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s4">
    <w:name w:val="s4"/>
    <w:basedOn w:val="a"/>
    <w:rsid w:val="004C1481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paragraph" w:customStyle="1" w:styleId="pt-s15">
    <w:name w:val="pt-s15"/>
    <w:basedOn w:val="a"/>
    <w:rsid w:val="004C1481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523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233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0B61B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61B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0B61B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61B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FD1FC3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f5">
    <w:name w:val="Hyperlink"/>
    <w:rsid w:val="00882F39"/>
    <w:rPr>
      <w:color w:val="0000FF"/>
      <w:u w:val="single"/>
    </w:rPr>
  </w:style>
  <w:style w:type="paragraph" w:customStyle="1" w:styleId="10">
    <w:name w:val="Без интервала1"/>
    <w:rsid w:val="00BE71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Body Text Indent"/>
    <w:basedOn w:val="a"/>
    <w:link w:val="af7"/>
    <w:uiPriority w:val="99"/>
    <w:semiHidden/>
    <w:unhideWhenUsed/>
    <w:rsid w:val="00286D8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86D80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f8">
    <w:name w:val="Table Grid"/>
    <w:basedOn w:val="a1"/>
    <w:uiPriority w:val="59"/>
    <w:rsid w:val="00286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99"/>
    <w:semiHidden/>
    <w:unhideWhenUsed/>
    <w:rsid w:val="000A4CA3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0A4CA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s1">
    <w:name w:val="s_1"/>
    <w:basedOn w:val="a"/>
    <w:rsid w:val="0014795C"/>
    <w:pPr>
      <w:widowControl/>
      <w:ind w:firstLine="720"/>
      <w:jc w:val="both"/>
    </w:pPr>
    <w:rPr>
      <w:rFonts w:cs="Arial"/>
      <w:color w:val="auto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14795C"/>
    <w:pPr>
      <w:widowControl/>
      <w:spacing w:after="120" w:line="48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47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11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1069EE"/>
  </w:style>
  <w:style w:type="character" w:customStyle="1" w:styleId="afb">
    <w:name w:val="Основной текст_"/>
    <w:basedOn w:val="a0"/>
    <w:link w:val="11"/>
    <w:rsid w:val="001069EE"/>
    <w:rPr>
      <w:sz w:val="28"/>
      <w:szCs w:val="28"/>
    </w:rPr>
  </w:style>
  <w:style w:type="character" w:customStyle="1" w:styleId="21">
    <w:name w:val="Основной текст (2)_"/>
    <w:basedOn w:val="a0"/>
    <w:link w:val="22"/>
    <w:rsid w:val="001069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1"/>
    <w:basedOn w:val="a"/>
    <w:link w:val="afb"/>
    <w:rsid w:val="001069EE"/>
    <w:pPr>
      <w:spacing w:after="110"/>
      <w:ind w:firstLine="400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1069EE"/>
    <w:rPr>
      <w:rFonts w:ascii="Times New Roman" w:hAnsi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8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C148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148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Знак сноски1"/>
    <w:basedOn w:val="a"/>
    <w:link w:val="a3"/>
    <w:uiPriority w:val="99"/>
    <w:rsid w:val="004C1481"/>
    <w:pPr>
      <w:widowControl/>
      <w:spacing w:after="200" w:line="276" w:lineRule="auto"/>
    </w:pPr>
    <w:rPr>
      <w:rFonts w:ascii="Calibri" w:hAnsi="Calibri"/>
      <w:color w:val="auto"/>
      <w:vertAlign w:val="superscript"/>
    </w:rPr>
  </w:style>
  <w:style w:type="character" w:styleId="a3">
    <w:name w:val="footnote reference"/>
    <w:link w:val="1"/>
    <w:uiPriority w:val="99"/>
    <w:rsid w:val="004C1481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4">
    <w:name w:val="List Paragraph"/>
    <w:basedOn w:val="a"/>
    <w:link w:val="a5"/>
    <w:uiPriority w:val="34"/>
    <w:qFormat/>
    <w:rsid w:val="004C1481"/>
    <w:pPr>
      <w:ind w:left="720"/>
      <w:contextualSpacing/>
    </w:pPr>
    <w:rPr>
      <w:color w:val="auto"/>
    </w:rPr>
  </w:style>
  <w:style w:type="character" w:customStyle="1" w:styleId="a5">
    <w:name w:val="Абзац списка Знак"/>
    <w:link w:val="a4"/>
    <w:locked/>
    <w:rsid w:val="004C1481"/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4C1481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C14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link w:val="ConsPlusTitle1"/>
    <w:rsid w:val="004C148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C148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6">
    <w:name w:val="footnote text"/>
    <w:basedOn w:val="a"/>
    <w:link w:val="a7"/>
    <w:uiPriority w:val="99"/>
    <w:rsid w:val="004C1481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7">
    <w:name w:val="Текст сноски Знак"/>
    <w:basedOn w:val="a0"/>
    <w:link w:val="a6"/>
    <w:uiPriority w:val="99"/>
    <w:rsid w:val="004C14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C14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C148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6">
    <w:name w:val="s26"/>
    <w:basedOn w:val="a"/>
    <w:rsid w:val="004C1481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4C1481"/>
  </w:style>
  <w:style w:type="paragraph" w:customStyle="1" w:styleId="s15">
    <w:name w:val="s15"/>
    <w:basedOn w:val="a"/>
    <w:rsid w:val="004C1481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paragraph" w:styleId="a8">
    <w:name w:val="No Spacing"/>
    <w:uiPriority w:val="1"/>
    <w:qFormat/>
    <w:rsid w:val="004C1481"/>
    <w:pPr>
      <w:spacing w:after="0" w:line="240" w:lineRule="auto"/>
    </w:pPr>
  </w:style>
  <w:style w:type="paragraph" w:styleId="aa">
    <w:name w:val="annotation text"/>
    <w:basedOn w:val="a"/>
    <w:link w:val="ab"/>
    <w:uiPriority w:val="99"/>
    <w:semiHidden/>
    <w:unhideWhenUsed/>
    <w:rsid w:val="004C1481"/>
  </w:style>
  <w:style w:type="character" w:customStyle="1" w:styleId="ab">
    <w:name w:val="Текст примечания Знак"/>
    <w:basedOn w:val="a0"/>
    <w:link w:val="aa"/>
    <w:uiPriority w:val="99"/>
    <w:semiHidden/>
    <w:rsid w:val="004C1481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C1481"/>
    <w:pPr>
      <w:widowControl/>
    </w:pPr>
    <w:rPr>
      <w:rFonts w:ascii="Times New Roman" w:hAnsi="Times New Roman"/>
      <w:b/>
      <w:bCs/>
      <w:color w:val="auto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C148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s32">
    <w:name w:val="s32"/>
    <w:basedOn w:val="a"/>
    <w:rsid w:val="004C1481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paragraph" w:customStyle="1" w:styleId="s33">
    <w:name w:val="s33"/>
    <w:basedOn w:val="a"/>
    <w:rsid w:val="004C1481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paragraph" w:customStyle="1" w:styleId="ConsTitle">
    <w:name w:val="ConsTitle"/>
    <w:rsid w:val="004C148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5">
    <w:name w:val="Основной текст (5)_"/>
    <w:basedOn w:val="a0"/>
    <w:link w:val="50"/>
    <w:rsid w:val="004C1481"/>
    <w:rPr>
      <w:rFonts w:eastAsia="Times New Roman" w:cs="Times New Roman"/>
      <w:spacing w:val="6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1481"/>
    <w:pPr>
      <w:shd w:val="clear" w:color="auto" w:fill="FFFFFF"/>
      <w:spacing w:before="240" w:after="300" w:line="0" w:lineRule="atLeast"/>
      <w:jc w:val="center"/>
    </w:pPr>
    <w:rPr>
      <w:rFonts w:asciiTheme="minorHAnsi" w:hAnsiTheme="minorHAnsi"/>
      <w:color w:val="auto"/>
      <w:spacing w:val="60"/>
      <w:lang w:eastAsia="en-US"/>
    </w:rPr>
  </w:style>
  <w:style w:type="paragraph" w:customStyle="1" w:styleId="pt-a-000017">
    <w:name w:val="pt-a-000017"/>
    <w:basedOn w:val="a"/>
    <w:rsid w:val="004C1481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s4">
    <w:name w:val="s4"/>
    <w:basedOn w:val="a"/>
    <w:rsid w:val="004C1481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paragraph" w:customStyle="1" w:styleId="pt-s15">
    <w:name w:val="pt-s15"/>
    <w:basedOn w:val="a"/>
    <w:rsid w:val="004C1481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523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233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0B61B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61B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0B61B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61B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FD1FC3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f5">
    <w:name w:val="Hyperlink"/>
    <w:rsid w:val="00882F39"/>
    <w:rPr>
      <w:color w:val="0000FF"/>
      <w:u w:val="single"/>
    </w:rPr>
  </w:style>
  <w:style w:type="paragraph" w:customStyle="1" w:styleId="10">
    <w:name w:val="Без интервала1"/>
    <w:rsid w:val="00BE71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Body Text Indent"/>
    <w:basedOn w:val="a"/>
    <w:link w:val="af7"/>
    <w:uiPriority w:val="99"/>
    <w:semiHidden/>
    <w:unhideWhenUsed/>
    <w:rsid w:val="00286D8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86D80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f8">
    <w:name w:val="Table Grid"/>
    <w:basedOn w:val="a1"/>
    <w:uiPriority w:val="59"/>
    <w:rsid w:val="00286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99"/>
    <w:semiHidden/>
    <w:unhideWhenUsed/>
    <w:rsid w:val="000A4CA3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0A4CA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s1">
    <w:name w:val="s_1"/>
    <w:basedOn w:val="a"/>
    <w:rsid w:val="0014795C"/>
    <w:pPr>
      <w:widowControl/>
      <w:ind w:firstLine="720"/>
      <w:jc w:val="both"/>
    </w:pPr>
    <w:rPr>
      <w:rFonts w:cs="Arial"/>
      <w:color w:val="auto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14795C"/>
    <w:pPr>
      <w:widowControl/>
      <w:spacing w:after="120" w:line="48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47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11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5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620528914">
              <w:marLeft w:val="0"/>
              <w:marRight w:val="375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1" w:color="DDDDDD"/>
              </w:divBdr>
            </w:div>
          </w:divsChild>
        </w:div>
      </w:divsChild>
    </w:div>
    <w:div w:id="252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5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BF033-85A1-4606-AAB0-A8E763F4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2450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503-КБ</cp:lastModifiedBy>
  <cp:revision>10</cp:revision>
  <cp:lastPrinted>2025-08-06T07:17:00Z</cp:lastPrinted>
  <dcterms:created xsi:type="dcterms:W3CDTF">2025-08-05T13:21:00Z</dcterms:created>
  <dcterms:modified xsi:type="dcterms:W3CDTF">2025-08-06T07:23:00Z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ee1b1c71-4b80-4772-a6d6-708d5c98d9f7</vt:lpwstr>
  </property>
</Properties>
</file>