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FFC9" w14:textId="77777777" w:rsidR="00390182" w:rsidRPr="008D77DA" w:rsidRDefault="00390182" w:rsidP="00390182">
      <w:pPr>
        <w:shd w:val="clear" w:color="auto" w:fill="FFFFFF"/>
        <w:spacing w:line="274" w:lineRule="exact"/>
        <w:ind w:left="10260"/>
        <w:rPr>
          <w:rFonts w:ascii="Times New Roman" w:hAnsi="Times New Roman" w:cs="Times New Roman"/>
          <w:bCs/>
          <w:sz w:val="24"/>
          <w:szCs w:val="24"/>
        </w:rPr>
      </w:pPr>
      <w:r w:rsidRPr="008D77DA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14:paraId="2ED1A394" w14:textId="38072559" w:rsidR="002717BB" w:rsidRDefault="00390182" w:rsidP="00390182">
      <w:pPr>
        <w:ind w:left="102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A"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муниципального образования «Смоленский </w:t>
      </w:r>
      <w:r w:rsidR="00F37AAB" w:rsidRPr="00F37AA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8D77DA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 </w:t>
      </w:r>
    </w:p>
    <w:p w14:paraId="3B7D2B6C" w14:textId="56A76606" w:rsidR="00390182" w:rsidRPr="008D77DA" w:rsidRDefault="00582897" w:rsidP="00390182">
      <w:pPr>
        <w:ind w:left="102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37AAB">
        <w:rPr>
          <w:rFonts w:ascii="Times New Roman" w:hAnsi="Times New Roman" w:cs="Times New Roman"/>
          <w:bCs/>
          <w:sz w:val="24"/>
          <w:szCs w:val="24"/>
        </w:rPr>
        <w:t>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182" w:rsidRPr="008D77DA">
        <w:rPr>
          <w:rFonts w:ascii="Times New Roman" w:hAnsi="Times New Roman" w:cs="Times New Roman"/>
          <w:bCs/>
          <w:sz w:val="24"/>
          <w:szCs w:val="24"/>
        </w:rPr>
        <w:t>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AAB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4BF7B316" w14:textId="77777777" w:rsidR="00390182" w:rsidRPr="008D77DA" w:rsidRDefault="00390182" w:rsidP="00390182">
      <w:pPr>
        <w:shd w:val="clear" w:color="auto" w:fill="FFFFFF"/>
        <w:spacing w:line="274" w:lineRule="exact"/>
        <w:ind w:left="10260"/>
        <w:rPr>
          <w:rFonts w:ascii="Times New Roman" w:hAnsi="Times New Roman" w:cs="Times New Roman"/>
          <w:bCs/>
          <w:sz w:val="24"/>
          <w:szCs w:val="24"/>
        </w:rPr>
      </w:pPr>
    </w:p>
    <w:p w14:paraId="789E3F8F" w14:textId="77777777" w:rsidR="00390182" w:rsidRPr="008D77DA" w:rsidRDefault="00390182" w:rsidP="00390182">
      <w:pPr>
        <w:shd w:val="clear" w:color="auto" w:fill="FFFFFF"/>
        <w:spacing w:line="274" w:lineRule="exact"/>
        <w:ind w:left="10260"/>
        <w:rPr>
          <w:rFonts w:ascii="Times New Roman" w:hAnsi="Times New Roman" w:cs="Times New Roman"/>
          <w:bCs/>
          <w:sz w:val="24"/>
          <w:szCs w:val="24"/>
        </w:rPr>
      </w:pPr>
      <w:r w:rsidRPr="008D77DA">
        <w:rPr>
          <w:rFonts w:ascii="Times New Roman" w:hAnsi="Times New Roman" w:cs="Times New Roman"/>
          <w:bCs/>
          <w:sz w:val="24"/>
          <w:szCs w:val="24"/>
        </w:rPr>
        <w:t>«Приложение</w:t>
      </w:r>
    </w:p>
    <w:p w14:paraId="69F958B8" w14:textId="6E43048A" w:rsidR="00390182" w:rsidRPr="008D77DA" w:rsidRDefault="00390182" w:rsidP="00390182">
      <w:pPr>
        <w:ind w:left="102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7DA">
        <w:rPr>
          <w:rFonts w:ascii="Times New Roman" w:hAnsi="Times New Roman" w:cs="Times New Roman"/>
          <w:bCs/>
          <w:sz w:val="24"/>
          <w:szCs w:val="24"/>
        </w:rPr>
        <w:t xml:space="preserve">к муниципальной программе </w:t>
      </w:r>
      <w:r w:rsidRPr="008D77DA">
        <w:rPr>
          <w:rFonts w:ascii="Times New Roman" w:hAnsi="Times New Roman" w:cs="Times New Roman"/>
          <w:sz w:val="24"/>
          <w:szCs w:val="24"/>
        </w:rPr>
        <w:t xml:space="preserve">«Развитие муниципальной службы в муниципальном образовании «Смоленский </w:t>
      </w:r>
      <w:r w:rsidR="00F37AAB" w:rsidRPr="00F37AAB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8D77DA">
        <w:rPr>
          <w:rFonts w:ascii="Times New Roman" w:hAnsi="Times New Roman" w:cs="Times New Roman"/>
          <w:sz w:val="24"/>
          <w:szCs w:val="24"/>
        </w:rPr>
        <w:t>» Смоленской области на 202</w:t>
      </w:r>
      <w:r w:rsidR="006B4AF8">
        <w:rPr>
          <w:rFonts w:ascii="Times New Roman" w:hAnsi="Times New Roman" w:cs="Times New Roman"/>
          <w:sz w:val="24"/>
          <w:szCs w:val="24"/>
        </w:rPr>
        <w:t>3</w:t>
      </w:r>
      <w:r w:rsidRPr="008D77DA">
        <w:rPr>
          <w:rFonts w:ascii="Times New Roman" w:hAnsi="Times New Roman" w:cs="Times New Roman"/>
          <w:sz w:val="24"/>
          <w:szCs w:val="24"/>
        </w:rPr>
        <w:t>-202</w:t>
      </w:r>
      <w:r w:rsidR="006B4AF8">
        <w:rPr>
          <w:rFonts w:ascii="Times New Roman" w:hAnsi="Times New Roman" w:cs="Times New Roman"/>
          <w:sz w:val="24"/>
          <w:szCs w:val="24"/>
        </w:rPr>
        <w:t>5</w:t>
      </w:r>
      <w:r w:rsidRPr="008D77DA">
        <w:rPr>
          <w:rFonts w:ascii="Times New Roman" w:hAnsi="Times New Roman" w:cs="Times New Roman"/>
          <w:sz w:val="24"/>
          <w:szCs w:val="24"/>
        </w:rPr>
        <w:t xml:space="preserve"> годы», утвержденной п</w:t>
      </w:r>
      <w:r w:rsidRPr="008D77DA">
        <w:rPr>
          <w:rFonts w:ascii="Times New Roman" w:hAnsi="Times New Roman" w:cs="Times New Roman"/>
          <w:bCs/>
          <w:sz w:val="24"/>
          <w:szCs w:val="24"/>
        </w:rPr>
        <w:t>остановлением Администрации муниципального образования «Смоленский район» Смоленской области</w:t>
      </w:r>
    </w:p>
    <w:p w14:paraId="1DCD69C8" w14:textId="77777777" w:rsidR="00390182" w:rsidRPr="008D77DA" w:rsidRDefault="00390182" w:rsidP="00390182">
      <w:pPr>
        <w:shd w:val="clear" w:color="auto" w:fill="FFFFFF"/>
        <w:spacing w:line="274" w:lineRule="exact"/>
        <w:ind w:left="10260"/>
        <w:rPr>
          <w:rFonts w:ascii="Times New Roman" w:hAnsi="Times New Roman" w:cs="Times New Roman"/>
          <w:bCs/>
          <w:sz w:val="24"/>
          <w:szCs w:val="24"/>
        </w:rPr>
      </w:pPr>
      <w:r w:rsidRPr="008D77DA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6B4AF8">
        <w:rPr>
          <w:rFonts w:ascii="Times New Roman" w:hAnsi="Times New Roman" w:cs="Times New Roman"/>
          <w:bCs/>
          <w:sz w:val="24"/>
          <w:szCs w:val="24"/>
        </w:rPr>
        <w:t>02.11.2020</w:t>
      </w:r>
      <w:r w:rsidRPr="008D77DA">
        <w:rPr>
          <w:rFonts w:ascii="Times New Roman" w:hAnsi="Times New Roman" w:cs="Times New Roman"/>
          <w:bCs/>
          <w:sz w:val="24"/>
          <w:szCs w:val="24"/>
        </w:rPr>
        <w:t xml:space="preserve">  № 1</w:t>
      </w:r>
      <w:r w:rsidR="006B4AF8">
        <w:rPr>
          <w:rFonts w:ascii="Times New Roman" w:hAnsi="Times New Roman" w:cs="Times New Roman"/>
          <w:bCs/>
          <w:sz w:val="24"/>
          <w:szCs w:val="24"/>
        </w:rPr>
        <w:t>429</w:t>
      </w:r>
    </w:p>
    <w:p w14:paraId="6C5FD673" w14:textId="77777777" w:rsidR="00390182" w:rsidRDefault="00390182" w:rsidP="00390182">
      <w:pPr>
        <w:shd w:val="clear" w:color="auto" w:fill="FFFFFF"/>
        <w:spacing w:line="274" w:lineRule="exact"/>
        <w:ind w:left="102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2EDD8" w14:textId="77777777" w:rsidR="00390182" w:rsidRDefault="00390182" w:rsidP="00390182">
      <w:pPr>
        <w:shd w:val="clear" w:color="auto" w:fill="FFFFFF"/>
        <w:spacing w:line="322" w:lineRule="exact"/>
        <w:ind w:right="5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B38E1" w14:textId="19641981" w:rsidR="00390182" w:rsidRPr="008D77DA" w:rsidRDefault="00390182" w:rsidP="00390182">
      <w:pPr>
        <w:shd w:val="clear" w:color="auto" w:fill="FFFFFF"/>
        <w:spacing w:line="322" w:lineRule="exact"/>
        <w:ind w:right="5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7DA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программных мероприятий по реализации муниципальной программы «Развитие муниципальной службы в муниципальном образовании «Смоленский </w:t>
      </w:r>
      <w:r w:rsidR="00F37AAB" w:rsidRPr="00F37AAB">
        <w:rPr>
          <w:rFonts w:ascii="Times New Roman" w:hAnsi="Times New Roman" w:cs="Times New Roman"/>
          <w:b/>
          <w:bCs/>
          <w:sz w:val="28"/>
          <w:szCs w:val="28"/>
        </w:rPr>
        <w:t>муниципальный округ</w:t>
      </w:r>
      <w:r w:rsidRPr="008D77DA">
        <w:rPr>
          <w:rFonts w:ascii="Times New Roman" w:hAnsi="Times New Roman" w:cs="Times New Roman"/>
          <w:b/>
          <w:bCs/>
          <w:sz w:val="28"/>
          <w:szCs w:val="28"/>
        </w:rPr>
        <w:t>» Смоленской области на 202</w:t>
      </w:r>
      <w:r w:rsidR="006B4AF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D77D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B4AF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D77DA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30A1FF88" w14:textId="77777777" w:rsidR="00390182" w:rsidRDefault="00390182" w:rsidP="00390182">
      <w:pPr>
        <w:shd w:val="clear" w:color="auto" w:fill="FFFFFF"/>
        <w:spacing w:line="322" w:lineRule="exact"/>
        <w:ind w:right="5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4DE8B" w14:textId="77777777" w:rsidR="00390182" w:rsidRPr="002B66BC" w:rsidRDefault="00390182" w:rsidP="00390182">
      <w:pPr>
        <w:spacing w:after="259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9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36"/>
        <w:gridCol w:w="8"/>
        <w:gridCol w:w="1051"/>
        <w:gridCol w:w="2759"/>
        <w:gridCol w:w="151"/>
        <w:gridCol w:w="1440"/>
        <w:gridCol w:w="1537"/>
        <w:gridCol w:w="284"/>
        <w:gridCol w:w="1275"/>
        <w:gridCol w:w="43"/>
        <w:gridCol w:w="99"/>
        <w:gridCol w:w="1418"/>
        <w:gridCol w:w="14"/>
        <w:gridCol w:w="11"/>
        <w:gridCol w:w="21"/>
        <w:gridCol w:w="1620"/>
        <w:gridCol w:w="14"/>
        <w:gridCol w:w="1296"/>
        <w:gridCol w:w="142"/>
        <w:gridCol w:w="1666"/>
        <w:gridCol w:w="14"/>
        <w:gridCol w:w="21"/>
        <w:gridCol w:w="474"/>
      </w:tblGrid>
      <w:tr w:rsidR="00381DDF" w:rsidRPr="002B66BC" w14:paraId="5715AAD4" w14:textId="77777777" w:rsidTr="00C053F9">
        <w:trPr>
          <w:gridAfter w:val="3"/>
          <w:wAfter w:w="509" w:type="dxa"/>
          <w:trHeight w:hRule="exact" w:val="298"/>
        </w:trPr>
        <w:tc>
          <w:tcPr>
            <w:tcW w:w="6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6A680A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72" w:right="67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2636E8" w14:textId="77777777" w:rsidR="00381DDF" w:rsidRPr="002B66BC" w:rsidRDefault="00381DDF" w:rsidP="009E0FF0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150BB7" w14:textId="77777777" w:rsidR="00381DDF" w:rsidRPr="002B66BC" w:rsidRDefault="00381DDF" w:rsidP="009E0FF0">
            <w:pPr>
              <w:shd w:val="clear" w:color="auto" w:fill="FFFFFF"/>
              <w:spacing w:line="278" w:lineRule="exact"/>
              <w:ind w:left="14" w:right="19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2B66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реализации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6F567A" w14:textId="77777777" w:rsidR="00381DDF" w:rsidRPr="002B66BC" w:rsidRDefault="00381DDF" w:rsidP="009E0FF0">
            <w:pPr>
              <w:shd w:val="clear" w:color="auto" w:fill="FFFFFF"/>
              <w:spacing w:line="278" w:lineRule="exact"/>
              <w:ind w:left="416" w:right="197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623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585ED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24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FF9576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24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B66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финансирования</w:t>
            </w:r>
          </w:p>
        </w:tc>
      </w:tr>
      <w:tr w:rsidR="00381DDF" w:rsidRPr="002B66BC" w14:paraId="4966F421" w14:textId="77777777" w:rsidTr="00C053F9">
        <w:trPr>
          <w:gridAfter w:val="3"/>
          <w:wAfter w:w="509" w:type="dxa"/>
          <w:trHeight w:hRule="exact" w:val="283"/>
        </w:trPr>
        <w:tc>
          <w:tcPr>
            <w:tcW w:w="61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47747C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CA159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D6A72E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84D00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0EE92A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6413ED3C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811619" w14:textId="77777777" w:rsidR="00381DDF" w:rsidRPr="002B66BC" w:rsidRDefault="00381DDF" w:rsidP="009E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5239AE39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DDA557" w14:textId="77777777" w:rsidR="00381DDF" w:rsidRPr="002B66BC" w:rsidRDefault="00381DDF" w:rsidP="009E0FF0">
            <w:pPr>
              <w:shd w:val="clear" w:color="auto" w:fill="FFFFFF"/>
              <w:spacing w:line="269" w:lineRule="exact"/>
              <w:ind w:left="182"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всего в 22201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2012 гг.</w:t>
            </w:r>
          </w:p>
        </w:tc>
        <w:tc>
          <w:tcPr>
            <w:tcW w:w="46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CABE9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том числе по годам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FBD10D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14:paraId="748FBD88" w14:textId="77777777" w:rsidR="00381DDF" w:rsidRPr="002B66BC" w:rsidRDefault="00381DDF" w:rsidP="009E0FF0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DDF" w:rsidRPr="002B66BC" w14:paraId="418F4A1A" w14:textId="77777777" w:rsidTr="00C053F9">
        <w:trPr>
          <w:gridAfter w:val="3"/>
          <w:wAfter w:w="509" w:type="dxa"/>
          <w:trHeight w:hRule="exact" w:val="298"/>
        </w:trPr>
        <w:tc>
          <w:tcPr>
            <w:tcW w:w="6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07B38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D608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6BDB5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8A991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DC6DC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2E60D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06280" w14:textId="77777777" w:rsidR="00381DDF" w:rsidRPr="002B66BC" w:rsidRDefault="00381DDF" w:rsidP="009E0FF0">
            <w:pPr>
              <w:ind w:left="102" w:hanging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FCA59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2B04C" w14:textId="77777777" w:rsidR="00381DDF" w:rsidRPr="002B66BC" w:rsidRDefault="00381DDF" w:rsidP="009E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14:paraId="3161FFAB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A1578" w14:textId="77777777" w:rsidR="00381DDF" w:rsidRPr="002B66BC" w:rsidRDefault="00381DDF" w:rsidP="009E0FF0">
            <w:pPr>
              <w:shd w:val="clear" w:color="auto" w:fill="FFFFFF"/>
              <w:ind w:lef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667FA" w14:textId="77777777" w:rsidR="00381DDF" w:rsidRPr="002B66BC" w:rsidRDefault="00381DDF" w:rsidP="009E0FF0">
            <w:pPr>
              <w:shd w:val="clear" w:color="auto" w:fill="FFFFFF"/>
              <w:ind w:lef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F8AF4" w14:textId="77777777" w:rsidR="00381DDF" w:rsidRPr="002B66BC" w:rsidRDefault="00381DDF" w:rsidP="009E0FF0">
            <w:pPr>
              <w:shd w:val="clear" w:color="auto" w:fill="FFFFFF"/>
              <w:ind w:lef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2A821" w14:textId="77777777" w:rsidR="00381DDF" w:rsidRPr="002B66BC" w:rsidRDefault="00381DDF" w:rsidP="009E0FF0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CCA2" w14:textId="77777777" w:rsidR="00381DDF" w:rsidRPr="002B66BC" w:rsidRDefault="00381DDF" w:rsidP="009E0FF0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DDF" w:rsidRPr="002B66BC" w14:paraId="6A984DC4" w14:textId="77777777" w:rsidTr="00C053F9">
        <w:trPr>
          <w:gridAfter w:val="3"/>
          <w:wAfter w:w="509" w:type="dxa"/>
          <w:trHeight w:hRule="exact" w:val="298"/>
        </w:trPr>
        <w:tc>
          <w:tcPr>
            <w:tcW w:w="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AACF9" w14:textId="77777777" w:rsidR="00381DDF" w:rsidRPr="002B66BC" w:rsidRDefault="00381DDF" w:rsidP="009E0FF0">
            <w:pPr>
              <w:shd w:val="clear" w:color="auto" w:fill="FFFFFF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AAB04" w14:textId="77777777" w:rsidR="00381DDF" w:rsidRPr="002B66BC" w:rsidRDefault="00381DDF" w:rsidP="009E0FF0">
            <w:pPr>
              <w:shd w:val="clear" w:color="auto" w:fill="FFFFFF"/>
              <w:ind w:left="1733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F9B23" w14:textId="77777777" w:rsidR="00381DDF" w:rsidRPr="002B66BC" w:rsidRDefault="00381DDF" w:rsidP="009E0FF0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F49A8" w14:textId="77777777" w:rsidR="00381DDF" w:rsidRPr="002B66BC" w:rsidRDefault="00381DDF" w:rsidP="009E0FF0">
            <w:pPr>
              <w:shd w:val="clear" w:color="auto" w:fill="FFFFFF"/>
              <w:ind w:lef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997DD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3BDFF" w14:textId="77777777" w:rsidR="00381DDF" w:rsidRPr="002B66BC" w:rsidRDefault="00381DDF" w:rsidP="009E0FF0">
            <w:pPr>
              <w:shd w:val="clear" w:color="auto" w:fill="FFFFFF"/>
              <w:ind w:left="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CA8C5" w14:textId="77777777" w:rsidR="00381DDF" w:rsidRPr="002B66BC" w:rsidRDefault="00381DDF" w:rsidP="009E0FF0">
            <w:pPr>
              <w:shd w:val="clear" w:color="auto" w:fill="FFFFFF"/>
              <w:ind w:left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34BD4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1020B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1DDF" w:rsidRPr="002B66BC" w14:paraId="67494C9B" w14:textId="77777777" w:rsidTr="00C053F9">
        <w:trPr>
          <w:gridAfter w:val="3"/>
          <w:wAfter w:w="509" w:type="dxa"/>
          <w:trHeight w:hRule="exact" w:val="835"/>
        </w:trPr>
        <w:tc>
          <w:tcPr>
            <w:tcW w:w="1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C3616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403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379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3DAAF" w14:textId="5CE1FDD8" w:rsidR="00381DDF" w:rsidRPr="002B66BC" w:rsidRDefault="00381DDF" w:rsidP="009E0FF0">
            <w:pPr>
              <w:shd w:val="clear" w:color="auto" w:fill="FFFFFF"/>
              <w:spacing w:line="274" w:lineRule="exact"/>
              <w:ind w:left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1. Совершенствование нормативной правовой базы муниципального образования «Смоленский </w:t>
            </w:r>
            <w:r w:rsidR="00F37AAB" w:rsidRPr="00F37AA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» Смоленской области по </w:t>
            </w: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вопросам развития муниципальной службы  </w:t>
            </w:r>
          </w:p>
        </w:tc>
      </w:tr>
      <w:tr w:rsidR="00381DDF" w:rsidRPr="002B66BC" w14:paraId="1F78F786" w14:textId="77777777" w:rsidTr="00F37AAB">
        <w:trPr>
          <w:gridAfter w:val="3"/>
          <w:wAfter w:w="509" w:type="dxa"/>
          <w:trHeight w:hRule="exact" w:val="3134"/>
        </w:trPr>
        <w:tc>
          <w:tcPr>
            <w:tcW w:w="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CB8C5" w14:textId="77777777" w:rsidR="00381DDF" w:rsidRPr="002B66BC" w:rsidRDefault="00381DDF" w:rsidP="009E0FF0">
            <w:pPr>
              <w:shd w:val="clear" w:color="auto" w:fill="FFFFFF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9049B" w14:textId="600E3999" w:rsidR="00381DDF" w:rsidRPr="002B66BC" w:rsidRDefault="00381DDF" w:rsidP="009E0FF0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нормативной </w:t>
            </w:r>
            <w:r w:rsidRPr="002B6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правовой базы муниципального образования «Смоленский </w:t>
            </w:r>
            <w:r w:rsidR="00F37AAB" w:rsidRPr="00F37A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</w:t>
            </w:r>
            <w:r w:rsidRPr="002B66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Смоленской области в актуальном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состоянии: своевременное </w:t>
            </w:r>
            <w:r w:rsidRPr="002B6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внесение изменений, признание </w:t>
            </w:r>
            <w:r w:rsidRPr="002B66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правовых актов утратившими силу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Федерации, законами Смоленской области о муниципальной службе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27A24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72" w:right="101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   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47AAA" w14:textId="353C7215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F37AAB" w:rsidRPr="00F37AA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029F75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BFADC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8C39BF8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34EF6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9135B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83153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381DDF" w:rsidRPr="002B66BC" w14:paraId="69C2796F" w14:textId="77777777" w:rsidTr="00D93ADA">
        <w:trPr>
          <w:gridAfter w:val="3"/>
          <w:wAfter w:w="509" w:type="dxa"/>
          <w:trHeight w:hRule="exact" w:val="2270"/>
        </w:trPr>
        <w:tc>
          <w:tcPr>
            <w:tcW w:w="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C9642" w14:textId="77777777" w:rsidR="00381DDF" w:rsidRPr="002B66BC" w:rsidRDefault="00381DDF" w:rsidP="009E0FF0">
            <w:pPr>
              <w:shd w:val="clear" w:color="auto" w:fill="FFFFFF"/>
              <w:ind w:left="1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D663A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действующих правовых актов на предмет соответствия законодательству Российской Федерации, законам Смоленской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78978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72" w:right="101" w:firstLine="1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51CEF5" w14:textId="6AF167D2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F37AAB" w:rsidRPr="00F37AA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D6B57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8BB662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095E8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3C9FB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8A72E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381DDF" w:rsidRPr="002B66BC" w14:paraId="5DD69009" w14:textId="77777777" w:rsidTr="00D93ADA">
        <w:trPr>
          <w:gridAfter w:val="3"/>
          <w:wAfter w:w="509" w:type="dxa"/>
          <w:trHeight w:hRule="exact" w:val="701"/>
        </w:trPr>
        <w:tc>
          <w:tcPr>
            <w:tcW w:w="1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97C7A" w14:textId="77777777" w:rsidR="00381DDF" w:rsidRPr="002B66BC" w:rsidRDefault="00381DDF" w:rsidP="009E0FF0">
            <w:pPr>
              <w:pStyle w:val="2"/>
              <w:shd w:val="clear" w:color="auto" w:fill="FFFFFF"/>
              <w:ind w:left="6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9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93667" w14:textId="77777777" w:rsidR="00381DDF" w:rsidRPr="002B66BC" w:rsidRDefault="00381DDF" w:rsidP="009E0FF0">
            <w:pPr>
              <w:pStyle w:val="2"/>
              <w:shd w:val="clear" w:color="auto" w:fill="FFFFFF"/>
              <w:ind w:left="6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D8DE58" w14:textId="77777777" w:rsidR="00381DDF" w:rsidRPr="002B66BC" w:rsidRDefault="00381DDF" w:rsidP="009E0FF0">
            <w:pPr>
              <w:pStyle w:val="2"/>
              <w:shd w:val="clear" w:color="auto" w:fill="FFFFFF"/>
              <w:ind w:left="6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2.Организация обучения и повышения квалификации и профессиональной подготовки муниципальных служащих</w:t>
            </w:r>
          </w:p>
        </w:tc>
      </w:tr>
      <w:tr w:rsidR="00381DDF" w:rsidRPr="002B66BC" w14:paraId="0D538090" w14:textId="77777777" w:rsidTr="00BC084E">
        <w:trPr>
          <w:gridAfter w:val="3"/>
          <w:wAfter w:w="509" w:type="dxa"/>
          <w:trHeight w:hRule="exact" w:val="2271"/>
        </w:trPr>
        <w:tc>
          <w:tcPr>
            <w:tcW w:w="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0A0B5" w14:textId="77777777" w:rsidR="00381DDF" w:rsidRPr="002B66BC" w:rsidRDefault="00381DDF" w:rsidP="009E0FF0">
            <w:pPr>
              <w:shd w:val="clear" w:color="auto" w:fill="FFFFFF"/>
              <w:ind w:left="1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207C3" w14:textId="00E39D57" w:rsidR="00381DDF" w:rsidRPr="002B66BC" w:rsidRDefault="00381DDF" w:rsidP="009E0FF0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муниципальных служащих Администрации муниципального образования «Смоленский </w:t>
            </w:r>
            <w:r w:rsidR="00D93ADA" w:rsidRP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08CAC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72" w:right="101" w:firstLine="1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F72322" w14:textId="0A0B83BB" w:rsidR="00381DDF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 w:rsidRP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14:paraId="23EDC004" w14:textId="77777777" w:rsidR="00D93ADA" w:rsidRDefault="00D93ADA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A6213" w14:textId="77777777" w:rsidR="00D93ADA" w:rsidRDefault="00D93ADA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16B3D" w14:textId="5E899CE5" w:rsidR="00D93ADA" w:rsidRPr="002B66BC" w:rsidRDefault="00D93ADA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BEB50" w14:textId="77777777" w:rsidR="00381DDF" w:rsidRPr="002B66BC" w:rsidRDefault="00C55894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CF221F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CD2BC" w14:textId="77777777" w:rsidR="00381DDF" w:rsidRPr="002B66BC" w:rsidRDefault="00A4370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D371C" w14:textId="77777777" w:rsidR="00381DDF" w:rsidRPr="002B66BC" w:rsidRDefault="00C55894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80B96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1EB127E0" w14:textId="2475DD41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«Смоленский </w:t>
            </w:r>
            <w:r w:rsidR="00D93ADA" w:rsidRP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381DDF" w:rsidRPr="002B66BC" w14:paraId="49FBF564" w14:textId="77777777" w:rsidTr="00BC084E">
        <w:trPr>
          <w:gridAfter w:val="3"/>
          <w:wAfter w:w="509" w:type="dxa"/>
          <w:trHeight w:hRule="exact" w:val="2414"/>
        </w:trPr>
        <w:tc>
          <w:tcPr>
            <w:tcW w:w="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7D307" w14:textId="77777777" w:rsidR="00381DDF" w:rsidRPr="002B66BC" w:rsidRDefault="00381DDF" w:rsidP="009E0FF0">
            <w:pPr>
              <w:shd w:val="clear" w:color="auto" w:fill="FFFFFF"/>
              <w:ind w:left="1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78EA8" w14:textId="5D9E5ED6" w:rsidR="00381DDF" w:rsidRPr="002B66BC" w:rsidRDefault="00381DDF" w:rsidP="009E0FF0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работников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«Смоленский </w:t>
            </w:r>
            <w:r w:rsidR="00D93ADA" w:rsidRP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 по охране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89814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72" w:right="101" w:firstLine="1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CEF0F6" w14:textId="1FA91E2C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 w:rsidRP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EE1F5" w14:textId="77777777" w:rsidR="00381DDF" w:rsidRPr="002B66BC" w:rsidRDefault="00C55894" w:rsidP="00CF00E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2F76FA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44223" w14:textId="77777777" w:rsidR="00381DDF" w:rsidRPr="002B66BC" w:rsidRDefault="00A4370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A3971" w14:textId="77777777" w:rsidR="00381DDF" w:rsidRPr="002B66BC" w:rsidRDefault="00C55894" w:rsidP="00CF00E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A804A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C38615C" w14:textId="0F563DD0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381DDF" w:rsidRPr="002B66BC" w14:paraId="251A77AE" w14:textId="77777777" w:rsidTr="00D93ADA">
        <w:trPr>
          <w:gridAfter w:val="3"/>
          <w:wAfter w:w="509" w:type="dxa"/>
          <w:trHeight w:hRule="exact" w:val="2284"/>
        </w:trPr>
        <w:tc>
          <w:tcPr>
            <w:tcW w:w="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1D79D" w14:textId="77777777" w:rsidR="00381DDF" w:rsidRPr="002B66BC" w:rsidRDefault="00381DDF" w:rsidP="009E0FF0">
            <w:pPr>
              <w:shd w:val="clear" w:color="auto" w:fill="FFFFFF"/>
              <w:ind w:left="1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99D83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консультаций по актуальным вопросам муниципальной службы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CB7FB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72" w:right="101" w:firstLine="1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8AE8BC" w14:textId="3763E775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="00D93A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 Смоленской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31E4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9B725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3CC93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BFDD7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60428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381DDF" w:rsidRPr="002B66BC" w14:paraId="68B126C2" w14:textId="77777777" w:rsidTr="00D93ADA">
        <w:trPr>
          <w:gridAfter w:val="1"/>
          <w:wAfter w:w="474" w:type="dxa"/>
          <w:trHeight w:hRule="exact" w:val="2312"/>
        </w:trPr>
        <w:tc>
          <w:tcPr>
            <w:tcW w:w="6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E1F83" w14:textId="77777777" w:rsidR="00381DDF" w:rsidRPr="002B66BC" w:rsidRDefault="00381DDF" w:rsidP="009E0FF0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B9B24" w14:textId="77777777" w:rsidR="00381DDF" w:rsidRPr="002B66BC" w:rsidRDefault="00381DDF" w:rsidP="009E0FF0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  <w:p w14:paraId="623B708B" w14:textId="109C6FC8" w:rsidR="00381DDF" w:rsidRPr="002B66BC" w:rsidRDefault="00381DDF" w:rsidP="009E0FF0">
            <w:pPr>
              <w:shd w:val="clear" w:color="auto" w:fill="FFFFFF"/>
              <w:spacing w:line="274" w:lineRule="exact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(видеоконференциях, семинарах, конференциях) по отдельным </w:t>
            </w:r>
            <w:r w:rsidRPr="002B66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вопросам муниципальной службы,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5974BE" w14:textId="77777777" w:rsidR="00381DDF" w:rsidRPr="002B66BC" w:rsidRDefault="00381DDF" w:rsidP="009E0FF0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14:paraId="0BE05440" w14:textId="77777777" w:rsidR="00381DDF" w:rsidRPr="002B66BC" w:rsidRDefault="00381DDF" w:rsidP="009E0FF0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 течение</w:t>
            </w:r>
          </w:p>
          <w:p w14:paraId="380CC9B5" w14:textId="77777777" w:rsidR="00381DDF" w:rsidRPr="002B66BC" w:rsidRDefault="00381DDF" w:rsidP="009E0FF0">
            <w:pPr>
              <w:shd w:val="clear" w:color="auto" w:fill="FFFFFF"/>
              <w:spacing w:line="269" w:lineRule="exact"/>
              <w:ind w:left="72" w:right="125" w:firstLin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2EFE8" w14:textId="28ACCF5A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="00D93A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 Смоленской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783D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397A6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D8CD3" w14:textId="77777777" w:rsidR="00381DDF" w:rsidRPr="002B66BC" w:rsidRDefault="00381DDF" w:rsidP="009E0FF0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06C77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E0E22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381DDF" w:rsidRPr="002B66BC" w14:paraId="5AAA5201" w14:textId="77777777" w:rsidTr="00D93ADA">
        <w:trPr>
          <w:gridAfter w:val="1"/>
          <w:wAfter w:w="474" w:type="dxa"/>
          <w:trHeight w:hRule="exact" w:val="3961"/>
        </w:trPr>
        <w:tc>
          <w:tcPr>
            <w:tcW w:w="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8DCC8" w14:textId="77777777" w:rsidR="00381DDF" w:rsidRPr="002B66BC" w:rsidRDefault="00381DDF" w:rsidP="009E0FF0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2.6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ACB9C" w14:textId="5185239D" w:rsidR="00381DDF" w:rsidRPr="002B66BC" w:rsidRDefault="00381DDF" w:rsidP="009E0FF0">
            <w:pPr>
              <w:shd w:val="clear" w:color="auto" w:fill="FFFFFF"/>
              <w:spacing w:line="274" w:lineRule="exact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механизма сотрудничества Администрации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с государственными </w:t>
            </w:r>
            <w:r w:rsidRPr="002B66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образовательными учреждениями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высшего профессионального образования по вопросу </w:t>
            </w:r>
            <w:r w:rsidRPr="002B6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прохождения практики студентов,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обучающихся по направлению «Государственное и муниципальное управление».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1E953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течение</w:t>
            </w:r>
          </w:p>
          <w:p w14:paraId="1D710433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77" w:right="106" w:firstLin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AD380" w14:textId="48A86B2A" w:rsidR="00381DDF" w:rsidRPr="002B66BC" w:rsidRDefault="00381DDF" w:rsidP="009E0FF0">
            <w:pPr>
              <w:shd w:val="clear" w:color="auto" w:fill="FFFFFF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="00D93A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 Смоленской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0871B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BD3BB" w14:textId="77777777" w:rsidR="00381DDF" w:rsidRPr="002B66BC" w:rsidRDefault="00381DDF" w:rsidP="009E0FF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653E6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D6EEB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4ECBA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381DDF" w:rsidRPr="002B66BC" w14:paraId="25DD8F35" w14:textId="77777777" w:rsidTr="00C053F9">
        <w:trPr>
          <w:gridAfter w:val="1"/>
          <w:wAfter w:w="474" w:type="dxa"/>
          <w:trHeight w:hRule="exact" w:val="845"/>
        </w:trPr>
        <w:tc>
          <w:tcPr>
            <w:tcW w:w="1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8DBED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right="9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9E6F0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right="9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  Формирование системы функционального кадрового резерва, </w:t>
            </w:r>
            <w:r w:rsidRPr="002B66B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повышение престижа муниципальной службы, сокращение текучести кадров в системе местного самоуправления.</w:t>
            </w:r>
          </w:p>
        </w:tc>
      </w:tr>
      <w:tr w:rsidR="00381DDF" w:rsidRPr="002B66BC" w14:paraId="307B119C" w14:textId="77777777" w:rsidTr="00D93ADA">
        <w:trPr>
          <w:gridAfter w:val="2"/>
          <w:wAfter w:w="495" w:type="dxa"/>
          <w:trHeight w:hRule="exact" w:val="1997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BAE35" w14:textId="77777777" w:rsidR="00381DDF" w:rsidRPr="002B66BC" w:rsidRDefault="00381DDF" w:rsidP="009E0FF0">
            <w:pPr>
              <w:shd w:val="clear" w:color="auto" w:fill="FFFFFF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70BD0" w14:textId="77777777" w:rsidR="00381DDF" w:rsidRPr="002B66BC" w:rsidRDefault="00381DDF" w:rsidP="009E0FF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кадрового резерва для замещения вакантных должностей муниципальной службы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CD4E5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04715" w14:textId="027E7095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="00D93A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 Смоленской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3CE11" w14:textId="77777777" w:rsidR="00381DDF" w:rsidRPr="002B66BC" w:rsidRDefault="00381DDF" w:rsidP="009E0FF0">
            <w:pPr>
              <w:shd w:val="clear" w:color="auto" w:fill="FFFFFF"/>
              <w:ind w:left="797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5290E" w14:textId="77777777" w:rsidR="00381DDF" w:rsidRPr="002B66BC" w:rsidRDefault="00381DDF" w:rsidP="009E0FF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4F7D8" w14:textId="77777777" w:rsidR="00381DDF" w:rsidRPr="002B66BC" w:rsidRDefault="00381DDF" w:rsidP="009E0FF0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4F9AE" w14:textId="77777777" w:rsidR="00381DDF" w:rsidRPr="002B66BC" w:rsidRDefault="00381DDF" w:rsidP="009E0FF0">
            <w:pPr>
              <w:shd w:val="clear" w:color="auto" w:fill="FFFFFF"/>
              <w:tabs>
                <w:tab w:val="left" w:pos="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B4461" w14:textId="77777777" w:rsidR="00381DDF" w:rsidRPr="002B66BC" w:rsidRDefault="00381DDF" w:rsidP="009E0FF0">
            <w:pPr>
              <w:shd w:val="clear" w:color="auto" w:fill="FFFFFF"/>
              <w:tabs>
                <w:tab w:val="left" w:pos="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381DDF" w:rsidRPr="002B66BC" w14:paraId="41686229" w14:textId="77777777" w:rsidTr="00C053F9">
        <w:trPr>
          <w:gridAfter w:val="2"/>
          <w:wAfter w:w="495" w:type="dxa"/>
          <w:trHeight w:hRule="exact" w:val="2126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F5560" w14:textId="77777777" w:rsidR="00381DDF" w:rsidRPr="002B66BC" w:rsidRDefault="00381DDF" w:rsidP="009E0FF0">
            <w:pPr>
              <w:shd w:val="clear" w:color="auto" w:fill="FFFFFF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B3D8E" w14:textId="77777777" w:rsidR="00381DDF" w:rsidRPr="002B66BC" w:rsidRDefault="00381DDF" w:rsidP="009E0FF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соблюдением муниципальными служащими запретов и ограничений, установленных законодательством о муниципальной службе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57030" w14:textId="77777777" w:rsidR="00381DDF" w:rsidRPr="002B66BC" w:rsidRDefault="00381DDF" w:rsidP="009E0FF0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течение</w:t>
            </w:r>
          </w:p>
          <w:p w14:paraId="23BDC82B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right="106"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4CE4C" w14:textId="0930C619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="00D93A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 Смоленской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B07B0" w14:textId="77777777" w:rsidR="00381DDF" w:rsidRPr="002B66BC" w:rsidRDefault="00381DDF" w:rsidP="009E0FF0">
            <w:pPr>
              <w:shd w:val="clear" w:color="auto" w:fill="FFFFFF"/>
              <w:ind w:left="797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2A8C2" w14:textId="77777777" w:rsidR="00381DDF" w:rsidRPr="002B66BC" w:rsidRDefault="00381DDF" w:rsidP="009E0FF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0C855" w14:textId="77777777" w:rsidR="00381DDF" w:rsidRPr="002B66BC" w:rsidRDefault="00381DDF" w:rsidP="009E0FF0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4503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E5FA7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381DDF" w:rsidRPr="002B66BC" w14:paraId="30FC2D66" w14:textId="77777777" w:rsidTr="00D93ADA">
        <w:trPr>
          <w:gridAfter w:val="2"/>
          <w:wAfter w:w="495" w:type="dxa"/>
          <w:trHeight w:hRule="exact" w:val="2708"/>
        </w:trPr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A863A" w14:textId="77777777" w:rsidR="00381DDF" w:rsidRPr="002B66BC" w:rsidRDefault="00381DDF" w:rsidP="009E0FF0">
            <w:pPr>
              <w:shd w:val="clear" w:color="auto" w:fill="FFFFFF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4C35E9" w14:textId="77777777" w:rsidR="00381DDF" w:rsidRPr="002B66BC" w:rsidRDefault="00381DDF" w:rsidP="009E0FF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формы проведения аттестации муниципальных служащих МО:</w:t>
            </w:r>
          </w:p>
          <w:p w14:paraId="0BBD197E" w14:textId="77777777" w:rsidR="00381DDF" w:rsidRPr="002B66BC" w:rsidRDefault="00381DDF" w:rsidP="009E0FF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 обобщение опыта проведения аттестации муниципальных служащих МО;</w:t>
            </w:r>
          </w:p>
          <w:p w14:paraId="7087B530" w14:textId="77777777" w:rsidR="00381DDF" w:rsidRPr="002B66BC" w:rsidRDefault="00381DDF" w:rsidP="009E0FF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 разработка и внедрение новых форм проведения аттестации муниципальных служащих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3ED80B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течение</w:t>
            </w:r>
          </w:p>
          <w:p w14:paraId="02F2DD2A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65" w:right="106"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B4C74" w14:textId="5597F313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="00D93A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 Смоленской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50E0D3" w14:textId="77777777" w:rsidR="00381DDF" w:rsidRPr="002B66BC" w:rsidRDefault="00381DDF" w:rsidP="009E0FF0">
            <w:pPr>
              <w:shd w:val="clear" w:color="auto" w:fill="FFFFFF"/>
              <w:ind w:left="797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DD198" w14:textId="77777777" w:rsidR="00381DDF" w:rsidRPr="002B66BC" w:rsidRDefault="00381DDF" w:rsidP="009E0FF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EB759" w14:textId="77777777" w:rsidR="00381DDF" w:rsidRPr="002B66BC" w:rsidRDefault="00381DDF" w:rsidP="009E0FF0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C8003" w14:textId="77777777" w:rsidR="00381DDF" w:rsidRPr="002B66BC" w:rsidRDefault="00381DDF" w:rsidP="009E0FF0">
            <w:pPr>
              <w:shd w:val="clear" w:color="auto" w:fill="FFFFFF"/>
              <w:ind w:firstLine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7D325" w14:textId="77777777" w:rsidR="00381DDF" w:rsidRPr="002B66BC" w:rsidRDefault="00381DDF" w:rsidP="009E0FF0">
            <w:pPr>
              <w:shd w:val="clear" w:color="auto" w:fill="FFFFFF"/>
              <w:ind w:firstLine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Не требует</w:t>
            </w:r>
            <w:r w:rsidRPr="002B6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381DDF" w:rsidRPr="002B66BC" w14:paraId="3072C0D9" w14:textId="77777777" w:rsidTr="00BC084E">
        <w:trPr>
          <w:gridAfter w:val="2"/>
          <w:wAfter w:w="495" w:type="dxa"/>
          <w:trHeight w:hRule="exact" w:val="240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67EBD" w14:textId="77777777" w:rsidR="00381DDF" w:rsidRPr="002B66BC" w:rsidRDefault="00381DDF" w:rsidP="009E0FF0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B66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190CF3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по соблюдению </w:t>
            </w:r>
            <w:r w:rsidRPr="002B6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установленных      требований      к служебному                    поведению муниципальных      служащих      и урегулированию             конфликта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129C85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течение</w:t>
            </w:r>
          </w:p>
          <w:p w14:paraId="690B76C7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65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D88FAC" w14:textId="77423A0F" w:rsidR="00381DDF" w:rsidRPr="002B66BC" w:rsidRDefault="00381DDF" w:rsidP="009E0F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="00D93A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 Смоленской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14:paraId="4A0CC274" w14:textId="77777777" w:rsidR="00381DDF" w:rsidRPr="002B66BC" w:rsidRDefault="00381DDF" w:rsidP="009E0F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CB77A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67AD45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6F03C4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F0258F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DDB0FF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DBFC81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381DDF" w:rsidRPr="002B66BC" w14:paraId="153F81AE" w14:textId="77777777" w:rsidTr="00BC084E">
        <w:trPr>
          <w:gridAfter w:val="2"/>
          <w:wAfter w:w="495" w:type="dxa"/>
          <w:trHeight w:hRule="exact" w:val="227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D1275" w14:textId="77777777" w:rsidR="00381DDF" w:rsidRPr="002B66BC" w:rsidRDefault="00381DDF" w:rsidP="009E0FF0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3.5. </w:t>
            </w:r>
          </w:p>
        </w:tc>
        <w:tc>
          <w:tcPr>
            <w:tcW w:w="4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99F33D" w14:textId="7F4BB750" w:rsidR="00381DDF" w:rsidRPr="002B66BC" w:rsidRDefault="00381DDF" w:rsidP="009E0FF0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Изготовление  фото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, -видео материалов, буклетов, публикаций в СМИ, оформление доски </w:t>
            </w:r>
            <w:proofErr w:type="gramStart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почета  муниципального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1531BE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65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Ежегодно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2223EA" w14:textId="09D0BFD5" w:rsidR="00381DDF" w:rsidRPr="002B66BC" w:rsidRDefault="00381DDF" w:rsidP="009E0F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="00D93A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 Смоленской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C86BF9" w14:textId="77777777" w:rsidR="00381DDF" w:rsidRPr="002B66BC" w:rsidRDefault="00C55894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E3107C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FC6DDD" w14:textId="77777777" w:rsidR="00381DDF" w:rsidRPr="002B66BC" w:rsidRDefault="00A4370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0FAB33" w14:textId="77777777" w:rsidR="00381DDF" w:rsidRPr="002B66BC" w:rsidRDefault="00C55894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279D5F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14CCF0D3" w14:textId="6B58B065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381DDF" w:rsidRPr="002B66BC" w14:paraId="6526761B" w14:textId="77777777" w:rsidTr="00C053F9">
        <w:trPr>
          <w:gridAfter w:val="2"/>
          <w:wAfter w:w="495" w:type="dxa"/>
          <w:trHeight w:hRule="exact" w:val="214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EBE70" w14:textId="77777777" w:rsidR="00381DDF" w:rsidRPr="002B66BC" w:rsidRDefault="00381DDF" w:rsidP="009E0FF0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BC9A72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специальной оценки условий труда </w:t>
            </w:r>
          </w:p>
          <w:p w14:paraId="177DAD08" w14:textId="30AA3388" w:rsidR="00381DDF" w:rsidRPr="002B66BC" w:rsidRDefault="00381DDF" w:rsidP="009E0FF0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Администрации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63C66D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течение</w:t>
            </w:r>
          </w:p>
          <w:p w14:paraId="4DC0181E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left="65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6A0C8A" w14:textId="4FD1D572" w:rsidR="00381DDF" w:rsidRPr="002B66BC" w:rsidRDefault="00381DDF" w:rsidP="009E0FF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="00D93A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 Смоленской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6FFB93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131065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6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68ABEF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98E756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EF9D4B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5A7211EC" w14:textId="67E779FB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381DDF" w:rsidRPr="002B66BC" w14:paraId="1B6A59EC" w14:textId="77777777" w:rsidTr="00C053F9">
        <w:trPr>
          <w:gridAfter w:val="1"/>
          <w:wAfter w:w="474" w:type="dxa"/>
          <w:trHeight w:hRule="exact" w:val="845"/>
        </w:trPr>
        <w:tc>
          <w:tcPr>
            <w:tcW w:w="154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8DCED1" w14:textId="77777777" w:rsidR="00381DDF" w:rsidRPr="002B66BC" w:rsidRDefault="00381DDF" w:rsidP="009E0FF0">
            <w:pPr>
              <w:shd w:val="clear" w:color="auto" w:fill="FFFFFF"/>
              <w:ind w:left="3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4.Проведение диспансеризации муниципальных служащих администрации муниципального образования</w:t>
            </w:r>
          </w:p>
          <w:p w14:paraId="4E43D5B5" w14:textId="3D7B6D2F" w:rsidR="00381DDF" w:rsidRPr="002B66BC" w:rsidRDefault="00381DDF" w:rsidP="009E0FF0">
            <w:pPr>
              <w:shd w:val="clear" w:color="auto" w:fill="FFFFFF"/>
              <w:ind w:left="6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«Смоленский </w:t>
            </w:r>
            <w:r w:rsidR="00D93AD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</w:t>
            </w:r>
          </w:p>
        </w:tc>
      </w:tr>
      <w:tr w:rsidR="00381DDF" w:rsidRPr="002B66BC" w14:paraId="406D84F7" w14:textId="77777777" w:rsidTr="00BC084E">
        <w:trPr>
          <w:gridAfter w:val="2"/>
          <w:wAfter w:w="495" w:type="dxa"/>
          <w:trHeight w:hRule="exact" w:val="242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86C0E" w14:textId="77777777" w:rsidR="00381DDF" w:rsidRPr="002B66BC" w:rsidRDefault="00381DDF" w:rsidP="009E0FF0">
            <w:pPr>
              <w:shd w:val="clear" w:color="auto" w:fill="FFFFFF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262D34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   </w:t>
            </w:r>
          </w:p>
          <w:p w14:paraId="23A0EEBF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диспансеризации муниципальных  </w:t>
            </w:r>
          </w:p>
          <w:p w14:paraId="6FF3DA78" w14:textId="77777777" w:rsidR="00381DDF" w:rsidRPr="002B66BC" w:rsidRDefault="00381DDF" w:rsidP="009E0FF0">
            <w:pPr>
              <w:shd w:val="clear" w:color="auto" w:fill="FFFFFF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111990" w14:textId="77777777" w:rsidR="00381DDF" w:rsidRPr="002B66BC" w:rsidRDefault="00381DDF" w:rsidP="009E0FF0">
            <w:pPr>
              <w:shd w:val="clear" w:color="auto" w:fill="FFFFFF"/>
              <w:ind w:left="65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Ежегодно </w:t>
            </w: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0E9FC7" w14:textId="1CE2B459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«Смоленский </w:t>
            </w:r>
            <w:r w:rsidR="00D9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="00D93AD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»  Смоленской</w:t>
            </w:r>
            <w:proofErr w:type="gramEnd"/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144F83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3B3399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6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375AB6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9FC1B3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D6B1BD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Не требует</w:t>
            </w:r>
            <w:r w:rsidRPr="002B6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66BC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C053F9" w:rsidRPr="002B66BC" w14:paraId="28677829" w14:textId="77777777" w:rsidTr="00C053F9">
        <w:trPr>
          <w:trHeight w:hRule="exact" w:val="96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2C163" w14:textId="77777777" w:rsidR="00381DDF" w:rsidRPr="002B66BC" w:rsidRDefault="00381DDF" w:rsidP="009E0FF0">
            <w:pPr>
              <w:shd w:val="clear" w:color="auto" w:fill="FFFFFF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11BBA5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88A20" w14:textId="77777777" w:rsidR="00381DDF" w:rsidRPr="002B66BC" w:rsidRDefault="00381DDF" w:rsidP="009E0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B7B7A8" w14:textId="77777777" w:rsidR="00381DDF" w:rsidRPr="002B66BC" w:rsidRDefault="00381DDF" w:rsidP="009E0FF0">
            <w:pPr>
              <w:shd w:val="clear" w:color="auto" w:fill="FFFFFF"/>
              <w:ind w:left="65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0D6D31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2BD61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C7FE25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D84FF" w14:textId="77777777" w:rsidR="00381DDF" w:rsidRPr="002B66BC" w:rsidRDefault="00381DDF" w:rsidP="00C5589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55894">
              <w:rPr>
                <w:rFonts w:ascii="Times New Roman" w:hAnsi="Times New Roman" w:cs="Times New Roman"/>
                <w:b/>
                <w:sz w:val="24"/>
                <w:szCs w:val="24"/>
              </w:rPr>
              <w:t>80,8</w:t>
            </w:r>
          </w:p>
        </w:tc>
        <w:tc>
          <w:tcPr>
            <w:tcW w:w="15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93DCE9" w14:textId="77777777" w:rsidR="00381DDF" w:rsidRPr="002B66BC" w:rsidRDefault="00381DDF" w:rsidP="009E0FF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ED247" w14:textId="77777777" w:rsidR="00381DDF" w:rsidRPr="002B66BC" w:rsidRDefault="00381DDF" w:rsidP="00381DD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16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25BC65" w14:textId="77777777" w:rsidR="00C55894" w:rsidRDefault="00C55894" w:rsidP="00A4370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936ED" w14:textId="77777777" w:rsidR="00381DDF" w:rsidRPr="002B66BC" w:rsidRDefault="00C55894" w:rsidP="00A4370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4370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7CD978" w14:textId="77777777" w:rsidR="00C55894" w:rsidRDefault="00C55894" w:rsidP="00C558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FB359" w14:textId="77777777" w:rsidR="00381DDF" w:rsidRPr="002B66BC" w:rsidRDefault="00C55894" w:rsidP="00C558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8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80469C" w14:textId="77777777" w:rsidR="00381DDF" w:rsidRPr="002B66BC" w:rsidRDefault="00381DDF" w:rsidP="009E0F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tcBorders>
              <w:bottom w:val="nil"/>
            </w:tcBorders>
          </w:tcPr>
          <w:p w14:paraId="3C218A17" w14:textId="77777777" w:rsidR="00C053F9" w:rsidRPr="00C053F9" w:rsidRDefault="00C053F9" w:rsidP="00C053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B6FC4" w14:textId="77777777" w:rsidR="00C053F9" w:rsidRPr="00C053F9" w:rsidRDefault="00C053F9" w:rsidP="00C053F9">
            <w:pPr>
              <w:pStyle w:val="a9"/>
              <w:rPr>
                <w:rFonts w:ascii="Times New Roman" w:hAnsi="Times New Roman" w:cs="Times New Roman"/>
              </w:rPr>
            </w:pPr>
          </w:p>
          <w:p w14:paraId="4ABBA31F" w14:textId="77777777" w:rsidR="00C053F9" w:rsidRPr="00C053F9" w:rsidRDefault="00C053F9" w:rsidP="00C053F9">
            <w:pPr>
              <w:pStyle w:val="a9"/>
              <w:rPr>
                <w:sz w:val="16"/>
                <w:szCs w:val="16"/>
              </w:rPr>
            </w:pPr>
          </w:p>
          <w:p w14:paraId="1B6DABEA" w14:textId="77777777" w:rsidR="00C053F9" w:rsidRPr="00C053F9" w:rsidRDefault="00C053F9" w:rsidP="00C053F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05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68E6B4" w14:textId="77777777" w:rsidR="00C053F9" w:rsidRPr="002B66BC" w:rsidRDefault="00C053F9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</w:tbl>
    <w:p w14:paraId="24797E89" w14:textId="77777777" w:rsidR="00CB68BF" w:rsidRPr="00C053F9" w:rsidRDefault="00CB68BF" w:rsidP="00C053F9">
      <w:pPr>
        <w:jc w:val="right"/>
      </w:pPr>
    </w:p>
    <w:p w14:paraId="63F805BD" w14:textId="77777777" w:rsidR="00C053F9" w:rsidRPr="00C053F9" w:rsidRDefault="00C053F9">
      <w:pPr>
        <w:jc w:val="right"/>
      </w:pPr>
    </w:p>
    <w:sectPr w:rsidR="00C053F9" w:rsidRPr="00C053F9" w:rsidSect="00C053F9">
      <w:headerReference w:type="default" r:id="rId7"/>
      <w:pgSz w:w="16834" w:h="11909" w:orient="landscape"/>
      <w:pgMar w:top="1440" w:right="532" w:bottom="720" w:left="902" w:header="720" w:footer="720" w:gutter="0"/>
      <w:pgNumType w:start="4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6243" w14:textId="77777777" w:rsidR="00BD2267" w:rsidRDefault="00BD2267" w:rsidP="00390182">
      <w:r>
        <w:separator/>
      </w:r>
    </w:p>
  </w:endnote>
  <w:endnote w:type="continuationSeparator" w:id="0">
    <w:p w14:paraId="6DC54237" w14:textId="77777777" w:rsidR="00BD2267" w:rsidRDefault="00BD2267" w:rsidP="0039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7E74" w14:textId="77777777" w:rsidR="00BD2267" w:rsidRDefault="00BD2267" w:rsidP="00390182">
      <w:r>
        <w:separator/>
      </w:r>
    </w:p>
  </w:footnote>
  <w:footnote w:type="continuationSeparator" w:id="0">
    <w:p w14:paraId="4E50460D" w14:textId="77777777" w:rsidR="00BD2267" w:rsidRDefault="00BD2267" w:rsidP="00390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716223"/>
      <w:docPartObj>
        <w:docPartGallery w:val="Page Numbers (Top of Page)"/>
        <w:docPartUnique/>
      </w:docPartObj>
    </w:sdtPr>
    <w:sdtContent>
      <w:p w14:paraId="3CFB770C" w14:textId="77777777" w:rsidR="003C4E7D" w:rsidRDefault="003C4E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894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82"/>
    <w:rsid w:val="00094229"/>
    <w:rsid w:val="000B496D"/>
    <w:rsid w:val="000F0C34"/>
    <w:rsid w:val="00115370"/>
    <w:rsid w:val="001C217E"/>
    <w:rsid w:val="001F3E2D"/>
    <w:rsid w:val="0025162F"/>
    <w:rsid w:val="002717BB"/>
    <w:rsid w:val="00294C13"/>
    <w:rsid w:val="002B6EC1"/>
    <w:rsid w:val="002E6580"/>
    <w:rsid w:val="00357EBF"/>
    <w:rsid w:val="00370FBE"/>
    <w:rsid w:val="00381DDF"/>
    <w:rsid w:val="00390182"/>
    <w:rsid w:val="003C4E7D"/>
    <w:rsid w:val="00432D7F"/>
    <w:rsid w:val="00451DF8"/>
    <w:rsid w:val="005238B7"/>
    <w:rsid w:val="005248A5"/>
    <w:rsid w:val="0052593E"/>
    <w:rsid w:val="00571288"/>
    <w:rsid w:val="00573ACC"/>
    <w:rsid w:val="00582897"/>
    <w:rsid w:val="005D3D12"/>
    <w:rsid w:val="00610002"/>
    <w:rsid w:val="0067181C"/>
    <w:rsid w:val="006B4AF8"/>
    <w:rsid w:val="006E013B"/>
    <w:rsid w:val="00703E83"/>
    <w:rsid w:val="00787A7E"/>
    <w:rsid w:val="007F21DA"/>
    <w:rsid w:val="00805E57"/>
    <w:rsid w:val="00821B59"/>
    <w:rsid w:val="008419C9"/>
    <w:rsid w:val="008A5E2A"/>
    <w:rsid w:val="008A7A39"/>
    <w:rsid w:val="008B1453"/>
    <w:rsid w:val="008B33E7"/>
    <w:rsid w:val="008C7C0B"/>
    <w:rsid w:val="008F11D8"/>
    <w:rsid w:val="00943B14"/>
    <w:rsid w:val="00975E2D"/>
    <w:rsid w:val="009E5364"/>
    <w:rsid w:val="00A252D6"/>
    <w:rsid w:val="00A4370F"/>
    <w:rsid w:val="00A95A4B"/>
    <w:rsid w:val="00AC4474"/>
    <w:rsid w:val="00B868EE"/>
    <w:rsid w:val="00BC084E"/>
    <w:rsid w:val="00BD2267"/>
    <w:rsid w:val="00BF3669"/>
    <w:rsid w:val="00C053F9"/>
    <w:rsid w:val="00C1402B"/>
    <w:rsid w:val="00C556C9"/>
    <w:rsid w:val="00C55894"/>
    <w:rsid w:val="00C560C4"/>
    <w:rsid w:val="00C72A9D"/>
    <w:rsid w:val="00CB68BF"/>
    <w:rsid w:val="00CF00E8"/>
    <w:rsid w:val="00D03B23"/>
    <w:rsid w:val="00D20009"/>
    <w:rsid w:val="00D270D1"/>
    <w:rsid w:val="00D506B0"/>
    <w:rsid w:val="00D93ADA"/>
    <w:rsid w:val="00DA185A"/>
    <w:rsid w:val="00DC5CA7"/>
    <w:rsid w:val="00DD5FF1"/>
    <w:rsid w:val="00DE4D74"/>
    <w:rsid w:val="00E30AE9"/>
    <w:rsid w:val="00E776AC"/>
    <w:rsid w:val="00EE14AC"/>
    <w:rsid w:val="00EE27D8"/>
    <w:rsid w:val="00F3543A"/>
    <w:rsid w:val="00F37AAB"/>
    <w:rsid w:val="00FA1E93"/>
    <w:rsid w:val="00FC06E8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1445"/>
  <w15:docId w15:val="{E7BDDC9C-7725-4D83-A55C-366E0E21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1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90182"/>
    <w:pPr>
      <w:ind w:left="720"/>
    </w:pPr>
  </w:style>
  <w:style w:type="paragraph" w:styleId="a3">
    <w:name w:val="header"/>
    <w:basedOn w:val="a"/>
    <w:link w:val="a4"/>
    <w:uiPriority w:val="99"/>
    <w:unhideWhenUsed/>
    <w:rsid w:val="00390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182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90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018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1D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D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rsid w:val="00381DDF"/>
    <w:pPr>
      <w:ind w:left="720"/>
    </w:pPr>
  </w:style>
  <w:style w:type="paragraph" w:styleId="a9">
    <w:name w:val="No Spacing"/>
    <w:uiPriority w:val="1"/>
    <w:qFormat/>
    <w:rsid w:val="00C05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FF21-5B7D-48A1-BCFF-8921A493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КРК Корыткина</cp:lastModifiedBy>
  <cp:revision>3</cp:revision>
  <cp:lastPrinted>2024-12-10T11:56:00Z</cp:lastPrinted>
  <dcterms:created xsi:type="dcterms:W3CDTF">2025-12-12T09:33:00Z</dcterms:created>
  <dcterms:modified xsi:type="dcterms:W3CDTF">2025-12-12T09:39:00Z</dcterms:modified>
</cp:coreProperties>
</file>