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A7" w:rsidRDefault="005A55A7" w:rsidP="006D2122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5780" cy="861060"/>
            <wp:effectExtent l="19050" t="0" r="762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1E0" w:rsidRDefault="007921E0" w:rsidP="005A55A7">
      <w:pPr>
        <w:jc w:val="center"/>
        <w:rPr>
          <w:b/>
          <w:bCs/>
          <w:sz w:val="28"/>
          <w:szCs w:val="28"/>
        </w:rPr>
      </w:pPr>
    </w:p>
    <w:p w:rsidR="00302E08" w:rsidRDefault="00302E08" w:rsidP="005A55A7">
      <w:pPr>
        <w:jc w:val="center"/>
        <w:rPr>
          <w:b/>
          <w:sz w:val="28"/>
          <w:szCs w:val="28"/>
        </w:rPr>
      </w:pPr>
      <w:r w:rsidRPr="00DF4DD9">
        <w:rPr>
          <w:b/>
          <w:sz w:val="28"/>
          <w:szCs w:val="28"/>
        </w:rPr>
        <w:t>СМОЛЕНСКАЯ ОКРУЖНАЯ ДУМА</w:t>
      </w:r>
    </w:p>
    <w:p w:rsidR="00302E08" w:rsidRDefault="00302E08" w:rsidP="005A55A7">
      <w:pPr>
        <w:jc w:val="center"/>
        <w:rPr>
          <w:b/>
          <w:sz w:val="28"/>
          <w:szCs w:val="28"/>
        </w:rPr>
      </w:pPr>
    </w:p>
    <w:p w:rsidR="00302E08" w:rsidRPr="001F03E1" w:rsidRDefault="00302E08" w:rsidP="005A55A7">
      <w:pPr>
        <w:jc w:val="center"/>
        <w:rPr>
          <w:b/>
          <w:bCs/>
          <w:sz w:val="28"/>
          <w:szCs w:val="28"/>
        </w:rPr>
      </w:pPr>
      <w:r w:rsidRPr="00DF4DD9">
        <w:rPr>
          <w:b/>
          <w:sz w:val="28"/>
          <w:szCs w:val="28"/>
        </w:rPr>
        <w:t>РЕШЕНИЕ</w:t>
      </w:r>
    </w:p>
    <w:p w:rsidR="00302E08" w:rsidRDefault="00302E08" w:rsidP="005A55A7">
      <w:pPr>
        <w:pStyle w:val="a5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5A55A7" w:rsidRDefault="006D2122" w:rsidP="005A55A7">
      <w:pPr>
        <w:pStyle w:val="a5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4DD9">
        <w:rPr>
          <w:rFonts w:ascii="Times New Roman" w:hAnsi="Times New Roman" w:cs="Times New Roman"/>
          <w:sz w:val="28"/>
          <w:szCs w:val="28"/>
        </w:rPr>
        <w:t>О</w:t>
      </w:r>
      <w:r w:rsidR="005A55A7" w:rsidRPr="00DF4DD9">
        <w:rPr>
          <w:rFonts w:ascii="Times New Roman" w:hAnsi="Times New Roman" w:cs="Times New Roman"/>
          <w:sz w:val="28"/>
          <w:szCs w:val="28"/>
        </w:rPr>
        <w:t>т</w:t>
      </w:r>
      <w:r w:rsidR="000B74F7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5A55A7" w:rsidRPr="00DF4DD9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0B74F7">
        <w:rPr>
          <w:rFonts w:ascii="Times New Roman" w:hAnsi="Times New Roman" w:cs="Times New Roman"/>
          <w:bCs/>
          <w:sz w:val="28"/>
          <w:szCs w:val="28"/>
        </w:rPr>
        <w:t>___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5A55A7" w:rsidRPr="00DF4D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D2122" w:rsidRDefault="006D2122" w:rsidP="005A55A7">
      <w:pPr>
        <w:pStyle w:val="a5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55A7" w:rsidRPr="00166BDD" w:rsidRDefault="005A55A7" w:rsidP="00302E08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166BDD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Положения</w:t>
      </w:r>
      <w:r w:rsidR="00311B26">
        <w:rPr>
          <w:sz w:val="28"/>
          <w:szCs w:val="28"/>
        </w:rPr>
        <w:t xml:space="preserve"> об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166BDD">
        <w:rPr>
          <w:sz w:val="28"/>
          <w:szCs w:val="28"/>
        </w:rPr>
        <w:t>организации перевозки в морг умерших (погибших) граждан на территории муниципального образования «</w:t>
      </w:r>
      <w:r>
        <w:rPr>
          <w:sz w:val="28"/>
          <w:szCs w:val="28"/>
        </w:rPr>
        <w:t>Смоленский муниципальный округ</w:t>
      </w:r>
      <w:r w:rsidRPr="00166BDD">
        <w:rPr>
          <w:sz w:val="28"/>
          <w:szCs w:val="28"/>
        </w:rPr>
        <w:t>» Смоленской области</w:t>
      </w:r>
      <w:r w:rsidRPr="00166BDD">
        <w:rPr>
          <w:color w:val="FF0000"/>
          <w:sz w:val="28"/>
          <w:szCs w:val="28"/>
        </w:rPr>
        <w:t xml:space="preserve"> </w:t>
      </w:r>
    </w:p>
    <w:p w:rsidR="005A55A7" w:rsidRDefault="005A55A7" w:rsidP="005A5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</w:p>
    <w:p w:rsidR="006D2122" w:rsidRPr="00DF4DD9" w:rsidRDefault="006D2122" w:rsidP="005A55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  <w:szCs w:val="28"/>
        </w:rPr>
      </w:pPr>
    </w:p>
    <w:p w:rsidR="005A55A7" w:rsidRPr="00DF4DD9" w:rsidRDefault="005A55A7" w:rsidP="005A55A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12E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20</w:t>
      </w:r>
      <w:r w:rsidR="00302E08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8012EE">
        <w:rPr>
          <w:rFonts w:ascii="Times New Roman" w:hAnsi="Times New Roman" w:cs="Times New Roman"/>
          <w:sz w:val="28"/>
          <w:szCs w:val="28"/>
        </w:rPr>
        <w:t>2025</w:t>
      </w:r>
      <w:r w:rsidR="00302E0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12EE">
        <w:rPr>
          <w:rFonts w:ascii="Times New Roman" w:hAnsi="Times New Roman" w:cs="Times New Roman"/>
          <w:sz w:val="28"/>
          <w:szCs w:val="28"/>
        </w:rPr>
        <w:t xml:space="preserve"> № 33-ФЗ </w:t>
      </w:r>
      <w:r w:rsidRPr="00DD3F2B">
        <w:br/>
      </w:r>
      <w:r w:rsidRPr="008012EE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</w:t>
      </w:r>
      <w:r w:rsidRPr="00DF4DD9">
        <w:rPr>
          <w:rFonts w:ascii="Times New Roman" w:hAnsi="Times New Roman" w:cs="Times New Roman"/>
          <w:sz w:val="28"/>
          <w:szCs w:val="28"/>
        </w:rPr>
        <w:t>местного самоуправления в ед</w:t>
      </w:r>
      <w:r w:rsidR="00CA0C85">
        <w:rPr>
          <w:rFonts w:ascii="Times New Roman" w:hAnsi="Times New Roman" w:cs="Times New Roman"/>
          <w:sz w:val="28"/>
          <w:szCs w:val="28"/>
        </w:rPr>
        <w:t>иной системе публичной власти», Распоряжением з</w:t>
      </w:r>
      <w:r w:rsidR="00E50B3A">
        <w:rPr>
          <w:rFonts w:ascii="Times New Roman" w:hAnsi="Times New Roman" w:cs="Times New Roman"/>
          <w:sz w:val="28"/>
          <w:szCs w:val="28"/>
        </w:rPr>
        <w:t>аместителя председателя правительства Смоленской области – Министра здравоохранения Смоленской области от 22 августа 2025 года</w:t>
      </w:r>
      <w:r w:rsidRPr="00DF4DD9">
        <w:rPr>
          <w:rFonts w:ascii="Times New Roman" w:hAnsi="Times New Roman" w:cs="Times New Roman"/>
          <w:sz w:val="28"/>
          <w:szCs w:val="28"/>
        </w:rPr>
        <w:t xml:space="preserve"> </w:t>
      </w:r>
      <w:r w:rsidR="00E50B3A">
        <w:rPr>
          <w:rFonts w:ascii="Times New Roman" w:hAnsi="Times New Roman" w:cs="Times New Roman"/>
          <w:sz w:val="28"/>
          <w:szCs w:val="28"/>
        </w:rPr>
        <w:t>№ 1333-р «О рекомендациях по организации работы по транспортировке тел (останков) умерших (погибших) граждан в морг на</w:t>
      </w:r>
      <w:r w:rsidR="00CA0C85">
        <w:rPr>
          <w:rFonts w:ascii="Times New Roman" w:hAnsi="Times New Roman" w:cs="Times New Roman"/>
          <w:sz w:val="28"/>
          <w:szCs w:val="28"/>
        </w:rPr>
        <w:t xml:space="preserve"> территории Смоленской области», </w:t>
      </w:r>
      <w:r w:rsidR="00CA0C85" w:rsidRPr="00DF4DD9">
        <w:rPr>
          <w:rFonts w:ascii="Times New Roman" w:hAnsi="Times New Roman" w:cs="Times New Roman"/>
          <w:sz w:val="28"/>
          <w:szCs w:val="28"/>
        </w:rPr>
        <w:t>Уставом муниципального образования «Смоленский</w:t>
      </w:r>
      <w:proofErr w:type="gramEnd"/>
      <w:r w:rsidR="00CA0C85" w:rsidRPr="00DF4DD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Смоленская окружная Дума</w:t>
      </w:r>
    </w:p>
    <w:p w:rsidR="00302E08" w:rsidRDefault="00302E08" w:rsidP="005A55A7">
      <w:pPr>
        <w:pStyle w:val="21"/>
        <w:rPr>
          <w:b/>
        </w:rPr>
      </w:pPr>
    </w:p>
    <w:p w:rsidR="005A55A7" w:rsidRDefault="005A55A7" w:rsidP="005A55A7">
      <w:pPr>
        <w:pStyle w:val="21"/>
        <w:rPr>
          <w:b/>
        </w:rPr>
      </w:pPr>
      <w:r w:rsidRPr="00165D1D">
        <w:rPr>
          <w:b/>
        </w:rPr>
        <w:t>РЕШИЛА:</w:t>
      </w:r>
    </w:p>
    <w:p w:rsidR="006D2122" w:rsidRDefault="006D2122" w:rsidP="005A55A7">
      <w:pPr>
        <w:pStyle w:val="21"/>
        <w:rPr>
          <w:b/>
        </w:rPr>
      </w:pPr>
    </w:p>
    <w:p w:rsidR="00CA0C85" w:rsidRDefault="006D2122" w:rsidP="00CA0C8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="005A55A7" w:rsidRPr="005A55A7">
        <w:rPr>
          <w:rFonts w:ascii="Times New Roman" w:hAnsi="Times New Roman" w:cs="Times New Roman"/>
          <w:bCs/>
          <w:sz w:val="28"/>
          <w:szCs w:val="28"/>
        </w:rPr>
        <w:t>Положение об организации перевозки в морг умерших (погибших) граждан на территории муниципального образования «Смоленский муниципальный округ» Смоленской области</w:t>
      </w:r>
      <w:r w:rsidR="005A55A7">
        <w:rPr>
          <w:rFonts w:ascii="Times New Roman" w:hAnsi="Times New Roman" w:cs="Times New Roman"/>
          <w:bCs/>
          <w:sz w:val="28"/>
          <w:szCs w:val="28"/>
        </w:rPr>
        <w:t>.</w:t>
      </w:r>
    </w:p>
    <w:p w:rsidR="005A55A7" w:rsidRPr="00CA0C85" w:rsidRDefault="00CA0C85" w:rsidP="00CA0C85">
      <w:pPr>
        <w:pStyle w:val="a5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2. </w:t>
      </w:r>
      <w:r w:rsidR="005A55A7" w:rsidRPr="00A047F5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296D0B">
        <w:rPr>
          <w:rFonts w:ascii="Times New Roman" w:hAnsi="Times New Roman" w:cs="Times New Roman"/>
          <w:sz w:val="28"/>
          <w:szCs w:val="28"/>
        </w:rPr>
        <w:t>утратившим</w:t>
      </w:r>
      <w:r>
        <w:rPr>
          <w:rFonts w:ascii="Times New Roman" w:hAnsi="Times New Roman" w:cs="Times New Roman"/>
          <w:sz w:val="28"/>
          <w:szCs w:val="28"/>
        </w:rPr>
        <w:t xml:space="preserve"> силу </w:t>
      </w:r>
      <w:r w:rsidR="005A55A7" w:rsidRPr="00CA0C85">
        <w:rPr>
          <w:rFonts w:ascii="Times New Roman" w:hAnsi="Times New Roman" w:cs="Times New Roman"/>
          <w:sz w:val="28"/>
          <w:szCs w:val="28"/>
        </w:rPr>
        <w:t>решение Смоле</w:t>
      </w:r>
      <w:r>
        <w:rPr>
          <w:rFonts w:ascii="Times New Roman" w:hAnsi="Times New Roman" w:cs="Times New Roman"/>
          <w:sz w:val="28"/>
          <w:szCs w:val="28"/>
        </w:rPr>
        <w:t xml:space="preserve">нской районной Думы от 22 марта 2016 года № </w:t>
      </w:r>
      <w:r w:rsidR="005A55A7" w:rsidRPr="00CA0C85">
        <w:rPr>
          <w:rFonts w:ascii="Times New Roman" w:hAnsi="Times New Roman" w:cs="Times New Roman"/>
          <w:sz w:val="28"/>
          <w:szCs w:val="28"/>
        </w:rPr>
        <w:t>27 «Об организации перевозки в морг умерших (погибших) граждан на территории муниципального образования «Смоленский район» Смоленской области».</w:t>
      </w:r>
    </w:p>
    <w:p w:rsidR="005A55A7" w:rsidRDefault="005A55A7" w:rsidP="005A55A7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9F4A8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81418" w:rsidRPr="00714475">
        <w:rPr>
          <w:rFonts w:ascii="Times New Roman" w:hAnsi="Times New Roman" w:cs="Times New Roman"/>
          <w:sz w:val="28"/>
          <w:szCs w:val="28"/>
        </w:rPr>
        <w:t> </w:t>
      </w:r>
      <w:r w:rsidRPr="009F4A80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</w:t>
      </w:r>
      <w:r w:rsidR="006D2122">
        <w:rPr>
          <w:rFonts w:ascii="Times New Roman" w:hAnsi="Times New Roman" w:cs="Times New Roman"/>
          <w:color w:val="000000"/>
          <w:sz w:val="28"/>
          <w:szCs w:val="28"/>
        </w:rPr>
        <w:t>в силу со дня</w:t>
      </w:r>
      <w:r w:rsidRPr="009F4A80">
        <w:rPr>
          <w:rFonts w:ascii="Times New Roman" w:hAnsi="Times New Roman" w:cs="Times New Roman"/>
          <w:color w:val="000000"/>
          <w:sz w:val="28"/>
          <w:szCs w:val="28"/>
        </w:rPr>
        <w:t xml:space="preserve"> его официального опубликования в газете «Сельская правда Смоленский район».</w:t>
      </w:r>
    </w:p>
    <w:p w:rsidR="00302E08" w:rsidRPr="009F4A80" w:rsidRDefault="00302E08" w:rsidP="005A55A7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0"/>
        <w:gridCol w:w="5014"/>
      </w:tblGrid>
      <w:tr w:rsidR="005A55A7" w:rsidRPr="00002E3B" w:rsidTr="00302E08">
        <w:tc>
          <w:tcPr>
            <w:tcW w:w="4840" w:type="dxa"/>
          </w:tcPr>
          <w:p w:rsidR="005A55A7" w:rsidRPr="00002E3B" w:rsidRDefault="005A55A7" w:rsidP="0039544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E3B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5A55A7" w:rsidRPr="00002E3B" w:rsidRDefault="005A55A7" w:rsidP="0039544B">
            <w:pPr>
              <w:pStyle w:val="20"/>
              <w:tabs>
                <w:tab w:val="left" w:pos="1877"/>
              </w:tabs>
              <w:spacing w:line="199" w:lineRule="auto"/>
              <w:rPr>
                <w:sz w:val="28"/>
                <w:szCs w:val="28"/>
              </w:rPr>
            </w:pPr>
            <w:r w:rsidRPr="00002E3B">
              <w:rPr>
                <w:sz w:val="28"/>
                <w:szCs w:val="28"/>
              </w:rPr>
              <w:t xml:space="preserve">Смоленской окружной Думы  </w:t>
            </w:r>
          </w:p>
          <w:p w:rsidR="005A55A7" w:rsidRDefault="005A55A7" w:rsidP="0039544B">
            <w:pPr>
              <w:pStyle w:val="20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:rsidR="005A55A7" w:rsidRPr="00002E3B" w:rsidRDefault="005A55A7" w:rsidP="0039544B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02E3B">
              <w:rPr>
                <w:rFonts w:ascii="Times New Roman" w:hAnsi="Times New Roman" w:cs="Times New Roman"/>
                <w:b/>
                <w:sz w:val="28"/>
                <w:szCs w:val="28"/>
              </w:rPr>
              <w:t>Ю.Г. Давыдовский</w:t>
            </w:r>
          </w:p>
        </w:tc>
        <w:tc>
          <w:tcPr>
            <w:tcW w:w="5014" w:type="dxa"/>
          </w:tcPr>
          <w:p w:rsidR="005A55A7" w:rsidRDefault="005A55A7" w:rsidP="0039544B">
            <w:pPr>
              <w:pStyle w:val="a5"/>
              <w:ind w:right="-1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2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 «Смоленский</w:t>
            </w:r>
            <w:r w:rsidRPr="00002E3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002E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униципальный округ» Смоленской области</w:t>
            </w:r>
          </w:p>
          <w:p w:rsidR="005A55A7" w:rsidRPr="00002E3B" w:rsidRDefault="005A55A7" w:rsidP="0039544B">
            <w:pPr>
              <w:pStyle w:val="20"/>
              <w:tabs>
                <w:tab w:val="left" w:pos="1877"/>
              </w:tabs>
              <w:spacing w:line="199" w:lineRule="auto"/>
              <w:jc w:val="right"/>
              <w:rPr>
                <w:sz w:val="28"/>
                <w:szCs w:val="28"/>
              </w:rPr>
            </w:pPr>
            <w:r w:rsidRPr="00002E3B">
              <w:rPr>
                <w:b/>
                <w:sz w:val="28"/>
                <w:szCs w:val="28"/>
              </w:rPr>
              <w:t>О.Н. Павлюченкова</w:t>
            </w:r>
          </w:p>
        </w:tc>
      </w:tr>
    </w:tbl>
    <w:p w:rsidR="005A55A7" w:rsidRPr="00AE44E9" w:rsidRDefault="00581418" w:rsidP="00AE44E9">
      <w:pPr>
        <w:rPr>
          <w:rFonts w:eastAsia="Calibri" w:cs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  <w:r w:rsidR="00AE44E9">
        <w:rPr>
          <w:sz w:val="28"/>
          <w:szCs w:val="28"/>
        </w:rPr>
        <w:lastRenderedPageBreak/>
        <w:t xml:space="preserve">                                                                       </w:t>
      </w:r>
      <w:r w:rsidR="005A55A7" w:rsidRPr="008E60ED">
        <w:rPr>
          <w:sz w:val="28"/>
          <w:szCs w:val="28"/>
        </w:rPr>
        <w:t>УТВЕРЖДЕН</w:t>
      </w:r>
      <w:r w:rsidR="005A55A7">
        <w:rPr>
          <w:sz w:val="28"/>
          <w:szCs w:val="28"/>
        </w:rPr>
        <w:t>О</w:t>
      </w:r>
    </w:p>
    <w:p w:rsidR="001879E9" w:rsidRDefault="005A55A7" w:rsidP="005A55A7">
      <w:pPr>
        <w:pStyle w:val="a5"/>
        <w:ind w:left="4962" w:right="-2"/>
        <w:jc w:val="both"/>
        <w:rPr>
          <w:rFonts w:ascii="Times New Roman" w:hAnsi="Times New Roman"/>
          <w:sz w:val="28"/>
          <w:szCs w:val="28"/>
        </w:rPr>
      </w:pPr>
      <w:r w:rsidRPr="008E60ED">
        <w:rPr>
          <w:rFonts w:ascii="Times New Roman" w:hAnsi="Times New Roman"/>
          <w:sz w:val="28"/>
          <w:szCs w:val="28"/>
        </w:rPr>
        <w:t xml:space="preserve">решением Смоленской </w:t>
      </w:r>
      <w:r>
        <w:rPr>
          <w:rFonts w:ascii="Times New Roman" w:hAnsi="Times New Roman"/>
          <w:sz w:val="28"/>
          <w:szCs w:val="28"/>
        </w:rPr>
        <w:t>окружной</w:t>
      </w:r>
      <w:r w:rsidRPr="008E60ED">
        <w:rPr>
          <w:rFonts w:ascii="Times New Roman" w:hAnsi="Times New Roman"/>
          <w:sz w:val="28"/>
          <w:szCs w:val="28"/>
        </w:rPr>
        <w:t xml:space="preserve"> Думы </w:t>
      </w:r>
    </w:p>
    <w:p w:rsidR="005A55A7" w:rsidRPr="008E60ED" w:rsidRDefault="005A55A7" w:rsidP="005A55A7">
      <w:pPr>
        <w:pStyle w:val="a5"/>
        <w:ind w:left="4962" w:right="-2"/>
        <w:jc w:val="both"/>
        <w:rPr>
          <w:rFonts w:ascii="Times New Roman" w:hAnsi="Times New Roman"/>
          <w:sz w:val="28"/>
          <w:szCs w:val="28"/>
        </w:rPr>
      </w:pPr>
      <w:r w:rsidRPr="008E60ED">
        <w:rPr>
          <w:rFonts w:ascii="Times New Roman" w:hAnsi="Times New Roman"/>
          <w:sz w:val="28"/>
          <w:szCs w:val="28"/>
        </w:rPr>
        <w:t>от</w:t>
      </w:r>
      <w:r w:rsidR="001879E9">
        <w:rPr>
          <w:rFonts w:ascii="Times New Roman" w:hAnsi="Times New Roman"/>
          <w:sz w:val="28"/>
          <w:szCs w:val="28"/>
        </w:rPr>
        <w:t xml:space="preserve"> ____________</w:t>
      </w:r>
      <w:r>
        <w:rPr>
          <w:rFonts w:ascii="Times New Roman" w:hAnsi="Times New Roman"/>
          <w:sz w:val="28"/>
          <w:szCs w:val="28"/>
        </w:rPr>
        <w:t>20</w:t>
      </w:r>
      <w:r w:rsidRPr="008E60E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</w:t>
      </w:r>
      <w:r w:rsidRPr="008E60ED">
        <w:rPr>
          <w:rFonts w:ascii="Times New Roman" w:hAnsi="Times New Roman"/>
          <w:sz w:val="28"/>
          <w:szCs w:val="28"/>
        </w:rPr>
        <w:t xml:space="preserve"> года №</w:t>
      </w:r>
      <w:r w:rsidR="001879E9">
        <w:rPr>
          <w:rFonts w:ascii="Times New Roman" w:hAnsi="Times New Roman"/>
          <w:sz w:val="28"/>
          <w:szCs w:val="28"/>
        </w:rPr>
        <w:t xml:space="preserve"> 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55A7" w:rsidRDefault="005A55A7" w:rsidP="005A55A7">
      <w:pPr>
        <w:rPr>
          <w:sz w:val="28"/>
          <w:szCs w:val="28"/>
        </w:rPr>
      </w:pPr>
    </w:p>
    <w:p w:rsidR="00136F6C" w:rsidRPr="00302E08" w:rsidRDefault="00136F6C" w:rsidP="00136F6C">
      <w:pPr>
        <w:pStyle w:val="ConsPlusTitle"/>
        <w:widowControl/>
        <w:jc w:val="center"/>
        <w:rPr>
          <w:rFonts w:ascii="Times New Roman" w:hAnsi="Times New Roman" w:cs="Times New Roman"/>
          <w:noProof/>
        </w:rPr>
      </w:pPr>
    </w:p>
    <w:p w:rsidR="006D2122" w:rsidRDefault="00136F6C" w:rsidP="005A55A7">
      <w:pPr>
        <w:ind w:left="1701" w:right="1416"/>
        <w:jc w:val="center"/>
        <w:rPr>
          <w:b/>
          <w:sz w:val="28"/>
          <w:szCs w:val="28"/>
        </w:rPr>
      </w:pPr>
      <w:r w:rsidRPr="007A7688">
        <w:rPr>
          <w:b/>
          <w:sz w:val="28"/>
          <w:szCs w:val="28"/>
        </w:rPr>
        <w:t xml:space="preserve">Положение </w:t>
      </w:r>
    </w:p>
    <w:p w:rsidR="00136F6C" w:rsidRPr="007A7688" w:rsidRDefault="00136F6C" w:rsidP="005A55A7">
      <w:pPr>
        <w:ind w:left="1701" w:right="1416"/>
        <w:jc w:val="center"/>
        <w:rPr>
          <w:b/>
          <w:sz w:val="28"/>
          <w:szCs w:val="28"/>
        </w:rPr>
      </w:pPr>
      <w:r w:rsidRPr="007A7688">
        <w:rPr>
          <w:b/>
          <w:sz w:val="28"/>
          <w:szCs w:val="28"/>
        </w:rPr>
        <w:t>об организации перевозки в морг умерших (погибших) граждан на территории муниципального образования «</w:t>
      </w:r>
      <w:r>
        <w:rPr>
          <w:b/>
          <w:sz w:val="28"/>
          <w:szCs w:val="28"/>
        </w:rPr>
        <w:t>Смоленский муниципальный округ</w:t>
      </w:r>
      <w:r w:rsidRPr="007A7688">
        <w:rPr>
          <w:b/>
          <w:sz w:val="28"/>
          <w:szCs w:val="28"/>
        </w:rPr>
        <w:t>» Смоленской области</w:t>
      </w:r>
    </w:p>
    <w:p w:rsidR="00302E08" w:rsidRDefault="00302E08" w:rsidP="00136F6C">
      <w:pPr>
        <w:rPr>
          <w:sz w:val="28"/>
          <w:szCs w:val="28"/>
        </w:rPr>
      </w:pPr>
    </w:p>
    <w:p w:rsidR="00302E08" w:rsidRPr="00C64D2F" w:rsidRDefault="00302E08" w:rsidP="00136F6C">
      <w:pPr>
        <w:rPr>
          <w:sz w:val="28"/>
          <w:szCs w:val="28"/>
        </w:rPr>
      </w:pPr>
    </w:p>
    <w:p w:rsidR="00136F6C" w:rsidRDefault="00136F6C" w:rsidP="00136F6C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1.</w:t>
      </w:r>
      <w:r w:rsidR="005A55A7">
        <w:rPr>
          <w:rFonts w:ascii="Arial" w:hAnsi="Arial" w:cs="Arial"/>
          <w:color w:val="000000"/>
          <w:sz w:val="19"/>
          <w:szCs w:val="19"/>
        </w:rPr>
        <w:t> </w:t>
      </w:r>
      <w:proofErr w:type="gramStart"/>
      <w:r w:rsidR="006F4063">
        <w:rPr>
          <w:sz w:val="28"/>
          <w:szCs w:val="28"/>
        </w:rPr>
        <w:t xml:space="preserve">Транспортировка </w:t>
      </w:r>
      <w:r w:rsidR="006F4063" w:rsidRPr="00D84C2A">
        <w:rPr>
          <w:sz w:val="28"/>
          <w:szCs w:val="28"/>
        </w:rPr>
        <w:t>тел</w:t>
      </w:r>
      <w:r w:rsidR="006F4063">
        <w:rPr>
          <w:sz w:val="28"/>
          <w:szCs w:val="28"/>
        </w:rPr>
        <w:t xml:space="preserve"> (останков) </w:t>
      </w:r>
      <w:r w:rsidR="006F4063" w:rsidRPr="00D84C2A">
        <w:rPr>
          <w:sz w:val="28"/>
          <w:szCs w:val="28"/>
        </w:rPr>
        <w:t>умерших (погибших)</w:t>
      </w:r>
      <w:r w:rsidR="006F4063">
        <w:rPr>
          <w:sz w:val="28"/>
          <w:szCs w:val="28"/>
        </w:rPr>
        <w:t xml:space="preserve"> </w:t>
      </w:r>
      <w:r w:rsidRPr="00C64D2F">
        <w:rPr>
          <w:sz w:val="28"/>
          <w:szCs w:val="28"/>
        </w:rPr>
        <w:t xml:space="preserve">граждан на территории муниципального образования </w:t>
      </w:r>
      <w:r>
        <w:rPr>
          <w:sz w:val="28"/>
          <w:szCs w:val="28"/>
        </w:rPr>
        <w:t>«Смоленский муниципальный округ» Смоленской области</w:t>
      </w:r>
      <w:r w:rsidRPr="00C64D2F">
        <w:rPr>
          <w:sz w:val="28"/>
          <w:szCs w:val="28"/>
        </w:rPr>
        <w:t xml:space="preserve"> в морг для</w:t>
      </w:r>
      <w:r>
        <w:rPr>
          <w:sz w:val="28"/>
          <w:szCs w:val="28"/>
        </w:rPr>
        <w:t xml:space="preserve"> </w:t>
      </w:r>
      <w:r w:rsidRPr="00C64D2F">
        <w:rPr>
          <w:sz w:val="28"/>
          <w:szCs w:val="28"/>
        </w:rPr>
        <w:t>патологоанатомического (судебно-медицинского) исследования осуществляется специализированным автотранспортом</w:t>
      </w:r>
      <w:r w:rsidR="006F4063">
        <w:rPr>
          <w:sz w:val="28"/>
          <w:szCs w:val="28"/>
        </w:rPr>
        <w:t xml:space="preserve">, </w:t>
      </w:r>
      <w:r w:rsidR="006F4063" w:rsidRPr="00D84C2A">
        <w:rPr>
          <w:sz w:val="28"/>
          <w:szCs w:val="28"/>
        </w:rPr>
        <w:t>предназначенным для перевозки тел (останков) умерших (погибших)</w:t>
      </w:r>
      <w:r w:rsidR="006F4063">
        <w:rPr>
          <w:sz w:val="28"/>
          <w:szCs w:val="28"/>
        </w:rPr>
        <w:t xml:space="preserve"> граждан,</w:t>
      </w:r>
      <w:r w:rsidR="006F4063" w:rsidRPr="00D84C2A">
        <w:rPr>
          <w:sz w:val="28"/>
          <w:szCs w:val="28"/>
        </w:rPr>
        <w:t xml:space="preserve"> с выполнени</w:t>
      </w:r>
      <w:r w:rsidR="006F4063">
        <w:rPr>
          <w:sz w:val="28"/>
          <w:szCs w:val="28"/>
        </w:rPr>
        <w:t xml:space="preserve">ем погрузочно-выгрузочных работ </w:t>
      </w:r>
      <w:r w:rsidR="006F4063" w:rsidRPr="00D84C2A">
        <w:rPr>
          <w:sz w:val="28"/>
          <w:szCs w:val="28"/>
        </w:rPr>
        <w:t>с соблюдением</w:t>
      </w:r>
      <w:r w:rsidR="006F4063">
        <w:rPr>
          <w:sz w:val="28"/>
          <w:szCs w:val="28"/>
        </w:rPr>
        <w:t xml:space="preserve"> соответствующих </w:t>
      </w:r>
      <w:r w:rsidR="006F4063" w:rsidRPr="00D84C2A">
        <w:rPr>
          <w:sz w:val="28"/>
          <w:szCs w:val="28"/>
        </w:rPr>
        <w:t>санитарных правил</w:t>
      </w:r>
      <w:r w:rsidR="006F4063">
        <w:rPr>
          <w:sz w:val="28"/>
          <w:szCs w:val="28"/>
        </w:rPr>
        <w:t xml:space="preserve"> и безопасных условий выполнения данных работ для лиц</w:t>
      </w:r>
      <w:r w:rsidR="001F6F07">
        <w:rPr>
          <w:sz w:val="28"/>
          <w:szCs w:val="28"/>
        </w:rPr>
        <w:t>,</w:t>
      </w:r>
      <w:r w:rsidR="001F6F07" w:rsidRPr="001F6F07">
        <w:rPr>
          <w:sz w:val="28"/>
          <w:szCs w:val="28"/>
        </w:rPr>
        <w:t xml:space="preserve"> </w:t>
      </w:r>
      <w:r w:rsidR="001F6F07">
        <w:rPr>
          <w:sz w:val="28"/>
          <w:szCs w:val="28"/>
        </w:rPr>
        <w:t>осуществляющих указанные работы,</w:t>
      </w:r>
      <w:r w:rsidRPr="00C64D2F">
        <w:rPr>
          <w:sz w:val="28"/>
          <w:szCs w:val="28"/>
        </w:rPr>
        <w:t xml:space="preserve"> хозяйствующих субъектов в соответствии с настоящим Положением.</w:t>
      </w:r>
      <w:proofErr w:type="gramEnd"/>
    </w:p>
    <w:p w:rsidR="001F6F07" w:rsidRPr="00C64D2F" w:rsidRDefault="001F6F07" w:rsidP="00136F6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</w:t>
      </w:r>
      <w:r w:rsidRPr="00D84C2A">
        <w:rPr>
          <w:sz w:val="28"/>
          <w:szCs w:val="28"/>
        </w:rPr>
        <w:t xml:space="preserve">руп </w:t>
      </w:r>
      <w:r>
        <w:rPr>
          <w:sz w:val="28"/>
          <w:szCs w:val="28"/>
        </w:rPr>
        <w:t xml:space="preserve">(останки) </w:t>
      </w:r>
      <w:r w:rsidRPr="00D84C2A">
        <w:rPr>
          <w:sz w:val="28"/>
          <w:szCs w:val="28"/>
        </w:rPr>
        <w:t xml:space="preserve">умершего (погибшего) </w:t>
      </w:r>
      <w:r>
        <w:rPr>
          <w:sz w:val="28"/>
          <w:szCs w:val="28"/>
        </w:rPr>
        <w:t xml:space="preserve">гражданина </w:t>
      </w:r>
      <w:r w:rsidRPr="00D84C2A">
        <w:rPr>
          <w:sz w:val="28"/>
          <w:szCs w:val="28"/>
        </w:rPr>
        <w:t>доставля</w:t>
      </w:r>
      <w:r>
        <w:rPr>
          <w:sz w:val="28"/>
          <w:szCs w:val="28"/>
        </w:rPr>
        <w:t>ются</w:t>
      </w:r>
      <w:r w:rsidRPr="00D84C2A">
        <w:rPr>
          <w:sz w:val="28"/>
          <w:szCs w:val="28"/>
        </w:rPr>
        <w:t xml:space="preserve"> в морг хозяйствующим субъектом в </w:t>
      </w:r>
      <w:r>
        <w:rPr>
          <w:sz w:val="28"/>
          <w:szCs w:val="28"/>
        </w:rPr>
        <w:t xml:space="preserve">той </w:t>
      </w:r>
      <w:r w:rsidRPr="00D84C2A">
        <w:rPr>
          <w:sz w:val="28"/>
          <w:szCs w:val="28"/>
        </w:rPr>
        <w:t>сохранности</w:t>
      </w:r>
      <w:r>
        <w:rPr>
          <w:sz w:val="28"/>
          <w:szCs w:val="28"/>
        </w:rPr>
        <w:t>, в которой он (они) находится (находятся) до начала его (их) погрузки для транспортировки.</w:t>
      </w:r>
      <w:proofErr w:type="gramEnd"/>
    </w:p>
    <w:p w:rsidR="00136F6C" w:rsidRPr="00C64D2F" w:rsidRDefault="00136F6C" w:rsidP="00136F6C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2.</w:t>
      </w:r>
      <w:r w:rsidR="000838B1"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 w:rsidRPr="00C64D2F">
        <w:rPr>
          <w:sz w:val="28"/>
          <w:szCs w:val="28"/>
        </w:rPr>
        <w:t xml:space="preserve">Перевозка в морг умерших (погибших) граждан в случаях, если у них отсутствуют близкие родственники или родственники не имеют возможности осуществить </w:t>
      </w:r>
      <w:r>
        <w:rPr>
          <w:sz w:val="28"/>
          <w:szCs w:val="28"/>
        </w:rPr>
        <w:t>перевозку</w:t>
      </w:r>
      <w:r w:rsidRPr="00C64D2F">
        <w:rPr>
          <w:sz w:val="28"/>
          <w:szCs w:val="28"/>
        </w:rPr>
        <w:t xml:space="preserve">, отсутствуют сведения о близких родственниках к моменту транспортировки (одинокие невостребованные граждане и неопознанные лица без определенного места жительства, трупы, обнаруженные в общественных местах), осуществляется за счет средств, предусмотренных в </w:t>
      </w:r>
      <w:r>
        <w:rPr>
          <w:sz w:val="28"/>
          <w:szCs w:val="28"/>
        </w:rPr>
        <w:t>бюджете муниципального образования «Смоленский муниципальный округ» Смоленской области</w:t>
      </w:r>
      <w:r w:rsidRPr="00C64D2F">
        <w:rPr>
          <w:sz w:val="28"/>
          <w:szCs w:val="28"/>
        </w:rPr>
        <w:t>.</w:t>
      </w:r>
      <w:proofErr w:type="gramEnd"/>
    </w:p>
    <w:p w:rsidR="00136F6C" w:rsidRPr="00A97A4C" w:rsidRDefault="00136F6C" w:rsidP="00136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97A4C">
        <w:rPr>
          <w:rFonts w:ascii="Times New Roman" w:hAnsi="Times New Roman" w:cs="Times New Roman"/>
          <w:sz w:val="28"/>
          <w:szCs w:val="28"/>
        </w:rPr>
        <w:t>Хозяйствующий субъект, осуществляющий перевозку трупов в морг за счет средств местного бюджета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Смоленский муниципальный округ</w:t>
      </w:r>
      <w:r w:rsidRPr="00A97A4C">
        <w:rPr>
          <w:rFonts w:ascii="Times New Roman" w:hAnsi="Times New Roman" w:cs="Times New Roman"/>
          <w:sz w:val="28"/>
          <w:szCs w:val="28"/>
        </w:rPr>
        <w:t>» Смоленской области, выбирается в рамках реализации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97A4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7A4C">
        <w:rPr>
          <w:rFonts w:ascii="Times New Roman" w:hAnsi="Times New Roman" w:cs="Times New Roman"/>
          <w:sz w:val="28"/>
          <w:szCs w:val="28"/>
        </w:rPr>
        <w:t xml:space="preserve"> от 05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A97A4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013 года № 44-ФЗ </w:t>
      </w:r>
      <w:r w:rsidR="005A55A7">
        <w:rPr>
          <w:rFonts w:ascii="Times New Roman" w:hAnsi="Times New Roman" w:cs="Times New Roman"/>
          <w:sz w:val="28"/>
          <w:szCs w:val="28"/>
        </w:rPr>
        <w:t>«</w:t>
      </w:r>
      <w:r w:rsidRPr="00A97A4C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A55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6F6C" w:rsidRDefault="00136F6C" w:rsidP="00136F6C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3.</w:t>
      </w:r>
      <w:r w:rsidR="005A55A7">
        <w:rPr>
          <w:rFonts w:ascii="Arial" w:hAnsi="Arial" w:cs="Arial"/>
          <w:color w:val="000000"/>
          <w:sz w:val="19"/>
          <w:szCs w:val="19"/>
        </w:rPr>
        <w:t> </w:t>
      </w:r>
      <w:r w:rsidRPr="00C64D2F">
        <w:rPr>
          <w:sz w:val="28"/>
          <w:szCs w:val="28"/>
        </w:rPr>
        <w:t>Перевозка в морг умерших (погибших) граждан, не предусмот</w:t>
      </w:r>
      <w:r w:rsidRPr="00BD4C60">
        <w:rPr>
          <w:sz w:val="28"/>
          <w:szCs w:val="28"/>
        </w:rPr>
        <w:t xml:space="preserve">ренная </w:t>
      </w:r>
      <w:r w:rsidRPr="00C64D2F">
        <w:rPr>
          <w:sz w:val="28"/>
          <w:szCs w:val="28"/>
        </w:rPr>
        <w:t>пунктом 2, осуществляется хозяйствующим субъектом на платной основе.</w:t>
      </w:r>
      <w:r>
        <w:rPr>
          <w:sz w:val="28"/>
          <w:szCs w:val="28"/>
        </w:rPr>
        <w:t xml:space="preserve"> </w:t>
      </w:r>
    </w:p>
    <w:p w:rsidR="00136F6C" w:rsidRDefault="00136F6C" w:rsidP="00136F6C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 xml:space="preserve">Услуги по перевозке оплачиваются заказчиком непосредственно </w:t>
      </w:r>
      <w:r>
        <w:rPr>
          <w:sz w:val="28"/>
          <w:szCs w:val="28"/>
        </w:rPr>
        <w:t>по факту выполненных работ (услуг).</w:t>
      </w:r>
    </w:p>
    <w:p w:rsidR="00F01B23" w:rsidRDefault="00F01B23" w:rsidP="00F01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Положение не применяется к перевозке тел граждан, умерших </w:t>
      </w:r>
      <w:r w:rsidRPr="00C64D2F">
        <w:rPr>
          <w:sz w:val="28"/>
          <w:szCs w:val="28"/>
        </w:rPr>
        <w:t>(погибших)</w:t>
      </w:r>
      <w:r>
        <w:rPr>
          <w:sz w:val="28"/>
          <w:szCs w:val="28"/>
        </w:rPr>
        <w:t xml:space="preserve"> в учреждениях, предоставляющих</w:t>
      </w:r>
      <w:r w:rsidRPr="00682E01">
        <w:rPr>
          <w:sz w:val="28"/>
          <w:szCs w:val="28"/>
        </w:rPr>
        <w:t xml:space="preserve"> социальные и медицинские услуги</w:t>
      </w:r>
      <w:r>
        <w:rPr>
          <w:sz w:val="28"/>
          <w:szCs w:val="28"/>
        </w:rPr>
        <w:t>.</w:t>
      </w:r>
    </w:p>
    <w:p w:rsidR="00F01B23" w:rsidRDefault="00F01B23" w:rsidP="00F01B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64D2F">
        <w:rPr>
          <w:sz w:val="28"/>
          <w:szCs w:val="28"/>
        </w:rPr>
        <w:t xml:space="preserve">Служба перевозки формируется из бригад по 3 человека: водитель и 2 санитара, которые должны быть укомплектованы специальными приспособлениями </w:t>
      </w:r>
      <w:r w:rsidRPr="00C64D2F">
        <w:rPr>
          <w:sz w:val="28"/>
          <w:szCs w:val="28"/>
        </w:rPr>
        <w:lastRenderedPageBreak/>
        <w:t>и оборудованием, необходимым для выполнения данной работы, средствами дезинфекции</w:t>
      </w:r>
      <w:r>
        <w:rPr>
          <w:sz w:val="28"/>
          <w:szCs w:val="28"/>
        </w:rPr>
        <w:t>.</w:t>
      </w:r>
    </w:p>
    <w:p w:rsidR="00136F6C" w:rsidRPr="00C64D2F" w:rsidRDefault="00F01B23" w:rsidP="00136F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6F6C" w:rsidRPr="00C64D2F">
        <w:rPr>
          <w:sz w:val="28"/>
          <w:szCs w:val="28"/>
        </w:rPr>
        <w:t>.</w:t>
      </w:r>
      <w:r w:rsidR="005A55A7">
        <w:rPr>
          <w:rFonts w:ascii="Arial" w:hAnsi="Arial" w:cs="Arial"/>
          <w:color w:val="000000"/>
          <w:sz w:val="19"/>
          <w:szCs w:val="19"/>
        </w:rPr>
        <w:t> </w:t>
      </w:r>
      <w:r w:rsidR="001F6F07">
        <w:rPr>
          <w:sz w:val="28"/>
          <w:szCs w:val="28"/>
        </w:rPr>
        <w:t>Т</w:t>
      </w:r>
      <w:r w:rsidR="001F6F07" w:rsidRPr="00D84C2A">
        <w:rPr>
          <w:sz w:val="28"/>
          <w:szCs w:val="28"/>
        </w:rPr>
        <w:t>ранспортировк</w:t>
      </w:r>
      <w:r w:rsidR="001F6F07">
        <w:rPr>
          <w:sz w:val="28"/>
          <w:szCs w:val="28"/>
        </w:rPr>
        <w:t>а</w:t>
      </w:r>
      <w:r w:rsidR="001F6F07" w:rsidRPr="00D84C2A">
        <w:rPr>
          <w:sz w:val="28"/>
          <w:szCs w:val="28"/>
        </w:rPr>
        <w:t xml:space="preserve"> тел</w:t>
      </w:r>
      <w:r w:rsidR="001F6F07">
        <w:rPr>
          <w:sz w:val="28"/>
          <w:szCs w:val="28"/>
        </w:rPr>
        <w:t xml:space="preserve"> (останков)</w:t>
      </w:r>
      <w:r w:rsidR="001F6F07" w:rsidRPr="00D84C2A">
        <w:rPr>
          <w:sz w:val="28"/>
          <w:szCs w:val="28"/>
        </w:rPr>
        <w:t xml:space="preserve"> умерших (погибших) граждан в морг осуществля</w:t>
      </w:r>
      <w:r w:rsidR="000838B1">
        <w:rPr>
          <w:sz w:val="28"/>
          <w:szCs w:val="28"/>
        </w:rPr>
        <w:t>ется</w:t>
      </w:r>
      <w:r w:rsidR="001F6F07">
        <w:rPr>
          <w:sz w:val="28"/>
          <w:szCs w:val="28"/>
        </w:rPr>
        <w:t xml:space="preserve"> </w:t>
      </w:r>
      <w:r w:rsidR="001F6F07" w:rsidRPr="00D84C2A">
        <w:rPr>
          <w:sz w:val="28"/>
          <w:szCs w:val="28"/>
        </w:rPr>
        <w:t>по одному из следующих документов</w:t>
      </w:r>
      <w:r w:rsidR="00136F6C" w:rsidRPr="00C64D2F">
        <w:rPr>
          <w:sz w:val="28"/>
          <w:szCs w:val="28"/>
        </w:rPr>
        <w:t>:</w:t>
      </w:r>
    </w:p>
    <w:p w:rsidR="008270E7" w:rsidRPr="008270E7" w:rsidRDefault="00BA0A86" w:rsidP="00827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направление</w:t>
      </w:r>
      <w:r w:rsidR="008270E7" w:rsidRPr="008270E7">
        <w:rPr>
          <w:sz w:val="28"/>
          <w:szCs w:val="28"/>
        </w:rPr>
        <w:t xml:space="preserve"> на патолого-анатомическое вскрытие, </w:t>
      </w:r>
      <w:proofErr w:type="gramStart"/>
      <w:r w:rsidR="008270E7" w:rsidRPr="008270E7">
        <w:rPr>
          <w:sz w:val="28"/>
          <w:szCs w:val="28"/>
        </w:rPr>
        <w:t>выданному</w:t>
      </w:r>
      <w:proofErr w:type="gramEnd"/>
      <w:r w:rsidR="008270E7" w:rsidRPr="008270E7">
        <w:rPr>
          <w:sz w:val="28"/>
          <w:szCs w:val="28"/>
        </w:rPr>
        <w:t xml:space="preserve"> врачом (фельдшером) медицинской организации</w:t>
      </w:r>
      <w:r w:rsidR="008270E7">
        <w:rPr>
          <w:sz w:val="28"/>
          <w:szCs w:val="28"/>
        </w:rPr>
        <w:t xml:space="preserve">, в которой умерший (погибший) </w:t>
      </w:r>
      <w:r w:rsidR="008270E7" w:rsidRPr="008270E7">
        <w:rPr>
          <w:sz w:val="28"/>
          <w:szCs w:val="28"/>
        </w:rPr>
        <w:t>гражданин получал первичную медико-санитарную помощь, либо медицинской организацией, осуществляющей медицинское обслуживание территории, где констатирована смерть гражданина;</w:t>
      </w:r>
    </w:p>
    <w:p w:rsidR="008270E7" w:rsidRPr="008270E7" w:rsidRDefault="00BA0A86" w:rsidP="00827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="008270E7" w:rsidRPr="008270E7">
        <w:rPr>
          <w:sz w:val="28"/>
          <w:szCs w:val="28"/>
        </w:rPr>
        <w:t xml:space="preserve"> о назначении судебно-медицинской экспертизы либо направлению (отношению) на судебно-медицинское исследование, выданному лицом, производящим дознание, или следователем;</w:t>
      </w:r>
    </w:p>
    <w:p w:rsidR="008270E7" w:rsidRDefault="008270E7" w:rsidP="008270E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270E7">
        <w:rPr>
          <w:sz w:val="28"/>
          <w:szCs w:val="28"/>
        </w:rPr>
        <w:t xml:space="preserve">копии медицинского свидетельства </w:t>
      </w:r>
      <w:r>
        <w:rPr>
          <w:sz w:val="28"/>
          <w:szCs w:val="28"/>
        </w:rPr>
        <w:t xml:space="preserve">о смерти гражданина, выданного </w:t>
      </w:r>
      <w:r w:rsidRPr="008270E7">
        <w:rPr>
          <w:sz w:val="28"/>
          <w:szCs w:val="28"/>
        </w:rPr>
        <w:t xml:space="preserve">врачом, установившим смерть, либо лечащим врачом, или копии свидетельства о смерти, выданного органами записи актов гражданского состояния, или копии протокола установления смерти человека, выданного врачом или фельдшером, установившим смерть (в случае транспортировки умершего гражданина для сохранения в морг с целью проведения </w:t>
      </w:r>
      <w:proofErr w:type="spellStart"/>
      <w:r w:rsidRPr="008270E7">
        <w:rPr>
          <w:sz w:val="28"/>
          <w:szCs w:val="28"/>
        </w:rPr>
        <w:t>предпохоронных</w:t>
      </w:r>
      <w:proofErr w:type="spellEnd"/>
      <w:r w:rsidRPr="008270E7">
        <w:rPr>
          <w:sz w:val="28"/>
          <w:szCs w:val="28"/>
        </w:rPr>
        <w:t xml:space="preserve"> ритуальных услуг, оказываемых до выдачи тела умершего граж</w:t>
      </w:r>
      <w:r>
        <w:rPr>
          <w:sz w:val="28"/>
          <w:szCs w:val="28"/>
        </w:rPr>
        <w:t>данина из морга для</w:t>
      </w:r>
      <w:proofErr w:type="gramEnd"/>
      <w:r>
        <w:rPr>
          <w:sz w:val="28"/>
          <w:szCs w:val="28"/>
        </w:rPr>
        <w:t xml:space="preserve"> проведения </w:t>
      </w:r>
      <w:r w:rsidRPr="008270E7">
        <w:rPr>
          <w:sz w:val="28"/>
          <w:szCs w:val="28"/>
        </w:rPr>
        <w:t>похор</w:t>
      </w:r>
      <w:r>
        <w:rPr>
          <w:sz w:val="28"/>
          <w:szCs w:val="28"/>
        </w:rPr>
        <w:t>он, без производства вскрытия).</w:t>
      </w:r>
    </w:p>
    <w:p w:rsidR="00136F6C" w:rsidRPr="00C64D2F" w:rsidRDefault="00136F6C" w:rsidP="008270E7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При отсутствии врачебного заключения, выданного учреждением здравоохранения, перевозка умершего (погибшего) осуществляется при наличии направления правоохранительных органов.</w:t>
      </w:r>
    </w:p>
    <w:p w:rsidR="001F6F07" w:rsidRPr="004948EC" w:rsidRDefault="00F01B23" w:rsidP="001F6F0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38B1">
        <w:rPr>
          <w:sz w:val="28"/>
          <w:szCs w:val="28"/>
        </w:rPr>
        <w:t>. Т</w:t>
      </w:r>
      <w:r w:rsidR="001F6F07" w:rsidRPr="00D84C2A">
        <w:rPr>
          <w:sz w:val="28"/>
          <w:szCs w:val="28"/>
        </w:rPr>
        <w:t>ранспортировк</w:t>
      </w:r>
      <w:r w:rsidR="000838B1">
        <w:rPr>
          <w:sz w:val="28"/>
          <w:szCs w:val="28"/>
        </w:rPr>
        <w:t>а</w:t>
      </w:r>
      <w:r w:rsidR="001F6F07" w:rsidRPr="00D84C2A">
        <w:rPr>
          <w:sz w:val="28"/>
          <w:szCs w:val="28"/>
        </w:rPr>
        <w:t xml:space="preserve"> в морг </w:t>
      </w:r>
      <w:r w:rsidR="001F6F07">
        <w:rPr>
          <w:sz w:val="28"/>
          <w:szCs w:val="28"/>
        </w:rPr>
        <w:t xml:space="preserve">тел </w:t>
      </w:r>
      <w:r w:rsidR="001F6F07" w:rsidRPr="00D84C2A">
        <w:rPr>
          <w:sz w:val="28"/>
          <w:szCs w:val="28"/>
        </w:rPr>
        <w:t>ум</w:t>
      </w:r>
      <w:r w:rsidR="001F6F07">
        <w:rPr>
          <w:sz w:val="28"/>
          <w:szCs w:val="28"/>
        </w:rPr>
        <w:t>ерших граждан</w:t>
      </w:r>
      <w:r w:rsidR="001F6F07" w:rsidRPr="00D84C2A">
        <w:rPr>
          <w:sz w:val="28"/>
          <w:szCs w:val="28"/>
        </w:rPr>
        <w:t xml:space="preserve"> с целью проведения </w:t>
      </w:r>
      <w:proofErr w:type="spellStart"/>
      <w:r w:rsidR="001F6F07" w:rsidRPr="00D84C2A">
        <w:rPr>
          <w:sz w:val="28"/>
          <w:szCs w:val="28"/>
        </w:rPr>
        <w:t>пр</w:t>
      </w:r>
      <w:r w:rsidR="001F6F07">
        <w:rPr>
          <w:sz w:val="28"/>
          <w:szCs w:val="28"/>
        </w:rPr>
        <w:t>едпохоронных</w:t>
      </w:r>
      <w:proofErr w:type="spellEnd"/>
      <w:r w:rsidR="001F6F07">
        <w:rPr>
          <w:sz w:val="28"/>
          <w:szCs w:val="28"/>
        </w:rPr>
        <w:t xml:space="preserve"> ритуальных услуг</w:t>
      </w:r>
      <w:r w:rsidR="001F6F07" w:rsidRPr="00D84C2A">
        <w:rPr>
          <w:sz w:val="28"/>
          <w:szCs w:val="28"/>
        </w:rPr>
        <w:t xml:space="preserve"> осуществля</w:t>
      </w:r>
      <w:r w:rsidR="000838B1">
        <w:rPr>
          <w:sz w:val="28"/>
          <w:szCs w:val="28"/>
        </w:rPr>
        <w:t>ется хозяйствующим субъектом</w:t>
      </w:r>
      <w:r w:rsidR="001F6F07" w:rsidRPr="00D84C2A">
        <w:rPr>
          <w:sz w:val="28"/>
          <w:szCs w:val="28"/>
        </w:rPr>
        <w:t xml:space="preserve"> на платной основе за счет лиц, </w:t>
      </w:r>
      <w:r w:rsidR="001F6F07">
        <w:rPr>
          <w:sz w:val="28"/>
          <w:szCs w:val="28"/>
        </w:rPr>
        <w:t>взявших на себя обязанность осуществить погребение умершего гражданина</w:t>
      </w:r>
      <w:r w:rsidR="000838B1">
        <w:rPr>
          <w:sz w:val="28"/>
          <w:szCs w:val="28"/>
        </w:rPr>
        <w:t>.</w:t>
      </w:r>
    </w:p>
    <w:p w:rsidR="001F6F07" w:rsidRDefault="00F01B23" w:rsidP="001F6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838B1">
        <w:rPr>
          <w:sz w:val="28"/>
          <w:szCs w:val="28"/>
        </w:rPr>
        <w:t>. З</w:t>
      </w:r>
      <w:r w:rsidR="001F6F07" w:rsidRPr="004948EC">
        <w:rPr>
          <w:sz w:val="28"/>
          <w:szCs w:val="28"/>
        </w:rPr>
        <w:t>аявки на транспортировку, а также</w:t>
      </w:r>
      <w:r w:rsidR="001F6F07">
        <w:rPr>
          <w:sz w:val="28"/>
          <w:szCs w:val="28"/>
        </w:rPr>
        <w:t xml:space="preserve"> </w:t>
      </w:r>
      <w:r w:rsidR="001F6F07" w:rsidRPr="00D84C2A">
        <w:rPr>
          <w:sz w:val="28"/>
          <w:szCs w:val="28"/>
        </w:rPr>
        <w:t>транспортировк</w:t>
      </w:r>
      <w:r w:rsidR="001F6F07">
        <w:rPr>
          <w:sz w:val="28"/>
          <w:szCs w:val="28"/>
        </w:rPr>
        <w:t>у</w:t>
      </w:r>
      <w:r w:rsidR="001F6F07" w:rsidRPr="00D84C2A">
        <w:rPr>
          <w:sz w:val="28"/>
          <w:szCs w:val="28"/>
        </w:rPr>
        <w:t xml:space="preserve"> умерших (погибших) граждан в морг из жилых помещений, с мест происшествий и </w:t>
      </w:r>
      <w:r w:rsidR="001F6F07">
        <w:rPr>
          <w:sz w:val="28"/>
          <w:szCs w:val="28"/>
        </w:rPr>
        <w:t>тому подобное</w:t>
      </w:r>
      <w:r w:rsidR="001F6F07" w:rsidRPr="00D84C2A">
        <w:rPr>
          <w:sz w:val="28"/>
          <w:szCs w:val="28"/>
        </w:rPr>
        <w:t xml:space="preserve"> принима</w:t>
      </w:r>
      <w:r w:rsidR="001F6F07">
        <w:rPr>
          <w:sz w:val="28"/>
          <w:szCs w:val="28"/>
        </w:rPr>
        <w:t>ть</w:t>
      </w:r>
      <w:r w:rsidR="001F6F07" w:rsidRPr="00D84C2A">
        <w:rPr>
          <w:sz w:val="28"/>
          <w:szCs w:val="28"/>
        </w:rPr>
        <w:t xml:space="preserve"> </w:t>
      </w:r>
      <w:r w:rsidR="001F6F07">
        <w:rPr>
          <w:sz w:val="28"/>
          <w:szCs w:val="28"/>
        </w:rPr>
        <w:t xml:space="preserve">(осуществлять) </w:t>
      </w:r>
      <w:r w:rsidR="001F6F07" w:rsidRPr="00D84C2A">
        <w:rPr>
          <w:sz w:val="28"/>
          <w:szCs w:val="28"/>
        </w:rPr>
        <w:t xml:space="preserve">ежедневно </w:t>
      </w:r>
      <w:r w:rsidR="001F6F07" w:rsidRPr="004948EC">
        <w:rPr>
          <w:sz w:val="28"/>
          <w:szCs w:val="28"/>
        </w:rPr>
        <w:t>в круглосуточном режиме (включая выходные и</w:t>
      </w:r>
      <w:r w:rsidR="000838B1">
        <w:rPr>
          <w:sz w:val="28"/>
          <w:szCs w:val="28"/>
        </w:rPr>
        <w:t xml:space="preserve"> праздничные дни) хозяйствующим</w:t>
      </w:r>
      <w:r w:rsidR="001F6F07" w:rsidRPr="004948EC">
        <w:rPr>
          <w:sz w:val="28"/>
          <w:szCs w:val="28"/>
        </w:rPr>
        <w:t xml:space="preserve"> </w:t>
      </w:r>
      <w:r w:rsidR="000838B1">
        <w:rPr>
          <w:sz w:val="28"/>
          <w:szCs w:val="28"/>
        </w:rPr>
        <w:t>субъектом</w:t>
      </w:r>
      <w:r w:rsidR="001F6F07" w:rsidRPr="004948EC">
        <w:rPr>
          <w:sz w:val="28"/>
          <w:szCs w:val="28"/>
        </w:rPr>
        <w:t xml:space="preserve"> от граждан и юридических лиц, взявших на</w:t>
      </w:r>
      <w:r w:rsidR="001F6F07" w:rsidRPr="004948EC">
        <w:rPr>
          <w:b/>
          <w:sz w:val="28"/>
          <w:szCs w:val="28"/>
        </w:rPr>
        <w:t xml:space="preserve"> </w:t>
      </w:r>
      <w:r w:rsidR="001F6F07" w:rsidRPr="004948EC">
        <w:rPr>
          <w:sz w:val="28"/>
          <w:szCs w:val="28"/>
        </w:rPr>
        <w:t>себя обяза</w:t>
      </w:r>
      <w:r w:rsidR="001F6F07">
        <w:rPr>
          <w:sz w:val="28"/>
          <w:szCs w:val="28"/>
        </w:rPr>
        <w:t>нность</w:t>
      </w:r>
      <w:r w:rsidR="001F6F07" w:rsidRPr="004948EC">
        <w:rPr>
          <w:sz w:val="28"/>
          <w:szCs w:val="28"/>
        </w:rPr>
        <w:t xml:space="preserve"> осуществить погребение умершего</w:t>
      </w:r>
      <w:r w:rsidR="001F6F07">
        <w:rPr>
          <w:sz w:val="28"/>
          <w:szCs w:val="28"/>
        </w:rPr>
        <w:t xml:space="preserve"> гражданина, </w:t>
      </w:r>
      <w:r w:rsidR="001F6F07" w:rsidRPr="004948EC">
        <w:rPr>
          <w:sz w:val="28"/>
          <w:szCs w:val="28"/>
        </w:rPr>
        <w:t>от сотрудников</w:t>
      </w:r>
      <w:r>
        <w:rPr>
          <w:sz w:val="28"/>
          <w:szCs w:val="28"/>
        </w:rPr>
        <w:t xml:space="preserve"> правоохранительных органов.</w:t>
      </w:r>
    </w:p>
    <w:p w:rsidR="001F6F07" w:rsidRDefault="00F01B23" w:rsidP="001F6F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838B1">
        <w:rPr>
          <w:sz w:val="28"/>
          <w:szCs w:val="28"/>
        </w:rPr>
        <w:t>В</w:t>
      </w:r>
      <w:r w:rsidR="001F6F07" w:rsidRPr="00D84C2A">
        <w:rPr>
          <w:sz w:val="28"/>
          <w:szCs w:val="28"/>
        </w:rPr>
        <w:t xml:space="preserve">ывоз </w:t>
      </w:r>
      <w:r w:rsidR="001F6F07">
        <w:rPr>
          <w:sz w:val="28"/>
          <w:szCs w:val="28"/>
        </w:rPr>
        <w:t xml:space="preserve">тел погибших </w:t>
      </w:r>
      <w:r w:rsidR="001F6F07" w:rsidRPr="00D84C2A">
        <w:rPr>
          <w:sz w:val="28"/>
          <w:szCs w:val="28"/>
        </w:rPr>
        <w:t xml:space="preserve">в результате несчастных случаев </w:t>
      </w:r>
      <w:r w:rsidR="001F6F07">
        <w:rPr>
          <w:sz w:val="28"/>
          <w:szCs w:val="28"/>
        </w:rPr>
        <w:t xml:space="preserve">граждан </w:t>
      </w:r>
      <w:r w:rsidR="001F6F07" w:rsidRPr="00D84C2A">
        <w:rPr>
          <w:sz w:val="28"/>
          <w:szCs w:val="28"/>
        </w:rPr>
        <w:t>с мест происшествий осуществля</w:t>
      </w:r>
      <w:r w:rsidR="001F6F07">
        <w:rPr>
          <w:sz w:val="28"/>
          <w:szCs w:val="28"/>
        </w:rPr>
        <w:t>ть</w:t>
      </w:r>
      <w:r w:rsidR="001F6F07" w:rsidRPr="00D84C2A">
        <w:rPr>
          <w:sz w:val="28"/>
          <w:szCs w:val="28"/>
        </w:rPr>
        <w:t xml:space="preserve"> только </w:t>
      </w:r>
      <w:r w:rsidR="001F6F07" w:rsidRPr="004948EC">
        <w:rPr>
          <w:sz w:val="28"/>
          <w:szCs w:val="28"/>
        </w:rPr>
        <w:t>по заявке</w:t>
      </w:r>
      <w:r w:rsidR="001F6F07">
        <w:rPr>
          <w:sz w:val="28"/>
          <w:szCs w:val="28"/>
        </w:rPr>
        <w:t xml:space="preserve"> сотрудников правоохранительных органов</w:t>
      </w:r>
      <w:r w:rsidR="001F6F07" w:rsidRPr="00D84C2A">
        <w:rPr>
          <w:sz w:val="28"/>
          <w:szCs w:val="28"/>
        </w:rPr>
        <w:t xml:space="preserve"> и постановлению о назначении судебно-медицинской экспертизы, выданному лиц</w:t>
      </w:r>
      <w:r w:rsidR="001F6F07">
        <w:rPr>
          <w:sz w:val="28"/>
          <w:szCs w:val="28"/>
        </w:rPr>
        <w:t>ом</w:t>
      </w:r>
      <w:r w:rsidR="001F6F07" w:rsidRPr="00D84C2A">
        <w:rPr>
          <w:sz w:val="28"/>
          <w:szCs w:val="28"/>
        </w:rPr>
        <w:t>, производящ</w:t>
      </w:r>
      <w:r w:rsidR="001F6F07">
        <w:rPr>
          <w:sz w:val="28"/>
          <w:szCs w:val="28"/>
        </w:rPr>
        <w:t>им</w:t>
      </w:r>
      <w:r w:rsidR="001F6F07" w:rsidRPr="00D84C2A">
        <w:rPr>
          <w:sz w:val="28"/>
          <w:szCs w:val="28"/>
        </w:rPr>
        <w:t xml:space="preserve"> дознание, или следовател</w:t>
      </w:r>
      <w:r>
        <w:rPr>
          <w:sz w:val="28"/>
          <w:szCs w:val="28"/>
        </w:rPr>
        <w:t>ем.</w:t>
      </w:r>
    </w:p>
    <w:p w:rsidR="00F01B23" w:rsidRDefault="00F01B23" w:rsidP="001F6F07">
      <w:pPr>
        <w:ind w:firstLine="708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Тела погибших вывозятся с мест происшествий в специальных закрытых мешках, которые после использования подлежат уничтожению</w:t>
      </w:r>
      <w:r>
        <w:rPr>
          <w:sz w:val="28"/>
          <w:szCs w:val="28"/>
        </w:rPr>
        <w:t>.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C64D2F">
        <w:rPr>
          <w:sz w:val="28"/>
          <w:szCs w:val="28"/>
        </w:rPr>
        <w:t>При приеме заказа на перевозку диспетчер службы извещает заказчика</w:t>
      </w:r>
      <w:r>
        <w:rPr>
          <w:sz w:val="28"/>
          <w:szCs w:val="28"/>
        </w:rPr>
        <w:t xml:space="preserve"> </w:t>
      </w:r>
      <w:r w:rsidRPr="00C64D2F">
        <w:rPr>
          <w:sz w:val="28"/>
          <w:szCs w:val="28"/>
        </w:rPr>
        <w:t>о местонахождении морга и оформляет заказ в регистрационном журнале, где указывает: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- порядковый номер заказа;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- дату и время приема заказа;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- фамилию, имя, отчество умершего (погибшего) (если они известны);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- адрес и время подачи автотранспорта;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lastRenderedPageBreak/>
        <w:t>- адрес морга, куда доставляется умерший (погибший);</w:t>
      </w:r>
    </w:p>
    <w:p w:rsidR="00F01B23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- фамилию, имя, отчество, контактный телефон заказчика и проставляет свою подпись.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 w:rsidRPr="00C64D2F">
        <w:rPr>
          <w:sz w:val="28"/>
          <w:szCs w:val="28"/>
        </w:rPr>
        <w:t>Старший</w:t>
      </w:r>
      <w:proofErr w:type="gramEnd"/>
      <w:r w:rsidRPr="00C64D2F">
        <w:rPr>
          <w:sz w:val="28"/>
          <w:szCs w:val="28"/>
        </w:rPr>
        <w:t xml:space="preserve"> бригады службы обязан: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- при вывозе умершего (погибшего) из жилого помещения по прибытии на место составить акт (в присутствии свидетелей) с описанием изделий из желтого и белого металлов и одежды, имеющихся на умершем (погибшем), в двух экземплярах, один из которых передается представителю морга;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- сдать умершего дежурному морга под роспись с указанием своих фамилии, имени, отчества и времени передачи тела (составляется акт приема-передачи умершего (погибшего) в двух экземплярах, один из которых передается представителю морга);</w:t>
      </w:r>
    </w:p>
    <w:p w:rsidR="00F01B23" w:rsidRPr="00C64D2F" w:rsidRDefault="00F01B23" w:rsidP="00F01B23">
      <w:pPr>
        <w:ind w:firstLine="709"/>
        <w:jc w:val="both"/>
        <w:rPr>
          <w:sz w:val="28"/>
          <w:szCs w:val="28"/>
        </w:rPr>
      </w:pPr>
      <w:r w:rsidRPr="00C64D2F">
        <w:rPr>
          <w:sz w:val="28"/>
          <w:szCs w:val="28"/>
        </w:rPr>
        <w:t>- по окончании выполнения заказа сообщить диспетчеру службы об исполнении заказа.</w:t>
      </w:r>
    </w:p>
    <w:p w:rsidR="00F01B23" w:rsidRPr="00D84C2A" w:rsidRDefault="00F01B23" w:rsidP="00F01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C64D2F">
        <w:rPr>
          <w:sz w:val="28"/>
          <w:szCs w:val="28"/>
        </w:rPr>
        <w:t xml:space="preserve">. Бригада по перевозке переносит тело </w:t>
      </w:r>
      <w:proofErr w:type="gramStart"/>
      <w:r w:rsidRPr="00C64D2F">
        <w:rPr>
          <w:sz w:val="28"/>
          <w:szCs w:val="28"/>
        </w:rPr>
        <w:t>умершего</w:t>
      </w:r>
      <w:proofErr w:type="gramEnd"/>
      <w:r w:rsidRPr="00C64D2F">
        <w:rPr>
          <w:sz w:val="28"/>
          <w:szCs w:val="28"/>
        </w:rPr>
        <w:t xml:space="preserve"> к специальному автотранспорту и доставляет в морг в полной сохранности.</w:t>
      </w:r>
    </w:p>
    <w:p w:rsidR="000838B1" w:rsidRDefault="00F01B23" w:rsidP="001F6F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0838B1">
        <w:rPr>
          <w:sz w:val="28"/>
          <w:szCs w:val="28"/>
        </w:rPr>
        <w:t>Д</w:t>
      </w:r>
      <w:r w:rsidR="001F6F07" w:rsidRPr="00D84C2A">
        <w:rPr>
          <w:sz w:val="28"/>
          <w:szCs w:val="28"/>
        </w:rPr>
        <w:t>ежурн</w:t>
      </w:r>
      <w:r w:rsidR="000838B1">
        <w:rPr>
          <w:sz w:val="28"/>
          <w:szCs w:val="28"/>
        </w:rPr>
        <w:t>ый</w:t>
      </w:r>
      <w:r w:rsidR="001F6F07" w:rsidRPr="00D84C2A">
        <w:rPr>
          <w:sz w:val="28"/>
          <w:szCs w:val="28"/>
        </w:rPr>
        <w:t xml:space="preserve"> диспетчер хозяйствующего субъекта после получения заявки </w:t>
      </w:r>
      <w:r w:rsidR="001F6F07">
        <w:rPr>
          <w:sz w:val="28"/>
          <w:szCs w:val="28"/>
        </w:rPr>
        <w:t xml:space="preserve">на транспортировку </w:t>
      </w:r>
      <w:r w:rsidR="001F6F07" w:rsidRPr="00D84C2A">
        <w:rPr>
          <w:sz w:val="28"/>
          <w:szCs w:val="28"/>
        </w:rPr>
        <w:t>незамедлительно переда</w:t>
      </w:r>
      <w:r w:rsidR="000838B1">
        <w:rPr>
          <w:sz w:val="28"/>
          <w:szCs w:val="28"/>
        </w:rPr>
        <w:t>ет</w:t>
      </w:r>
      <w:r w:rsidR="001F6F07" w:rsidRPr="00D84C2A">
        <w:rPr>
          <w:sz w:val="28"/>
          <w:szCs w:val="28"/>
        </w:rPr>
        <w:t xml:space="preserve"> бригаде хозяйствующего субъекта </w:t>
      </w:r>
      <w:r w:rsidR="001F6F07" w:rsidRPr="00B258D4">
        <w:rPr>
          <w:sz w:val="28"/>
          <w:szCs w:val="28"/>
        </w:rPr>
        <w:t xml:space="preserve">информацию </w:t>
      </w:r>
      <w:r w:rsidR="001F6F07" w:rsidRPr="00D84C2A">
        <w:rPr>
          <w:sz w:val="28"/>
          <w:szCs w:val="28"/>
        </w:rPr>
        <w:t xml:space="preserve">о необходимости осуществления транспортировки </w:t>
      </w:r>
      <w:r w:rsidR="001F6F07">
        <w:rPr>
          <w:sz w:val="28"/>
          <w:szCs w:val="28"/>
        </w:rPr>
        <w:t xml:space="preserve">тела (останков) </w:t>
      </w:r>
      <w:r w:rsidR="001F6F07" w:rsidRPr="00D84C2A">
        <w:rPr>
          <w:sz w:val="28"/>
          <w:szCs w:val="28"/>
        </w:rPr>
        <w:t>умершего (погибшего)</w:t>
      </w:r>
      <w:r w:rsidR="001F6F07">
        <w:rPr>
          <w:sz w:val="28"/>
          <w:szCs w:val="28"/>
        </w:rPr>
        <w:t xml:space="preserve"> гражданина</w:t>
      </w:r>
      <w:r w:rsidR="000838B1">
        <w:rPr>
          <w:sz w:val="28"/>
          <w:szCs w:val="28"/>
        </w:rPr>
        <w:t>.</w:t>
      </w:r>
    </w:p>
    <w:p w:rsidR="00302E08" w:rsidRDefault="00F01B23" w:rsidP="001F6F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0838B1">
        <w:rPr>
          <w:sz w:val="28"/>
          <w:szCs w:val="28"/>
        </w:rPr>
        <w:t xml:space="preserve">. </w:t>
      </w:r>
      <w:r w:rsidR="000838B1" w:rsidRPr="00C64D2F">
        <w:rPr>
          <w:sz w:val="28"/>
          <w:szCs w:val="28"/>
        </w:rPr>
        <w:t xml:space="preserve">После окончания дежурства обязательно, а в процессе дежурства по необходимости, </w:t>
      </w:r>
      <w:proofErr w:type="spellStart"/>
      <w:r w:rsidR="000838B1" w:rsidRPr="00C64D2F">
        <w:rPr>
          <w:sz w:val="28"/>
          <w:szCs w:val="28"/>
        </w:rPr>
        <w:t>спецавтотранспорт</w:t>
      </w:r>
      <w:proofErr w:type="spellEnd"/>
      <w:r w:rsidR="000838B1" w:rsidRPr="00C64D2F">
        <w:rPr>
          <w:sz w:val="28"/>
          <w:szCs w:val="28"/>
        </w:rPr>
        <w:t xml:space="preserve"> должен проходить дезинфекционную обработку. Дезинфекционная обработка </w:t>
      </w:r>
      <w:proofErr w:type="spellStart"/>
      <w:r w:rsidR="000838B1" w:rsidRPr="00C64D2F">
        <w:rPr>
          <w:sz w:val="28"/>
          <w:szCs w:val="28"/>
        </w:rPr>
        <w:t>спецавтотранспорта</w:t>
      </w:r>
      <w:proofErr w:type="spellEnd"/>
      <w:r w:rsidR="000838B1" w:rsidRPr="00C64D2F">
        <w:rPr>
          <w:sz w:val="28"/>
          <w:szCs w:val="28"/>
        </w:rPr>
        <w:t xml:space="preserve"> может производиться силами предприятия или по договору с предприятиями (учреждениями), имеющими на эту деятельность разрешение.</w:t>
      </w:r>
      <w:r w:rsidR="00302E08">
        <w:rPr>
          <w:sz w:val="28"/>
          <w:szCs w:val="28"/>
        </w:rPr>
        <w:br w:type="page"/>
      </w:r>
    </w:p>
    <w:p w:rsidR="005A55A7" w:rsidRDefault="00224557" w:rsidP="005A55A7">
      <w:pPr>
        <w:ind w:left="5670"/>
        <w:jc w:val="both"/>
        <w:rPr>
          <w:sz w:val="28"/>
          <w:szCs w:val="28"/>
        </w:rPr>
      </w:pPr>
      <w:r w:rsidRPr="005A55A7">
        <w:rPr>
          <w:sz w:val="28"/>
          <w:szCs w:val="28"/>
        </w:rPr>
        <w:lastRenderedPageBreak/>
        <w:t xml:space="preserve">Приложение </w:t>
      </w:r>
    </w:p>
    <w:p w:rsidR="005A55A7" w:rsidRPr="005A55A7" w:rsidRDefault="00224557" w:rsidP="005A55A7">
      <w:pPr>
        <w:ind w:left="5670"/>
        <w:jc w:val="both"/>
        <w:rPr>
          <w:sz w:val="28"/>
          <w:szCs w:val="28"/>
        </w:rPr>
      </w:pPr>
      <w:r w:rsidRPr="005A55A7">
        <w:rPr>
          <w:sz w:val="28"/>
          <w:szCs w:val="28"/>
        </w:rPr>
        <w:t xml:space="preserve">к </w:t>
      </w:r>
      <w:r w:rsidR="005A55A7" w:rsidRPr="005A55A7">
        <w:rPr>
          <w:sz w:val="28"/>
          <w:szCs w:val="28"/>
        </w:rPr>
        <w:t>Положению об организации перевозки в морг умерших (погибших) граждан на территории муниципального образования «Смоленский муниципальный округ» Смоленской области</w:t>
      </w:r>
    </w:p>
    <w:p w:rsidR="00136F6C" w:rsidRDefault="00136F6C" w:rsidP="00136F6C">
      <w:pPr>
        <w:pStyle w:val="ad"/>
        <w:jc w:val="both"/>
      </w:pPr>
    </w:p>
    <w:p w:rsidR="00136F6C" w:rsidRDefault="00136F6C" w:rsidP="00136F6C">
      <w:pPr>
        <w:pStyle w:val="ad"/>
        <w:jc w:val="center"/>
        <w:rPr>
          <w:b/>
          <w:sz w:val="28"/>
        </w:rPr>
      </w:pPr>
      <w:r>
        <w:rPr>
          <w:b/>
          <w:sz w:val="28"/>
        </w:rPr>
        <w:t>РАСЧЕТ</w:t>
      </w:r>
    </w:p>
    <w:p w:rsidR="00136F6C" w:rsidRPr="005A55A7" w:rsidRDefault="00136F6C" w:rsidP="005A55A7">
      <w:pPr>
        <w:pStyle w:val="ad"/>
        <w:tabs>
          <w:tab w:val="clear" w:pos="9355"/>
          <w:tab w:val="right" w:pos="9356"/>
        </w:tabs>
        <w:ind w:left="851" w:right="849"/>
        <w:jc w:val="center"/>
        <w:rPr>
          <w:b/>
          <w:sz w:val="28"/>
        </w:rPr>
      </w:pPr>
      <w:proofErr w:type="gramStart"/>
      <w:r>
        <w:rPr>
          <w:b/>
          <w:sz w:val="28"/>
        </w:rPr>
        <w:t>средств на финансирование  расходов  по  перевозке  в  морг  умерших  (погибших) граждан в случаях, если у них отсутствуют  близкие родственники или родственники не имеют возможности осуществить перевозку, отсутствуют сведения о близких родственниках к моменту транспортировки (одинокие невостребованные граждане и неопознанные лица без определенного места жительства, трупы, обнаруженные в общественных местах</w:t>
      </w:r>
      <w:proofErr w:type="gramEnd"/>
    </w:p>
    <w:p w:rsidR="00136F6C" w:rsidRDefault="00136F6C" w:rsidP="00136F6C">
      <w:pPr>
        <w:pStyle w:val="ad"/>
        <w:jc w:val="both"/>
        <w:rPr>
          <w:b/>
        </w:rPr>
      </w:pPr>
    </w:p>
    <w:p w:rsidR="00136F6C" w:rsidRPr="00AA7EC0" w:rsidRDefault="00136F6C" w:rsidP="00136F6C">
      <w:pPr>
        <w:pStyle w:val="ad"/>
        <w:ind w:firstLine="709"/>
        <w:jc w:val="both"/>
        <w:rPr>
          <w:sz w:val="28"/>
          <w:szCs w:val="28"/>
        </w:rPr>
      </w:pPr>
      <w:r w:rsidRPr="00AA7EC0">
        <w:rPr>
          <w:sz w:val="28"/>
          <w:szCs w:val="28"/>
          <w:lang w:val="en-US"/>
        </w:rPr>
        <w:t>N</w:t>
      </w:r>
      <w:r w:rsidR="005A55A7">
        <w:rPr>
          <w:rFonts w:ascii="Arial" w:hAnsi="Arial" w:cs="Arial"/>
          <w:color w:val="000000"/>
          <w:sz w:val="19"/>
          <w:szCs w:val="19"/>
        </w:rPr>
        <w:t> </w:t>
      </w:r>
      <w:r w:rsidR="005A55A7">
        <w:rPr>
          <w:sz w:val="28"/>
          <w:szCs w:val="28"/>
        </w:rPr>
        <w:t>–</w:t>
      </w:r>
      <w:r w:rsidR="005A55A7">
        <w:rPr>
          <w:rFonts w:ascii="Arial" w:hAnsi="Arial" w:cs="Arial"/>
          <w:color w:val="000000"/>
          <w:sz w:val="19"/>
          <w:szCs w:val="19"/>
        </w:rPr>
        <w:t> </w:t>
      </w:r>
      <w:proofErr w:type="gramStart"/>
      <w:r w:rsidRPr="00AA7EC0">
        <w:rPr>
          <w:sz w:val="28"/>
          <w:szCs w:val="28"/>
        </w:rPr>
        <w:t>среднегодовое</w:t>
      </w:r>
      <w:proofErr w:type="gramEnd"/>
      <w:r w:rsidRPr="00AA7EC0">
        <w:rPr>
          <w:sz w:val="28"/>
          <w:szCs w:val="28"/>
        </w:rPr>
        <w:t xml:space="preserve"> количество  перевезенных в морг умерших граждан в случаях, если у них отсутствуют  близкие родственники или родственники не имеют возможности осуществить погребение, отсутствуют сведения о близких родственниках к моменту транспортировки (одинокие невостребованные граждане и неопознанные лица без определенного места жительства, трупы, обнаруженные в общественных местах), ед.</w:t>
      </w:r>
    </w:p>
    <w:p w:rsidR="00136F6C" w:rsidRPr="00AA7EC0" w:rsidRDefault="00136F6C" w:rsidP="00136F6C">
      <w:pPr>
        <w:pStyle w:val="ad"/>
        <w:ind w:firstLine="709"/>
        <w:jc w:val="both"/>
        <w:rPr>
          <w:sz w:val="28"/>
          <w:szCs w:val="28"/>
        </w:rPr>
      </w:pPr>
      <w:proofErr w:type="gramStart"/>
      <w:r w:rsidRPr="00AA7EC0">
        <w:rPr>
          <w:sz w:val="28"/>
          <w:szCs w:val="28"/>
        </w:rPr>
        <w:t>С</w:t>
      </w:r>
      <w:proofErr w:type="gramEnd"/>
      <w:r w:rsidR="005A55A7">
        <w:rPr>
          <w:rFonts w:ascii="Arial" w:hAnsi="Arial" w:cs="Arial"/>
          <w:color w:val="000000"/>
          <w:sz w:val="19"/>
          <w:szCs w:val="19"/>
        </w:rPr>
        <w:t> </w:t>
      </w:r>
      <w:r w:rsidRPr="00AA7EC0">
        <w:rPr>
          <w:sz w:val="28"/>
          <w:szCs w:val="28"/>
        </w:rPr>
        <w:t>–</w:t>
      </w:r>
      <w:r w:rsidR="005A55A7">
        <w:rPr>
          <w:rFonts w:ascii="Arial" w:hAnsi="Arial" w:cs="Arial"/>
          <w:color w:val="000000"/>
          <w:sz w:val="19"/>
          <w:szCs w:val="19"/>
        </w:rPr>
        <w:t> </w:t>
      </w:r>
      <w:proofErr w:type="gramStart"/>
      <w:r w:rsidRPr="00AA7EC0">
        <w:rPr>
          <w:sz w:val="28"/>
          <w:szCs w:val="28"/>
        </w:rPr>
        <w:t>полная</w:t>
      </w:r>
      <w:proofErr w:type="gramEnd"/>
      <w:r w:rsidRPr="00AA7EC0">
        <w:rPr>
          <w:sz w:val="28"/>
          <w:szCs w:val="28"/>
        </w:rPr>
        <w:t xml:space="preserve"> себестоимость одной перевозки согласно калькуляции хозяйствующих субъектов, руб.</w:t>
      </w:r>
    </w:p>
    <w:p w:rsidR="00136F6C" w:rsidRPr="00AA7EC0" w:rsidRDefault="00136F6C" w:rsidP="00136F6C">
      <w:pPr>
        <w:pStyle w:val="ad"/>
        <w:ind w:firstLine="709"/>
        <w:jc w:val="both"/>
        <w:rPr>
          <w:i/>
          <w:sz w:val="28"/>
          <w:szCs w:val="28"/>
        </w:rPr>
      </w:pPr>
      <w:r w:rsidRPr="00AA7EC0">
        <w:rPr>
          <w:i/>
          <w:sz w:val="28"/>
          <w:szCs w:val="28"/>
        </w:rPr>
        <w:t>Полная себестоимость одной перевозки включает в себя:</w:t>
      </w:r>
    </w:p>
    <w:p w:rsidR="00136F6C" w:rsidRPr="00AA7EC0" w:rsidRDefault="005A55A7" w:rsidP="00136F6C">
      <w:pPr>
        <w:pStyle w:val="ad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–</w:t>
      </w:r>
      <w:r>
        <w:rPr>
          <w:rFonts w:ascii="Arial" w:hAnsi="Arial" w:cs="Arial"/>
          <w:color w:val="000000"/>
          <w:sz w:val="19"/>
          <w:szCs w:val="19"/>
        </w:rPr>
        <w:t> </w:t>
      </w:r>
      <w:r w:rsidR="00136F6C" w:rsidRPr="00AA7EC0">
        <w:rPr>
          <w:i/>
          <w:sz w:val="28"/>
          <w:szCs w:val="28"/>
        </w:rPr>
        <w:t>расходы на содержание, эксплуатацию и дезинфекцию автотранспорта;</w:t>
      </w:r>
    </w:p>
    <w:p w:rsidR="00136F6C" w:rsidRPr="00AA7EC0" w:rsidRDefault="005A55A7" w:rsidP="00136F6C">
      <w:pPr>
        <w:pStyle w:val="ad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–</w:t>
      </w:r>
      <w:r>
        <w:rPr>
          <w:rFonts w:ascii="Arial" w:hAnsi="Arial" w:cs="Arial"/>
          <w:color w:val="000000"/>
          <w:sz w:val="19"/>
          <w:szCs w:val="19"/>
        </w:rPr>
        <w:t> </w:t>
      </w:r>
      <w:r w:rsidR="00136F6C" w:rsidRPr="00AA7EC0">
        <w:rPr>
          <w:i/>
          <w:sz w:val="28"/>
          <w:szCs w:val="28"/>
        </w:rPr>
        <w:t>заработную плату водителя и двух санитаров;</w:t>
      </w:r>
    </w:p>
    <w:p w:rsidR="00136F6C" w:rsidRPr="00AA7EC0" w:rsidRDefault="005A55A7" w:rsidP="00136F6C">
      <w:pPr>
        <w:pStyle w:val="ad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–</w:t>
      </w:r>
      <w:r>
        <w:rPr>
          <w:rFonts w:ascii="Arial" w:hAnsi="Arial" w:cs="Arial"/>
          <w:color w:val="000000"/>
          <w:sz w:val="19"/>
          <w:szCs w:val="19"/>
        </w:rPr>
        <w:t> </w:t>
      </w:r>
      <w:r w:rsidR="00136F6C" w:rsidRPr="00AA7EC0">
        <w:rPr>
          <w:i/>
          <w:sz w:val="28"/>
          <w:szCs w:val="28"/>
        </w:rPr>
        <w:t>расходы, необходимые для функционирования службы: наличие специальной одежды работников, в том числе перчаток и индивидуальных масок, специального санитарного пакета;</w:t>
      </w:r>
    </w:p>
    <w:p w:rsidR="00136F6C" w:rsidRPr="00AA7EC0" w:rsidRDefault="005A55A7" w:rsidP="00136F6C">
      <w:pPr>
        <w:pStyle w:val="ad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–</w:t>
      </w:r>
      <w:r>
        <w:rPr>
          <w:rFonts w:ascii="Arial" w:hAnsi="Arial" w:cs="Arial"/>
          <w:color w:val="000000"/>
          <w:sz w:val="19"/>
          <w:szCs w:val="19"/>
        </w:rPr>
        <w:t> </w:t>
      </w:r>
      <w:r w:rsidR="00136F6C" w:rsidRPr="00AA7EC0">
        <w:rPr>
          <w:i/>
          <w:sz w:val="28"/>
          <w:szCs w:val="28"/>
        </w:rPr>
        <w:t>уплату налогов в соответствии с действующим законодательством;</w:t>
      </w:r>
    </w:p>
    <w:p w:rsidR="00136F6C" w:rsidRPr="00AA7EC0" w:rsidRDefault="005A55A7" w:rsidP="00136F6C">
      <w:pPr>
        <w:pStyle w:val="ad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–</w:t>
      </w:r>
      <w:r>
        <w:rPr>
          <w:rFonts w:ascii="Arial" w:hAnsi="Arial" w:cs="Arial"/>
          <w:color w:val="000000"/>
          <w:sz w:val="19"/>
          <w:szCs w:val="19"/>
        </w:rPr>
        <w:t> </w:t>
      </w:r>
      <w:r w:rsidR="00136F6C" w:rsidRPr="00AA7EC0">
        <w:rPr>
          <w:i/>
          <w:sz w:val="28"/>
          <w:szCs w:val="28"/>
        </w:rPr>
        <w:t xml:space="preserve">накладные расходы хозяйствующего субъекта.  </w:t>
      </w:r>
    </w:p>
    <w:p w:rsidR="00136F6C" w:rsidRPr="00AA7EC0" w:rsidRDefault="00136F6C" w:rsidP="00136F6C">
      <w:pPr>
        <w:pStyle w:val="ad"/>
        <w:ind w:firstLine="709"/>
        <w:jc w:val="both"/>
        <w:rPr>
          <w:sz w:val="28"/>
          <w:szCs w:val="28"/>
        </w:rPr>
      </w:pPr>
    </w:p>
    <w:p w:rsidR="00302E08" w:rsidRDefault="00136F6C" w:rsidP="008C561E">
      <w:pPr>
        <w:pStyle w:val="ad"/>
        <w:ind w:firstLine="709"/>
        <w:jc w:val="both"/>
        <w:rPr>
          <w:sz w:val="28"/>
          <w:szCs w:val="28"/>
        </w:rPr>
      </w:pPr>
      <w:proofErr w:type="gramStart"/>
      <w:r w:rsidRPr="00AA7EC0">
        <w:rPr>
          <w:sz w:val="28"/>
          <w:szCs w:val="28"/>
        </w:rPr>
        <w:t>Н</w:t>
      </w:r>
      <w:r w:rsidR="005A55A7">
        <w:rPr>
          <w:rFonts w:ascii="Arial" w:hAnsi="Arial" w:cs="Arial"/>
          <w:color w:val="000000"/>
          <w:sz w:val="19"/>
          <w:szCs w:val="19"/>
        </w:rPr>
        <w:t> </w:t>
      </w:r>
      <w:r w:rsidRPr="00AA7EC0">
        <w:rPr>
          <w:sz w:val="28"/>
          <w:szCs w:val="28"/>
        </w:rPr>
        <w:t>–</w:t>
      </w:r>
      <w:r w:rsidR="005A55A7">
        <w:rPr>
          <w:rFonts w:ascii="Arial" w:hAnsi="Arial" w:cs="Arial"/>
          <w:color w:val="000000"/>
          <w:sz w:val="19"/>
          <w:szCs w:val="19"/>
        </w:rPr>
        <w:t> </w:t>
      </w:r>
      <w:r w:rsidRPr="00AA7EC0">
        <w:rPr>
          <w:sz w:val="28"/>
          <w:szCs w:val="28"/>
        </w:rPr>
        <w:t xml:space="preserve">необходимые денежные средства для финансирования  расходов по перевозке  в  морг  умерших  граждан в случаях, если у них отсутствуют  близкие родственники или родственники не имеют возможности осуществить </w:t>
      </w:r>
      <w:r>
        <w:rPr>
          <w:sz w:val="28"/>
          <w:szCs w:val="28"/>
        </w:rPr>
        <w:t>транспортировку</w:t>
      </w:r>
      <w:r w:rsidRPr="00AA7EC0">
        <w:rPr>
          <w:sz w:val="28"/>
          <w:szCs w:val="28"/>
        </w:rPr>
        <w:t>, отсутствуют сведения о близких родственниках к моменту транспортировки (одинокие невостребованные граждане и неопознанные лица без определенного места жительства, трупы, обнаруженные в общественных местах), руб.</w:t>
      </w:r>
      <w:proofErr w:type="gramEnd"/>
    </w:p>
    <w:p w:rsidR="00136F6C" w:rsidRPr="008F0142" w:rsidRDefault="00136F6C" w:rsidP="008C561E">
      <w:pPr>
        <w:pStyle w:val="ad"/>
        <w:ind w:firstLine="709"/>
        <w:jc w:val="both"/>
        <w:rPr>
          <w:sz w:val="28"/>
          <w:szCs w:val="28"/>
        </w:rPr>
      </w:pPr>
      <w:r w:rsidRPr="00AA7EC0">
        <w:rPr>
          <w:sz w:val="28"/>
          <w:szCs w:val="28"/>
        </w:rPr>
        <w:t xml:space="preserve">Н = </w:t>
      </w:r>
      <w:r w:rsidRPr="00AA7EC0">
        <w:rPr>
          <w:sz w:val="28"/>
          <w:szCs w:val="28"/>
          <w:lang w:val="en-US"/>
        </w:rPr>
        <w:t xml:space="preserve">N </w:t>
      </w:r>
      <w:r w:rsidRPr="00AA7EC0">
        <w:rPr>
          <w:sz w:val="28"/>
          <w:szCs w:val="28"/>
        </w:rPr>
        <w:t>х</w:t>
      </w:r>
      <w:proofErr w:type="gramStart"/>
      <w:r w:rsidRPr="00AA7EC0">
        <w:rPr>
          <w:sz w:val="28"/>
          <w:szCs w:val="28"/>
        </w:rPr>
        <w:t xml:space="preserve"> С</w:t>
      </w:r>
      <w:proofErr w:type="gramEnd"/>
    </w:p>
    <w:p w:rsidR="00227FBD" w:rsidRDefault="00227FBD"/>
    <w:sectPr w:rsidR="00227FBD" w:rsidSect="006D2122">
      <w:headerReference w:type="even" r:id="rId9"/>
      <w:headerReference w:type="default" r:id="rId10"/>
      <w:headerReference w:type="first" r:id="rId11"/>
      <w:pgSz w:w="11906" w:h="16838" w:code="9"/>
      <w:pgMar w:top="1134" w:right="567" w:bottom="851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0FC" w:rsidRDefault="004500FC" w:rsidP="008C561E">
      <w:r>
        <w:separator/>
      </w:r>
    </w:p>
  </w:endnote>
  <w:endnote w:type="continuationSeparator" w:id="0">
    <w:p w:rsidR="004500FC" w:rsidRDefault="004500FC" w:rsidP="008C5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0FC" w:rsidRDefault="004500FC" w:rsidP="008C561E">
      <w:r>
        <w:separator/>
      </w:r>
    </w:p>
  </w:footnote>
  <w:footnote w:type="continuationSeparator" w:id="0">
    <w:p w:rsidR="004500FC" w:rsidRDefault="004500FC" w:rsidP="008C5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3C6" w:rsidRDefault="001515BB" w:rsidP="00407B95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173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17301">
      <w:rPr>
        <w:rStyle w:val="a9"/>
        <w:noProof/>
      </w:rPr>
      <w:t>8</w:t>
    </w:r>
    <w:r>
      <w:rPr>
        <w:rStyle w:val="a9"/>
      </w:rPr>
      <w:fldChar w:fldCharType="end"/>
    </w:r>
  </w:p>
  <w:p w:rsidR="00C273C6" w:rsidRDefault="004500F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3C6" w:rsidRDefault="001515BB" w:rsidP="00407B95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1730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11B26">
      <w:rPr>
        <w:rStyle w:val="a9"/>
        <w:noProof/>
      </w:rPr>
      <w:t>5</w:t>
    </w:r>
    <w:r>
      <w:rPr>
        <w:rStyle w:val="a9"/>
      </w:rPr>
      <w:fldChar w:fldCharType="end"/>
    </w:r>
  </w:p>
  <w:p w:rsidR="00C273C6" w:rsidRPr="0037496B" w:rsidRDefault="004500FC" w:rsidP="00407B95">
    <w:pPr>
      <w:pStyle w:val="aa"/>
      <w:rPr>
        <w:rStyle w:val="a9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122" w:rsidRDefault="006D2122" w:rsidP="006D2122">
    <w:pPr>
      <w:pStyle w:val="aa"/>
      <w:jc w:val="right"/>
    </w:pPr>
    <w:r>
      <w:t>(Проект)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797"/>
    <w:rsid w:val="00025549"/>
    <w:rsid w:val="000838B1"/>
    <w:rsid w:val="000B74F7"/>
    <w:rsid w:val="00136F6C"/>
    <w:rsid w:val="001515BB"/>
    <w:rsid w:val="001879E9"/>
    <w:rsid w:val="001C2AE4"/>
    <w:rsid w:val="001F2512"/>
    <w:rsid w:val="001F6F07"/>
    <w:rsid w:val="00224557"/>
    <w:rsid w:val="00227FBD"/>
    <w:rsid w:val="00296D0B"/>
    <w:rsid w:val="002D0DA6"/>
    <w:rsid w:val="002E6DE8"/>
    <w:rsid w:val="00302E08"/>
    <w:rsid w:val="00311B26"/>
    <w:rsid w:val="0034751F"/>
    <w:rsid w:val="00381131"/>
    <w:rsid w:val="0044077D"/>
    <w:rsid w:val="004500FC"/>
    <w:rsid w:val="004C7F5C"/>
    <w:rsid w:val="005217C6"/>
    <w:rsid w:val="00581418"/>
    <w:rsid w:val="005A55A7"/>
    <w:rsid w:val="00682E01"/>
    <w:rsid w:val="006B301C"/>
    <w:rsid w:val="006D2122"/>
    <w:rsid w:val="006D7578"/>
    <w:rsid w:val="006F4063"/>
    <w:rsid w:val="007073D9"/>
    <w:rsid w:val="007921E0"/>
    <w:rsid w:val="007A145E"/>
    <w:rsid w:val="007C6797"/>
    <w:rsid w:val="00812B3A"/>
    <w:rsid w:val="008270E7"/>
    <w:rsid w:val="00860D92"/>
    <w:rsid w:val="00892ED2"/>
    <w:rsid w:val="008930EA"/>
    <w:rsid w:val="008C561E"/>
    <w:rsid w:val="00976E78"/>
    <w:rsid w:val="00A047F5"/>
    <w:rsid w:val="00AE44E9"/>
    <w:rsid w:val="00BA0A86"/>
    <w:rsid w:val="00BC0E88"/>
    <w:rsid w:val="00BD0477"/>
    <w:rsid w:val="00C70EA3"/>
    <w:rsid w:val="00CA0C85"/>
    <w:rsid w:val="00CC1B08"/>
    <w:rsid w:val="00E50B3A"/>
    <w:rsid w:val="00E76338"/>
    <w:rsid w:val="00EB60A1"/>
    <w:rsid w:val="00F01B23"/>
    <w:rsid w:val="00F17301"/>
    <w:rsid w:val="00FB517E"/>
    <w:rsid w:val="00FD4AFA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6C"/>
    <w:rPr>
      <w:rFonts w:ascii="Times New Roman" w:eastAsia="Times New Roman" w:hAnsi="Times New Roman"/>
      <w:lang w:eastAsia="ru-RU"/>
    </w:rPr>
  </w:style>
  <w:style w:type="paragraph" w:styleId="3">
    <w:name w:val="heading 3"/>
    <w:basedOn w:val="a"/>
    <w:link w:val="30"/>
    <w:uiPriority w:val="9"/>
    <w:qFormat/>
    <w:rsid w:val="004C7F5C"/>
    <w:pPr>
      <w:spacing w:before="100" w:beforeAutospacing="1" w:after="100" w:afterAutospacing="1"/>
      <w:outlineLvl w:val="2"/>
    </w:pPr>
    <w:rPr>
      <w:rFonts w:ascii="Cambria" w:hAnsi="Cambria"/>
      <w:b/>
      <w:bCs/>
      <w:w w:val="9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4C7F5C"/>
    <w:rPr>
      <w:rFonts w:ascii="Cambria" w:eastAsia="Times New Roman" w:hAnsi="Cambria"/>
      <w:b/>
      <w:bCs/>
      <w:w w:val="90"/>
      <w:sz w:val="26"/>
      <w:szCs w:val="26"/>
    </w:rPr>
  </w:style>
  <w:style w:type="paragraph" w:styleId="a3">
    <w:name w:val="Title"/>
    <w:basedOn w:val="a"/>
    <w:link w:val="a4"/>
    <w:uiPriority w:val="99"/>
    <w:qFormat/>
    <w:rsid w:val="004C7F5C"/>
    <w:pPr>
      <w:jc w:val="center"/>
    </w:pPr>
    <w:rPr>
      <w:rFonts w:ascii="Cambria" w:eastAsia="Calibri" w:hAnsi="Cambria" w:cs="Cambria"/>
      <w:b/>
      <w:bCs/>
      <w:w w:val="90"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99"/>
    <w:rsid w:val="004C7F5C"/>
    <w:rPr>
      <w:rFonts w:ascii="Cambria" w:hAnsi="Cambria" w:cs="Cambria"/>
      <w:b/>
      <w:bCs/>
      <w:w w:val="90"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C7F5C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4C7F5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uiPriority w:val="99"/>
    <w:rsid w:val="00136F6C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customStyle="1" w:styleId="a8">
    <w:name w:val="Îáû÷íûé"/>
    <w:rsid w:val="00136F6C"/>
    <w:rPr>
      <w:rFonts w:ascii="Times New Roman" w:eastAsia="Times New Roman" w:hAnsi="Times New Roman"/>
      <w:lang w:eastAsia="ru-RU"/>
    </w:rPr>
  </w:style>
  <w:style w:type="character" w:styleId="a9">
    <w:name w:val="page number"/>
    <w:basedOn w:val="a0"/>
    <w:rsid w:val="00136F6C"/>
  </w:style>
  <w:style w:type="paragraph" w:styleId="aa">
    <w:name w:val="header"/>
    <w:basedOn w:val="a"/>
    <w:link w:val="ab"/>
    <w:rsid w:val="00136F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36F6C"/>
    <w:rPr>
      <w:rFonts w:ascii="Times New Roman" w:eastAsia="Times New Roman" w:hAnsi="Times New Roman"/>
      <w:lang w:eastAsia="ru-RU"/>
    </w:rPr>
  </w:style>
  <w:style w:type="table" w:styleId="ac">
    <w:name w:val="Table Grid"/>
    <w:basedOn w:val="a1"/>
    <w:uiPriority w:val="59"/>
    <w:rsid w:val="00136F6C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36F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136F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d">
    <w:name w:val="footer"/>
    <w:basedOn w:val="a"/>
    <w:link w:val="ae"/>
    <w:unhideWhenUsed/>
    <w:rsid w:val="00136F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36F6C"/>
    <w:rPr>
      <w:rFonts w:ascii="Times New Roman" w:eastAsia="Times New Roman" w:hAnsi="Times New Roman"/>
      <w:lang w:eastAsia="ru-RU"/>
    </w:rPr>
  </w:style>
  <w:style w:type="paragraph" w:customStyle="1" w:styleId="1">
    <w:name w:val="Абзац списка1"/>
    <w:basedOn w:val="a"/>
    <w:rsid w:val="00136F6C"/>
    <w:pPr>
      <w:ind w:left="720"/>
    </w:pPr>
    <w:rPr>
      <w:rFonts w:eastAsia="Calibri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36F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6F6C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semiHidden/>
    <w:unhideWhenUsed/>
    <w:rsid w:val="005A55A7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Без интервала Знак"/>
    <w:link w:val="a5"/>
    <w:uiPriority w:val="1"/>
    <w:rsid w:val="005A55A7"/>
    <w:rPr>
      <w:rFonts w:cs="Calibri"/>
      <w:sz w:val="22"/>
      <w:szCs w:val="22"/>
    </w:rPr>
  </w:style>
  <w:style w:type="character" w:customStyle="1" w:styleId="2">
    <w:name w:val="Основной текст (2)_"/>
    <w:basedOn w:val="a0"/>
    <w:link w:val="20"/>
    <w:rsid w:val="005A55A7"/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5A55A7"/>
    <w:pPr>
      <w:widowControl w:val="0"/>
    </w:pPr>
    <w:rPr>
      <w:lang w:eastAsia="en-US"/>
    </w:rPr>
  </w:style>
  <w:style w:type="paragraph" w:customStyle="1" w:styleId="21">
    <w:name w:val="Стиль2"/>
    <w:basedOn w:val="a5"/>
    <w:link w:val="22"/>
    <w:qFormat/>
    <w:rsid w:val="005A55A7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Стиль2 Знак"/>
    <w:link w:val="21"/>
    <w:rsid w:val="005A55A7"/>
    <w:rPr>
      <w:rFonts w:ascii="Times New Roman" w:eastAsia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6C"/>
    <w:rPr>
      <w:rFonts w:ascii="Times New Roman" w:eastAsia="Times New Roman" w:hAnsi="Times New Roman"/>
      <w:lang w:eastAsia="ru-RU"/>
    </w:rPr>
  </w:style>
  <w:style w:type="paragraph" w:styleId="3">
    <w:name w:val="heading 3"/>
    <w:basedOn w:val="a"/>
    <w:link w:val="30"/>
    <w:uiPriority w:val="9"/>
    <w:qFormat/>
    <w:rsid w:val="004C7F5C"/>
    <w:pPr>
      <w:spacing w:before="100" w:beforeAutospacing="1" w:after="100" w:afterAutospacing="1"/>
      <w:outlineLvl w:val="2"/>
    </w:pPr>
    <w:rPr>
      <w:rFonts w:ascii="Cambria" w:hAnsi="Cambria"/>
      <w:b/>
      <w:bCs/>
      <w:w w:val="9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4C7F5C"/>
    <w:rPr>
      <w:rFonts w:ascii="Cambria" w:eastAsia="Times New Roman" w:hAnsi="Cambria"/>
      <w:b/>
      <w:bCs/>
      <w:w w:val="90"/>
      <w:sz w:val="26"/>
      <w:szCs w:val="26"/>
    </w:rPr>
  </w:style>
  <w:style w:type="paragraph" w:styleId="a3">
    <w:name w:val="Title"/>
    <w:basedOn w:val="a"/>
    <w:link w:val="a4"/>
    <w:uiPriority w:val="99"/>
    <w:qFormat/>
    <w:rsid w:val="004C7F5C"/>
    <w:pPr>
      <w:jc w:val="center"/>
    </w:pPr>
    <w:rPr>
      <w:rFonts w:ascii="Cambria" w:eastAsia="Calibri" w:hAnsi="Cambria" w:cs="Cambria"/>
      <w:b/>
      <w:bCs/>
      <w:w w:val="90"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99"/>
    <w:rsid w:val="004C7F5C"/>
    <w:rPr>
      <w:rFonts w:ascii="Cambria" w:hAnsi="Cambria" w:cs="Cambria"/>
      <w:b/>
      <w:bCs/>
      <w:w w:val="90"/>
      <w:kern w:val="28"/>
      <w:sz w:val="32"/>
      <w:szCs w:val="32"/>
    </w:rPr>
  </w:style>
  <w:style w:type="paragraph" w:styleId="a5">
    <w:name w:val="No Spacing"/>
    <w:uiPriority w:val="99"/>
    <w:qFormat/>
    <w:rsid w:val="004C7F5C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4C7F5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136F6C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customStyle="1" w:styleId="a8">
    <w:name w:val="Îáû÷íûé"/>
    <w:rsid w:val="00136F6C"/>
    <w:rPr>
      <w:rFonts w:ascii="Times New Roman" w:eastAsia="Times New Roman" w:hAnsi="Times New Roman"/>
      <w:lang w:eastAsia="ru-RU"/>
    </w:rPr>
  </w:style>
  <w:style w:type="character" w:styleId="a9">
    <w:name w:val="page number"/>
    <w:basedOn w:val="a0"/>
    <w:rsid w:val="00136F6C"/>
  </w:style>
  <w:style w:type="paragraph" w:styleId="aa">
    <w:name w:val="header"/>
    <w:basedOn w:val="a"/>
    <w:link w:val="ab"/>
    <w:rsid w:val="00136F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36F6C"/>
    <w:rPr>
      <w:rFonts w:ascii="Times New Roman" w:eastAsia="Times New Roman" w:hAnsi="Times New Roman"/>
      <w:lang w:eastAsia="ru-RU"/>
    </w:rPr>
  </w:style>
  <w:style w:type="table" w:styleId="ac">
    <w:name w:val="Table Grid"/>
    <w:basedOn w:val="a1"/>
    <w:uiPriority w:val="59"/>
    <w:rsid w:val="00136F6C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36F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rsid w:val="00136F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d">
    <w:name w:val="footer"/>
    <w:basedOn w:val="a"/>
    <w:link w:val="ae"/>
    <w:unhideWhenUsed/>
    <w:rsid w:val="00136F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36F6C"/>
    <w:rPr>
      <w:rFonts w:ascii="Times New Roman" w:eastAsia="Times New Roman" w:hAnsi="Times New Roman"/>
      <w:lang w:eastAsia="ru-RU"/>
    </w:rPr>
  </w:style>
  <w:style w:type="paragraph" w:customStyle="1" w:styleId="1">
    <w:name w:val="Абзац списка1"/>
    <w:basedOn w:val="a"/>
    <w:rsid w:val="00136F6C"/>
    <w:pPr>
      <w:ind w:left="720"/>
    </w:pPr>
    <w:rPr>
      <w:rFonts w:eastAsia="Calibri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36F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6F6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ECCED-7924-42D4-9406-BCC4E721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Lelik99</dc:creator>
  <cp:keywords/>
  <dc:description/>
  <cp:lastModifiedBy>Lelik99</cp:lastModifiedBy>
  <cp:revision>30</cp:revision>
  <cp:lastPrinted>2026-03-25T11:30:00Z</cp:lastPrinted>
  <dcterms:created xsi:type="dcterms:W3CDTF">2026-03-13T11:11:00Z</dcterms:created>
  <dcterms:modified xsi:type="dcterms:W3CDTF">2026-04-13T12:29:00Z</dcterms:modified>
</cp:coreProperties>
</file>