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4D" w:rsidRPr="004D14A3" w:rsidRDefault="0056074D" w:rsidP="004D14A3">
      <w:pPr>
        <w:spacing w:after="0" w:line="240" w:lineRule="auto"/>
        <w:ind w:left="-567" w:right="-284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14A3">
        <w:rPr>
          <w:rFonts w:ascii="Times New Roman" w:hAnsi="Times New Roman"/>
          <w:b/>
          <w:spacing w:val="-6"/>
          <w:sz w:val="32"/>
          <w:szCs w:val="32"/>
        </w:rPr>
        <w:t xml:space="preserve">                                                                              </w:t>
      </w:r>
      <w:r w:rsidRPr="004D14A3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6DAA95D7" wp14:editId="44433BF0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14A3">
        <w:rPr>
          <w:rFonts w:ascii="Times New Roman" w:hAnsi="Times New Roman"/>
          <w:b/>
          <w:spacing w:val="-6"/>
          <w:sz w:val="32"/>
          <w:szCs w:val="32"/>
        </w:rPr>
        <w:t xml:space="preserve">                                 </w:t>
      </w: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87222D" w:rsidRDefault="0087222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Default="0056074D" w:rsidP="0087222D">
      <w:pPr>
        <w:spacing w:after="0" w:line="240" w:lineRule="auto"/>
        <w:ind w:left="-567" w:right="-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E2687" w:rsidRPr="003867D1" w:rsidRDefault="00302B18" w:rsidP="00EE268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867D1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3867D1" w:rsidRPr="003867D1">
        <w:rPr>
          <w:rFonts w:ascii="Times New Roman" w:eastAsia="Times New Roman" w:hAnsi="Times New Roman"/>
          <w:sz w:val="28"/>
          <w:szCs w:val="20"/>
          <w:lang w:eastAsia="ru-RU"/>
        </w:rPr>
        <w:t>_________</w:t>
      </w:r>
      <w:r w:rsidR="00EE2687" w:rsidRPr="003867D1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3867D1" w:rsidRPr="003867D1">
        <w:rPr>
          <w:rFonts w:ascii="Times New Roman" w:eastAsia="Times New Roman" w:hAnsi="Times New Roman"/>
          <w:sz w:val="28"/>
          <w:szCs w:val="20"/>
          <w:lang w:eastAsia="ru-RU"/>
        </w:rPr>
        <w:t>____</w:t>
      </w:r>
      <w:r w:rsidR="00EE2687" w:rsidRPr="003867D1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F56AB4" w:rsidRPr="006E064F" w:rsidRDefault="00F56AB4" w:rsidP="008722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56074D" w:rsidTr="00142E15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</w:tblGrid>
            <w:tr w:rsidR="0056074D" w:rsidTr="0087222D">
              <w:trPr>
                <w:trHeight w:val="1042"/>
              </w:trPr>
              <w:tc>
                <w:tcPr>
                  <w:tcW w:w="5279" w:type="dxa"/>
                </w:tcPr>
                <w:p w:rsidR="0056074D" w:rsidRDefault="0056074D" w:rsidP="0087222D">
                  <w:pPr>
                    <w:ind w:right="33"/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азвитие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добровольчества (</w:t>
                  </w:r>
                  <w:proofErr w:type="spellStart"/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волонтерства</w:t>
                  </w:r>
                  <w:proofErr w:type="spellEnd"/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образовани</w:t>
                  </w:r>
                  <w:r w:rsidR="00A54F7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«Смоленский район» Смоленской области на 20</w:t>
                  </w:r>
                  <w:r w:rsidR="00EE268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3867D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-20</w:t>
                  </w:r>
                  <w:r w:rsidR="00EE268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3867D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годы»</w:t>
                  </w:r>
                </w:p>
                <w:p w:rsidR="0056074D" w:rsidRDefault="0056074D" w:rsidP="0087222D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074D" w:rsidRDefault="0056074D" w:rsidP="00872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6074D" w:rsidRDefault="0056074D" w:rsidP="00872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222D" w:rsidRPr="0087222D" w:rsidRDefault="0087222D" w:rsidP="0087222D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46"/>
          <w:szCs w:val="46"/>
        </w:rPr>
      </w:pPr>
      <w:proofErr w:type="gramStart"/>
      <w:r w:rsidRPr="0087222D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87222D">
        <w:rPr>
          <w:rFonts w:ascii="Times New Roman" w:hAnsi="Times New Roman"/>
          <w:color w:val="000000"/>
          <w:spacing w:val="2"/>
          <w:sz w:val="28"/>
          <w:szCs w:val="28"/>
        </w:rPr>
        <w:t xml:space="preserve">распоряжением Правительства Российской Федерации </w:t>
      </w:r>
      <w:r w:rsidRPr="0087222D">
        <w:rPr>
          <w:rFonts w:ascii="Times New Roman" w:hAnsi="Times New Roman"/>
          <w:spacing w:val="2"/>
          <w:sz w:val="28"/>
          <w:szCs w:val="28"/>
        </w:rPr>
        <w:t>от 27 декабря 2018 года N 2950-р «</w:t>
      </w:r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Об утверждении Концепции развития добровольчества (</w:t>
      </w:r>
      <w:proofErr w:type="spellStart"/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волонтерства</w:t>
      </w:r>
      <w:proofErr w:type="spellEnd"/>
      <w:r w:rsidRPr="0087222D">
        <w:rPr>
          <w:rFonts w:ascii="Times New Roman" w:hAnsi="Times New Roman"/>
          <w:bCs/>
          <w:spacing w:val="2"/>
          <w:kern w:val="36"/>
          <w:sz w:val="28"/>
          <w:szCs w:val="28"/>
        </w:rPr>
        <w:t>) в Российской Федерации до 2025 года»</w:t>
      </w:r>
      <w:r w:rsidRPr="0087222D">
        <w:rPr>
          <w:rFonts w:ascii="Times New Roman" w:hAnsi="Times New Roman"/>
          <w:sz w:val="28"/>
          <w:szCs w:val="28"/>
        </w:rPr>
        <w:t>, в целях исполнения пункта 5.30 Протокола областного совещания под председательством Губернатора Смоленской области А.В. Островского от 04.07.2019 года, а также в целях вовлечения в добровольческую (волонтерскую) деятельность граждан всех возрастов, проживающих на территории</w:t>
      </w:r>
      <w:proofErr w:type="gramEnd"/>
      <w:r w:rsidRPr="0087222D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</w:p>
    <w:p w:rsidR="001A5DB6" w:rsidRDefault="001A5DB6" w:rsidP="001A5DB6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         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56074D" w:rsidRDefault="0056074D" w:rsidP="001A5DB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112A4" w:rsidRDefault="0056074D" w:rsidP="00F112A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A3C43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«Развитие добровольчества (</w:t>
      </w:r>
      <w:proofErr w:type="spellStart"/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) в муниципальном образовании «Смоленский район» Смоленской области на 20</w:t>
      </w:r>
      <w:r w:rsidR="00EE26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67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3867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62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DB6">
        <w:rPr>
          <w:rFonts w:ascii="Times New Roman" w:eastAsia="Times New Roman" w:hAnsi="Times New Roman"/>
          <w:sz w:val="28"/>
          <w:szCs w:val="28"/>
          <w:lang w:eastAsia="ru-RU"/>
        </w:rPr>
        <w:t>годы».</w:t>
      </w:r>
    </w:p>
    <w:p w:rsidR="00F112A4" w:rsidRPr="00F112A4" w:rsidRDefault="0054798D" w:rsidP="00F112A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98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4798D">
        <w:rPr>
          <w:rFonts w:ascii="Times New Roman" w:hAnsi="Times New Roman"/>
          <w:color w:val="000000"/>
          <w:sz w:val="28"/>
        </w:rPr>
        <w:t>Настоящее постановление вступает в силу</w:t>
      </w:r>
      <w:r w:rsidR="007F0631">
        <w:rPr>
          <w:rFonts w:ascii="Times New Roman" w:hAnsi="Times New Roman"/>
          <w:color w:val="000000"/>
          <w:sz w:val="28"/>
        </w:rPr>
        <w:t xml:space="preserve"> </w:t>
      </w:r>
      <w:r w:rsidR="00B74607">
        <w:rPr>
          <w:rFonts w:ascii="Times New Roman" w:hAnsi="Times New Roman"/>
          <w:color w:val="000000"/>
          <w:sz w:val="28"/>
        </w:rPr>
        <w:t xml:space="preserve">после  официального  опубликования в </w:t>
      </w:r>
      <w:r w:rsidR="00B74607" w:rsidRPr="00F112A4">
        <w:rPr>
          <w:rFonts w:ascii="Times New Roman" w:hAnsi="Times New Roman"/>
          <w:color w:val="000000"/>
          <w:sz w:val="28"/>
        </w:rPr>
        <w:t xml:space="preserve"> газете «Сельская правда».</w:t>
      </w:r>
    </w:p>
    <w:p w:rsidR="009A3C43" w:rsidRPr="0054798D" w:rsidRDefault="00B74607" w:rsidP="00F112A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3</w:t>
      </w:r>
      <w:r w:rsidR="009A3C43" w:rsidRPr="007267C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gramStart"/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54798D" w:rsidRPr="0054798D">
        <w:rPr>
          <w:rFonts w:ascii="Tahoma" w:hAnsi="Tahoma" w:cs="Tahoma"/>
          <w:color w:val="333333"/>
          <w:sz w:val="20"/>
          <w:szCs w:val="20"/>
        </w:rPr>
        <w:br/>
      </w:r>
      <w:r w:rsidR="0054798D" w:rsidRPr="0054798D">
        <w:rPr>
          <w:rFonts w:ascii="Times New Roman" w:hAnsi="Times New Roman"/>
          <w:sz w:val="28"/>
          <w:szCs w:val="28"/>
        </w:rPr>
        <w:t>заместител</w:t>
      </w:r>
      <w:r w:rsidR="0054798D">
        <w:rPr>
          <w:rFonts w:ascii="Times New Roman" w:hAnsi="Times New Roman"/>
          <w:sz w:val="28"/>
          <w:szCs w:val="28"/>
        </w:rPr>
        <w:t>я</w:t>
      </w:r>
      <w:r w:rsidR="0054798D" w:rsidRPr="0054798D">
        <w:rPr>
          <w:rFonts w:ascii="Times New Roman" w:hAnsi="Times New Roman"/>
          <w:sz w:val="28"/>
          <w:szCs w:val="28"/>
        </w:rPr>
        <w:t xml:space="preserve"> Главы муниципального образования</w:t>
      </w:r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«Смоленский район» Смоленской области (</w:t>
      </w:r>
      <w:r w:rsidR="003867D1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В.В. Молотков</w:t>
      </w:r>
      <w:r w:rsidR="009A3C43" w:rsidRPr="0079486B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).</w:t>
      </w:r>
      <w:r w:rsidR="009A3C43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9A3C4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6074D" w:rsidRDefault="0056074D" w:rsidP="00970173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56074D" w:rsidRDefault="0056074D" w:rsidP="00B62B33">
      <w:pPr>
        <w:spacing w:after="0" w:line="240" w:lineRule="auto"/>
        <w:ind w:left="-567" w:right="-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</w:t>
      </w:r>
      <w:r w:rsidR="00F56AB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7017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4C71A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CF05B5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4C71A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B62B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F56AB4">
        <w:rPr>
          <w:rFonts w:ascii="Times New Roman" w:hAnsi="Times New Roman"/>
          <w:b/>
          <w:sz w:val="28"/>
          <w:szCs w:val="24"/>
          <w:lang w:eastAsia="ru-RU"/>
        </w:rPr>
        <w:t xml:space="preserve">О.Н. </w:t>
      </w:r>
      <w:proofErr w:type="spellStart"/>
      <w:r w:rsidR="00F56AB4">
        <w:rPr>
          <w:rFonts w:ascii="Times New Roman" w:hAnsi="Times New Roman"/>
          <w:b/>
          <w:sz w:val="28"/>
          <w:szCs w:val="24"/>
          <w:lang w:eastAsia="ru-RU"/>
        </w:rPr>
        <w:t>Павлюченкова</w:t>
      </w:r>
      <w:proofErr w:type="spellEnd"/>
      <w:r w:rsidR="00F56AB4"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</w:p>
    <w:p w:rsidR="0056074D" w:rsidRDefault="0056074D" w:rsidP="0056074D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56074D" w:rsidSect="004E7B94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074D" w:rsidRPr="000A7AA3" w:rsidRDefault="0056074D" w:rsidP="00275203">
      <w:pPr>
        <w:shd w:val="clear" w:color="auto" w:fill="FFFFFF"/>
        <w:spacing w:after="0" w:line="240" w:lineRule="auto"/>
        <w:ind w:left="5670"/>
        <w:contextualSpacing/>
        <w:outlineLvl w:val="0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lastRenderedPageBreak/>
        <w:t>УТВЕРЖДЕНА</w:t>
      </w:r>
    </w:p>
    <w:p w:rsidR="0056074D" w:rsidRPr="000A7AA3" w:rsidRDefault="0056074D" w:rsidP="00275203">
      <w:pPr>
        <w:spacing w:after="0"/>
        <w:ind w:left="5670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56074D" w:rsidRPr="000A7AA3" w:rsidRDefault="0056074D" w:rsidP="00275203">
      <w:pPr>
        <w:spacing w:after="0"/>
        <w:ind w:left="5670" w:right="45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56074D" w:rsidRDefault="0056074D" w:rsidP="00275203">
      <w:pPr>
        <w:shd w:val="clear" w:color="auto" w:fill="FFFFFF"/>
        <w:spacing w:after="0" w:line="240" w:lineRule="auto"/>
        <w:ind w:left="5670"/>
        <w:contextualSpacing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«Смоленский район»</w:t>
      </w:r>
    </w:p>
    <w:p w:rsidR="0056074D" w:rsidRDefault="0056074D" w:rsidP="00275203">
      <w:pPr>
        <w:shd w:val="clear" w:color="auto" w:fill="FFFFFF"/>
        <w:spacing w:after="0" w:line="240" w:lineRule="auto"/>
        <w:ind w:left="5670"/>
        <w:contextualSpacing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D464BD" w:rsidRDefault="00302B18" w:rsidP="00D464BD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D464BD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867D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_______</w:t>
      </w:r>
      <w:r w:rsidR="00D464BD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3867D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______</w:t>
      </w:r>
    </w:p>
    <w:p w:rsidR="0056074D" w:rsidRDefault="0056074D" w:rsidP="0056074D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82D3B" w:rsidRDefault="00182D3B" w:rsidP="0018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ДОБРОВОЛЬЧЕСТВА (ВОЛОНТЕРСТВА) </w:t>
      </w:r>
    </w:p>
    <w:p w:rsidR="0056074D" w:rsidRPr="00182D3B" w:rsidRDefault="00182D3B" w:rsidP="00182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МУНИЦИПАЛЬНОМ ОБРАЗОВАНИИ «СМОЛЕНСКИЙ РАЙОН» СМОЛЕНСКОЙ ОБЛАСТИ НА 20</w:t>
      </w:r>
      <w:r w:rsidR="007B7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3867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3867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18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 </w:t>
      </w:r>
    </w:p>
    <w:p w:rsidR="00182D3B" w:rsidRDefault="00182D3B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p w:rsidR="0056074D" w:rsidRPr="001D0D89" w:rsidRDefault="0056074D" w:rsidP="00560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384BA3" w:rsidRPr="00191053" w:rsidTr="0095297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Pr="001D0D89" w:rsidRDefault="00384BA3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Default="00384BA3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 Администрации муни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ципального образования </w:t>
            </w:r>
            <w:r w:rsidRPr="00B62B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«Смоленский район» Смоленской области</w:t>
            </w:r>
          </w:p>
        </w:tc>
      </w:tr>
      <w:tr w:rsidR="00384BA3" w:rsidRPr="00191053" w:rsidTr="00952975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BA3" w:rsidRPr="00CE6546" w:rsidRDefault="002515AC" w:rsidP="0038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2139A3">
              <w:rPr>
                <w:rFonts w:ascii="Times New Roman" w:hAnsi="Times New Roman"/>
                <w:sz w:val="28"/>
                <w:szCs w:val="28"/>
              </w:rPr>
              <w:t xml:space="preserve"> и участники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84BA3"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AD9" w:rsidRPr="00277AD9" w:rsidRDefault="00C247AC" w:rsidP="00265FB5">
            <w:pPr>
              <w:pStyle w:val="af9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77AD9" w:rsidRPr="00277AD9">
              <w:rPr>
                <w:sz w:val="28"/>
                <w:szCs w:val="28"/>
              </w:rPr>
              <w:t xml:space="preserve">тдел по </w:t>
            </w:r>
            <w:r w:rsidR="0004100A" w:rsidRPr="00277AD9">
              <w:rPr>
                <w:sz w:val="28"/>
                <w:szCs w:val="28"/>
              </w:rPr>
              <w:t>культуре, туризму</w:t>
            </w:r>
            <w:r w:rsidR="00277AD9" w:rsidRPr="00277AD9">
              <w:rPr>
                <w:sz w:val="28"/>
                <w:szCs w:val="28"/>
              </w:rPr>
              <w:t xml:space="preserve"> и спорту</w:t>
            </w:r>
            <w:r w:rsidR="00870402" w:rsidRPr="00B62B33">
              <w:rPr>
                <w:sz w:val="28"/>
                <w:szCs w:val="28"/>
              </w:rPr>
              <w:t xml:space="preserve"> </w:t>
            </w:r>
            <w:r w:rsidR="00870402" w:rsidRPr="00B62B33">
              <w:rPr>
                <w:sz w:val="28"/>
                <w:szCs w:val="28"/>
              </w:rPr>
              <w:t>Администрации муни</w:t>
            </w:r>
            <w:r w:rsidR="00870402">
              <w:rPr>
                <w:sz w:val="28"/>
                <w:szCs w:val="28"/>
              </w:rPr>
              <w:t xml:space="preserve">ципального образования </w:t>
            </w:r>
            <w:r w:rsidR="00870402" w:rsidRPr="00B62B33">
              <w:rPr>
                <w:sz w:val="28"/>
                <w:szCs w:val="28"/>
              </w:rPr>
              <w:t>«Смоленский район» Смоленской области</w:t>
            </w:r>
            <w:r w:rsidR="00277AD9" w:rsidRPr="00277AD9">
              <w:rPr>
                <w:sz w:val="28"/>
                <w:szCs w:val="28"/>
              </w:rPr>
              <w:t xml:space="preserve">, </w:t>
            </w:r>
          </w:p>
          <w:p w:rsidR="00384BA3" w:rsidRPr="00277AD9" w:rsidRDefault="00277AD9" w:rsidP="00253219">
            <w:pPr>
              <w:pStyle w:val="3"/>
              <w:shd w:val="clear" w:color="auto" w:fill="FFFFFF"/>
              <w:spacing w:before="0" w:line="274" w:lineRule="atLeas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 w:rsidR="0004100A"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Смоленском районе</w:t>
            </w:r>
            <w:r w:rsidRPr="00277AD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Департамента Смоленской области по социальному развитию, ОГБУЗ «Смоленская ЦРБ», </w:t>
            </w:r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СОГУП «Редакция газеты </w:t>
            </w:r>
            <w:r w:rsidR="0025321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«</w:t>
            </w:r>
            <w:proofErr w:type="gramStart"/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Сельская</w:t>
            </w:r>
            <w:proofErr w:type="gramEnd"/>
            <w:r w:rsidRPr="00265FB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правда»</w:t>
            </w:r>
          </w:p>
        </w:tc>
      </w:tr>
      <w:tr w:rsidR="006A7BDC" w:rsidRPr="00191053" w:rsidTr="00416B13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DC" w:rsidRPr="000F3D58" w:rsidRDefault="0004100A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6A7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 w:rsidR="006A7BDC" w:rsidRP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уководитель      </w:t>
            </w:r>
          </w:p>
          <w:p w:rsidR="006A7BDC" w:rsidRPr="001D0D89" w:rsidRDefault="006A7BDC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3D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BDC" w:rsidRPr="001D0D89" w:rsidRDefault="0004100A" w:rsidP="00416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</w:t>
            </w:r>
            <w:r w:rsidR="006A7BDC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         «Смоленский район»</w:t>
            </w:r>
            <w:r w:rsidR="006A7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  <w:r w:rsidR="006A7BDC"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</w:p>
        </w:tc>
      </w:tr>
      <w:tr w:rsidR="0056074D" w:rsidRPr="00191053" w:rsidTr="002515AC">
        <w:trPr>
          <w:trHeight w:val="13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2515AC" w:rsidRDefault="003A5D60" w:rsidP="002515AC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5D60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</w:t>
            </w:r>
            <w:r w:rsidR="0004100A" w:rsidRPr="003A5D60">
              <w:rPr>
                <w:rFonts w:ascii="Times New Roman" w:hAnsi="Times New Roman"/>
                <w:sz w:val="28"/>
                <w:szCs w:val="28"/>
              </w:rPr>
              <w:t>является вовлечение</w:t>
            </w:r>
            <w:r w:rsidR="005D266A" w:rsidRPr="00B27B2B">
              <w:rPr>
                <w:rFonts w:ascii="Times New Roman" w:hAnsi="Times New Roman"/>
                <w:sz w:val="28"/>
                <w:szCs w:val="28"/>
              </w:rPr>
              <w:t xml:space="preserve"> в добровольческую (волонтерскую) деятельность граждан всех возрастов, проживающих на территории </w:t>
            </w:r>
            <w:r w:rsidR="005D266A" w:rsidRPr="00B27B2B">
              <w:rPr>
                <w:rFonts w:ascii="Times New Roman" w:hAnsi="Times New Roman"/>
                <w:iCs/>
                <w:sz w:val="28"/>
                <w:szCs w:val="28"/>
              </w:rPr>
              <w:t>Смоленск</w:t>
            </w:r>
            <w:r w:rsidR="005D266A">
              <w:rPr>
                <w:rFonts w:ascii="Times New Roman" w:hAnsi="Times New Roman"/>
                <w:iCs/>
                <w:sz w:val="28"/>
                <w:szCs w:val="28"/>
              </w:rPr>
              <w:t>ого района.</w:t>
            </w:r>
          </w:p>
        </w:tc>
      </w:tr>
      <w:tr w:rsidR="002515AC" w:rsidRPr="00191053" w:rsidTr="00054B57">
        <w:trPr>
          <w:trHeight w:val="429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2515AC" w:rsidRPr="001D0D89" w:rsidRDefault="002515AC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2515AC" w:rsidRDefault="002515AC" w:rsidP="002515AC">
            <w:pPr>
              <w:pStyle w:val="ConsPlusNormal0"/>
              <w:ind w:hanging="2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27B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межведомственного взаимодействия в сфере развития добровольческого (волонтерского) движения в </w:t>
            </w:r>
            <w:r w:rsidRPr="002515A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Смоленском районе;</w:t>
            </w:r>
          </w:p>
          <w:p w:rsidR="002515AC" w:rsidRPr="00EE2870" w:rsidRDefault="002515AC" w:rsidP="002515AC">
            <w:pPr>
              <w:pStyle w:val="ad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2870">
              <w:rPr>
                <w:sz w:val="28"/>
                <w:szCs w:val="28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      </w:r>
            <w:proofErr w:type="spellStart"/>
            <w:r w:rsidRPr="00EE2870">
              <w:rPr>
                <w:sz w:val="28"/>
                <w:szCs w:val="28"/>
              </w:rPr>
              <w:t>волонтерства</w:t>
            </w:r>
            <w:proofErr w:type="spellEnd"/>
            <w:r w:rsidRPr="00EE2870">
              <w:rPr>
                <w:sz w:val="28"/>
                <w:szCs w:val="28"/>
              </w:rPr>
              <w:t xml:space="preserve">) в обществе; </w:t>
            </w:r>
          </w:p>
          <w:p w:rsidR="002515AC" w:rsidRDefault="002515AC" w:rsidP="002515AC">
            <w:pPr>
              <w:pStyle w:val="ad"/>
              <w:tabs>
                <w:tab w:val="left" w:pos="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2870">
              <w:rPr>
                <w:sz w:val="28"/>
                <w:szCs w:val="28"/>
              </w:rPr>
              <w:t>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:rsidR="00C247AC" w:rsidRDefault="002515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15AC">
              <w:rPr>
                <w:sz w:val="28"/>
                <w:szCs w:val="28"/>
              </w:rPr>
              <w:t>развитие инфраструктуры методической,</w:t>
            </w:r>
            <w:r>
              <w:rPr>
                <w:sz w:val="28"/>
                <w:szCs w:val="28"/>
              </w:rPr>
              <w:t xml:space="preserve"> и</w:t>
            </w:r>
            <w:r w:rsidRPr="002515AC">
              <w:rPr>
                <w:sz w:val="28"/>
                <w:szCs w:val="28"/>
              </w:rPr>
              <w:t xml:space="preserve">нформационной, консультационной, образовательной и </w:t>
            </w:r>
          </w:p>
          <w:p w:rsidR="00C247AC" w:rsidRDefault="00C247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</w:p>
          <w:p w:rsidR="002515AC" w:rsidRPr="002515AC" w:rsidRDefault="002515AC" w:rsidP="002515AC">
            <w:pPr>
              <w:pStyle w:val="ad"/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  <w:r w:rsidRPr="002515AC">
              <w:rPr>
                <w:sz w:val="28"/>
                <w:szCs w:val="28"/>
              </w:rPr>
              <w:t>ресурсной поддержки добровольческой (волонтерской) деятельности.</w:t>
            </w:r>
          </w:p>
        </w:tc>
      </w:tr>
      <w:tr w:rsidR="0056074D" w:rsidRPr="00191053" w:rsidTr="00952975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Pr="00CE6546" w:rsidRDefault="002515AC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56074D" w:rsidRPr="002515AC" w:rsidRDefault="001B46D4" w:rsidP="0025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515AC"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5AC" w:rsidRDefault="0056074D" w:rsidP="0025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3867D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</w:t>
            </w:r>
            <w:r w:rsidR="002515A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год</w:t>
            </w:r>
          </w:p>
          <w:p w:rsidR="002515AC" w:rsidRDefault="002515AC" w:rsidP="00251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3867D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</w:t>
            </w:r>
          </w:p>
          <w:p w:rsidR="0056074D" w:rsidRPr="001D0D89" w:rsidRDefault="0056074D" w:rsidP="00386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545F7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3867D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56074D" w:rsidRPr="00191053" w:rsidTr="00054B57">
        <w:trPr>
          <w:trHeight w:val="9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74D" w:rsidRPr="001B46D4" w:rsidRDefault="001B46D4" w:rsidP="00054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D4" w:rsidRDefault="001B46D4" w:rsidP="001B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 w:rsidR="00F66D6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3867D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 – </w:t>
            </w:r>
            <w:r w:rsidR="002139A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17000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руб.</w:t>
            </w:r>
          </w:p>
          <w:p w:rsidR="001B46D4" w:rsidRDefault="001B46D4" w:rsidP="001B4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3867D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  – 17000 руб.</w:t>
            </w:r>
          </w:p>
          <w:p w:rsidR="0056074D" w:rsidRPr="001D0D89" w:rsidRDefault="001B46D4" w:rsidP="003867D1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</w:t>
            </w:r>
            <w:r w:rsidR="003867D1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7</w:t>
            </w:r>
            <w:r w:rsidRPr="001D0D8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17000 руб.</w:t>
            </w:r>
          </w:p>
        </w:tc>
      </w:tr>
      <w:tr w:rsidR="0004100A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00A" w:rsidRPr="00CE6546" w:rsidRDefault="0004100A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2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показатели реали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зации муниципальной программы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00A" w:rsidRPr="00584DC2" w:rsidRDefault="0004100A" w:rsidP="0004100A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1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8B1" w:rsidRPr="00D608B1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мероприятиях по вовлечению в творческую деятельность, от общего числа моло</w:t>
            </w:r>
            <w:r w:rsidR="00B112CB">
              <w:rPr>
                <w:rFonts w:ascii="Times New Roman" w:hAnsi="Times New Roman" w:cs="Times New Roman"/>
                <w:sz w:val="28"/>
                <w:szCs w:val="28"/>
              </w:rPr>
              <w:t>дежи муниципального образования</w:t>
            </w:r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4D4628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DC2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84DC2" w:rsidRPr="00584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584DC2" w:rsidRPr="00584DC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584DC2" w:rsidRPr="00584D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584DC2" w:rsidRPr="00584DC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r w:rsidR="00D608B1" w:rsidRPr="00584DC2">
              <w:t xml:space="preserve"> </w:t>
            </w:r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84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proofErr w:type="gramStart"/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DC2" w:rsidRPr="00584D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D608B1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054B57" w:rsidRPr="00A32643" w:rsidRDefault="00054B57" w:rsidP="0004100A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граждан, вовлеченных  в волонтерскую деятельность –</w:t>
            </w:r>
            <w:r w:rsidR="00846262" w:rsidRPr="00584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DC2">
              <w:rPr>
                <w:rFonts w:ascii="Times New Roman" w:hAnsi="Times New Roman" w:cs="Times New Roman"/>
                <w:sz w:val="28"/>
                <w:szCs w:val="28"/>
              </w:rPr>
              <w:t>не менее 5% от общей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</w:p>
          <w:p w:rsidR="0004100A" w:rsidRDefault="0004100A" w:rsidP="0004100A">
            <w:pPr>
              <w:pStyle w:val="ConsPlusNormal0"/>
              <w:ind w:left="8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добровольцев Смоленско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, зарегистрированных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единой информационной системе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47E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4D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2139A3" w:rsidRPr="002139A3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  <w:r w:rsidR="00584D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04100A" w:rsidRPr="00CA5D01" w:rsidRDefault="0004100A" w:rsidP="000410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2643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>волонтеров</w:t>
            </w:r>
            <w:r w:rsidRPr="00A32643">
              <w:rPr>
                <w:rFonts w:ascii="Times New Roman" w:hAnsi="Times New Roman"/>
                <w:sz w:val="28"/>
                <w:szCs w:val="28"/>
              </w:rPr>
              <w:t>, прошедших обучение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6074D" w:rsidRPr="00191053" w:rsidTr="00952975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6D4" w:rsidRPr="00CE6546" w:rsidRDefault="001B46D4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54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1B46D4" w:rsidRPr="00CE6546" w:rsidRDefault="001B46D4" w:rsidP="001B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654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56074D" w:rsidRPr="001D0D89" w:rsidRDefault="0056074D" w:rsidP="00952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01" w:rsidRPr="00CA5D01" w:rsidRDefault="00CA5D01" w:rsidP="00CA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D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Увеличение 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числа граждан и организаций, участвующих в добровольческой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(волонтерской)</w:t>
            </w:r>
            <w:r w:rsidR="00633AAB">
              <w:rPr>
                <w:sz w:val="28"/>
                <w:szCs w:val="28"/>
              </w:rPr>
              <w:t xml:space="preserve"> 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деятельности;</w:t>
            </w:r>
          </w:p>
          <w:p w:rsidR="00CA5D01" w:rsidRDefault="00CA5D01" w:rsidP="00CA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величение количества реализуемых добровольческих</w:t>
            </w:r>
            <w:r w:rsidR="00633A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(волонтерск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их</w:t>
            </w:r>
            <w:r w:rsidR="00633AAB" w:rsidRP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633A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роектов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A5D01" w:rsidRPr="00CA5D01" w:rsidRDefault="00633AAB" w:rsidP="00CA5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5D01"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вклада добровольческих (волонтерских) организаций в решение актуальных социальных задач;</w:t>
            </w:r>
          </w:p>
          <w:p w:rsidR="0056074D" w:rsidRPr="00633AAB" w:rsidRDefault="00633AAB" w:rsidP="00633A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A5D01" w:rsidRPr="00CA5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количества добровольцев (волонтеров), обладающих знаниями и навыками по направлениям</w:t>
            </w:r>
          </w:p>
        </w:tc>
      </w:tr>
    </w:tbl>
    <w:p w:rsidR="0056074D" w:rsidRDefault="0056074D" w:rsidP="005607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6581" w:rsidRPr="00AB6581" w:rsidRDefault="00AB6581" w:rsidP="00AB6581">
      <w:pPr>
        <w:pStyle w:val="ConsPlusNormal0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F0481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:rsidR="00A10CA8" w:rsidRPr="00A10CA8" w:rsidRDefault="00A10CA8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Волонтерская деятельность, добровольческая активность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важнейшими факторами социального развития общества в таких сферах, как образование, наука, культура, искусство, здравоохранение, охрана окружающей среды и в ряде других.</w:t>
      </w:r>
    </w:p>
    <w:p w:rsidR="00A10CA8" w:rsidRPr="00A10CA8" w:rsidRDefault="00A10CA8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446CCE" w:rsidRPr="00A10CA8">
        <w:rPr>
          <w:rFonts w:ascii="Times New Roman" w:eastAsia="Times New Roman" w:hAnsi="Times New Roman"/>
          <w:sz w:val="28"/>
          <w:szCs w:val="28"/>
          <w:lang w:eastAsia="ru-RU"/>
        </w:rPr>
        <w:t>и распространению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отнесены к числу приоритетных направлений социальной и молодежной политики.</w:t>
      </w:r>
      <w:proofErr w:type="gramEnd"/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Добровольческая деятельность является сферой, дающей простор созидательной инициативе и социальному творчеству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молодежи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, обеспечивающей важный вклад в достижение целей воспитания  активной гражданской позиции и социальной ответственности молодого человека. Молодежь, активно занимающаяся добровольчеством, получа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т навыки и умения организации мероприятий и акций, общения с различными категориями населения, что впоследствии делает 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конкурентоспособн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рынке труда.</w:t>
      </w:r>
    </w:p>
    <w:p w:rsidR="00A10CA8" w:rsidRPr="00A10CA8" w:rsidRDefault="00A10CA8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Помимо личного развития волонтеры активно помогают в решении социальных проблем общества, занимаются помощью детям – сиротам, ветеранам, профилактикой зависимостей в детской и молодежной среде и пр</w:t>
      </w:r>
      <w:r w:rsidR="00F829EA">
        <w:rPr>
          <w:rFonts w:ascii="Times New Roman" w:eastAsia="Times New Roman" w:hAnsi="Times New Roman"/>
          <w:sz w:val="28"/>
          <w:szCs w:val="28"/>
          <w:lang w:eastAsia="ru-RU"/>
        </w:rPr>
        <w:t>очее</w:t>
      </w:r>
      <w:r w:rsidRPr="00A10C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74D" w:rsidRDefault="0056074D" w:rsidP="00E611C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D4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мер по </w:t>
      </w:r>
      <w:r w:rsidR="00182D3B" w:rsidRPr="00A86D49">
        <w:rPr>
          <w:rFonts w:ascii="Times New Roman" w:eastAsia="Times New Roman" w:hAnsi="Times New Roman"/>
          <w:sz w:val="28"/>
          <w:szCs w:val="28"/>
          <w:lang w:eastAsia="ru-RU"/>
        </w:rPr>
        <w:t>развитию добровольчества (</w:t>
      </w:r>
      <w:proofErr w:type="spellStart"/>
      <w:r w:rsidR="00182D3B" w:rsidRPr="00A86D49">
        <w:rPr>
          <w:rFonts w:ascii="Times New Roman" w:eastAsia="Times New Roman" w:hAnsi="Times New Roman"/>
          <w:sz w:val="28"/>
          <w:szCs w:val="28"/>
          <w:lang w:eastAsia="ru-RU"/>
        </w:rPr>
        <w:t>волонтерства</w:t>
      </w:r>
      <w:proofErr w:type="spellEnd"/>
      <w:r w:rsidR="00182D3B" w:rsidRPr="00A86D49">
        <w:rPr>
          <w:rFonts w:ascii="Times New Roman" w:eastAsia="Times New Roman" w:hAnsi="Times New Roman"/>
          <w:sz w:val="28"/>
          <w:szCs w:val="28"/>
          <w:lang w:eastAsia="ru-RU"/>
        </w:rPr>
        <w:t xml:space="preserve">) в муниципальном образовании «Смоленский район» Смоленской области </w:t>
      </w:r>
      <w:r w:rsidRPr="00A86D49">
        <w:rPr>
          <w:rFonts w:ascii="Times New Roman" w:eastAsia="Times New Roman" w:hAnsi="Times New Roman"/>
          <w:sz w:val="28"/>
          <w:szCs w:val="28"/>
          <w:lang w:eastAsia="ru-RU"/>
        </w:rPr>
        <w:t>разработана на основе:</w:t>
      </w:r>
    </w:p>
    <w:p w:rsidR="00A86D49" w:rsidRDefault="00A86D49" w:rsidP="00A86D49">
      <w:pPr>
        <w:pStyle w:val="headertext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-Федерального закона от 28 июня 1995 года № 98-ФЗ «О государственной поддержке молодежных и детских общественных объединений»;</w:t>
      </w:r>
    </w:p>
    <w:p w:rsidR="00A86D49" w:rsidRPr="00A86D49" w:rsidRDefault="00A86D49" w:rsidP="00A86D49">
      <w:pPr>
        <w:pStyle w:val="headertext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86D49">
        <w:rPr>
          <w:rFonts w:eastAsia="Calibri"/>
          <w:sz w:val="28"/>
          <w:szCs w:val="28"/>
          <w:lang w:eastAsia="en-US"/>
        </w:rPr>
        <w:t xml:space="preserve"> - Распоряжения Правительства Российской Федерации от 27 декабря 2018 года № 2950-р «Об утверждении Концепции развития добровольчества (</w:t>
      </w:r>
      <w:proofErr w:type="spellStart"/>
      <w:r w:rsidRPr="00A86D49">
        <w:rPr>
          <w:rFonts w:eastAsia="Calibri"/>
          <w:sz w:val="28"/>
          <w:szCs w:val="28"/>
          <w:lang w:eastAsia="en-US"/>
        </w:rPr>
        <w:t>волонтерства</w:t>
      </w:r>
      <w:proofErr w:type="spellEnd"/>
      <w:r w:rsidRPr="00A86D49">
        <w:rPr>
          <w:rFonts w:eastAsia="Calibri"/>
          <w:sz w:val="28"/>
          <w:szCs w:val="28"/>
          <w:lang w:eastAsia="en-US"/>
        </w:rPr>
        <w:t>) в Российской Федерации до 2025 года»;</w:t>
      </w:r>
    </w:p>
    <w:p w:rsidR="00A86D49" w:rsidRPr="00A86D49" w:rsidRDefault="00A86D49" w:rsidP="00A86D49">
      <w:pPr>
        <w:pStyle w:val="headertext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86D49">
        <w:rPr>
          <w:rFonts w:eastAsia="Calibri"/>
          <w:sz w:val="28"/>
          <w:szCs w:val="28"/>
          <w:lang w:eastAsia="en-US"/>
        </w:rPr>
        <w:t>-Распоряжения Правительства Российской Федерации от 29 мая 2015 года №996 «Об утверждении Стратегии развития воспитания в Российской Федерации на период до 2025 года»;</w:t>
      </w:r>
    </w:p>
    <w:p w:rsidR="00182D3B" w:rsidRPr="00A86D49" w:rsidRDefault="00182D3B" w:rsidP="00E611C2">
      <w:pPr>
        <w:pStyle w:val="1"/>
        <w:shd w:val="clear" w:color="auto" w:fill="FFFFFF"/>
        <w:ind w:firstLine="567"/>
        <w:jc w:val="both"/>
        <w:rPr>
          <w:rFonts w:eastAsia="Calibri"/>
          <w:b w:val="0"/>
          <w:szCs w:val="28"/>
          <w:lang w:eastAsia="en-US"/>
        </w:rPr>
      </w:pPr>
      <w:r w:rsidRPr="00A86D49">
        <w:rPr>
          <w:rFonts w:eastAsia="Calibri"/>
          <w:b w:val="0"/>
          <w:szCs w:val="28"/>
          <w:lang w:eastAsia="en-US"/>
        </w:rPr>
        <w:t>- Федеральн</w:t>
      </w:r>
      <w:r w:rsidR="00A86D49" w:rsidRPr="00A86D49">
        <w:rPr>
          <w:rFonts w:eastAsia="Calibri"/>
          <w:b w:val="0"/>
          <w:szCs w:val="28"/>
          <w:lang w:eastAsia="en-US"/>
        </w:rPr>
        <w:t>ого</w:t>
      </w:r>
      <w:r w:rsidRPr="00A86D49">
        <w:rPr>
          <w:rFonts w:eastAsia="Calibri"/>
          <w:b w:val="0"/>
          <w:szCs w:val="28"/>
          <w:lang w:eastAsia="en-US"/>
        </w:rPr>
        <w:t xml:space="preserve"> закон</w:t>
      </w:r>
      <w:r w:rsidR="00A86D49" w:rsidRPr="00A86D49">
        <w:rPr>
          <w:rFonts w:eastAsia="Calibri"/>
          <w:b w:val="0"/>
          <w:szCs w:val="28"/>
          <w:lang w:eastAsia="en-US"/>
        </w:rPr>
        <w:t>а</w:t>
      </w:r>
      <w:r w:rsidRPr="00A86D49">
        <w:rPr>
          <w:rFonts w:eastAsia="Calibri"/>
          <w:b w:val="0"/>
          <w:szCs w:val="28"/>
          <w:lang w:eastAsia="en-US"/>
        </w:rPr>
        <w:t xml:space="preserve"> от 11 августа 1995 г. № 135-ФЗ «О благотворительной деятельности и добровольчестве (</w:t>
      </w:r>
      <w:proofErr w:type="spellStart"/>
      <w:r w:rsidRPr="00A86D49">
        <w:rPr>
          <w:rFonts w:eastAsia="Calibri"/>
          <w:b w:val="0"/>
          <w:szCs w:val="28"/>
          <w:lang w:eastAsia="en-US"/>
        </w:rPr>
        <w:t>волонтерстве</w:t>
      </w:r>
      <w:proofErr w:type="spellEnd"/>
      <w:r w:rsidRPr="00A86D49">
        <w:rPr>
          <w:rFonts w:eastAsia="Calibri"/>
          <w:b w:val="0"/>
          <w:szCs w:val="28"/>
          <w:lang w:eastAsia="en-US"/>
        </w:rPr>
        <w:t>)»;</w:t>
      </w:r>
    </w:p>
    <w:p w:rsidR="00182D3B" w:rsidRPr="000E63A3" w:rsidRDefault="00182D3B" w:rsidP="00E61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3A3">
        <w:rPr>
          <w:rFonts w:ascii="Times New Roman" w:hAnsi="Times New Roman"/>
          <w:sz w:val="28"/>
          <w:szCs w:val="28"/>
        </w:rPr>
        <w:t>- Распоряжение Правительства РФ от 29.11.2014 № 2403-р «Об утверждении Основ государственной молодежной политики Российской Федерации на период до 2025 года»;</w:t>
      </w:r>
    </w:p>
    <w:p w:rsidR="00BE4A30" w:rsidRPr="00BE4A30" w:rsidRDefault="00182D3B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E4A30">
        <w:rPr>
          <w:rFonts w:ascii="Times New Roman" w:hAnsi="Times New Roman"/>
          <w:color w:val="000000"/>
          <w:sz w:val="28"/>
          <w:szCs w:val="28"/>
        </w:rPr>
        <w:t xml:space="preserve">В Смоленском районе добровольческое </w:t>
      </w:r>
      <w:r w:rsidR="00BE4A30">
        <w:rPr>
          <w:rFonts w:ascii="Times New Roman" w:hAnsi="Times New Roman"/>
          <w:color w:val="000000"/>
          <w:sz w:val="28"/>
          <w:szCs w:val="28"/>
        </w:rPr>
        <w:t xml:space="preserve">(волонтерское) </w:t>
      </w:r>
      <w:r w:rsidRPr="00BE4A30">
        <w:rPr>
          <w:rFonts w:ascii="Times New Roman" w:hAnsi="Times New Roman"/>
          <w:color w:val="000000"/>
          <w:sz w:val="28"/>
          <w:szCs w:val="28"/>
        </w:rPr>
        <w:t xml:space="preserve">направление начало развиваться </w:t>
      </w:r>
      <w:r w:rsidR="00B62B33" w:rsidRPr="00BE4A30">
        <w:rPr>
          <w:rFonts w:ascii="Times New Roman" w:hAnsi="Times New Roman"/>
          <w:color w:val="000000"/>
          <w:sz w:val="28"/>
          <w:szCs w:val="28"/>
        </w:rPr>
        <w:t>с сентября 2007 года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.</w:t>
      </w:r>
      <w:r w:rsidR="00B62B33" w:rsidRPr="00BE4A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Основн</w:t>
      </w:r>
      <w:r w:rsidR="000C34D5">
        <w:rPr>
          <w:rFonts w:ascii="Times New Roman" w:hAnsi="Times New Roman"/>
          <w:color w:val="000000"/>
          <w:sz w:val="28"/>
          <w:szCs w:val="28"/>
        </w:rPr>
        <w:t>ая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цель деятельности </w:t>
      </w:r>
      <w:r w:rsidR="00BE4A30"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пропаганда идей добровольческого труда на благо общества и привлечение </w:t>
      </w:r>
      <w:r w:rsidR="00BE4A30">
        <w:rPr>
          <w:rFonts w:ascii="Times New Roman" w:hAnsi="Times New Roman"/>
          <w:color w:val="000000"/>
          <w:sz w:val="28"/>
          <w:szCs w:val="28"/>
        </w:rPr>
        <w:t>жителей Смоленского района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 xml:space="preserve"> к решению социально-значимых проблем.  Главными задачами добровольческой </w:t>
      </w:r>
      <w:r w:rsidR="00BE4A30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="00BE4A30" w:rsidRPr="00BE4A30">
        <w:rPr>
          <w:rFonts w:ascii="Times New Roman" w:hAnsi="Times New Roman"/>
          <w:color w:val="000000"/>
          <w:sz w:val="28"/>
          <w:szCs w:val="28"/>
        </w:rPr>
        <w:t>деятельности являются:</w:t>
      </w:r>
    </w:p>
    <w:p w:rsidR="00BE4A30" w:rsidRPr="00E12DC9" w:rsidRDefault="00E12DC9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 xml:space="preserve">воспитание у молодежи активной гражданской позиции, формирование лидерских и нравственно - этических качеств, чувства патриотизма; </w:t>
      </w:r>
    </w:p>
    <w:p w:rsidR="00BE4A30" w:rsidRDefault="00B6559E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 xml:space="preserve">вовлечение в социальное проектирование, связанное с оказанием социально-психологической и социально-педагогической поддержкой различных групп </w:t>
      </w:r>
      <w:r w:rsidR="00BE4A30" w:rsidRPr="00EF6C6D">
        <w:rPr>
          <w:rFonts w:ascii="Times New Roman" w:hAnsi="Times New Roman"/>
          <w:color w:val="000000"/>
          <w:sz w:val="28"/>
          <w:szCs w:val="28"/>
        </w:rPr>
        <w:t>населения</w:t>
      </w:r>
      <w:r w:rsidR="00BE4A30" w:rsidRPr="00E12DC9">
        <w:rPr>
          <w:rFonts w:ascii="Times New Roman" w:hAnsi="Times New Roman"/>
          <w:color w:val="000000"/>
          <w:sz w:val="28"/>
          <w:szCs w:val="28"/>
        </w:rPr>
        <w:t>;</w:t>
      </w:r>
    </w:p>
    <w:p w:rsidR="00EF6C6D" w:rsidRPr="00EF6C6D" w:rsidRDefault="00EF6C6D" w:rsidP="00E611C2">
      <w:pPr>
        <w:pStyle w:val="af9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6C6D">
        <w:rPr>
          <w:rFonts w:eastAsia="Calibri"/>
          <w:color w:val="000000"/>
          <w:sz w:val="28"/>
          <w:szCs w:val="28"/>
          <w:lang w:eastAsia="en-US"/>
        </w:rPr>
        <w:t>-участие в подготовке и проведении массовых социально-культурных, информационно-просветительских и спортивных мероприятий;</w:t>
      </w:r>
    </w:p>
    <w:p w:rsidR="00EF6C6D" w:rsidRDefault="00EF6C6D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F6C6D">
        <w:rPr>
          <w:rFonts w:ascii="Times New Roman" w:hAnsi="Times New Roman"/>
          <w:color w:val="000000"/>
          <w:sz w:val="28"/>
          <w:szCs w:val="28"/>
        </w:rPr>
        <w:t>-налаживание сотрудничества с социальными и коммерческими партнерами для совместной социально-значимой деятельности;</w:t>
      </w:r>
    </w:p>
    <w:p w:rsidR="00EF6C6D" w:rsidRPr="00EF6C6D" w:rsidRDefault="00EF6C6D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EF6C6D">
        <w:rPr>
          <w:rFonts w:ascii="Times New Roman" w:hAnsi="Times New Roman"/>
          <w:color w:val="000000"/>
          <w:sz w:val="28"/>
          <w:szCs w:val="28"/>
        </w:rPr>
        <w:t>формирование механизмов вовлечения граждан в многообразную общественную деятельность, направленную на улучшение качества жизни населения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000D2" w:rsidRPr="000E63A3" w:rsidRDefault="000E63A3" w:rsidP="00E61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3A3">
        <w:rPr>
          <w:rFonts w:ascii="Times New Roman" w:hAnsi="Times New Roman"/>
          <w:sz w:val="28"/>
          <w:szCs w:val="28"/>
        </w:rPr>
        <w:t xml:space="preserve">В Смоленском районе действует </w:t>
      </w:r>
      <w:r w:rsidR="005A328E" w:rsidRPr="000E63A3">
        <w:rPr>
          <w:rFonts w:ascii="Times New Roman" w:hAnsi="Times New Roman"/>
          <w:sz w:val="28"/>
          <w:szCs w:val="28"/>
        </w:rPr>
        <w:t xml:space="preserve">добровольческий </w:t>
      </w:r>
      <w:r w:rsidR="005A328E" w:rsidRPr="000E63A3">
        <w:rPr>
          <w:rFonts w:ascii="Times New Roman" w:hAnsi="Times New Roman"/>
          <w:bCs/>
          <w:sz w:val="28"/>
          <w:szCs w:val="28"/>
        </w:rPr>
        <w:t>(волонтерский) центр</w:t>
      </w:r>
      <w:r w:rsidR="00CF05B5" w:rsidRPr="000E63A3">
        <w:rPr>
          <w:rFonts w:ascii="Times New Roman" w:hAnsi="Times New Roman"/>
          <w:sz w:val="28"/>
          <w:szCs w:val="28"/>
        </w:rPr>
        <w:t xml:space="preserve"> </w:t>
      </w:r>
      <w:r w:rsidR="005A328E" w:rsidRPr="000E63A3">
        <w:rPr>
          <w:rFonts w:ascii="Times New Roman" w:hAnsi="Times New Roman"/>
          <w:bCs/>
          <w:sz w:val="28"/>
          <w:szCs w:val="28"/>
        </w:rPr>
        <w:t>образовательных организаций Смоленского района Смоленской области</w:t>
      </w:r>
      <w:r w:rsidR="00CF05B5" w:rsidRPr="000E63A3">
        <w:rPr>
          <w:rFonts w:ascii="Times New Roman" w:hAnsi="Times New Roman"/>
          <w:sz w:val="28"/>
          <w:szCs w:val="28"/>
        </w:rPr>
        <w:t xml:space="preserve"> </w:t>
      </w:r>
      <w:r w:rsidR="005A328E" w:rsidRPr="000E63A3">
        <w:rPr>
          <w:rFonts w:ascii="Times New Roman" w:hAnsi="Times New Roman"/>
          <w:bCs/>
          <w:sz w:val="28"/>
          <w:szCs w:val="28"/>
        </w:rPr>
        <w:t xml:space="preserve">«Мы вместе!» </w:t>
      </w:r>
      <w:r w:rsidR="00B000D2" w:rsidRPr="000E63A3">
        <w:rPr>
          <w:rFonts w:ascii="Times New Roman" w:hAnsi="Times New Roman"/>
          <w:sz w:val="28"/>
          <w:szCs w:val="28"/>
        </w:rPr>
        <w:t xml:space="preserve">на базе МБОУ </w:t>
      </w:r>
      <w:proofErr w:type="spellStart"/>
      <w:r w:rsidR="00B000D2" w:rsidRPr="000E63A3">
        <w:rPr>
          <w:rFonts w:ascii="Times New Roman" w:hAnsi="Times New Roman"/>
          <w:sz w:val="28"/>
          <w:szCs w:val="28"/>
        </w:rPr>
        <w:t>Стабенской</w:t>
      </w:r>
      <w:proofErr w:type="spellEnd"/>
      <w:r w:rsidR="00B000D2" w:rsidRPr="000E63A3">
        <w:rPr>
          <w:rFonts w:ascii="Times New Roman" w:hAnsi="Times New Roman"/>
          <w:sz w:val="28"/>
          <w:szCs w:val="28"/>
        </w:rPr>
        <w:t xml:space="preserve"> СШ. </w:t>
      </w:r>
      <w:r w:rsidRPr="000E63A3">
        <w:rPr>
          <w:rFonts w:ascii="Times New Roman" w:hAnsi="Times New Roman"/>
          <w:sz w:val="28"/>
          <w:szCs w:val="28"/>
        </w:rPr>
        <w:t>В настоящее время</w:t>
      </w:r>
      <w:r w:rsidR="00B000D2" w:rsidRPr="000E63A3">
        <w:rPr>
          <w:rFonts w:ascii="Times New Roman" w:hAnsi="Times New Roman"/>
          <w:sz w:val="28"/>
          <w:szCs w:val="28"/>
        </w:rPr>
        <w:t xml:space="preserve"> в состав добровольческого центра входят 22 </w:t>
      </w:r>
      <w:proofErr w:type="gramStart"/>
      <w:r w:rsidR="00B000D2" w:rsidRPr="000E63A3">
        <w:rPr>
          <w:rFonts w:ascii="Times New Roman" w:hAnsi="Times New Roman"/>
          <w:sz w:val="28"/>
          <w:szCs w:val="28"/>
        </w:rPr>
        <w:t>волонтерских</w:t>
      </w:r>
      <w:proofErr w:type="gramEnd"/>
      <w:r w:rsidR="00B000D2" w:rsidRPr="000E63A3">
        <w:rPr>
          <w:rFonts w:ascii="Times New Roman" w:hAnsi="Times New Roman"/>
          <w:sz w:val="28"/>
          <w:szCs w:val="28"/>
        </w:rPr>
        <w:t xml:space="preserve"> отряда</w:t>
      </w:r>
      <w:r w:rsidR="00EF6C6D" w:rsidRPr="000E63A3">
        <w:rPr>
          <w:rFonts w:ascii="Times New Roman" w:hAnsi="Times New Roman"/>
          <w:sz w:val="28"/>
          <w:szCs w:val="28"/>
        </w:rPr>
        <w:t xml:space="preserve"> численностью </w:t>
      </w:r>
      <w:r w:rsidRPr="000E63A3">
        <w:rPr>
          <w:rFonts w:ascii="Times New Roman" w:hAnsi="Times New Roman"/>
          <w:sz w:val="28"/>
          <w:szCs w:val="28"/>
        </w:rPr>
        <w:t>342</w:t>
      </w:r>
      <w:r w:rsidR="00EF6C6D" w:rsidRPr="000E63A3">
        <w:rPr>
          <w:rFonts w:ascii="Times New Roman" w:hAnsi="Times New Roman"/>
          <w:sz w:val="28"/>
          <w:szCs w:val="28"/>
        </w:rPr>
        <w:t xml:space="preserve"> человека</w:t>
      </w:r>
      <w:r w:rsidR="00B000D2" w:rsidRPr="000E63A3">
        <w:rPr>
          <w:rFonts w:ascii="Times New Roman" w:hAnsi="Times New Roman"/>
          <w:sz w:val="28"/>
          <w:szCs w:val="28"/>
        </w:rPr>
        <w:t>.</w:t>
      </w:r>
      <w:r w:rsidR="00A8714F" w:rsidRPr="000E63A3">
        <w:rPr>
          <w:rFonts w:ascii="Times New Roman" w:hAnsi="Times New Roman"/>
          <w:sz w:val="28"/>
          <w:szCs w:val="28"/>
        </w:rPr>
        <w:t xml:space="preserve"> </w:t>
      </w:r>
    </w:p>
    <w:p w:rsidR="00E17769" w:rsidRPr="00E17769" w:rsidRDefault="00E17769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 муниципального образования «Смоленского района» Смоленской области</w:t>
      </w:r>
      <w:r w:rsidRPr="00E177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17769">
        <w:rPr>
          <w:rFonts w:ascii="Times New Roman" w:hAnsi="Times New Roman"/>
          <w:sz w:val="28"/>
          <w:szCs w:val="28"/>
        </w:rPr>
        <w:t xml:space="preserve">№ 187–р–а от 01.08.2019 </w:t>
      </w:r>
      <w:r>
        <w:rPr>
          <w:rFonts w:ascii="Times New Roman" w:hAnsi="Times New Roman"/>
          <w:sz w:val="28"/>
          <w:szCs w:val="28"/>
        </w:rPr>
        <w:t>«</w:t>
      </w:r>
      <w:r w:rsidRPr="00E17769">
        <w:rPr>
          <w:rFonts w:ascii="Times New Roman" w:hAnsi="Times New Roman"/>
          <w:sz w:val="28"/>
          <w:szCs w:val="28"/>
        </w:rPr>
        <w:t xml:space="preserve">О назначении ответственного лица за развитие добровольчества на территории муниципального </w:t>
      </w:r>
      <w:r w:rsidRPr="00E17769">
        <w:rPr>
          <w:rFonts w:ascii="Times New Roman" w:hAnsi="Times New Roman"/>
          <w:sz w:val="28"/>
          <w:szCs w:val="28"/>
        </w:rPr>
        <w:lastRenderedPageBreak/>
        <w:t>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052F61">
        <w:rPr>
          <w:rFonts w:ascii="Times New Roman" w:hAnsi="Times New Roman"/>
          <w:sz w:val="28"/>
          <w:szCs w:val="28"/>
        </w:rPr>
        <w:t>был н</w:t>
      </w:r>
      <w:r w:rsidR="00052F61" w:rsidRPr="00052F61">
        <w:rPr>
          <w:rFonts w:ascii="Times New Roman" w:hAnsi="Times New Roman"/>
          <w:sz w:val="28"/>
          <w:szCs w:val="28"/>
        </w:rPr>
        <w:t>азнач</w:t>
      </w:r>
      <w:r w:rsidR="00052F61">
        <w:rPr>
          <w:rFonts w:ascii="Times New Roman" w:hAnsi="Times New Roman"/>
          <w:sz w:val="28"/>
          <w:szCs w:val="28"/>
        </w:rPr>
        <w:t>ен</w:t>
      </w:r>
      <w:r w:rsidR="00052F61" w:rsidRPr="00052F61">
        <w:rPr>
          <w:rFonts w:ascii="Times New Roman" w:hAnsi="Times New Roman"/>
          <w:sz w:val="28"/>
          <w:szCs w:val="28"/>
        </w:rPr>
        <w:t xml:space="preserve"> ответственны</w:t>
      </w:r>
      <w:r w:rsidR="00052F61">
        <w:rPr>
          <w:rFonts w:ascii="Times New Roman" w:hAnsi="Times New Roman"/>
          <w:sz w:val="28"/>
          <w:szCs w:val="28"/>
        </w:rPr>
        <w:t>й</w:t>
      </w:r>
      <w:r w:rsidR="00052F61" w:rsidRPr="00052F61">
        <w:rPr>
          <w:rFonts w:ascii="Times New Roman" w:hAnsi="Times New Roman"/>
          <w:sz w:val="28"/>
          <w:szCs w:val="28"/>
        </w:rPr>
        <w:t xml:space="preserve"> за развитие добровольчества на территории муниципального образования «Смоленский район» Смоленской области</w:t>
      </w:r>
      <w:r w:rsidR="00052F61">
        <w:rPr>
          <w:rFonts w:ascii="Times New Roman" w:hAnsi="Times New Roman"/>
          <w:sz w:val="28"/>
          <w:szCs w:val="28"/>
        </w:rPr>
        <w:t xml:space="preserve"> в лице</w:t>
      </w:r>
      <w:r w:rsidR="00052F61" w:rsidRPr="00052F61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«Смоленский район» Смоленской области</w:t>
      </w:r>
      <w:r w:rsidR="00052F61">
        <w:rPr>
          <w:rFonts w:ascii="Times New Roman" w:hAnsi="Times New Roman"/>
          <w:sz w:val="28"/>
          <w:szCs w:val="28"/>
        </w:rPr>
        <w:t xml:space="preserve">. </w:t>
      </w:r>
    </w:p>
    <w:p w:rsidR="00EF6C6D" w:rsidRDefault="00E17769" w:rsidP="00E611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7769">
        <w:rPr>
          <w:rFonts w:ascii="Times New Roman" w:hAnsi="Times New Roman"/>
          <w:sz w:val="28"/>
          <w:szCs w:val="28"/>
        </w:rPr>
        <w:t xml:space="preserve"> </w:t>
      </w:r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>Важным шагом к выстраиванию системы поддержки добровольчества (</w:t>
      </w:r>
      <w:proofErr w:type="spellStart"/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>волонтерства</w:t>
      </w:r>
      <w:proofErr w:type="spellEnd"/>
      <w:r w:rsidR="00EF6C6D" w:rsidRPr="00C52D33">
        <w:rPr>
          <w:rFonts w:ascii="Times New Roman" w:hAnsi="Times New Roman"/>
          <w:color w:val="000000" w:themeColor="text1"/>
          <w:sz w:val="28"/>
          <w:szCs w:val="28"/>
        </w:rPr>
        <w:t xml:space="preserve">) стало внедрение единой информационной системы «Добровольцы России» 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на территории Смоленской области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3A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Смоленском районе </w:t>
      </w:r>
      <w:r w:rsidR="000E63A3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разъяснительн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3A3">
        <w:rPr>
          <w:rFonts w:ascii="Times New Roman" w:hAnsi="Times New Roman"/>
          <w:color w:val="000000" w:themeColor="text1"/>
          <w:sz w:val="28"/>
          <w:szCs w:val="28"/>
        </w:rPr>
        <w:t>по регистрации</w:t>
      </w:r>
      <w:r w:rsidR="00EF6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47E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>олонтер</w:t>
      </w:r>
      <w:r w:rsidR="006847EA">
        <w:rPr>
          <w:rFonts w:ascii="Times New Roman" w:hAnsi="Times New Roman"/>
          <w:color w:val="000000" w:themeColor="text1"/>
          <w:sz w:val="28"/>
          <w:szCs w:val="28"/>
        </w:rPr>
        <w:t>ов,</w:t>
      </w:r>
      <w:r w:rsidR="00A8714F">
        <w:rPr>
          <w:rFonts w:ascii="Times New Roman" w:hAnsi="Times New Roman"/>
          <w:color w:val="000000" w:themeColor="text1"/>
          <w:sz w:val="28"/>
          <w:szCs w:val="28"/>
        </w:rPr>
        <w:t xml:space="preserve"> проживающ</w:t>
      </w:r>
      <w:r w:rsidR="00E8026D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A8714F">
        <w:rPr>
          <w:rFonts w:ascii="Times New Roman" w:hAnsi="Times New Roman"/>
          <w:color w:val="000000" w:themeColor="text1"/>
          <w:sz w:val="28"/>
          <w:szCs w:val="28"/>
        </w:rPr>
        <w:t xml:space="preserve"> в Смолен</w:t>
      </w:r>
      <w:r w:rsidR="006E7C59">
        <w:rPr>
          <w:rFonts w:ascii="Times New Roman" w:hAnsi="Times New Roman"/>
          <w:color w:val="000000" w:themeColor="text1"/>
          <w:sz w:val="28"/>
          <w:szCs w:val="28"/>
        </w:rPr>
        <w:t>ском районе</w:t>
      </w:r>
      <w:r w:rsidR="00EF6C6D" w:rsidRPr="003728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E7C59" w:rsidRPr="003728E2" w:rsidRDefault="006E7C59" w:rsidP="00E611C2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6847E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</w:t>
      </w:r>
      <w:r w:rsidR="006847E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7E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волонтеров 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>профильн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7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«Областные сборы добровольцев «Волонтеры Смоленщины».</w:t>
      </w:r>
    </w:p>
    <w:p w:rsidR="00E17769" w:rsidRDefault="00A8714F" w:rsidP="00E611C2">
      <w:pPr>
        <w:widowControl w:val="0"/>
        <w:tabs>
          <w:tab w:val="center" w:pos="4110"/>
          <w:tab w:val="center" w:pos="6754"/>
          <w:tab w:val="right" w:pos="984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Традиционными для волонтеров нашего района стали </w:t>
      </w:r>
      <w:r w:rsidRPr="00435FAA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</w:t>
      </w:r>
      <w:r w:rsidRPr="00435FA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32799">
        <w:rPr>
          <w:rFonts w:ascii="Times New Roman" w:hAnsi="Times New Roman"/>
          <w:sz w:val="28"/>
          <w:szCs w:val="28"/>
        </w:rPr>
        <w:t>«Свеча памяти», «Бессмертный полк», «Георгиевская ленточка»,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99">
        <w:rPr>
          <w:rFonts w:ascii="Times New Roman" w:hAnsi="Times New Roman"/>
          <w:sz w:val="28"/>
          <w:szCs w:val="28"/>
        </w:rPr>
        <w:t>«Им нужна наша забота»,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799">
        <w:rPr>
          <w:rFonts w:ascii="Times New Roman" w:hAnsi="Times New Roman"/>
          <w:sz w:val="28"/>
          <w:szCs w:val="28"/>
        </w:rPr>
        <w:t>«Чистый берег», «Неделя добрых дел», «Покорми птиц»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«Будь здоров, будь активен»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«Сделаем село чище!»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«Скажем спорту – Да!»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2799">
        <w:rPr>
          <w:rFonts w:ascii="Times New Roman" w:hAnsi="Times New Roman"/>
          <w:sz w:val="28"/>
          <w:szCs w:val="28"/>
        </w:rPr>
        <w:t>«Школа добра»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28E2">
        <w:rPr>
          <w:rFonts w:ascii="Times New Roman" w:hAnsi="Times New Roman"/>
          <w:color w:val="000000" w:themeColor="text1"/>
          <w:sz w:val="28"/>
          <w:szCs w:val="28"/>
        </w:rPr>
        <w:t>«Пасхальные дни милосердия»</w:t>
      </w:r>
      <w:r w:rsidR="00E17769">
        <w:rPr>
          <w:rFonts w:ascii="Times New Roman" w:hAnsi="Times New Roman"/>
          <w:color w:val="000000" w:themeColor="text1"/>
          <w:sz w:val="28"/>
          <w:szCs w:val="28"/>
        </w:rPr>
        <w:t xml:space="preserve"> и другие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Особое внимание уделяется вопросу оказания помощи незащищенным слоям населения – это пожилым людям, инвалидам</w:t>
      </w:r>
      <w:r w:rsidR="00E177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2D3B" w:rsidRPr="000C34D5" w:rsidRDefault="00182D3B" w:rsidP="00E611C2">
      <w:pPr>
        <w:widowControl w:val="0"/>
        <w:tabs>
          <w:tab w:val="center" w:pos="4110"/>
          <w:tab w:val="center" w:pos="6754"/>
          <w:tab w:val="right" w:pos="984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34D5">
        <w:rPr>
          <w:rFonts w:ascii="Times New Roman" w:hAnsi="Times New Roman"/>
          <w:color w:val="000000"/>
          <w:sz w:val="28"/>
          <w:szCs w:val="28"/>
        </w:rPr>
        <w:t xml:space="preserve">Большая роль в реализации добровольческой </w:t>
      </w:r>
      <w:r w:rsidR="006F22EF"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Pr="000C34D5">
        <w:rPr>
          <w:rFonts w:ascii="Times New Roman" w:hAnsi="Times New Roman"/>
          <w:color w:val="000000"/>
          <w:sz w:val="28"/>
          <w:szCs w:val="28"/>
        </w:rPr>
        <w:t>деятельности отводится молодежи, которой свойственна мобильность, активность, энергичность, смелость, выносливость</w:t>
      </w:r>
      <w:r w:rsidR="000C3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4D5">
        <w:rPr>
          <w:rFonts w:ascii="Times New Roman" w:hAnsi="Times New Roman"/>
          <w:color w:val="000000"/>
          <w:sz w:val="28"/>
          <w:szCs w:val="28"/>
        </w:rPr>
        <w:t xml:space="preserve">и стремление к безвозмездному труду. </w:t>
      </w:r>
    </w:p>
    <w:p w:rsidR="00AB6581" w:rsidRPr="00CF05B5" w:rsidRDefault="00182D3B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>В связи с тем, что добровольческая деятельность носит характер, отвечающий целям и</w:t>
      </w:r>
      <w:r w:rsidR="006F22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потребностям общества, на территории</w:t>
      </w:r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 Смоленского района развиты такие направления как: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социальное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экологическое 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 Победы; спортивное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; событийное </w:t>
      </w:r>
      <w:proofErr w:type="spellStart"/>
      <w:r w:rsidR="006F22EF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6F22EF" w:rsidRPr="006F22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30C82">
        <w:rPr>
          <w:rFonts w:ascii="Times New Roman" w:hAnsi="Times New Roman"/>
          <w:color w:val="000000"/>
          <w:sz w:val="28"/>
          <w:szCs w:val="28"/>
        </w:rPr>
        <w:t>На данный момент</w:t>
      </w:r>
      <w:r w:rsidR="00730C82" w:rsidRPr="006F22EF">
        <w:rPr>
          <w:rFonts w:ascii="Times New Roman" w:hAnsi="Times New Roman"/>
          <w:color w:val="000000"/>
          <w:sz w:val="28"/>
          <w:szCs w:val="28"/>
        </w:rPr>
        <w:t xml:space="preserve"> развивается </w:t>
      </w:r>
      <w:r w:rsidR="00730C82">
        <w:rPr>
          <w:rFonts w:ascii="Times New Roman" w:hAnsi="Times New Roman"/>
          <w:color w:val="000000"/>
          <w:sz w:val="28"/>
          <w:szCs w:val="28"/>
        </w:rPr>
        <w:t>н</w:t>
      </w:r>
      <w:r w:rsidR="00730C82" w:rsidRPr="006F22EF">
        <w:rPr>
          <w:rFonts w:ascii="Times New Roman" w:hAnsi="Times New Roman"/>
          <w:color w:val="000000"/>
          <w:sz w:val="28"/>
          <w:szCs w:val="28"/>
        </w:rPr>
        <w:t xml:space="preserve">овое направление в Смоленском районе – серебряное </w:t>
      </w:r>
      <w:proofErr w:type="spellStart"/>
      <w:r w:rsidR="00730C82" w:rsidRPr="006F22EF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730C82" w:rsidRPr="006F22EF">
        <w:rPr>
          <w:rFonts w:ascii="Times New Roman" w:hAnsi="Times New Roman"/>
          <w:color w:val="000000"/>
          <w:sz w:val="28"/>
          <w:szCs w:val="28"/>
        </w:rPr>
        <w:t>.</w:t>
      </w:r>
    </w:p>
    <w:p w:rsidR="00AB6581" w:rsidRDefault="00AB6581" w:rsidP="00AB658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B6581" w:rsidRDefault="00AB6581" w:rsidP="00AB6581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1000A">
        <w:rPr>
          <w:rFonts w:ascii="Times New Roman" w:hAnsi="Times New Roman"/>
          <w:b/>
          <w:sz w:val="28"/>
          <w:szCs w:val="28"/>
        </w:rPr>
        <w:t>ПРОГНОЗ РАЗВИТИЯ</w:t>
      </w:r>
      <w:r>
        <w:rPr>
          <w:rFonts w:ascii="Times New Roman" w:hAnsi="Times New Roman"/>
          <w:b/>
          <w:sz w:val="28"/>
          <w:szCs w:val="28"/>
        </w:rPr>
        <w:t xml:space="preserve"> ДОБРОВОЛЬЧЕСКОГО ДВИЖЕНИЯ.</w:t>
      </w:r>
    </w:p>
    <w:p w:rsidR="00AB6581" w:rsidRDefault="00AB6581" w:rsidP="00AB658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581" w:rsidRDefault="00515DB8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 xml:space="preserve">В последние годы наблюдается устойчивый рост числа </w:t>
      </w:r>
      <w:r w:rsidR="00CF05B5" w:rsidRPr="006F22EF"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CF05B5">
        <w:rPr>
          <w:rFonts w:ascii="Times New Roman" w:hAnsi="Times New Roman"/>
          <w:color w:val="000000"/>
          <w:sz w:val="28"/>
          <w:szCs w:val="28"/>
        </w:rPr>
        <w:t>участвующих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в добровольческой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(волонтерской) </w:t>
      </w:r>
      <w:r w:rsidRPr="006F22EF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на данный момент их численность составляет </w:t>
      </w:r>
      <w:r w:rsidRPr="009337D5">
        <w:rPr>
          <w:rFonts w:ascii="Times New Roman" w:hAnsi="Times New Roman"/>
          <w:bCs/>
          <w:sz w:val="28"/>
          <w:szCs w:val="28"/>
        </w:rPr>
        <w:t>1</w:t>
      </w:r>
      <w:r w:rsidR="006847EA">
        <w:rPr>
          <w:rFonts w:ascii="Times New Roman" w:hAnsi="Times New Roman"/>
          <w:bCs/>
          <w:sz w:val="28"/>
          <w:szCs w:val="28"/>
        </w:rPr>
        <w:t>39</w:t>
      </w:r>
      <w:r w:rsidRPr="009F359B">
        <w:rPr>
          <w:rFonts w:ascii="Times New Roman" w:hAnsi="Times New Roman"/>
          <w:sz w:val="28"/>
          <w:szCs w:val="28"/>
        </w:rPr>
        <w:t xml:space="preserve"> чел</w:t>
      </w:r>
      <w:r w:rsidR="006847EA">
        <w:rPr>
          <w:rFonts w:ascii="Times New Roman" w:hAnsi="Times New Roman"/>
          <w:sz w:val="28"/>
          <w:szCs w:val="28"/>
        </w:rPr>
        <w:t>овек</w:t>
      </w:r>
      <w:r>
        <w:rPr>
          <w:rFonts w:ascii="Times New Roman" w:hAnsi="Times New Roman"/>
          <w:sz w:val="28"/>
          <w:szCs w:val="28"/>
        </w:rPr>
        <w:t xml:space="preserve"> (жители района).</w:t>
      </w:r>
    </w:p>
    <w:p w:rsidR="00460F72" w:rsidRDefault="00460F72" w:rsidP="00CF05B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6581" w:rsidRPr="00AB6581" w:rsidRDefault="00AB6581" w:rsidP="00AB6581">
      <w:pPr>
        <w:suppressAutoHyphens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8"/>
        </w:rPr>
      </w:pPr>
      <w:r w:rsidRPr="00AB6581">
        <w:rPr>
          <w:rFonts w:ascii="Times New Roman" w:hAnsi="Times New Roman"/>
          <w:b/>
          <w:color w:val="000000"/>
          <w:sz w:val="28"/>
        </w:rPr>
        <w:t xml:space="preserve">3. ПРОГНОЗ КОНЕЧНЫХ РЕЗУЛЬТАТОВ </w:t>
      </w:r>
    </w:p>
    <w:p w:rsidR="00AB6581" w:rsidRPr="00AB6581" w:rsidRDefault="00AB6581" w:rsidP="00AB6581">
      <w:pPr>
        <w:suppressAutoHyphens/>
        <w:ind w:right="-143"/>
        <w:jc w:val="center"/>
        <w:rPr>
          <w:rFonts w:ascii="Times New Roman" w:hAnsi="Times New Roman"/>
          <w:b/>
          <w:color w:val="000000"/>
          <w:sz w:val="28"/>
        </w:rPr>
      </w:pPr>
      <w:r w:rsidRPr="00AB6581">
        <w:rPr>
          <w:rFonts w:ascii="Times New Roman" w:hAnsi="Times New Roman"/>
          <w:b/>
          <w:color w:val="000000"/>
          <w:sz w:val="28"/>
        </w:rPr>
        <w:t>РЕАЛИЗАЦИИ ПРОГРАММЫ</w:t>
      </w:r>
    </w:p>
    <w:p w:rsidR="00045306" w:rsidRDefault="00D608B1" w:rsidP="00E611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Pr="00A32643">
        <w:rPr>
          <w:rFonts w:ascii="Times New Roman" w:hAnsi="Times New Roman"/>
          <w:sz w:val="28"/>
          <w:szCs w:val="28"/>
        </w:rPr>
        <w:t xml:space="preserve"> 202</w:t>
      </w:r>
      <w:r w:rsidR="006847EA">
        <w:rPr>
          <w:rFonts w:ascii="Times New Roman" w:hAnsi="Times New Roman"/>
          <w:sz w:val="28"/>
          <w:szCs w:val="28"/>
        </w:rPr>
        <w:t>7</w:t>
      </w:r>
      <w:r w:rsidRPr="00A32643">
        <w:rPr>
          <w:rFonts w:ascii="Times New Roman" w:hAnsi="Times New Roman"/>
          <w:sz w:val="28"/>
          <w:szCs w:val="28"/>
        </w:rPr>
        <w:t xml:space="preserve"> году </w:t>
      </w:r>
      <w:r w:rsidRPr="00D608B1">
        <w:rPr>
          <w:rFonts w:ascii="Times New Roman" w:hAnsi="Times New Roman"/>
          <w:sz w:val="28"/>
          <w:szCs w:val="28"/>
        </w:rPr>
        <w:t xml:space="preserve">ожидается: увеличение доли </w:t>
      </w:r>
      <w:r w:rsidR="00B112CB" w:rsidRPr="00B112CB">
        <w:rPr>
          <w:rFonts w:ascii="Times New Roman" w:hAnsi="Times New Roman"/>
          <w:sz w:val="28"/>
          <w:szCs w:val="28"/>
        </w:rPr>
        <w:t xml:space="preserve">молодежи, задействованной в мероприятиях по вовлечению в творческую деятельность, от общего числа молодежи муниципального образования </w:t>
      </w:r>
      <w:r>
        <w:rPr>
          <w:rFonts w:ascii="Times New Roman" w:hAnsi="Times New Roman"/>
          <w:sz w:val="28"/>
          <w:szCs w:val="28"/>
        </w:rPr>
        <w:t>-</w:t>
      </w:r>
      <w:r w:rsidR="00B112CB">
        <w:rPr>
          <w:rFonts w:ascii="Times New Roman" w:hAnsi="Times New Roman"/>
          <w:sz w:val="28"/>
          <w:szCs w:val="28"/>
        </w:rPr>
        <w:t xml:space="preserve"> </w:t>
      </w:r>
      <w:r w:rsidRPr="002139A3">
        <w:rPr>
          <w:rFonts w:ascii="Times New Roman" w:hAnsi="Times New Roman"/>
          <w:sz w:val="28"/>
          <w:szCs w:val="28"/>
        </w:rPr>
        <w:t xml:space="preserve">до </w:t>
      </w:r>
      <w:r w:rsidR="006847EA">
        <w:rPr>
          <w:rFonts w:ascii="Times New Roman" w:hAnsi="Times New Roman"/>
          <w:sz w:val="28"/>
          <w:szCs w:val="28"/>
        </w:rPr>
        <w:t>48</w:t>
      </w:r>
      <w:r w:rsidRPr="002139A3">
        <w:rPr>
          <w:rFonts w:ascii="Times New Roman" w:hAnsi="Times New Roman"/>
          <w:sz w:val="28"/>
          <w:szCs w:val="28"/>
        </w:rPr>
        <w:t xml:space="preserve"> %;</w:t>
      </w:r>
      <w:r w:rsidRPr="00A32643">
        <w:rPr>
          <w:rFonts w:ascii="Times New Roman" w:hAnsi="Times New Roman"/>
          <w:sz w:val="28"/>
          <w:szCs w:val="28"/>
        </w:rPr>
        <w:t xml:space="preserve"> к 202</w:t>
      </w:r>
      <w:r w:rsidR="006847EA">
        <w:rPr>
          <w:rFonts w:ascii="Times New Roman" w:hAnsi="Times New Roman"/>
          <w:sz w:val="28"/>
          <w:szCs w:val="28"/>
        </w:rPr>
        <w:t>6</w:t>
      </w:r>
      <w:r w:rsidRPr="00A32643">
        <w:rPr>
          <w:rFonts w:ascii="Times New Roman" w:hAnsi="Times New Roman"/>
          <w:sz w:val="28"/>
          <w:szCs w:val="28"/>
        </w:rPr>
        <w:t xml:space="preserve"> году </w:t>
      </w:r>
      <w:r w:rsidRPr="002139A3">
        <w:rPr>
          <w:rFonts w:ascii="Times New Roman" w:hAnsi="Times New Roman"/>
          <w:sz w:val="28"/>
          <w:szCs w:val="28"/>
        </w:rPr>
        <w:t xml:space="preserve">до </w:t>
      </w:r>
      <w:r w:rsidR="006847EA">
        <w:rPr>
          <w:rFonts w:ascii="Times New Roman" w:hAnsi="Times New Roman"/>
          <w:sz w:val="28"/>
          <w:szCs w:val="28"/>
        </w:rPr>
        <w:t>51</w:t>
      </w:r>
      <w:r w:rsidRPr="002139A3">
        <w:rPr>
          <w:rFonts w:ascii="Times New Roman" w:hAnsi="Times New Roman"/>
          <w:sz w:val="28"/>
          <w:szCs w:val="28"/>
        </w:rPr>
        <w:t xml:space="preserve"> %;</w:t>
      </w:r>
      <w:r>
        <w:t xml:space="preserve"> </w:t>
      </w:r>
      <w:r w:rsidR="006847E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15DB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847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15D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515DB8" w:rsidRPr="002139A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7EA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2139A3"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DB8" w:rsidRPr="002139A3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="00045306" w:rsidRPr="00045306">
        <w:rPr>
          <w:rFonts w:ascii="Times New Roman" w:eastAsia="Times New Roman" w:hAnsi="Times New Roman"/>
          <w:sz w:val="28"/>
          <w:szCs w:val="28"/>
          <w:lang w:eastAsia="ru-RU"/>
        </w:rPr>
        <w:t xml:space="preserve"> -количество граждан, вовлеченных  в волонтерскую деятельность </w:t>
      </w:r>
      <w:proofErr w:type="gramStart"/>
      <w:r w:rsidR="00045306" w:rsidRPr="00045306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 w:rsidR="00045306" w:rsidRPr="00045306">
        <w:rPr>
          <w:rFonts w:ascii="Times New Roman" w:eastAsia="Times New Roman" w:hAnsi="Times New Roman"/>
          <w:sz w:val="28"/>
          <w:szCs w:val="28"/>
          <w:lang w:eastAsia="ru-RU"/>
        </w:rPr>
        <w:t>е менее 5% от общей численности населения;</w:t>
      </w:r>
    </w:p>
    <w:p w:rsidR="00515DB8" w:rsidRPr="00182D3B" w:rsidRDefault="00515DB8" w:rsidP="00E611C2">
      <w:pPr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количества добровольцев зарегистрированных в единой информационной системе «Добровольцы России» (к 202</w:t>
      </w:r>
      <w:r w:rsidR="006847E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 </w:t>
      </w:r>
      <w:r w:rsidR="002139A3" w:rsidRPr="002139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847EA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139A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человек);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03B8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волонтеров, прошедших обучение.</w:t>
      </w:r>
    </w:p>
    <w:p w:rsidR="00792C7A" w:rsidRDefault="00445CC4" w:rsidP="000453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Ожидается увеличение</w:t>
      </w:r>
      <w:r w:rsidR="00182D3B" w:rsidRPr="006F22EF">
        <w:rPr>
          <w:rFonts w:ascii="Times New Roman" w:hAnsi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82D3B" w:rsidRPr="006F22EF">
        <w:rPr>
          <w:rFonts w:ascii="Times New Roman" w:hAnsi="Times New Roman"/>
          <w:color w:val="000000"/>
          <w:sz w:val="28"/>
          <w:szCs w:val="28"/>
        </w:rPr>
        <w:t xml:space="preserve"> проектов, </w:t>
      </w:r>
      <w:r>
        <w:rPr>
          <w:rFonts w:ascii="Times New Roman" w:hAnsi="Times New Roman"/>
          <w:color w:val="000000"/>
          <w:sz w:val="28"/>
          <w:szCs w:val="28"/>
        </w:rPr>
        <w:t>в которых при</w:t>
      </w:r>
      <w:r w:rsidR="009B7EF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 w:rsidR="009B7EF0">
        <w:rPr>
          <w:rFonts w:ascii="Times New Roman" w:hAnsi="Times New Roman"/>
          <w:color w:val="000000"/>
          <w:sz w:val="28"/>
          <w:szCs w:val="28"/>
        </w:rPr>
        <w:t xml:space="preserve"> участие волонтеры</w:t>
      </w:r>
      <w:r w:rsidR="0062255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92C7A" w:rsidRDefault="00792C7A" w:rsidP="00B112CB">
      <w:pPr>
        <w:pStyle w:val="ConsPlusNormal0"/>
        <w:widowControl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1000A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45306" w:rsidRDefault="00445CC4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реализации программы 20</w:t>
      </w:r>
      <w:r w:rsidR="00FA36D9">
        <w:rPr>
          <w:rFonts w:ascii="Times New Roman" w:hAnsi="Times New Roman"/>
          <w:color w:val="000000"/>
          <w:sz w:val="28"/>
          <w:szCs w:val="28"/>
        </w:rPr>
        <w:t>2</w:t>
      </w:r>
      <w:r w:rsidR="006847EA">
        <w:rPr>
          <w:rFonts w:ascii="Times New Roman" w:hAnsi="Times New Roman"/>
          <w:color w:val="000000"/>
          <w:sz w:val="28"/>
          <w:szCs w:val="28"/>
        </w:rPr>
        <w:t>5</w:t>
      </w:r>
      <w:r w:rsidR="003B219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847E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3B2192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0880" w:rsidRDefault="003B2192" w:rsidP="00515DB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0880" w:rsidRDefault="00C70880" w:rsidP="00914AEB">
      <w:pPr>
        <w:pStyle w:val="ConsPlusNormal0"/>
        <w:widowControl/>
        <w:suppressAutoHyphens/>
        <w:ind w:right="-1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5. ПЕРЕЧЕНЬ МЕРОПРИЯТИЙ ПРОГРАММЫ</w:t>
      </w:r>
    </w:p>
    <w:p w:rsidR="00914AEB" w:rsidRDefault="00914AEB" w:rsidP="00E611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B6559E" w:rsidRPr="006F22EF" w:rsidRDefault="00B6559E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F22EF">
        <w:rPr>
          <w:rFonts w:ascii="Times New Roman" w:hAnsi="Times New Roman"/>
          <w:color w:val="000000"/>
          <w:sz w:val="28"/>
          <w:szCs w:val="28"/>
        </w:rPr>
        <w:t xml:space="preserve">Для того чтобы </w:t>
      </w:r>
      <w:r>
        <w:rPr>
          <w:rFonts w:ascii="Times New Roman" w:hAnsi="Times New Roman"/>
          <w:color w:val="000000"/>
          <w:sz w:val="28"/>
          <w:szCs w:val="28"/>
        </w:rPr>
        <w:t xml:space="preserve">волонтерская </w:t>
      </w:r>
      <w:r w:rsidRPr="006F22EF">
        <w:rPr>
          <w:rFonts w:ascii="Times New Roman" w:hAnsi="Times New Roman"/>
          <w:color w:val="000000"/>
          <w:sz w:val="28"/>
          <w:szCs w:val="28"/>
        </w:rPr>
        <w:t>деятельность была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эффективной, необходима систематическая поддержка, подразумевающая реализацию комплекса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информационно-просветительскому,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методическому,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>организационному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2EF">
        <w:rPr>
          <w:rFonts w:ascii="Times New Roman" w:hAnsi="Times New Roman"/>
          <w:color w:val="000000"/>
          <w:sz w:val="28"/>
          <w:szCs w:val="28"/>
        </w:rPr>
        <w:t xml:space="preserve">обеспечению. </w:t>
      </w:r>
    </w:p>
    <w:p w:rsidR="00CA3C62" w:rsidRDefault="00CA3C62" w:rsidP="00E611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мероприятия программы:</w:t>
      </w:r>
    </w:p>
    <w:p w:rsidR="003B2192" w:rsidRDefault="00CA3C6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</w:t>
      </w:r>
      <w:r w:rsidR="003B2192" w:rsidRPr="009D32BA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нормативного правового регулирования и правоприменительной практики в сфере развития добровольчества</w:t>
      </w:r>
      <w:r w:rsidR="003B21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инфраструктуры поддержки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Pr="001D0D89" w:rsidRDefault="003B219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3C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механизмов образовательной поддержки добровольческой </w:t>
      </w:r>
      <w:r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>
        <w:rPr>
          <w:sz w:val="28"/>
          <w:szCs w:val="28"/>
        </w:rPr>
        <w:t xml:space="preserve"> 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CA3C62" w:rsidRDefault="003B219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поощрения и поддержки граждан, участвующих в добровольческой </w:t>
      </w:r>
      <w:r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>
        <w:rPr>
          <w:sz w:val="28"/>
          <w:szCs w:val="28"/>
        </w:rPr>
        <w:t xml:space="preserve"> </w:t>
      </w:r>
      <w:r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 отдельных категорий граждан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B2192" w:rsidRDefault="00CA3C62" w:rsidP="00E6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реализации отдельных направлений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5CC4" w:rsidRDefault="00CA3C62" w:rsidP="0004530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развития добровольческой </w:t>
      </w:r>
      <w:r w:rsidR="003B2192" w:rsidRPr="00633AAB">
        <w:rPr>
          <w:rFonts w:ascii="Times New Roman" w:eastAsia="Times New Roman" w:hAnsi="Times New Roman"/>
          <w:sz w:val="28"/>
          <w:szCs w:val="28"/>
          <w:lang w:eastAsia="ru-RU"/>
        </w:rPr>
        <w:t>(волонтерской)</w:t>
      </w:r>
      <w:r w:rsidR="003B2192">
        <w:rPr>
          <w:sz w:val="28"/>
          <w:szCs w:val="28"/>
        </w:rPr>
        <w:t xml:space="preserve"> </w:t>
      </w:r>
      <w:r w:rsidR="00CF05B5" w:rsidRPr="00A47527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CF05B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 w:rsidR="003B2192" w:rsidRPr="00A47527">
        <w:rPr>
          <w:rFonts w:ascii="Times New Roman" w:eastAsia="Times New Roman" w:hAnsi="Times New Roman"/>
          <w:sz w:val="28"/>
          <w:szCs w:val="28"/>
          <w:lang w:eastAsia="ru-RU"/>
        </w:rPr>
        <w:t>проведение значимых событий на территории Смоленского района</w:t>
      </w:r>
      <w:r w:rsidR="003B2192" w:rsidRPr="001D0D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2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C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5306" w:rsidRDefault="00045306" w:rsidP="00772B65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2B65" w:rsidRPr="00772B65" w:rsidRDefault="00772B65" w:rsidP="00772B65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B7D">
        <w:rPr>
          <w:rFonts w:ascii="Times New Roman" w:hAnsi="Times New Roman"/>
          <w:b/>
          <w:bCs/>
          <w:sz w:val="28"/>
          <w:szCs w:val="28"/>
        </w:rPr>
        <w:t>6. ФИНАНСОВОЕ ОБЕСПЕЧЕНИЕ РЕАЛИЗАЦИИ ПРОГРАММЫ</w:t>
      </w:r>
    </w:p>
    <w:p w:rsidR="00265FB5" w:rsidRDefault="00B6559E" w:rsidP="00265FB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6546">
        <w:rPr>
          <w:rFonts w:ascii="Times New Roman" w:hAnsi="Times New Roman"/>
          <w:sz w:val="28"/>
          <w:szCs w:val="28"/>
        </w:rPr>
        <w:t>Финансовое обеспечение реализации программ</w:t>
      </w:r>
      <w:r>
        <w:rPr>
          <w:rFonts w:ascii="Times New Roman" w:hAnsi="Times New Roman"/>
          <w:sz w:val="28"/>
          <w:szCs w:val="28"/>
        </w:rPr>
        <w:t>ы</w:t>
      </w:r>
      <w:r w:rsidRPr="00CE6546">
        <w:rPr>
          <w:rFonts w:ascii="Times New Roman" w:hAnsi="Times New Roman"/>
          <w:sz w:val="28"/>
          <w:szCs w:val="28"/>
        </w:rPr>
        <w:t xml:space="preserve"> в части расходных обязательств осуществляется за счет бюджетных ассигнований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области. </w:t>
      </w:r>
      <w:r>
        <w:rPr>
          <w:rFonts w:ascii="Times New Roman" w:hAnsi="Times New Roman"/>
          <w:sz w:val="28"/>
          <w:szCs w:val="28"/>
        </w:rPr>
        <w:tab/>
      </w:r>
    </w:p>
    <w:p w:rsidR="0056074D" w:rsidRPr="00265FB5" w:rsidRDefault="00B6559E" w:rsidP="00E611C2">
      <w:pPr>
        <w:spacing w:after="0"/>
        <w:ind w:left="142"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по программе на 20</w:t>
      </w:r>
      <w:r w:rsidR="00FE33BE">
        <w:rPr>
          <w:rFonts w:ascii="Times New Roman" w:hAnsi="Times New Roman"/>
          <w:sz w:val="28"/>
          <w:szCs w:val="28"/>
        </w:rPr>
        <w:t>2</w:t>
      </w:r>
      <w:r w:rsidR="006847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6847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E611C2">
        <w:rPr>
          <w:rFonts w:ascii="Times New Roman" w:hAnsi="Times New Roman"/>
          <w:sz w:val="28"/>
          <w:szCs w:val="28"/>
        </w:rPr>
        <w:t xml:space="preserve">  </w:t>
      </w:r>
      <w:r w:rsidR="002139A3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000,0 рублей, из них: </w:t>
      </w:r>
    </w:p>
    <w:p w:rsidR="00B6559E" w:rsidRDefault="00B6559E" w:rsidP="00E611C2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</w:t>
      </w:r>
      <w:r w:rsidR="00FE33BE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6847EA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  – </w:t>
      </w:r>
      <w:r w:rsidR="002139A3">
        <w:rPr>
          <w:rFonts w:ascii="Times New Roman" w:eastAsia="Times New Roman" w:hAnsi="Times New Roman" w:cs="Arial"/>
          <w:sz w:val="28"/>
          <w:szCs w:val="28"/>
          <w:lang w:eastAsia="ru-RU"/>
        </w:rPr>
        <w:t>1700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0 руб.</w:t>
      </w:r>
    </w:p>
    <w:p w:rsidR="00B6559E" w:rsidRDefault="00B6559E" w:rsidP="00E611C2">
      <w:pPr>
        <w:autoSpaceDE w:val="0"/>
        <w:autoSpaceDN w:val="0"/>
        <w:adjustRightInd w:val="0"/>
        <w:spacing w:after="0" w:line="240" w:lineRule="auto"/>
        <w:ind w:left="142" w:firstLine="425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6847EA">
        <w:rPr>
          <w:rFonts w:ascii="Times New Roman" w:eastAsia="Times New Roman" w:hAnsi="Times New Roman" w:cs="Arial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  – 17000,0 руб.</w:t>
      </w:r>
    </w:p>
    <w:p w:rsidR="00B6559E" w:rsidRDefault="00B6559E" w:rsidP="00E611C2">
      <w:pPr>
        <w:spacing w:after="0"/>
        <w:ind w:left="142" w:firstLine="425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202</w:t>
      </w:r>
      <w:r w:rsidR="006847EA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1D0D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17000,0 руб.</w:t>
      </w:r>
    </w:p>
    <w:p w:rsidR="00310B7D" w:rsidRDefault="00310B7D" w:rsidP="00B6559E">
      <w:pPr>
        <w:spacing w:after="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43C71" w:rsidRDefault="00F43C71" w:rsidP="00310B7D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B7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7. </w:t>
      </w:r>
      <w:r w:rsidR="00310B7D" w:rsidRPr="00310B7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МЕТОДИКА ОЦЕНКИ </w:t>
      </w:r>
      <w:r w:rsidR="00310B7D" w:rsidRPr="00310B7D">
        <w:rPr>
          <w:rFonts w:ascii="Times New Roman" w:hAnsi="Times New Roman"/>
          <w:b/>
          <w:bCs/>
          <w:sz w:val="28"/>
          <w:szCs w:val="28"/>
        </w:rPr>
        <w:t>ЭФФЕКТИВНОСТИ РЕАЛИЗАЦИИ ПРОГРАММЫ</w:t>
      </w:r>
    </w:p>
    <w:p w:rsidR="00310B7D" w:rsidRPr="00310B7D" w:rsidRDefault="00310B7D" w:rsidP="00310B7D">
      <w:pPr>
        <w:spacing w:after="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460F53">
        <w:rPr>
          <w:rFonts w:ascii="Times New Roman" w:hAnsi="Times New Roman" w:cs="Times New Roman"/>
          <w:sz w:val="28"/>
          <w:szCs w:val="28"/>
        </w:rPr>
        <w:lastRenderedPageBreak/>
        <w:t>ежегодно ответственным исполнителем муниципальной программы.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 программы производится с учетом следующих составляющих: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степени достижения целей подпрограмм и муниципальной программы в целом;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>степени выполнения показателей основных мероприятий 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>оценки степени соответствия запланированному уровню затрат;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районного бюджет</w:t>
      </w:r>
      <w:r w:rsidR="00265FB5">
        <w:rPr>
          <w:rFonts w:ascii="Times New Roman" w:hAnsi="Times New Roman" w:cs="Times New Roman"/>
          <w:sz w:val="28"/>
          <w:szCs w:val="28"/>
        </w:rPr>
        <w:t>а</w:t>
      </w:r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460F53">
        <w:rPr>
          <w:rFonts w:ascii="Times New Roman" w:hAnsi="Times New Roman" w:cs="Times New Roman"/>
          <w:sz w:val="28"/>
          <w:szCs w:val="28"/>
        </w:rPr>
        <w:t xml:space="preserve"> осуществляется в два этапа.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На первом этапе осуществляется оценка эффективности реализации основных мероприятий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, которая определяется с учетом: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- оценки степени реализации мероприятий </w:t>
      </w:r>
      <w:r w:rsidR="0004100A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степени соответствия запланированному уровню затрат;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- оценки эффективности использования средств районного бюджет</w:t>
      </w:r>
      <w:r w:rsidR="00265FB5">
        <w:rPr>
          <w:rFonts w:ascii="Times New Roman" w:hAnsi="Times New Roman" w:cs="Times New Roman"/>
          <w:sz w:val="28"/>
          <w:szCs w:val="28"/>
        </w:rPr>
        <w:t>а</w:t>
      </w:r>
      <w:r w:rsidRPr="00460F53">
        <w:rPr>
          <w:rFonts w:ascii="Times New Roman" w:hAnsi="Times New Roman" w:cs="Times New Roman"/>
          <w:sz w:val="28"/>
          <w:szCs w:val="28"/>
        </w:rPr>
        <w:t>;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53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 xml:space="preserve">степени достижения показателей основных мероприятий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 xml:space="preserve">, которая определяется с учетом </w:t>
      </w:r>
      <w:proofErr w:type="gramStart"/>
      <w:r w:rsidRPr="00460F53">
        <w:rPr>
          <w:rFonts w:ascii="Times New Roman" w:hAnsi="Times New Roman" w:cs="Times New Roman"/>
          <w:sz w:val="28"/>
          <w:szCs w:val="28"/>
        </w:rPr>
        <w:t xml:space="preserve">оценки степени достижения целей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proofErr w:type="gramEnd"/>
      <w:r w:rsidRPr="00460F53">
        <w:rPr>
          <w:rFonts w:ascii="Times New Roman" w:hAnsi="Times New Roman" w:cs="Times New Roman"/>
          <w:sz w:val="28"/>
          <w:szCs w:val="28"/>
        </w:rPr>
        <w:t xml:space="preserve"> и оценки эффективности реализации основных мероприятий </w:t>
      </w:r>
      <w:r w:rsidR="00310B7D" w:rsidRPr="00460F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60F53">
        <w:rPr>
          <w:rFonts w:ascii="Times New Roman" w:hAnsi="Times New Roman" w:cs="Times New Roman"/>
          <w:sz w:val="28"/>
          <w:szCs w:val="28"/>
        </w:rPr>
        <w:t>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высокой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составляет не менее 0,90.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средней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составляет не менее 0,80.</w:t>
      </w:r>
    </w:p>
    <w:p w:rsidR="00460F53" w:rsidRP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 программы признается удовлетворительной в случае, если значение </w:t>
      </w:r>
      <w:r w:rsidR="00265FB5">
        <w:rPr>
          <w:rFonts w:ascii="Times New Roman" w:hAnsi="Times New Roman" w:cs="Times New Roman"/>
          <w:sz w:val="28"/>
          <w:szCs w:val="28"/>
        </w:rPr>
        <w:t>«</w:t>
      </w:r>
      <w:r w:rsidRPr="00460F5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</w:t>
      </w:r>
      <w:r w:rsidR="00265FB5">
        <w:rPr>
          <w:rFonts w:ascii="Times New Roman" w:hAnsi="Times New Roman" w:cs="Times New Roman"/>
          <w:sz w:val="28"/>
          <w:szCs w:val="28"/>
        </w:rPr>
        <w:t>»</w:t>
      </w:r>
      <w:r w:rsidRPr="00460F53">
        <w:rPr>
          <w:rFonts w:ascii="Times New Roman" w:hAnsi="Times New Roman" w:cs="Times New Roman"/>
          <w:sz w:val="28"/>
          <w:szCs w:val="28"/>
        </w:rPr>
        <w:t xml:space="preserve">  составляет не менее 0,70.</w:t>
      </w:r>
    </w:p>
    <w:p w:rsidR="00460F53" w:rsidRDefault="00460F53" w:rsidP="00460F53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53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 программы признается неудовлетворительной.</w:t>
      </w:r>
    </w:p>
    <w:p w:rsidR="000655D3" w:rsidRPr="00460F53" w:rsidRDefault="000655D3" w:rsidP="00460F5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0655D3" w:rsidRPr="00460F53" w:rsidSect="00E611C2">
          <w:pgSz w:w="11906" w:h="16838"/>
          <w:pgMar w:top="992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914AEB" w:rsidRPr="00914AEB" w:rsidTr="00E611C2">
        <w:trPr>
          <w:trHeight w:val="1560"/>
          <w:jc w:val="right"/>
        </w:trPr>
        <w:tc>
          <w:tcPr>
            <w:tcW w:w="5362" w:type="dxa"/>
          </w:tcPr>
          <w:p w:rsidR="00914AEB" w:rsidRDefault="00914AEB" w:rsidP="00152D96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14AE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Приложение к муниципальной программе </w:t>
            </w:r>
            <w:r w:rsidRPr="00914AEB">
              <w:rPr>
                <w:rFonts w:ascii="Times New Roman" w:eastAsia="Times New Roman" w:hAnsi="Times New Roman"/>
                <w:b/>
                <w:lang w:eastAsia="ru-RU"/>
              </w:rPr>
              <w:t>«Развитие добровольчества (</w:t>
            </w:r>
            <w:proofErr w:type="spellStart"/>
            <w:r w:rsidRPr="00914AEB">
              <w:rPr>
                <w:rFonts w:ascii="Times New Roman" w:eastAsia="Times New Roman" w:hAnsi="Times New Roman"/>
                <w:b/>
                <w:lang w:eastAsia="ru-RU"/>
              </w:rPr>
              <w:t>волонтерства</w:t>
            </w:r>
            <w:proofErr w:type="spellEnd"/>
            <w:r w:rsidRPr="00914AEB">
              <w:rPr>
                <w:rFonts w:ascii="Times New Roman" w:eastAsia="Times New Roman" w:hAnsi="Times New Roman"/>
                <w:b/>
                <w:lang w:eastAsia="ru-RU"/>
              </w:rPr>
              <w:t>) в муниципальном образовании «Смоленский район» Смоленской области на 202</w:t>
            </w:r>
            <w:r w:rsidR="006847EA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914AEB">
              <w:rPr>
                <w:rFonts w:ascii="Times New Roman" w:eastAsia="Times New Roman" w:hAnsi="Times New Roman"/>
                <w:b/>
                <w:lang w:eastAsia="ru-RU"/>
              </w:rPr>
              <w:t>-202</w:t>
            </w:r>
            <w:r w:rsidR="006847EA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914AEB">
              <w:rPr>
                <w:rFonts w:ascii="Times New Roman" w:eastAsia="Times New Roman" w:hAnsi="Times New Roman"/>
                <w:b/>
                <w:lang w:eastAsia="ru-RU"/>
              </w:rPr>
              <w:t xml:space="preserve"> годы»</w:t>
            </w:r>
            <w:r w:rsidRPr="00914AE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914AEB" w:rsidRPr="00914AEB" w:rsidRDefault="00914AEB" w:rsidP="00152D96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914AEB" w:rsidRPr="00914AEB" w:rsidRDefault="00E611C2" w:rsidP="00914AE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</w:t>
      </w:r>
      <w:r w:rsidR="00914AE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914AEB" w:rsidRPr="00914AEB">
        <w:rPr>
          <w:rFonts w:ascii="Times New Roman" w:eastAsia="Times New Roman" w:hAnsi="Times New Roman"/>
          <w:b/>
          <w:bCs/>
          <w:lang w:eastAsia="ru-RU"/>
        </w:rPr>
        <w:t xml:space="preserve">Перечень основных мероприятий муниципальной программы </w:t>
      </w:r>
      <w:r w:rsidR="00914AEB" w:rsidRPr="00914AEB">
        <w:rPr>
          <w:rFonts w:ascii="Times New Roman" w:eastAsia="Times New Roman" w:hAnsi="Times New Roman"/>
          <w:b/>
          <w:lang w:eastAsia="ru-RU"/>
        </w:rPr>
        <w:t>«Развитие добровольчества (</w:t>
      </w:r>
      <w:proofErr w:type="spellStart"/>
      <w:r w:rsidR="00914AEB" w:rsidRPr="00914AEB">
        <w:rPr>
          <w:rFonts w:ascii="Times New Roman" w:eastAsia="Times New Roman" w:hAnsi="Times New Roman"/>
          <w:b/>
          <w:lang w:eastAsia="ru-RU"/>
        </w:rPr>
        <w:t>волонтерства</w:t>
      </w:r>
      <w:proofErr w:type="spellEnd"/>
      <w:r w:rsidR="00914AEB" w:rsidRPr="00914AEB">
        <w:rPr>
          <w:rFonts w:ascii="Times New Roman" w:eastAsia="Times New Roman" w:hAnsi="Times New Roman"/>
          <w:b/>
          <w:lang w:eastAsia="ru-RU"/>
        </w:rPr>
        <w:t>)</w:t>
      </w:r>
      <w:r w:rsidR="00914AEB">
        <w:rPr>
          <w:rFonts w:ascii="Times New Roman" w:eastAsia="Times New Roman" w:hAnsi="Times New Roman"/>
          <w:b/>
          <w:lang w:eastAsia="ru-RU"/>
        </w:rPr>
        <w:t xml:space="preserve"> в </w:t>
      </w:r>
      <w:r w:rsidR="00914AEB" w:rsidRPr="00914AEB">
        <w:t xml:space="preserve"> </w:t>
      </w:r>
      <w:r w:rsidR="00914AEB" w:rsidRPr="00914AEB">
        <w:rPr>
          <w:rFonts w:ascii="Times New Roman" w:eastAsia="Times New Roman" w:hAnsi="Times New Roman"/>
          <w:b/>
          <w:lang w:eastAsia="ru-RU"/>
        </w:rPr>
        <w:t>муниципальном образовании «Смоленский район» Смоленской области на 202</w:t>
      </w:r>
      <w:r w:rsidR="006847EA">
        <w:rPr>
          <w:rFonts w:ascii="Times New Roman" w:eastAsia="Times New Roman" w:hAnsi="Times New Roman"/>
          <w:b/>
          <w:lang w:eastAsia="ru-RU"/>
        </w:rPr>
        <w:t>5</w:t>
      </w:r>
      <w:r w:rsidR="00914AEB" w:rsidRPr="00914AEB">
        <w:rPr>
          <w:rFonts w:ascii="Times New Roman" w:eastAsia="Times New Roman" w:hAnsi="Times New Roman"/>
          <w:b/>
          <w:lang w:eastAsia="ru-RU"/>
        </w:rPr>
        <w:t>-202</w:t>
      </w:r>
      <w:r w:rsidR="006847EA">
        <w:rPr>
          <w:rFonts w:ascii="Times New Roman" w:eastAsia="Times New Roman" w:hAnsi="Times New Roman"/>
          <w:b/>
          <w:lang w:eastAsia="ru-RU"/>
        </w:rPr>
        <w:t>7</w:t>
      </w:r>
      <w:r w:rsidR="00914AEB" w:rsidRPr="00914AEB">
        <w:rPr>
          <w:rFonts w:ascii="Times New Roman" w:eastAsia="Times New Roman" w:hAnsi="Times New Roman"/>
          <w:b/>
          <w:lang w:eastAsia="ru-RU"/>
        </w:rPr>
        <w:t xml:space="preserve"> годы»  </w:t>
      </w:r>
    </w:p>
    <w:tbl>
      <w:tblPr>
        <w:tblpPr w:leftFromText="180" w:rightFromText="180" w:vertAnchor="page" w:horzAnchor="margin" w:tblpX="-185" w:tblpY="3676"/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4255"/>
        <w:gridCol w:w="3260"/>
        <w:gridCol w:w="1701"/>
        <w:gridCol w:w="1559"/>
        <w:gridCol w:w="993"/>
        <w:gridCol w:w="850"/>
        <w:gridCol w:w="993"/>
        <w:gridCol w:w="1276"/>
      </w:tblGrid>
      <w:tr w:rsidR="009C4F87" w:rsidRPr="00191053" w:rsidTr="00E611C2">
        <w:trPr>
          <w:trHeight w:val="8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3F66E8" w:rsidRDefault="009C4F87" w:rsidP="00E611C2">
            <w:pPr>
              <w:pStyle w:val="ConsPlusNormal0"/>
              <w:ind w:left="-567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3F66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66E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9C4F87" w:rsidRPr="003F66E8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6E8">
              <w:rPr>
                <w:rFonts w:ascii="Times New Roman" w:hAnsi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Pr="003F66E8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 xml:space="preserve">Объём </w:t>
            </w:r>
          </w:p>
          <w:p w:rsidR="009C4F87" w:rsidRPr="004E0F54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9C4F87" w:rsidRPr="00191053" w:rsidTr="00E611C2">
        <w:trPr>
          <w:trHeight w:val="23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E611C2">
            <w:pPr>
              <w:pStyle w:val="ConsPlusNormal0"/>
              <w:ind w:left="-851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Pr="003F66E8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4F87" w:rsidRPr="00191053" w:rsidTr="00E611C2">
        <w:trPr>
          <w:trHeight w:val="345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pStyle w:val="ConsPlusNormal0"/>
              <w:ind w:left="-851" w:firstLine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68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84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68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847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68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847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4F87" w:rsidRPr="00E127AC" w:rsidTr="00E611C2">
        <w:trPr>
          <w:trHeight w:val="470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94F3B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C4F87" w:rsidRPr="00E127AC" w:rsidTr="00E611C2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tabs>
                <w:tab w:val="left" w:pos="386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39A3">
              <w:rPr>
                <w:rFonts w:ascii="Times New Roman" w:hAnsi="Times New Roman"/>
                <w:sz w:val="24"/>
                <w:szCs w:val="24"/>
              </w:rPr>
              <w:t>Поддддержка</w:t>
            </w:r>
            <w:proofErr w:type="spellEnd"/>
            <w:r w:rsidRPr="002139A3">
              <w:rPr>
                <w:rFonts w:ascii="Times New Roman" w:hAnsi="Times New Roman"/>
                <w:sz w:val="24"/>
                <w:szCs w:val="24"/>
              </w:rPr>
              <w:t xml:space="preserve"> Стандарта добровольчества в Смоленском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E127AC" w:rsidTr="00E611C2">
        <w:trPr>
          <w:trHeight w:val="58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tabs>
                <w:tab w:val="left" w:pos="386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tabs>
                <w:tab w:val="left" w:pos="3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Организация работы  Межведомственного совета по развитию добровольчества (</w:t>
            </w:r>
            <w:proofErr w:type="spellStart"/>
            <w:r w:rsidRPr="002139A3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2139A3">
              <w:rPr>
                <w:rFonts w:ascii="Times New Roman" w:hAnsi="Times New Roman"/>
                <w:sz w:val="24"/>
                <w:szCs w:val="24"/>
              </w:rPr>
              <w:t>) на территории Смоленского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 w:rsidRPr="00825B07">
              <w:rPr>
                <w:rFonts w:ascii="Times New Roman" w:hAnsi="Times New Roman"/>
                <w:b/>
                <w:sz w:val="24"/>
                <w:szCs w:val="24"/>
              </w:rPr>
              <w:t xml:space="preserve"> 2. Развитие инфраструктуры поддержки добровольческой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87" w:rsidRPr="001D0D89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r w:rsidRPr="00B2380A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101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>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 xml:space="preserve"> (волонтерск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A328E">
              <w:rPr>
                <w:rFonts w:ascii="Times New Roman" w:hAnsi="Times New Roman"/>
                <w:sz w:val="24"/>
                <w:szCs w:val="24"/>
              </w:rPr>
              <w:t>) центр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328E">
              <w:rPr>
                <w:rFonts w:ascii="Times New Roman" w:hAnsi="Times New Roman"/>
                <w:sz w:val="24"/>
                <w:szCs w:val="24"/>
              </w:rPr>
              <w:br/>
              <w:t>образовательных организаций Смоленского района Смоленской области</w:t>
            </w:r>
            <w:r w:rsidRPr="005A328E">
              <w:rPr>
                <w:rFonts w:ascii="Times New Roman" w:hAnsi="Times New Roman"/>
                <w:sz w:val="24"/>
                <w:szCs w:val="24"/>
              </w:rPr>
              <w:br/>
              <w:t>«Мы вместе!»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D0D8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Смоленского района о деятельности добровольцев (волонтеров)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образованию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муниципального образования          «Смоленский район» Смоленской области,    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отдел социальной защиты населения в Смоленском  районе Департамента Смоленской области по социальному развитию, </w:t>
            </w:r>
          </w:p>
          <w:p w:rsidR="009C4F87" w:rsidRPr="001437BA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3A4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gramStart"/>
            <w:r w:rsidRPr="006503A4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6503A4">
              <w:rPr>
                <w:rFonts w:ascii="Times New Roman" w:hAnsi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825B0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825B07">
              <w:rPr>
                <w:rFonts w:ascii="Times New Roman" w:hAnsi="Times New Roman"/>
                <w:b/>
                <w:sz w:val="24"/>
                <w:szCs w:val="24"/>
              </w:rPr>
              <w:t>3. Развитие механизмов образовательной поддержки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3.1 .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обуч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>на онлайн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44A69">
              <w:rPr>
                <w:rFonts w:ascii="Times New Roman" w:hAnsi="Times New Roman"/>
                <w:sz w:val="24"/>
                <w:szCs w:val="24"/>
              </w:rPr>
              <w:t>единой информационно</w:t>
            </w:r>
            <w:r>
              <w:rPr>
                <w:rFonts w:ascii="Times New Roman" w:hAnsi="Times New Roman"/>
                <w:sz w:val="24"/>
                <w:szCs w:val="24"/>
              </w:rPr>
              <w:t>й системе «Добровольцы России»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волонтеров, организаторов </w:t>
            </w:r>
            <w:proofErr w:type="spellStart"/>
            <w:r w:rsidRPr="008A47ED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8A47ED">
              <w:rPr>
                <w:rFonts w:ascii="Times New Roman" w:hAnsi="Times New Roman"/>
                <w:sz w:val="24"/>
                <w:szCs w:val="24"/>
              </w:rPr>
              <w:t xml:space="preserve"> и сотрудников органов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исполнительной власти Смоленской области</w:t>
            </w:r>
            <w:r w:rsidRPr="008A47E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муниципальных образований Смоленской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680483">
              <w:rPr>
                <w:rFonts w:ascii="Times New Roman" w:hAnsi="Times New Roman"/>
                <w:sz w:val="24"/>
                <w:szCs w:val="24"/>
              </w:rPr>
              <w:t>Развитие компетенций добровольцев через участие в обучающих стажировках, а также крупнейших федеральных и международных событиях в качестве волонтеров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волонтеров в 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профильн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смен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«Областные сборы добр</w:t>
            </w:r>
            <w:r>
              <w:rPr>
                <w:rFonts w:ascii="Times New Roman" w:hAnsi="Times New Roman"/>
                <w:sz w:val="24"/>
                <w:szCs w:val="24"/>
              </w:rPr>
              <w:t>овольцев «Волонтеры Смоленщины»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F1062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F10627">
              <w:rPr>
                <w:rFonts w:ascii="Times New Roman" w:hAnsi="Times New Roman"/>
                <w:b/>
                <w:bCs/>
                <w:sz w:val="24"/>
                <w:szCs w:val="24"/>
              </w:rPr>
              <w:t>4. Реализация мер поощрения и поддержки граждан, участвующих в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мер,</w:t>
            </w:r>
            <w:r w:rsidRPr="0017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DD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нематериальное поощрение добровольцев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F0299F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7F2150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2150">
              <w:rPr>
                <w:rFonts w:ascii="Times New Roman" w:hAnsi="Times New Roman"/>
                <w:sz w:val="24"/>
                <w:szCs w:val="24"/>
              </w:rPr>
              <w:t xml:space="preserve"> «Доброволец Смоленщины»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50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F2150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мотр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муниципальных районов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и городских округов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Смоленской области </w:t>
            </w:r>
            <w:r w:rsidRPr="00480D65">
              <w:rPr>
                <w:rFonts w:ascii="Times New Roman" w:hAnsi="Times New Roman"/>
                <w:sz w:val="24"/>
                <w:szCs w:val="24"/>
              </w:rPr>
              <w:t xml:space="preserve">на лучшую организацию работы в области </w:t>
            </w:r>
            <w:proofErr w:type="spellStart"/>
            <w:r w:rsidRPr="00480D65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480D65">
              <w:rPr>
                <w:rFonts w:ascii="Times New Roman" w:hAnsi="Times New Roman"/>
                <w:sz w:val="24"/>
                <w:szCs w:val="24"/>
              </w:rPr>
              <w:t xml:space="preserve"> и гражданско-патриотического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9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Развитие добровольческой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Реализация мер по развитию системы поддержки добровольчества среди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B2380A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503A4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C4F87" w:rsidRPr="006503A4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B2380A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0536DF">
              <w:rPr>
                <w:rFonts w:ascii="Times New Roman" w:hAnsi="Times New Roman"/>
                <w:sz w:val="24"/>
                <w:szCs w:val="24"/>
              </w:rPr>
              <w:t>Оказание содействия в регистрации добровольцев в единой информационной системе «Добровольцы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0536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4E0F54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536DF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F54">
              <w:rPr>
                <w:rFonts w:ascii="Times New Roman" w:hAnsi="Times New Roman"/>
                <w:sz w:val="24"/>
                <w:szCs w:val="24"/>
              </w:rPr>
              <w:t>Районный форум  волонтерских 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4E0F54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76286E">
              <w:rPr>
                <w:rFonts w:ascii="Times New Roman" w:hAnsi="Times New Roman"/>
                <w:sz w:val="24"/>
                <w:szCs w:val="24"/>
              </w:rPr>
              <w:t>Организация работы добровольческ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 xml:space="preserve"> (волонтерск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)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образовательных организаций Смоленского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286E">
              <w:rPr>
                <w:rFonts w:ascii="Times New Roman" w:hAnsi="Times New Roman"/>
                <w:sz w:val="24"/>
                <w:szCs w:val="24"/>
              </w:rPr>
              <w:t>«Мы вместе!»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Default="009C4F87" w:rsidP="00E611C2"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Pr="001B745C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B2380A">
              <w:rPr>
                <w:rFonts w:ascii="Times New Roman" w:hAnsi="Times New Roman"/>
                <w:b/>
                <w:sz w:val="24"/>
                <w:szCs w:val="24"/>
              </w:rPr>
              <w:t>6. Содействие реализации отдельных направлений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536DF" w:rsidRDefault="009C4F87" w:rsidP="00E611C2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80A">
              <w:rPr>
                <w:rFonts w:ascii="Times New Roman" w:hAnsi="Times New Roman"/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E61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pStyle w:val="11"/>
              <w:shd w:val="clear" w:color="auto" w:fill="auto"/>
              <w:ind w:firstLine="0"/>
            </w:pPr>
            <w:r w:rsidRPr="00B2380A">
              <w:rPr>
                <w:sz w:val="24"/>
                <w:szCs w:val="24"/>
              </w:rPr>
              <w:t xml:space="preserve">Внедрение лучших практик добровольческих организаций в </w:t>
            </w:r>
            <w:r>
              <w:rPr>
                <w:sz w:val="24"/>
                <w:szCs w:val="24"/>
              </w:rPr>
              <w:t>Смоленском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E611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pStyle w:val="11"/>
              <w:shd w:val="clear" w:color="auto" w:fill="auto"/>
              <w:ind w:firstLine="0"/>
              <w:rPr>
                <w:sz w:val="24"/>
                <w:szCs w:val="24"/>
              </w:rPr>
            </w:pPr>
            <w:r w:rsidRPr="00B2380A">
              <w:rPr>
                <w:sz w:val="24"/>
                <w:szCs w:val="24"/>
              </w:rPr>
              <w:t>Разработка и реализация мер по расширению участия волонтеров в оказании адресной помощи ветеранам Великой Отечественной войны и боевых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50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социальной защиты населения в Смоленском  районе Департамента Смоленской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 по социальному развитию</w:t>
            </w:r>
          </w:p>
          <w:p w:rsidR="009C4F87" w:rsidRPr="003C569F" w:rsidRDefault="009C4F87" w:rsidP="00E61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7. </w:t>
            </w:r>
            <w:r w:rsidRPr="00B2380A">
              <w:rPr>
                <w:rFonts w:ascii="Times New Roman" w:hAnsi="Times New Roman"/>
                <w:b/>
                <w:bCs/>
                <w:sz w:val="24"/>
                <w:szCs w:val="24"/>
              </w:rPr>
              <w:t>Мониторинг развития добровольческой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2380A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2380A">
              <w:rPr>
                <w:sz w:val="24"/>
                <w:szCs w:val="24"/>
              </w:rPr>
              <w:t>мониторинга реализации план</w:t>
            </w:r>
            <w:r>
              <w:rPr>
                <w:sz w:val="24"/>
                <w:szCs w:val="24"/>
              </w:rPr>
              <w:t>а</w:t>
            </w:r>
            <w:r w:rsidRPr="00B2380A">
              <w:rPr>
                <w:sz w:val="24"/>
                <w:szCs w:val="24"/>
              </w:rPr>
              <w:t xml:space="preserve"> развития добровольчества</w:t>
            </w:r>
            <w:proofErr w:type="gramEnd"/>
            <w:r w:rsidRPr="00B238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Смоленском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2139A3" w:rsidRDefault="009C4F87" w:rsidP="00E611C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39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«Смоленский район» Смоленской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08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14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66199A">
              <w:rPr>
                <w:rFonts w:ascii="Times New Roman" w:hAnsi="Times New Roman"/>
                <w:b/>
                <w:sz w:val="24"/>
                <w:szCs w:val="24"/>
              </w:rPr>
              <w:t>Проведение значимых событий на территории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«Смоленский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B2380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>роведение добровольческих акций в рамках Весенней недели добра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99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D2408E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>роведение добровольческих акций в рамках Всероссийской акции «Будь здоров!»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1437BA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4F87" w:rsidRPr="001437BA" w:rsidRDefault="009C4F87" w:rsidP="00E61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ОГБУЗ «</w:t>
            </w:r>
            <w:proofErr w:type="gramStart"/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66199A">
              <w:rPr>
                <w:sz w:val="24"/>
                <w:szCs w:val="24"/>
              </w:rPr>
              <w:t xml:space="preserve"> региональной акции в рамках Всероссийской акции «Добровольцы – детям»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районной </w:t>
            </w:r>
            <w:r w:rsidRPr="0066199A">
              <w:rPr>
                <w:sz w:val="24"/>
                <w:szCs w:val="24"/>
              </w:rPr>
              <w:t>акции «Бессмертный полк»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 районной</w:t>
            </w:r>
            <w:r w:rsidRPr="0066199A">
              <w:rPr>
                <w:sz w:val="24"/>
                <w:szCs w:val="24"/>
              </w:rPr>
              <w:t xml:space="preserve"> акции «Единый день благоустройства воинских захоронений добровольцами»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6199A">
              <w:rPr>
                <w:sz w:val="24"/>
                <w:szCs w:val="24"/>
              </w:rPr>
              <w:t xml:space="preserve">роведение </w:t>
            </w:r>
            <w:r>
              <w:rPr>
                <w:sz w:val="24"/>
                <w:szCs w:val="24"/>
              </w:rPr>
              <w:t xml:space="preserve"> районной</w:t>
            </w:r>
            <w:r w:rsidRPr="0066199A">
              <w:rPr>
                <w:sz w:val="24"/>
                <w:szCs w:val="24"/>
              </w:rPr>
              <w:t xml:space="preserve"> акции «Свеча памяти»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 «</w:t>
            </w:r>
            <w:r w:rsidRPr="007A4539">
              <w:rPr>
                <w:sz w:val="24"/>
                <w:szCs w:val="24"/>
              </w:rPr>
              <w:t>Позаботься о животных!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0816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0816DF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</w:t>
            </w:r>
            <w:r w:rsidRPr="006557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557CE">
              <w:rPr>
                <w:sz w:val="24"/>
                <w:szCs w:val="24"/>
              </w:rPr>
              <w:t>Сделаем село (деревню) чище!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районной  акции</w:t>
            </w:r>
            <w:r w:rsidRPr="006557CE">
              <w:rPr>
                <w:sz w:val="24"/>
                <w:szCs w:val="24"/>
              </w:rPr>
              <w:t xml:space="preserve"> «Творческие каникулы»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 w:line="240" w:lineRule="auto"/>
            </w:pPr>
            <w:r w:rsidRPr="00A61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7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отдел по культуре,   туризму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66199A" w:rsidRDefault="009C4F87" w:rsidP="00E611C2">
            <w:pPr>
              <w:pStyle w:val="11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6199A">
              <w:rPr>
                <w:sz w:val="24"/>
                <w:szCs w:val="24"/>
              </w:rPr>
              <w:t xml:space="preserve">Организация празднования </w:t>
            </w:r>
            <w:r w:rsidRPr="0098250F">
              <w:rPr>
                <w:iCs/>
              </w:rPr>
              <w:t>Дня добровольца</w:t>
            </w:r>
            <w:r w:rsidRPr="0098250F">
              <w:rPr>
                <w:sz w:val="24"/>
                <w:szCs w:val="24"/>
              </w:rPr>
              <w:t> (волонтера)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3C569F" w:rsidRDefault="009C4F87" w:rsidP="00E61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  <w:r w:rsidRPr="007B478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7B4782" w:rsidRDefault="009C4F87" w:rsidP="00E611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F87" w:rsidRPr="00191053" w:rsidTr="00E611C2">
        <w:trPr>
          <w:trHeight w:val="3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0C9"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87" w:rsidRPr="00AB50C9" w:rsidRDefault="009C4F87" w:rsidP="00E6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17000</w:t>
            </w:r>
          </w:p>
        </w:tc>
      </w:tr>
    </w:tbl>
    <w:p w:rsidR="000F5866" w:rsidRPr="001D0D89" w:rsidRDefault="000F5866" w:rsidP="00351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F5866" w:rsidRPr="001D0D89" w:rsidSect="00914AEB">
      <w:pgSz w:w="16838" w:h="11906" w:orient="landscape"/>
      <w:pgMar w:top="567" w:right="96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B2" w:rsidRDefault="003614B2" w:rsidP="00914AEB">
      <w:pPr>
        <w:spacing w:after="0" w:line="240" w:lineRule="auto"/>
      </w:pPr>
      <w:r>
        <w:separator/>
      </w:r>
    </w:p>
  </w:endnote>
  <w:endnote w:type="continuationSeparator" w:id="0">
    <w:p w:rsidR="003614B2" w:rsidRDefault="003614B2" w:rsidP="0091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B2" w:rsidRDefault="003614B2" w:rsidP="00914AEB">
      <w:pPr>
        <w:spacing w:after="0" w:line="240" w:lineRule="auto"/>
      </w:pPr>
      <w:r>
        <w:separator/>
      </w:r>
    </w:p>
  </w:footnote>
  <w:footnote w:type="continuationSeparator" w:id="0">
    <w:p w:rsidR="003614B2" w:rsidRDefault="003614B2" w:rsidP="0091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342847"/>
      <w:docPartObj>
        <w:docPartGallery w:val="Page Numbers (Top of Page)"/>
        <w:docPartUnique/>
      </w:docPartObj>
    </w:sdtPr>
    <w:sdtEndPr/>
    <w:sdtContent>
      <w:p w:rsidR="00E611C2" w:rsidRDefault="00E611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402">
          <w:rPr>
            <w:noProof/>
          </w:rPr>
          <w:t>12</w:t>
        </w:r>
        <w:r>
          <w:fldChar w:fldCharType="end"/>
        </w:r>
      </w:p>
    </w:sdtContent>
  </w:sdt>
  <w:p w:rsidR="00E611C2" w:rsidRDefault="00E611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EA" w:rsidRDefault="006847EA" w:rsidP="006847EA">
    <w:pPr>
      <w:pStyle w:val="a9"/>
      <w:jc w:val="right"/>
    </w:pPr>
    <w:r>
      <w:t xml:space="preserve">ПРОЕКТ </w:t>
    </w:r>
  </w:p>
  <w:p w:rsidR="006847EA" w:rsidRDefault="006847EA" w:rsidP="006847E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BA6"/>
    <w:multiLevelType w:val="hybridMultilevel"/>
    <w:tmpl w:val="82404418"/>
    <w:lvl w:ilvl="0" w:tplc="DCA8D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C8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0AA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6D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44A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FD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89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8A6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BE27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8C13A8"/>
    <w:multiLevelType w:val="hybridMultilevel"/>
    <w:tmpl w:val="D8AE0E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7D665E"/>
    <w:multiLevelType w:val="hybridMultilevel"/>
    <w:tmpl w:val="2C7E3BCA"/>
    <w:lvl w:ilvl="0" w:tplc="CBCCF0B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B0CC9"/>
    <w:multiLevelType w:val="multilevel"/>
    <w:tmpl w:val="3AD435F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4">
    <w:nsid w:val="3BC528E0"/>
    <w:multiLevelType w:val="hybridMultilevel"/>
    <w:tmpl w:val="45AC39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7225F0C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7A03B3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FE277C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372C7CE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EAA5C16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5C3B20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DC9B94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0BE8E18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CD664C"/>
    <w:multiLevelType w:val="hybridMultilevel"/>
    <w:tmpl w:val="892E0C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E62B25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E90220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8255ED"/>
    <w:multiLevelType w:val="hybridMultilevel"/>
    <w:tmpl w:val="9488A3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068EE"/>
    <w:multiLevelType w:val="hybridMultilevel"/>
    <w:tmpl w:val="23EA480E"/>
    <w:lvl w:ilvl="0" w:tplc="AFAAAF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74D"/>
    <w:rsid w:val="00003CE8"/>
    <w:rsid w:val="00010F0F"/>
    <w:rsid w:val="00012407"/>
    <w:rsid w:val="0004100A"/>
    <w:rsid w:val="0004416D"/>
    <w:rsid w:val="00045306"/>
    <w:rsid w:val="00052F61"/>
    <w:rsid w:val="000531A2"/>
    <w:rsid w:val="00054B57"/>
    <w:rsid w:val="000655D3"/>
    <w:rsid w:val="000C34D5"/>
    <w:rsid w:val="000D7549"/>
    <w:rsid w:val="000E109C"/>
    <w:rsid w:val="000E63A3"/>
    <w:rsid w:val="000F3D58"/>
    <w:rsid w:val="000F5866"/>
    <w:rsid w:val="0010144E"/>
    <w:rsid w:val="001019C2"/>
    <w:rsid w:val="001130AC"/>
    <w:rsid w:val="00141EB1"/>
    <w:rsid w:val="00142E15"/>
    <w:rsid w:val="001437BA"/>
    <w:rsid w:val="00172F70"/>
    <w:rsid w:val="00180AAE"/>
    <w:rsid w:val="00182D3B"/>
    <w:rsid w:val="00196521"/>
    <w:rsid w:val="001A428B"/>
    <w:rsid w:val="001A5DB6"/>
    <w:rsid w:val="001B46D4"/>
    <w:rsid w:val="001B540B"/>
    <w:rsid w:val="001D082E"/>
    <w:rsid w:val="00211A44"/>
    <w:rsid w:val="002139A3"/>
    <w:rsid w:val="002247FB"/>
    <w:rsid w:val="00243AB2"/>
    <w:rsid w:val="002515AC"/>
    <w:rsid w:val="00253219"/>
    <w:rsid w:val="00265FB5"/>
    <w:rsid w:val="00275203"/>
    <w:rsid w:val="00277AD9"/>
    <w:rsid w:val="002A3FED"/>
    <w:rsid w:val="002B5B76"/>
    <w:rsid w:val="002B7220"/>
    <w:rsid w:val="002C51B3"/>
    <w:rsid w:val="002E774D"/>
    <w:rsid w:val="00302B18"/>
    <w:rsid w:val="00310B7D"/>
    <w:rsid w:val="0032526E"/>
    <w:rsid w:val="003278A1"/>
    <w:rsid w:val="00332C44"/>
    <w:rsid w:val="00333670"/>
    <w:rsid w:val="0033455B"/>
    <w:rsid w:val="00351582"/>
    <w:rsid w:val="003614B2"/>
    <w:rsid w:val="00382D6D"/>
    <w:rsid w:val="00384BA3"/>
    <w:rsid w:val="003867D1"/>
    <w:rsid w:val="00392134"/>
    <w:rsid w:val="0039407B"/>
    <w:rsid w:val="003A191F"/>
    <w:rsid w:val="003A5D60"/>
    <w:rsid w:val="003B2192"/>
    <w:rsid w:val="00413AF6"/>
    <w:rsid w:val="0041594B"/>
    <w:rsid w:val="00431DCA"/>
    <w:rsid w:val="00445CC4"/>
    <w:rsid w:val="00446CCE"/>
    <w:rsid w:val="00460F53"/>
    <w:rsid w:val="00460F72"/>
    <w:rsid w:val="0048178B"/>
    <w:rsid w:val="00495004"/>
    <w:rsid w:val="004A3D1D"/>
    <w:rsid w:val="004C71AA"/>
    <w:rsid w:val="004D14A3"/>
    <w:rsid w:val="004D4628"/>
    <w:rsid w:val="004D4E4E"/>
    <w:rsid w:val="004E0F54"/>
    <w:rsid w:val="004E4FB3"/>
    <w:rsid w:val="004E7B94"/>
    <w:rsid w:val="00515DB8"/>
    <w:rsid w:val="00545F71"/>
    <w:rsid w:val="0054798D"/>
    <w:rsid w:val="00560238"/>
    <w:rsid w:val="0056074D"/>
    <w:rsid w:val="005754EB"/>
    <w:rsid w:val="00584DC2"/>
    <w:rsid w:val="005873FC"/>
    <w:rsid w:val="00596627"/>
    <w:rsid w:val="005A328E"/>
    <w:rsid w:val="005C50BA"/>
    <w:rsid w:val="005C6B87"/>
    <w:rsid w:val="005D0321"/>
    <w:rsid w:val="005D18CD"/>
    <w:rsid w:val="005D266A"/>
    <w:rsid w:val="005D531E"/>
    <w:rsid w:val="005E463A"/>
    <w:rsid w:val="005F2201"/>
    <w:rsid w:val="005F5F68"/>
    <w:rsid w:val="006117E8"/>
    <w:rsid w:val="00612440"/>
    <w:rsid w:val="00620DE8"/>
    <w:rsid w:val="0062255D"/>
    <w:rsid w:val="006251AE"/>
    <w:rsid w:val="00633AAB"/>
    <w:rsid w:val="006503A4"/>
    <w:rsid w:val="006513E3"/>
    <w:rsid w:val="006557CE"/>
    <w:rsid w:val="0066697D"/>
    <w:rsid w:val="00680981"/>
    <w:rsid w:val="006847EA"/>
    <w:rsid w:val="006863BC"/>
    <w:rsid w:val="006A3631"/>
    <w:rsid w:val="006A7BDC"/>
    <w:rsid w:val="006B7586"/>
    <w:rsid w:val="006D4CBE"/>
    <w:rsid w:val="006E7C59"/>
    <w:rsid w:val="006F22EF"/>
    <w:rsid w:val="00713E63"/>
    <w:rsid w:val="00726259"/>
    <w:rsid w:val="00730C82"/>
    <w:rsid w:val="00760AD2"/>
    <w:rsid w:val="0076286E"/>
    <w:rsid w:val="00766F6C"/>
    <w:rsid w:val="00772B65"/>
    <w:rsid w:val="007764D9"/>
    <w:rsid w:val="00792C7A"/>
    <w:rsid w:val="007957F3"/>
    <w:rsid w:val="007A4539"/>
    <w:rsid w:val="007B0893"/>
    <w:rsid w:val="007B746E"/>
    <w:rsid w:val="007D09A1"/>
    <w:rsid w:val="007E7AF7"/>
    <w:rsid w:val="007F0631"/>
    <w:rsid w:val="007F06C7"/>
    <w:rsid w:val="00815EB0"/>
    <w:rsid w:val="00820595"/>
    <w:rsid w:val="00833312"/>
    <w:rsid w:val="00842F7C"/>
    <w:rsid w:val="00846262"/>
    <w:rsid w:val="00865EDC"/>
    <w:rsid w:val="00870402"/>
    <w:rsid w:val="0087222D"/>
    <w:rsid w:val="00873C39"/>
    <w:rsid w:val="00875E01"/>
    <w:rsid w:val="00893B03"/>
    <w:rsid w:val="008F5D93"/>
    <w:rsid w:val="00907210"/>
    <w:rsid w:val="00912F64"/>
    <w:rsid w:val="00914AEB"/>
    <w:rsid w:val="009242BB"/>
    <w:rsid w:val="0092752D"/>
    <w:rsid w:val="009337D5"/>
    <w:rsid w:val="00952975"/>
    <w:rsid w:val="00954164"/>
    <w:rsid w:val="00966F2D"/>
    <w:rsid w:val="00970173"/>
    <w:rsid w:val="0098250F"/>
    <w:rsid w:val="009950E1"/>
    <w:rsid w:val="009A3C43"/>
    <w:rsid w:val="009B7EF0"/>
    <w:rsid w:val="009C20CF"/>
    <w:rsid w:val="009C4F87"/>
    <w:rsid w:val="009D1C64"/>
    <w:rsid w:val="009D32BA"/>
    <w:rsid w:val="009D7E68"/>
    <w:rsid w:val="009E25C3"/>
    <w:rsid w:val="009F1045"/>
    <w:rsid w:val="00A05596"/>
    <w:rsid w:val="00A10CA8"/>
    <w:rsid w:val="00A1383E"/>
    <w:rsid w:val="00A242A4"/>
    <w:rsid w:val="00A47527"/>
    <w:rsid w:val="00A52168"/>
    <w:rsid w:val="00A54F77"/>
    <w:rsid w:val="00A66D77"/>
    <w:rsid w:val="00A72541"/>
    <w:rsid w:val="00A77441"/>
    <w:rsid w:val="00A77E9F"/>
    <w:rsid w:val="00A86D49"/>
    <w:rsid w:val="00A86E37"/>
    <w:rsid w:val="00A8714F"/>
    <w:rsid w:val="00A90307"/>
    <w:rsid w:val="00A9695D"/>
    <w:rsid w:val="00AA11C4"/>
    <w:rsid w:val="00AB1496"/>
    <w:rsid w:val="00AB50C9"/>
    <w:rsid w:val="00AB6581"/>
    <w:rsid w:val="00AD5E7C"/>
    <w:rsid w:val="00AE150C"/>
    <w:rsid w:val="00B000D2"/>
    <w:rsid w:val="00B02792"/>
    <w:rsid w:val="00B0595F"/>
    <w:rsid w:val="00B05D68"/>
    <w:rsid w:val="00B112CB"/>
    <w:rsid w:val="00B62B33"/>
    <w:rsid w:val="00B63C04"/>
    <w:rsid w:val="00B6559E"/>
    <w:rsid w:val="00B74607"/>
    <w:rsid w:val="00B91A14"/>
    <w:rsid w:val="00B95C3A"/>
    <w:rsid w:val="00B97F9F"/>
    <w:rsid w:val="00BA2965"/>
    <w:rsid w:val="00BB244E"/>
    <w:rsid w:val="00BC7323"/>
    <w:rsid w:val="00BD5689"/>
    <w:rsid w:val="00BE4A30"/>
    <w:rsid w:val="00BF53FD"/>
    <w:rsid w:val="00C1058C"/>
    <w:rsid w:val="00C158C4"/>
    <w:rsid w:val="00C17DE9"/>
    <w:rsid w:val="00C2159F"/>
    <w:rsid w:val="00C247AC"/>
    <w:rsid w:val="00C250AE"/>
    <w:rsid w:val="00C2583E"/>
    <w:rsid w:val="00C36775"/>
    <w:rsid w:val="00C431FF"/>
    <w:rsid w:val="00C44E37"/>
    <w:rsid w:val="00C70880"/>
    <w:rsid w:val="00C84E69"/>
    <w:rsid w:val="00C96E20"/>
    <w:rsid w:val="00CA3C62"/>
    <w:rsid w:val="00CA5D01"/>
    <w:rsid w:val="00CD0651"/>
    <w:rsid w:val="00CF05B5"/>
    <w:rsid w:val="00CF6541"/>
    <w:rsid w:val="00D15987"/>
    <w:rsid w:val="00D24012"/>
    <w:rsid w:val="00D25D5C"/>
    <w:rsid w:val="00D37D10"/>
    <w:rsid w:val="00D464BD"/>
    <w:rsid w:val="00D535EE"/>
    <w:rsid w:val="00D608B1"/>
    <w:rsid w:val="00D67DF2"/>
    <w:rsid w:val="00D70ED2"/>
    <w:rsid w:val="00D8260C"/>
    <w:rsid w:val="00D9140B"/>
    <w:rsid w:val="00E105A4"/>
    <w:rsid w:val="00E127AC"/>
    <w:rsid w:val="00E12DC9"/>
    <w:rsid w:val="00E17769"/>
    <w:rsid w:val="00E451FB"/>
    <w:rsid w:val="00E611C2"/>
    <w:rsid w:val="00E8026D"/>
    <w:rsid w:val="00EC1D58"/>
    <w:rsid w:val="00ED52EA"/>
    <w:rsid w:val="00EE2687"/>
    <w:rsid w:val="00EF6C6D"/>
    <w:rsid w:val="00F04F98"/>
    <w:rsid w:val="00F112A4"/>
    <w:rsid w:val="00F15020"/>
    <w:rsid w:val="00F172B6"/>
    <w:rsid w:val="00F22B48"/>
    <w:rsid w:val="00F2588F"/>
    <w:rsid w:val="00F43C71"/>
    <w:rsid w:val="00F45174"/>
    <w:rsid w:val="00F56AB4"/>
    <w:rsid w:val="00F57D6E"/>
    <w:rsid w:val="00F66751"/>
    <w:rsid w:val="00F66D6A"/>
    <w:rsid w:val="00F829EA"/>
    <w:rsid w:val="00F86F4D"/>
    <w:rsid w:val="00FA36D9"/>
    <w:rsid w:val="00FB038C"/>
    <w:rsid w:val="00FC286D"/>
    <w:rsid w:val="00FE33BE"/>
    <w:rsid w:val="00FF0D44"/>
    <w:rsid w:val="00FF2ECE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29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5297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1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5297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B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B149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2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29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9529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9529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52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952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9529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8"/>
    <w:uiPriority w:val="99"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9529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d"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c"/>
    <w:unhideWhenUsed/>
    <w:rsid w:val="0095297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9529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9529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52975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9529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9529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aliases w:val="дисер Знак"/>
    <w:basedOn w:val="a0"/>
    <w:link w:val="32"/>
    <w:uiPriority w:val="99"/>
    <w:semiHidden/>
    <w:locked/>
    <w:rsid w:val="00952975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uiPriority w:val="99"/>
    <w:semiHidden/>
    <w:unhideWhenUsed/>
    <w:rsid w:val="00952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aliases w:val="дисер Знак1"/>
    <w:basedOn w:val="a0"/>
    <w:uiPriority w:val="99"/>
    <w:semiHidden/>
    <w:rsid w:val="00952975"/>
    <w:rPr>
      <w:rFonts w:ascii="Calibri" w:eastAsia="Calibri" w:hAnsi="Calibri" w:cs="Times New Roman"/>
      <w:sz w:val="16"/>
      <w:szCs w:val="16"/>
    </w:rPr>
  </w:style>
  <w:style w:type="character" w:customStyle="1" w:styleId="af0">
    <w:name w:val="Текст Знак"/>
    <w:basedOn w:val="a0"/>
    <w:link w:val="af1"/>
    <w:semiHidden/>
    <w:rsid w:val="009529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9529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ма примечания Знак"/>
    <w:basedOn w:val="a6"/>
    <w:link w:val="af3"/>
    <w:semiHidden/>
    <w:rsid w:val="00952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semiHidden/>
    <w:unhideWhenUsed/>
    <w:rsid w:val="00952975"/>
    <w:rPr>
      <w:b/>
      <w:bCs/>
    </w:rPr>
  </w:style>
  <w:style w:type="character" w:customStyle="1" w:styleId="ConsPlusNormal">
    <w:name w:val="ConsPlusNormal Знак"/>
    <w:link w:val="ConsPlusNormal0"/>
    <w:uiPriority w:val="99"/>
    <w:locked/>
    <w:rsid w:val="009529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52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25">
    <w:name w:val="Основной текст (2)_"/>
    <w:link w:val="26"/>
    <w:locked/>
    <w:rsid w:val="00952975"/>
    <w:rPr>
      <w:b/>
      <w:bCs/>
      <w:sz w:val="47"/>
      <w:szCs w:val="4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52975"/>
    <w:pPr>
      <w:shd w:val="clear" w:color="auto" w:fill="FFFFFF"/>
      <w:spacing w:before="1320" w:after="4440" w:line="830" w:lineRule="exact"/>
      <w:jc w:val="center"/>
    </w:pPr>
    <w:rPr>
      <w:rFonts w:asciiTheme="minorHAnsi" w:eastAsiaTheme="minorHAnsi" w:hAnsiTheme="minorHAnsi" w:cstheme="minorBidi"/>
      <w:b/>
      <w:bCs/>
      <w:sz w:val="47"/>
      <w:szCs w:val="47"/>
    </w:rPr>
  </w:style>
  <w:style w:type="character" w:customStyle="1" w:styleId="5">
    <w:name w:val="Заголовок №5_"/>
    <w:link w:val="50"/>
    <w:locked/>
    <w:rsid w:val="00952975"/>
    <w:rPr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952975"/>
    <w:pPr>
      <w:shd w:val="clear" w:color="auto" w:fill="FFFFFF"/>
      <w:spacing w:after="360" w:line="240" w:lineRule="atLeast"/>
      <w:outlineLvl w:val="4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6">
    <w:name w:val="Основной текст (6)_"/>
    <w:link w:val="60"/>
    <w:locked/>
    <w:rsid w:val="0095297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975"/>
    <w:pPr>
      <w:shd w:val="clear" w:color="auto" w:fill="FFFFFF"/>
      <w:spacing w:before="180" w:after="0" w:line="230" w:lineRule="exact"/>
      <w:jc w:val="both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15">
    <w:name w:val="Основной текст (15)_"/>
    <w:link w:val="150"/>
    <w:locked/>
    <w:rsid w:val="00952975"/>
    <w:rPr>
      <w:rFonts w:ascii="Arial" w:hAnsi="Arial" w:cs="Arial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952975"/>
    <w:pPr>
      <w:shd w:val="clear" w:color="auto" w:fill="FFFFFF"/>
      <w:spacing w:after="0" w:line="230" w:lineRule="exact"/>
    </w:pPr>
    <w:rPr>
      <w:rFonts w:ascii="Arial" w:eastAsiaTheme="minorHAnsi" w:hAnsi="Arial" w:cs="Arial"/>
      <w:sz w:val="19"/>
      <w:szCs w:val="19"/>
    </w:rPr>
  </w:style>
  <w:style w:type="character" w:customStyle="1" w:styleId="41">
    <w:name w:val="Основной текст (4)_"/>
    <w:link w:val="42"/>
    <w:locked/>
    <w:rsid w:val="00952975"/>
    <w:rPr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2975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i/>
      <w:iCs/>
      <w:sz w:val="23"/>
      <w:szCs w:val="23"/>
    </w:rPr>
  </w:style>
  <w:style w:type="character" w:customStyle="1" w:styleId="43">
    <w:name w:val="Заголовок №4_"/>
    <w:link w:val="44"/>
    <w:locked/>
    <w:rsid w:val="00952975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952975"/>
    <w:pPr>
      <w:shd w:val="clear" w:color="auto" w:fill="FFFFFF"/>
      <w:spacing w:before="360" w:after="3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4">
    <w:name w:val="_обычный Знак"/>
    <w:link w:val="af5"/>
    <w:uiPriority w:val="99"/>
    <w:locked/>
    <w:rsid w:val="0095297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_обычный"/>
    <w:basedOn w:val="a"/>
    <w:link w:val="af4"/>
    <w:uiPriority w:val="99"/>
    <w:rsid w:val="00952975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Cell">
    <w:name w:val="ConsPlusCell"/>
    <w:uiPriority w:val="99"/>
    <w:rsid w:val="00952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qFormat/>
    <w:rsid w:val="0095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3515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unhideWhenUsed/>
    <w:rsid w:val="0035158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51582"/>
    <w:rPr>
      <w:rFonts w:ascii="Calibri" w:eastAsia="Calibri" w:hAnsi="Calibri" w:cs="Times New Roman"/>
      <w:sz w:val="16"/>
      <w:szCs w:val="16"/>
    </w:rPr>
  </w:style>
  <w:style w:type="paragraph" w:styleId="af7">
    <w:name w:val="List Paragraph"/>
    <w:basedOn w:val="a"/>
    <w:uiPriority w:val="34"/>
    <w:qFormat/>
    <w:rsid w:val="00142E15"/>
    <w:pPr>
      <w:ind w:left="720"/>
      <w:contextualSpacing/>
    </w:pPr>
  </w:style>
  <w:style w:type="paragraph" w:customStyle="1" w:styleId="headertext">
    <w:name w:val="headertext"/>
    <w:basedOn w:val="a"/>
    <w:rsid w:val="007E7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E7AF7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CA5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5A328E"/>
    <w:rPr>
      <w:b/>
      <w:bCs/>
    </w:rPr>
  </w:style>
  <w:style w:type="character" w:customStyle="1" w:styleId="afb">
    <w:name w:val="Основной текст_"/>
    <w:basedOn w:val="a0"/>
    <w:link w:val="11"/>
    <w:rsid w:val="000F58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b"/>
    <w:rsid w:val="000F586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character" w:styleId="afc">
    <w:name w:val="Emphasis"/>
    <w:basedOn w:val="a0"/>
    <w:uiPriority w:val="20"/>
    <w:qFormat/>
    <w:rsid w:val="00625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5474-1E48-43FA-BFA0-0EAF76DF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GL_17_12_2021</cp:lastModifiedBy>
  <cp:revision>121</cp:revision>
  <cp:lastPrinted>2022-09-23T09:31:00Z</cp:lastPrinted>
  <dcterms:created xsi:type="dcterms:W3CDTF">2017-12-29T11:10:00Z</dcterms:created>
  <dcterms:modified xsi:type="dcterms:W3CDTF">2022-09-23T09:36:00Z</dcterms:modified>
</cp:coreProperties>
</file>