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EC6" w:rsidRPr="00307EC6" w:rsidRDefault="00C80CEC" w:rsidP="00307EC6">
      <w:pPr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</w:t>
      </w:r>
      <w:r w:rsidR="00307EC6" w:rsidRPr="00307E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AB18FB7" wp14:editId="48E33114">
            <wp:simplePos x="0" y="0"/>
            <wp:positionH relativeFrom="page">
              <wp:posOffset>3644900</wp:posOffset>
            </wp:positionH>
            <wp:positionV relativeFrom="paragraph">
              <wp:posOffset>-183515</wp:posOffset>
            </wp:positionV>
            <wp:extent cx="783590" cy="1199515"/>
            <wp:effectExtent l="0" t="0" r="0" b="635"/>
            <wp:wrapNone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7EC6" w:rsidRPr="00307EC6" w:rsidRDefault="00307EC6" w:rsidP="00307EC6">
      <w:pPr>
        <w:spacing w:after="0" w:line="240" w:lineRule="auto"/>
        <w:ind w:left="5954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307EC6" w:rsidRPr="00307EC6" w:rsidRDefault="00307EC6" w:rsidP="00307EC6">
      <w:pPr>
        <w:spacing w:after="0" w:line="240" w:lineRule="auto"/>
        <w:ind w:left="5954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</w:t>
      </w:r>
    </w:p>
    <w:p w:rsidR="00307EC6" w:rsidRPr="00307EC6" w:rsidRDefault="00307EC6" w:rsidP="00307EC6">
      <w:pPr>
        <w:spacing w:after="0" w:line="240" w:lineRule="auto"/>
        <w:ind w:right="-10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7EC6" w:rsidRPr="00307EC6" w:rsidRDefault="00307EC6" w:rsidP="00307E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C6" w:rsidRPr="00307EC6" w:rsidRDefault="00307EC6" w:rsidP="00307E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C6" w:rsidRPr="00307EC6" w:rsidRDefault="00307EC6" w:rsidP="00307E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C6" w:rsidRPr="00307EC6" w:rsidRDefault="00307EC6" w:rsidP="00307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7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:rsidR="00307EC6" w:rsidRPr="00307EC6" w:rsidRDefault="00307EC6" w:rsidP="00307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7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«СМОЛЕНСКИЙ МУНИЦИПАЛЬНЫЙ ОКРУГ» </w:t>
      </w:r>
    </w:p>
    <w:p w:rsidR="00307EC6" w:rsidRPr="00307EC6" w:rsidRDefault="00307EC6" w:rsidP="00307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7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СМОЛЕНСКОЙ ОБЛАСТИ</w:t>
      </w:r>
    </w:p>
    <w:p w:rsidR="00307EC6" w:rsidRPr="00307EC6" w:rsidRDefault="00307EC6" w:rsidP="00307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F6C" w:rsidRPr="000A5F6C" w:rsidRDefault="0061511C" w:rsidP="00307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 С П О Р Я Ж Е Н И Е</w:t>
      </w:r>
    </w:p>
    <w:p w:rsidR="000A5F6C" w:rsidRPr="000A5F6C" w:rsidRDefault="000A5F6C" w:rsidP="000A5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F6C" w:rsidRPr="000A5F6C" w:rsidRDefault="000A5F6C" w:rsidP="000A5F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13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02.07.2026   </w:t>
      </w:r>
      <w:r w:rsidR="0097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13A46">
        <w:rPr>
          <w:rFonts w:ascii="Times New Roman" w:eastAsia="Times New Roman" w:hAnsi="Times New Roman" w:cs="Times New Roman"/>
          <w:sz w:val="28"/>
          <w:szCs w:val="28"/>
          <w:lang w:eastAsia="ru-RU"/>
        </w:rPr>
        <w:t>342-р</w:t>
      </w:r>
    </w:p>
    <w:p w:rsidR="000A5F6C" w:rsidRDefault="000A5F6C" w:rsidP="000A5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B53" w:rsidRPr="000A5F6C" w:rsidRDefault="000A5F6C" w:rsidP="000A5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CE0B53" w:rsidTr="00CE0B53">
        <w:tc>
          <w:tcPr>
            <w:tcW w:w="4536" w:type="dxa"/>
          </w:tcPr>
          <w:p w:rsidR="00CE0B53" w:rsidRDefault="00CE0B53" w:rsidP="00CE0B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745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запрете купания  на </w:t>
            </w:r>
            <w:r w:rsidR="003D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водных объектах расположенных на территории </w:t>
            </w:r>
            <w:r w:rsidRPr="000A5F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A5F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C80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Смоленский муниципальный округ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Смоленской области</w:t>
            </w:r>
            <w:r w:rsidR="003D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904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летний период 2026</w:t>
            </w:r>
            <w:r w:rsidR="001C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  <w:p w:rsidR="00CE0B53" w:rsidRDefault="00CE0B53" w:rsidP="000A5F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</w:tbl>
    <w:p w:rsidR="00CE0B53" w:rsidRPr="000A5F6C" w:rsidRDefault="00CE0B53" w:rsidP="000A5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1D0D" w:rsidRDefault="00E74B78" w:rsidP="00346B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7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3D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РФ от 06.10.2003 № 131-ФЗ </w:t>
      </w:r>
      <w:r w:rsidR="003A7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3D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 Федеральным законом РФ от 03.06.2006 № 74-ФЗ «</w:t>
      </w:r>
      <w:r w:rsidRPr="00E7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Водны</w:t>
      </w:r>
      <w:r w:rsidR="003D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7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 Российской Федерации, </w:t>
      </w:r>
      <w:proofErr w:type="spellStart"/>
      <w:r w:rsidR="003D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="003D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1.2.3685-21 «Гигиенические нормативы и требования к обеспечению безопасности  и (или) безвредности для человека факторов среды обитания», </w:t>
      </w:r>
      <w:r w:rsidRPr="00E7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Смоленской области от 31 августа 2006 года № 322 «Об утверждении правил охраны</w:t>
      </w:r>
      <w:proofErr w:type="gramEnd"/>
      <w:r w:rsidRPr="00E7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7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жизни людей на водных объектах в Смоленской области», </w:t>
      </w:r>
      <w:r w:rsidR="00175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Смоленской окружной Думы </w:t>
      </w:r>
      <w:r w:rsidR="001758BA" w:rsidRPr="00175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 мая 2025 года № 168</w:t>
      </w:r>
      <w:r w:rsidR="00175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1758BA" w:rsidRPr="00175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Правил использования водных объектов для личных, бытовых нужд и рекреационных целей на территории муниципального образования «Смоленский муниципа</w:t>
      </w:r>
      <w:r w:rsidR="00175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льный округ» Смоленской области», в целях обеспечения безопасности населения, предупреждения </w:t>
      </w:r>
      <w:r w:rsidR="003D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сокращения количества несчастных случаев на реках и водоемах </w:t>
      </w:r>
      <w:r w:rsidR="001758BA" w:rsidRPr="00175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«Смоленский муниципальный округ</w:t>
      </w:r>
      <w:proofErr w:type="gramEnd"/>
      <w:r w:rsidR="001758BA" w:rsidRPr="00175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Смоленской области</w:t>
      </w:r>
    </w:p>
    <w:p w:rsidR="001C3B60" w:rsidRDefault="00BF1D0D" w:rsidP="00346B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Запретить купание </w:t>
      </w:r>
      <w:r w:rsidR="001C3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3D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открытых водоемах, расположенных на территории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5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F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«Смоленский муниципальный округ» Смоленской области</w:t>
      </w:r>
      <w:r w:rsidR="00DB3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7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летний период 2026</w:t>
      </w:r>
      <w:r w:rsidR="003D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DB3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6B11" w:rsidRDefault="001C3B60" w:rsidP="00346B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3D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Рекомендовать руководителям предприятий, организаций, учреждений всех форм собственности, расположенных на территории муниципального образования «Смоленский муниципальный округ» Смоленской области, обеспечить проведение </w:t>
      </w:r>
      <w:r w:rsidR="003D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инструктажа среди работников и учащихся о запрете купания в реках и водоемах муниципального образования «Смоленский муниципальный округ» Смоленской области.</w:t>
      </w:r>
    </w:p>
    <w:p w:rsidR="003D6B11" w:rsidRDefault="003D6B11" w:rsidP="00346B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C3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Провести активную разъяснительную работу среди детей, подростков, молодежи о возможных последствиях купания в реках и водоемах, необорудованных для отдыха на воде и не соответствующих санитарным нормам.</w:t>
      </w:r>
    </w:p>
    <w:p w:rsidR="00986970" w:rsidRDefault="003D6B11" w:rsidP="00346B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Взять на особый контроль семьи, в которых </w:t>
      </w:r>
      <w:r w:rsidR="00986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находятся без присмотра и контроля со стороны взрослых, проводить с такими семьями индивидуальную профилактическую работу. </w:t>
      </w:r>
    </w:p>
    <w:p w:rsidR="00986970" w:rsidRDefault="00986970" w:rsidP="00346B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Председателям территориальных комитетов, начальнику отдела по делам гражданской обороны и чрезвычайным ситуациям Администрации муниципального образования «Смоленский муниципальный округ» Смоленской области постоянно осуществлять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наличием предупредительных аншлагов о запрете купания.</w:t>
      </w:r>
    </w:p>
    <w:p w:rsidR="00986970" w:rsidRDefault="00986970" w:rsidP="00346B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целях предупреждения несчастных случаев на реках и водоемах на территории муниципального образования «Смоленский муниципальный округ» Смоленской области</w:t>
      </w:r>
      <w:r w:rsidR="003A7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период купального сезона 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запретить купание населения в границах муниципального образования «Смоленский муниципальный округ» Смоленской области, в связи с отсутствием оборудованных мест.</w:t>
      </w:r>
    </w:p>
    <w:p w:rsidR="00986970" w:rsidRDefault="00986970" w:rsidP="00346B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распоряжение на официальном сайте Администрации муниципального образования «Смоленский муниципальный округ» Смоленской области.</w:t>
      </w:r>
    </w:p>
    <w:p w:rsidR="000E215A" w:rsidRDefault="00986970" w:rsidP="005F13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122625" w:rsidRPr="00122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122625" w:rsidRPr="00122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122625" w:rsidRPr="00122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распоряжения возложить на </w:t>
      </w:r>
      <w:r w:rsidR="005F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отдела</w:t>
      </w:r>
      <w:r w:rsidR="00122625" w:rsidRPr="00122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делам гражданской обороны и чрезвычайным ситуациям Администрации муниципального образования «Смоленский муниципальный округ» Смоленской области (</w:t>
      </w:r>
      <w:r w:rsidR="003A7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О.Г. </w:t>
      </w:r>
      <w:proofErr w:type="spellStart"/>
      <w:r w:rsidR="003A7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Никитенкова</w:t>
      </w:r>
      <w:proofErr w:type="spellEnd"/>
      <w:r w:rsidR="00122625" w:rsidRPr="00122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F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4B78" w:rsidRDefault="00E74B78" w:rsidP="00346B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A42" w:rsidRDefault="00537108" w:rsidP="003A73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2407F" w:rsidRPr="000A5F6C" w:rsidRDefault="00E2407F" w:rsidP="000A5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D5E" w:rsidRPr="008D5D5E" w:rsidRDefault="00E2407F" w:rsidP="008D5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8D5D5E" w:rsidRPr="008D5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5E2C55" w:rsidRDefault="008D5D5E" w:rsidP="008D5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80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Смоленский муниципальный округ</w:t>
      </w:r>
      <w:r w:rsidRPr="008D5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537108" w:rsidRDefault="008D5D5E" w:rsidP="008D5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5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Смоленской области   </w:t>
      </w:r>
      <w:r w:rsidR="009D4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8D5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E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E240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О.Н. </w:t>
      </w:r>
      <w:proofErr w:type="spellStart"/>
      <w:r w:rsidR="00E240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Павлюченкова</w:t>
      </w:r>
      <w:proofErr w:type="spellEnd"/>
    </w:p>
    <w:p w:rsidR="00986970" w:rsidRDefault="00986970" w:rsidP="008D5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6970" w:rsidRDefault="00986970" w:rsidP="008D5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6970" w:rsidRDefault="00986970" w:rsidP="008D5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6970" w:rsidRDefault="00986970" w:rsidP="008D5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6970" w:rsidRDefault="00986970" w:rsidP="008D5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6970" w:rsidRDefault="00986970" w:rsidP="008D5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730D" w:rsidRDefault="003A730D" w:rsidP="008D5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730D" w:rsidRDefault="003A730D" w:rsidP="008D5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730D" w:rsidRDefault="003A730D" w:rsidP="008D5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730D" w:rsidRDefault="003A730D" w:rsidP="008D5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730D" w:rsidRDefault="003A730D" w:rsidP="008D5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6970" w:rsidRDefault="00986970" w:rsidP="008D5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730D" w:rsidRDefault="003A730D" w:rsidP="008D5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A730D" w:rsidTr="003A730D">
        <w:tc>
          <w:tcPr>
            <w:tcW w:w="5210" w:type="dxa"/>
          </w:tcPr>
          <w:p w:rsidR="003A730D" w:rsidRDefault="003A730D" w:rsidP="003A73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Отп</w:t>
            </w:r>
            <w:proofErr w:type="spellEnd"/>
            <w:r w:rsidRPr="0098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экз. в дело</w:t>
            </w:r>
          </w:p>
          <w:p w:rsidR="003A730D" w:rsidRDefault="003A730D" w:rsidP="003A73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Исп. </w:t>
            </w:r>
            <w:proofErr w:type="spellStart"/>
            <w:r w:rsidR="00EA4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Никитенкова</w:t>
            </w:r>
            <w:proofErr w:type="spellEnd"/>
            <w:r w:rsidR="00EA4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A730D" w:rsidRDefault="003A730D" w:rsidP="003A73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Тел. 55-38-76</w:t>
            </w:r>
          </w:p>
          <w:p w:rsidR="003A730D" w:rsidRPr="00986970" w:rsidRDefault="00EA4221" w:rsidP="003A73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«____» _________ 2026</w:t>
            </w:r>
            <w:r w:rsidR="003A7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</w:t>
            </w:r>
          </w:p>
          <w:p w:rsidR="003A730D" w:rsidRDefault="003A730D" w:rsidP="008D5D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:rsidR="003A730D" w:rsidRDefault="003A730D" w:rsidP="003A73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Рассылка: управление по образованию, управление по культуре, спорту и туризму, управление по развитию территорий, отдел ГО ЧС, территориальные комитеты    </w:t>
            </w:r>
          </w:p>
        </w:tc>
      </w:tr>
    </w:tbl>
    <w:p w:rsidR="003A730D" w:rsidRDefault="003A730D" w:rsidP="008D5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730D" w:rsidRDefault="003A730D" w:rsidP="008D5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730D" w:rsidRDefault="003A730D" w:rsidP="008D5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108" w:rsidRPr="000A5F6C" w:rsidRDefault="00537108" w:rsidP="000A5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7108" w:rsidRDefault="00537108" w:rsidP="000A5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2E5" w:rsidRDefault="006022E5" w:rsidP="000A5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2E5" w:rsidRDefault="006022E5" w:rsidP="000A5F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Визы:</w:t>
      </w:r>
    </w:p>
    <w:p w:rsidR="006022E5" w:rsidRDefault="006022E5" w:rsidP="000A5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2E5" w:rsidRDefault="006022E5" w:rsidP="000A5F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Окунев В.Ю. _____________________                ______</w:t>
      </w:r>
      <w:r w:rsidR="003A730D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6022E5" w:rsidRDefault="006022E5" w:rsidP="000A5F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Слончакова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__________________                _______</w:t>
      </w:r>
      <w:r w:rsidR="003A730D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022E5" w:rsidRDefault="006022E5" w:rsidP="000A5F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 _____________________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______</w:t>
      </w:r>
      <w:r w:rsidR="003A730D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6022E5" w:rsidSect="00173D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ED4" w:rsidRDefault="00BC7ED4" w:rsidP="00173DD0">
      <w:pPr>
        <w:spacing w:after="0" w:line="240" w:lineRule="auto"/>
      </w:pPr>
      <w:r>
        <w:separator/>
      </w:r>
    </w:p>
  </w:endnote>
  <w:endnote w:type="continuationSeparator" w:id="0">
    <w:p w:rsidR="00BC7ED4" w:rsidRDefault="00BC7ED4" w:rsidP="0017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970" w:rsidRDefault="0098697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970" w:rsidRDefault="0098697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970" w:rsidRDefault="009869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ED4" w:rsidRDefault="00BC7ED4" w:rsidP="00173DD0">
      <w:pPr>
        <w:spacing w:after="0" w:line="240" w:lineRule="auto"/>
      </w:pPr>
      <w:r>
        <w:separator/>
      </w:r>
    </w:p>
  </w:footnote>
  <w:footnote w:type="continuationSeparator" w:id="0">
    <w:p w:rsidR="00BC7ED4" w:rsidRDefault="00BC7ED4" w:rsidP="00173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970" w:rsidRDefault="0098697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1826696"/>
      <w:docPartObj>
        <w:docPartGallery w:val="Page Numbers (Top of Page)"/>
        <w:docPartUnique/>
      </w:docPartObj>
    </w:sdtPr>
    <w:sdtEndPr/>
    <w:sdtContent>
      <w:p w:rsidR="00986970" w:rsidRDefault="009869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A46">
          <w:rPr>
            <w:noProof/>
          </w:rPr>
          <w:t>2</w:t>
        </w:r>
        <w:r>
          <w:fldChar w:fldCharType="end"/>
        </w:r>
      </w:p>
    </w:sdtContent>
  </w:sdt>
  <w:p w:rsidR="00986970" w:rsidRDefault="0098697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970" w:rsidRDefault="009869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D5"/>
    <w:rsid w:val="0004016C"/>
    <w:rsid w:val="0008278C"/>
    <w:rsid w:val="0009047B"/>
    <w:rsid w:val="000A5F6C"/>
    <w:rsid w:val="000D100C"/>
    <w:rsid w:val="000E215A"/>
    <w:rsid w:val="000F1413"/>
    <w:rsid w:val="00122625"/>
    <w:rsid w:val="00123E3A"/>
    <w:rsid w:val="0014280B"/>
    <w:rsid w:val="00151B63"/>
    <w:rsid w:val="00170EA0"/>
    <w:rsid w:val="00173DD0"/>
    <w:rsid w:val="001758BA"/>
    <w:rsid w:val="00190FDE"/>
    <w:rsid w:val="001B11DB"/>
    <w:rsid w:val="001C3B60"/>
    <w:rsid w:val="00237675"/>
    <w:rsid w:val="002443D4"/>
    <w:rsid w:val="0026075B"/>
    <w:rsid w:val="00262D6D"/>
    <w:rsid w:val="002F76F4"/>
    <w:rsid w:val="00301BE9"/>
    <w:rsid w:val="00307EC6"/>
    <w:rsid w:val="0032060D"/>
    <w:rsid w:val="00330CF7"/>
    <w:rsid w:val="00346B7D"/>
    <w:rsid w:val="00371C1F"/>
    <w:rsid w:val="003906E7"/>
    <w:rsid w:val="00393684"/>
    <w:rsid w:val="003A730D"/>
    <w:rsid w:val="003D6B11"/>
    <w:rsid w:val="003E7FB2"/>
    <w:rsid w:val="00411EE2"/>
    <w:rsid w:val="00422544"/>
    <w:rsid w:val="00452AC8"/>
    <w:rsid w:val="00461EAB"/>
    <w:rsid w:val="004854D7"/>
    <w:rsid w:val="004D3757"/>
    <w:rsid w:val="004E084A"/>
    <w:rsid w:val="005255EE"/>
    <w:rsid w:val="00537108"/>
    <w:rsid w:val="005507DD"/>
    <w:rsid w:val="00563963"/>
    <w:rsid w:val="005B301E"/>
    <w:rsid w:val="005E08E0"/>
    <w:rsid w:val="005E1B83"/>
    <w:rsid w:val="005E2C55"/>
    <w:rsid w:val="005E7F93"/>
    <w:rsid w:val="005F1347"/>
    <w:rsid w:val="006022E5"/>
    <w:rsid w:val="0061511C"/>
    <w:rsid w:val="00627959"/>
    <w:rsid w:val="006451D5"/>
    <w:rsid w:val="006528C1"/>
    <w:rsid w:val="00687E99"/>
    <w:rsid w:val="006A562C"/>
    <w:rsid w:val="006B51FB"/>
    <w:rsid w:val="007427D3"/>
    <w:rsid w:val="0074547E"/>
    <w:rsid w:val="00762BC1"/>
    <w:rsid w:val="00791BA9"/>
    <w:rsid w:val="0079272E"/>
    <w:rsid w:val="00793CA1"/>
    <w:rsid w:val="007C1790"/>
    <w:rsid w:val="00896685"/>
    <w:rsid w:val="008D5D5E"/>
    <w:rsid w:val="008D619A"/>
    <w:rsid w:val="008E5ABF"/>
    <w:rsid w:val="009275DA"/>
    <w:rsid w:val="00973394"/>
    <w:rsid w:val="00986970"/>
    <w:rsid w:val="009A2548"/>
    <w:rsid w:val="009C1204"/>
    <w:rsid w:val="009D4AA9"/>
    <w:rsid w:val="00A07343"/>
    <w:rsid w:val="00A161E6"/>
    <w:rsid w:val="00A1772F"/>
    <w:rsid w:val="00A661B2"/>
    <w:rsid w:val="00AA442A"/>
    <w:rsid w:val="00AC3F35"/>
    <w:rsid w:val="00AC5D40"/>
    <w:rsid w:val="00B142D9"/>
    <w:rsid w:val="00B42292"/>
    <w:rsid w:val="00B47672"/>
    <w:rsid w:val="00B5298D"/>
    <w:rsid w:val="00B568A4"/>
    <w:rsid w:val="00B56F20"/>
    <w:rsid w:val="00B9294E"/>
    <w:rsid w:val="00BA4A42"/>
    <w:rsid w:val="00BC4C95"/>
    <w:rsid w:val="00BC63D8"/>
    <w:rsid w:val="00BC79FB"/>
    <w:rsid w:val="00BC7ED4"/>
    <w:rsid w:val="00BE6D08"/>
    <w:rsid w:val="00BF1D0D"/>
    <w:rsid w:val="00C142BD"/>
    <w:rsid w:val="00C54617"/>
    <w:rsid w:val="00C56B2A"/>
    <w:rsid w:val="00C80CEC"/>
    <w:rsid w:val="00C812DA"/>
    <w:rsid w:val="00C8615A"/>
    <w:rsid w:val="00CC0C4D"/>
    <w:rsid w:val="00CE0B53"/>
    <w:rsid w:val="00CF66AA"/>
    <w:rsid w:val="00D13A46"/>
    <w:rsid w:val="00D163E7"/>
    <w:rsid w:val="00D631CA"/>
    <w:rsid w:val="00D6693B"/>
    <w:rsid w:val="00D93405"/>
    <w:rsid w:val="00D9685B"/>
    <w:rsid w:val="00D96DD7"/>
    <w:rsid w:val="00DB377C"/>
    <w:rsid w:val="00DC12AE"/>
    <w:rsid w:val="00DE1EE5"/>
    <w:rsid w:val="00E13FE0"/>
    <w:rsid w:val="00E20F2E"/>
    <w:rsid w:val="00E2407F"/>
    <w:rsid w:val="00E4617F"/>
    <w:rsid w:val="00E65745"/>
    <w:rsid w:val="00E74B78"/>
    <w:rsid w:val="00EA4221"/>
    <w:rsid w:val="00ED7214"/>
    <w:rsid w:val="00EE0130"/>
    <w:rsid w:val="00EE2006"/>
    <w:rsid w:val="00F03D6B"/>
    <w:rsid w:val="00F34AFE"/>
    <w:rsid w:val="00F86D23"/>
    <w:rsid w:val="00F951FB"/>
    <w:rsid w:val="00FE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1C1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3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3DD0"/>
  </w:style>
  <w:style w:type="paragraph" w:styleId="a8">
    <w:name w:val="footer"/>
    <w:basedOn w:val="a"/>
    <w:link w:val="a9"/>
    <w:uiPriority w:val="99"/>
    <w:unhideWhenUsed/>
    <w:rsid w:val="00173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3D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1C1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3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3DD0"/>
  </w:style>
  <w:style w:type="paragraph" w:styleId="a8">
    <w:name w:val="footer"/>
    <w:basedOn w:val="a"/>
    <w:link w:val="a9"/>
    <w:uiPriority w:val="99"/>
    <w:unhideWhenUsed/>
    <w:rsid w:val="00173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3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FCF1E-42F7-4E6C-A9C4-4105718F5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GOCHS-2</cp:lastModifiedBy>
  <cp:revision>5</cp:revision>
  <cp:lastPrinted>2025-07-25T06:32:00Z</cp:lastPrinted>
  <dcterms:created xsi:type="dcterms:W3CDTF">2026-07-02T06:32:00Z</dcterms:created>
  <dcterms:modified xsi:type="dcterms:W3CDTF">2026-07-02T12:21:00Z</dcterms:modified>
</cp:coreProperties>
</file>