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FF16B" w14:textId="4E109539" w:rsidR="00A71B6D" w:rsidRPr="00A71B6D" w:rsidRDefault="001C4E22" w:rsidP="001C4E22">
      <w:pPr>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D64ABBF" wp14:editId="3A78D0CC">
            <wp:simplePos x="0" y="0"/>
            <wp:positionH relativeFrom="margin">
              <wp:posOffset>2876550</wp:posOffset>
            </wp:positionH>
            <wp:positionV relativeFrom="margin">
              <wp:posOffset>161925</wp:posOffset>
            </wp:positionV>
            <wp:extent cx="838200" cy="9334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anchor>
        </w:drawing>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val="en-US" w:eastAsia="ru-RU"/>
        </w:rPr>
        <w:tab/>
      </w:r>
      <w:r>
        <w:rPr>
          <w:rFonts w:ascii="Times New Roman" w:hAnsi="Times New Roman" w:cs="Times New Roman"/>
          <w:sz w:val="24"/>
          <w:szCs w:val="24"/>
          <w:lang w:eastAsia="ru-RU"/>
        </w:rPr>
        <w:t xml:space="preserve">       ПРОЕКТ</w:t>
      </w:r>
      <w:r>
        <w:rPr>
          <w:rFonts w:ascii="Times New Roman" w:hAnsi="Times New Roman" w:cs="Times New Roman"/>
          <w:sz w:val="24"/>
          <w:szCs w:val="24"/>
          <w:lang w:eastAsia="ru-RU"/>
        </w:rPr>
        <w:br w:type="textWrapping" w:clear="all"/>
      </w:r>
    </w:p>
    <w:p w14:paraId="214D61C7" w14:textId="77777777" w:rsidR="00A71B6D" w:rsidRPr="00A71B6D" w:rsidRDefault="00A71B6D" w:rsidP="00A71B6D">
      <w:pPr>
        <w:spacing w:after="0" w:line="240" w:lineRule="auto"/>
        <w:jc w:val="center"/>
        <w:rPr>
          <w:rFonts w:ascii="Times New Roman" w:hAnsi="Times New Roman" w:cs="Times New Roman"/>
          <w:sz w:val="28"/>
          <w:szCs w:val="28"/>
          <w:lang w:eastAsia="ru-RU"/>
        </w:rPr>
      </w:pPr>
    </w:p>
    <w:p w14:paraId="58C64FA0" w14:textId="77777777" w:rsidR="00BE4965" w:rsidRPr="00BE4965" w:rsidRDefault="00BE4965" w:rsidP="00BE4965">
      <w:pPr>
        <w:spacing w:after="0" w:line="240" w:lineRule="auto"/>
        <w:jc w:val="center"/>
        <w:rPr>
          <w:rFonts w:ascii="Times New Roman" w:eastAsia="Times New Roman" w:hAnsi="Times New Roman" w:cs="Times New Roman"/>
          <w:b/>
          <w:bCs/>
          <w:sz w:val="28"/>
          <w:szCs w:val="28"/>
          <w:lang w:eastAsia="ru-RU"/>
        </w:rPr>
      </w:pPr>
      <w:r w:rsidRPr="00BE4965">
        <w:rPr>
          <w:rFonts w:ascii="Times New Roman" w:eastAsia="Times New Roman" w:hAnsi="Times New Roman" w:cs="Times New Roman"/>
          <w:b/>
          <w:bCs/>
          <w:sz w:val="28"/>
          <w:szCs w:val="28"/>
          <w:lang w:eastAsia="ru-RU"/>
        </w:rPr>
        <w:t>АДМИНИСТРАЦИЯ МУНИЦИПАЛЬНОГО ОБРАЗОВАНИЯ</w:t>
      </w:r>
    </w:p>
    <w:p w14:paraId="4AE99846" w14:textId="77777777" w:rsidR="00BE4965" w:rsidRPr="00BE4965" w:rsidRDefault="00BE4965" w:rsidP="00BE4965">
      <w:pPr>
        <w:spacing w:after="0" w:line="240" w:lineRule="auto"/>
        <w:jc w:val="center"/>
        <w:rPr>
          <w:rFonts w:ascii="Times New Roman" w:eastAsia="Times New Roman" w:hAnsi="Times New Roman" w:cs="Times New Roman"/>
          <w:b/>
          <w:bCs/>
          <w:sz w:val="28"/>
          <w:szCs w:val="28"/>
          <w:lang w:eastAsia="ru-RU"/>
        </w:rPr>
      </w:pPr>
      <w:r w:rsidRPr="00BE4965">
        <w:rPr>
          <w:rFonts w:ascii="Times New Roman" w:eastAsia="Times New Roman" w:hAnsi="Times New Roman" w:cs="Times New Roman"/>
          <w:b/>
          <w:bCs/>
          <w:sz w:val="28"/>
          <w:szCs w:val="28"/>
          <w:lang w:eastAsia="ru-RU"/>
        </w:rPr>
        <w:t xml:space="preserve">«СМОЛЕНСКИЙ МУНИЦИПАЛЬНЫЙ ОКРУГ» </w:t>
      </w:r>
    </w:p>
    <w:p w14:paraId="31865471" w14:textId="7E838586" w:rsidR="00A71B6D" w:rsidRPr="00A71B6D" w:rsidRDefault="00BE4965" w:rsidP="00BE4965">
      <w:pPr>
        <w:spacing w:after="0" w:line="240" w:lineRule="auto"/>
        <w:jc w:val="center"/>
        <w:rPr>
          <w:rFonts w:ascii="Times New Roman" w:hAnsi="Times New Roman" w:cs="Times New Roman"/>
          <w:b/>
          <w:sz w:val="28"/>
          <w:szCs w:val="28"/>
          <w:lang w:eastAsia="ru-RU"/>
        </w:rPr>
      </w:pPr>
      <w:r w:rsidRPr="00BE4965">
        <w:rPr>
          <w:rFonts w:ascii="Times New Roman" w:eastAsia="Times New Roman" w:hAnsi="Times New Roman" w:cs="Times New Roman"/>
          <w:b/>
          <w:bCs/>
          <w:sz w:val="28"/>
          <w:szCs w:val="28"/>
          <w:lang w:eastAsia="ru-RU"/>
        </w:rPr>
        <w:t>СМОЛЕНСКОЙ ОБЛАСТИ</w:t>
      </w:r>
    </w:p>
    <w:p w14:paraId="096241CE" w14:textId="77777777" w:rsidR="00A71B6D" w:rsidRPr="00A71B6D" w:rsidRDefault="00A71B6D" w:rsidP="00A71B6D">
      <w:pPr>
        <w:spacing w:after="0" w:line="240" w:lineRule="auto"/>
        <w:jc w:val="center"/>
        <w:rPr>
          <w:rFonts w:ascii="Times New Roman" w:hAnsi="Times New Roman" w:cs="Times New Roman"/>
          <w:b/>
          <w:sz w:val="28"/>
          <w:szCs w:val="28"/>
          <w:lang w:eastAsia="ru-RU"/>
        </w:rPr>
      </w:pPr>
    </w:p>
    <w:p w14:paraId="7F8B8F22" w14:textId="02487B7D" w:rsidR="00A71B6D" w:rsidRPr="00A71B6D" w:rsidRDefault="00A71B6D" w:rsidP="00A71B6D">
      <w:pPr>
        <w:spacing w:after="0" w:line="240" w:lineRule="auto"/>
        <w:jc w:val="center"/>
        <w:rPr>
          <w:rFonts w:ascii="Times New Roman" w:hAnsi="Times New Roman" w:cs="Times New Roman"/>
          <w:b/>
          <w:sz w:val="28"/>
          <w:szCs w:val="28"/>
          <w:lang w:eastAsia="ru-RU"/>
        </w:rPr>
      </w:pPr>
      <w:proofErr w:type="gramStart"/>
      <w:r w:rsidRPr="00A71B6D">
        <w:rPr>
          <w:rFonts w:ascii="Times New Roman" w:hAnsi="Times New Roman" w:cs="Times New Roman"/>
          <w:b/>
          <w:sz w:val="28"/>
          <w:szCs w:val="28"/>
          <w:lang w:eastAsia="ru-RU"/>
        </w:rPr>
        <w:t>П</w:t>
      </w:r>
      <w:proofErr w:type="gramEnd"/>
      <w:r w:rsidRPr="00A71B6D">
        <w:rPr>
          <w:rFonts w:ascii="Times New Roman" w:hAnsi="Times New Roman" w:cs="Times New Roman"/>
          <w:b/>
          <w:sz w:val="28"/>
          <w:szCs w:val="28"/>
          <w:lang w:eastAsia="ru-RU"/>
        </w:rPr>
        <w:t xml:space="preserve"> О С Т А Н О В Л Е Н И Е</w:t>
      </w:r>
    </w:p>
    <w:p w14:paraId="50755AA5" w14:textId="77777777" w:rsidR="00B46B19" w:rsidRPr="00134EEC" w:rsidRDefault="00B46B19" w:rsidP="00B46B19">
      <w:pPr>
        <w:ind w:left="-284"/>
        <w:jc w:val="center"/>
        <w:rPr>
          <w:b/>
          <w:spacing w:val="26"/>
          <w:szCs w:val="28"/>
        </w:rPr>
      </w:pPr>
    </w:p>
    <w:p w14:paraId="41234B1A" w14:textId="4BD0A4B9" w:rsidR="00B46B19" w:rsidRPr="002F550B" w:rsidRDefault="00B46B19" w:rsidP="00B46B19">
      <w:pPr>
        <w:spacing w:line="240" w:lineRule="auto"/>
        <w:ind w:left="-284"/>
        <w:jc w:val="both"/>
        <w:rPr>
          <w:sz w:val="28"/>
          <w:szCs w:val="28"/>
          <w:lang w:val="en-US"/>
        </w:rPr>
      </w:pPr>
      <w:r>
        <w:rPr>
          <w:rFonts w:ascii="Times New Roman" w:hAnsi="Times New Roman" w:cs="Times New Roman"/>
          <w:sz w:val="28"/>
          <w:szCs w:val="28"/>
        </w:rPr>
        <w:t xml:space="preserve">    </w:t>
      </w:r>
      <w:r w:rsidRPr="001D1EF7">
        <w:rPr>
          <w:rFonts w:ascii="Times New Roman" w:hAnsi="Times New Roman" w:cs="Times New Roman"/>
          <w:sz w:val="28"/>
          <w:szCs w:val="28"/>
        </w:rPr>
        <w:t xml:space="preserve">от </w:t>
      </w:r>
      <w:r w:rsidR="002F550B" w:rsidRPr="002F550B">
        <w:rPr>
          <w:rFonts w:ascii="Times New Roman" w:hAnsi="Times New Roman" w:cs="Times New Roman"/>
          <w:sz w:val="28"/>
          <w:szCs w:val="28"/>
          <w:lang w:val="en-US"/>
        </w:rPr>
        <w:t>__________</w:t>
      </w:r>
      <w:r w:rsidR="00831D8F">
        <w:rPr>
          <w:rFonts w:ascii="Times New Roman" w:hAnsi="Times New Roman" w:cs="Times New Roman"/>
          <w:sz w:val="28"/>
          <w:szCs w:val="28"/>
        </w:rPr>
        <w:t xml:space="preserve"> </w:t>
      </w:r>
      <w:r w:rsidRPr="001D1EF7">
        <w:rPr>
          <w:rFonts w:ascii="Times New Roman" w:hAnsi="Times New Roman" w:cs="Times New Roman"/>
          <w:sz w:val="28"/>
          <w:szCs w:val="28"/>
        </w:rPr>
        <w:t>№</w:t>
      </w:r>
      <w:r w:rsidR="00831D8F">
        <w:rPr>
          <w:rFonts w:ascii="Times New Roman" w:hAnsi="Times New Roman" w:cs="Times New Roman"/>
          <w:sz w:val="28"/>
          <w:szCs w:val="28"/>
        </w:rPr>
        <w:t xml:space="preserve"> </w:t>
      </w:r>
      <w:r w:rsidR="002F550B" w:rsidRPr="002F550B">
        <w:rPr>
          <w:rFonts w:ascii="Times New Roman" w:hAnsi="Times New Roman" w:cs="Times New Roman"/>
          <w:sz w:val="28"/>
          <w:szCs w:val="28"/>
          <w:lang w:val="en-US"/>
        </w:rPr>
        <w:t>_____</w:t>
      </w:r>
    </w:p>
    <w:tbl>
      <w:tblPr>
        <w:tblW w:w="9815" w:type="dxa"/>
        <w:tblLayout w:type="fixed"/>
        <w:tblLook w:val="04A0" w:firstRow="1" w:lastRow="0" w:firstColumn="1" w:lastColumn="0" w:noHBand="0" w:noVBand="1"/>
      </w:tblPr>
      <w:tblGrid>
        <w:gridCol w:w="4928"/>
        <w:gridCol w:w="4887"/>
      </w:tblGrid>
      <w:tr w:rsidR="00B46B19" w14:paraId="32CF912F" w14:textId="77777777" w:rsidTr="00F7169D">
        <w:trPr>
          <w:trHeight w:val="1802"/>
        </w:trPr>
        <w:tc>
          <w:tcPr>
            <w:tcW w:w="4928" w:type="dxa"/>
          </w:tcPr>
          <w:p w14:paraId="75BDAF4C" w14:textId="3DE0DA3D" w:rsidR="00EE52B5" w:rsidRDefault="00EE52B5" w:rsidP="00EE52B5">
            <w:pPr>
              <w:pStyle w:val="a5"/>
              <w:ind w:left="0" w:firstLine="0"/>
              <w:jc w:val="both"/>
              <w:rPr>
                <w:sz w:val="28"/>
              </w:rPr>
            </w:pPr>
            <w:r w:rsidRPr="00DF5B47">
              <w:rPr>
                <w:sz w:val="28"/>
              </w:rPr>
              <w:t>Об утверждении Административного регламента по предоставлению муниципальной услуги «</w:t>
            </w:r>
            <w:r w:rsidRPr="00672014">
              <w:rPr>
                <w:sz w:val="28"/>
                <w:szCs w:val="28"/>
              </w:rPr>
              <w:t xml:space="preserve">Запись на </w:t>
            </w:r>
            <w:proofErr w:type="gramStart"/>
            <w:r w:rsidR="00810441">
              <w:rPr>
                <w:sz w:val="28"/>
                <w:szCs w:val="28"/>
              </w:rPr>
              <w:t>обучение</w:t>
            </w:r>
            <w:proofErr w:type="gramEnd"/>
            <w:r w:rsidR="00810441">
              <w:rPr>
                <w:sz w:val="28"/>
                <w:szCs w:val="28"/>
              </w:rPr>
              <w:t xml:space="preserve"> </w:t>
            </w:r>
            <w:r w:rsidR="00F23BA4">
              <w:rPr>
                <w:sz w:val="28"/>
                <w:szCs w:val="28"/>
              </w:rPr>
              <w:t>по дополнительной о</w:t>
            </w:r>
            <w:r w:rsidRPr="00672014">
              <w:rPr>
                <w:sz w:val="28"/>
                <w:szCs w:val="28"/>
              </w:rPr>
              <w:t>бразовательной программе</w:t>
            </w:r>
            <w:r w:rsidRPr="00DF5B47">
              <w:rPr>
                <w:sz w:val="28"/>
              </w:rPr>
              <w:t xml:space="preserve">» </w:t>
            </w:r>
          </w:p>
          <w:p w14:paraId="12CA5D25" w14:textId="77777777" w:rsidR="00EE52B5" w:rsidRPr="00AE21D7" w:rsidRDefault="00EE52B5" w:rsidP="00EE52B5">
            <w:pPr>
              <w:pStyle w:val="a5"/>
              <w:ind w:left="0" w:firstLine="0"/>
              <w:jc w:val="both"/>
              <w:rPr>
                <w:sz w:val="22"/>
              </w:rPr>
            </w:pPr>
          </w:p>
        </w:tc>
        <w:tc>
          <w:tcPr>
            <w:tcW w:w="4887" w:type="dxa"/>
          </w:tcPr>
          <w:p w14:paraId="786416E7" w14:textId="77777777" w:rsidR="00B46B19" w:rsidRDefault="00B46B19" w:rsidP="00F7169D">
            <w:pPr>
              <w:pStyle w:val="a5"/>
              <w:ind w:left="0" w:firstLine="0"/>
              <w:jc w:val="both"/>
              <w:rPr>
                <w:sz w:val="28"/>
              </w:rPr>
            </w:pPr>
          </w:p>
        </w:tc>
      </w:tr>
    </w:tbl>
    <w:p w14:paraId="3C34807A" w14:textId="77777777" w:rsidR="00EE52B5" w:rsidRPr="00AE21D7" w:rsidRDefault="00EE52B5" w:rsidP="00D43F75">
      <w:pPr>
        <w:pStyle w:val="a5"/>
        <w:tabs>
          <w:tab w:val="left" w:pos="709"/>
          <w:tab w:val="left" w:pos="851"/>
          <w:tab w:val="left" w:pos="1134"/>
        </w:tabs>
        <w:ind w:left="0" w:firstLine="567"/>
        <w:jc w:val="both"/>
        <w:rPr>
          <w:sz w:val="28"/>
          <w:szCs w:val="28"/>
        </w:rPr>
      </w:pPr>
    </w:p>
    <w:p w14:paraId="7A4E160C" w14:textId="77777777" w:rsidR="00EE52B5" w:rsidRPr="00DD2AA3" w:rsidRDefault="00EE52B5" w:rsidP="00CA54C1">
      <w:pPr>
        <w:widowControl w:val="0"/>
        <w:shd w:val="clear" w:color="auto" w:fill="FFFFFF"/>
        <w:tabs>
          <w:tab w:val="left" w:pos="1315"/>
        </w:tabs>
        <w:adjustRightInd w:val="0"/>
        <w:spacing w:after="0" w:line="240" w:lineRule="auto"/>
        <w:ind w:right="-5" w:firstLine="709"/>
        <w:jc w:val="both"/>
        <w:rPr>
          <w:rFonts w:ascii="Times New Roman" w:hAnsi="Times New Roman" w:cs="Times New Roman"/>
          <w:noProof/>
          <w:sz w:val="28"/>
          <w:szCs w:val="28"/>
          <w:lang w:eastAsia="ru-RU"/>
        </w:rPr>
      </w:pPr>
      <w:r w:rsidRPr="0090775A">
        <w:rPr>
          <w:rFonts w:ascii="Times New Roman" w:hAnsi="Times New Roman" w:cs="Times New Roman"/>
          <w:sz w:val="28"/>
          <w:szCs w:val="28"/>
        </w:rPr>
        <w:t>В  соответствии  с  Федеральным  законом  от 27 июля 2010 года №210-ФЗ «Об организации предоставления государственных и муниципальных услуг», распоряжением Администрации Смоленской области от 31.03.2020 № 542-р/</w:t>
      </w:r>
      <w:proofErr w:type="spellStart"/>
      <w:proofErr w:type="gramStart"/>
      <w:r w:rsidRPr="0090775A">
        <w:rPr>
          <w:rFonts w:ascii="Times New Roman" w:hAnsi="Times New Roman" w:cs="Times New Roman"/>
          <w:sz w:val="28"/>
          <w:szCs w:val="28"/>
        </w:rPr>
        <w:t>адм</w:t>
      </w:r>
      <w:proofErr w:type="spellEnd"/>
      <w:proofErr w:type="gramEnd"/>
      <w:r w:rsidRPr="0090775A">
        <w:rPr>
          <w:rFonts w:ascii="Times New Roman" w:hAnsi="Times New Roman" w:cs="Times New Roman"/>
          <w:sz w:val="28"/>
          <w:szCs w:val="28"/>
        </w:rPr>
        <w:t xml:space="preserve"> «О внедрении модели персонифицированного финансирования дополнительного образования детей в Смоленской области»</w:t>
      </w:r>
    </w:p>
    <w:p w14:paraId="20B0C6BE" w14:textId="77777777" w:rsidR="00EE52B5" w:rsidRDefault="00EE52B5" w:rsidP="00CA54C1">
      <w:pPr>
        <w:spacing w:after="0" w:line="240" w:lineRule="auto"/>
        <w:ind w:left="-284" w:right="-5" w:firstLine="720"/>
        <w:contextualSpacing/>
        <w:jc w:val="both"/>
        <w:rPr>
          <w:rFonts w:ascii="Times New Roman" w:hAnsi="Times New Roman" w:cs="Times New Roman"/>
          <w:noProof/>
          <w:sz w:val="28"/>
          <w:szCs w:val="28"/>
          <w:lang w:eastAsia="ru-RU"/>
        </w:rPr>
      </w:pPr>
    </w:p>
    <w:p w14:paraId="38C52E95" w14:textId="001DEDD2" w:rsidR="00EE52B5" w:rsidRDefault="00EE52B5" w:rsidP="00CA54C1">
      <w:pPr>
        <w:spacing w:after="0" w:line="240" w:lineRule="auto"/>
        <w:ind w:right="-5" w:firstLine="709"/>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АДМИНИСТРАЦИЯ МУНИЦИПАЛЬНОГО ОБРАЗОВАНИЯ «СМОЛЕНСКИЙ МУНИЦИПАЛЬНЫЙ ОКРУГ» СМОЛЕНСКОЙ ОБЛАСТИ ПОСТАНОВЛЯЕТ:</w:t>
      </w:r>
    </w:p>
    <w:p w14:paraId="7F98CF82" w14:textId="77777777" w:rsidR="00EE52B5" w:rsidRPr="0099735C" w:rsidRDefault="00EE52B5" w:rsidP="00CA54C1">
      <w:pPr>
        <w:spacing w:after="0" w:line="240" w:lineRule="auto"/>
        <w:ind w:left="-284" w:right="-5"/>
        <w:contextualSpacing/>
        <w:jc w:val="both"/>
        <w:rPr>
          <w:rFonts w:ascii="Times New Roman" w:hAnsi="Times New Roman" w:cs="Times New Roman"/>
          <w:noProof/>
          <w:sz w:val="28"/>
          <w:szCs w:val="28"/>
          <w:lang w:eastAsia="ru-RU"/>
        </w:rPr>
      </w:pPr>
    </w:p>
    <w:p w14:paraId="245DB613" w14:textId="55A36014" w:rsidR="00EE52B5" w:rsidRPr="00EE52B5" w:rsidRDefault="00EE52B5" w:rsidP="00CA54C1">
      <w:pPr>
        <w:pStyle w:val="a5"/>
        <w:tabs>
          <w:tab w:val="left" w:pos="709"/>
          <w:tab w:val="left" w:pos="851"/>
          <w:tab w:val="left" w:pos="1134"/>
        </w:tabs>
        <w:ind w:left="0" w:right="-5" w:firstLine="567"/>
        <w:jc w:val="both"/>
        <w:rPr>
          <w:sz w:val="28"/>
        </w:rPr>
      </w:pPr>
      <w:r>
        <w:rPr>
          <w:sz w:val="28"/>
          <w:szCs w:val="28"/>
        </w:rPr>
        <w:t>1.</w:t>
      </w:r>
      <w:r w:rsidRPr="00EE52B5">
        <w:rPr>
          <w:sz w:val="28"/>
          <w:szCs w:val="28"/>
        </w:rPr>
        <w:t xml:space="preserve"> </w:t>
      </w:r>
      <w:r w:rsidRPr="00997B35">
        <w:rPr>
          <w:sz w:val="28"/>
          <w:szCs w:val="28"/>
        </w:rPr>
        <w:t>Утвердить прилагаемый Административный регламент по</w:t>
      </w:r>
      <w:r>
        <w:rPr>
          <w:sz w:val="28"/>
          <w:szCs w:val="28"/>
        </w:rPr>
        <w:t xml:space="preserve"> </w:t>
      </w:r>
      <w:r w:rsidRPr="00997B35">
        <w:rPr>
          <w:sz w:val="28"/>
          <w:szCs w:val="28"/>
        </w:rPr>
        <w:t>предоставлен</w:t>
      </w:r>
      <w:r>
        <w:rPr>
          <w:sz w:val="28"/>
          <w:szCs w:val="28"/>
        </w:rPr>
        <w:t xml:space="preserve">ию </w:t>
      </w:r>
      <w:r w:rsidRPr="00997B35">
        <w:rPr>
          <w:sz w:val="28"/>
          <w:szCs w:val="28"/>
        </w:rPr>
        <w:t xml:space="preserve">муниципальной услуги </w:t>
      </w:r>
      <w:r>
        <w:rPr>
          <w:sz w:val="28"/>
          <w:szCs w:val="28"/>
        </w:rPr>
        <w:t>«</w:t>
      </w:r>
      <w:r w:rsidRPr="00672014">
        <w:rPr>
          <w:sz w:val="28"/>
          <w:szCs w:val="28"/>
        </w:rPr>
        <w:t>Запис</w:t>
      </w:r>
      <w:r>
        <w:rPr>
          <w:sz w:val="28"/>
          <w:szCs w:val="28"/>
        </w:rPr>
        <w:t xml:space="preserve">ь на </w:t>
      </w:r>
      <w:proofErr w:type="gramStart"/>
      <w:r>
        <w:rPr>
          <w:sz w:val="28"/>
          <w:szCs w:val="28"/>
        </w:rPr>
        <w:t>обучение</w:t>
      </w:r>
      <w:proofErr w:type="gramEnd"/>
      <w:r>
        <w:rPr>
          <w:sz w:val="28"/>
          <w:szCs w:val="28"/>
        </w:rPr>
        <w:t xml:space="preserve"> по дополнительной </w:t>
      </w:r>
      <w:r w:rsidRPr="001D1EF7">
        <w:rPr>
          <w:sz w:val="28"/>
          <w:szCs w:val="28"/>
        </w:rPr>
        <w:t>образовательной программе</w:t>
      </w:r>
      <w:r w:rsidRPr="001D1EF7">
        <w:rPr>
          <w:sz w:val="28"/>
        </w:rPr>
        <w:t>».</w:t>
      </w:r>
    </w:p>
    <w:p w14:paraId="24704C18" w14:textId="77777777" w:rsidR="00EE52B5" w:rsidRDefault="00EE52B5" w:rsidP="00F7169D">
      <w:pPr>
        <w:pStyle w:val="ConsPlusNormal"/>
        <w:tabs>
          <w:tab w:val="left" w:pos="993"/>
        </w:tabs>
        <w:ind w:right="-5" w:firstLine="567"/>
        <w:jc w:val="both"/>
        <w:rPr>
          <w:rFonts w:ascii="Times New Roman" w:hAnsi="Times New Roman"/>
          <w:color w:val="000000"/>
          <w:sz w:val="28"/>
          <w:szCs w:val="28"/>
        </w:rPr>
      </w:pPr>
      <w:r w:rsidRPr="00EE52B5">
        <w:rPr>
          <w:rFonts w:ascii="Times New Roman" w:hAnsi="Times New Roman"/>
          <w:sz w:val="28"/>
          <w:szCs w:val="28"/>
        </w:rPr>
        <w:t>2.</w:t>
      </w:r>
      <w:r w:rsidRPr="00EE52B5">
        <w:rPr>
          <w:rFonts w:ascii="Times New Roman" w:hAnsi="Times New Roman"/>
          <w:sz w:val="28"/>
          <w:szCs w:val="28"/>
        </w:rPr>
        <w:tab/>
        <w:t>Признать утратившим</w:t>
      </w:r>
      <w:r>
        <w:rPr>
          <w:rFonts w:ascii="Times New Roman" w:hAnsi="Times New Roman"/>
          <w:sz w:val="28"/>
          <w:szCs w:val="28"/>
        </w:rPr>
        <w:t>и</w:t>
      </w:r>
      <w:r w:rsidRPr="00EE52B5">
        <w:rPr>
          <w:rFonts w:ascii="Times New Roman" w:hAnsi="Times New Roman"/>
          <w:sz w:val="28"/>
          <w:szCs w:val="28"/>
        </w:rPr>
        <w:t xml:space="preserve"> силу</w:t>
      </w:r>
      <w:r>
        <w:rPr>
          <w:rFonts w:ascii="Times New Roman" w:hAnsi="Times New Roman"/>
          <w:sz w:val="28"/>
          <w:szCs w:val="28"/>
        </w:rPr>
        <w:t xml:space="preserve"> </w:t>
      </w:r>
      <w:r w:rsidRPr="00EE52B5">
        <w:rPr>
          <w:rFonts w:ascii="Times New Roman" w:hAnsi="Times New Roman"/>
          <w:color w:val="000000"/>
          <w:sz w:val="28"/>
          <w:szCs w:val="28"/>
        </w:rPr>
        <w:t>следующие постановления</w:t>
      </w:r>
      <w:r>
        <w:rPr>
          <w:rFonts w:ascii="Times New Roman" w:hAnsi="Times New Roman"/>
          <w:color w:val="000000"/>
          <w:sz w:val="28"/>
          <w:szCs w:val="28"/>
        </w:rPr>
        <w:t>:</w:t>
      </w:r>
    </w:p>
    <w:p w14:paraId="208A4F2D" w14:textId="71A8273C" w:rsidR="00EE52B5" w:rsidRPr="00EE52B5" w:rsidRDefault="00EE52B5" w:rsidP="00CA54C1">
      <w:pPr>
        <w:pStyle w:val="ConsPlusNormal"/>
        <w:ind w:right="-5" w:firstLine="567"/>
        <w:jc w:val="both"/>
        <w:rPr>
          <w:rFonts w:ascii="Times New Roman" w:hAnsi="Times New Roman"/>
          <w:sz w:val="28"/>
          <w:szCs w:val="28"/>
        </w:rPr>
      </w:pPr>
      <w:r w:rsidRPr="00EE52B5">
        <w:rPr>
          <w:rFonts w:ascii="Times New Roman" w:hAnsi="Times New Roman"/>
          <w:color w:val="000000"/>
          <w:sz w:val="28"/>
          <w:szCs w:val="28"/>
        </w:rPr>
        <w:t>-</w:t>
      </w:r>
      <w:r w:rsidRPr="00EE52B5">
        <w:rPr>
          <w:rFonts w:ascii="Times New Roman" w:hAnsi="Times New Roman"/>
          <w:sz w:val="28"/>
          <w:szCs w:val="28"/>
        </w:rPr>
        <w:t xml:space="preserve"> постановление Администрации муниципального образования «Смоленский район» Смоленской области от 09.06.2022 г. № 1124</w:t>
      </w:r>
      <w:r>
        <w:rPr>
          <w:rFonts w:ascii="Times New Roman" w:hAnsi="Times New Roman"/>
          <w:sz w:val="28"/>
          <w:szCs w:val="28"/>
        </w:rPr>
        <w:t xml:space="preserve"> </w:t>
      </w:r>
      <w:r w:rsidRPr="00EE52B5">
        <w:rPr>
          <w:rFonts w:ascii="Times New Roman" w:hAnsi="Times New Roman"/>
          <w:sz w:val="28"/>
          <w:szCs w:val="28"/>
        </w:rPr>
        <w:t xml:space="preserve">«Об утверждении Административного регламента по предоставлению муниципальной услуги «Запись на </w:t>
      </w:r>
      <w:proofErr w:type="gramStart"/>
      <w:r w:rsidRPr="00EE52B5">
        <w:rPr>
          <w:rFonts w:ascii="Times New Roman" w:hAnsi="Times New Roman"/>
          <w:sz w:val="28"/>
          <w:szCs w:val="28"/>
        </w:rPr>
        <w:t>обучение</w:t>
      </w:r>
      <w:proofErr w:type="gramEnd"/>
      <w:r w:rsidRPr="00EE52B5">
        <w:rPr>
          <w:rFonts w:ascii="Times New Roman" w:hAnsi="Times New Roman"/>
          <w:sz w:val="28"/>
          <w:szCs w:val="28"/>
        </w:rPr>
        <w:t xml:space="preserve"> по дополнительной общеобразовательной программе»;</w:t>
      </w:r>
    </w:p>
    <w:p w14:paraId="41D0EB8B" w14:textId="5BEFCB50" w:rsidR="00EE52B5" w:rsidRPr="00EE52B5" w:rsidRDefault="00EE52B5" w:rsidP="00CA54C1">
      <w:pPr>
        <w:pStyle w:val="ConsPlusNormal"/>
        <w:ind w:right="-5" w:firstLine="567"/>
        <w:jc w:val="both"/>
        <w:rPr>
          <w:rFonts w:ascii="Times New Roman" w:hAnsi="Times New Roman"/>
          <w:sz w:val="28"/>
          <w:szCs w:val="28"/>
        </w:rPr>
      </w:pPr>
      <w:r w:rsidRPr="00EE52B5">
        <w:rPr>
          <w:rFonts w:ascii="Times New Roman" w:hAnsi="Times New Roman"/>
          <w:sz w:val="28"/>
          <w:szCs w:val="28"/>
        </w:rPr>
        <w:t xml:space="preserve">- постановление Администрации муниципального образования «Смоленский </w:t>
      </w:r>
      <w:r w:rsidR="00AE21D7">
        <w:rPr>
          <w:rFonts w:ascii="Times New Roman" w:hAnsi="Times New Roman"/>
          <w:sz w:val="28"/>
          <w:szCs w:val="28"/>
        </w:rPr>
        <w:t>муниципальный округ</w:t>
      </w:r>
      <w:r w:rsidRPr="00EE52B5">
        <w:rPr>
          <w:rFonts w:ascii="Times New Roman" w:hAnsi="Times New Roman"/>
          <w:sz w:val="28"/>
          <w:szCs w:val="28"/>
        </w:rPr>
        <w:t>» Смоленской области  от  13.01.2025</w:t>
      </w:r>
      <w:r>
        <w:rPr>
          <w:rFonts w:ascii="Times New Roman" w:hAnsi="Times New Roman"/>
          <w:sz w:val="28"/>
          <w:szCs w:val="28"/>
        </w:rPr>
        <w:t xml:space="preserve"> г.</w:t>
      </w:r>
      <w:r w:rsidRPr="00EE52B5">
        <w:rPr>
          <w:rFonts w:ascii="Times New Roman" w:hAnsi="Times New Roman"/>
          <w:sz w:val="28"/>
          <w:szCs w:val="28"/>
        </w:rPr>
        <w:t xml:space="preserve"> № 16  «О внесении изменений в Административный регламент по предоставлению муниципальной услуги «Запись на </w:t>
      </w:r>
      <w:proofErr w:type="gramStart"/>
      <w:r w:rsidRPr="00EE52B5">
        <w:rPr>
          <w:rFonts w:ascii="Times New Roman" w:hAnsi="Times New Roman"/>
          <w:sz w:val="28"/>
          <w:szCs w:val="28"/>
        </w:rPr>
        <w:t>обучение</w:t>
      </w:r>
      <w:proofErr w:type="gramEnd"/>
      <w:r w:rsidRPr="00EE52B5">
        <w:rPr>
          <w:rFonts w:ascii="Times New Roman" w:hAnsi="Times New Roman"/>
          <w:sz w:val="28"/>
          <w:szCs w:val="28"/>
        </w:rPr>
        <w:t xml:space="preserve"> по дополнительной общеобразовательной программе», утвержденный  постановлением  Администрации муниципального образования «Смоленский район» Смоленской области от 09.06.2022 г. № 1124».                                                                      </w:t>
      </w:r>
    </w:p>
    <w:p w14:paraId="06E91DE6" w14:textId="77777777" w:rsidR="00EE52B5" w:rsidRPr="00EE52B5" w:rsidRDefault="00EE52B5" w:rsidP="00F7169D">
      <w:pPr>
        <w:pStyle w:val="ConsPlusNormal"/>
        <w:tabs>
          <w:tab w:val="left" w:pos="851"/>
        </w:tabs>
        <w:ind w:right="-5" w:firstLine="567"/>
        <w:jc w:val="both"/>
        <w:rPr>
          <w:rFonts w:ascii="Times New Roman" w:hAnsi="Times New Roman"/>
          <w:sz w:val="28"/>
          <w:szCs w:val="28"/>
        </w:rPr>
      </w:pPr>
      <w:r w:rsidRPr="00EE52B5">
        <w:rPr>
          <w:rFonts w:ascii="Times New Roman" w:hAnsi="Times New Roman"/>
          <w:sz w:val="28"/>
          <w:szCs w:val="28"/>
        </w:rPr>
        <w:lastRenderedPageBreak/>
        <w:t>3. Настоящее  постановление опубликовать в газете «</w:t>
      </w:r>
      <w:proofErr w:type="gramStart"/>
      <w:r w:rsidRPr="00EE52B5">
        <w:rPr>
          <w:rFonts w:ascii="Times New Roman" w:hAnsi="Times New Roman"/>
          <w:sz w:val="28"/>
          <w:szCs w:val="28"/>
        </w:rPr>
        <w:t>Сельская</w:t>
      </w:r>
      <w:proofErr w:type="gramEnd"/>
      <w:r w:rsidRPr="00EE52B5">
        <w:rPr>
          <w:rFonts w:ascii="Times New Roman" w:hAnsi="Times New Roman"/>
          <w:sz w:val="28"/>
          <w:szCs w:val="28"/>
        </w:rPr>
        <w:t xml:space="preserve"> правда Смоленский район».</w:t>
      </w:r>
    </w:p>
    <w:p w14:paraId="382CB155" w14:textId="77777777" w:rsidR="00EE52B5" w:rsidRPr="00EE52B5" w:rsidRDefault="00EE52B5" w:rsidP="00CA54C1">
      <w:pPr>
        <w:pStyle w:val="ConsPlusNormal"/>
        <w:ind w:right="-5" w:firstLine="567"/>
        <w:jc w:val="both"/>
        <w:rPr>
          <w:rFonts w:ascii="Times New Roman" w:hAnsi="Times New Roman"/>
          <w:sz w:val="28"/>
          <w:szCs w:val="28"/>
        </w:rPr>
      </w:pPr>
      <w:r w:rsidRPr="00EE52B5">
        <w:rPr>
          <w:rFonts w:ascii="Times New Roman" w:hAnsi="Times New Roman"/>
          <w:sz w:val="28"/>
          <w:szCs w:val="28"/>
        </w:rPr>
        <w:t xml:space="preserve">4. </w:t>
      </w:r>
      <w:proofErr w:type="gramStart"/>
      <w:r w:rsidRPr="00EE52B5">
        <w:rPr>
          <w:rFonts w:ascii="Times New Roman" w:hAnsi="Times New Roman"/>
          <w:sz w:val="28"/>
          <w:szCs w:val="28"/>
        </w:rPr>
        <w:t>Контроль за</w:t>
      </w:r>
      <w:proofErr w:type="gramEnd"/>
      <w:r w:rsidRPr="00EE52B5">
        <w:rPr>
          <w:rFonts w:ascii="Times New Roman" w:hAnsi="Times New Roman"/>
          <w:sz w:val="28"/>
          <w:szCs w:val="28"/>
        </w:rPr>
        <w:t xml:space="preserve"> исполнением настоящего постановления возложить на начальника управления по образованию Администрации муниципального образования      «Смоленский    муниципальный   округ»   Смоленской области   (</w:t>
      </w:r>
      <w:proofErr w:type="spellStart"/>
      <w:r w:rsidRPr="00EE52B5">
        <w:rPr>
          <w:rFonts w:ascii="Times New Roman" w:hAnsi="Times New Roman"/>
          <w:sz w:val="28"/>
          <w:szCs w:val="28"/>
        </w:rPr>
        <w:t>О.М</w:t>
      </w:r>
      <w:proofErr w:type="spellEnd"/>
      <w:r w:rsidRPr="00EE52B5">
        <w:rPr>
          <w:rFonts w:ascii="Times New Roman" w:hAnsi="Times New Roman"/>
          <w:sz w:val="28"/>
          <w:szCs w:val="28"/>
        </w:rPr>
        <w:t>. Иванова).</w:t>
      </w:r>
    </w:p>
    <w:p w14:paraId="679FF252" w14:textId="259BED3C" w:rsidR="00EE52B5" w:rsidRDefault="00EE52B5" w:rsidP="00F7169D">
      <w:pPr>
        <w:pStyle w:val="ConsPlusNormal"/>
        <w:widowControl/>
        <w:tabs>
          <w:tab w:val="left" w:pos="993"/>
        </w:tabs>
        <w:ind w:right="-5" w:firstLine="567"/>
        <w:jc w:val="both"/>
        <w:rPr>
          <w:rFonts w:ascii="Times New Roman" w:hAnsi="Times New Roman"/>
          <w:sz w:val="28"/>
          <w:szCs w:val="28"/>
        </w:rPr>
      </w:pPr>
      <w:r w:rsidRPr="00EE52B5">
        <w:rPr>
          <w:rFonts w:ascii="Times New Roman" w:hAnsi="Times New Roman"/>
          <w:sz w:val="28"/>
          <w:szCs w:val="28"/>
        </w:rPr>
        <w:t>5. Настоящее постановление вступает в силу со дня официального опубликования.</w:t>
      </w:r>
    </w:p>
    <w:p w14:paraId="02F633A7" w14:textId="77777777" w:rsidR="00BE4965" w:rsidRDefault="00BE4965" w:rsidP="00BE4965">
      <w:pPr>
        <w:pStyle w:val="a9"/>
        <w:ind w:left="0"/>
        <w:rPr>
          <w:rFonts w:ascii="Calibri" w:eastAsia="Calibri" w:hAnsi="Calibri" w:cs="Calibri"/>
          <w:sz w:val="28"/>
          <w:szCs w:val="28"/>
          <w:lang w:eastAsia="en-US"/>
        </w:rPr>
      </w:pPr>
    </w:p>
    <w:p w14:paraId="5AF61930" w14:textId="77777777" w:rsidR="00EE52B5" w:rsidRPr="00EE52B5" w:rsidRDefault="00EE52B5" w:rsidP="00BE4965">
      <w:pPr>
        <w:pStyle w:val="a9"/>
        <w:ind w:left="0"/>
        <w:rPr>
          <w:sz w:val="28"/>
          <w:szCs w:val="28"/>
        </w:rPr>
      </w:pPr>
    </w:p>
    <w:p w14:paraId="3A283BC0" w14:textId="77777777" w:rsidR="00BE4965" w:rsidRDefault="00BE4965" w:rsidP="00BE4965">
      <w:pPr>
        <w:pStyle w:val="a9"/>
        <w:ind w:left="0"/>
        <w:rPr>
          <w:sz w:val="28"/>
          <w:szCs w:val="28"/>
        </w:rPr>
      </w:pPr>
      <w:r>
        <w:rPr>
          <w:sz w:val="28"/>
          <w:szCs w:val="28"/>
        </w:rPr>
        <w:t>Глава муниципального образования</w:t>
      </w:r>
    </w:p>
    <w:p w14:paraId="3489036E" w14:textId="77777777" w:rsidR="00BE4965" w:rsidRDefault="00BE4965" w:rsidP="00BE4965">
      <w:pPr>
        <w:pStyle w:val="a9"/>
        <w:ind w:left="0"/>
        <w:rPr>
          <w:sz w:val="28"/>
          <w:szCs w:val="28"/>
        </w:rPr>
      </w:pPr>
      <w:r>
        <w:rPr>
          <w:sz w:val="28"/>
          <w:szCs w:val="28"/>
        </w:rPr>
        <w:t>«Смоленский муниципальный округ»</w:t>
      </w:r>
    </w:p>
    <w:p w14:paraId="075552CE" w14:textId="4107C56E" w:rsidR="00BE4965" w:rsidRPr="00BE4965" w:rsidRDefault="00BE4965" w:rsidP="00BE4965">
      <w:pPr>
        <w:pStyle w:val="a9"/>
        <w:tabs>
          <w:tab w:val="left" w:pos="709"/>
        </w:tabs>
        <w:ind w:left="0"/>
        <w:rPr>
          <w:b/>
          <w:bCs/>
          <w:sz w:val="28"/>
          <w:szCs w:val="28"/>
        </w:rPr>
      </w:pPr>
      <w:r>
        <w:rPr>
          <w:sz w:val="28"/>
          <w:szCs w:val="28"/>
        </w:rPr>
        <w:t xml:space="preserve">Смоленской области                                                                      </w:t>
      </w:r>
      <w:r w:rsidRPr="00BE4965">
        <w:rPr>
          <w:sz w:val="28"/>
          <w:szCs w:val="28"/>
        </w:rPr>
        <w:t xml:space="preserve">  </w:t>
      </w:r>
      <w:r>
        <w:rPr>
          <w:sz w:val="28"/>
          <w:szCs w:val="28"/>
        </w:rPr>
        <w:t xml:space="preserve"> </w:t>
      </w:r>
      <w:proofErr w:type="spellStart"/>
      <w:r>
        <w:rPr>
          <w:b/>
          <w:bCs/>
          <w:sz w:val="28"/>
          <w:szCs w:val="28"/>
        </w:rPr>
        <w:t>О.Н</w:t>
      </w:r>
      <w:proofErr w:type="spellEnd"/>
      <w:r>
        <w:rPr>
          <w:b/>
          <w:bCs/>
          <w:sz w:val="28"/>
          <w:szCs w:val="28"/>
        </w:rPr>
        <w:t xml:space="preserve">. </w:t>
      </w:r>
      <w:proofErr w:type="spellStart"/>
      <w:r>
        <w:rPr>
          <w:b/>
          <w:bCs/>
          <w:sz w:val="28"/>
          <w:szCs w:val="28"/>
        </w:rPr>
        <w:t>Павлюченкова</w:t>
      </w:r>
      <w:proofErr w:type="spellEnd"/>
    </w:p>
    <w:p w14:paraId="2C3CA638" w14:textId="48E60982" w:rsidR="005E3945" w:rsidRDefault="005E3945">
      <w:r>
        <w:br w:type="page"/>
      </w:r>
    </w:p>
    <w:p w14:paraId="5B8B1DD7" w14:textId="77777777" w:rsidR="00F23BA4" w:rsidRPr="00F23BA4" w:rsidRDefault="00F23BA4" w:rsidP="00F23BA4">
      <w:pPr>
        <w:spacing w:after="0" w:line="240" w:lineRule="auto"/>
        <w:jc w:val="center"/>
        <w:rPr>
          <w:rFonts w:ascii="Times New Roman" w:eastAsia="Times New Roman" w:hAnsi="Times New Roman" w:cs="Times New Roman"/>
          <w:b/>
          <w:bCs/>
          <w:sz w:val="28"/>
          <w:szCs w:val="28"/>
          <w:lang w:eastAsia="ru-RU"/>
        </w:rPr>
      </w:pPr>
      <w:r w:rsidRPr="00F23BA4">
        <w:rPr>
          <w:rFonts w:ascii="Times New Roman" w:eastAsia="Times New Roman" w:hAnsi="Times New Roman" w:cs="Times New Roman"/>
          <w:b/>
          <w:bCs/>
          <w:sz w:val="28"/>
          <w:szCs w:val="28"/>
          <w:lang w:eastAsia="ru-RU"/>
        </w:rPr>
        <w:lastRenderedPageBreak/>
        <w:t>АДМИНИСТРАТИВНЫЙ РЕГЛАМЕНТ</w:t>
      </w:r>
    </w:p>
    <w:p w14:paraId="0304B180" w14:textId="62B89348" w:rsidR="00F23BA4" w:rsidRPr="00F23BA4" w:rsidRDefault="00F23BA4" w:rsidP="00F23BA4">
      <w:pPr>
        <w:spacing w:after="0" w:line="240" w:lineRule="auto"/>
        <w:jc w:val="center"/>
        <w:rPr>
          <w:rFonts w:ascii="Times New Roman" w:eastAsia="Times New Roman" w:hAnsi="Times New Roman" w:cs="Times New Roman"/>
          <w:b/>
          <w:bCs/>
          <w:sz w:val="28"/>
          <w:szCs w:val="28"/>
          <w:lang w:eastAsia="ru-RU"/>
        </w:rPr>
      </w:pPr>
      <w:r w:rsidRPr="00F23BA4">
        <w:rPr>
          <w:rFonts w:ascii="Times New Roman" w:eastAsia="Times New Roman" w:hAnsi="Times New Roman" w:cs="Times New Roman"/>
          <w:b/>
          <w:bCs/>
          <w:sz w:val="28"/>
          <w:szCs w:val="28"/>
          <w:lang w:eastAsia="ru-RU"/>
        </w:rPr>
        <w:t xml:space="preserve">Администрации муниципального образования «Смоленский </w:t>
      </w:r>
      <w:r>
        <w:rPr>
          <w:rFonts w:ascii="Times New Roman" w:eastAsia="Times New Roman" w:hAnsi="Times New Roman" w:cs="Times New Roman"/>
          <w:b/>
          <w:bCs/>
          <w:sz w:val="28"/>
          <w:szCs w:val="28"/>
          <w:lang w:eastAsia="ru-RU"/>
        </w:rPr>
        <w:t>муниципальный округ</w:t>
      </w:r>
      <w:r w:rsidRPr="00F23BA4">
        <w:rPr>
          <w:rFonts w:ascii="Times New Roman" w:eastAsia="Times New Roman" w:hAnsi="Times New Roman" w:cs="Times New Roman"/>
          <w:b/>
          <w:bCs/>
          <w:sz w:val="28"/>
          <w:szCs w:val="28"/>
          <w:lang w:eastAsia="ru-RU"/>
        </w:rPr>
        <w:t>» Смоленской области по предоставлению муниципальной услуги</w:t>
      </w:r>
    </w:p>
    <w:p w14:paraId="182F5FFA" w14:textId="67FCC7DC" w:rsidR="00F23BA4" w:rsidRPr="00F23BA4" w:rsidRDefault="00F23BA4" w:rsidP="00F23BA4">
      <w:pPr>
        <w:spacing w:after="0" w:line="240" w:lineRule="auto"/>
        <w:jc w:val="center"/>
        <w:rPr>
          <w:rFonts w:ascii="Times New Roman" w:eastAsia="Times New Roman" w:hAnsi="Times New Roman" w:cs="Times New Roman"/>
          <w:b/>
          <w:bCs/>
          <w:sz w:val="28"/>
          <w:szCs w:val="28"/>
          <w:lang w:eastAsia="ru-RU"/>
        </w:rPr>
      </w:pPr>
      <w:r w:rsidRPr="00F23BA4">
        <w:rPr>
          <w:rFonts w:ascii="Times New Roman" w:eastAsia="Times New Roman" w:hAnsi="Times New Roman" w:cs="Times New Roman"/>
          <w:b/>
          <w:bCs/>
          <w:sz w:val="28"/>
          <w:szCs w:val="28"/>
          <w:lang w:eastAsia="ru-RU"/>
        </w:rPr>
        <w:t>«Запис</w:t>
      </w:r>
      <w:r>
        <w:rPr>
          <w:rFonts w:ascii="Times New Roman" w:eastAsia="Times New Roman" w:hAnsi="Times New Roman" w:cs="Times New Roman"/>
          <w:b/>
          <w:bCs/>
          <w:sz w:val="28"/>
          <w:szCs w:val="28"/>
          <w:lang w:eastAsia="ru-RU"/>
        </w:rPr>
        <w:t xml:space="preserve">ь на </w:t>
      </w:r>
      <w:proofErr w:type="gramStart"/>
      <w:r>
        <w:rPr>
          <w:rFonts w:ascii="Times New Roman" w:eastAsia="Times New Roman" w:hAnsi="Times New Roman" w:cs="Times New Roman"/>
          <w:b/>
          <w:bCs/>
          <w:sz w:val="28"/>
          <w:szCs w:val="28"/>
          <w:lang w:eastAsia="ru-RU"/>
        </w:rPr>
        <w:t>обучение</w:t>
      </w:r>
      <w:proofErr w:type="gramEnd"/>
      <w:r>
        <w:rPr>
          <w:rFonts w:ascii="Times New Roman" w:eastAsia="Times New Roman" w:hAnsi="Times New Roman" w:cs="Times New Roman"/>
          <w:b/>
          <w:bCs/>
          <w:sz w:val="28"/>
          <w:szCs w:val="28"/>
          <w:lang w:eastAsia="ru-RU"/>
        </w:rPr>
        <w:t xml:space="preserve"> по дополнительной </w:t>
      </w:r>
      <w:r w:rsidRPr="00F23BA4">
        <w:rPr>
          <w:rFonts w:ascii="Times New Roman" w:eastAsia="Times New Roman" w:hAnsi="Times New Roman" w:cs="Times New Roman"/>
          <w:b/>
          <w:bCs/>
          <w:sz w:val="28"/>
          <w:szCs w:val="28"/>
          <w:lang w:eastAsia="ru-RU"/>
        </w:rPr>
        <w:t>образовательной программе»</w:t>
      </w:r>
    </w:p>
    <w:p w14:paraId="6C81B65C" w14:textId="77777777" w:rsidR="00F23BA4" w:rsidRPr="00F23BA4" w:rsidRDefault="00F23BA4" w:rsidP="00F23BA4">
      <w:pPr>
        <w:spacing w:after="0" w:line="240" w:lineRule="auto"/>
        <w:jc w:val="center"/>
        <w:rPr>
          <w:rFonts w:ascii="Times New Roman" w:eastAsia="Times New Roman" w:hAnsi="Times New Roman" w:cs="Times New Roman"/>
          <w:b/>
          <w:bCs/>
          <w:sz w:val="28"/>
          <w:szCs w:val="28"/>
          <w:lang w:eastAsia="ru-RU"/>
        </w:rPr>
      </w:pPr>
    </w:p>
    <w:p w14:paraId="473DDEA2" w14:textId="5E26C5F9" w:rsidR="00F23BA4" w:rsidRDefault="00F23BA4" w:rsidP="00F23BA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w:t>
      </w:r>
      <w:r w:rsidRPr="00F23BA4">
        <w:rPr>
          <w:rFonts w:ascii="Times New Roman" w:eastAsia="Times New Roman" w:hAnsi="Times New Roman" w:cs="Times New Roman"/>
          <w:b/>
          <w:bCs/>
          <w:sz w:val="28"/>
          <w:szCs w:val="28"/>
          <w:lang w:eastAsia="ru-RU"/>
        </w:rPr>
        <w:t>. Общие положения</w:t>
      </w:r>
    </w:p>
    <w:p w14:paraId="5D26B481" w14:textId="77777777" w:rsidR="00F23BA4" w:rsidRPr="00F23BA4" w:rsidRDefault="00F23BA4" w:rsidP="00F23BA4">
      <w:pPr>
        <w:spacing w:after="0" w:line="240" w:lineRule="auto"/>
        <w:jc w:val="center"/>
        <w:rPr>
          <w:rFonts w:ascii="Times New Roman" w:eastAsia="Times New Roman" w:hAnsi="Times New Roman" w:cs="Times New Roman"/>
          <w:b/>
          <w:bCs/>
          <w:sz w:val="28"/>
          <w:szCs w:val="28"/>
          <w:lang w:eastAsia="ru-RU"/>
        </w:rPr>
      </w:pPr>
    </w:p>
    <w:p w14:paraId="134A8993" w14:textId="0E7A20BA" w:rsidR="00F23BA4" w:rsidRPr="00F23BA4" w:rsidRDefault="00F23BA4" w:rsidP="00F23BA4">
      <w:pPr>
        <w:tabs>
          <w:tab w:val="left" w:pos="10206"/>
        </w:tabs>
        <w:autoSpaceDE w:val="0"/>
        <w:autoSpaceDN w:val="0"/>
        <w:adjustRightInd w:val="0"/>
        <w:spacing w:after="0" w:line="240" w:lineRule="auto"/>
        <w:ind w:left="567" w:right="42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E12A9D" w:rsidRPr="00E12A9D">
        <w:rPr>
          <w:rFonts w:ascii="Times New Roman" w:eastAsia="Times New Roman" w:hAnsi="Times New Roman" w:cs="Times New Roman"/>
          <w:b/>
          <w:color w:val="000000"/>
          <w:sz w:val="28"/>
          <w:szCs w:val="28"/>
          <w:lang w:eastAsia="ru-RU"/>
        </w:rPr>
        <w:t>1</w:t>
      </w:r>
      <w:r w:rsidR="00E12A9D">
        <w:rPr>
          <w:rFonts w:ascii="Times New Roman" w:eastAsia="Times New Roman" w:hAnsi="Times New Roman" w:cs="Times New Roman"/>
          <w:b/>
          <w:color w:val="000000"/>
          <w:sz w:val="28"/>
          <w:szCs w:val="28"/>
          <w:lang w:eastAsia="ru-RU"/>
        </w:rPr>
        <w:t>.</w:t>
      </w:r>
      <w:r w:rsidRPr="00F23BA4">
        <w:rPr>
          <w:rFonts w:ascii="Times New Roman" w:eastAsia="Times New Roman" w:hAnsi="Times New Roman" w:cs="Times New Roman"/>
          <w:b/>
          <w:color w:val="000000"/>
          <w:sz w:val="28"/>
          <w:szCs w:val="28"/>
          <w:lang w:eastAsia="ru-RU"/>
        </w:rPr>
        <w:t xml:space="preserve"> Предмет регулирования настоящего Административного регламента</w:t>
      </w:r>
    </w:p>
    <w:p w14:paraId="2D8C7683" w14:textId="77777777" w:rsidR="00F23BA4" w:rsidRPr="00F23BA4" w:rsidRDefault="00F23BA4" w:rsidP="00F23BA4">
      <w:pPr>
        <w:tabs>
          <w:tab w:val="left" w:pos="10206"/>
        </w:tabs>
        <w:autoSpaceDE w:val="0"/>
        <w:autoSpaceDN w:val="0"/>
        <w:adjustRightInd w:val="0"/>
        <w:spacing w:after="0" w:line="240" w:lineRule="auto"/>
        <w:ind w:firstLine="567"/>
        <w:jc w:val="both"/>
        <w:rPr>
          <w:rFonts w:ascii="Times New Roman" w:hAnsi="Times New Roman" w:cs="Times New Roman"/>
          <w:sz w:val="28"/>
          <w:szCs w:val="28"/>
        </w:rPr>
      </w:pPr>
    </w:p>
    <w:p w14:paraId="00AB5C94" w14:textId="68C487AF"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1.1.</w:t>
      </w:r>
      <w:r w:rsidR="00E12A9D">
        <w:rPr>
          <w:rFonts w:ascii="Times New Roman" w:hAnsi="Times New Roman" w:cs="Times New Roman"/>
          <w:sz w:val="28"/>
          <w:szCs w:val="28"/>
        </w:rPr>
        <w:t>1.</w:t>
      </w:r>
      <w:r w:rsidRPr="00F23BA4">
        <w:rPr>
          <w:rFonts w:ascii="Times New Roman" w:hAnsi="Times New Roman" w:cs="Times New Roman"/>
          <w:sz w:val="28"/>
          <w:szCs w:val="28"/>
        </w:rPr>
        <w:t xml:space="preserve"> </w:t>
      </w:r>
      <w:proofErr w:type="gramStart"/>
      <w:r w:rsidRPr="00F23BA4">
        <w:rPr>
          <w:rFonts w:ascii="Times New Roman" w:hAnsi="Times New Roman" w:cs="Times New Roman"/>
          <w:sz w:val="28"/>
          <w:szCs w:val="28"/>
        </w:rPr>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организациями, осуществляющими образовательную деятельность (деятельность по реализации программ спортивной подготовки) на территории органа местного самоуправления муниципального образования «Смоленский </w:t>
      </w:r>
      <w:r w:rsidR="00D733D1">
        <w:rPr>
          <w:rFonts w:ascii="Times New Roman" w:hAnsi="Times New Roman" w:cs="Times New Roman"/>
          <w:sz w:val="28"/>
          <w:szCs w:val="28"/>
        </w:rPr>
        <w:t>муниципальный округ</w:t>
      </w:r>
      <w:r w:rsidRPr="00F23BA4">
        <w:rPr>
          <w:rFonts w:ascii="Times New Roman" w:hAnsi="Times New Roman" w:cs="Times New Roman"/>
          <w:sz w:val="28"/>
          <w:szCs w:val="28"/>
        </w:rPr>
        <w:t>» Смоленской области (далее – Организации), в пределах установленных федеральными нормативными правовыми актами, областными нормативными правовыми актами и муниципальными правовыми актами полномочий по предоставлению муниципальной услуги «Запись на</w:t>
      </w:r>
      <w:proofErr w:type="gramEnd"/>
      <w:r w:rsidR="001B61DE">
        <w:rPr>
          <w:rFonts w:ascii="Times New Roman" w:hAnsi="Times New Roman" w:cs="Times New Roman"/>
          <w:sz w:val="28"/>
          <w:szCs w:val="28"/>
        </w:rPr>
        <w:t xml:space="preserve"> </w:t>
      </w:r>
      <w:proofErr w:type="gramStart"/>
      <w:r w:rsidR="001B61DE">
        <w:rPr>
          <w:rFonts w:ascii="Times New Roman" w:hAnsi="Times New Roman" w:cs="Times New Roman"/>
          <w:sz w:val="28"/>
          <w:szCs w:val="28"/>
        </w:rPr>
        <w:t>обучение</w:t>
      </w:r>
      <w:proofErr w:type="gramEnd"/>
      <w:r w:rsidR="001B61DE">
        <w:rPr>
          <w:rFonts w:ascii="Times New Roman" w:hAnsi="Times New Roman" w:cs="Times New Roman"/>
          <w:sz w:val="28"/>
          <w:szCs w:val="28"/>
        </w:rPr>
        <w:t xml:space="preserve"> по дополнительной </w:t>
      </w:r>
      <w:r w:rsidRPr="00F23BA4">
        <w:rPr>
          <w:rFonts w:ascii="Times New Roman" w:hAnsi="Times New Roman" w:cs="Times New Roman"/>
          <w:sz w:val="28"/>
          <w:szCs w:val="28"/>
        </w:rPr>
        <w:t>образовательной программе» (далее – муниципальная услуга).</w:t>
      </w:r>
    </w:p>
    <w:p w14:paraId="490B5D33" w14:textId="69659F65"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bookmarkStart w:id="0" w:name="_Toc437973278"/>
      <w:bookmarkStart w:id="1" w:name="_Toc438110019"/>
      <w:bookmarkStart w:id="2" w:name="_Toc438376223"/>
      <w:r w:rsidRPr="00F23BA4">
        <w:rPr>
          <w:rFonts w:ascii="Times New Roman" w:hAnsi="Times New Roman" w:cs="Times New Roman"/>
          <w:sz w:val="28"/>
          <w:szCs w:val="28"/>
        </w:rPr>
        <w:t>1.</w:t>
      </w:r>
      <w:r w:rsidR="00E12A9D">
        <w:rPr>
          <w:rFonts w:ascii="Times New Roman" w:hAnsi="Times New Roman" w:cs="Times New Roman"/>
          <w:sz w:val="28"/>
          <w:szCs w:val="28"/>
        </w:rPr>
        <w:t>1.</w:t>
      </w:r>
      <w:r w:rsidRPr="00F23BA4">
        <w:rPr>
          <w:rFonts w:ascii="Times New Roman" w:hAnsi="Times New Roman" w:cs="Times New Roman"/>
          <w:sz w:val="28"/>
          <w:szCs w:val="28"/>
        </w:rPr>
        <w:t>2. Термины и определения, используемые в настоящем Административном регламенте:</w:t>
      </w:r>
    </w:p>
    <w:p w14:paraId="540359A6" w14:textId="77777777" w:rsidR="00F23BA4" w:rsidRPr="00F23BA4" w:rsidRDefault="00F23BA4" w:rsidP="00CA54C1">
      <w:pPr>
        <w:tabs>
          <w:tab w:val="left" w:pos="476"/>
          <w:tab w:val="left" w:pos="10206"/>
        </w:tabs>
        <w:suppressAutoHyphens/>
        <w:spacing w:after="0" w:line="240" w:lineRule="auto"/>
        <w:ind w:right="-1" w:firstLine="567"/>
        <w:contextualSpacing/>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 </w:t>
      </w:r>
      <w:proofErr w:type="spellStart"/>
      <w:r w:rsidRPr="00F23BA4">
        <w:rPr>
          <w:rFonts w:ascii="Times New Roman" w:eastAsia="Times New Roman" w:hAnsi="Times New Roman" w:cs="Times New Roman"/>
          <w:sz w:val="28"/>
          <w:szCs w:val="28"/>
          <w:lang w:eastAsia="ru-RU"/>
        </w:rPr>
        <w:t>ИС</w:t>
      </w:r>
      <w:proofErr w:type="spellEnd"/>
      <w:r w:rsidRPr="00F23BA4">
        <w:rPr>
          <w:rFonts w:ascii="Times New Roman" w:eastAsia="Times New Roman" w:hAnsi="Times New Roman" w:cs="Times New Roman"/>
          <w:sz w:val="28"/>
          <w:szCs w:val="28"/>
          <w:lang w:eastAsia="ru-RU"/>
        </w:rPr>
        <w:t xml:space="preserve"> – информационная система «Навигатор дополнительного образования Смоленской области»; </w:t>
      </w:r>
    </w:p>
    <w:p w14:paraId="1F931EBB" w14:textId="77777777" w:rsidR="00F23BA4" w:rsidRPr="00F23BA4" w:rsidRDefault="00F23BA4" w:rsidP="00CA54C1">
      <w:pPr>
        <w:tabs>
          <w:tab w:val="left" w:pos="10206"/>
        </w:tabs>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w:t>
      </w:r>
      <w:proofErr w:type="spellStart"/>
      <w:r w:rsidRPr="00F23BA4">
        <w:rPr>
          <w:rFonts w:ascii="Times New Roman" w:hAnsi="Times New Roman" w:cs="Times New Roman"/>
          <w:sz w:val="28"/>
          <w:szCs w:val="28"/>
        </w:rPr>
        <w:t>ЕАИС</w:t>
      </w:r>
      <w:proofErr w:type="spellEnd"/>
      <w:r w:rsidRPr="00F23BA4">
        <w:rPr>
          <w:rFonts w:ascii="Times New Roman" w:hAnsi="Times New Roman" w:cs="Times New Roman"/>
          <w:sz w:val="28"/>
          <w:szCs w:val="28"/>
        </w:rPr>
        <w:t xml:space="preserve"> </w:t>
      </w:r>
      <w:proofErr w:type="gramStart"/>
      <w:r w:rsidRPr="00F23BA4">
        <w:rPr>
          <w:rFonts w:ascii="Times New Roman" w:hAnsi="Times New Roman" w:cs="Times New Roman"/>
          <w:sz w:val="28"/>
          <w:szCs w:val="28"/>
        </w:rPr>
        <w:t>ДО</w:t>
      </w:r>
      <w:proofErr w:type="gramEnd"/>
      <w:r w:rsidRPr="00F23BA4">
        <w:rPr>
          <w:rFonts w:ascii="Times New Roman" w:hAnsi="Times New Roman" w:cs="Times New Roman"/>
          <w:sz w:val="28"/>
          <w:szCs w:val="28"/>
        </w:rPr>
        <w:t xml:space="preserve"> – </w:t>
      </w:r>
      <w:proofErr w:type="gramStart"/>
      <w:r w:rsidRPr="00F23BA4">
        <w:rPr>
          <w:rFonts w:ascii="Times New Roman" w:hAnsi="Times New Roman" w:cs="Times New Roman"/>
          <w:sz w:val="28"/>
          <w:szCs w:val="28"/>
        </w:rPr>
        <w:t>Единая</w:t>
      </w:r>
      <w:proofErr w:type="gramEnd"/>
      <w:r w:rsidRPr="00F23BA4">
        <w:rPr>
          <w:rFonts w:ascii="Times New Roman" w:hAnsi="Times New Roman" w:cs="Times New Roman"/>
          <w:sz w:val="28"/>
          <w:szCs w:val="28"/>
        </w:rPr>
        <w:t xml:space="preserve"> автоматизированная информационная система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w:t>
      </w:r>
      <w:r w:rsidRPr="00F23BA4">
        <w:rPr>
          <w:rFonts w:ascii="Times New Roman" w:hAnsi="Times New Roman" w:cs="Times New Roman"/>
          <w:sz w:val="28"/>
          <w:szCs w:val="28"/>
          <w:shd w:val="clear" w:color="auto" w:fill="FFFFFF"/>
        </w:rPr>
        <w:t>субъектах Российской Федерации</w:t>
      </w:r>
      <w:r w:rsidRPr="00F23BA4">
        <w:rPr>
          <w:rFonts w:ascii="Times New Roman" w:hAnsi="Times New Roman" w:cs="Times New Roman"/>
          <w:sz w:val="28"/>
          <w:szCs w:val="28"/>
        </w:rPr>
        <w:t>;</w:t>
      </w:r>
    </w:p>
    <w:p w14:paraId="6A0EB536" w14:textId="77777777"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w:t>
      </w:r>
      <w:proofErr w:type="spellStart"/>
      <w:r w:rsidRPr="00F23BA4">
        <w:rPr>
          <w:rFonts w:ascii="Times New Roman" w:hAnsi="Times New Roman" w:cs="Times New Roman"/>
          <w:sz w:val="28"/>
          <w:szCs w:val="28"/>
        </w:rPr>
        <w:t>ЕПГУ</w:t>
      </w:r>
      <w:proofErr w:type="spellEnd"/>
      <w:r w:rsidRPr="00F23BA4">
        <w:rPr>
          <w:rFonts w:ascii="Times New Roman" w:hAnsi="Times New Roman" w:cs="Times New Roman"/>
          <w:sz w:val="28"/>
          <w:szCs w:val="28"/>
        </w:rPr>
        <w:t xml:space="preserve"> – федеральная государственная информационная система «Единый портал государственных и муниципальных услуг (функций)»;</w:t>
      </w:r>
    </w:p>
    <w:p w14:paraId="514ACB2F" w14:textId="77777777"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w:t>
      </w:r>
      <w:proofErr w:type="spellStart"/>
      <w:r w:rsidRPr="00F23BA4">
        <w:rPr>
          <w:rFonts w:ascii="Times New Roman" w:hAnsi="Times New Roman" w:cs="Times New Roman"/>
          <w:sz w:val="28"/>
          <w:szCs w:val="28"/>
        </w:rPr>
        <w:t>РПГУ</w:t>
      </w:r>
      <w:proofErr w:type="spellEnd"/>
      <w:r w:rsidRPr="00F23BA4">
        <w:rPr>
          <w:rFonts w:ascii="Times New Roman" w:hAnsi="Times New Roman" w:cs="Times New Roman"/>
          <w:sz w:val="28"/>
          <w:szCs w:val="28"/>
        </w:rPr>
        <w:t xml:space="preserve"> – региональная государственная информационная система «Портал государственных и муниципальных услуг (функций) Смоленской области»;</w:t>
      </w:r>
    </w:p>
    <w:p w14:paraId="3D619980" w14:textId="77777777"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w:t>
      </w:r>
      <w:proofErr w:type="spellStart"/>
      <w:r w:rsidRPr="00F23BA4">
        <w:rPr>
          <w:rFonts w:ascii="Times New Roman" w:hAnsi="Times New Roman" w:cs="Times New Roman"/>
          <w:sz w:val="28"/>
          <w:szCs w:val="28"/>
        </w:rPr>
        <w:t>ЕСИА</w:t>
      </w:r>
      <w:proofErr w:type="spellEnd"/>
      <w:r w:rsidRPr="00F23BA4">
        <w:rPr>
          <w:rFonts w:ascii="Times New Roman" w:hAnsi="Times New Roman" w:cs="Times New Roman"/>
          <w:sz w:val="28"/>
          <w:szCs w:val="28"/>
        </w:rPr>
        <w:t xml:space="preserve"> – федеральная государственная информационная система «Единая система идентификац</w:t>
      </w:r>
      <w:proofErr w:type="gramStart"/>
      <w:r w:rsidRPr="00F23BA4">
        <w:rPr>
          <w:rFonts w:ascii="Times New Roman" w:hAnsi="Times New Roman" w:cs="Times New Roman"/>
          <w:sz w:val="28"/>
          <w:szCs w:val="28"/>
        </w:rPr>
        <w:t>ии и ау</w:t>
      </w:r>
      <w:proofErr w:type="gramEnd"/>
      <w:r w:rsidRPr="00F23BA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44A8BA7" w14:textId="77777777" w:rsidR="00F23BA4" w:rsidRPr="00F23BA4" w:rsidRDefault="00F23BA4" w:rsidP="00CA54C1">
      <w:pPr>
        <w:tabs>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личный кабинет – сервис </w:t>
      </w:r>
      <w:proofErr w:type="spellStart"/>
      <w:r w:rsidRPr="00F23BA4">
        <w:rPr>
          <w:rFonts w:ascii="Times New Roman" w:hAnsi="Times New Roman" w:cs="Times New Roman"/>
          <w:sz w:val="28"/>
          <w:szCs w:val="28"/>
        </w:rPr>
        <w:t>ЕПГУ</w:t>
      </w:r>
      <w:proofErr w:type="spellEnd"/>
      <w:r w:rsidRPr="00F23BA4">
        <w:rPr>
          <w:rFonts w:ascii="Times New Roman" w:hAnsi="Times New Roman" w:cs="Times New Roman"/>
          <w:sz w:val="28"/>
          <w:szCs w:val="28"/>
        </w:rPr>
        <w:t xml:space="preserve">, позволяющий заявителю (представителю заявителя) получать информацию о ходе обработки запросов, поданных посредством </w:t>
      </w:r>
      <w:proofErr w:type="spellStart"/>
      <w:r w:rsidRPr="00F23BA4">
        <w:rPr>
          <w:rFonts w:ascii="Times New Roman" w:hAnsi="Times New Roman" w:cs="Times New Roman"/>
          <w:sz w:val="28"/>
          <w:szCs w:val="28"/>
        </w:rPr>
        <w:t>ЕПГУ</w:t>
      </w:r>
      <w:proofErr w:type="spellEnd"/>
      <w:r w:rsidRPr="00F23BA4">
        <w:rPr>
          <w:rFonts w:ascii="Times New Roman" w:hAnsi="Times New Roman" w:cs="Times New Roman"/>
          <w:sz w:val="28"/>
          <w:szCs w:val="28"/>
        </w:rPr>
        <w:t>/</w:t>
      </w:r>
      <w:proofErr w:type="spellStart"/>
      <w:r w:rsidRPr="00F23BA4">
        <w:rPr>
          <w:rFonts w:ascii="Times New Roman" w:hAnsi="Times New Roman" w:cs="Times New Roman"/>
          <w:sz w:val="28"/>
          <w:szCs w:val="28"/>
        </w:rPr>
        <w:t>РПГУ</w:t>
      </w:r>
      <w:proofErr w:type="spellEnd"/>
      <w:r w:rsidRPr="00F23BA4">
        <w:rPr>
          <w:rFonts w:ascii="Times New Roman" w:hAnsi="Times New Roman" w:cs="Times New Roman"/>
          <w:sz w:val="28"/>
          <w:szCs w:val="28"/>
        </w:rPr>
        <w:t>/</w:t>
      </w:r>
      <w:proofErr w:type="spellStart"/>
      <w:r w:rsidRPr="00F23BA4">
        <w:rPr>
          <w:rFonts w:ascii="Times New Roman" w:hAnsi="Times New Roman" w:cs="Times New Roman"/>
          <w:sz w:val="28"/>
          <w:szCs w:val="28"/>
        </w:rPr>
        <w:t>ИС</w:t>
      </w:r>
      <w:proofErr w:type="spellEnd"/>
      <w:r w:rsidRPr="00F23BA4">
        <w:rPr>
          <w:rFonts w:ascii="Times New Roman" w:hAnsi="Times New Roman" w:cs="Times New Roman"/>
          <w:sz w:val="28"/>
          <w:szCs w:val="28"/>
        </w:rPr>
        <w:t>;</w:t>
      </w:r>
    </w:p>
    <w:p w14:paraId="1ADC82CD" w14:textId="77777777" w:rsidR="00F23BA4" w:rsidRPr="00F23BA4" w:rsidRDefault="00F23BA4" w:rsidP="00CA54C1">
      <w:pPr>
        <w:tabs>
          <w:tab w:val="left" w:pos="10206"/>
        </w:tabs>
        <w:spacing w:after="0" w:line="240" w:lineRule="auto"/>
        <w:ind w:right="-1" w:firstLine="567"/>
        <w:contextualSpacing/>
        <w:jc w:val="both"/>
        <w:rPr>
          <w:rFonts w:ascii="Times New Roman" w:hAnsi="Times New Roman" w:cs="Times New Roman"/>
          <w:sz w:val="28"/>
          <w:szCs w:val="28"/>
        </w:rPr>
      </w:pPr>
      <w:r w:rsidRPr="00F23BA4">
        <w:rPr>
          <w:rFonts w:ascii="Times New Roman" w:hAnsi="Times New Roman" w:cs="Times New Roman"/>
          <w:sz w:val="28"/>
          <w:szCs w:val="28"/>
        </w:rPr>
        <w:t>- основной набор – период основного комплектования групп обучающихся;</w:t>
      </w:r>
    </w:p>
    <w:p w14:paraId="1892B2FD" w14:textId="77777777" w:rsidR="00F23BA4" w:rsidRPr="00F23BA4" w:rsidRDefault="00F23BA4" w:rsidP="00CA54C1">
      <w:pPr>
        <w:tabs>
          <w:tab w:val="left" w:pos="10206"/>
        </w:tabs>
        <w:spacing w:after="0" w:line="240" w:lineRule="auto"/>
        <w:ind w:right="-1" w:firstLine="567"/>
        <w:contextualSpacing/>
        <w:jc w:val="both"/>
        <w:rPr>
          <w:rFonts w:ascii="Times New Roman" w:hAnsi="Times New Roman" w:cs="Times New Roman"/>
          <w:sz w:val="28"/>
          <w:szCs w:val="28"/>
        </w:rPr>
      </w:pPr>
      <w:r w:rsidRPr="00F23BA4">
        <w:rPr>
          <w:rFonts w:ascii="Times New Roman" w:hAnsi="Times New Roman" w:cs="Times New Roman"/>
          <w:sz w:val="28"/>
          <w:szCs w:val="28"/>
        </w:rPr>
        <w:t>- дополнительный набор – период дополнительного комплектования групп обучающихся при наличии свободных мест;</w:t>
      </w:r>
    </w:p>
    <w:p w14:paraId="4EE95672" w14:textId="77777777" w:rsidR="00F23BA4" w:rsidRPr="00F23BA4" w:rsidRDefault="00F23BA4" w:rsidP="00CA54C1">
      <w:pPr>
        <w:tabs>
          <w:tab w:val="left" w:pos="10206"/>
        </w:tabs>
        <w:spacing w:after="0" w:line="240" w:lineRule="auto"/>
        <w:ind w:right="-1" w:firstLine="567"/>
        <w:contextualSpacing/>
        <w:jc w:val="both"/>
        <w:rPr>
          <w:rFonts w:ascii="Times New Roman" w:hAnsi="Times New Roman" w:cs="Times New Roman"/>
          <w:sz w:val="28"/>
          <w:szCs w:val="28"/>
        </w:rPr>
      </w:pPr>
      <w:r w:rsidRPr="00F23BA4">
        <w:rPr>
          <w:rFonts w:ascii="Times New Roman" w:hAnsi="Times New Roman" w:cs="Times New Roman"/>
          <w:sz w:val="28"/>
          <w:szCs w:val="28"/>
        </w:rPr>
        <w:t xml:space="preserve">- система ПФ </w:t>
      </w:r>
      <w:proofErr w:type="spellStart"/>
      <w:r w:rsidRPr="00F23BA4">
        <w:rPr>
          <w:rFonts w:ascii="Times New Roman" w:hAnsi="Times New Roman" w:cs="Times New Roman"/>
          <w:sz w:val="28"/>
          <w:szCs w:val="28"/>
        </w:rPr>
        <w:t>ДОД</w:t>
      </w:r>
      <w:proofErr w:type="spellEnd"/>
      <w:r w:rsidRPr="00F23BA4">
        <w:rPr>
          <w:rFonts w:ascii="Times New Roman" w:hAnsi="Times New Roman" w:cs="Times New Roman"/>
          <w:sz w:val="28"/>
          <w:szCs w:val="28"/>
        </w:rPr>
        <w:t xml:space="preserve"> – система персонифицированного финансирования дополнительного образования детей в Смоленской области;</w:t>
      </w:r>
    </w:p>
    <w:p w14:paraId="68A638A4" w14:textId="77777777" w:rsidR="00F23BA4" w:rsidRPr="00F23BA4" w:rsidRDefault="00F23BA4" w:rsidP="00CA54C1">
      <w:pPr>
        <w:tabs>
          <w:tab w:val="left" w:pos="10206"/>
        </w:tabs>
        <w:spacing w:after="0" w:line="240" w:lineRule="auto"/>
        <w:ind w:right="-1" w:firstLine="567"/>
        <w:contextualSpacing/>
        <w:jc w:val="both"/>
        <w:rPr>
          <w:rFonts w:ascii="Times New Roman" w:hAnsi="Times New Roman" w:cs="Times New Roman"/>
          <w:sz w:val="28"/>
          <w:szCs w:val="28"/>
        </w:rPr>
      </w:pPr>
      <w:r w:rsidRPr="00F23BA4">
        <w:rPr>
          <w:rFonts w:ascii="Times New Roman" w:hAnsi="Times New Roman" w:cs="Times New Roman"/>
          <w:sz w:val="28"/>
          <w:szCs w:val="28"/>
        </w:rPr>
        <w:lastRenderedPageBreak/>
        <w:t xml:space="preserve">- сертификат дополнительного образования – электронная реестровая запись о включении потребителя (обладателя сертификата) в систему ПФ </w:t>
      </w:r>
      <w:proofErr w:type="spellStart"/>
      <w:r w:rsidRPr="00F23BA4">
        <w:rPr>
          <w:rFonts w:ascii="Times New Roman" w:hAnsi="Times New Roman" w:cs="Times New Roman"/>
          <w:sz w:val="28"/>
          <w:szCs w:val="28"/>
        </w:rPr>
        <w:t>ДОД</w:t>
      </w:r>
      <w:proofErr w:type="spellEnd"/>
      <w:r w:rsidRPr="00F23BA4">
        <w:rPr>
          <w:rFonts w:ascii="Times New Roman" w:hAnsi="Times New Roman" w:cs="Times New Roman"/>
          <w:sz w:val="28"/>
          <w:szCs w:val="28"/>
        </w:rPr>
        <w:t>, подтверждающая его право получать образовательные услуги за счет средств областного бюджета в определенном объеме и на определенных условиях в порядке, установленном федеральным и областным законодательством;</w:t>
      </w:r>
    </w:p>
    <w:p w14:paraId="4BD7D4A1" w14:textId="0E373922" w:rsidR="00F23BA4" w:rsidRPr="00F23BA4" w:rsidRDefault="00F23BA4" w:rsidP="00CA54C1">
      <w:pPr>
        <w:tabs>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норматив обеспечения сертификата (номинал сертификата) – объем финансового обеспечения оказания образовательных услуг, определяемый и устанавливаемый органом местного самоуправления муниципального </w:t>
      </w:r>
      <w:r w:rsidR="00D733D1">
        <w:rPr>
          <w:rFonts w:ascii="Times New Roman" w:eastAsia="Times New Roman" w:hAnsi="Times New Roman" w:cs="Times New Roman"/>
          <w:sz w:val="28"/>
          <w:szCs w:val="28"/>
          <w:lang w:eastAsia="ru-RU"/>
        </w:rPr>
        <w:t>округа</w:t>
      </w:r>
      <w:r w:rsidRPr="00F23BA4">
        <w:rPr>
          <w:rFonts w:ascii="Times New Roman" w:eastAsia="Times New Roman" w:hAnsi="Times New Roman" w:cs="Times New Roman"/>
          <w:sz w:val="28"/>
          <w:szCs w:val="28"/>
          <w:lang w:eastAsia="ru-RU"/>
        </w:rPr>
        <w:t xml:space="preserve"> или городского округа Смоленской области для одного потребителя на период </w:t>
      </w:r>
      <w:proofErr w:type="gramStart"/>
      <w:r w:rsidRPr="00F23BA4">
        <w:rPr>
          <w:rFonts w:ascii="Times New Roman" w:eastAsia="Times New Roman" w:hAnsi="Times New Roman" w:cs="Times New Roman"/>
          <w:sz w:val="28"/>
          <w:szCs w:val="28"/>
          <w:lang w:eastAsia="ru-RU"/>
        </w:rPr>
        <w:t>действия программы персонифицированного финансирования дополнительного образования детей</w:t>
      </w:r>
      <w:proofErr w:type="gramEnd"/>
      <w:r w:rsidRPr="00F23BA4">
        <w:rPr>
          <w:rFonts w:ascii="Times New Roman" w:eastAsia="Times New Roman" w:hAnsi="Times New Roman" w:cs="Times New Roman"/>
          <w:sz w:val="28"/>
          <w:szCs w:val="28"/>
          <w:lang w:eastAsia="ru-RU"/>
        </w:rPr>
        <w:t xml:space="preserve"> в рамках одного финансового года.</w:t>
      </w:r>
    </w:p>
    <w:p w14:paraId="3204F14A" w14:textId="77777777" w:rsidR="00F23BA4" w:rsidRPr="00F23BA4" w:rsidRDefault="00F23BA4" w:rsidP="00CA54C1">
      <w:pPr>
        <w:tabs>
          <w:tab w:val="left" w:pos="10206"/>
        </w:tabs>
        <w:spacing w:after="0" w:line="240" w:lineRule="auto"/>
        <w:ind w:right="-1" w:firstLine="567"/>
        <w:contextualSpacing/>
        <w:jc w:val="both"/>
        <w:rPr>
          <w:rFonts w:ascii="Times New Roman" w:hAnsi="Times New Roman" w:cs="Times New Roman"/>
          <w:sz w:val="28"/>
          <w:szCs w:val="28"/>
        </w:rPr>
      </w:pPr>
    </w:p>
    <w:p w14:paraId="02A984B2" w14:textId="3FBA1D49" w:rsidR="00F23BA4" w:rsidRPr="00F23BA4" w:rsidRDefault="00E12A9D" w:rsidP="00CA54C1">
      <w:pPr>
        <w:tabs>
          <w:tab w:val="left" w:pos="10206"/>
        </w:tabs>
        <w:spacing w:after="0" w:line="240" w:lineRule="auto"/>
        <w:ind w:right="-1" w:firstLine="567"/>
        <w:contextualSpacing/>
        <w:jc w:val="center"/>
        <w:rPr>
          <w:rFonts w:ascii="Times New Roman" w:hAnsi="Times New Roman" w:cs="Times New Roman"/>
          <w:b/>
          <w:sz w:val="28"/>
          <w:szCs w:val="28"/>
        </w:rPr>
      </w:pPr>
      <w:r>
        <w:rPr>
          <w:rFonts w:ascii="Times New Roman" w:hAnsi="Times New Roman" w:cs="Times New Roman"/>
          <w:b/>
          <w:sz w:val="28"/>
          <w:szCs w:val="28"/>
        </w:rPr>
        <w:t>1</w:t>
      </w:r>
      <w:r w:rsidR="00F23BA4" w:rsidRPr="00F23BA4">
        <w:rPr>
          <w:rFonts w:ascii="Times New Roman" w:hAnsi="Times New Roman" w:cs="Times New Roman"/>
          <w:b/>
          <w:sz w:val="28"/>
          <w:szCs w:val="28"/>
        </w:rPr>
        <w:t>.</w:t>
      </w:r>
      <w:r>
        <w:rPr>
          <w:rFonts w:ascii="Times New Roman" w:hAnsi="Times New Roman" w:cs="Times New Roman"/>
          <w:b/>
          <w:sz w:val="28"/>
          <w:szCs w:val="28"/>
        </w:rPr>
        <w:t>2.</w:t>
      </w:r>
      <w:r w:rsidR="00F23BA4" w:rsidRPr="00F23BA4">
        <w:rPr>
          <w:rFonts w:ascii="Times New Roman" w:hAnsi="Times New Roman" w:cs="Times New Roman"/>
          <w:b/>
          <w:sz w:val="28"/>
          <w:szCs w:val="28"/>
        </w:rPr>
        <w:t xml:space="preserve"> Круг заявителей</w:t>
      </w:r>
    </w:p>
    <w:p w14:paraId="3C5447DA" w14:textId="77777777" w:rsidR="00F23BA4" w:rsidRPr="00F23BA4" w:rsidRDefault="00F23BA4" w:rsidP="00CA54C1">
      <w:pPr>
        <w:tabs>
          <w:tab w:val="left" w:pos="0"/>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bookmarkStart w:id="3" w:name="_Ref440652250"/>
      <w:bookmarkEnd w:id="0"/>
      <w:bookmarkEnd w:id="1"/>
      <w:bookmarkEnd w:id="2"/>
    </w:p>
    <w:p w14:paraId="08554FF7" w14:textId="0B5C4398" w:rsidR="00F23BA4" w:rsidRPr="00F23BA4" w:rsidRDefault="00E12A9D" w:rsidP="00CA54C1">
      <w:pPr>
        <w:tabs>
          <w:tab w:val="left" w:pos="0"/>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w:t>
      </w:r>
      <w:r>
        <w:rPr>
          <w:rFonts w:ascii="Times New Roman" w:hAnsi="Times New Roman" w:cs="Times New Roman"/>
          <w:sz w:val="28"/>
          <w:szCs w:val="28"/>
        </w:rPr>
        <w:t>2</w:t>
      </w:r>
      <w:r w:rsidR="00F23BA4" w:rsidRPr="00F23BA4">
        <w:rPr>
          <w:rFonts w:ascii="Times New Roman" w:hAnsi="Times New Roman" w:cs="Times New Roman"/>
          <w:sz w:val="28"/>
          <w:szCs w:val="28"/>
        </w:rPr>
        <w:t>.</w:t>
      </w:r>
      <w:r>
        <w:rPr>
          <w:rFonts w:ascii="Times New Roman" w:hAnsi="Times New Roman" w:cs="Times New Roman"/>
          <w:sz w:val="28"/>
          <w:szCs w:val="28"/>
        </w:rPr>
        <w:t>1.</w:t>
      </w:r>
      <w:r w:rsidR="00F23BA4" w:rsidRPr="00F23BA4">
        <w:rPr>
          <w:rFonts w:ascii="Times New Roman" w:hAnsi="Times New Roman" w:cs="Times New Roman"/>
          <w:sz w:val="28"/>
          <w:szCs w:val="28"/>
        </w:rPr>
        <w:t xml:space="preserve"> Заявителями являются граждане Российской Федерации, а также иностранные граждане, лица без гражданства, постоянно проживающие на территории Российской Федерации (далее – граждане), законные представители граждан, обратившиеся в Организации с запросом о предоставлении муниципальной услуги. </w:t>
      </w:r>
    </w:p>
    <w:p w14:paraId="4BE97213" w14:textId="3FF797E1" w:rsidR="00F23BA4" w:rsidRPr="00F23BA4" w:rsidRDefault="00E12A9D" w:rsidP="00CA54C1">
      <w:pPr>
        <w:tabs>
          <w:tab w:val="left" w:pos="1134"/>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.2.</w:t>
      </w:r>
      <w:r>
        <w:rPr>
          <w:rFonts w:ascii="Times New Roman" w:hAnsi="Times New Roman" w:cs="Times New Roman"/>
          <w:sz w:val="28"/>
          <w:szCs w:val="28"/>
        </w:rPr>
        <w:t>2.</w:t>
      </w:r>
      <w:r w:rsidR="00F23BA4" w:rsidRPr="00F23BA4">
        <w:rPr>
          <w:rFonts w:ascii="Times New Roman" w:hAnsi="Times New Roman" w:cs="Times New Roman"/>
          <w:sz w:val="28"/>
          <w:szCs w:val="28"/>
        </w:rPr>
        <w:t xml:space="preserve"> Категории заявителей:</w:t>
      </w:r>
      <w:bookmarkEnd w:id="3"/>
    </w:p>
    <w:p w14:paraId="55CA1758" w14:textId="77777777" w:rsidR="00F23BA4" w:rsidRPr="00F23BA4" w:rsidRDefault="00F23BA4" w:rsidP="00CA54C1">
      <w:pPr>
        <w:tabs>
          <w:tab w:val="left" w:pos="1276"/>
          <w:tab w:val="left" w:pos="1560"/>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а) лица, достигшие возраста 14 лет (кандидаты на получение муниципальной услуги);</w:t>
      </w:r>
    </w:p>
    <w:p w14:paraId="44EE8002" w14:textId="77777777" w:rsidR="00F23BA4" w:rsidRPr="00F23BA4" w:rsidRDefault="00F23BA4" w:rsidP="00CA54C1">
      <w:pPr>
        <w:tabs>
          <w:tab w:val="left" w:pos="1276"/>
          <w:tab w:val="left" w:pos="10206"/>
        </w:tabs>
        <w:autoSpaceDE w:val="0"/>
        <w:autoSpaceDN w:val="0"/>
        <w:adjustRightInd w:val="0"/>
        <w:spacing w:after="0" w:line="240" w:lineRule="auto"/>
        <w:ind w:right="-1" w:firstLine="567"/>
        <w:jc w:val="both"/>
        <w:rPr>
          <w:rFonts w:ascii="Times New Roman" w:hAnsi="Times New Roman" w:cs="Times New Roman"/>
          <w:sz w:val="28"/>
          <w:szCs w:val="28"/>
        </w:rPr>
      </w:pPr>
      <w:bookmarkStart w:id="4" w:name="_Ref66689997"/>
      <w:r w:rsidRPr="00F23BA4">
        <w:rPr>
          <w:rFonts w:ascii="Times New Roman" w:hAnsi="Times New Roman" w:cs="Times New Roman"/>
          <w:sz w:val="28"/>
          <w:szCs w:val="28"/>
        </w:rPr>
        <w:t>б) родители (законные представители) несовершеннолетних лиц – кандидатов на получение муниципальной услуги.</w:t>
      </w:r>
      <w:bookmarkEnd w:id="4"/>
    </w:p>
    <w:p w14:paraId="0CB19BEE" w14:textId="13CFE048" w:rsidR="00F23BA4" w:rsidRPr="00F23BA4" w:rsidRDefault="00E12A9D" w:rsidP="00CA54C1">
      <w:pPr>
        <w:tabs>
          <w:tab w:val="left" w:pos="426"/>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BA4" w:rsidRPr="00F23B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F23BA4" w:rsidRPr="00F23BA4">
        <w:rPr>
          <w:rFonts w:ascii="Times New Roman" w:eastAsia="Times New Roman" w:hAnsi="Times New Roman" w:cs="Times New Roman"/>
          <w:sz w:val="28"/>
          <w:szCs w:val="28"/>
          <w:lang w:eastAsia="ru-RU"/>
        </w:rPr>
        <w:t xml:space="preserve">3. От имени заявителя за предоставлением муниципальной услуги вправе обратиться его представитель, обладающий соответствующими полномочиями, оформленными в порядке, предусмотренном федеральным законодательством </w:t>
      </w:r>
      <w:r w:rsidR="00F23BA4" w:rsidRPr="00F23BA4">
        <w:rPr>
          <w:rFonts w:ascii="Times New Roman" w:eastAsia="Times New Roman" w:hAnsi="Times New Roman" w:cs="Times New Roman"/>
          <w:sz w:val="28"/>
          <w:szCs w:val="28"/>
          <w:lang w:eastAsia="ru-RU"/>
        </w:rPr>
        <w:br/>
        <w:t>(далее – представитель заявителя).</w:t>
      </w:r>
    </w:p>
    <w:p w14:paraId="14B7ACB7" w14:textId="77777777" w:rsidR="00F23BA4" w:rsidRPr="00F23BA4" w:rsidRDefault="00F23BA4" w:rsidP="00F23BA4">
      <w:pPr>
        <w:tabs>
          <w:tab w:val="left" w:pos="10206"/>
        </w:tabs>
        <w:autoSpaceDE w:val="0"/>
        <w:autoSpaceDN w:val="0"/>
        <w:spacing w:after="0" w:line="320" w:lineRule="exact"/>
        <w:ind w:right="425" w:firstLine="567"/>
        <w:jc w:val="both"/>
        <w:rPr>
          <w:rFonts w:ascii="Times New Roman" w:eastAsia="Times New Roman" w:hAnsi="Times New Roman" w:cs="Times New Roman"/>
          <w:sz w:val="28"/>
          <w:szCs w:val="28"/>
          <w:lang w:eastAsia="ru-RU"/>
        </w:rPr>
      </w:pPr>
    </w:p>
    <w:p w14:paraId="6569A53F" w14:textId="184AC513" w:rsidR="00F23BA4" w:rsidRPr="00F23BA4" w:rsidRDefault="00E12A9D" w:rsidP="00CA54C1">
      <w:pPr>
        <w:tabs>
          <w:tab w:val="left" w:pos="10206"/>
        </w:tabs>
        <w:autoSpaceDE w:val="0"/>
        <w:autoSpaceDN w:val="0"/>
        <w:adjustRightInd w:val="0"/>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1.</w:t>
      </w:r>
      <w:r w:rsidR="00F23BA4" w:rsidRPr="00F23BA4">
        <w:rPr>
          <w:rFonts w:ascii="Times New Roman" w:hAnsi="Times New Roman" w:cs="Times New Roman"/>
          <w:b/>
          <w:sz w:val="28"/>
          <w:szCs w:val="28"/>
        </w:rPr>
        <w:t>3. Требования к порядку информирования о предоставлении муниципальной услуги</w:t>
      </w:r>
    </w:p>
    <w:p w14:paraId="20F547A4" w14:textId="77777777" w:rsidR="00F23BA4" w:rsidRPr="00F23BA4" w:rsidRDefault="00F23BA4" w:rsidP="00CA54C1">
      <w:pPr>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7CCA2BAD" w14:textId="28DBEE1E" w:rsidR="00F23BA4" w:rsidRPr="00F23BA4" w:rsidRDefault="00E12A9D" w:rsidP="00CA54C1">
      <w:pPr>
        <w:tabs>
          <w:tab w:val="left" w:pos="709"/>
          <w:tab w:val="left" w:pos="10206"/>
        </w:tabs>
        <w:autoSpaceDE w:val="0"/>
        <w:autoSpaceDN w:val="0"/>
        <w:spacing w:after="0" w:line="320" w:lineRule="exact"/>
        <w:ind w:right="-1"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F23BA4" w:rsidRPr="00F23BA4">
        <w:rPr>
          <w:rFonts w:ascii="Times New Roman" w:eastAsia="Times New Roman" w:hAnsi="Times New Roman" w:cs="Times New Roman"/>
          <w:sz w:val="28"/>
          <w:szCs w:val="28"/>
          <w:lang w:eastAsia="ru-RU"/>
        </w:rPr>
        <w:t xml:space="preserve">3.1. </w:t>
      </w:r>
      <w:r w:rsidR="00F23BA4" w:rsidRPr="00F23BA4">
        <w:rPr>
          <w:rFonts w:ascii="Times New Roman" w:hAnsi="Times New Roman" w:cs="Times New Roman"/>
          <w:sz w:val="28"/>
          <w:szCs w:val="28"/>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Организации:</w:t>
      </w:r>
    </w:p>
    <w:p w14:paraId="72FA8887" w14:textId="77777777" w:rsidR="00F23BA4" w:rsidRPr="00F23BA4" w:rsidRDefault="00F23BA4" w:rsidP="00CA54C1">
      <w:pPr>
        <w:shd w:val="clear" w:color="auto" w:fill="FFFFFF"/>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 лично;</w:t>
      </w:r>
    </w:p>
    <w:p w14:paraId="1054867A" w14:textId="77777777" w:rsidR="00F23BA4" w:rsidRPr="00F23BA4" w:rsidRDefault="00F23BA4" w:rsidP="00CA54C1">
      <w:pPr>
        <w:shd w:val="clear" w:color="auto" w:fill="FFFFFF"/>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 по телефонам;</w:t>
      </w:r>
    </w:p>
    <w:p w14:paraId="15B7AB4C" w14:textId="77777777" w:rsidR="00F23BA4" w:rsidRPr="00F23BA4" w:rsidRDefault="00F23BA4" w:rsidP="00CA54C1">
      <w:pPr>
        <w:shd w:val="clear" w:color="auto" w:fill="FFFFFF"/>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 в письменном виде;</w:t>
      </w:r>
    </w:p>
    <w:p w14:paraId="42334632" w14:textId="77777777" w:rsidR="00F23BA4" w:rsidRPr="00F23BA4" w:rsidRDefault="00F23BA4" w:rsidP="00CA54C1">
      <w:pPr>
        <w:shd w:val="clear" w:color="auto" w:fill="FFFFFF"/>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  - по электронной почте.</w:t>
      </w:r>
    </w:p>
    <w:p w14:paraId="4418BFDC" w14:textId="4200AF09" w:rsidR="00F23BA4" w:rsidRPr="00F23BA4" w:rsidRDefault="00F23BA4" w:rsidP="00CA54C1">
      <w:pPr>
        <w:tabs>
          <w:tab w:val="left" w:pos="709"/>
          <w:tab w:val="left" w:pos="10206"/>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proofErr w:type="gramStart"/>
      <w:r w:rsidRPr="00F23BA4">
        <w:rPr>
          <w:rFonts w:ascii="Times New Roman" w:eastAsia="Times New Roman" w:hAnsi="Times New Roman" w:cs="Times New Roman"/>
          <w:sz w:val="28"/>
          <w:szCs w:val="28"/>
          <w:lang w:eastAsia="ru-RU"/>
        </w:rPr>
        <w:t xml:space="preserve">Информация о месте нахождения, графике работы, справочных телефонах, адресе официального сайта, а также адресе электронной почты Организаций размещается на официальном сайте Администрации муниципального образования  «Смоленский </w:t>
      </w:r>
      <w:r w:rsidR="002A292F">
        <w:rPr>
          <w:rFonts w:ascii="Times New Roman" w:eastAsia="Times New Roman" w:hAnsi="Times New Roman" w:cs="Times New Roman"/>
          <w:sz w:val="28"/>
          <w:szCs w:val="28"/>
          <w:lang w:eastAsia="ru-RU"/>
        </w:rPr>
        <w:t>муниципальный округ</w:t>
      </w:r>
      <w:r w:rsidRPr="00F23BA4">
        <w:rPr>
          <w:rFonts w:ascii="Times New Roman" w:eastAsia="Times New Roman" w:hAnsi="Times New Roman" w:cs="Times New Roman"/>
          <w:sz w:val="28"/>
          <w:szCs w:val="28"/>
          <w:lang w:eastAsia="ru-RU"/>
        </w:rPr>
        <w:t xml:space="preserve">» Смоленской области </w:t>
      </w:r>
      <w:hyperlink r:id="rId9" w:history="1">
        <w:r w:rsidRPr="00F23BA4">
          <w:rPr>
            <w:rFonts w:ascii="Times New Roman" w:eastAsia="Times New Roman" w:hAnsi="Times New Roman" w:cs="Times New Roman"/>
            <w:color w:val="0000FF"/>
            <w:sz w:val="28"/>
            <w:szCs w:val="28"/>
            <w:u w:val="single"/>
            <w:lang w:eastAsia="ru-RU"/>
          </w:rPr>
          <w:t>(smol-ray.ru)</w:t>
        </w:r>
      </w:hyperlink>
      <w:r w:rsidRPr="00F23BA4">
        <w:rPr>
          <w:rFonts w:ascii="Times New Roman" w:eastAsia="Times New Roman" w:hAnsi="Times New Roman" w:cs="Times New Roman"/>
          <w:sz w:val="28"/>
          <w:szCs w:val="28"/>
          <w:lang w:eastAsia="ru-RU"/>
        </w:rPr>
        <w:t xml:space="preserve">, а также на сайтах Организаций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w:t>
      </w:r>
      <w:r w:rsidRPr="00F23BA4">
        <w:rPr>
          <w:rFonts w:ascii="Times New Roman" w:eastAsia="Times New Roman" w:hAnsi="Times New Roman" w:cs="Times New Roman"/>
          <w:sz w:val="28"/>
          <w:szCs w:val="28"/>
          <w:lang w:eastAsia="ru-RU"/>
        </w:rPr>
        <w:lastRenderedPageBreak/>
        <w:t>области» (далее также – Реестр) с</w:t>
      </w:r>
      <w:proofErr w:type="gramEnd"/>
      <w:r w:rsidRPr="00F23BA4">
        <w:rPr>
          <w:rFonts w:ascii="Times New Roman" w:eastAsia="Times New Roman" w:hAnsi="Times New Roman" w:cs="Times New Roman"/>
          <w:sz w:val="28"/>
          <w:szCs w:val="28"/>
          <w:lang w:eastAsia="ru-RU"/>
        </w:rPr>
        <w:t xml:space="preserve"> последующим размещением сведений в </w:t>
      </w:r>
      <w:proofErr w:type="spellStart"/>
      <w:r w:rsidRPr="00F23BA4">
        <w:rPr>
          <w:rFonts w:ascii="Times New Roman" w:eastAsia="Times New Roman" w:hAnsi="Times New Roman" w:cs="Times New Roman"/>
          <w:sz w:val="28"/>
          <w:szCs w:val="28"/>
          <w:lang w:eastAsia="ru-RU"/>
        </w:rPr>
        <w:t>РПГУ</w:t>
      </w:r>
      <w:proofErr w:type="spellEnd"/>
      <w:r w:rsidRPr="00F23BA4">
        <w:rPr>
          <w:rFonts w:ascii="Times New Roman" w:eastAsia="Times New Roman" w:hAnsi="Times New Roman" w:cs="Times New Roman"/>
          <w:sz w:val="28"/>
          <w:szCs w:val="28"/>
          <w:lang w:eastAsia="ru-RU"/>
        </w:rPr>
        <w:t xml:space="preserve"> (электронный адрес: </w:t>
      </w:r>
      <w:r w:rsidRPr="00F23BA4">
        <w:rPr>
          <w:rFonts w:ascii="Times New Roman" w:eastAsia="Times New Roman" w:hAnsi="Times New Roman" w:cs="Times New Roman"/>
          <w:sz w:val="28"/>
          <w:szCs w:val="28"/>
          <w:lang w:val="en-US" w:eastAsia="ru-RU"/>
        </w:rPr>
        <w:t>http</w:t>
      </w:r>
      <w:r w:rsidRPr="00F23BA4">
        <w:rPr>
          <w:rFonts w:ascii="Times New Roman" w:eastAsia="Times New Roman" w:hAnsi="Times New Roman" w:cs="Times New Roman"/>
          <w:sz w:val="28"/>
          <w:szCs w:val="28"/>
          <w:lang w:eastAsia="ru-RU"/>
        </w:rPr>
        <w:t>://</w:t>
      </w:r>
      <w:proofErr w:type="spellStart"/>
      <w:r w:rsidRPr="00F23BA4">
        <w:rPr>
          <w:rFonts w:ascii="Times New Roman" w:eastAsia="Times New Roman" w:hAnsi="Times New Roman" w:cs="Times New Roman"/>
          <w:sz w:val="28"/>
          <w:szCs w:val="28"/>
          <w:lang w:val="en-US" w:eastAsia="ru-RU"/>
        </w:rPr>
        <w:t>pgu</w:t>
      </w:r>
      <w:proofErr w:type="spellEnd"/>
      <w:r w:rsidRPr="00F23BA4">
        <w:rPr>
          <w:rFonts w:ascii="Times New Roman" w:eastAsia="Times New Roman" w:hAnsi="Times New Roman" w:cs="Times New Roman"/>
          <w:sz w:val="28"/>
          <w:szCs w:val="28"/>
          <w:lang w:eastAsia="ru-RU"/>
        </w:rPr>
        <w:t>.</w:t>
      </w:r>
      <w:r w:rsidRPr="00F23BA4">
        <w:rPr>
          <w:rFonts w:ascii="Times New Roman" w:eastAsia="Times New Roman" w:hAnsi="Times New Roman" w:cs="Times New Roman"/>
          <w:sz w:val="28"/>
          <w:szCs w:val="28"/>
          <w:lang w:val="en-US" w:eastAsia="ru-RU"/>
        </w:rPr>
        <w:t>admin</w:t>
      </w:r>
      <w:r w:rsidRPr="00F23BA4">
        <w:rPr>
          <w:rFonts w:ascii="Times New Roman" w:eastAsia="Times New Roman" w:hAnsi="Times New Roman" w:cs="Times New Roman"/>
          <w:sz w:val="28"/>
          <w:szCs w:val="28"/>
          <w:lang w:eastAsia="ru-RU"/>
        </w:rPr>
        <w:t>-</w:t>
      </w:r>
      <w:proofErr w:type="spellStart"/>
      <w:r w:rsidRPr="00F23BA4">
        <w:rPr>
          <w:rFonts w:ascii="Times New Roman" w:eastAsia="Times New Roman" w:hAnsi="Times New Roman" w:cs="Times New Roman"/>
          <w:sz w:val="28"/>
          <w:szCs w:val="28"/>
          <w:lang w:val="en-US" w:eastAsia="ru-RU"/>
        </w:rPr>
        <w:t>smolensk</w:t>
      </w:r>
      <w:proofErr w:type="spellEnd"/>
      <w:r w:rsidRPr="00F23BA4">
        <w:rPr>
          <w:rFonts w:ascii="Times New Roman" w:eastAsia="Times New Roman" w:hAnsi="Times New Roman" w:cs="Times New Roman"/>
          <w:sz w:val="28"/>
          <w:szCs w:val="28"/>
          <w:lang w:eastAsia="ru-RU"/>
        </w:rPr>
        <w:t>.</w:t>
      </w:r>
      <w:proofErr w:type="spellStart"/>
      <w:r w:rsidRPr="00F23BA4">
        <w:rPr>
          <w:rFonts w:ascii="Times New Roman" w:eastAsia="Times New Roman" w:hAnsi="Times New Roman" w:cs="Times New Roman"/>
          <w:sz w:val="28"/>
          <w:szCs w:val="28"/>
          <w:lang w:val="en-US" w:eastAsia="ru-RU"/>
        </w:rPr>
        <w:t>ru</w:t>
      </w:r>
      <w:proofErr w:type="spellEnd"/>
      <w:r w:rsidRPr="00F23BA4">
        <w:rPr>
          <w:rFonts w:ascii="Times New Roman" w:eastAsia="Times New Roman" w:hAnsi="Times New Roman" w:cs="Times New Roman"/>
          <w:sz w:val="28"/>
          <w:szCs w:val="28"/>
          <w:lang w:eastAsia="ru-RU"/>
        </w:rPr>
        <w:t xml:space="preserve">) и </w:t>
      </w:r>
      <w:proofErr w:type="spellStart"/>
      <w:r w:rsidRPr="00F23BA4">
        <w:rPr>
          <w:rFonts w:ascii="Times New Roman" w:eastAsia="Times New Roman" w:hAnsi="Times New Roman" w:cs="Times New Roman"/>
          <w:sz w:val="28"/>
          <w:szCs w:val="28"/>
          <w:lang w:eastAsia="ru-RU"/>
        </w:rPr>
        <w:t>ЕПГУ</w:t>
      </w:r>
      <w:proofErr w:type="spellEnd"/>
      <w:r w:rsidRPr="00F23BA4">
        <w:rPr>
          <w:rFonts w:ascii="Times New Roman" w:eastAsia="Times New Roman" w:hAnsi="Times New Roman" w:cs="Times New Roman"/>
          <w:sz w:val="28"/>
          <w:szCs w:val="28"/>
          <w:lang w:eastAsia="ru-RU"/>
        </w:rPr>
        <w:t xml:space="preserve"> (электронный адрес: </w:t>
      </w:r>
      <w:r w:rsidRPr="00F23BA4">
        <w:rPr>
          <w:rFonts w:ascii="Times New Roman" w:eastAsia="Times New Roman" w:hAnsi="Times New Roman" w:cs="Times New Roman"/>
          <w:sz w:val="28"/>
          <w:szCs w:val="28"/>
          <w:lang w:val="en-US" w:eastAsia="ru-RU"/>
        </w:rPr>
        <w:t>http</w:t>
      </w:r>
      <w:r w:rsidRPr="00F23BA4">
        <w:rPr>
          <w:rFonts w:ascii="Times New Roman" w:eastAsia="Times New Roman" w:hAnsi="Times New Roman" w:cs="Times New Roman"/>
          <w:sz w:val="28"/>
          <w:szCs w:val="28"/>
          <w:lang w:eastAsia="ru-RU"/>
        </w:rPr>
        <w:t>://</w:t>
      </w:r>
      <w:r w:rsidRPr="00F23BA4">
        <w:rPr>
          <w:rFonts w:ascii="Times New Roman" w:eastAsia="Times New Roman" w:hAnsi="Times New Roman" w:cs="Times New Roman"/>
          <w:sz w:val="28"/>
          <w:szCs w:val="28"/>
          <w:lang w:val="en-US" w:eastAsia="ru-RU"/>
        </w:rPr>
        <w:t>www</w:t>
      </w:r>
      <w:r w:rsidRPr="00F23BA4">
        <w:rPr>
          <w:rFonts w:ascii="Times New Roman" w:eastAsia="Times New Roman" w:hAnsi="Times New Roman" w:cs="Times New Roman"/>
          <w:sz w:val="28"/>
          <w:szCs w:val="28"/>
          <w:lang w:eastAsia="ru-RU"/>
        </w:rPr>
        <w:t>.</w:t>
      </w:r>
      <w:proofErr w:type="spellStart"/>
      <w:r w:rsidRPr="00F23BA4">
        <w:rPr>
          <w:rFonts w:ascii="Times New Roman" w:eastAsia="Times New Roman" w:hAnsi="Times New Roman" w:cs="Times New Roman"/>
          <w:sz w:val="28"/>
          <w:szCs w:val="28"/>
          <w:lang w:val="en-US" w:eastAsia="ru-RU"/>
        </w:rPr>
        <w:t>gosuslugi</w:t>
      </w:r>
      <w:proofErr w:type="spellEnd"/>
      <w:r w:rsidRPr="00F23BA4">
        <w:rPr>
          <w:rFonts w:ascii="Times New Roman" w:eastAsia="Times New Roman" w:hAnsi="Times New Roman" w:cs="Times New Roman"/>
          <w:sz w:val="28"/>
          <w:szCs w:val="28"/>
          <w:lang w:eastAsia="ru-RU"/>
        </w:rPr>
        <w:t>.</w:t>
      </w:r>
      <w:proofErr w:type="spellStart"/>
      <w:r w:rsidRPr="00F23BA4">
        <w:rPr>
          <w:rFonts w:ascii="Times New Roman" w:eastAsia="Times New Roman" w:hAnsi="Times New Roman" w:cs="Times New Roman"/>
          <w:sz w:val="28"/>
          <w:szCs w:val="28"/>
          <w:lang w:val="en-US" w:eastAsia="ru-RU"/>
        </w:rPr>
        <w:t>ru</w:t>
      </w:r>
      <w:proofErr w:type="spellEnd"/>
      <w:r w:rsidRPr="00F23BA4">
        <w:rPr>
          <w:rFonts w:ascii="Times New Roman" w:eastAsia="Times New Roman" w:hAnsi="Times New Roman" w:cs="Times New Roman"/>
          <w:sz w:val="28"/>
          <w:szCs w:val="28"/>
          <w:lang w:eastAsia="ru-RU"/>
        </w:rPr>
        <w:t>).</w:t>
      </w:r>
    </w:p>
    <w:p w14:paraId="048530A5" w14:textId="07772B05"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3.2. Основными требованиями к информированию заинтересованных лиц являются:</w:t>
      </w:r>
    </w:p>
    <w:p w14:paraId="04A7D5A1"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достоверность представляемой информации;</w:t>
      </w:r>
    </w:p>
    <w:p w14:paraId="35BB30FE"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четкость в изложении информации;</w:t>
      </w:r>
    </w:p>
    <w:p w14:paraId="69536041"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полнота информирования;</w:t>
      </w:r>
    </w:p>
    <w:p w14:paraId="3EA0919A"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удобство и доступность получения информации;</w:t>
      </w:r>
    </w:p>
    <w:p w14:paraId="30FEA1AE"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оперативность представления информации.</w:t>
      </w:r>
    </w:p>
    <w:p w14:paraId="338D56CB" w14:textId="75A29AA2"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3.3. Информирование заинтересованных лиц осуществляется в виде:</w:t>
      </w:r>
    </w:p>
    <w:p w14:paraId="504787A1"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индивидуального информирования;</w:t>
      </w:r>
    </w:p>
    <w:p w14:paraId="632B1C2E"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публичного информирования.</w:t>
      </w:r>
    </w:p>
    <w:p w14:paraId="07E4F1BF"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Информирование проводится:</w:t>
      </w:r>
    </w:p>
    <w:p w14:paraId="751AE87A"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в устной форме;</w:t>
      </w:r>
    </w:p>
    <w:p w14:paraId="24558416"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в письменной форме.</w:t>
      </w:r>
    </w:p>
    <w:p w14:paraId="7FB90BE4" w14:textId="01BA0C60"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14:paraId="790A2A1A"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лично;</w:t>
      </w:r>
    </w:p>
    <w:p w14:paraId="15FE2674"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по телефону.</w:t>
      </w:r>
    </w:p>
    <w:p w14:paraId="5215DF1F"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Индивидуальное устное информирование осуществляют специалисты Организаций.</w:t>
      </w:r>
    </w:p>
    <w:p w14:paraId="2C1D7DD5"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Специалист Организации,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14:paraId="0271187E" w14:textId="3546DFD9"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 xml:space="preserve">3.5. Специалист </w:t>
      </w:r>
      <w:r w:rsidR="00810441">
        <w:rPr>
          <w:rFonts w:ascii="Times New Roman" w:hAnsi="Times New Roman" w:cs="Times New Roman"/>
          <w:sz w:val="28"/>
          <w:szCs w:val="28"/>
        </w:rPr>
        <w:t>О</w:t>
      </w:r>
      <w:r w:rsidR="00810441" w:rsidRPr="00F23BA4">
        <w:rPr>
          <w:rFonts w:ascii="Times New Roman" w:hAnsi="Times New Roman" w:cs="Times New Roman"/>
          <w:sz w:val="28"/>
          <w:szCs w:val="28"/>
        </w:rPr>
        <w:t>рганизации</w:t>
      </w:r>
      <w:r w:rsidR="00F23BA4" w:rsidRPr="00F23BA4">
        <w:rPr>
          <w:rFonts w:ascii="Times New Roman" w:hAnsi="Times New Roman" w:cs="Times New Roman"/>
          <w:sz w:val="28"/>
          <w:szCs w:val="28"/>
        </w:rPr>
        <w:t>,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14:paraId="47C55185"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7D53A8D"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При невозможности специалиста Организации,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14:paraId="4A341EE5"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Индивидуальное устное информирование каждого заинтересованного лица специалистом Организации осуществляется в течение 10 минут.</w:t>
      </w:r>
    </w:p>
    <w:p w14:paraId="4C9211C7"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муниципальной услуги специалистом Организации </w:t>
      </w:r>
      <w:proofErr w:type="gramStart"/>
      <w:r w:rsidRPr="00F23BA4">
        <w:rPr>
          <w:rFonts w:ascii="Times New Roman" w:hAnsi="Times New Roman" w:cs="Times New Roman"/>
          <w:sz w:val="28"/>
          <w:szCs w:val="28"/>
        </w:rPr>
        <w:t>обратившемуся</w:t>
      </w:r>
      <w:proofErr w:type="gramEnd"/>
      <w:r w:rsidRPr="00F23BA4">
        <w:rPr>
          <w:rFonts w:ascii="Times New Roman" w:hAnsi="Times New Roman" w:cs="Times New Roman"/>
          <w:sz w:val="28"/>
          <w:szCs w:val="28"/>
        </w:rPr>
        <w:t xml:space="preserve"> сообщается следующая информация:</w:t>
      </w:r>
    </w:p>
    <w:p w14:paraId="1AC0F04A"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о перечне лиц, имеющих право на получение муниципальной услуги;</w:t>
      </w:r>
    </w:p>
    <w:p w14:paraId="76CEF70F"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lastRenderedPageBreak/>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CE8F2C8"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о перечне документов, необходимых для получения муниципальной услуги;</w:t>
      </w:r>
    </w:p>
    <w:p w14:paraId="0FB6D812"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о сроках предоставления муниципальной услуги;</w:t>
      </w:r>
    </w:p>
    <w:p w14:paraId="748BF64A"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14:paraId="38746739"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-об основаниях для приостановления предоставления муниципальной услуги, отказа в предоставлении муниципальной услуги;</w:t>
      </w:r>
    </w:p>
    <w:p w14:paraId="64A8D6BD"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о месте размещения на </w:t>
      </w:r>
      <w:proofErr w:type="spellStart"/>
      <w:r w:rsidRPr="00F23BA4">
        <w:rPr>
          <w:rFonts w:ascii="Times New Roman" w:hAnsi="Times New Roman" w:cs="Times New Roman"/>
          <w:sz w:val="28"/>
          <w:szCs w:val="28"/>
        </w:rPr>
        <w:t>ЕПГУ</w:t>
      </w:r>
      <w:proofErr w:type="spellEnd"/>
      <w:r w:rsidRPr="00F23BA4">
        <w:rPr>
          <w:rFonts w:ascii="Times New Roman" w:hAnsi="Times New Roman" w:cs="Times New Roman"/>
          <w:sz w:val="28"/>
          <w:szCs w:val="28"/>
        </w:rPr>
        <w:t xml:space="preserve">, </w:t>
      </w:r>
      <w:proofErr w:type="spellStart"/>
      <w:r w:rsidRPr="00F23BA4">
        <w:rPr>
          <w:rFonts w:ascii="Times New Roman" w:hAnsi="Times New Roman" w:cs="Times New Roman"/>
          <w:sz w:val="28"/>
          <w:szCs w:val="28"/>
        </w:rPr>
        <w:t>РПГУ</w:t>
      </w:r>
      <w:proofErr w:type="spellEnd"/>
      <w:r w:rsidRPr="00F23BA4">
        <w:rPr>
          <w:rFonts w:ascii="Times New Roman" w:hAnsi="Times New Roman" w:cs="Times New Roman"/>
          <w:sz w:val="28"/>
          <w:szCs w:val="28"/>
        </w:rPr>
        <w:t>, официальном сайте Организации информации по вопросам предоставления муниципальной услуги.</w:t>
      </w:r>
    </w:p>
    <w:p w14:paraId="3C42F31E" w14:textId="25A89B67"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Организацию в письменном виде либо назначить другое удобное для него время.</w:t>
      </w:r>
    </w:p>
    <w:p w14:paraId="6F75934C"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Специалист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14:paraId="0CA0BCCE" w14:textId="505E860C" w:rsidR="00F23BA4" w:rsidRPr="00F23BA4" w:rsidRDefault="00E12A9D" w:rsidP="00CA54C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BA4" w:rsidRPr="00F23BA4">
        <w:rPr>
          <w:rFonts w:ascii="Times New Roman" w:eastAsia="Times New Roman" w:hAnsi="Times New Roman" w:cs="Times New Roman"/>
          <w:sz w:val="28"/>
          <w:szCs w:val="28"/>
          <w:lang w:eastAsia="ru-RU"/>
        </w:rPr>
        <w:t>3.7. Индивидуальное информирование при поступлении письменного обращения заинтересованного лица в Организацию осуществляется путем направления ему ответа почтовым отправлением или по электронной почте.</w:t>
      </w:r>
    </w:p>
    <w:p w14:paraId="0D77D76C" w14:textId="77777777" w:rsidR="00F23BA4" w:rsidRPr="00F23BA4" w:rsidRDefault="00F23BA4" w:rsidP="00CA54C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14:paraId="499000A2" w14:textId="77777777" w:rsidR="00F23BA4" w:rsidRPr="00F23BA4" w:rsidRDefault="00F23BA4" w:rsidP="00CA54C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14:paraId="34751BBF" w14:textId="77777777" w:rsidR="00F23BA4" w:rsidRPr="00F23BA4" w:rsidRDefault="00F23BA4" w:rsidP="00CA54C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14:paraId="0BB64083" w14:textId="55496D13"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 xml:space="preserve">3.8. Публичное устное информирование о предоставлении муниципальной услуги может осуществляться представителями органа местного самоуправления муниципального образования «Смоленский </w:t>
      </w:r>
      <w:r w:rsidR="002A292F">
        <w:rPr>
          <w:rFonts w:ascii="Times New Roman" w:hAnsi="Times New Roman" w:cs="Times New Roman"/>
          <w:sz w:val="28"/>
          <w:szCs w:val="28"/>
        </w:rPr>
        <w:t>муниципальный округ</w:t>
      </w:r>
      <w:r w:rsidR="00F23BA4" w:rsidRPr="00F23BA4">
        <w:rPr>
          <w:rFonts w:ascii="Times New Roman" w:hAnsi="Times New Roman" w:cs="Times New Roman"/>
          <w:sz w:val="28"/>
          <w:szCs w:val="28"/>
        </w:rPr>
        <w:t xml:space="preserve">» Смоленской области посредством средств массовой информации – радио, телевидения. </w:t>
      </w:r>
    </w:p>
    <w:p w14:paraId="69D5980F" w14:textId="0DC54DB2" w:rsidR="00F23BA4" w:rsidRPr="00F23BA4" w:rsidRDefault="00F23BA4" w:rsidP="00CA54C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Организаций, органа местного самоуправления муниципального образования «Смоленский </w:t>
      </w:r>
      <w:r w:rsidR="00D733D1">
        <w:rPr>
          <w:rFonts w:ascii="Times New Roman" w:eastAsia="Times New Roman" w:hAnsi="Times New Roman" w:cs="Times New Roman"/>
          <w:sz w:val="28"/>
          <w:szCs w:val="28"/>
          <w:lang w:eastAsia="ru-RU"/>
        </w:rPr>
        <w:t>муниципальный округ</w:t>
      </w:r>
      <w:r w:rsidRPr="00F23BA4">
        <w:rPr>
          <w:rFonts w:ascii="Times New Roman" w:eastAsia="Times New Roman" w:hAnsi="Times New Roman" w:cs="Times New Roman"/>
          <w:sz w:val="28"/>
          <w:szCs w:val="28"/>
          <w:lang w:eastAsia="ru-RU"/>
        </w:rPr>
        <w:t>» Смоленской области в сети «Интернет», и размещения материалов на информационных стендах Организаций.</w:t>
      </w:r>
    </w:p>
    <w:p w14:paraId="423779AD"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bookmarkStart w:id="5" w:name="_Ref63871933"/>
      <w:r w:rsidRPr="00F23BA4">
        <w:rPr>
          <w:rFonts w:ascii="Times New Roman"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bookmarkEnd w:id="5"/>
    </w:p>
    <w:p w14:paraId="6543AFD9" w14:textId="7CEA4F42"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3.9. Информация о муниципальной услуге размещается:</w:t>
      </w:r>
    </w:p>
    <w:p w14:paraId="70BDF50A"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lastRenderedPageBreak/>
        <w:t>- на стендах в Организациях;</w:t>
      </w:r>
    </w:p>
    <w:p w14:paraId="426E7F56" w14:textId="1F2F62FA"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xml:space="preserve">- на официальном сайте Организаций, органа местного самоуправления муниципального образования «Смоленский </w:t>
      </w:r>
      <w:r w:rsidR="002A292F">
        <w:rPr>
          <w:rFonts w:ascii="Times New Roman" w:hAnsi="Times New Roman" w:cs="Times New Roman"/>
          <w:sz w:val="28"/>
          <w:szCs w:val="28"/>
        </w:rPr>
        <w:t>муниципальный округ</w:t>
      </w:r>
      <w:r w:rsidRPr="00F23BA4">
        <w:rPr>
          <w:rFonts w:ascii="Times New Roman" w:hAnsi="Times New Roman" w:cs="Times New Roman"/>
          <w:sz w:val="28"/>
          <w:szCs w:val="28"/>
        </w:rPr>
        <w:t>» Смоленской области в сети «Интернет»;</w:t>
      </w:r>
    </w:p>
    <w:p w14:paraId="2417E614" w14:textId="77777777" w:rsidR="00F23BA4" w:rsidRPr="00CA54C1"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в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(http://www.gosuslugi.ru), а также в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hyperlink r:id="rId10" w:history="1">
        <w:r w:rsidRPr="00CA54C1">
          <w:rPr>
            <w:rFonts w:ascii="Times New Roman" w:hAnsi="Times New Roman" w:cs="Times New Roman"/>
            <w:color w:val="0000FF"/>
            <w:sz w:val="28"/>
            <w:szCs w:val="28"/>
            <w:u w:val="single"/>
          </w:rPr>
          <w:t>http://pgu.admin-smolensk.ru</w:t>
        </w:r>
      </w:hyperlink>
      <w:r w:rsidRPr="00CA54C1">
        <w:rPr>
          <w:rFonts w:ascii="Times New Roman" w:hAnsi="Times New Roman" w:cs="Times New Roman"/>
          <w:sz w:val="28"/>
          <w:szCs w:val="28"/>
        </w:rPr>
        <w:t xml:space="preserve">), в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xml:space="preserve"> (http://р67.навигатор</w:t>
      </w:r>
      <w:proofErr w:type="gramStart"/>
      <w:r w:rsidRPr="00CA54C1">
        <w:rPr>
          <w:rFonts w:ascii="Times New Roman" w:hAnsi="Times New Roman" w:cs="Times New Roman"/>
          <w:sz w:val="28"/>
          <w:szCs w:val="28"/>
        </w:rPr>
        <w:t>.д</w:t>
      </w:r>
      <w:proofErr w:type="gramEnd"/>
      <w:r w:rsidRPr="00CA54C1">
        <w:rPr>
          <w:rFonts w:ascii="Times New Roman" w:hAnsi="Times New Roman" w:cs="Times New Roman"/>
          <w:sz w:val="28"/>
          <w:szCs w:val="28"/>
        </w:rPr>
        <w:t>ети);</w:t>
      </w:r>
    </w:p>
    <w:p w14:paraId="43E24CF4"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в средствах массовой информации, в информационных материалах (брошюрах, буклетах и т.д.).</w:t>
      </w:r>
    </w:p>
    <w:p w14:paraId="5BAF159D"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14:paraId="66DD143B" w14:textId="77777777" w:rsidR="00F23BA4" w:rsidRPr="00F23BA4" w:rsidRDefault="00F23BA4" w:rsidP="00CA54C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Размещение и актуализацию справочной информации на официальном сайте Организации обеспечивает Организация.</w:t>
      </w:r>
    </w:p>
    <w:p w14:paraId="4A5E005D" w14:textId="47F5CCC6" w:rsidR="00F23BA4" w:rsidRPr="00F23BA4" w:rsidRDefault="00F23BA4" w:rsidP="00CA54C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xml:space="preserve">Размещение и актуализацию справочной информации на </w:t>
      </w:r>
      <w:proofErr w:type="spellStart"/>
      <w:r w:rsidRPr="00F23BA4">
        <w:rPr>
          <w:rFonts w:ascii="Times New Roman" w:eastAsia="Times New Roman" w:hAnsi="Times New Roman" w:cs="Times New Roman"/>
          <w:sz w:val="28"/>
          <w:szCs w:val="28"/>
          <w:lang w:eastAsia="ru-RU"/>
        </w:rPr>
        <w:t>ЕПГУ</w:t>
      </w:r>
      <w:proofErr w:type="spellEnd"/>
      <w:r w:rsidRPr="00F23BA4">
        <w:rPr>
          <w:rFonts w:ascii="Times New Roman" w:eastAsia="Times New Roman" w:hAnsi="Times New Roman" w:cs="Times New Roman"/>
          <w:sz w:val="28"/>
          <w:szCs w:val="28"/>
          <w:lang w:eastAsia="ru-RU"/>
        </w:rPr>
        <w:t xml:space="preserve"> или </w:t>
      </w:r>
      <w:proofErr w:type="spellStart"/>
      <w:r w:rsidRPr="00F23BA4">
        <w:rPr>
          <w:rFonts w:ascii="Times New Roman" w:eastAsia="Times New Roman" w:hAnsi="Times New Roman" w:cs="Times New Roman"/>
          <w:sz w:val="28"/>
          <w:szCs w:val="28"/>
          <w:lang w:eastAsia="ru-RU"/>
        </w:rPr>
        <w:t>РПГУ</w:t>
      </w:r>
      <w:proofErr w:type="spellEnd"/>
      <w:r w:rsidRPr="00F23BA4">
        <w:rPr>
          <w:rFonts w:ascii="Times New Roman" w:eastAsia="Times New Roman" w:hAnsi="Times New Roman" w:cs="Times New Roman"/>
          <w:sz w:val="28"/>
          <w:szCs w:val="28"/>
          <w:lang w:eastAsia="ru-RU"/>
        </w:rPr>
        <w:t xml:space="preserve"> обеспечивает уполномоченное на ведение </w:t>
      </w:r>
      <w:proofErr w:type="spellStart"/>
      <w:r w:rsidRPr="00F23BA4">
        <w:rPr>
          <w:rFonts w:ascii="Times New Roman" w:eastAsia="Times New Roman" w:hAnsi="Times New Roman" w:cs="Times New Roman"/>
          <w:sz w:val="28"/>
          <w:szCs w:val="28"/>
          <w:lang w:eastAsia="ru-RU"/>
        </w:rPr>
        <w:t>ЕПГУ</w:t>
      </w:r>
      <w:proofErr w:type="spellEnd"/>
      <w:r w:rsidRPr="00F23BA4">
        <w:rPr>
          <w:rFonts w:ascii="Times New Roman" w:eastAsia="Times New Roman" w:hAnsi="Times New Roman" w:cs="Times New Roman"/>
          <w:sz w:val="28"/>
          <w:szCs w:val="28"/>
          <w:lang w:eastAsia="ru-RU"/>
        </w:rPr>
        <w:t xml:space="preserve"> и (или) </w:t>
      </w:r>
      <w:proofErr w:type="spellStart"/>
      <w:r w:rsidRPr="00F23BA4">
        <w:rPr>
          <w:rFonts w:ascii="Times New Roman" w:eastAsia="Times New Roman" w:hAnsi="Times New Roman" w:cs="Times New Roman"/>
          <w:sz w:val="28"/>
          <w:szCs w:val="28"/>
          <w:lang w:eastAsia="ru-RU"/>
        </w:rPr>
        <w:t>РПГУ</w:t>
      </w:r>
      <w:proofErr w:type="spellEnd"/>
      <w:r w:rsidRPr="00F23BA4">
        <w:rPr>
          <w:rFonts w:ascii="Times New Roman" w:eastAsia="Times New Roman" w:hAnsi="Times New Roman" w:cs="Times New Roman"/>
          <w:sz w:val="28"/>
          <w:szCs w:val="28"/>
          <w:lang w:eastAsia="ru-RU"/>
        </w:rPr>
        <w:t xml:space="preserve"> должностное лицо </w:t>
      </w:r>
      <w:r w:rsidR="00D733D1">
        <w:rPr>
          <w:rFonts w:ascii="Times New Roman" w:eastAsia="Times New Roman" w:hAnsi="Times New Roman" w:cs="Times New Roman"/>
          <w:sz w:val="28"/>
          <w:szCs w:val="28"/>
          <w:lang w:eastAsia="ru-RU"/>
        </w:rPr>
        <w:t xml:space="preserve">Министерства </w:t>
      </w:r>
      <w:r w:rsidR="00D733D1" w:rsidRPr="00F23BA4">
        <w:rPr>
          <w:rFonts w:ascii="Times New Roman" w:eastAsia="Times New Roman" w:hAnsi="Times New Roman" w:cs="Times New Roman"/>
          <w:sz w:val="28"/>
          <w:szCs w:val="28"/>
          <w:lang w:eastAsia="ru-RU"/>
        </w:rPr>
        <w:t>образовани</w:t>
      </w:r>
      <w:r w:rsidR="00D733D1">
        <w:rPr>
          <w:rFonts w:ascii="Times New Roman" w:eastAsia="Times New Roman" w:hAnsi="Times New Roman" w:cs="Times New Roman"/>
          <w:sz w:val="28"/>
          <w:szCs w:val="28"/>
          <w:lang w:eastAsia="ru-RU"/>
        </w:rPr>
        <w:t>я</w:t>
      </w:r>
      <w:r w:rsidR="00D733D1" w:rsidRPr="00F23BA4">
        <w:rPr>
          <w:rFonts w:ascii="Times New Roman" w:eastAsia="Times New Roman" w:hAnsi="Times New Roman" w:cs="Times New Roman"/>
          <w:sz w:val="28"/>
          <w:szCs w:val="28"/>
          <w:lang w:eastAsia="ru-RU"/>
        </w:rPr>
        <w:t xml:space="preserve"> и наук</w:t>
      </w:r>
      <w:r w:rsidR="00D733D1">
        <w:rPr>
          <w:rFonts w:ascii="Times New Roman" w:eastAsia="Times New Roman" w:hAnsi="Times New Roman" w:cs="Times New Roman"/>
          <w:sz w:val="28"/>
          <w:szCs w:val="28"/>
          <w:lang w:eastAsia="ru-RU"/>
        </w:rPr>
        <w:t>и</w:t>
      </w:r>
      <w:r w:rsidRPr="00F23BA4">
        <w:rPr>
          <w:rFonts w:ascii="Times New Roman" w:eastAsia="Times New Roman" w:hAnsi="Times New Roman" w:cs="Times New Roman"/>
          <w:sz w:val="28"/>
          <w:szCs w:val="28"/>
          <w:lang w:eastAsia="ru-RU"/>
        </w:rPr>
        <w:t xml:space="preserve"> Смоленской области, </w:t>
      </w:r>
      <w:r w:rsidR="00D733D1">
        <w:rPr>
          <w:rFonts w:ascii="Times New Roman" w:eastAsia="Times New Roman" w:hAnsi="Times New Roman" w:cs="Times New Roman"/>
          <w:sz w:val="28"/>
          <w:szCs w:val="28"/>
          <w:lang w:eastAsia="ru-RU"/>
        </w:rPr>
        <w:t>Министерства культуры и туризма</w:t>
      </w:r>
      <w:r w:rsidRPr="00F23BA4">
        <w:rPr>
          <w:rFonts w:ascii="Times New Roman" w:eastAsia="Times New Roman" w:hAnsi="Times New Roman" w:cs="Times New Roman"/>
          <w:sz w:val="28"/>
          <w:szCs w:val="28"/>
          <w:lang w:eastAsia="ru-RU"/>
        </w:rPr>
        <w:t xml:space="preserve"> Смоленской области, </w:t>
      </w:r>
      <w:r w:rsidR="00D733D1">
        <w:rPr>
          <w:rFonts w:ascii="Times New Roman" w:eastAsia="Times New Roman" w:hAnsi="Times New Roman" w:cs="Times New Roman"/>
          <w:sz w:val="28"/>
          <w:szCs w:val="28"/>
          <w:lang w:eastAsia="ru-RU"/>
        </w:rPr>
        <w:t>Министерства</w:t>
      </w:r>
      <w:r w:rsidRPr="00F23BA4">
        <w:rPr>
          <w:rFonts w:ascii="Times New Roman" w:eastAsia="Times New Roman" w:hAnsi="Times New Roman" w:cs="Times New Roman"/>
          <w:sz w:val="28"/>
          <w:szCs w:val="28"/>
          <w:lang w:eastAsia="ru-RU"/>
        </w:rPr>
        <w:t xml:space="preserve"> спорта Смоленской области.</w:t>
      </w:r>
    </w:p>
    <w:p w14:paraId="1340BCF7" w14:textId="43EFA39E" w:rsidR="00F23BA4" w:rsidRPr="00F23BA4" w:rsidRDefault="00E12A9D" w:rsidP="00CA54C1">
      <w:pPr>
        <w:shd w:val="clear" w:color="auto" w:fill="FFFFFF"/>
        <w:tabs>
          <w:tab w:val="left" w:pos="709"/>
          <w:tab w:val="left" w:pos="1418"/>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BA4" w:rsidRPr="00F23BA4">
        <w:rPr>
          <w:rFonts w:ascii="Times New Roman" w:eastAsia="Times New Roman" w:hAnsi="Times New Roman" w:cs="Times New Roman"/>
          <w:sz w:val="28"/>
          <w:szCs w:val="28"/>
          <w:lang w:eastAsia="ru-RU"/>
        </w:rPr>
        <w:t>3.10. Размещаемая информация содержит:</w:t>
      </w:r>
    </w:p>
    <w:p w14:paraId="359E06A7" w14:textId="77777777" w:rsidR="00F23BA4" w:rsidRPr="00F23BA4" w:rsidRDefault="00F23BA4" w:rsidP="00CA54C1">
      <w:pPr>
        <w:shd w:val="clear" w:color="auto" w:fill="FFFFFF"/>
        <w:tabs>
          <w:tab w:val="left" w:pos="709"/>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извлечения из нормативных правовых актов, устанавливающих порядок и условия предоставления муниципальной услуги (с указанием реквизитов);</w:t>
      </w:r>
    </w:p>
    <w:p w14:paraId="0A7213FB" w14:textId="77777777" w:rsidR="00F23BA4" w:rsidRPr="00F23BA4" w:rsidRDefault="00F23BA4" w:rsidP="00CA54C1">
      <w:pPr>
        <w:shd w:val="clear" w:color="auto" w:fill="FFFFFF"/>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и требования, предъявляемые к этим документам;</w:t>
      </w:r>
    </w:p>
    <w:p w14:paraId="55753975"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перечень лиц, имеющих право на получение муниципальной услуги;</w:t>
      </w:r>
    </w:p>
    <w:p w14:paraId="0D2A1CF7" w14:textId="77777777" w:rsidR="00F23BA4" w:rsidRPr="00F23BA4" w:rsidRDefault="00F23BA4" w:rsidP="00CA54C1">
      <w:pPr>
        <w:shd w:val="clear" w:color="auto" w:fill="FFFFFF"/>
        <w:tabs>
          <w:tab w:val="left" w:pos="709"/>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порядок обращения за получением муниципальной услуги;</w:t>
      </w:r>
    </w:p>
    <w:p w14:paraId="23A5F2F1" w14:textId="77777777" w:rsidR="00F23BA4" w:rsidRPr="00F23BA4" w:rsidRDefault="00F23BA4" w:rsidP="00CA54C1">
      <w:pPr>
        <w:shd w:val="clear" w:color="auto" w:fill="FFFFFF"/>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сроки предоставления муниципальной услуги;</w:t>
      </w:r>
    </w:p>
    <w:p w14:paraId="3065DEC5" w14:textId="77777777" w:rsidR="00F23BA4" w:rsidRPr="00F23BA4" w:rsidRDefault="00F23BA4" w:rsidP="00CA54C1">
      <w:pPr>
        <w:shd w:val="clear" w:color="auto" w:fill="FFFFFF"/>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текст настоящего Административного регламента;</w:t>
      </w:r>
    </w:p>
    <w:p w14:paraId="4F1FEF87"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краткое описание порядка предоставления муниципальной услуги;</w:t>
      </w:r>
    </w:p>
    <w:p w14:paraId="1734DE38"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14:paraId="623DCB74" w14:textId="77777777" w:rsidR="00F23BA4" w:rsidRPr="00F23BA4" w:rsidRDefault="00F23BA4" w:rsidP="00CA54C1">
      <w:pPr>
        <w:shd w:val="clear" w:color="auto" w:fill="FFFFFF"/>
        <w:tabs>
          <w:tab w:val="left" w:pos="709"/>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уполномоченными лицами Организации в ходе предоставления муниципальной услуги;</w:t>
      </w:r>
    </w:p>
    <w:p w14:paraId="77B31B6C" w14:textId="77777777" w:rsidR="00F23BA4" w:rsidRPr="00F23BA4" w:rsidRDefault="00F23BA4" w:rsidP="00CA54C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формы запросов (заявлений, уведомлений, сообщений), используемые при предоставлении муниципальной услуги.</w:t>
      </w:r>
    </w:p>
    <w:p w14:paraId="2D2FE8DC" w14:textId="77777777" w:rsidR="00F23BA4" w:rsidRPr="00F23BA4" w:rsidRDefault="00F23BA4" w:rsidP="00CA54C1">
      <w:pPr>
        <w:shd w:val="clear" w:color="auto" w:fill="FFFFFF"/>
        <w:tabs>
          <w:tab w:val="left" w:pos="709"/>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23BA4">
        <w:rPr>
          <w:rFonts w:ascii="Times New Roman" w:eastAsia="Times New Roman" w:hAnsi="Times New Roman" w:cs="Times New Roman"/>
          <w:sz w:val="28"/>
          <w:szCs w:val="28"/>
          <w:lang w:eastAsia="ru-RU"/>
        </w:rPr>
        <w:t>- информацию об Организации, месте ее нахождения, контактных телефонах, адресе электронной почты, адресе сайта в сети «Интернет», режиме и графике работы Организации.</w:t>
      </w:r>
    </w:p>
    <w:p w14:paraId="220505AF" w14:textId="5B64BBFD"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rPr>
      </w:pPr>
      <w:r>
        <w:rPr>
          <w:rFonts w:ascii="Times New Roman" w:hAnsi="Times New Roman" w:cs="Times New Roman"/>
          <w:sz w:val="28"/>
          <w:szCs w:val="28"/>
        </w:rPr>
        <w:t>1.</w:t>
      </w:r>
      <w:r w:rsidR="00F23BA4" w:rsidRPr="00F23BA4">
        <w:rPr>
          <w:rFonts w:ascii="Times New Roman" w:hAnsi="Times New Roman" w:cs="Times New Roman"/>
          <w:sz w:val="28"/>
          <w:szCs w:val="28"/>
        </w:rPr>
        <w:t>3.11. Для получения информации по вопросам предоставления муниципальной услуги, сведений о ходе предоставления муниципальной услуги заявитель (представитель заявителя) обращается в Организацию.</w:t>
      </w:r>
    </w:p>
    <w:p w14:paraId="35B7C22C" w14:textId="428CBFB6"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w:t>
      </w:r>
      <w:r w:rsidR="00F23BA4" w:rsidRPr="00F23BA4">
        <w:rPr>
          <w:rFonts w:ascii="Times New Roman" w:hAnsi="Times New Roman" w:cs="Times New Roman"/>
          <w:sz w:val="28"/>
          <w:szCs w:val="28"/>
        </w:rPr>
        <w:t>3.12. Консультации по процедуре предоставления муниципальной услуги могут осуществляться:</w:t>
      </w:r>
    </w:p>
    <w:p w14:paraId="65A0E348"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в письменной форме на основании письменного обращения;</w:t>
      </w:r>
    </w:p>
    <w:p w14:paraId="683C1E11"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при личном обращении;</w:t>
      </w:r>
    </w:p>
    <w:p w14:paraId="655A5501"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по телефону.</w:t>
      </w:r>
    </w:p>
    <w:p w14:paraId="557BF79B"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Все консультации являются бесплатными.</w:t>
      </w:r>
    </w:p>
    <w:p w14:paraId="0FD6D2E6" w14:textId="2CA38B0D" w:rsidR="00F23BA4" w:rsidRPr="00F23BA4" w:rsidRDefault="00E12A9D" w:rsidP="00CA54C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F23BA4" w:rsidRPr="00F23BA4">
        <w:rPr>
          <w:rFonts w:ascii="Times New Roman" w:hAnsi="Times New Roman" w:cs="Times New Roman"/>
          <w:sz w:val="28"/>
          <w:szCs w:val="28"/>
        </w:rPr>
        <w:t>3.13. Требования к форме и характеру взаимодействия специалистов Организации с заявителями (представителями заявителей) при предоставлении муниципальной услуги:</w:t>
      </w:r>
    </w:p>
    <w:p w14:paraId="3F657003"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консультации в письменной форме предоставляются специалистами Организации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14:paraId="3186EE3E"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при консультировании по телефону специалист Организации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06EA17C"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по завершении консультации специалист Организации должен кратко подвести итог разговора и перечислить действия, которые следует предпринять заявителю (представителю заявителя);</w:t>
      </w:r>
    </w:p>
    <w:p w14:paraId="4F35C72C" w14:textId="77777777" w:rsidR="00F23BA4" w:rsidRPr="00F23BA4" w:rsidRDefault="00F23BA4" w:rsidP="00CA54C1">
      <w:pPr>
        <w:autoSpaceDE w:val="0"/>
        <w:autoSpaceDN w:val="0"/>
        <w:adjustRightInd w:val="0"/>
        <w:spacing w:after="0" w:line="240" w:lineRule="auto"/>
        <w:ind w:right="-1" w:firstLine="567"/>
        <w:jc w:val="both"/>
        <w:rPr>
          <w:rFonts w:ascii="Times New Roman" w:hAnsi="Times New Roman" w:cs="Times New Roman"/>
          <w:sz w:val="28"/>
          <w:szCs w:val="28"/>
        </w:rPr>
      </w:pPr>
      <w:r w:rsidRPr="00F23BA4">
        <w:rPr>
          <w:rFonts w:ascii="Times New Roman" w:hAnsi="Times New Roman" w:cs="Times New Roman"/>
          <w:sz w:val="28"/>
          <w:szCs w:val="28"/>
        </w:rPr>
        <w:t>- специалист Организации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14:paraId="1DFC6F09" w14:textId="77777777" w:rsidR="005E3945" w:rsidRDefault="005E3945" w:rsidP="005E3945">
      <w:pPr>
        <w:spacing w:after="0" w:line="240" w:lineRule="auto"/>
        <w:rPr>
          <w:rFonts w:ascii="Times New Roman" w:eastAsia="Times New Roman" w:hAnsi="Times New Roman" w:cs="Times New Roman"/>
          <w:b/>
          <w:bCs/>
          <w:sz w:val="28"/>
          <w:szCs w:val="28"/>
          <w:lang w:eastAsia="ru-RU"/>
        </w:rPr>
      </w:pPr>
    </w:p>
    <w:p w14:paraId="1799C4E8" w14:textId="3E174F78" w:rsidR="00CA54C1" w:rsidRPr="00CA54C1" w:rsidRDefault="00CA54C1" w:rsidP="00B87701">
      <w:pPr>
        <w:tabs>
          <w:tab w:val="left" w:pos="1276"/>
        </w:tabs>
        <w:autoSpaceDE w:val="0"/>
        <w:autoSpaceDN w:val="0"/>
        <w:adjustRightInd w:val="0"/>
        <w:spacing w:after="0" w:line="240" w:lineRule="auto"/>
        <w:ind w:right="-1" w:firstLine="567"/>
        <w:jc w:val="center"/>
        <w:rPr>
          <w:rFonts w:ascii="Times New Roman" w:hAnsi="Times New Roman" w:cs="Times New Roman"/>
          <w:b/>
          <w:sz w:val="28"/>
          <w:szCs w:val="28"/>
        </w:rPr>
      </w:pPr>
      <w:bookmarkStart w:id="6" w:name="_Toc437973280"/>
      <w:bookmarkStart w:id="7" w:name="_Toc438110021"/>
      <w:bookmarkStart w:id="8" w:name="_Toc438376225"/>
      <w:bookmarkStart w:id="9" w:name="_Toc510616993"/>
      <w:bookmarkStart w:id="10" w:name="_Toc28377935"/>
      <w:bookmarkStart w:id="11" w:name="_Toc83023789"/>
      <w:bookmarkStart w:id="12" w:name="_Hlk20900584"/>
      <w:r>
        <w:rPr>
          <w:rFonts w:ascii="Times New Roman" w:hAnsi="Times New Roman" w:cs="Times New Roman"/>
          <w:b/>
          <w:sz w:val="28"/>
          <w:szCs w:val="28"/>
          <w:lang w:val="en-US"/>
        </w:rPr>
        <w:t>II</w:t>
      </w:r>
      <w:r w:rsidRPr="00CA54C1">
        <w:rPr>
          <w:rFonts w:ascii="Times New Roman" w:hAnsi="Times New Roman" w:cs="Times New Roman"/>
          <w:b/>
          <w:sz w:val="28"/>
          <w:szCs w:val="28"/>
        </w:rPr>
        <w:t>. Стандарт предоставления муниципальной услуги</w:t>
      </w:r>
      <w:bookmarkEnd w:id="6"/>
      <w:bookmarkEnd w:id="7"/>
      <w:bookmarkEnd w:id="8"/>
      <w:bookmarkEnd w:id="9"/>
      <w:bookmarkEnd w:id="10"/>
      <w:bookmarkEnd w:id="11"/>
    </w:p>
    <w:p w14:paraId="0123A47E" w14:textId="77777777" w:rsidR="00CA54C1" w:rsidRPr="00CA54C1" w:rsidRDefault="00CA54C1" w:rsidP="00B87701">
      <w:pPr>
        <w:tabs>
          <w:tab w:val="left" w:pos="1276"/>
          <w:tab w:val="left" w:pos="8931"/>
        </w:tabs>
        <w:autoSpaceDE w:val="0"/>
        <w:autoSpaceDN w:val="0"/>
        <w:adjustRightInd w:val="0"/>
        <w:spacing w:after="0" w:line="240" w:lineRule="auto"/>
        <w:ind w:right="-1" w:firstLine="567"/>
        <w:rPr>
          <w:rFonts w:ascii="Times New Roman" w:hAnsi="Times New Roman" w:cs="Times New Roman"/>
          <w:b/>
          <w:sz w:val="28"/>
          <w:szCs w:val="28"/>
        </w:rPr>
      </w:pPr>
    </w:p>
    <w:p w14:paraId="4F6A2FB1" w14:textId="191A34B6" w:rsidR="00CA54C1" w:rsidRPr="00CA54C1" w:rsidRDefault="00E12A9D" w:rsidP="00B87701">
      <w:pPr>
        <w:tabs>
          <w:tab w:val="left" w:pos="1276"/>
        </w:tabs>
        <w:autoSpaceDE w:val="0"/>
        <w:autoSpaceDN w:val="0"/>
        <w:adjustRightInd w:val="0"/>
        <w:spacing w:after="0" w:line="240" w:lineRule="auto"/>
        <w:ind w:right="-1" w:firstLine="567"/>
        <w:jc w:val="center"/>
        <w:rPr>
          <w:rFonts w:ascii="Times New Roman" w:hAnsi="Times New Roman" w:cs="Times New Roman"/>
          <w:b/>
          <w:sz w:val="28"/>
          <w:szCs w:val="28"/>
        </w:rPr>
      </w:pPr>
      <w:r>
        <w:rPr>
          <w:rFonts w:ascii="Times New Roman" w:hAnsi="Times New Roman" w:cs="Times New Roman"/>
          <w:b/>
          <w:sz w:val="28"/>
          <w:szCs w:val="28"/>
        </w:rPr>
        <w:t>2.</w:t>
      </w:r>
      <w:r w:rsidR="00CA54C1" w:rsidRPr="00CA54C1">
        <w:rPr>
          <w:rFonts w:ascii="Times New Roman" w:hAnsi="Times New Roman" w:cs="Times New Roman"/>
          <w:b/>
          <w:sz w:val="28"/>
          <w:szCs w:val="28"/>
        </w:rPr>
        <w:t>1. Наименование муниципальной услуги</w:t>
      </w:r>
    </w:p>
    <w:p w14:paraId="37B482CD" w14:textId="77777777" w:rsidR="00CA54C1" w:rsidRPr="00CA54C1" w:rsidRDefault="00CA54C1" w:rsidP="00B87701">
      <w:pPr>
        <w:tabs>
          <w:tab w:val="left" w:pos="1276"/>
          <w:tab w:val="left" w:pos="8931"/>
        </w:tabs>
        <w:autoSpaceDE w:val="0"/>
        <w:autoSpaceDN w:val="0"/>
        <w:adjustRightInd w:val="0"/>
        <w:spacing w:after="0" w:line="240" w:lineRule="auto"/>
        <w:ind w:right="-1" w:firstLine="567"/>
        <w:jc w:val="both"/>
        <w:rPr>
          <w:rFonts w:ascii="Times New Roman" w:hAnsi="Times New Roman" w:cs="Times New Roman"/>
          <w:b/>
          <w:sz w:val="28"/>
          <w:szCs w:val="28"/>
        </w:rPr>
      </w:pPr>
    </w:p>
    <w:bookmarkEnd w:id="12"/>
    <w:p w14:paraId="230ACE30" w14:textId="554A714E" w:rsidR="00CA54C1" w:rsidRPr="00CA54C1" w:rsidRDefault="00B87701" w:rsidP="00B87701">
      <w:pPr>
        <w:widowControl w:val="0"/>
        <w:tabs>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CA54C1" w:rsidRPr="00CA54C1">
        <w:rPr>
          <w:rFonts w:ascii="Times New Roman" w:hAnsi="Times New Roman" w:cs="Times New Roman"/>
          <w:sz w:val="28"/>
          <w:szCs w:val="28"/>
        </w:rPr>
        <w:t>Наименование муниципальной услуги: «</w:t>
      </w:r>
      <w:r w:rsidR="00CA54C1" w:rsidRPr="00CA54C1">
        <w:rPr>
          <w:rFonts w:ascii="Times New Roman" w:hAnsi="Times New Roman" w:cs="Times New Roman"/>
          <w:sz w:val="28"/>
          <w:szCs w:val="28"/>
          <w:shd w:val="clear" w:color="auto" w:fill="FFFFFF"/>
        </w:rPr>
        <w:t>Запись на</w:t>
      </w:r>
      <w:r w:rsidR="00E12A9D">
        <w:rPr>
          <w:rFonts w:ascii="Times New Roman" w:hAnsi="Times New Roman" w:cs="Times New Roman"/>
          <w:sz w:val="28"/>
          <w:szCs w:val="28"/>
          <w:shd w:val="clear" w:color="auto" w:fill="FFFFFF"/>
        </w:rPr>
        <w:t xml:space="preserve"> </w:t>
      </w:r>
      <w:proofErr w:type="gramStart"/>
      <w:r w:rsidR="00E12A9D">
        <w:rPr>
          <w:rFonts w:ascii="Times New Roman" w:hAnsi="Times New Roman" w:cs="Times New Roman"/>
          <w:sz w:val="28"/>
          <w:szCs w:val="28"/>
          <w:shd w:val="clear" w:color="auto" w:fill="FFFFFF"/>
        </w:rPr>
        <w:t>обучение</w:t>
      </w:r>
      <w:proofErr w:type="gramEnd"/>
      <w:r w:rsidR="00E12A9D">
        <w:rPr>
          <w:rFonts w:ascii="Times New Roman" w:hAnsi="Times New Roman" w:cs="Times New Roman"/>
          <w:sz w:val="28"/>
          <w:szCs w:val="28"/>
          <w:shd w:val="clear" w:color="auto" w:fill="FFFFFF"/>
        </w:rPr>
        <w:t xml:space="preserve"> по дополнительной </w:t>
      </w:r>
      <w:r w:rsidR="00CA54C1" w:rsidRPr="00CA54C1">
        <w:rPr>
          <w:rFonts w:ascii="Times New Roman" w:hAnsi="Times New Roman" w:cs="Times New Roman"/>
          <w:sz w:val="28"/>
          <w:szCs w:val="28"/>
          <w:shd w:val="clear" w:color="auto" w:fill="FFFFFF"/>
        </w:rPr>
        <w:t>образовательной программе</w:t>
      </w:r>
      <w:r w:rsidR="00CA54C1" w:rsidRPr="00CA54C1">
        <w:rPr>
          <w:rFonts w:ascii="Times New Roman" w:hAnsi="Times New Roman" w:cs="Times New Roman"/>
          <w:sz w:val="28"/>
          <w:szCs w:val="28"/>
        </w:rPr>
        <w:t>».</w:t>
      </w:r>
      <w:bookmarkStart w:id="13" w:name="_Toc437973283"/>
      <w:bookmarkStart w:id="14" w:name="_Toc438110024"/>
      <w:bookmarkStart w:id="15" w:name="_Toc438376228"/>
    </w:p>
    <w:p w14:paraId="7094C780" w14:textId="77777777" w:rsidR="00CA54C1" w:rsidRPr="00CA54C1" w:rsidRDefault="00CA54C1" w:rsidP="00B87701">
      <w:pPr>
        <w:widowControl w:val="0"/>
        <w:tabs>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p>
    <w:p w14:paraId="16B65EF5" w14:textId="43CF0849" w:rsidR="00CA54C1" w:rsidRPr="00CA54C1" w:rsidRDefault="00CA54C1" w:rsidP="00B87701">
      <w:pPr>
        <w:widowControl w:val="0"/>
        <w:autoSpaceDE w:val="0"/>
        <w:autoSpaceDN w:val="0"/>
        <w:adjustRightInd w:val="0"/>
        <w:spacing w:after="0" w:line="240" w:lineRule="auto"/>
        <w:ind w:right="-1" w:firstLine="567"/>
        <w:jc w:val="center"/>
        <w:rPr>
          <w:rFonts w:ascii="Times New Roman" w:hAnsi="Times New Roman" w:cs="Times New Roman"/>
          <w:b/>
          <w:sz w:val="28"/>
          <w:szCs w:val="28"/>
        </w:rPr>
      </w:pPr>
      <w:bookmarkStart w:id="16" w:name="_Toc510616995"/>
      <w:bookmarkStart w:id="17" w:name="_Hlk20900602"/>
      <w:bookmarkStart w:id="18" w:name="_Toc28377937"/>
      <w:r w:rsidRPr="00CA54C1">
        <w:rPr>
          <w:rFonts w:ascii="Times New Roman" w:hAnsi="Times New Roman" w:cs="Times New Roman"/>
          <w:b/>
          <w:sz w:val="28"/>
          <w:szCs w:val="28"/>
        </w:rPr>
        <w:t>2.</w:t>
      </w:r>
      <w:r w:rsidR="00E12A9D">
        <w:rPr>
          <w:rFonts w:ascii="Times New Roman" w:hAnsi="Times New Roman" w:cs="Times New Roman"/>
          <w:b/>
          <w:sz w:val="28"/>
          <w:szCs w:val="28"/>
        </w:rPr>
        <w:t>2</w:t>
      </w:r>
      <w:r w:rsidRPr="00CA54C1">
        <w:rPr>
          <w:rFonts w:ascii="Times New Roman" w:hAnsi="Times New Roman" w:cs="Times New Roman"/>
          <w:b/>
          <w:sz w:val="28"/>
          <w:szCs w:val="28"/>
        </w:rPr>
        <w:t xml:space="preserve">. Наименование органа, непосредственно предоставляющего </w:t>
      </w:r>
      <w:bookmarkEnd w:id="16"/>
      <w:bookmarkEnd w:id="17"/>
      <w:bookmarkEnd w:id="18"/>
      <w:r w:rsidRPr="00CA54C1">
        <w:rPr>
          <w:rFonts w:ascii="Times New Roman" w:hAnsi="Times New Roman" w:cs="Times New Roman"/>
          <w:b/>
          <w:sz w:val="28"/>
          <w:szCs w:val="28"/>
        </w:rPr>
        <w:t>муниципальную услугу</w:t>
      </w:r>
    </w:p>
    <w:p w14:paraId="6D658E61" w14:textId="77777777" w:rsidR="00CA54C1" w:rsidRPr="00CA54C1" w:rsidRDefault="00CA54C1" w:rsidP="00B87701">
      <w:pPr>
        <w:widowControl w:val="0"/>
        <w:tabs>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p>
    <w:p w14:paraId="6C1413F9" w14:textId="1124AF6B" w:rsidR="00CA54C1" w:rsidRPr="00CA54C1" w:rsidRDefault="00CA54C1" w:rsidP="00B87701">
      <w:pPr>
        <w:tabs>
          <w:tab w:val="left" w:pos="1276"/>
          <w:tab w:val="left" w:pos="8931"/>
        </w:tabs>
        <w:autoSpaceDE w:val="0"/>
        <w:autoSpaceDN w:val="0"/>
        <w:adjustRightInd w:val="0"/>
        <w:spacing w:after="0" w:line="240" w:lineRule="auto"/>
        <w:ind w:right="-1" w:firstLine="567"/>
        <w:jc w:val="both"/>
        <w:rPr>
          <w:rFonts w:ascii="Times New Roman" w:hAnsi="Times New Roman" w:cs="Times New Roman"/>
          <w:sz w:val="28"/>
          <w:szCs w:val="28"/>
          <w:highlight w:val="yellow"/>
        </w:rPr>
      </w:pPr>
      <w:r w:rsidRPr="00CA54C1">
        <w:rPr>
          <w:rFonts w:ascii="Times New Roman" w:hAnsi="Times New Roman" w:cs="Times New Roman"/>
          <w:sz w:val="28"/>
          <w:szCs w:val="28"/>
        </w:rPr>
        <w:t xml:space="preserve">2.2.1. Муниципальная услуга предоставляется непосредственно организациями, осуществляющими образовательную деятельность (деятельность по реализации программ спортивной подготовки) на территории муниципального образования «Смоленский </w:t>
      </w:r>
      <w:r w:rsidR="00B87701">
        <w:rPr>
          <w:rFonts w:ascii="Times New Roman" w:hAnsi="Times New Roman" w:cs="Times New Roman"/>
          <w:sz w:val="28"/>
          <w:szCs w:val="28"/>
        </w:rPr>
        <w:t>муниципальный округ</w:t>
      </w:r>
      <w:r w:rsidRPr="00CA54C1">
        <w:rPr>
          <w:rFonts w:ascii="Times New Roman" w:hAnsi="Times New Roman" w:cs="Times New Roman"/>
          <w:sz w:val="28"/>
          <w:szCs w:val="28"/>
        </w:rPr>
        <w:t>» Смоленской области.</w:t>
      </w:r>
    </w:p>
    <w:p w14:paraId="594F37A8" w14:textId="77777777" w:rsidR="00CA54C1" w:rsidRPr="00CA54C1" w:rsidRDefault="00CA54C1" w:rsidP="00B87701">
      <w:pPr>
        <w:tabs>
          <w:tab w:val="left" w:pos="709"/>
          <w:tab w:val="left" w:pos="8931"/>
        </w:tabs>
        <w:autoSpaceDE w:val="0"/>
        <w:autoSpaceDN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2.2.2. При предоставлении муниципальной услуги Организации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CA54C1">
        <w:rPr>
          <w:rFonts w:ascii="Times New Roman" w:hAnsi="Times New Roman" w:cs="Times New Roman"/>
          <w:sz w:val="28"/>
          <w:szCs w:val="28"/>
        </w:rPr>
        <w:t>с</w:t>
      </w:r>
      <w:proofErr w:type="gramEnd"/>
      <w:r w:rsidRPr="00CA54C1">
        <w:rPr>
          <w:rFonts w:ascii="Times New Roman" w:hAnsi="Times New Roman" w:cs="Times New Roman"/>
          <w:sz w:val="28"/>
          <w:szCs w:val="28"/>
        </w:rPr>
        <w:t>:</w:t>
      </w:r>
    </w:p>
    <w:p w14:paraId="4F172024" w14:textId="77777777" w:rsidR="00CA54C1" w:rsidRPr="00CA54C1" w:rsidRDefault="00CA54C1" w:rsidP="00B87701">
      <w:pPr>
        <w:tabs>
          <w:tab w:val="left" w:pos="8931"/>
        </w:tabs>
        <w:autoSpaceDE w:val="0"/>
        <w:autoSpaceDN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Отделением пенсионного фонда Российской Федерации в муниципальном образовании Смоленской области;</w:t>
      </w:r>
    </w:p>
    <w:p w14:paraId="4538E570"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hAnsi="Times New Roman" w:cs="Times New Roman"/>
          <w:sz w:val="28"/>
          <w:szCs w:val="28"/>
        </w:rPr>
        <w:t xml:space="preserve">- </w:t>
      </w:r>
      <w:r w:rsidRPr="00CA54C1">
        <w:rPr>
          <w:rFonts w:ascii="Times New Roman" w:eastAsia="Times New Roman" w:hAnsi="Times New Roman" w:cs="Times New Roman"/>
          <w:bCs/>
          <w:color w:val="202124"/>
          <w:sz w:val="28"/>
          <w:szCs w:val="28"/>
          <w:shd w:val="clear" w:color="auto" w:fill="FFFFFF"/>
          <w:lang w:eastAsia="ru-RU"/>
        </w:rPr>
        <w:t>Муниципальным опорным центром дополнительного образования детей</w:t>
      </w:r>
      <w:r w:rsidRPr="00CA54C1">
        <w:rPr>
          <w:rFonts w:ascii="Times New Roman" w:eastAsia="Times New Roman" w:hAnsi="Times New Roman" w:cs="Times New Roman"/>
          <w:sz w:val="28"/>
          <w:szCs w:val="28"/>
          <w:lang w:eastAsia="ru-RU"/>
        </w:rPr>
        <w:t>;</w:t>
      </w:r>
    </w:p>
    <w:p w14:paraId="32C6C3CB" w14:textId="77777777" w:rsidR="00CA54C1" w:rsidRPr="00CA54C1" w:rsidRDefault="00CA54C1" w:rsidP="00B87701">
      <w:pPr>
        <w:tabs>
          <w:tab w:val="left" w:pos="1276"/>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2.2.3. Организация обеспечивает предоставление муниципальной услуги в электронной форме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а также путем подачи заявки посредством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по выбору заявителя (представителя заявителя).</w:t>
      </w:r>
    </w:p>
    <w:p w14:paraId="0E520EE0" w14:textId="77777777" w:rsidR="00CA54C1" w:rsidRPr="00CA54C1" w:rsidRDefault="00CA54C1" w:rsidP="00B87701">
      <w:pPr>
        <w:tabs>
          <w:tab w:val="left" w:pos="1276"/>
          <w:tab w:val="left" w:pos="8931"/>
        </w:tabs>
        <w:spacing w:after="0" w:line="240" w:lineRule="auto"/>
        <w:ind w:right="-1" w:firstLine="567"/>
        <w:contextualSpacing/>
        <w:jc w:val="both"/>
        <w:rPr>
          <w:rFonts w:ascii="Times New Roman" w:hAnsi="Times New Roman" w:cs="Times New Roman"/>
          <w:sz w:val="28"/>
          <w:szCs w:val="28"/>
        </w:rPr>
      </w:pPr>
      <w:r w:rsidRPr="00CA54C1">
        <w:rPr>
          <w:rFonts w:ascii="Times New Roman" w:eastAsia="Arial Unicode MS" w:hAnsi="Times New Roman" w:cs="Times New Roman"/>
          <w:sz w:val="28"/>
          <w:szCs w:val="28"/>
          <w:lang w:eastAsia="ru-RU"/>
        </w:rPr>
        <w:t xml:space="preserve">Предоставление бесплатного доступа к </w:t>
      </w:r>
      <w:proofErr w:type="spellStart"/>
      <w:r w:rsidRPr="00CA54C1">
        <w:rPr>
          <w:rFonts w:ascii="Times New Roman" w:eastAsia="Arial Unicode MS" w:hAnsi="Times New Roman" w:cs="Times New Roman"/>
          <w:sz w:val="28"/>
          <w:szCs w:val="28"/>
          <w:lang w:eastAsia="ru-RU"/>
        </w:rPr>
        <w:t>ЕПГУ</w:t>
      </w:r>
      <w:proofErr w:type="spellEnd"/>
      <w:r w:rsidRPr="00CA54C1">
        <w:rPr>
          <w:rFonts w:ascii="Times New Roman" w:eastAsia="Arial Unicode MS" w:hAnsi="Times New Roman" w:cs="Times New Roman"/>
          <w:sz w:val="28"/>
          <w:szCs w:val="28"/>
          <w:lang w:eastAsia="ru-RU"/>
        </w:rPr>
        <w:t xml:space="preserve"> и (или) </w:t>
      </w:r>
      <w:proofErr w:type="spellStart"/>
      <w:r w:rsidRPr="00CA54C1">
        <w:rPr>
          <w:rFonts w:ascii="Times New Roman" w:eastAsia="Arial Unicode MS" w:hAnsi="Times New Roman" w:cs="Times New Roman"/>
          <w:sz w:val="28"/>
          <w:szCs w:val="28"/>
          <w:lang w:eastAsia="ru-RU"/>
        </w:rPr>
        <w:t>РПГУ</w:t>
      </w:r>
      <w:proofErr w:type="spellEnd"/>
      <w:r w:rsidRPr="00CA54C1">
        <w:rPr>
          <w:rFonts w:ascii="Times New Roman" w:eastAsia="Arial Unicode MS" w:hAnsi="Times New Roman" w:cs="Times New Roman"/>
          <w:sz w:val="28"/>
          <w:szCs w:val="28"/>
          <w:lang w:eastAsia="ru-RU"/>
        </w:rPr>
        <w:t xml:space="preserve"> для подачи запросов, документов, информации, необходимых для получения муниципальной </w:t>
      </w:r>
      <w:r w:rsidRPr="00CA54C1">
        <w:rPr>
          <w:rFonts w:ascii="Times New Roman" w:eastAsia="Arial Unicode MS" w:hAnsi="Times New Roman" w:cs="Times New Roman"/>
          <w:sz w:val="28"/>
          <w:szCs w:val="28"/>
          <w:lang w:eastAsia="ru-RU"/>
        </w:rPr>
        <w:lastRenderedPageBreak/>
        <w:t xml:space="preserve">услуги в электронной форме может </w:t>
      </w:r>
      <w:r w:rsidRPr="00CA54C1">
        <w:rPr>
          <w:rFonts w:ascii="Times New Roman" w:hAnsi="Times New Roman" w:cs="Times New Roman"/>
          <w:sz w:val="28"/>
          <w:szCs w:val="28"/>
        </w:rPr>
        <w:t xml:space="preserve">осуществляться в любом </w:t>
      </w:r>
      <w:proofErr w:type="spellStart"/>
      <w:r w:rsidRPr="00CA54C1">
        <w:rPr>
          <w:rFonts w:ascii="Times New Roman" w:hAnsi="Times New Roman" w:cs="Times New Roman"/>
          <w:sz w:val="28"/>
          <w:szCs w:val="28"/>
        </w:rPr>
        <w:t>МФЦ</w:t>
      </w:r>
      <w:proofErr w:type="spellEnd"/>
      <w:r w:rsidRPr="00CA54C1">
        <w:rPr>
          <w:rFonts w:ascii="Times New Roman" w:hAnsi="Times New Roman" w:cs="Times New Roman"/>
          <w:sz w:val="28"/>
          <w:szCs w:val="28"/>
        </w:rPr>
        <w:t xml:space="preserve"> в пределах территории Смоленской области по выбору заявителя (представителя заявителя) независимо от его места жительства или места пребывания.</w:t>
      </w:r>
    </w:p>
    <w:p w14:paraId="7D116FD4" w14:textId="77777777" w:rsidR="00CA54C1" w:rsidRPr="00CA54C1" w:rsidRDefault="00CA54C1" w:rsidP="00B87701">
      <w:pPr>
        <w:tabs>
          <w:tab w:val="left" w:pos="1276"/>
          <w:tab w:val="left" w:pos="8931"/>
        </w:tabs>
        <w:spacing w:after="0" w:line="240" w:lineRule="auto"/>
        <w:ind w:right="-1" w:firstLine="567"/>
        <w:contextualSpacing/>
        <w:jc w:val="both"/>
        <w:rPr>
          <w:rFonts w:ascii="Times New Roman" w:hAnsi="Times New Roman" w:cs="Times New Roman"/>
          <w:sz w:val="28"/>
          <w:szCs w:val="28"/>
        </w:rPr>
      </w:pPr>
      <w:r w:rsidRPr="00CA54C1">
        <w:rPr>
          <w:rFonts w:ascii="Times New Roman" w:hAnsi="Times New Roman" w:cs="Times New Roman"/>
          <w:sz w:val="28"/>
          <w:szCs w:val="28"/>
        </w:rPr>
        <w:t xml:space="preserve">2.2.4. Заявитель (представитель заявителя) независимо от его места жительства или места пребывания имеет право на обращение в любой по его выбору </w:t>
      </w:r>
      <w:proofErr w:type="spellStart"/>
      <w:r w:rsidRPr="00CA54C1">
        <w:rPr>
          <w:rFonts w:ascii="Times New Roman" w:hAnsi="Times New Roman" w:cs="Times New Roman"/>
          <w:sz w:val="28"/>
          <w:szCs w:val="28"/>
        </w:rPr>
        <w:t>МФЦ</w:t>
      </w:r>
      <w:proofErr w:type="spellEnd"/>
      <w:r w:rsidRPr="00CA54C1">
        <w:rPr>
          <w:rFonts w:ascii="Times New Roman" w:hAnsi="Times New Roman" w:cs="Times New Roman"/>
          <w:sz w:val="28"/>
          <w:szCs w:val="28"/>
        </w:rPr>
        <w:t xml:space="preserve"> в пределах территории Смоленской области для предоставления ему </w:t>
      </w:r>
      <w:proofErr w:type="spellStart"/>
      <w:r w:rsidRPr="00CA54C1">
        <w:rPr>
          <w:rFonts w:ascii="Times New Roman" w:hAnsi="Times New Roman" w:cs="Times New Roman"/>
          <w:sz w:val="28"/>
          <w:szCs w:val="28"/>
        </w:rPr>
        <w:t>муниципальнойуслуги</w:t>
      </w:r>
      <w:proofErr w:type="spellEnd"/>
      <w:r w:rsidRPr="00CA54C1">
        <w:rPr>
          <w:rFonts w:ascii="Times New Roman" w:hAnsi="Times New Roman" w:cs="Times New Roman"/>
          <w:sz w:val="28"/>
          <w:szCs w:val="28"/>
        </w:rPr>
        <w:t xml:space="preserve"> по экстерриториальному принципу.</w:t>
      </w:r>
    </w:p>
    <w:p w14:paraId="20FC0AA8" w14:textId="77777777" w:rsidR="00CA54C1" w:rsidRPr="00CA54C1" w:rsidRDefault="00CA54C1" w:rsidP="00B87701">
      <w:pPr>
        <w:tabs>
          <w:tab w:val="left" w:pos="1276"/>
          <w:tab w:val="left" w:pos="8931"/>
        </w:tabs>
        <w:spacing w:after="0" w:line="240" w:lineRule="auto"/>
        <w:ind w:right="-1" w:firstLine="567"/>
        <w:contextualSpacing/>
        <w:jc w:val="both"/>
        <w:rPr>
          <w:rFonts w:ascii="Times New Roman" w:hAnsi="Times New Roman" w:cs="Times New Roman"/>
          <w:sz w:val="28"/>
          <w:szCs w:val="28"/>
        </w:rPr>
      </w:pPr>
      <w:r w:rsidRPr="00CA54C1">
        <w:rPr>
          <w:rFonts w:ascii="Times New Roman" w:hAnsi="Times New Roman" w:cs="Times New Roman"/>
          <w:sz w:val="28"/>
          <w:szCs w:val="28"/>
        </w:rPr>
        <w:t xml:space="preserve">2.2.5. </w:t>
      </w:r>
      <w:proofErr w:type="gramStart"/>
      <w:r w:rsidRPr="00CA54C1">
        <w:rPr>
          <w:rFonts w:ascii="Times New Roman" w:hAnsi="Times New Roman" w:cs="Times New Roman"/>
          <w:sz w:val="28"/>
          <w:szCs w:val="28"/>
        </w:rPr>
        <w:t>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roofErr w:type="gramEnd"/>
    </w:p>
    <w:p w14:paraId="0031A594" w14:textId="77777777" w:rsidR="00CA54C1" w:rsidRPr="00CA54C1" w:rsidRDefault="00CA54C1" w:rsidP="00B87701">
      <w:pPr>
        <w:tabs>
          <w:tab w:val="left" w:pos="1276"/>
          <w:tab w:val="left" w:pos="8931"/>
        </w:tabs>
        <w:spacing w:after="0" w:line="240" w:lineRule="auto"/>
        <w:ind w:right="-1" w:firstLine="567"/>
        <w:contextualSpacing/>
        <w:jc w:val="both"/>
        <w:rPr>
          <w:rFonts w:ascii="Times New Roman" w:hAnsi="Times New Roman" w:cs="Times New Roman"/>
          <w:sz w:val="28"/>
          <w:szCs w:val="28"/>
        </w:rPr>
      </w:pPr>
    </w:p>
    <w:p w14:paraId="0BA9CA61" w14:textId="77777777" w:rsidR="00CA54C1" w:rsidRPr="00CA54C1" w:rsidRDefault="00CA54C1" w:rsidP="00B87701">
      <w:pPr>
        <w:tabs>
          <w:tab w:val="left" w:pos="1276"/>
        </w:tabs>
        <w:spacing w:after="0" w:line="240" w:lineRule="auto"/>
        <w:ind w:right="-1" w:firstLine="567"/>
        <w:contextualSpacing/>
        <w:jc w:val="center"/>
        <w:rPr>
          <w:rFonts w:ascii="Times New Roman" w:hAnsi="Times New Roman" w:cs="Times New Roman"/>
          <w:b/>
          <w:sz w:val="28"/>
          <w:szCs w:val="28"/>
        </w:rPr>
      </w:pPr>
      <w:r w:rsidRPr="00CA54C1">
        <w:rPr>
          <w:rFonts w:ascii="Times New Roman" w:hAnsi="Times New Roman" w:cs="Times New Roman"/>
          <w:b/>
          <w:sz w:val="28"/>
          <w:szCs w:val="28"/>
        </w:rPr>
        <w:t>2.3. Описание результата предоставления муниципальной услуги</w:t>
      </w:r>
    </w:p>
    <w:p w14:paraId="0BC593C8" w14:textId="77777777" w:rsidR="00CA54C1" w:rsidRPr="00CA54C1" w:rsidRDefault="00CA54C1" w:rsidP="00B87701">
      <w:pPr>
        <w:tabs>
          <w:tab w:val="left" w:pos="1276"/>
          <w:tab w:val="left" w:pos="8931"/>
        </w:tabs>
        <w:spacing w:after="0" w:line="240" w:lineRule="auto"/>
        <w:ind w:right="-1" w:firstLine="709"/>
        <w:contextualSpacing/>
        <w:jc w:val="both"/>
        <w:rPr>
          <w:rFonts w:ascii="Times New Roman" w:hAnsi="Times New Roman" w:cs="Times New Roman"/>
          <w:sz w:val="28"/>
          <w:szCs w:val="28"/>
        </w:rPr>
      </w:pPr>
    </w:p>
    <w:p w14:paraId="35C30569" w14:textId="77777777" w:rsidR="00CA54C1" w:rsidRPr="00CA54C1" w:rsidRDefault="00CA54C1" w:rsidP="00B87701">
      <w:pPr>
        <w:tabs>
          <w:tab w:val="left" w:pos="1276"/>
          <w:tab w:val="left" w:pos="1418"/>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2.3.1. Результатом предоставления муниципальной услуги является принятие Организацией решения:</w:t>
      </w:r>
    </w:p>
    <w:p w14:paraId="15B36CB6" w14:textId="77777777" w:rsidR="00CA54C1" w:rsidRPr="00CA54C1" w:rsidRDefault="00CA54C1" w:rsidP="00B87701">
      <w:pPr>
        <w:tabs>
          <w:tab w:val="left" w:pos="1418"/>
          <w:tab w:val="left" w:pos="8931"/>
        </w:tabs>
        <w:spacing w:after="0" w:line="240" w:lineRule="auto"/>
        <w:ind w:right="-1" w:firstLine="567"/>
        <w:jc w:val="both"/>
        <w:rPr>
          <w:rFonts w:ascii="Times New Roman" w:hAnsi="Times New Roman" w:cs="Times New Roman"/>
          <w:sz w:val="28"/>
          <w:szCs w:val="28"/>
        </w:rPr>
      </w:pPr>
      <w:bookmarkStart w:id="19" w:name="_Ref62054829"/>
      <w:r w:rsidRPr="00CA54C1">
        <w:rPr>
          <w:rFonts w:ascii="Times New Roman" w:hAnsi="Times New Roman" w:cs="Times New Roman"/>
          <w:sz w:val="28"/>
          <w:szCs w:val="28"/>
        </w:rPr>
        <w:t xml:space="preserve">-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w:t>
      </w:r>
      <w:bookmarkEnd w:id="19"/>
      <w:r w:rsidRPr="00CA54C1">
        <w:rPr>
          <w:rFonts w:ascii="Times New Roman" w:hAnsi="Times New Roman" w:cs="Times New Roman"/>
          <w:sz w:val="28"/>
          <w:szCs w:val="28"/>
        </w:rPr>
        <w:t>;</w:t>
      </w:r>
    </w:p>
    <w:p w14:paraId="1F5E2D5A" w14:textId="77777777" w:rsidR="00CA54C1" w:rsidRPr="00CA54C1" w:rsidRDefault="00CA54C1" w:rsidP="00B87701">
      <w:pPr>
        <w:tabs>
          <w:tab w:val="left" w:pos="1418"/>
          <w:tab w:val="left" w:pos="8931"/>
        </w:tabs>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об отказе в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при наличии оснований для отказа в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указанных в подразделе 2.9 настоящего Административного регламента.</w:t>
      </w:r>
    </w:p>
    <w:p w14:paraId="7AFEA81D" w14:textId="77777777" w:rsidR="00CA54C1" w:rsidRPr="00CA54C1" w:rsidRDefault="00CA54C1" w:rsidP="00B87701">
      <w:pPr>
        <w:tabs>
          <w:tab w:val="left" w:pos="1276"/>
          <w:tab w:val="left" w:pos="1418"/>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2.3.2. Результат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в день формирования при обращении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либо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p>
    <w:p w14:paraId="1684593F" w14:textId="77777777" w:rsidR="00CA54C1" w:rsidRPr="00CA54C1" w:rsidRDefault="00CA54C1" w:rsidP="00B87701">
      <w:pPr>
        <w:tabs>
          <w:tab w:val="left" w:pos="1418"/>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Результат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независимо от принятого решения оформляется в виде уведомления об изменения статуса электронной записи, которое направляется заявителю (представителю заявителя) на указанный им контактный адрес электронной почты при обращении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Организацию или </w:t>
      </w:r>
      <w:proofErr w:type="spellStart"/>
      <w:r w:rsidRPr="00CA54C1">
        <w:rPr>
          <w:rFonts w:ascii="Times New Roman" w:hAnsi="Times New Roman" w:cs="Times New Roman"/>
          <w:sz w:val="28"/>
          <w:szCs w:val="28"/>
        </w:rPr>
        <w:t>МФЦ</w:t>
      </w:r>
      <w:proofErr w:type="spellEnd"/>
      <w:r w:rsidRPr="00CA54C1">
        <w:rPr>
          <w:rFonts w:ascii="Times New Roman" w:hAnsi="Times New Roman" w:cs="Times New Roman"/>
          <w:sz w:val="28"/>
          <w:szCs w:val="28"/>
        </w:rPr>
        <w:t>.</w:t>
      </w:r>
    </w:p>
    <w:p w14:paraId="6E609156" w14:textId="77777777" w:rsidR="00CA54C1" w:rsidRPr="00CA54C1" w:rsidRDefault="00CA54C1" w:rsidP="00B87701">
      <w:pPr>
        <w:tabs>
          <w:tab w:val="left" w:pos="1418"/>
          <w:tab w:val="left" w:pos="1560"/>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2.3.3. Сведения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подлежат обязательному размещению в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xml:space="preserve">, а также на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w:t>
      </w:r>
      <w:proofErr w:type="gramStart"/>
      <w:r w:rsidRPr="00CA54C1">
        <w:rPr>
          <w:rFonts w:ascii="Times New Roman" w:hAnsi="Times New Roman" w:cs="Times New Roman"/>
          <w:sz w:val="28"/>
          <w:szCs w:val="28"/>
        </w:rPr>
        <w:t>и(</w:t>
      </w:r>
      <w:proofErr w:type="gramEnd"/>
      <w:r w:rsidRPr="00CA54C1">
        <w:rPr>
          <w:rFonts w:ascii="Times New Roman" w:hAnsi="Times New Roman" w:cs="Times New Roman"/>
          <w:sz w:val="28"/>
          <w:szCs w:val="28"/>
        </w:rPr>
        <w:t>или)</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в случае если заявление о предоставлении услуги подано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bookmarkStart w:id="20" w:name="_Toc83023803"/>
    </w:p>
    <w:p w14:paraId="09B48D14" w14:textId="77777777" w:rsidR="00CA54C1" w:rsidRPr="00CA54C1" w:rsidRDefault="00CA54C1" w:rsidP="00B87701">
      <w:pPr>
        <w:tabs>
          <w:tab w:val="left" w:pos="1418"/>
          <w:tab w:val="left" w:pos="1560"/>
          <w:tab w:val="left" w:pos="8931"/>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2.3.4. Способы получения заявителем (представителем заявителя) результатов предоставления </w:t>
      </w:r>
      <w:r w:rsidRPr="00CA54C1">
        <w:rPr>
          <w:rFonts w:ascii="Times New Roman" w:eastAsia="Arial Unicode MS" w:hAnsi="Times New Roman" w:cs="Times New Roman"/>
          <w:sz w:val="28"/>
          <w:szCs w:val="28"/>
          <w:lang w:eastAsia="ru-RU"/>
        </w:rPr>
        <w:t xml:space="preserve">муниципальной </w:t>
      </w:r>
      <w:r w:rsidRPr="00CA54C1">
        <w:rPr>
          <w:rFonts w:ascii="Times New Roman" w:hAnsi="Times New Roman" w:cs="Times New Roman"/>
          <w:sz w:val="28"/>
          <w:szCs w:val="28"/>
        </w:rPr>
        <w:t>услуги</w:t>
      </w:r>
      <w:bookmarkEnd w:id="20"/>
      <w:r w:rsidRPr="00CA54C1">
        <w:rPr>
          <w:rFonts w:ascii="Times New Roman" w:hAnsi="Times New Roman" w:cs="Times New Roman"/>
          <w:sz w:val="28"/>
          <w:szCs w:val="28"/>
        </w:rPr>
        <w:t>:</w:t>
      </w:r>
    </w:p>
    <w:p w14:paraId="6E94DD0E"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1) заявитель (представитель заявителя) уведомляется о ходе рассмотрения и готовности результата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следующими способами:</w:t>
      </w:r>
    </w:p>
    <w:p w14:paraId="5FF1430B"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личного кабинета;</w:t>
      </w:r>
    </w:p>
    <w:p w14:paraId="45A5D8A2"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по электронной почте;</w:t>
      </w:r>
    </w:p>
    <w:p w14:paraId="06749E50"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lastRenderedPageBreak/>
        <w:t xml:space="preserve">2) заявитель (представитель заявителя) может самостоятельно получить информацию о ходе рассмотрения и готовности результата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посредством:</w:t>
      </w:r>
    </w:p>
    <w:p w14:paraId="42EA2646"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сервиса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«Узнать статус заявления»;</w:t>
      </w:r>
    </w:p>
    <w:p w14:paraId="2BCB22A6"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по бесплатному единому номеру телефона поддержки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w:t>
      </w:r>
      <w:r w:rsidRPr="00CA54C1">
        <w:rPr>
          <w:rFonts w:ascii="Times New Roman" w:eastAsia="Times New Roman" w:hAnsi="Times New Roman" w:cs="Times New Roman"/>
          <w:sz w:val="28"/>
          <w:szCs w:val="28"/>
          <w:lang w:eastAsia="ru-RU"/>
        </w:rPr>
        <w:br/>
        <w:t>8 800 100-70-10;</w:t>
      </w:r>
    </w:p>
    <w:p w14:paraId="2AFCFE44"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2.3.5. Способы получения результата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w:t>
      </w:r>
    </w:p>
    <w:p w14:paraId="46B346E0"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1) в личном кабинете Заявителя на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w:t>
      </w:r>
    </w:p>
    <w:p w14:paraId="66B2E6D9"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Результат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независимо от принятого решения направляется заявителю (представителю заявителя) в личный кабинет на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w:t>
      </w:r>
    </w:p>
    <w:p w14:paraId="784F0D1D"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В случае принятия предварительного решения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заявителю (представителю заявителя) направляется уведомление в личный кабинет на </w:t>
      </w:r>
      <w:proofErr w:type="spellStart"/>
      <w:r w:rsidRPr="00CA54C1">
        <w:rPr>
          <w:rFonts w:ascii="Times New Roman" w:eastAsia="Times New Roman" w:hAnsi="Times New Roman" w:cs="Times New Roman"/>
          <w:sz w:val="28"/>
          <w:szCs w:val="28"/>
          <w:lang w:eastAsia="ru-RU"/>
        </w:rPr>
        <w:t>ЕПГУи</w:t>
      </w:r>
      <w:proofErr w:type="spellEnd"/>
      <w:r w:rsidRPr="00CA54C1">
        <w:rPr>
          <w:rFonts w:ascii="Times New Roman" w:eastAsia="Times New Roman" w:hAnsi="Times New Roman" w:cs="Times New Roman"/>
          <w:sz w:val="28"/>
          <w:szCs w:val="28"/>
          <w:lang w:eastAsia="ru-RU"/>
        </w:rPr>
        <w:t xml:space="preserve"> (или)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w:t>
      </w:r>
    </w:p>
    <w:p w14:paraId="0BB6FC29"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w:t>
      </w:r>
      <w:proofErr w:type="spellStart"/>
      <w:r w:rsidRPr="00CA54C1">
        <w:rPr>
          <w:rFonts w:ascii="Times New Roman" w:eastAsia="Times New Roman" w:hAnsi="Times New Roman" w:cs="Times New Roman"/>
          <w:sz w:val="28"/>
          <w:szCs w:val="28"/>
          <w:lang w:eastAsia="ru-RU"/>
        </w:rPr>
        <w:t>ЕПГУи</w:t>
      </w:r>
      <w:proofErr w:type="spellEnd"/>
      <w:r w:rsidRPr="00CA54C1">
        <w:rPr>
          <w:rFonts w:ascii="Times New Roman" w:eastAsia="Times New Roman" w:hAnsi="Times New Roman" w:cs="Times New Roman"/>
          <w:sz w:val="28"/>
          <w:szCs w:val="28"/>
          <w:lang w:eastAsia="ru-RU"/>
        </w:rPr>
        <w:t xml:space="preserve"> (или)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в Организацию; </w:t>
      </w:r>
    </w:p>
    <w:p w14:paraId="05F476A8"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в случае отсутствия необходимости приемных (вступительных) испытаний явиться в Организацию в соответствии с подпунктом 2 пункта 3.3.6 раздела 3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w:t>
      </w:r>
      <w:proofErr w:type="gramStart"/>
      <w:r w:rsidRPr="00CA54C1">
        <w:rPr>
          <w:rFonts w:ascii="Times New Roman" w:eastAsia="Times New Roman" w:hAnsi="Times New Roman" w:cs="Times New Roman"/>
          <w:sz w:val="28"/>
          <w:szCs w:val="28"/>
          <w:lang w:eastAsia="ru-RU"/>
        </w:rPr>
        <w:t>и(</w:t>
      </w:r>
      <w:proofErr w:type="gramEnd"/>
      <w:r w:rsidRPr="00CA54C1">
        <w:rPr>
          <w:rFonts w:ascii="Times New Roman" w:eastAsia="Times New Roman" w:hAnsi="Times New Roman" w:cs="Times New Roman"/>
          <w:sz w:val="28"/>
          <w:szCs w:val="28"/>
          <w:lang w:eastAsia="ru-RU"/>
        </w:rPr>
        <w:t xml:space="preserve">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в Организацию.</w:t>
      </w:r>
    </w:p>
    <w:p w14:paraId="0E78C2A2"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 в личном кабинете заявителя (представителя заявителя) в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w:t>
      </w:r>
    </w:p>
    <w:p w14:paraId="49CF6BC9"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Результат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независимо от принятого решения направляется заявителю (представителю заявителя) в личный кабинет в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w:t>
      </w:r>
    </w:p>
    <w:p w14:paraId="3566DAEE"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В случае принятия предварительного решения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заявителю (представителю заявителя) направляется уведомление на электронную почту заявителя (представителя заявителя), указанную при регистрации в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 xml:space="preserve">: </w:t>
      </w:r>
    </w:p>
    <w:p w14:paraId="45E9BF4B"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о необходимости явиться на приемные (вступительные) испытания с оригиналами документов для сверки со сведениями, указанными заявителем (представителем заявителя) в запросе, направленном посредством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 xml:space="preserve"> в Организацию; </w:t>
      </w:r>
    </w:p>
    <w:p w14:paraId="335C6A20"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в случае отсутствия необходимости приемных (вступительных) испытаний явиться в Организацию в соответствии с подпунктом 2 подраздела 3.3.6 раздела </w:t>
      </w:r>
      <w:proofErr w:type="spellStart"/>
      <w:r w:rsidRPr="00CA54C1">
        <w:rPr>
          <w:rFonts w:ascii="Times New Roman" w:eastAsia="Times New Roman" w:hAnsi="Times New Roman" w:cs="Times New Roman"/>
          <w:sz w:val="28"/>
          <w:szCs w:val="28"/>
          <w:lang w:eastAsia="ru-RU"/>
        </w:rPr>
        <w:t>3а</w:t>
      </w:r>
      <w:proofErr w:type="spellEnd"/>
      <w:r w:rsidRPr="00CA54C1">
        <w:rPr>
          <w:rFonts w:ascii="Times New Roman" w:eastAsia="Times New Roman" w:hAnsi="Times New Roman" w:cs="Times New Roman"/>
          <w:sz w:val="28"/>
          <w:szCs w:val="28"/>
          <w:lang w:eastAsia="ru-RU"/>
        </w:rPr>
        <w:t xml:space="preserve"> настоящего Административного регламента с оригиналами документов для сверки со сведениями, ранее указанными заявителем (представителем заявителя) в запросе, направленном посредством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 xml:space="preserve"> в Организацию.</w:t>
      </w:r>
    </w:p>
    <w:p w14:paraId="7B602B35" w14:textId="74D87D30"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3) в Организации в виде выписки из приказа о зачислении на</w:t>
      </w:r>
      <w:r w:rsidR="001B61DE">
        <w:rPr>
          <w:rFonts w:ascii="Times New Roman" w:eastAsia="Times New Roman" w:hAnsi="Times New Roman" w:cs="Times New Roman"/>
          <w:sz w:val="28"/>
          <w:szCs w:val="28"/>
          <w:lang w:eastAsia="ru-RU"/>
        </w:rPr>
        <w:t xml:space="preserve"> </w:t>
      </w:r>
      <w:proofErr w:type="gramStart"/>
      <w:r w:rsidR="001B61DE">
        <w:rPr>
          <w:rFonts w:ascii="Times New Roman" w:eastAsia="Times New Roman" w:hAnsi="Times New Roman" w:cs="Times New Roman"/>
          <w:sz w:val="28"/>
          <w:szCs w:val="28"/>
          <w:lang w:eastAsia="ru-RU"/>
        </w:rPr>
        <w:t>обучение</w:t>
      </w:r>
      <w:proofErr w:type="gramEnd"/>
      <w:r w:rsidR="001B61DE">
        <w:rPr>
          <w:rFonts w:ascii="Times New Roman" w:eastAsia="Times New Roman" w:hAnsi="Times New Roman" w:cs="Times New Roman"/>
          <w:sz w:val="28"/>
          <w:szCs w:val="28"/>
          <w:lang w:eastAsia="ru-RU"/>
        </w:rPr>
        <w:t xml:space="preserve"> по дополнительным </w:t>
      </w:r>
      <w:r w:rsidRPr="00CA54C1">
        <w:rPr>
          <w:rFonts w:ascii="Times New Roman" w:eastAsia="Times New Roman" w:hAnsi="Times New Roman" w:cs="Times New Roman"/>
          <w:sz w:val="28"/>
          <w:szCs w:val="28"/>
          <w:lang w:eastAsia="ru-RU"/>
        </w:rPr>
        <w:t>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14:paraId="33668B70" w14:textId="77777777" w:rsidR="00CA54C1" w:rsidRPr="00CA54C1" w:rsidRDefault="00CA54C1" w:rsidP="00B87701">
      <w:pPr>
        <w:tabs>
          <w:tab w:val="left" w:pos="8931"/>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2.3.6. Выдача (направление) результата предоставления </w:t>
      </w:r>
      <w:r w:rsidRPr="00CA54C1">
        <w:rPr>
          <w:rFonts w:ascii="Times New Roman" w:eastAsia="Arial Unicode MS" w:hAnsi="Times New Roman" w:cs="Times New Roman"/>
          <w:sz w:val="28"/>
          <w:szCs w:val="28"/>
          <w:lang w:eastAsia="ru-RU"/>
        </w:rPr>
        <w:t xml:space="preserve">муниципальной </w:t>
      </w:r>
      <w:r w:rsidRPr="00CA54C1">
        <w:rPr>
          <w:rFonts w:ascii="Times New Roman" w:eastAsia="Times New Roman" w:hAnsi="Times New Roman" w:cs="Times New Roman"/>
          <w:sz w:val="28"/>
          <w:szCs w:val="28"/>
          <w:lang w:eastAsia="ru-RU"/>
        </w:rPr>
        <w:t xml:space="preserve">услуги в иных формах, предусмотренных законодательством Российской Федерации, по </w:t>
      </w:r>
      <w:r w:rsidRPr="00CA54C1">
        <w:rPr>
          <w:rFonts w:ascii="Times New Roman" w:eastAsia="Times New Roman" w:hAnsi="Times New Roman" w:cs="Times New Roman"/>
          <w:sz w:val="28"/>
          <w:szCs w:val="28"/>
          <w:lang w:eastAsia="ru-RU"/>
        </w:rPr>
        <w:lastRenderedPageBreak/>
        <w:t>выбору заявителя (представителя заявителя), осуществляется в порядке, предусмотренном организационно-распорядительным актом Организации.</w:t>
      </w:r>
    </w:p>
    <w:p w14:paraId="000012D8" w14:textId="77777777" w:rsidR="00CA54C1" w:rsidRPr="00CA54C1" w:rsidRDefault="00CA54C1" w:rsidP="00B87701">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1DDFA311" w14:textId="77777777" w:rsidR="00CA54C1" w:rsidRPr="00CA54C1" w:rsidRDefault="00CA54C1" w:rsidP="00B8770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CA54C1">
        <w:rPr>
          <w:rFonts w:ascii="Times New Roman" w:eastAsia="Times New Roman" w:hAnsi="Times New Roman" w:cs="Times New Roman"/>
          <w:b/>
          <w:sz w:val="28"/>
          <w:szCs w:val="28"/>
          <w:lang w:eastAsia="ru-RU"/>
        </w:rPr>
        <w:t xml:space="preserve">2.4. Срок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 с учетом необходимости обращения в организации, участвующие в предоставлении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 срок приостановления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w:t>
      </w:r>
    </w:p>
    <w:p w14:paraId="277F784E" w14:textId="77777777" w:rsidR="00CA54C1" w:rsidRPr="00CA54C1" w:rsidRDefault="00CA54C1" w:rsidP="00B87701">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bookmarkEnd w:id="13"/>
    <w:bookmarkEnd w:id="14"/>
    <w:bookmarkEnd w:id="15"/>
    <w:p w14:paraId="60370148"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2.4.1. Предоставление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осуществляется в следующие сроки: </w:t>
      </w:r>
    </w:p>
    <w:p w14:paraId="393902CB"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при необходимости проведения вступительных (приемных) испытаний составляет не более 45 рабочих дней со дня регистрации запроса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Организации;</w:t>
      </w:r>
    </w:p>
    <w:p w14:paraId="5B2D0534"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при отсутствии необходимости проведения вступительных (приемных) испытаний составляет не более 7 рабочих дней со дня регистрации запроса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Организации.</w:t>
      </w:r>
    </w:p>
    <w:p w14:paraId="692D8576"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2.4.2. В случае наличия оснований для отказа в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соответствующий результат направляется заявителю (представителю заявителя): </w:t>
      </w:r>
    </w:p>
    <w:p w14:paraId="1265FD73"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при необходимости проведения вступительных (приемных) испытаний – в срок не более 45 рабочих дней со дня регистрации запроса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Организации;</w:t>
      </w:r>
    </w:p>
    <w:p w14:paraId="6DB8E8BC"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при отсутствии необходимости проведения вступительных (приемных) испытаний – в срок не более 7 рабочих дней со дня регистрации запроса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Организации.</w:t>
      </w:r>
    </w:p>
    <w:p w14:paraId="69C56AD5"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2.4.3. Периоды обращения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w:t>
      </w:r>
    </w:p>
    <w:p w14:paraId="55A05501"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w:t>
      </w:r>
      <w:r w:rsidRPr="00CA54C1">
        <w:rPr>
          <w:rFonts w:ascii="Times New Roman" w:eastAsia="Arial Unicode MS" w:hAnsi="Times New Roman" w:cs="Times New Roman"/>
          <w:sz w:val="28"/>
          <w:szCs w:val="28"/>
          <w:lang w:eastAsia="ru-RU"/>
        </w:rPr>
        <w:t>муниципальная</w:t>
      </w:r>
      <w:r w:rsidRPr="00CA54C1">
        <w:rPr>
          <w:rFonts w:ascii="Times New Roman" w:hAnsi="Times New Roman" w:cs="Times New Roman"/>
          <w:sz w:val="28"/>
          <w:szCs w:val="28"/>
        </w:rPr>
        <w:t xml:space="preserve"> услуга предоставляется Организациями в период с 1 января по 31 декабря текущего года.</w:t>
      </w:r>
    </w:p>
    <w:p w14:paraId="02E9E939"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w:t>
      </w:r>
      <w:r w:rsidRPr="00CA54C1">
        <w:rPr>
          <w:rFonts w:ascii="Times New Roman" w:eastAsia="Arial Unicode MS" w:hAnsi="Times New Roman" w:cs="Times New Roman"/>
          <w:sz w:val="28"/>
          <w:szCs w:val="28"/>
          <w:lang w:eastAsia="ru-RU"/>
        </w:rPr>
        <w:t>муниципальная</w:t>
      </w:r>
      <w:r w:rsidRPr="00CA54C1">
        <w:rPr>
          <w:rFonts w:ascii="Times New Roman" w:hAnsi="Times New Roman" w:cs="Times New Roman"/>
          <w:sz w:val="28"/>
          <w:szCs w:val="28"/>
        </w:rPr>
        <w:t xml:space="preserve"> услуга в отношении программ, реализуемых в рамках системы ПФ </w:t>
      </w:r>
      <w:proofErr w:type="spellStart"/>
      <w:r w:rsidRPr="00CA54C1">
        <w:rPr>
          <w:rFonts w:ascii="Times New Roman" w:hAnsi="Times New Roman" w:cs="Times New Roman"/>
          <w:sz w:val="28"/>
          <w:szCs w:val="28"/>
        </w:rPr>
        <w:t>ДОД</w:t>
      </w:r>
      <w:proofErr w:type="spellEnd"/>
      <w:r w:rsidRPr="00CA54C1">
        <w:rPr>
          <w:rFonts w:ascii="Times New Roman" w:hAnsi="Times New Roman" w:cs="Times New Roman"/>
          <w:sz w:val="28"/>
          <w:szCs w:val="28"/>
        </w:rPr>
        <w:t>, предоставляется Организациями в период с 1 января по 31 декабря текущего года.</w:t>
      </w:r>
    </w:p>
    <w:p w14:paraId="62A4EBB9"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p>
    <w:p w14:paraId="6BF40501"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p>
    <w:p w14:paraId="0B70DE51" w14:textId="77777777" w:rsidR="00CA54C1" w:rsidRPr="00CA54C1" w:rsidRDefault="00CA54C1" w:rsidP="00B87701">
      <w:pPr>
        <w:autoSpaceDE w:val="0"/>
        <w:autoSpaceDN w:val="0"/>
        <w:adjustRightInd w:val="0"/>
        <w:spacing w:after="0" w:line="240" w:lineRule="auto"/>
        <w:ind w:right="-1" w:firstLine="567"/>
        <w:jc w:val="center"/>
        <w:rPr>
          <w:rFonts w:ascii="Times New Roman" w:hAnsi="Times New Roman" w:cs="Times New Roman"/>
          <w:b/>
          <w:sz w:val="28"/>
          <w:szCs w:val="28"/>
        </w:rPr>
      </w:pPr>
      <w:r w:rsidRPr="00CA54C1">
        <w:rPr>
          <w:rFonts w:ascii="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w:t>
      </w:r>
      <w:r w:rsidRPr="00CA54C1">
        <w:rPr>
          <w:rFonts w:ascii="Times New Roman" w:eastAsia="Arial Unicode MS" w:hAnsi="Times New Roman" w:cs="Times New Roman"/>
          <w:b/>
          <w:sz w:val="28"/>
          <w:szCs w:val="28"/>
          <w:lang w:eastAsia="ru-RU"/>
        </w:rPr>
        <w:t>муниципальной</w:t>
      </w:r>
      <w:r w:rsidRPr="00CA54C1">
        <w:rPr>
          <w:rFonts w:ascii="Times New Roman" w:hAnsi="Times New Roman" w:cs="Times New Roman"/>
          <w:b/>
          <w:sz w:val="28"/>
          <w:szCs w:val="28"/>
        </w:rPr>
        <w:t xml:space="preserve"> услуги, с указанием их реквизитов</w:t>
      </w:r>
    </w:p>
    <w:p w14:paraId="040D9316" w14:textId="77777777" w:rsidR="00CA54C1" w:rsidRPr="00CA54C1" w:rsidRDefault="00CA54C1" w:rsidP="00B87701">
      <w:pPr>
        <w:tabs>
          <w:tab w:val="left" w:pos="1134"/>
        </w:tabs>
        <w:autoSpaceDE w:val="0"/>
        <w:autoSpaceDN w:val="0"/>
        <w:adjustRightInd w:val="0"/>
        <w:spacing w:after="0" w:line="240" w:lineRule="auto"/>
        <w:ind w:right="-1" w:firstLine="709"/>
        <w:jc w:val="both"/>
        <w:rPr>
          <w:rFonts w:ascii="Times New Roman" w:hAnsi="Times New Roman" w:cs="Times New Roman"/>
          <w:sz w:val="28"/>
          <w:szCs w:val="28"/>
        </w:rPr>
      </w:pPr>
      <w:bookmarkStart w:id="21" w:name="_Toc463206276"/>
      <w:bookmarkStart w:id="22" w:name="_Toc463207573"/>
      <w:bookmarkStart w:id="23" w:name="_Toc463520461"/>
      <w:bookmarkStart w:id="24" w:name="_Toc463206277"/>
      <w:bookmarkStart w:id="25" w:name="_Toc463207574"/>
      <w:bookmarkStart w:id="26" w:name="_Toc463520462"/>
      <w:bookmarkStart w:id="27" w:name="_Toc437973288"/>
      <w:bookmarkStart w:id="28" w:name="_Toc438110029"/>
      <w:bookmarkStart w:id="29" w:name="_Toc438376233"/>
      <w:bookmarkStart w:id="30" w:name="_Ref440654922"/>
      <w:bookmarkStart w:id="31" w:name="_Ref440654930"/>
      <w:bookmarkStart w:id="32" w:name="_Ref440654937"/>
      <w:bookmarkStart w:id="33" w:name="_Ref440654944"/>
      <w:bookmarkStart w:id="34" w:name="_Ref440654952"/>
      <w:bookmarkEnd w:id="21"/>
      <w:bookmarkEnd w:id="22"/>
      <w:bookmarkEnd w:id="23"/>
      <w:bookmarkEnd w:id="24"/>
      <w:bookmarkEnd w:id="25"/>
      <w:bookmarkEnd w:id="26"/>
    </w:p>
    <w:p w14:paraId="17D05550" w14:textId="77777777" w:rsidR="00CA54C1" w:rsidRPr="00CA54C1" w:rsidRDefault="00CA54C1" w:rsidP="00810441">
      <w:pPr>
        <w:tabs>
          <w:tab w:val="left" w:pos="1134"/>
        </w:tabs>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CA54C1">
        <w:rPr>
          <w:rFonts w:ascii="Times New Roman" w:hAnsi="Times New Roman" w:cs="Times New Roman"/>
          <w:sz w:val="28"/>
          <w:szCs w:val="28"/>
        </w:rPr>
        <w:t>с</w:t>
      </w:r>
      <w:proofErr w:type="gramEnd"/>
      <w:r w:rsidRPr="00CA54C1">
        <w:rPr>
          <w:rFonts w:ascii="Times New Roman" w:hAnsi="Times New Roman" w:cs="Times New Roman"/>
          <w:sz w:val="28"/>
          <w:szCs w:val="28"/>
        </w:rPr>
        <w:t>:</w:t>
      </w:r>
    </w:p>
    <w:p w14:paraId="5FDD53BB" w14:textId="77777777" w:rsidR="002311D2" w:rsidRPr="00FF4994" w:rsidRDefault="002311D2" w:rsidP="00810441">
      <w:pPr>
        <w:pStyle w:val="a5"/>
        <w:ind w:left="0" w:firstLine="567"/>
        <w:jc w:val="both"/>
        <w:rPr>
          <w:sz w:val="28"/>
        </w:rPr>
      </w:pPr>
      <w:r w:rsidRPr="009A1286">
        <w:rPr>
          <w:sz w:val="28"/>
        </w:rPr>
        <w:t>- 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48E20486" w14:textId="77777777" w:rsidR="002311D2" w:rsidRPr="00FF4994" w:rsidRDefault="002311D2" w:rsidP="00810441">
      <w:pPr>
        <w:pStyle w:val="a5"/>
        <w:ind w:left="0" w:firstLine="567"/>
        <w:jc w:val="both"/>
        <w:rPr>
          <w:sz w:val="28"/>
        </w:rPr>
      </w:pPr>
      <w:r w:rsidRPr="00FF4994">
        <w:rPr>
          <w:sz w:val="28"/>
        </w:rPr>
        <w:t>- приказом Министерства культуры Российской Федерации от 14.08.2013 № 1145</w:t>
      </w:r>
      <w:r>
        <w:rPr>
          <w:sz w:val="28"/>
        </w:rPr>
        <w:t xml:space="preserve"> </w:t>
      </w:r>
      <w:r w:rsidRPr="00FF4994">
        <w:rPr>
          <w:sz w:val="28"/>
        </w:rPr>
        <w:t>«Об утверждении порядка приема на обучение по дополнительным предпрофессиональным программам в области искусств»;</w:t>
      </w:r>
    </w:p>
    <w:p w14:paraId="21D46F7C" w14:textId="4A8DC2E8" w:rsidR="002311D2" w:rsidRDefault="002311D2" w:rsidP="00810441">
      <w:pPr>
        <w:pStyle w:val="a5"/>
        <w:ind w:left="0" w:firstLine="567"/>
        <w:jc w:val="both"/>
        <w:rPr>
          <w:sz w:val="28"/>
        </w:rPr>
      </w:pPr>
      <w:proofErr w:type="gramStart"/>
      <w:r w:rsidRPr="00FD74C0">
        <w:rPr>
          <w:sz w:val="28"/>
        </w:rPr>
        <w:lastRenderedPageBreak/>
        <w:t>- указом Губернатора Смоленской области от 19.10.2022 № 103</w:t>
      </w:r>
      <w:r>
        <w:rPr>
          <w:sz w:val="28"/>
        </w:rPr>
        <w:t xml:space="preserve"> «</w:t>
      </w:r>
      <w:r w:rsidRPr="00FD74C0">
        <w:rPr>
          <w:sz w:val="28"/>
        </w:rPr>
        <w:t>О дополнительных мерах социальной поддержки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семей граждан Российской Федерации, пребывающих</w:t>
      </w:r>
      <w:r>
        <w:rPr>
          <w:sz w:val="28"/>
        </w:rPr>
        <w:t xml:space="preserve"> (пребывавших)</w:t>
      </w:r>
      <w:r w:rsidRPr="00FD74C0">
        <w:rPr>
          <w:sz w:val="28"/>
        </w:rPr>
        <w:t xml:space="preserve">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семей граждан Российской Федерации</w:t>
      </w:r>
      <w:proofErr w:type="gramEnd"/>
      <w:r w:rsidRPr="00FD74C0">
        <w:rPr>
          <w:sz w:val="28"/>
        </w:rPr>
        <w:t xml:space="preserve">, </w:t>
      </w:r>
      <w:proofErr w:type="gramStart"/>
      <w:r w:rsidRPr="00FD74C0">
        <w:rPr>
          <w:sz w:val="28"/>
        </w:rPr>
        <w:t xml:space="preserve">поступивших на военную службу по контракту в Вооруженные Силы Российской Федерации, войска </w:t>
      </w:r>
      <w:r w:rsidRPr="00312A90">
        <w:rPr>
          <w:sz w:val="28"/>
        </w:rPr>
        <w:t>национальной гвардии Российской Федерации и принимающих (принимавших) участие в специальной военной операции,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семей граждан Российской Федерации, принимавших участие и погибших (умерших) в ход</w:t>
      </w:r>
      <w:r>
        <w:rPr>
          <w:sz w:val="28"/>
        </w:rPr>
        <w:t>е специальной</w:t>
      </w:r>
      <w:proofErr w:type="gramEnd"/>
      <w:r>
        <w:rPr>
          <w:sz w:val="28"/>
        </w:rPr>
        <w:t xml:space="preserve"> военной операции».</w:t>
      </w:r>
    </w:p>
    <w:p w14:paraId="6DC5A39D" w14:textId="77777777" w:rsidR="002311D2" w:rsidRDefault="002311D2" w:rsidP="00810441">
      <w:pPr>
        <w:pStyle w:val="a5"/>
        <w:ind w:left="0" w:firstLine="567"/>
        <w:jc w:val="both"/>
        <w:rPr>
          <w:sz w:val="28"/>
        </w:rPr>
      </w:pPr>
      <w:r w:rsidRPr="00FF4994">
        <w:rPr>
          <w:sz w:val="28"/>
        </w:rPr>
        <w:t>- постановлением Администрации Смоленской области от 05.02.2014 № 42 «Об утверждении Порядка приема лиц в физкультурно-спортивные организации, созданные Смоленской областью или муниципальными образованиями Смоленской области и осуществляющие спортивную подготовку»;</w:t>
      </w:r>
    </w:p>
    <w:p w14:paraId="5222A762" w14:textId="1B95C916" w:rsidR="002311D2" w:rsidRDefault="002311D2" w:rsidP="00810441">
      <w:pPr>
        <w:pStyle w:val="a5"/>
        <w:ind w:left="0" w:firstLine="567"/>
        <w:jc w:val="both"/>
        <w:rPr>
          <w:sz w:val="28"/>
        </w:rPr>
      </w:pPr>
      <w:r w:rsidRPr="00FF4994">
        <w:rPr>
          <w:sz w:val="28"/>
        </w:rPr>
        <w:t>- распоряжение</w:t>
      </w:r>
      <w:r>
        <w:rPr>
          <w:sz w:val="28"/>
        </w:rPr>
        <w:t>м</w:t>
      </w:r>
      <w:r w:rsidRPr="00FF4994">
        <w:rPr>
          <w:sz w:val="28"/>
        </w:rPr>
        <w:t xml:space="preserve"> Администрации Смоленской об</w:t>
      </w:r>
      <w:r w:rsidR="00810441">
        <w:rPr>
          <w:sz w:val="28"/>
        </w:rPr>
        <w:t>ласти от 31.03.2020 № 542-р/</w:t>
      </w:r>
      <w:proofErr w:type="spellStart"/>
      <w:proofErr w:type="gramStart"/>
      <w:r w:rsidR="00810441">
        <w:rPr>
          <w:sz w:val="28"/>
        </w:rPr>
        <w:t>адм</w:t>
      </w:r>
      <w:proofErr w:type="spellEnd"/>
      <w:proofErr w:type="gramEnd"/>
      <w:r w:rsidR="00810441">
        <w:rPr>
          <w:sz w:val="28"/>
        </w:rPr>
        <w:t xml:space="preserve"> </w:t>
      </w:r>
      <w:r w:rsidRPr="00FF4994">
        <w:rPr>
          <w:sz w:val="28"/>
        </w:rPr>
        <w:t>«О внедрении модели персонифицированного финансирования дополнительного образования детей в Смоленской области».</w:t>
      </w:r>
    </w:p>
    <w:p w14:paraId="4EA11886" w14:textId="77777777" w:rsidR="00CA54C1" w:rsidRPr="00CA54C1" w:rsidRDefault="00CA54C1" w:rsidP="002311D2">
      <w:pPr>
        <w:tabs>
          <w:tab w:val="left" w:pos="1134"/>
        </w:tabs>
        <w:autoSpaceDE w:val="0"/>
        <w:autoSpaceDN w:val="0"/>
        <w:adjustRightInd w:val="0"/>
        <w:spacing w:after="0" w:line="240" w:lineRule="auto"/>
        <w:ind w:right="-1" w:firstLine="567"/>
        <w:rPr>
          <w:rFonts w:ascii="Times New Roman" w:hAnsi="Times New Roman" w:cs="Times New Roman"/>
          <w:b/>
          <w:sz w:val="28"/>
          <w:szCs w:val="28"/>
        </w:rPr>
      </w:pPr>
    </w:p>
    <w:p w14:paraId="1536A699" w14:textId="77777777" w:rsidR="00CA54C1" w:rsidRPr="00CA54C1" w:rsidRDefault="00CA54C1" w:rsidP="00B87701">
      <w:pPr>
        <w:autoSpaceDE w:val="0"/>
        <w:autoSpaceDN w:val="0"/>
        <w:adjustRightInd w:val="0"/>
        <w:spacing w:after="0" w:line="240" w:lineRule="auto"/>
        <w:ind w:right="-1" w:firstLine="567"/>
        <w:jc w:val="center"/>
        <w:rPr>
          <w:rFonts w:ascii="Times New Roman" w:hAnsi="Times New Roman" w:cs="Times New Roman"/>
          <w:b/>
          <w:sz w:val="28"/>
          <w:szCs w:val="28"/>
        </w:rPr>
      </w:pPr>
      <w:r w:rsidRPr="00CA54C1">
        <w:rPr>
          <w:rFonts w:ascii="Times New Roman" w:hAnsi="Times New Roman" w:cs="Times New Roman"/>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hAnsi="Times New Roman" w:cs="Times New Roman"/>
          <w:b/>
          <w:sz w:val="28"/>
          <w:szCs w:val="28"/>
        </w:rPr>
        <w:t xml:space="preserve"> услуги, услуг, необходимых и обязательных для предоставления муниципальной услуги, подлежащих представлению заявителем, и информации о способах их получения заявителями, в том числе в электронной форме, и порядке их представления</w:t>
      </w:r>
    </w:p>
    <w:p w14:paraId="6CA1EDDB" w14:textId="77777777" w:rsidR="00CA54C1" w:rsidRPr="00CA54C1" w:rsidRDefault="00CA54C1" w:rsidP="00B87701">
      <w:pPr>
        <w:tabs>
          <w:tab w:val="left" w:pos="1134"/>
          <w:tab w:val="left" w:pos="9639"/>
        </w:tabs>
        <w:autoSpaceDE w:val="0"/>
        <w:autoSpaceDN w:val="0"/>
        <w:adjustRightInd w:val="0"/>
        <w:spacing w:after="0" w:line="240" w:lineRule="auto"/>
        <w:ind w:right="-1" w:firstLine="709"/>
        <w:jc w:val="both"/>
        <w:rPr>
          <w:rFonts w:ascii="Times New Roman" w:hAnsi="Times New Roman" w:cs="Times New Roman"/>
          <w:sz w:val="28"/>
          <w:szCs w:val="28"/>
        </w:rPr>
      </w:pPr>
    </w:p>
    <w:p w14:paraId="1B2EE631"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bookmarkStart w:id="35" w:name="_Ref63871401"/>
      <w:bookmarkEnd w:id="27"/>
      <w:bookmarkEnd w:id="28"/>
      <w:bookmarkEnd w:id="29"/>
      <w:bookmarkEnd w:id="30"/>
      <w:bookmarkEnd w:id="31"/>
      <w:bookmarkEnd w:id="32"/>
      <w:bookmarkEnd w:id="33"/>
      <w:bookmarkEnd w:id="34"/>
      <w:r w:rsidRPr="00CA54C1">
        <w:rPr>
          <w:rFonts w:ascii="Times New Roman" w:hAnsi="Times New Roman" w:cs="Times New Roman"/>
          <w:sz w:val="28"/>
          <w:szCs w:val="28"/>
        </w:rPr>
        <w:t>2.6.1. Для получения муниципальной услуги заявитель (представитель заявителя) в случае непосредственного личного обращения в Организацию представляет:</w:t>
      </w:r>
      <w:bookmarkEnd w:id="35"/>
    </w:p>
    <w:p w14:paraId="7141B48C"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запрос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по форме, приведенной в приложении 1 к настоящему Административному регламенту (далее – запрос);</w:t>
      </w:r>
    </w:p>
    <w:p w14:paraId="00B85B65"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паспорт или иной документ, удостоверяющий личность, для кандидата на обучение, достигшего возраста 14 лет;</w:t>
      </w:r>
    </w:p>
    <w:p w14:paraId="3B96E0F9"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документ, удостоверяющий личность заявителя в случае обращения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14:paraId="26417B8A"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документ, подтверждающий полномочия представителя заявителя, в случае обращения за предоставлением </w:t>
      </w:r>
      <w:r w:rsidRPr="00CA54C1">
        <w:rPr>
          <w:rFonts w:ascii="Times New Roman" w:eastAsia="Arial Unicode MS" w:hAnsi="Times New Roman" w:cs="Times New Roman"/>
          <w:sz w:val="28"/>
          <w:szCs w:val="28"/>
          <w:lang w:eastAsia="ru-RU"/>
        </w:rPr>
        <w:t xml:space="preserve">муниципальной </w:t>
      </w:r>
      <w:r w:rsidRPr="00CA54C1">
        <w:rPr>
          <w:rFonts w:ascii="Times New Roman" w:hAnsi="Times New Roman" w:cs="Times New Roman"/>
          <w:sz w:val="28"/>
          <w:szCs w:val="28"/>
        </w:rPr>
        <w:t xml:space="preserve">услуги представителя заявителя. </w:t>
      </w:r>
    </w:p>
    <w:p w14:paraId="392D1C39"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bookmarkStart w:id="36" w:name="_Ref82944768"/>
      <w:r w:rsidRPr="00CA54C1">
        <w:rPr>
          <w:rFonts w:ascii="Times New Roman" w:hAnsi="Times New Roman" w:cs="Times New Roman"/>
          <w:sz w:val="28"/>
          <w:szCs w:val="28"/>
        </w:rPr>
        <w:t xml:space="preserve">2.6.2. Для получения муниципальной услуги заявитель (представитель заявителя) при подаче запроса на предоставление услуги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w:t>
      </w:r>
      <w:proofErr w:type="gramStart"/>
      <w:r w:rsidRPr="00CA54C1">
        <w:rPr>
          <w:rFonts w:ascii="Times New Roman" w:hAnsi="Times New Roman" w:cs="Times New Roman"/>
          <w:sz w:val="28"/>
          <w:szCs w:val="28"/>
        </w:rPr>
        <w:t>и(</w:t>
      </w:r>
      <w:proofErr w:type="gramEnd"/>
      <w:r w:rsidRPr="00CA54C1">
        <w:rPr>
          <w:rFonts w:ascii="Times New Roman" w:hAnsi="Times New Roman" w:cs="Times New Roman"/>
          <w:sz w:val="28"/>
          <w:szCs w:val="28"/>
        </w:rPr>
        <w:t xml:space="preserve">или) </w:t>
      </w:r>
      <w:proofErr w:type="spellStart"/>
      <w:r w:rsidRPr="00CA54C1">
        <w:rPr>
          <w:rFonts w:ascii="Times New Roman" w:hAnsi="Times New Roman" w:cs="Times New Roman"/>
          <w:sz w:val="28"/>
          <w:szCs w:val="28"/>
        </w:rPr>
        <w:lastRenderedPageBreak/>
        <w:t>РПГУ</w:t>
      </w:r>
      <w:proofErr w:type="spellEnd"/>
      <w:r w:rsidRPr="00CA54C1">
        <w:rPr>
          <w:rFonts w:ascii="Times New Roman" w:hAnsi="Times New Roman" w:cs="Times New Roman"/>
          <w:sz w:val="28"/>
          <w:szCs w:val="28"/>
        </w:rPr>
        <w:t xml:space="preserve">,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xml:space="preserve"> (сведения о документах заполняются в поля электронной формы на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представляет:</w:t>
      </w:r>
    </w:p>
    <w:bookmarkEnd w:id="36"/>
    <w:p w14:paraId="12A08E4D"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запрос о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по форме, приведенной в приложении 1 к настоящему Административному регламенту;</w:t>
      </w:r>
    </w:p>
    <w:p w14:paraId="347FE069"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сведения о документе, удостоверяющем личность кандидата на обучение;</w:t>
      </w:r>
    </w:p>
    <w:p w14:paraId="28D0FE14"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сведения о документе, удостоверяющем личность заявителя в случае обращения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в соответствии с пунктом подпунктом 2 пункта 1.2.2 раздела 1 настоящего Административного регламента законного представителя несовершеннолетнего лица;</w:t>
      </w:r>
    </w:p>
    <w:p w14:paraId="74B00840"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14:paraId="203967ED" w14:textId="3C6822CD"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сведения о </w:t>
      </w:r>
      <w:proofErr w:type="gramStart"/>
      <w:r w:rsidRPr="00CA54C1">
        <w:rPr>
          <w:rFonts w:ascii="Times New Roman" w:hAnsi="Times New Roman" w:cs="Times New Roman"/>
          <w:sz w:val="28"/>
          <w:szCs w:val="28"/>
        </w:rPr>
        <w:t>документах</w:t>
      </w:r>
      <w:proofErr w:type="gramEnd"/>
      <w:r w:rsidRPr="00CA54C1">
        <w:rPr>
          <w:rFonts w:ascii="Times New Roman" w:hAnsi="Times New Roman" w:cs="Times New Roman"/>
          <w:sz w:val="28"/>
          <w:szCs w:val="28"/>
        </w:rPr>
        <w:t xml:space="preserve"> об отсутствии медицинских противопоказаний для занятий</w:t>
      </w:r>
      <w:r w:rsidR="0090775A">
        <w:rPr>
          <w:rFonts w:ascii="Times New Roman" w:hAnsi="Times New Roman" w:cs="Times New Roman"/>
          <w:sz w:val="28"/>
          <w:szCs w:val="28"/>
        </w:rPr>
        <w:t xml:space="preserve"> по программам </w:t>
      </w:r>
      <w:r w:rsidR="0090775A" w:rsidRPr="0090775A">
        <w:rPr>
          <w:rFonts w:ascii="Times New Roman" w:hAnsi="Times New Roman" w:cs="Times New Roman"/>
          <w:sz w:val="28"/>
          <w:szCs w:val="28"/>
        </w:rPr>
        <w:t>физкультурно-спортивной направленности</w:t>
      </w:r>
      <w:r w:rsidRPr="00CA54C1">
        <w:rPr>
          <w:rFonts w:ascii="Times New Roman" w:hAnsi="Times New Roman" w:cs="Times New Roman"/>
          <w:sz w:val="28"/>
          <w:szCs w:val="28"/>
        </w:rPr>
        <w:t>;</w:t>
      </w:r>
    </w:p>
    <w:p w14:paraId="5554BF7F"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2.6.3.</w:t>
      </w:r>
      <w:bookmarkStart w:id="37" w:name="P202"/>
      <w:bookmarkEnd w:id="37"/>
      <w:r w:rsidRPr="00CA54C1">
        <w:rPr>
          <w:rFonts w:ascii="Times New Roman" w:hAnsi="Times New Roman" w:cs="Times New Roman"/>
          <w:sz w:val="28"/>
          <w:szCs w:val="28"/>
        </w:rPr>
        <w:t xml:space="preserve"> Представляемые документы (копии документов) должны соответствовать следующим требованиям:</w:t>
      </w:r>
    </w:p>
    <w:p w14:paraId="2F434128"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тексты документов написаны разборчиво;</w:t>
      </w:r>
    </w:p>
    <w:p w14:paraId="42276317"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документы представлены на русском языке или вместе с заверенным в установленном порядке переводом на русский язык;</w:t>
      </w:r>
    </w:p>
    <w:p w14:paraId="7C112EBC"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CA54C1">
        <w:rPr>
          <w:rFonts w:ascii="Times New Roman" w:eastAsia="Times New Roman" w:hAnsi="Times New Roman" w:cs="Times New Roman"/>
          <w:sz w:val="28"/>
          <w:szCs w:val="28"/>
          <w:lang w:eastAsia="ru-RU"/>
        </w:rPr>
        <w:t>- фамилия, имя и отчество (при наличии) заявителя (представителя заявителя), его адрес места жительства (места пребывания), телефон (при наличии), адрес электронной почты (при наличии) написаны полностью;</w:t>
      </w:r>
      <w:proofErr w:type="gramEnd"/>
    </w:p>
    <w:p w14:paraId="3A3AEA24"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в документах не должно быть подчисток, приписок, зачеркнутых слов и иных неоговоренных исправлений;</w:t>
      </w:r>
    </w:p>
    <w:p w14:paraId="01354D0F"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документы не должны быть исполнены карандашом;</w:t>
      </w:r>
    </w:p>
    <w:p w14:paraId="74D9F417"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срок действия документов не истек;</w:t>
      </w:r>
    </w:p>
    <w:p w14:paraId="687606AC" w14:textId="77777777" w:rsidR="00CA54C1" w:rsidRPr="00CA54C1" w:rsidRDefault="00CA54C1" w:rsidP="00810441">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документы представлены в полном объеме.</w:t>
      </w:r>
    </w:p>
    <w:p w14:paraId="12EAE4A8" w14:textId="77777777" w:rsidR="00CA54C1" w:rsidRPr="00CA54C1" w:rsidRDefault="00CA54C1" w:rsidP="00810441">
      <w:pPr>
        <w:autoSpaceDE w:val="0"/>
        <w:autoSpaceDN w:val="0"/>
        <w:spacing w:after="0" w:line="320" w:lineRule="exact"/>
        <w:ind w:left="1701" w:right="-1" w:firstLine="567"/>
        <w:jc w:val="center"/>
        <w:rPr>
          <w:rFonts w:ascii="Times New Roman" w:eastAsia="Times New Roman" w:hAnsi="Times New Roman" w:cs="Times New Roman"/>
          <w:b/>
          <w:sz w:val="28"/>
          <w:szCs w:val="28"/>
          <w:lang w:eastAsia="ru-RU"/>
        </w:rPr>
      </w:pPr>
    </w:p>
    <w:p w14:paraId="5852B149" w14:textId="77777777" w:rsidR="00CA54C1" w:rsidRPr="00CA54C1" w:rsidRDefault="00CA54C1" w:rsidP="0081044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CA54C1">
        <w:rPr>
          <w:rFonts w:ascii="Times New Roman" w:eastAsia="Times New Roman" w:hAnsi="Times New Roman" w:cs="Times New Roman"/>
          <w:b/>
          <w:sz w:val="28"/>
          <w:szCs w:val="28"/>
          <w:lang w:eastAsia="ru-RU"/>
        </w:rPr>
        <w:t xml:space="preserve">2.7. </w:t>
      </w:r>
      <w:proofErr w:type="gramStart"/>
      <w:r w:rsidRPr="00CA54C1">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федеральными и областными нормативными правовыми актами для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38" w:name="_Hlk20900705"/>
      <w:proofErr w:type="gramEnd"/>
    </w:p>
    <w:p w14:paraId="77681675" w14:textId="77777777" w:rsidR="00CA54C1" w:rsidRPr="00CA54C1" w:rsidRDefault="00CA54C1"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6F3277A5" w14:textId="77777777" w:rsidR="00CA54C1" w:rsidRPr="00CA54C1" w:rsidRDefault="00CA54C1" w:rsidP="00810441">
      <w:pPr>
        <w:widowControl w:val="0"/>
        <w:tabs>
          <w:tab w:val="left" w:pos="993"/>
          <w:tab w:val="left" w:pos="1418"/>
        </w:tabs>
        <w:autoSpaceDE w:val="0"/>
        <w:autoSpaceDN w:val="0"/>
        <w:adjustRightInd w:val="0"/>
        <w:spacing w:after="0" w:line="240" w:lineRule="auto"/>
        <w:ind w:right="-1" w:firstLine="567"/>
        <w:jc w:val="both"/>
        <w:rPr>
          <w:rFonts w:ascii="Times New Roman" w:hAnsi="Times New Roman" w:cs="Times New Roman"/>
          <w:sz w:val="28"/>
          <w:szCs w:val="28"/>
        </w:rPr>
      </w:pPr>
      <w:bookmarkStart w:id="39" w:name="_Ref438363884"/>
      <w:bookmarkEnd w:id="38"/>
      <w:r w:rsidRPr="00CA54C1">
        <w:rPr>
          <w:rFonts w:ascii="Times New Roman" w:hAnsi="Times New Roman" w:cs="Times New Roman"/>
          <w:sz w:val="28"/>
          <w:szCs w:val="28"/>
        </w:rPr>
        <w:t>2.7.1. В перечень документов, необходимых для предоставления муниципальной услуги, которые заявитель (представитель заявителя) вправе представить по собственной инициативе, входят:</w:t>
      </w:r>
    </w:p>
    <w:p w14:paraId="7E24D991"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1) копия документа, содержащего сведения о страховом номере индивидуального лицевого счета кандидата на обучение;</w:t>
      </w:r>
    </w:p>
    <w:p w14:paraId="66BB8DC7" w14:textId="77777777" w:rsidR="00CA54C1" w:rsidRPr="00CA54C1" w:rsidRDefault="00CA54C1" w:rsidP="0081044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2) данные сертификата дополнительного образования, выданного ранее кандидату на обучение по дополнительным общеразвивающим программам, программам спортивной подготовки</w:t>
      </w:r>
    </w:p>
    <w:p w14:paraId="443B001B" w14:textId="77777777" w:rsidR="00CA54C1" w:rsidRPr="00CA54C1" w:rsidRDefault="00CA54C1" w:rsidP="0081044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3) свидетельство о рождении кандидата на обучение;</w:t>
      </w:r>
    </w:p>
    <w:p w14:paraId="267FEC78" w14:textId="556BCE14" w:rsidR="00CA54C1" w:rsidRPr="00CA54C1" w:rsidRDefault="00CA54C1" w:rsidP="0081044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4) документы об отсутствии медицинских противопоказаний для занятий </w:t>
      </w:r>
      <w:r w:rsidR="0090775A">
        <w:rPr>
          <w:rFonts w:ascii="Times New Roman" w:hAnsi="Times New Roman" w:cs="Times New Roman"/>
          <w:sz w:val="28"/>
          <w:szCs w:val="28"/>
        </w:rPr>
        <w:t xml:space="preserve">по </w:t>
      </w:r>
      <w:r w:rsidR="0090775A">
        <w:rPr>
          <w:rFonts w:ascii="Times New Roman" w:hAnsi="Times New Roman" w:cs="Times New Roman"/>
          <w:sz w:val="28"/>
          <w:szCs w:val="28"/>
        </w:rPr>
        <w:lastRenderedPageBreak/>
        <w:t xml:space="preserve">программам </w:t>
      </w:r>
      <w:r w:rsidR="0090775A" w:rsidRPr="0090775A">
        <w:rPr>
          <w:rFonts w:ascii="Times New Roman" w:eastAsia="Times New Roman" w:hAnsi="Times New Roman" w:cs="Times New Roman"/>
          <w:sz w:val="28"/>
          <w:szCs w:val="24"/>
          <w:lang w:eastAsia="ru-RU"/>
        </w:rPr>
        <w:t>физкультурно-спортивной направленности</w:t>
      </w:r>
      <w:r w:rsidRPr="00CA54C1">
        <w:rPr>
          <w:rFonts w:ascii="Times New Roman" w:hAnsi="Times New Roman" w:cs="Times New Roman"/>
          <w:sz w:val="28"/>
          <w:szCs w:val="28"/>
        </w:rPr>
        <w:t>.</w:t>
      </w:r>
    </w:p>
    <w:p w14:paraId="149F7736" w14:textId="77777777" w:rsidR="00CA54C1" w:rsidRPr="00CA54C1" w:rsidRDefault="00CA54C1" w:rsidP="00810441">
      <w:pPr>
        <w:spacing w:after="0" w:line="240" w:lineRule="auto"/>
        <w:ind w:right="-1" w:firstLine="567"/>
        <w:contextualSpacing/>
        <w:jc w:val="both"/>
        <w:rPr>
          <w:rFonts w:ascii="Times New Roman" w:hAnsi="Times New Roman" w:cs="Times New Roman"/>
          <w:sz w:val="28"/>
          <w:szCs w:val="28"/>
        </w:rPr>
      </w:pPr>
      <w:bookmarkStart w:id="40" w:name="_Toc437973291"/>
      <w:bookmarkStart w:id="41" w:name="_Toc438110032"/>
      <w:bookmarkStart w:id="42" w:name="_Toc438376236"/>
      <w:bookmarkEnd w:id="39"/>
      <w:r w:rsidRPr="00CA54C1">
        <w:rPr>
          <w:rFonts w:ascii="Times New Roman" w:hAnsi="Times New Roman" w:cs="Times New Roman"/>
          <w:sz w:val="28"/>
          <w:szCs w:val="28"/>
        </w:rPr>
        <w:t>2.7.2. Запрещено требовать от заявителя (представителя заявителя):</w:t>
      </w:r>
    </w:p>
    <w:p w14:paraId="44AD0E43"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08EA4B"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proofErr w:type="gramStart"/>
      <w:r w:rsidRPr="00CA54C1">
        <w:rPr>
          <w:rFonts w:ascii="Times New Roman" w:hAnsi="Times New Roman" w:cs="Times New Roman"/>
          <w:sz w:val="28"/>
          <w:szCs w:val="28"/>
        </w:rPr>
        <w:t>-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CA54C1">
        <w:rPr>
          <w:rFonts w:ascii="Times New Roman" w:hAnsi="Times New Roman" w:cs="Times New Roman"/>
          <w:sz w:val="28"/>
          <w:szCs w:val="28"/>
        </w:rPr>
        <w:t>,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771123CC" w14:textId="77777777" w:rsidR="00CA54C1" w:rsidRPr="00CA54C1" w:rsidRDefault="00CA54C1"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6797402B"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3085A397" w14:textId="77777777" w:rsidR="00CA54C1" w:rsidRPr="00CA54C1" w:rsidRDefault="00CA54C1" w:rsidP="00B87701">
      <w:pPr>
        <w:autoSpaceDE w:val="0"/>
        <w:autoSpaceDN w:val="0"/>
        <w:adjustRightInd w:val="0"/>
        <w:spacing w:after="0" w:line="240" w:lineRule="auto"/>
        <w:ind w:right="-1" w:firstLine="567"/>
        <w:jc w:val="center"/>
        <w:rPr>
          <w:rFonts w:ascii="Times New Roman" w:hAnsi="Times New Roman" w:cs="Times New Roman"/>
          <w:b/>
          <w:sz w:val="28"/>
          <w:szCs w:val="28"/>
        </w:rPr>
      </w:pPr>
      <w:r w:rsidRPr="00CA54C1">
        <w:rPr>
          <w:rFonts w:ascii="Times New Roman" w:hAnsi="Times New Roman" w:cs="Times New Roman"/>
          <w:b/>
          <w:sz w:val="28"/>
          <w:szCs w:val="28"/>
        </w:rPr>
        <w:t xml:space="preserve">2.8. Исчерпывающий перечень оснований для отказа в приеме документов, необходимых для предоставления </w:t>
      </w:r>
      <w:r w:rsidRPr="00CA54C1">
        <w:rPr>
          <w:rFonts w:ascii="Times New Roman" w:eastAsia="Arial Unicode MS" w:hAnsi="Times New Roman" w:cs="Times New Roman"/>
          <w:b/>
          <w:sz w:val="28"/>
          <w:szCs w:val="28"/>
          <w:lang w:eastAsia="ru-RU"/>
        </w:rPr>
        <w:t>муниципальной</w:t>
      </w:r>
      <w:r w:rsidRPr="00CA54C1">
        <w:rPr>
          <w:rFonts w:ascii="Times New Roman" w:hAnsi="Times New Roman" w:cs="Times New Roman"/>
          <w:b/>
          <w:sz w:val="28"/>
          <w:szCs w:val="28"/>
        </w:rPr>
        <w:t xml:space="preserve"> услуги</w:t>
      </w:r>
    </w:p>
    <w:p w14:paraId="11E195E6" w14:textId="77777777" w:rsidR="00CA54C1" w:rsidRPr="00CA54C1" w:rsidRDefault="00CA54C1" w:rsidP="00B87701">
      <w:pPr>
        <w:autoSpaceDE w:val="0"/>
        <w:autoSpaceDN w:val="0"/>
        <w:adjustRightInd w:val="0"/>
        <w:spacing w:after="0" w:line="240" w:lineRule="auto"/>
        <w:ind w:left="1701" w:right="-1"/>
        <w:jc w:val="center"/>
        <w:rPr>
          <w:rFonts w:ascii="Times New Roman" w:hAnsi="Times New Roman" w:cs="Times New Roman"/>
          <w:b/>
          <w:sz w:val="28"/>
          <w:szCs w:val="28"/>
        </w:rPr>
      </w:pPr>
    </w:p>
    <w:p w14:paraId="50297E0A" w14:textId="77777777" w:rsidR="00B86924" w:rsidRPr="0065402F" w:rsidRDefault="00B86924" w:rsidP="00B86924">
      <w:pPr>
        <w:pStyle w:val="ConsPlusNormal"/>
        <w:ind w:right="425" w:firstLine="567"/>
        <w:jc w:val="both"/>
        <w:rPr>
          <w:rFonts w:ascii="Times New Roman" w:hAnsi="Times New Roman"/>
          <w:sz w:val="28"/>
          <w:szCs w:val="28"/>
        </w:rPr>
      </w:pPr>
      <w:r w:rsidRPr="0065402F">
        <w:rPr>
          <w:rFonts w:ascii="Times New Roman" w:hAnsi="Times New Roman"/>
          <w:sz w:val="28"/>
          <w:szCs w:val="28"/>
        </w:rPr>
        <w:t xml:space="preserve">Основания для отказа в приеме и регистрации документов, </w:t>
      </w:r>
      <w:r>
        <w:rPr>
          <w:rFonts w:ascii="Times New Roman" w:hAnsi="Times New Roman"/>
          <w:sz w:val="28"/>
          <w:szCs w:val="28"/>
        </w:rPr>
        <w:t>необходимых для предоставления муниципальной</w:t>
      </w:r>
      <w:r w:rsidRPr="0065402F">
        <w:rPr>
          <w:rFonts w:ascii="Times New Roman" w:hAnsi="Times New Roman"/>
          <w:sz w:val="28"/>
          <w:szCs w:val="28"/>
        </w:rPr>
        <w:t xml:space="preserve"> услуги, отсутствуют.</w:t>
      </w:r>
    </w:p>
    <w:p w14:paraId="3DFC0632"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088688DB" w14:textId="77777777" w:rsidR="00CA54C1" w:rsidRPr="00CA54C1" w:rsidRDefault="00CA54C1" w:rsidP="00B87701">
      <w:pPr>
        <w:autoSpaceDE w:val="0"/>
        <w:autoSpaceDN w:val="0"/>
        <w:adjustRightInd w:val="0"/>
        <w:spacing w:after="0" w:line="240" w:lineRule="auto"/>
        <w:ind w:right="-1" w:firstLine="567"/>
        <w:jc w:val="center"/>
        <w:rPr>
          <w:rFonts w:ascii="Times New Roman" w:hAnsi="Times New Roman" w:cs="Times New Roman"/>
          <w:b/>
          <w:sz w:val="28"/>
          <w:szCs w:val="28"/>
        </w:rPr>
      </w:pPr>
      <w:r w:rsidRPr="00CA54C1">
        <w:rPr>
          <w:rFonts w:ascii="Times New Roman" w:hAnsi="Times New Roman" w:cs="Times New Roman"/>
          <w:b/>
          <w:sz w:val="28"/>
          <w:szCs w:val="28"/>
        </w:rPr>
        <w:t xml:space="preserve">2.9. Исчерпывающий перечень оснований для приостановления и (или) отказа в предоставлении </w:t>
      </w:r>
      <w:r w:rsidRPr="00CA54C1">
        <w:rPr>
          <w:rFonts w:ascii="Times New Roman" w:eastAsia="Arial Unicode MS" w:hAnsi="Times New Roman" w:cs="Times New Roman"/>
          <w:b/>
          <w:sz w:val="28"/>
          <w:szCs w:val="28"/>
          <w:lang w:eastAsia="ru-RU"/>
        </w:rPr>
        <w:t xml:space="preserve">муниципальной </w:t>
      </w:r>
      <w:r w:rsidRPr="00CA54C1">
        <w:rPr>
          <w:rFonts w:ascii="Times New Roman" w:hAnsi="Times New Roman" w:cs="Times New Roman"/>
          <w:b/>
          <w:sz w:val="28"/>
          <w:szCs w:val="28"/>
        </w:rPr>
        <w:t>услуги</w:t>
      </w:r>
    </w:p>
    <w:p w14:paraId="2C3CE11F"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36953881"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bookmarkStart w:id="43" w:name="_Ref63871955"/>
      <w:bookmarkEnd w:id="40"/>
      <w:bookmarkEnd w:id="41"/>
      <w:bookmarkEnd w:id="42"/>
      <w:r w:rsidRPr="00CA54C1">
        <w:rPr>
          <w:rFonts w:ascii="Times New Roman" w:hAnsi="Times New Roman" w:cs="Times New Roman"/>
          <w:sz w:val="28"/>
          <w:szCs w:val="28"/>
        </w:rPr>
        <w:t xml:space="preserve">2.9.1. Основаниями для отказа в предоставлении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являются:</w:t>
      </w:r>
      <w:bookmarkEnd w:id="43"/>
    </w:p>
    <w:p w14:paraId="15A58954"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выявление в запросе и приложенных к нему документах (копий документов)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 организаций, выдавших документ (документы), а также полученной иными способами, разрешенными федеральным законодательством;</w:t>
      </w:r>
    </w:p>
    <w:p w14:paraId="0A92148A"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несоответствие категории заявителя кругу лиц, указанных в пункте 1.2.2 подраздела 1.2 раздела 1 настоящего Административного регламента;</w:t>
      </w:r>
    </w:p>
    <w:p w14:paraId="212AAE61"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запрос подан лицом, не имеющим полномочий представлять интересы заявителя;</w:t>
      </w:r>
    </w:p>
    <w:p w14:paraId="7D707436" w14:textId="05F0176B"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наличие медицинских противопоказаний для освоения про</w:t>
      </w:r>
      <w:r w:rsidR="0090775A">
        <w:rPr>
          <w:rFonts w:ascii="Times New Roman" w:hAnsi="Times New Roman" w:cs="Times New Roman"/>
          <w:sz w:val="28"/>
          <w:szCs w:val="28"/>
        </w:rPr>
        <w:t xml:space="preserve">грамм </w:t>
      </w:r>
      <w:r w:rsidR="0090775A" w:rsidRPr="0090775A">
        <w:rPr>
          <w:rFonts w:ascii="Times New Roman" w:eastAsia="Times New Roman" w:hAnsi="Times New Roman" w:cs="Times New Roman"/>
          <w:sz w:val="28"/>
          <w:szCs w:val="24"/>
          <w:lang w:eastAsia="ru-RU"/>
        </w:rPr>
        <w:t>физкультурно-спортивной направленности</w:t>
      </w:r>
      <w:r w:rsidRPr="00CA54C1">
        <w:rPr>
          <w:rFonts w:ascii="Times New Roman" w:hAnsi="Times New Roman" w:cs="Times New Roman"/>
          <w:sz w:val="28"/>
          <w:szCs w:val="28"/>
        </w:rPr>
        <w:t>;</w:t>
      </w:r>
    </w:p>
    <w:p w14:paraId="5E272590" w14:textId="77777777" w:rsid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lastRenderedPageBreak/>
        <w:t>- отсутствие свободных мест в Организации;</w:t>
      </w:r>
    </w:p>
    <w:p w14:paraId="2BBB0A2C" w14:textId="6C79AFFC" w:rsidR="008D0774" w:rsidRPr="00CA54C1" w:rsidRDefault="008D0774" w:rsidP="00B8770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достижение Заявителем возраста, препятствующего зачислению на образовательную программу, либо </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необходимого возраста при наличии возрастных ограничений;</w:t>
      </w:r>
    </w:p>
    <w:p w14:paraId="1ED8FF86" w14:textId="13613DA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доступный остаток обеспечения сертификата дополнительного образования в соответствующем периоде реализации программы ПФ </w:t>
      </w:r>
      <w:proofErr w:type="spellStart"/>
      <w:r w:rsidRPr="00CA54C1">
        <w:rPr>
          <w:rFonts w:ascii="Times New Roman" w:hAnsi="Times New Roman" w:cs="Times New Roman"/>
          <w:sz w:val="28"/>
          <w:szCs w:val="28"/>
        </w:rPr>
        <w:t>ДОД</w:t>
      </w:r>
      <w:proofErr w:type="spellEnd"/>
      <w:r w:rsidRPr="00CA54C1">
        <w:rPr>
          <w:rFonts w:ascii="Times New Roman" w:hAnsi="Times New Roman" w:cs="Times New Roman"/>
          <w:sz w:val="28"/>
          <w:szCs w:val="28"/>
        </w:rPr>
        <w:t xml:space="preserve"> меньше стоимости образовательной услуги по выбранной сертифицированной программе в соответствии с установленным расписанием;</w:t>
      </w:r>
    </w:p>
    <w:p w14:paraId="30AC66F5" w14:textId="77777777" w:rsid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несоответствие оригиналов документов сведениям, указанным в электронной форме запроса на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w:t>
      </w:r>
    </w:p>
    <w:p w14:paraId="4ED0E9AF" w14:textId="014317F3" w:rsidR="00682FE3" w:rsidRPr="00CA54C1" w:rsidRDefault="00682FE3" w:rsidP="00B87701">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н</w:t>
      </w:r>
      <w:r w:rsidRPr="00682FE3">
        <w:rPr>
          <w:rFonts w:ascii="Times New Roman" w:hAnsi="Times New Roman" w:cs="Times New Roman"/>
          <w:sz w:val="28"/>
          <w:szCs w:val="28"/>
        </w:rPr>
        <w:t>еявка на прохождение индивидуального отбора в Организацию</w:t>
      </w:r>
      <w:r>
        <w:rPr>
          <w:rFonts w:ascii="Times New Roman" w:hAnsi="Times New Roman" w:cs="Times New Roman"/>
          <w:sz w:val="28"/>
          <w:szCs w:val="28"/>
        </w:rPr>
        <w:t xml:space="preserve"> (если </w:t>
      </w:r>
      <w:proofErr w:type="gramStart"/>
      <w:r>
        <w:rPr>
          <w:rFonts w:ascii="Times New Roman" w:hAnsi="Times New Roman" w:cs="Times New Roman"/>
          <w:sz w:val="28"/>
          <w:szCs w:val="28"/>
        </w:rPr>
        <w:t>предусмотрен</w:t>
      </w:r>
      <w:proofErr w:type="gramEnd"/>
      <w:r>
        <w:rPr>
          <w:rFonts w:ascii="Times New Roman" w:hAnsi="Times New Roman" w:cs="Times New Roman"/>
          <w:sz w:val="28"/>
          <w:szCs w:val="28"/>
        </w:rPr>
        <w:t xml:space="preserve"> Организацией для зачисления на обучение по данной образовательной программе);</w:t>
      </w:r>
    </w:p>
    <w:p w14:paraId="60F69DF2" w14:textId="28690D41"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 </w:t>
      </w:r>
      <w:r w:rsidR="008D0774">
        <w:rPr>
          <w:rFonts w:ascii="Times New Roman" w:hAnsi="Times New Roman" w:cs="Times New Roman"/>
          <w:sz w:val="28"/>
          <w:szCs w:val="28"/>
        </w:rPr>
        <w:t>недостаток результатов (нехватка баллов) при прохождении индивидуального отбора</w:t>
      </w:r>
      <w:r w:rsidRPr="00CA54C1">
        <w:rPr>
          <w:rFonts w:ascii="Times New Roman" w:hAnsi="Times New Roman" w:cs="Times New Roman"/>
          <w:sz w:val="28"/>
          <w:szCs w:val="28"/>
        </w:rPr>
        <w:t>.</w:t>
      </w:r>
    </w:p>
    <w:p w14:paraId="70162EB1"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2.9.2. Заявитель (представитель заявителя) вправе отказаться от получения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на основании заявления, написанного в свободной форме, направив по адресу электронной почты или обратившись лично в Организацию, а также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w:t>
      </w:r>
      <w:proofErr w:type="gramStart"/>
      <w:r w:rsidRPr="00CA54C1">
        <w:rPr>
          <w:rFonts w:ascii="Times New Roman" w:hAnsi="Times New Roman" w:cs="Times New Roman"/>
          <w:sz w:val="28"/>
          <w:szCs w:val="28"/>
        </w:rPr>
        <w:t>и(</w:t>
      </w:r>
      <w:proofErr w:type="gramEnd"/>
      <w:r w:rsidRPr="00CA54C1">
        <w:rPr>
          <w:rFonts w:ascii="Times New Roman" w:hAnsi="Times New Roman" w:cs="Times New Roman"/>
          <w:sz w:val="28"/>
          <w:szCs w:val="28"/>
        </w:rPr>
        <w:t xml:space="preserve">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w:t>
      </w:r>
      <w:proofErr w:type="spellStart"/>
      <w:r w:rsidRPr="00CA54C1">
        <w:rPr>
          <w:rFonts w:ascii="Times New Roman" w:hAnsi="Times New Roman" w:cs="Times New Roman"/>
          <w:sz w:val="28"/>
          <w:szCs w:val="28"/>
        </w:rPr>
        <w:t>ИС</w:t>
      </w:r>
      <w:proofErr w:type="spellEnd"/>
      <w:r w:rsidRPr="00CA54C1">
        <w:rPr>
          <w:rFonts w:ascii="Times New Roman" w:hAnsi="Times New Roman" w:cs="Times New Roman"/>
          <w:sz w:val="28"/>
          <w:szCs w:val="28"/>
        </w:rPr>
        <w:t xml:space="preserve"> в личном кабинете. </w:t>
      </w:r>
    </w:p>
    <w:p w14:paraId="1E0A3E14"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2.9.3. Отказ от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 не препятствует повторному обращению заявителя (представителя заявителя) в Организацию за предоставлением </w:t>
      </w:r>
      <w:r w:rsidRPr="00CA54C1">
        <w:rPr>
          <w:rFonts w:ascii="Times New Roman" w:eastAsia="Arial Unicode MS" w:hAnsi="Times New Roman" w:cs="Times New Roman"/>
          <w:sz w:val="28"/>
          <w:szCs w:val="28"/>
          <w:lang w:eastAsia="ru-RU"/>
        </w:rPr>
        <w:t>муниципальной</w:t>
      </w:r>
      <w:r w:rsidRPr="00CA54C1">
        <w:rPr>
          <w:rFonts w:ascii="Times New Roman" w:hAnsi="Times New Roman" w:cs="Times New Roman"/>
          <w:sz w:val="28"/>
          <w:szCs w:val="28"/>
        </w:rPr>
        <w:t xml:space="preserve"> услуги.</w:t>
      </w:r>
    </w:p>
    <w:p w14:paraId="09FC4FD3"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2.9.4. Основания для приостановления предоставления </w:t>
      </w:r>
      <w:r w:rsidRPr="00CA54C1">
        <w:rPr>
          <w:rFonts w:ascii="Times New Roman" w:eastAsia="Arial Unicode MS" w:hAnsi="Times New Roman" w:cs="Times New Roman"/>
          <w:sz w:val="28"/>
          <w:szCs w:val="28"/>
          <w:lang w:eastAsia="ru-RU"/>
        </w:rPr>
        <w:t xml:space="preserve">муниципальной </w:t>
      </w:r>
      <w:r w:rsidRPr="00CA54C1">
        <w:rPr>
          <w:rFonts w:ascii="Times New Roman" w:hAnsi="Times New Roman" w:cs="Times New Roman"/>
          <w:sz w:val="28"/>
          <w:szCs w:val="28"/>
        </w:rPr>
        <w:t>услуги отсутствуют.</w:t>
      </w:r>
    </w:p>
    <w:p w14:paraId="2F8EFADD" w14:textId="77777777" w:rsidR="00CA54C1" w:rsidRPr="00CA54C1" w:rsidRDefault="00CA54C1" w:rsidP="00B87701">
      <w:pPr>
        <w:spacing w:after="0" w:line="240" w:lineRule="auto"/>
        <w:ind w:right="-1" w:firstLine="709"/>
        <w:contextualSpacing/>
        <w:jc w:val="both"/>
        <w:rPr>
          <w:rFonts w:ascii="Times New Roman" w:hAnsi="Times New Roman" w:cs="Times New Roman"/>
          <w:sz w:val="28"/>
          <w:szCs w:val="28"/>
        </w:rPr>
      </w:pPr>
    </w:p>
    <w:p w14:paraId="1B3AC661" w14:textId="2BB36FAD" w:rsidR="00CA54C1" w:rsidRPr="00CA54C1" w:rsidRDefault="00CA54C1" w:rsidP="006A1B2C">
      <w:pPr>
        <w:tabs>
          <w:tab w:val="left" w:pos="10206"/>
        </w:tabs>
        <w:autoSpaceDE w:val="0"/>
        <w:autoSpaceDN w:val="0"/>
        <w:adjustRightInd w:val="0"/>
        <w:spacing w:after="0" w:line="320" w:lineRule="exact"/>
        <w:ind w:right="-1" w:firstLine="567"/>
        <w:jc w:val="center"/>
        <w:outlineLvl w:val="0"/>
        <w:rPr>
          <w:rFonts w:ascii="Times New Roman" w:eastAsia="Times New Roman" w:hAnsi="Times New Roman" w:cs="Times New Roman"/>
          <w:b/>
          <w:sz w:val="28"/>
          <w:szCs w:val="28"/>
          <w:lang w:eastAsia="ru-RU"/>
        </w:rPr>
      </w:pPr>
      <w:r w:rsidRPr="00CA54C1">
        <w:rPr>
          <w:rFonts w:ascii="Times New Roman" w:eastAsia="Times New Roman" w:hAnsi="Times New Roman" w:cs="Times New Roman"/>
          <w:b/>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w:t>
      </w:r>
      <w:r w:rsidR="006A1B2C">
        <w:rPr>
          <w:rFonts w:ascii="Times New Roman" w:eastAsia="Times New Roman" w:hAnsi="Times New Roman" w:cs="Times New Roman"/>
          <w:b/>
          <w:sz w:val="28"/>
          <w:szCs w:val="28"/>
          <w:lang w:eastAsia="ru-RU"/>
        </w:rPr>
        <w:t xml:space="preserve"> </w:t>
      </w:r>
      <w:r w:rsidRPr="00CA54C1">
        <w:rPr>
          <w:rFonts w:ascii="Times New Roman" w:eastAsia="Times New Roman" w:hAnsi="Times New Roman" w:cs="Times New Roman"/>
          <w:b/>
          <w:sz w:val="28"/>
          <w:szCs w:val="28"/>
          <w:lang w:eastAsia="ru-RU"/>
        </w:rPr>
        <w:t>организациями, участвующими в предоставлении муниципальной услуги</w:t>
      </w:r>
    </w:p>
    <w:p w14:paraId="38D945C4" w14:textId="77777777" w:rsidR="00CA54C1" w:rsidRPr="00CA54C1" w:rsidRDefault="00CA54C1" w:rsidP="00B87701">
      <w:pPr>
        <w:spacing w:after="0" w:line="240" w:lineRule="auto"/>
        <w:ind w:left="1701" w:right="-1"/>
        <w:contextualSpacing/>
        <w:jc w:val="center"/>
        <w:rPr>
          <w:rFonts w:ascii="Times New Roman" w:hAnsi="Times New Roman" w:cs="Times New Roman"/>
          <w:b/>
          <w:sz w:val="28"/>
          <w:szCs w:val="28"/>
        </w:rPr>
      </w:pPr>
    </w:p>
    <w:p w14:paraId="02563178" w14:textId="77777777" w:rsidR="00CA54C1" w:rsidRPr="00CA54C1" w:rsidRDefault="00CA54C1" w:rsidP="00B87701">
      <w:pPr>
        <w:tabs>
          <w:tab w:val="left" w:pos="709"/>
        </w:tabs>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14:paraId="3FB48416"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0B3C2261"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b/>
          <w:sz w:val="28"/>
          <w:szCs w:val="28"/>
        </w:rPr>
      </w:pPr>
      <w:r w:rsidRPr="00CA54C1">
        <w:rPr>
          <w:rFonts w:ascii="Times New Roman" w:hAnsi="Times New Roman" w:cs="Times New Roman"/>
          <w:b/>
          <w:sz w:val="28"/>
          <w:szCs w:val="28"/>
        </w:rPr>
        <w:t xml:space="preserve">2.11. Порядок, размер и основания взимания муниципальной пошлины или иной платы, взимаемой за предоставление </w:t>
      </w:r>
      <w:r w:rsidRPr="00CA54C1">
        <w:rPr>
          <w:rFonts w:ascii="Times New Roman" w:eastAsia="Arial Unicode MS" w:hAnsi="Times New Roman" w:cs="Times New Roman"/>
          <w:b/>
          <w:sz w:val="28"/>
          <w:szCs w:val="28"/>
          <w:lang w:eastAsia="ru-RU"/>
        </w:rPr>
        <w:t>муниципальной</w:t>
      </w:r>
      <w:r w:rsidRPr="00CA54C1">
        <w:rPr>
          <w:rFonts w:ascii="Times New Roman" w:hAnsi="Times New Roman" w:cs="Times New Roman"/>
          <w:b/>
          <w:sz w:val="28"/>
          <w:szCs w:val="28"/>
        </w:rPr>
        <w:t xml:space="preserve"> услуги</w:t>
      </w:r>
    </w:p>
    <w:p w14:paraId="1CFF9A50" w14:textId="77777777" w:rsidR="00CA54C1" w:rsidRPr="00CA54C1" w:rsidRDefault="00CA54C1" w:rsidP="00B87701">
      <w:pPr>
        <w:autoSpaceDE w:val="0"/>
        <w:autoSpaceDN w:val="0"/>
        <w:adjustRightInd w:val="0"/>
        <w:spacing w:after="0" w:line="240" w:lineRule="auto"/>
        <w:ind w:left="1701" w:right="-1"/>
        <w:jc w:val="center"/>
        <w:rPr>
          <w:rFonts w:ascii="Times New Roman" w:hAnsi="Times New Roman" w:cs="Times New Roman"/>
          <w:b/>
          <w:sz w:val="28"/>
          <w:szCs w:val="28"/>
        </w:rPr>
      </w:pPr>
    </w:p>
    <w:p w14:paraId="14CFB5F3"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14:paraId="7F83D84E"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000E2EE9"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b/>
          <w:sz w:val="28"/>
          <w:szCs w:val="28"/>
        </w:rPr>
      </w:pPr>
      <w:r w:rsidRPr="00CA54C1">
        <w:rPr>
          <w:rFonts w:ascii="Times New Roman" w:hAnsi="Times New Roman" w:cs="Times New Roman"/>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3B2A5CD0"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63376BEE"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Взимание платы за предоставление услуг, необходимых и обязательных для предоставления муниципальной услуги, не предусмотрено.</w:t>
      </w:r>
    </w:p>
    <w:p w14:paraId="6034852A" w14:textId="77777777" w:rsidR="00CA54C1" w:rsidRPr="00CA54C1" w:rsidRDefault="00CA54C1" w:rsidP="00B87701">
      <w:pPr>
        <w:autoSpaceDE w:val="0"/>
        <w:autoSpaceDN w:val="0"/>
        <w:adjustRightInd w:val="0"/>
        <w:spacing w:after="0" w:line="240" w:lineRule="auto"/>
        <w:ind w:right="-1" w:firstLine="1276"/>
        <w:jc w:val="both"/>
        <w:rPr>
          <w:rFonts w:ascii="Times New Roman" w:hAnsi="Times New Roman" w:cs="Times New Roman"/>
          <w:sz w:val="28"/>
          <w:szCs w:val="28"/>
        </w:rPr>
      </w:pPr>
    </w:p>
    <w:p w14:paraId="59E59830"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bookmarkStart w:id="44" w:name="_Toc83023804"/>
      <w:r w:rsidRPr="00CA54C1">
        <w:rPr>
          <w:rFonts w:ascii="Times New Roman" w:eastAsia="Times New Roman" w:hAnsi="Times New Roman" w:cs="Times New Roman"/>
          <w:b/>
          <w:sz w:val="28"/>
          <w:szCs w:val="28"/>
          <w:lang w:eastAsia="ru-RU"/>
        </w:rPr>
        <w:lastRenderedPageBreak/>
        <w:t>2.13. Максимальный срок ожидания в очереди</w:t>
      </w:r>
      <w:bookmarkEnd w:id="44"/>
      <w:r w:rsidRPr="00CA54C1">
        <w:rPr>
          <w:rFonts w:ascii="Times New Roman" w:eastAsia="Times New Roman" w:hAnsi="Times New Roman" w:cs="Times New Roman"/>
          <w:b/>
          <w:sz w:val="28"/>
          <w:szCs w:val="28"/>
          <w:lang w:eastAsia="ru-RU"/>
        </w:rPr>
        <w:t xml:space="preserve">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580C53E9" w14:textId="77777777" w:rsidR="00CA54C1" w:rsidRPr="00CA54C1" w:rsidRDefault="00CA54C1" w:rsidP="00B87701">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6BFBEFC1"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Максимальный срок ожидания в очереди при личной подаче запроса в Организации при получении результата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не должен превышать 15 минут.</w:t>
      </w:r>
    </w:p>
    <w:p w14:paraId="3B299E59" w14:textId="77777777" w:rsidR="00CA54C1" w:rsidRPr="00CA54C1" w:rsidRDefault="00CA54C1" w:rsidP="00B87701">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46AC9113"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r w:rsidRPr="00CA54C1">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5467073" w14:textId="77777777" w:rsidR="00CA54C1" w:rsidRPr="00CA54C1" w:rsidRDefault="00CA54C1" w:rsidP="00B87701">
      <w:pPr>
        <w:autoSpaceDE w:val="0"/>
        <w:autoSpaceDN w:val="0"/>
        <w:spacing w:after="0" w:line="320" w:lineRule="exact"/>
        <w:ind w:left="1701" w:right="-1"/>
        <w:jc w:val="center"/>
        <w:rPr>
          <w:rFonts w:ascii="Times New Roman" w:eastAsia="Times New Roman" w:hAnsi="Times New Roman" w:cs="Times New Roman"/>
          <w:b/>
          <w:sz w:val="28"/>
          <w:szCs w:val="28"/>
          <w:lang w:eastAsia="ru-RU"/>
        </w:rPr>
      </w:pPr>
    </w:p>
    <w:p w14:paraId="5A54D0DB" w14:textId="77777777" w:rsidR="00CA54C1" w:rsidRPr="00CA54C1" w:rsidRDefault="00CA54C1" w:rsidP="00B8770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2.14.1. Срок регистрации заявительных документов не должен превышать </w:t>
      </w:r>
      <w:r w:rsidRPr="00CA54C1">
        <w:rPr>
          <w:rFonts w:ascii="Times New Roman" w:eastAsia="Times New Roman" w:hAnsi="Times New Roman" w:cs="Times New Roman"/>
          <w:sz w:val="28"/>
          <w:szCs w:val="28"/>
          <w:lang w:eastAsia="ru-RU"/>
        </w:rPr>
        <w:br/>
        <w:t>15 минут.</w:t>
      </w:r>
    </w:p>
    <w:p w14:paraId="02DD3CAD" w14:textId="77777777" w:rsidR="00CA54C1" w:rsidRPr="00CA54C1" w:rsidRDefault="00CA54C1" w:rsidP="00B87701">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2.14.2. Порядок регистрации заявительных документов указан в подразделе 3.1 раздела 3 настоящего Административного регламента.</w:t>
      </w:r>
    </w:p>
    <w:p w14:paraId="7C6D6786" w14:textId="77777777" w:rsidR="00CA54C1" w:rsidRPr="00CA54C1" w:rsidRDefault="00CA54C1" w:rsidP="00B87701">
      <w:pPr>
        <w:autoSpaceDE w:val="0"/>
        <w:autoSpaceDN w:val="0"/>
        <w:adjustRightInd w:val="0"/>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2.14.3. Запрос о предоставлении муниципальной услуги, поданный в электронной форме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до 16:00 рабочего дня, регистрируется в Организации в день его подачи. Запрос, поданный посредством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после 16:00 рабочего дня либо в нерабочий день, регистрируется в Организации на следующий рабочий день.</w:t>
      </w:r>
    </w:p>
    <w:p w14:paraId="0C29861B" w14:textId="77777777" w:rsidR="00CA54C1" w:rsidRPr="00CA54C1" w:rsidRDefault="00CA54C1" w:rsidP="00B87701">
      <w:pPr>
        <w:autoSpaceDE w:val="0"/>
        <w:autoSpaceDN w:val="0"/>
        <w:adjustRightInd w:val="0"/>
        <w:spacing w:after="0" w:line="240" w:lineRule="auto"/>
        <w:ind w:right="-1" w:firstLine="709"/>
        <w:jc w:val="both"/>
        <w:rPr>
          <w:rFonts w:ascii="Times New Roman" w:hAnsi="Times New Roman" w:cs="Times New Roman"/>
          <w:sz w:val="28"/>
          <w:szCs w:val="28"/>
        </w:rPr>
      </w:pPr>
    </w:p>
    <w:p w14:paraId="300A7F1E"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bookmarkStart w:id="45" w:name="_Toc83023805"/>
      <w:r w:rsidRPr="00CA54C1">
        <w:rPr>
          <w:rFonts w:ascii="Times New Roman" w:eastAsia="Times New Roman" w:hAnsi="Times New Roman" w:cs="Times New Roman"/>
          <w:b/>
          <w:sz w:val="28"/>
          <w:szCs w:val="28"/>
          <w:lang w:eastAsia="ru-RU"/>
        </w:rPr>
        <w:t xml:space="preserve">2.15. </w:t>
      </w:r>
      <w:bookmarkEnd w:id="45"/>
      <w:proofErr w:type="gramStart"/>
      <w:r w:rsidRPr="00CA54C1">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w:t>
      </w:r>
      <w:proofErr w:type="gramEnd"/>
      <w:r w:rsidRPr="00CA54C1">
        <w:rPr>
          <w:rFonts w:ascii="Times New Roman" w:eastAsia="Times New Roman" w:hAnsi="Times New Roman" w:cs="Times New Roman"/>
          <w:b/>
          <w:sz w:val="28"/>
          <w:szCs w:val="28"/>
          <w:lang w:eastAsia="ru-RU"/>
        </w:rPr>
        <w:t xml:space="preserve"> законодательством Российской Федерации о социальной защите инвалидов</w:t>
      </w:r>
    </w:p>
    <w:p w14:paraId="1DBB7C6A" w14:textId="77777777" w:rsidR="00CA54C1" w:rsidRPr="00CA54C1" w:rsidRDefault="00CA54C1" w:rsidP="00B87701">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3CA0B22B"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2.15.1. К зданиям (помещениям), в которых предоставляется муниципальная услуга, в том числе к обеспечению доступности для инвалидов этих объектов, предъявляются следующие требования:</w:t>
      </w:r>
    </w:p>
    <w:p w14:paraId="7BDFF648"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1)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14:paraId="59F8201D"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1EF4F166"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proofErr w:type="gramStart"/>
      <w:r w:rsidRPr="00CA54C1">
        <w:rPr>
          <w:rFonts w:ascii="Times New Roman" w:eastAsia="Times New Roman" w:hAnsi="Times New Roman" w:cs="Times New Roman"/>
          <w:sz w:val="28"/>
          <w:szCs w:val="28"/>
          <w:lang w:eastAsia="ru-RU"/>
        </w:rP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w:t>
      </w:r>
      <w:proofErr w:type="gramEnd"/>
      <w:r w:rsidRPr="00CA54C1">
        <w:rPr>
          <w:rFonts w:ascii="Times New Roman" w:eastAsia="Times New Roman" w:hAnsi="Times New Roman" w:cs="Times New Roman"/>
          <w:sz w:val="28"/>
          <w:szCs w:val="28"/>
          <w:lang w:eastAsia="ru-RU"/>
        </w:rPr>
        <w:t xml:space="preserve"> Для удобства </w:t>
      </w:r>
      <w:r w:rsidRPr="00CA54C1">
        <w:rPr>
          <w:rFonts w:ascii="Times New Roman" w:eastAsia="Times New Roman" w:hAnsi="Times New Roman" w:cs="Times New Roman"/>
          <w:sz w:val="28"/>
          <w:szCs w:val="28"/>
          <w:lang w:eastAsia="ru-RU"/>
        </w:rPr>
        <w:lastRenderedPageBreak/>
        <w:t>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муниципальная услуга, на верхних (2-м и выше) этажах зданий, если они не оборудованы лифтами;</w:t>
      </w:r>
    </w:p>
    <w:p w14:paraId="35DD8902"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4) у входа в каждое из помещений размещается табличка с наименованием помещения;</w:t>
      </w:r>
    </w:p>
    <w:p w14:paraId="0EDDD8FD"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5) помещения Организации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6FDA0B6B"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rsidRPr="00CA54C1">
        <w:rPr>
          <w:rFonts w:ascii="Times New Roman" w:eastAsia="Times New Roman" w:hAnsi="Times New Roman" w:cs="Times New Roman"/>
          <w:sz w:val="28"/>
          <w:szCs w:val="28"/>
          <w:lang w:eastAsia="ru-RU"/>
        </w:rPr>
        <w:t>банкетками</w:t>
      </w:r>
      <w:proofErr w:type="spellEnd"/>
      <w:r w:rsidRPr="00CA54C1">
        <w:rPr>
          <w:rFonts w:ascii="Times New Roman" w:eastAsia="Times New Roman" w:hAnsi="Times New Roman" w:cs="Times New Roman"/>
          <w:sz w:val="28"/>
          <w:szCs w:val="28"/>
          <w:lang w:eastAsia="ru-RU"/>
        </w:rPr>
        <w:t>), местами общественного пользования (туалетами) и хранения верхней одежды граждан;</w:t>
      </w:r>
    </w:p>
    <w:p w14:paraId="1AF4F9D7"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43216B39"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8) при организации рабочих мест должна быть предусмотрена возможность свободного входа в помещение и выхода из него;</w:t>
      </w:r>
    </w:p>
    <w:p w14:paraId="741B336F"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9) на информационных стендах в помещениях Организации, предназначенных для приема документов, размещается следующая информация:</w:t>
      </w:r>
    </w:p>
    <w:p w14:paraId="52911F56"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извлечения из федеральных и областных нормативных правовых актов, устанавливающих порядок и условия предоставления муниципальной услуги;</w:t>
      </w:r>
    </w:p>
    <w:p w14:paraId="246C0361"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график приема граждан сотрудниками Организации;</w:t>
      </w:r>
    </w:p>
    <w:p w14:paraId="5ECA719C"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сроки предоставления муниципальной услуги;</w:t>
      </w:r>
    </w:p>
    <w:p w14:paraId="1775518E"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порядок получения консультаций сотрудников Организации;</w:t>
      </w:r>
    </w:p>
    <w:p w14:paraId="0AC66CF0"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порядок обращения за предоставлением муниципальной услуги;</w:t>
      </w:r>
    </w:p>
    <w:p w14:paraId="794DD713"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перечень документов, необходимых для получения муниципальной услуги, с образцами их заполнения;</w:t>
      </w:r>
    </w:p>
    <w:p w14:paraId="3A40F455"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сотрудниками Организации в ходе предоставления муниципальной услуги.</w:t>
      </w:r>
    </w:p>
    <w:p w14:paraId="68EA213D"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2.15.2. Доступность для инвалидов объектов (зданий, помещений), в которых предоставляется муниципальная услуга, должна быть обеспечена:</w:t>
      </w:r>
    </w:p>
    <w:p w14:paraId="790A227C"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14D9DC85"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04ED9C55"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(представителей заявителей) с учетом ограничений их жизнедеятельности;</w:t>
      </w:r>
    </w:p>
    <w:p w14:paraId="2A931D55"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D8FF0C"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 допуском </w:t>
      </w:r>
      <w:proofErr w:type="spellStart"/>
      <w:r w:rsidRPr="00CA54C1">
        <w:rPr>
          <w:rFonts w:ascii="Times New Roman" w:eastAsia="Times New Roman" w:hAnsi="Times New Roman" w:cs="Times New Roman"/>
          <w:sz w:val="28"/>
          <w:szCs w:val="28"/>
          <w:lang w:eastAsia="ru-RU"/>
        </w:rPr>
        <w:t>сурдопереводчика</w:t>
      </w:r>
      <w:proofErr w:type="spellEnd"/>
      <w:r w:rsidRPr="00CA54C1">
        <w:rPr>
          <w:rFonts w:ascii="Times New Roman" w:eastAsia="Times New Roman" w:hAnsi="Times New Roman" w:cs="Times New Roman"/>
          <w:sz w:val="28"/>
          <w:szCs w:val="28"/>
          <w:lang w:eastAsia="ru-RU"/>
        </w:rPr>
        <w:t xml:space="preserve"> и </w:t>
      </w:r>
      <w:proofErr w:type="spellStart"/>
      <w:r w:rsidRPr="00CA54C1">
        <w:rPr>
          <w:rFonts w:ascii="Times New Roman" w:eastAsia="Times New Roman" w:hAnsi="Times New Roman" w:cs="Times New Roman"/>
          <w:sz w:val="28"/>
          <w:szCs w:val="28"/>
          <w:lang w:eastAsia="ru-RU"/>
        </w:rPr>
        <w:t>тифлосурдопереводчика</w:t>
      </w:r>
      <w:proofErr w:type="spellEnd"/>
      <w:r w:rsidRPr="00CA54C1">
        <w:rPr>
          <w:rFonts w:ascii="Times New Roman" w:eastAsia="Times New Roman" w:hAnsi="Times New Roman" w:cs="Times New Roman"/>
          <w:sz w:val="28"/>
          <w:szCs w:val="28"/>
          <w:lang w:eastAsia="ru-RU"/>
        </w:rPr>
        <w:t xml:space="preserve"> при оказании инвалиду муниципальной услуги;</w:t>
      </w:r>
    </w:p>
    <w:p w14:paraId="67BD5FE6"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proofErr w:type="gramStart"/>
      <w:r w:rsidRPr="00CA54C1">
        <w:rPr>
          <w:rFonts w:ascii="Times New Roman" w:eastAsia="Times New Roman" w:hAnsi="Times New Roman" w:cs="Times New Roman"/>
          <w:sz w:val="28"/>
          <w:szCs w:val="28"/>
          <w:lang w:eastAsia="ru-RU"/>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6714F403" w14:textId="77777777" w:rsidR="00CA54C1" w:rsidRPr="00CA54C1" w:rsidRDefault="00CA54C1" w:rsidP="00B87701">
      <w:pPr>
        <w:tabs>
          <w:tab w:val="left" w:pos="0"/>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оказанием сотрудниками Организации помощи инвалидам в преодолении барьеров, мешающих получению ими муниципальной услуги наравне с другими заявителями (представителями заявителей).</w:t>
      </w:r>
    </w:p>
    <w:p w14:paraId="29E201CA" w14:textId="77777777" w:rsidR="00CA54C1" w:rsidRPr="00CA54C1" w:rsidRDefault="00CA54C1" w:rsidP="00B87701">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5E6B6F08"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bookmarkStart w:id="46" w:name="_Toc83023806"/>
      <w:r w:rsidRPr="00CA54C1">
        <w:rPr>
          <w:rFonts w:ascii="Times New Roman" w:eastAsia="Times New Roman" w:hAnsi="Times New Roman" w:cs="Times New Roman"/>
          <w:b/>
          <w:sz w:val="28"/>
          <w:szCs w:val="28"/>
          <w:lang w:eastAsia="ru-RU"/>
        </w:rPr>
        <w:t xml:space="preserve">2.16. Показатели доступности и качества </w:t>
      </w:r>
      <w:r w:rsidRPr="00CA54C1">
        <w:rPr>
          <w:rFonts w:ascii="Times New Roman" w:eastAsia="Arial Unicode MS" w:hAnsi="Times New Roman" w:cs="Times New Roman"/>
          <w:b/>
          <w:sz w:val="28"/>
          <w:szCs w:val="28"/>
          <w:lang w:eastAsia="ru-RU"/>
        </w:rPr>
        <w:t>муниципальной</w:t>
      </w:r>
      <w:r w:rsidRPr="00CA54C1">
        <w:rPr>
          <w:rFonts w:ascii="Times New Roman" w:eastAsia="Times New Roman" w:hAnsi="Times New Roman" w:cs="Times New Roman"/>
          <w:b/>
          <w:sz w:val="28"/>
          <w:szCs w:val="28"/>
          <w:lang w:eastAsia="ru-RU"/>
        </w:rPr>
        <w:t xml:space="preserve"> услуги</w:t>
      </w:r>
      <w:bookmarkEnd w:id="46"/>
    </w:p>
    <w:p w14:paraId="5A8F7F24" w14:textId="77777777" w:rsidR="00CA54C1" w:rsidRPr="00CA54C1" w:rsidRDefault="00CA54C1" w:rsidP="00B87701">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4E0D5DDF"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2.16.1. Показателями доступности предоставления муниципальной услуги являются:</w:t>
      </w:r>
    </w:p>
    <w:p w14:paraId="71D70D06"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1) транспортная доступность мест предоставления муниципальной услуги;</w:t>
      </w:r>
    </w:p>
    <w:p w14:paraId="621B974A"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 обеспечение беспрепятственного доступа к помещениям, в которых предоставляется муниципальная услуга;</w:t>
      </w:r>
    </w:p>
    <w:p w14:paraId="5787D250"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3) размещение информации о порядке предоставления муниципальной услуги в информационно-телекоммуникационной сети «Интернет»;</w:t>
      </w:r>
    </w:p>
    <w:p w14:paraId="109C3E80"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4) получение муниципальной услуги в электронной форме;</w:t>
      </w:r>
    </w:p>
    <w:p w14:paraId="55167C81"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местного самоуправления, предоставляющего муниципальную услугу, по выбору заявителя (экстерриториальный принцип).</w:t>
      </w:r>
    </w:p>
    <w:p w14:paraId="5AB3500E"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2.16.2. Показателями качества предоставления муниципальной услуги являются:</w:t>
      </w:r>
    </w:p>
    <w:p w14:paraId="2C131835"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1) соблюдение стандарта предоставления муниципальной услуги;</w:t>
      </w:r>
    </w:p>
    <w:p w14:paraId="73946B0A"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2) своевременное, полное информирование о муниципальной услуге;</w:t>
      </w:r>
    </w:p>
    <w:p w14:paraId="1FDB4AE8"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3) минимальные количество взаимодействий заявителя (представителя заявителя) с должностными лицами и их продолжительность;</w:t>
      </w:r>
    </w:p>
    <w:p w14:paraId="3AD56BE4"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4) возможность получения информации о ходе предоставления муниципальной услуги, в том числе в электронной форме;</w:t>
      </w:r>
    </w:p>
    <w:p w14:paraId="2898D9DA"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CA54C1">
        <w:rPr>
          <w:rFonts w:ascii="Times New Roman" w:eastAsia="Times New Roman" w:hAnsi="Times New Roman" w:cs="Times New Roman"/>
          <w:sz w:val="28"/>
          <w:szCs w:val="28"/>
          <w:vertAlign w:val="superscript"/>
          <w:lang w:eastAsia="ru-RU"/>
        </w:rPr>
        <w:t>1</w:t>
      </w:r>
      <w:r w:rsidRPr="00CA54C1">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14:paraId="0AEA59BD"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lastRenderedPageBreak/>
        <w:t xml:space="preserve">2.16.3. В целях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Pr="00CA54C1">
        <w:rPr>
          <w:rFonts w:ascii="Times New Roman" w:eastAsia="Arial Unicode MS" w:hAnsi="Times New Roman" w:cs="Times New Roman"/>
          <w:sz w:val="28"/>
          <w:szCs w:val="28"/>
          <w:lang w:eastAsia="ru-RU"/>
        </w:rPr>
        <w:t>муниципальной</w:t>
      </w:r>
      <w:r w:rsidRPr="00CA54C1">
        <w:rPr>
          <w:rFonts w:ascii="Times New Roman" w:eastAsia="Times New Roman" w:hAnsi="Times New Roman" w:cs="Times New Roman"/>
          <w:sz w:val="28"/>
          <w:szCs w:val="28"/>
          <w:lang w:eastAsia="ru-RU"/>
        </w:rPr>
        <w:t xml:space="preserve">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(представителя заявителя) или с использованием средств телефонной связи. </w:t>
      </w:r>
    </w:p>
    <w:p w14:paraId="5B815D75" w14:textId="77777777" w:rsidR="00CA54C1" w:rsidRPr="00CA54C1" w:rsidRDefault="00CA54C1" w:rsidP="00B87701">
      <w:pPr>
        <w:autoSpaceDE w:val="0"/>
        <w:autoSpaceDN w:val="0"/>
        <w:adjustRightInd w:val="0"/>
        <w:spacing w:after="0" w:line="240" w:lineRule="auto"/>
        <w:ind w:right="-1" w:firstLine="1276"/>
        <w:jc w:val="both"/>
        <w:rPr>
          <w:rFonts w:ascii="Times New Roman" w:hAnsi="Times New Roman" w:cs="Times New Roman"/>
          <w:sz w:val="28"/>
          <w:szCs w:val="28"/>
        </w:rPr>
      </w:pPr>
    </w:p>
    <w:p w14:paraId="0CEB3B62"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bookmarkStart w:id="47" w:name="_Toc83023807"/>
      <w:r w:rsidRPr="00CA54C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bookmarkEnd w:id="47"/>
    </w:p>
    <w:p w14:paraId="3751C4F7" w14:textId="77777777" w:rsidR="00CA54C1" w:rsidRPr="00CA54C1" w:rsidRDefault="00CA54C1" w:rsidP="00B87701">
      <w:pPr>
        <w:autoSpaceDE w:val="0"/>
        <w:autoSpaceDN w:val="0"/>
        <w:spacing w:after="0" w:line="320" w:lineRule="exact"/>
        <w:ind w:right="-1"/>
        <w:jc w:val="both"/>
        <w:rPr>
          <w:rFonts w:ascii="Times New Roman" w:eastAsia="Times New Roman" w:hAnsi="Times New Roman" w:cs="Times New Roman"/>
          <w:b/>
          <w:sz w:val="28"/>
          <w:szCs w:val="28"/>
          <w:lang w:eastAsia="ru-RU"/>
        </w:rPr>
      </w:pPr>
    </w:p>
    <w:p w14:paraId="56FE1192"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2.17.1. Организация осуществляет взаимодействие с </w:t>
      </w:r>
      <w:proofErr w:type="spellStart"/>
      <w:r w:rsidRPr="00CA54C1">
        <w:rPr>
          <w:rFonts w:ascii="Times New Roman" w:eastAsia="Times New Roman" w:hAnsi="Times New Roman" w:cs="Times New Roman"/>
          <w:sz w:val="28"/>
          <w:szCs w:val="28"/>
          <w:lang w:eastAsia="ru-RU"/>
        </w:rPr>
        <w:t>МФЦ</w:t>
      </w:r>
      <w:proofErr w:type="spellEnd"/>
      <w:r w:rsidRPr="00CA54C1">
        <w:rPr>
          <w:rFonts w:ascii="Times New Roman" w:eastAsia="Times New Roman" w:hAnsi="Times New Roman" w:cs="Times New Roman"/>
          <w:sz w:val="28"/>
          <w:szCs w:val="28"/>
          <w:lang w:eastAsia="ru-RU"/>
        </w:rPr>
        <w:t xml:space="preserve"> при предоставлении муниципальной услуги.</w:t>
      </w:r>
    </w:p>
    <w:p w14:paraId="6BF4DFB5"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2.17.2. Обеспечение возможности получения заявителем (представителем заявителя) информации и обеспечение доступа заявителя (представителя заявителя) к сведениям о муниципальной услуге, размещаемым на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и (или),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w:t>
      </w:r>
    </w:p>
    <w:p w14:paraId="2C372282"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2.17.3. Обеспечение доступа заявителя (представителя заявителя) к форме заявления для копирования и заполнения ее в электронном виде с использованием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w:t>
      </w:r>
    </w:p>
    <w:p w14:paraId="5A33A386" w14:textId="77777777" w:rsidR="00CA54C1" w:rsidRPr="00CA54C1" w:rsidRDefault="00CA54C1" w:rsidP="00B8770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2.17.4. </w:t>
      </w:r>
      <w:r w:rsidRPr="00CA54C1">
        <w:rPr>
          <w:rFonts w:ascii="Times New Roman" w:hAnsi="Times New Roman" w:cs="Times New Roman"/>
          <w:sz w:val="28"/>
          <w:szCs w:val="28"/>
        </w:rPr>
        <w:t xml:space="preserve">Обеспечение возможности для заявителей в целях получения муниципальной услуги представлять заявления и документы, необходимые для предоставления муниципальной услуги, в электронном виде с использованием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 xml:space="preserve"> портала и подписаны с использованием ключа простой электронной подписи без необходимости подачи таких заявлений в иной форме</w:t>
      </w:r>
    </w:p>
    <w:p w14:paraId="0A1544C4"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2.17.5. Обеспечение возможности для заявителя (представителя заявителя) осуществлять с использованием </w:t>
      </w:r>
      <w:proofErr w:type="spellStart"/>
      <w:r w:rsidRPr="00CA54C1">
        <w:rPr>
          <w:rFonts w:ascii="Times New Roman" w:eastAsia="Times New Roman" w:hAnsi="Times New Roman" w:cs="Times New Roman"/>
          <w:sz w:val="28"/>
          <w:szCs w:val="28"/>
          <w:lang w:eastAsia="ru-RU"/>
        </w:rPr>
        <w:t>ЕПГУ</w:t>
      </w:r>
      <w:proofErr w:type="spellEnd"/>
      <w:r w:rsidRPr="00CA54C1">
        <w:rPr>
          <w:rFonts w:ascii="Times New Roman" w:eastAsia="Times New Roman" w:hAnsi="Times New Roman" w:cs="Times New Roman"/>
          <w:sz w:val="28"/>
          <w:szCs w:val="28"/>
          <w:lang w:eastAsia="ru-RU"/>
        </w:rPr>
        <w:t xml:space="preserve"> и (или),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w:t>
      </w:r>
      <w:proofErr w:type="spellStart"/>
      <w:r w:rsidRPr="00CA54C1">
        <w:rPr>
          <w:rFonts w:ascii="Times New Roman" w:eastAsia="Times New Roman" w:hAnsi="Times New Roman" w:cs="Times New Roman"/>
          <w:sz w:val="28"/>
          <w:szCs w:val="28"/>
          <w:lang w:eastAsia="ru-RU"/>
        </w:rPr>
        <w:t>ИС</w:t>
      </w:r>
      <w:proofErr w:type="spellEnd"/>
      <w:r w:rsidRPr="00CA54C1">
        <w:rPr>
          <w:rFonts w:ascii="Times New Roman" w:eastAsia="Times New Roman" w:hAnsi="Times New Roman" w:cs="Times New Roman"/>
          <w:sz w:val="28"/>
          <w:szCs w:val="28"/>
          <w:lang w:eastAsia="ru-RU"/>
        </w:rPr>
        <w:t xml:space="preserve"> мониторинг хода предоставления муниципальной услуги.</w:t>
      </w:r>
    </w:p>
    <w:p w14:paraId="6CFBDB0F" w14:textId="77777777" w:rsidR="00CA54C1" w:rsidRPr="00CA54C1" w:rsidRDefault="00CA54C1" w:rsidP="00B87701">
      <w:pPr>
        <w:spacing w:after="0" w:line="240" w:lineRule="auto"/>
        <w:ind w:right="-1" w:firstLine="567"/>
        <w:jc w:val="both"/>
        <w:rPr>
          <w:rFonts w:ascii="Times New Roman" w:hAnsi="Times New Roman" w:cs="Times New Roman"/>
          <w:sz w:val="28"/>
          <w:szCs w:val="28"/>
        </w:rPr>
      </w:pPr>
      <w:r w:rsidRPr="00CA54C1">
        <w:rPr>
          <w:rFonts w:ascii="Times New Roman" w:hAnsi="Times New Roman" w:cs="Times New Roman"/>
          <w:sz w:val="28"/>
          <w:szCs w:val="28"/>
        </w:rPr>
        <w:t xml:space="preserve">2.17.6. Обеспечение возможности для заявителей получения результата муниципальной услуги в электронном виде с использованием </w:t>
      </w:r>
      <w:proofErr w:type="spellStart"/>
      <w:r w:rsidRPr="00CA54C1">
        <w:rPr>
          <w:rFonts w:ascii="Times New Roman" w:hAnsi="Times New Roman" w:cs="Times New Roman"/>
          <w:sz w:val="28"/>
          <w:szCs w:val="28"/>
        </w:rPr>
        <w:t>ЕПГУ</w:t>
      </w:r>
      <w:proofErr w:type="spellEnd"/>
      <w:r w:rsidRPr="00CA54C1">
        <w:rPr>
          <w:rFonts w:ascii="Times New Roman" w:hAnsi="Times New Roman" w:cs="Times New Roman"/>
          <w:sz w:val="28"/>
          <w:szCs w:val="28"/>
        </w:rPr>
        <w:t xml:space="preserve"> и (или) </w:t>
      </w:r>
      <w:proofErr w:type="spellStart"/>
      <w:r w:rsidRPr="00CA54C1">
        <w:rPr>
          <w:rFonts w:ascii="Times New Roman" w:hAnsi="Times New Roman" w:cs="Times New Roman"/>
          <w:sz w:val="28"/>
          <w:szCs w:val="28"/>
        </w:rPr>
        <w:t>РПГУ</w:t>
      </w:r>
      <w:proofErr w:type="spellEnd"/>
      <w:r w:rsidRPr="00CA54C1">
        <w:rPr>
          <w:rFonts w:ascii="Times New Roman" w:hAnsi="Times New Roman" w:cs="Times New Roman"/>
          <w:sz w:val="28"/>
          <w:szCs w:val="28"/>
        </w:rPr>
        <w:t>.</w:t>
      </w:r>
    </w:p>
    <w:p w14:paraId="150FAFB6"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2.17.7. </w:t>
      </w:r>
      <w:proofErr w:type="gramStart"/>
      <w:r w:rsidRPr="00CA54C1">
        <w:rPr>
          <w:rFonts w:ascii="Times New Roman" w:eastAsia="Times New Roman" w:hAnsi="Times New Roman" w:cs="Times New Roman"/>
          <w:sz w:val="28"/>
          <w:szCs w:val="28"/>
          <w:lang w:eastAsia="ru-RU"/>
        </w:rPr>
        <w:t>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5D483E7" w14:textId="77777777" w:rsidR="00CA54C1" w:rsidRPr="00CA54C1" w:rsidRDefault="00CA54C1" w:rsidP="00B8770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14D503E5"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2.17.8. Организация предоставления муниципальной услуги в </w:t>
      </w:r>
      <w:proofErr w:type="spellStart"/>
      <w:r w:rsidRPr="00CA54C1">
        <w:rPr>
          <w:rFonts w:ascii="Times New Roman" w:eastAsia="Times New Roman" w:hAnsi="Times New Roman" w:cs="Times New Roman"/>
          <w:sz w:val="28"/>
          <w:szCs w:val="28"/>
          <w:lang w:eastAsia="ru-RU"/>
        </w:rPr>
        <w:t>МФЦ</w:t>
      </w:r>
      <w:proofErr w:type="spellEnd"/>
      <w:r w:rsidRPr="00CA54C1">
        <w:rPr>
          <w:rFonts w:ascii="Times New Roman" w:eastAsia="Times New Roman" w:hAnsi="Times New Roman" w:cs="Times New Roman"/>
          <w:sz w:val="28"/>
          <w:szCs w:val="28"/>
          <w:lang w:eastAsia="ru-RU"/>
        </w:rPr>
        <w:t xml:space="preserve"> осуществляется в соответствии с соглашением о взаимодействии между </w:t>
      </w:r>
      <w:proofErr w:type="spellStart"/>
      <w:r w:rsidRPr="00CA54C1">
        <w:rPr>
          <w:rFonts w:ascii="Times New Roman" w:eastAsia="Times New Roman" w:hAnsi="Times New Roman" w:cs="Times New Roman"/>
          <w:sz w:val="28"/>
          <w:szCs w:val="28"/>
          <w:lang w:eastAsia="ru-RU"/>
        </w:rPr>
        <w:t>МФЦ</w:t>
      </w:r>
      <w:proofErr w:type="spellEnd"/>
      <w:r w:rsidRPr="00CA54C1">
        <w:rPr>
          <w:rFonts w:ascii="Times New Roman" w:eastAsia="Times New Roman" w:hAnsi="Times New Roman" w:cs="Times New Roman"/>
          <w:sz w:val="28"/>
          <w:szCs w:val="28"/>
          <w:lang w:eastAsia="ru-RU"/>
        </w:rPr>
        <w:t xml:space="preserve"> и органом местного самоуправления, </w:t>
      </w:r>
      <w:proofErr w:type="gramStart"/>
      <w:r w:rsidRPr="00CA54C1">
        <w:rPr>
          <w:rFonts w:ascii="Times New Roman" w:eastAsia="Times New Roman" w:hAnsi="Times New Roman" w:cs="Times New Roman"/>
          <w:sz w:val="28"/>
          <w:szCs w:val="28"/>
          <w:lang w:eastAsia="ru-RU"/>
        </w:rPr>
        <w:t>указанными</w:t>
      </w:r>
      <w:proofErr w:type="gramEnd"/>
      <w:r w:rsidRPr="00CA54C1">
        <w:rPr>
          <w:rFonts w:ascii="Times New Roman" w:eastAsia="Times New Roman" w:hAnsi="Times New Roman" w:cs="Times New Roman"/>
          <w:sz w:val="28"/>
          <w:szCs w:val="28"/>
          <w:lang w:eastAsia="ru-RU"/>
        </w:rPr>
        <w:t xml:space="preserve"> в пункте 2.2.1:</w:t>
      </w:r>
    </w:p>
    <w:p w14:paraId="4B032CE6"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lastRenderedPageBreak/>
        <w:t xml:space="preserve">- бесплатный доступ заявителей (представителей заявителя) к </w:t>
      </w:r>
      <w:proofErr w:type="spellStart"/>
      <w:r w:rsidRPr="00CA54C1">
        <w:rPr>
          <w:rFonts w:ascii="Times New Roman" w:eastAsia="Times New Roman" w:hAnsi="Times New Roman" w:cs="Times New Roman"/>
          <w:sz w:val="28"/>
          <w:szCs w:val="28"/>
          <w:lang w:eastAsia="ru-RU"/>
        </w:rPr>
        <w:t>РПГУ</w:t>
      </w:r>
      <w:proofErr w:type="spellEnd"/>
      <w:r w:rsidRPr="00CA54C1">
        <w:rPr>
          <w:rFonts w:ascii="Times New Roman" w:eastAsia="Times New Roman" w:hAnsi="Times New Roman" w:cs="Times New Roman"/>
          <w:sz w:val="28"/>
          <w:szCs w:val="28"/>
          <w:lang w:eastAsia="ru-RU"/>
        </w:rPr>
        <w:t xml:space="preserve"> для обеспечения возможности получения муниципальной услуги в электронной форме;</w:t>
      </w:r>
    </w:p>
    <w:p w14:paraId="53DE630C"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2.17.9. Информирование и консультирование заявителей (представителей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proofErr w:type="spellStart"/>
      <w:r w:rsidRPr="00CA54C1">
        <w:rPr>
          <w:rFonts w:ascii="Times New Roman" w:eastAsia="Times New Roman" w:hAnsi="Times New Roman" w:cs="Times New Roman"/>
          <w:sz w:val="28"/>
          <w:szCs w:val="28"/>
          <w:lang w:eastAsia="ru-RU"/>
        </w:rPr>
        <w:t>МФЦ</w:t>
      </w:r>
      <w:proofErr w:type="spellEnd"/>
      <w:r w:rsidRPr="00CA54C1">
        <w:rPr>
          <w:rFonts w:ascii="Times New Roman" w:eastAsia="Times New Roman" w:hAnsi="Times New Roman" w:cs="Times New Roman"/>
          <w:sz w:val="28"/>
          <w:szCs w:val="28"/>
          <w:lang w:eastAsia="ru-RU"/>
        </w:rPr>
        <w:t xml:space="preserve"> осуществляются бесплатно.</w:t>
      </w:r>
    </w:p>
    <w:p w14:paraId="158AA7FE"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2.17.10. Перечень </w:t>
      </w:r>
      <w:proofErr w:type="spellStart"/>
      <w:r w:rsidRPr="00CA54C1">
        <w:rPr>
          <w:rFonts w:ascii="Times New Roman" w:eastAsia="Times New Roman" w:hAnsi="Times New Roman" w:cs="Times New Roman"/>
          <w:sz w:val="28"/>
          <w:szCs w:val="28"/>
          <w:lang w:eastAsia="ru-RU"/>
        </w:rPr>
        <w:t>МФЦ</w:t>
      </w:r>
      <w:proofErr w:type="spellEnd"/>
      <w:r w:rsidRPr="00CA54C1">
        <w:rPr>
          <w:rFonts w:ascii="Times New Roman" w:eastAsia="Times New Roman" w:hAnsi="Times New Roman" w:cs="Times New Roman"/>
          <w:sz w:val="28"/>
          <w:szCs w:val="28"/>
          <w:lang w:eastAsia="ru-RU"/>
        </w:rPr>
        <w:t xml:space="preserve">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w:t>
      </w:r>
      <w:proofErr w:type="spellStart"/>
      <w:r w:rsidRPr="00CA54C1">
        <w:rPr>
          <w:rFonts w:ascii="Times New Roman" w:eastAsia="Times New Roman" w:hAnsi="Times New Roman" w:cs="Times New Roman"/>
          <w:sz w:val="28"/>
          <w:szCs w:val="28"/>
          <w:lang w:eastAsia="ru-RU"/>
        </w:rPr>
        <w:t>СОГБУ</w:t>
      </w:r>
      <w:proofErr w:type="spellEnd"/>
      <w:r w:rsidRPr="00CA54C1">
        <w:rPr>
          <w:rFonts w:ascii="Times New Roman" w:eastAsia="Times New Roman" w:hAnsi="Times New Roman" w:cs="Times New Roman"/>
          <w:sz w:val="28"/>
          <w:szCs w:val="28"/>
          <w:lang w:eastAsia="ru-RU"/>
        </w:rPr>
        <w:t xml:space="preserve"> </w:t>
      </w:r>
      <w:proofErr w:type="spellStart"/>
      <w:r w:rsidRPr="00CA54C1">
        <w:rPr>
          <w:rFonts w:ascii="Times New Roman" w:eastAsia="Times New Roman" w:hAnsi="Times New Roman" w:cs="Times New Roman"/>
          <w:sz w:val="28"/>
          <w:szCs w:val="28"/>
          <w:lang w:eastAsia="ru-RU"/>
        </w:rPr>
        <w:t>МЦ</w:t>
      </w:r>
      <w:proofErr w:type="spellEnd"/>
      <w:r w:rsidRPr="00CA54C1">
        <w:rPr>
          <w:rFonts w:ascii="Times New Roman" w:eastAsia="Times New Roman" w:hAnsi="Times New Roman" w:cs="Times New Roman"/>
          <w:sz w:val="28"/>
          <w:szCs w:val="28"/>
          <w:lang w:eastAsia="ru-RU"/>
        </w:rPr>
        <w:t xml:space="preserve">) по адресу: </w:t>
      </w:r>
      <w:hyperlink r:id="rId11" w:history="1">
        <w:r w:rsidRPr="00CA54C1">
          <w:rPr>
            <w:rFonts w:ascii="Times New Roman" w:eastAsia="Times New Roman" w:hAnsi="Times New Roman" w:cs="Times New Roman"/>
            <w:color w:val="0000FF"/>
            <w:sz w:val="28"/>
            <w:szCs w:val="28"/>
            <w:u w:val="single"/>
            <w:lang w:eastAsia="ru-RU"/>
          </w:rPr>
          <w:t>https://мфц67.рф</w:t>
        </w:r>
      </w:hyperlink>
      <w:r w:rsidRPr="00CA54C1">
        <w:rPr>
          <w:rFonts w:ascii="Times New Roman" w:eastAsia="Times New Roman" w:hAnsi="Times New Roman" w:cs="Times New Roman"/>
          <w:sz w:val="28"/>
          <w:szCs w:val="28"/>
          <w:lang w:eastAsia="ru-RU"/>
        </w:rPr>
        <w:t>.</w:t>
      </w:r>
    </w:p>
    <w:p w14:paraId="035B6C95"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 xml:space="preserve">2.17.11.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CA54C1">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CA54C1">
        <w:rPr>
          <w:rFonts w:ascii="Times New Roman" w:eastAsia="Times New Roman" w:hAnsi="Times New Roman" w:cs="Times New Roman"/>
          <w:sz w:val="28"/>
          <w:szCs w:val="28"/>
          <w:lang w:eastAsia="ru-RU"/>
        </w:rPr>
        <w:t xml:space="preserve"> и муниципальных услуг». </w:t>
      </w:r>
    </w:p>
    <w:p w14:paraId="6561312C" w14:textId="77777777" w:rsidR="00CA54C1" w:rsidRPr="00CA54C1" w:rsidRDefault="00CA54C1" w:rsidP="00B87701">
      <w:pPr>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CA54C1">
        <w:rPr>
          <w:rFonts w:ascii="Times New Roman" w:eastAsia="Times New Roman" w:hAnsi="Times New Roman" w:cs="Times New Roman"/>
          <w:sz w:val="28"/>
          <w:szCs w:val="28"/>
          <w:lang w:eastAsia="ru-RU"/>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14:paraId="1C1932DC" w14:textId="77777777" w:rsidR="00CA54C1" w:rsidRDefault="00CA54C1" w:rsidP="005E3945">
      <w:pPr>
        <w:spacing w:after="0" w:line="240" w:lineRule="auto"/>
        <w:rPr>
          <w:rFonts w:ascii="Times New Roman" w:eastAsia="Times New Roman" w:hAnsi="Times New Roman" w:cs="Times New Roman"/>
          <w:b/>
          <w:bCs/>
          <w:sz w:val="28"/>
          <w:szCs w:val="28"/>
          <w:lang w:eastAsia="ru-RU"/>
        </w:rPr>
      </w:pPr>
    </w:p>
    <w:p w14:paraId="0AC77CE2" w14:textId="6C5979A1"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Pr="00F7169D">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220EA17A" w14:textId="77777777" w:rsidR="00F7169D" w:rsidRPr="00F7169D" w:rsidRDefault="00F7169D" w:rsidP="00F7169D">
      <w:pPr>
        <w:keepNext/>
        <w:spacing w:after="0" w:line="240" w:lineRule="auto"/>
        <w:ind w:left="1701" w:right="-1"/>
        <w:jc w:val="center"/>
        <w:outlineLvl w:val="0"/>
        <w:rPr>
          <w:rFonts w:ascii="Times New Roman" w:eastAsia="Times New Roman" w:hAnsi="Times New Roman" w:cs="Times New Roman"/>
          <w:b/>
          <w:bCs/>
          <w:iCs/>
          <w:sz w:val="28"/>
          <w:szCs w:val="28"/>
          <w:lang w:eastAsia="ru-RU"/>
        </w:rPr>
      </w:pPr>
    </w:p>
    <w:p w14:paraId="265581B7"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14:paraId="395E0C64"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1) прием и регистрация запроса и документов, необходимых для предоставления муниципальной услуги;</w:t>
      </w:r>
    </w:p>
    <w:p w14:paraId="680E3A08"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04D53FB8"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3) рассмотрение документов, принятие решения о предоставлении муниципальной услуги, выдача результата рассмотрения документов;</w:t>
      </w:r>
    </w:p>
    <w:p w14:paraId="03FA1E29"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4) проведение приемных (вступительных) испытаний (при необходимости); </w:t>
      </w:r>
    </w:p>
    <w:p w14:paraId="2D63B3BB" w14:textId="6537117E"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 зачисление кандидата на</w:t>
      </w:r>
      <w:r w:rsidR="001B61DE">
        <w:rPr>
          <w:rFonts w:ascii="Times New Roman" w:eastAsia="Times New Roman" w:hAnsi="Times New Roman" w:cs="Times New Roman"/>
          <w:sz w:val="28"/>
          <w:szCs w:val="28"/>
          <w:lang w:eastAsia="ru-RU"/>
        </w:rPr>
        <w:t xml:space="preserve"> </w:t>
      </w:r>
      <w:proofErr w:type="gramStart"/>
      <w:r w:rsidR="001B61DE">
        <w:rPr>
          <w:rFonts w:ascii="Times New Roman" w:eastAsia="Times New Roman" w:hAnsi="Times New Roman" w:cs="Times New Roman"/>
          <w:sz w:val="28"/>
          <w:szCs w:val="28"/>
          <w:lang w:eastAsia="ru-RU"/>
        </w:rPr>
        <w:t>обучение</w:t>
      </w:r>
      <w:proofErr w:type="gramEnd"/>
      <w:r w:rsidR="001B61DE">
        <w:rPr>
          <w:rFonts w:ascii="Times New Roman" w:eastAsia="Times New Roman" w:hAnsi="Times New Roman" w:cs="Times New Roman"/>
          <w:sz w:val="28"/>
          <w:szCs w:val="28"/>
          <w:lang w:eastAsia="ru-RU"/>
        </w:rPr>
        <w:t xml:space="preserve"> по дополнительной </w:t>
      </w:r>
      <w:r w:rsidRPr="00F7169D">
        <w:rPr>
          <w:rFonts w:ascii="Times New Roman" w:eastAsia="Times New Roman" w:hAnsi="Times New Roman" w:cs="Times New Roman"/>
          <w:sz w:val="28"/>
          <w:szCs w:val="28"/>
          <w:lang w:eastAsia="ru-RU"/>
        </w:rPr>
        <w:t>образовательной программе, программе спортивной подготовки в Организацию.</w:t>
      </w:r>
    </w:p>
    <w:p w14:paraId="64F2E68C" w14:textId="77777777" w:rsidR="00F7169D" w:rsidRPr="00F7169D" w:rsidRDefault="00F7169D" w:rsidP="00F7169D">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55836BFD" w14:textId="7777777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sz w:val="28"/>
          <w:szCs w:val="28"/>
          <w:lang w:eastAsia="ru-RU"/>
        </w:rPr>
        <w:t>3.1. Прием и регистрация запроса и документов, необходимых для предоставления муниципальной услуги</w:t>
      </w:r>
    </w:p>
    <w:p w14:paraId="2DD2AEAA" w14:textId="77777777" w:rsidR="00F7169D" w:rsidRPr="00F7169D" w:rsidRDefault="00F7169D" w:rsidP="00F7169D">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06837CDD"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lastRenderedPageBreak/>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7D59DA3C"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1) личное обращение заявителя (представителя заявителя) в Организацию или </w:t>
      </w:r>
      <w:proofErr w:type="spellStart"/>
      <w:r w:rsidRPr="00F7169D">
        <w:rPr>
          <w:rFonts w:ascii="Times New Roman" w:eastAsia="Times New Roman" w:hAnsi="Times New Roman" w:cs="Times New Roman"/>
          <w:bCs/>
          <w:sz w:val="28"/>
          <w:szCs w:val="28"/>
          <w:lang w:eastAsia="ru-RU"/>
        </w:rPr>
        <w:t>МФЦ</w:t>
      </w:r>
      <w:proofErr w:type="spellEnd"/>
      <w:r w:rsidRPr="00F7169D">
        <w:rPr>
          <w:rFonts w:ascii="Times New Roman" w:eastAsia="Times New Roman" w:hAnsi="Times New Roman" w:cs="Times New Roman"/>
          <w:bCs/>
          <w:sz w:val="28"/>
          <w:szCs w:val="28"/>
          <w:lang w:eastAsia="ru-RU"/>
        </w:rPr>
        <w:t xml:space="preserve"> с запросом о предоставлении муниципальной услуги и прилагаемыми к нему документами на бумажном носителе;</w:t>
      </w:r>
    </w:p>
    <w:p w14:paraId="7B163996"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2) направление в электронной форме запроса о предоставлении муниципальной услуги и прилагаемых к нему документов, подписанных простой электронной подписью, посредством </w:t>
      </w:r>
      <w:proofErr w:type="spellStart"/>
      <w:r w:rsidRPr="00F7169D">
        <w:rPr>
          <w:rFonts w:ascii="Times New Roman" w:eastAsia="Times New Roman" w:hAnsi="Times New Roman" w:cs="Times New Roman"/>
          <w:bCs/>
          <w:sz w:val="28"/>
          <w:szCs w:val="28"/>
          <w:lang w:eastAsia="ru-RU"/>
        </w:rPr>
        <w:t>ЕПГУ</w:t>
      </w:r>
      <w:proofErr w:type="spellEnd"/>
      <w:r w:rsidRPr="00F7169D">
        <w:rPr>
          <w:rFonts w:ascii="Times New Roman" w:eastAsia="Times New Roman" w:hAnsi="Times New Roman" w:cs="Times New Roman"/>
          <w:bCs/>
          <w:sz w:val="28"/>
          <w:szCs w:val="28"/>
          <w:lang w:eastAsia="ru-RU"/>
        </w:rPr>
        <w:t xml:space="preserve"> и (или) </w:t>
      </w:r>
      <w:proofErr w:type="spellStart"/>
      <w:r w:rsidRPr="00F7169D">
        <w:rPr>
          <w:rFonts w:ascii="Times New Roman" w:eastAsia="Times New Roman" w:hAnsi="Times New Roman" w:cs="Times New Roman"/>
          <w:bCs/>
          <w:sz w:val="28"/>
          <w:szCs w:val="28"/>
          <w:lang w:eastAsia="ru-RU"/>
        </w:rPr>
        <w:t>РПГУ</w:t>
      </w:r>
      <w:proofErr w:type="spellEnd"/>
      <w:r w:rsidRPr="00F7169D">
        <w:rPr>
          <w:rFonts w:ascii="Times New Roman" w:eastAsia="Times New Roman" w:hAnsi="Times New Roman" w:cs="Times New Roman"/>
          <w:bCs/>
          <w:sz w:val="28"/>
          <w:szCs w:val="28"/>
          <w:lang w:eastAsia="ru-RU"/>
        </w:rPr>
        <w:t xml:space="preserve">, </w:t>
      </w:r>
      <w:proofErr w:type="spellStart"/>
      <w:r w:rsidRPr="00F7169D">
        <w:rPr>
          <w:rFonts w:ascii="Times New Roman" w:eastAsia="Times New Roman" w:hAnsi="Times New Roman" w:cs="Times New Roman"/>
          <w:bCs/>
          <w:sz w:val="28"/>
          <w:szCs w:val="28"/>
          <w:lang w:eastAsia="ru-RU"/>
        </w:rPr>
        <w:t>ИС</w:t>
      </w:r>
      <w:proofErr w:type="spellEnd"/>
      <w:r w:rsidRPr="00F7169D">
        <w:rPr>
          <w:rFonts w:ascii="Times New Roman" w:eastAsia="Times New Roman" w:hAnsi="Times New Roman" w:cs="Times New Roman"/>
          <w:bCs/>
          <w:sz w:val="28"/>
          <w:szCs w:val="28"/>
          <w:lang w:eastAsia="ru-RU"/>
        </w:rPr>
        <w:t>.</w:t>
      </w:r>
    </w:p>
    <w:p w14:paraId="1EAC3132"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3.1.2. При поступлении запроса и прилагаемых к нему документов </w:t>
      </w:r>
      <w:proofErr w:type="spellStart"/>
      <w:r w:rsidRPr="00F7169D">
        <w:rPr>
          <w:rFonts w:ascii="Times New Roman" w:eastAsia="Times New Roman" w:hAnsi="Times New Roman" w:cs="Times New Roman"/>
          <w:bCs/>
          <w:sz w:val="28"/>
          <w:szCs w:val="28"/>
          <w:lang w:eastAsia="ru-RU"/>
        </w:rPr>
        <w:t>набумажном</w:t>
      </w:r>
      <w:proofErr w:type="spellEnd"/>
      <w:r w:rsidRPr="00F7169D">
        <w:rPr>
          <w:rFonts w:ascii="Times New Roman" w:eastAsia="Times New Roman" w:hAnsi="Times New Roman" w:cs="Times New Roman"/>
          <w:bCs/>
          <w:sz w:val="28"/>
          <w:szCs w:val="28"/>
          <w:lang w:eastAsia="ru-RU"/>
        </w:rPr>
        <w:t xml:space="preserve"> носителе специалист Организации, ответственный за прием и регистрацию документов, или работник </w:t>
      </w:r>
      <w:proofErr w:type="spellStart"/>
      <w:r w:rsidRPr="00F7169D">
        <w:rPr>
          <w:rFonts w:ascii="Times New Roman" w:eastAsia="Times New Roman" w:hAnsi="Times New Roman" w:cs="Times New Roman"/>
          <w:bCs/>
          <w:sz w:val="28"/>
          <w:szCs w:val="28"/>
          <w:lang w:eastAsia="ru-RU"/>
        </w:rPr>
        <w:t>МФЦ</w:t>
      </w:r>
      <w:proofErr w:type="spellEnd"/>
      <w:r w:rsidRPr="00F7169D">
        <w:rPr>
          <w:rFonts w:ascii="Times New Roman" w:eastAsia="Times New Roman" w:hAnsi="Times New Roman" w:cs="Times New Roman"/>
          <w:bCs/>
          <w:sz w:val="28"/>
          <w:szCs w:val="28"/>
          <w:lang w:eastAsia="ru-RU"/>
        </w:rPr>
        <w:t>,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14:paraId="4EE80ED3"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1)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 (представителю заявителя);</w:t>
      </w:r>
    </w:p>
    <w:p w14:paraId="378D8F51"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2) при отсутствии у заявителя (представителя заявителя) заполненного запроса о предоставлении муниципальной услуги или неправильном его заполнении помогает заявителю (представителю заявителя) заполнить запрос о предоставлении муниципальной услуги.</w:t>
      </w:r>
    </w:p>
    <w:p w14:paraId="4CBFE806"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sz w:val="28"/>
          <w:szCs w:val="28"/>
          <w:lang w:eastAsia="ru-RU"/>
        </w:rPr>
        <w:t xml:space="preserve">3.1.3. В случае подачи запроса о предоставлении муниципальной услуги и прилагаемых к нему документов в Организацию </w:t>
      </w:r>
      <w:r w:rsidRPr="00F7169D">
        <w:rPr>
          <w:rFonts w:ascii="Times New Roman" w:eastAsia="Times New Roman" w:hAnsi="Times New Roman" w:cs="Times New Roman"/>
          <w:bCs/>
          <w:sz w:val="28"/>
          <w:szCs w:val="28"/>
          <w:lang w:eastAsia="ru-RU"/>
        </w:rPr>
        <w:t>специалист Организации, ответственный за прием и регистрацию документов:</w:t>
      </w:r>
    </w:p>
    <w:p w14:paraId="79350099"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bCs/>
          <w:sz w:val="28"/>
          <w:szCs w:val="28"/>
          <w:lang w:eastAsia="ru-RU"/>
        </w:rPr>
        <w:t xml:space="preserve">- </w:t>
      </w:r>
      <w:r w:rsidRPr="00F7169D">
        <w:rPr>
          <w:rFonts w:ascii="Times New Roman" w:eastAsia="Times New Roman" w:hAnsi="Times New Roman" w:cs="Times New Roman"/>
          <w:sz w:val="28"/>
          <w:szCs w:val="28"/>
          <w:lang w:eastAsia="ru-RU"/>
        </w:rPr>
        <w:t>проверяет наличие сертификата дополнительного образования, в случае его отсутствия проверяет возможность выдачи заявителю (представителю заявителя) сертификата дополнительного образования;</w:t>
      </w:r>
    </w:p>
    <w:p w14:paraId="0164E64C"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 xml:space="preserve">- </w:t>
      </w:r>
      <w:r w:rsidRPr="00F7169D">
        <w:rPr>
          <w:rFonts w:ascii="Times New Roman" w:eastAsia="Times New Roman" w:hAnsi="Times New Roman" w:cs="Times New Roman"/>
          <w:bCs/>
          <w:sz w:val="28"/>
          <w:szCs w:val="28"/>
          <w:lang w:eastAsia="ru-RU"/>
        </w:rPr>
        <w:t xml:space="preserve">регистрирует запрос </w:t>
      </w:r>
      <w:r w:rsidRPr="00F7169D">
        <w:rPr>
          <w:rFonts w:ascii="Times New Roman" w:eastAsia="Times New Roman" w:hAnsi="Times New Roman" w:cs="Times New Roman"/>
          <w:sz w:val="28"/>
          <w:szCs w:val="28"/>
          <w:lang w:eastAsia="ru-RU"/>
        </w:rPr>
        <w:t>о предоставлении муниципальной услуги</w:t>
      </w:r>
      <w:r w:rsidRPr="00F7169D">
        <w:rPr>
          <w:rFonts w:ascii="Times New Roman" w:eastAsia="Times New Roman" w:hAnsi="Times New Roman" w:cs="Times New Roman"/>
          <w:bCs/>
          <w:sz w:val="28"/>
          <w:szCs w:val="28"/>
          <w:lang w:eastAsia="ru-RU"/>
        </w:rPr>
        <w:t xml:space="preserve"> в интегрированную и </w:t>
      </w:r>
      <w:proofErr w:type="spellStart"/>
      <w:r w:rsidRPr="00F7169D">
        <w:rPr>
          <w:rFonts w:ascii="Times New Roman" w:eastAsia="Times New Roman" w:hAnsi="Times New Roman" w:cs="Times New Roman"/>
          <w:bCs/>
          <w:sz w:val="28"/>
          <w:szCs w:val="28"/>
          <w:lang w:eastAsia="ru-RU"/>
        </w:rPr>
        <w:t>ЕАИС</w:t>
      </w:r>
      <w:proofErr w:type="spellEnd"/>
      <w:r w:rsidRPr="00F7169D">
        <w:rPr>
          <w:rFonts w:ascii="Times New Roman" w:eastAsia="Times New Roman" w:hAnsi="Times New Roman" w:cs="Times New Roman"/>
          <w:bCs/>
          <w:sz w:val="28"/>
          <w:szCs w:val="28"/>
          <w:lang w:eastAsia="ru-RU"/>
        </w:rPr>
        <w:t xml:space="preserve"> ДО </w:t>
      </w:r>
      <w:proofErr w:type="spellStart"/>
      <w:r w:rsidRPr="00F7169D">
        <w:rPr>
          <w:rFonts w:ascii="Times New Roman" w:eastAsia="Times New Roman" w:hAnsi="Times New Roman" w:cs="Times New Roman"/>
          <w:bCs/>
          <w:sz w:val="28"/>
          <w:szCs w:val="28"/>
          <w:lang w:eastAsia="ru-RU"/>
        </w:rPr>
        <w:t>ИС</w:t>
      </w:r>
      <w:proofErr w:type="spellEnd"/>
      <w:r w:rsidRPr="00F7169D">
        <w:rPr>
          <w:rFonts w:ascii="Times New Roman" w:eastAsia="Times New Roman" w:hAnsi="Times New Roman" w:cs="Times New Roman"/>
          <w:sz w:val="28"/>
          <w:szCs w:val="28"/>
          <w:lang w:eastAsia="ru-RU"/>
        </w:rPr>
        <w:t xml:space="preserve"> в течение 1 рабочего дня с сохранением даты и времени подачи запроса о предоставлении муниципальной услуги.</w:t>
      </w:r>
      <w:proofErr w:type="gramEnd"/>
    </w:p>
    <w:p w14:paraId="16E396B4"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sz w:val="28"/>
          <w:szCs w:val="28"/>
          <w:lang w:eastAsia="ru-RU"/>
        </w:rPr>
        <w:t xml:space="preserve">3.1.4. </w:t>
      </w:r>
      <w:proofErr w:type="gramStart"/>
      <w:r w:rsidRPr="00F7169D">
        <w:rPr>
          <w:rFonts w:ascii="Times New Roman" w:eastAsia="Times New Roman" w:hAnsi="Times New Roman" w:cs="Times New Roman"/>
          <w:sz w:val="28"/>
          <w:szCs w:val="28"/>
          <w:lang w:eastAsia="ru-RU"/>
        </w:rPr>
        <w:t xml:space="preserve">В случае подачи запроса о предоставлении муниципальной услуги и прилагаемых к нему документов в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передача указанного запроса и документов из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 организацию осуществляется не позднее следующего рабочего дня после принятия запроса и прилагаемых к нему документов, необходимых для предоставления муниципальной услуги, на основании акта передачи пакета документов заявителя (представителя заявителя), который составляется в двух экземплярах и содержит дату</w:t>
      </w:r>
      <w:proofErr w:type="gramEnd"/>
      <w:r w:rsidRPr="00F7169D">
        <w:rPr>
          <w:rFonts w:ascii="Times New Roman" w:eastAsia="Times New Roman" w:hAnsi="Times New Roman" w:cs="Times New Roman"/>
          <w:sz w:val="28"/>
          <w:szCs w:val="28"/>
          <w:lang w:eastAsia="ru-RU"/>
        </w:rPr>
        <w:t xml:space="preserve"> и время передачи.</w:t>
      </w:r>
    </w:p>
    <w:p w14:paraId="3419277F"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3.1.5. </w:t>
      </w:r>
      <w:r w:rsidRPr="00F7169D">
        <w:rPr>
          <w:rFonts w:ascii="Times New Roman" w:eastAsia="Times New Roman" w:hAnsi="Times New Roman" w:cs="Times New Roman"/>
          <w:sz w:val="28"/>
          <w:szCs w:val="28"/>
          <w:lang w:eastAsia="ru-RU"/>
        </w:rPr>
        <w:t>В случае подачи запроса о предоставлении муниципальной услуги и прилагаемых к нему документов</w:t>
      </w:r>
      <w:r w:rsidRPr="00F7169D">
        <w:rPr>
          <w:rFonts w:ascii="Times New Roman" w:eastAsia="Times New Roman" w:hAnsi="Times New Roman" w:cs="Times New Roman"/>
          <w:bCs/>
          <w:sz w:val="28"/>
          <w:szCs w:val="28"/>
          <w:lang w:eastAsia="ru-RU"/>
        </w:rPr>
        <w:t xml:space="preserve"> посредством </w:t>
      </w:r>
      <w:proofErr w:type="spellStart"/>
      <w:r w:rsidRPr="00F7169D">
        <w:rPr>
          <w:rFonts w:ascii="Times New Roman" w:eastAsia="Times New Roman" w:hAnsi="Times New Roman" w:cs="Times New Roman"/>
          <w:bCs/>
          <w:sz w:val="28"/>
          <w:szCs w:val="28"/>
          <w:lang w:eastAsia="ru-RU"/>
        </w:rPr>
        <w:t>ЕПГУ</w:t>
      </w:r>
      <w:proofErr w:type="spellEnd"/>
      <w:r w:rsidRPr="00F7169D">
        <w:rPr>
          <w:rFonts w:ascii="Times New Roman" w:eastAsia="Times New Roman" w:hAnsi="Times New Roman" w:cs="Times New Roman"/>
          <w:bCs/>
          <w:sz w:val="28"/>
          <w:szCs w:val="28"/>
          <w:lang w:eastAsia="ru-RU"/>
        </w:rPr>
        <w:t xml:space="preserve"> и (или</w:t>
      </w:r>
      <w:proofErr w:type="gramStart"/>
      <w:r w:rsidRPr="00F7169D">
        <w:rPr>
          <w:rFonts w:ascii="Times New Roman" w:eastAsia="Times New Roman" w:hAnsi="Times New Roman" w:cs="Times New Roman"/>
          <w:bCs/>
          <w:sz w:val="28"/>
          <w:szCs w:val="28"/>
          <w:lang w:eastAsia="ru-RU"/>
        </w:rPr>
        <w:t>)</w:t>
      </w:r>
      <w:proofErr w:type="spellStart"/>
      <w:r w:rsidRPr="00F7169D">
        <w:rPr>
          <w:rFonts w:ascii="Times New Roman" w:eastAsia="Times New Roman" w:hAnsi="Times New Roman" w:cs="Times New Roman"/>
          <w:bCs/>
          <w:sz w:val="28"/>
          <w:szCs w:val="28"/>
          <w:lang w:eastAsia="ru-RU"/>
        </w:rPr>
        <w:t>Р</w:t>
      </w:r>
      <w:proofErr w:type="gramEnd"/>
      <w:r w:rsidRPr="00F7169D">
        <w:rPr>
          <w:rFonts w:ascii="Times New Roman" w:eastAsia="Times New Roman" w:hAnsi="Times New Roman" w:cs="Times New Roman"/>
          <w:bCs/>
          <w:sz w:val="28"/>
          <w:szCs w:val="28"/>
          <w:lang w:eastAsia="ru-RU"/>
        </w:rPr>
        <w:t>ПГУ</w:t>
      </w:r>
      <w:proofErr w:type="spellEnd"/>
      <w:r w:rsidRPr="00F7169D">
        <w:rPr>
          <w:rFonts w:ascii="Times New Roman" w:eastAsia="Times New Roman" w:hAnsi="Times New Roman" w:cs="Times New Roman"/>
          <w:bCs/>
          <w:sz w:val="28"/>
          <w:szCs w:val="28"/>
          <w:lang w:eastAsia="ru-RU"/>
        </w:rPr>
        <w:t xml:space="preserve">, </w:t>
      </w:r>
      <w:proofErr w:type="spellStart"/>
      <w:r w:rsidRPr="00F7169D">
        <w:rPr>
          <w:rFonts w:ascii="Times New Roman" w:eastAsia="Times New Roman" w:hAnsi="Times New Roman" w:cs="Times New Roman"/>
          <w:bCs/>
          <w:sz w:val="28"/>
          <w:szCs w:val="28"/>
          <w:lang w:eastAsia="ru-RU"/>
        </w:rPr>
        <w:t>ИС</w:t>
      </w:r>
      <w:proofErr w:type="spellEnd"/>
      <w:r w:rsidRPr="00F7169D">
        <w:rPr>
          <w:rFonts w:ascii="Times New Roman" w:eastAsia="Times New Roman" w:hAnsi="Times New Roman" w:cs="Times New Roman"/>
          <w:bCs/>
          <w:sz w:val="28"/>
          <w:szCs w:val="28"/>
          <w:lang w:eastAsia="ru-RU"/>
        </w:rPr>
        <w:t xml:space="preserve"> специалист Организации, ответственный за прием и регистрацию документов: </w:t>
      </w:r>
    </w:p>
    <w:p w14:paraId="440D09A4"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1) устанавливает предмет обращения;</w:t>
      </w:r>
    </w:p>
    <w:p w14:paraId="4337BA3F"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bCs/>
          <w:sz w:val="28"/>
          <w:szCs w:val="28"/>
          <w:lang w:eastAsia="ru-RU"/>
        </w:rPr>
        <w:t>2) проверяет комплектность сведений о документах, указанных в пункте 2.6.2 подраздела 2.6 раздела 2 настоящего Административного регламента.</w:t>
      </w:r>
    </w:p>
    <w:p w14:paraId="4BF0E6FE"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bCs/>
          <w:sz w:val="28"/>
          <w:szCs w:val="28"/>
          <w:lang w:eastAsia="ru-RU"/>
        </w:rPr>
        <w:lastRenderedPageBreak/>
        <w:t xml:space="preserve">3) проверяет наличие сертификата </w:t>
      </w:r>
      <w:r w:rsidRPr="00F7169D">
        <w:rPr>
          <w:rFonts w:ascii="Times New Roman" w:eastAsia="Times New Roman" w:hAnsi="Times New Roman" w:cs="Times New Roman"/>
          <w:sz w:val="28"/>
          <w:szCs w:val="28"/>
          <w:lang w:eastAsia="ru-RU"/>
        </w:rPr>
        <w:t>дополнительного образования</w:t>
      </w:r>
      <w:r w:rsidRPr="00F7169D">
        <w:rPr>
          <w:rFonts w:ascii="Times New Roman" w:eastAsia="Times New Roman" w:hAnsi="Times New Roman" w:cs="Times New Roman"/>
          <w:bCs/>
          <w:sz w:val="28"/>
          <w:szCs w:val="28"/>
          <w:lang w:eastAsia="ru-RU"/>
        </w:rPr>
        <w:t xml:space="preserve">, в случае его отсутствия проверяет возможность выдачи заявителю (представителю заявителя) указанного сертификата, а также начисления средств на сертификат дополнительного образования для </w:t>
      </w:r>
      <w:proofErr w:type="gramStart"/>
      <w:r w:rsidRPr="00F7169D">
        <w:rPr>
          <w:rFonts w:ascii="Times New Roman" w:eastAsia="Times New Roman" w:hAnsi="Times New Roman" w:cs="Times New Roman"/>
          <w:bCs/>
          <w:sz w:val="28"/>
          <w:szCs w:val="28"/>
          <w:lang w:eastAsia="ru-RU"/>
        </w:rPr>
        <w:t>обучения по программе</w:t>
      </w:r>
      <w:proofErr w:type="gramEnd"/>
      <w:r w:rsidRPr="00F7169D">
        <w:rPr>
          <w:rFonts w:ascii="Times New Roman" w:eastAsia="Times New Roman" w:hAnsi="Times New Roman" w:cs="Times New Roman"/>
          <w:bCs/>
          <w:sz w:val="28"/>
          <w:szCs w:val="28"/>
          <w:lang w:eastAsia="ru-RU"/>
        </w:rPr>
        <w:t xml:space="preserve"> ПФ </w:t>
      </w:r>
      <w:proofErr w:type="spellStart"/>
      <w:r w:rsidRPr="00F7169D">
        <w:rPr>
          <w:rFonts w:ascii="Times New Roman" w:eastAsia="Times New Roman" w:hAnsi="Times New Roman" w:cs="Times New Roman"/>
          <w:bCs/>
          <w:sz w:val="28"/>
          <w:szCs w:val="28"/>
          <w:lang w:eastAsia="ru-RU"/>
        </w:rPr>
        <w:t>ДОД</w:t>
      </w:r>
      <w:proofErr w:type="spellEnd"/>
      <w:r w:rsidRPr="00F7169D">
        <w:rPr>
          <w:rFonts w:ascii="Times New Roman" w:eastAsia="Times New Roman" w:hAnsi="Times New Roman" w:cs="Times New Roman"/>
          <w:sz w:val="28"/>
          <w:szCs w:val="28"/>
          <w:lang w:eastAsia="ru-RU"/>
        </w:rPr>
        <w:t>;</w:t>
      </w:r>
    </w:p>
    <w:p w14:paraId="73DA6B86"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4) подтверждает запрос.</w:t>
      </w:r>
    </w:p>
    <w:p w14:paraId="1D5BD7F0"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3.1.6. Заявитель (представитель заявителя) уведомляется о получении Организацией запроса и документов в день его подачи посредством изменения статуса запроса в личном кабинете заявителя (представителя заявителя) на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и (или)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w:t>
      </w:r>
    </w:p>
    <w:p w14:paraId="6777C729"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3.1.7. Специалист Организации, ответственный за прием и регистрацию документов, передает запрос о предоставлении муниципальной услуги и прилагаемые к нему документы, специалисту Организации,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14:paraId="792059D7" w14:textId="77777777"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3.1.8. Максимальный срок выполнения административной процедуры приема и регистрации документов составляет 1 рабочий день.</w:t>
      </w:r>
    </w:p>
    <w:p w14:paraId="69238729" w14:textId="77777777" w:rsidR="00F7169D" w:rsidRPr="00F7169D" w:rsidRDefault="00F7169D" w:rsidP="00F7169D">
      <w:pPr>
        <w:widowControl w:val="0"/>
        <w:autoSpaceDE w:val="0"/>
        <w:autoSpaceDN w:val="0"/>
        <w:adjustRightInd w:val="0"/>
        <w:spacing w:after="0" w:line="240" w:lineRule="auto"/>
        <w:ind w:right="-1" w:firstLine="709"/>
        <w:jc w:val="both"/>
        <w:rPr>
          <w:rFonts w:ascii="Times New Roman" w:hAnsi="Times New Roman" w:cs="Times New Roman"/>
          <w:sz w:val="28"/>
          <w:szCs w:val="28"/>
        </w:rPr>
      </w:pPr>
    </w:p>
    <w:p w14:paraId="13052C0E"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sz w:val="28"/>
          <w:szCs w:val="28"/>
          <w:lang w:eastAsia="ru-RU"/>
        </w:rPr>
        <w:t>3.2. Формирование и направление межведомственных запросов</w:t>
      </w:r>
    </w:p>
    <w:p w14:paraId="4877C7BD" w14:textId="77777777" w:rsidR="00F7169D" w:rsidRPr="00F7169D" w:rsidRDefault="00F7169D" w:rsidP="00F7169D">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36366F68"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по собственной инициативе документов, указанных в </w:t>
      </w:r>
      <w:hyperlink r:id="rId12" w:history="1">
        <w:r w:rsidRPr="00F7169D">
          <w:rPr>
            <w:rFonts w:ascii="Times New Roman" w:hAnsi="Times New Roman" w:cs="Times New Roman"/>
            <w:sz w:val="28"/>
            <w:szCs w:val="28"/>
          </w:rPr>
          <w:t>пункте 2.7.1 подраздела 2.7 раздела 2</w:t>
        </w:r>
      </w:hyperlink>
      <w:r w:rsidRPr="00F7169D">
        <w:rPr>
          <w:rFonts w:ascii="Times New Roman" w:hAnsi="Times New Roman" w:cs="Times New Roman"/>
          <w:sz w:val="28"/>
          <w:szCs w:val="28"/>
        </w:rPr>
        <w:t xml:space="preserve"> настоящего Административного регламента.</w:t>
      </w:r>
    </w:p>
    <w:p w14:paraId="615CC923"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3.2.2. В случае если заявителем (представителем заявителя) представлены все документы, указанные в </w:t>
      </w:r>
      <w:hyperlink r:id="rId13" w:history="1">
        <w:r w:rsidRPr="00F7169D">
          <w:rPr>
            <w:rFonts w:ascii="Times New Roman" w:hAnsi="Times New Roman" w:cs="Times New Roman"/>
            <w:sz w:val="28"/>
            <w:szCs w:val="28"/>
          </w:rPr>
          <w:t>пункте 2.7.1 подраздела 2.7 раздела 2</w:t>
        </w:r>
      </w:hyperlink>
      <w:r w:rsidRPr="00F7169D">
        <w:rPr>
          <w:rFonts w:ascii="Times New Roman" w:hAnsi="Times New Roman" w:cs="Times New Roman"/>
          <w:sz w:val="28"/>
          <w:szCs w:val="28"/>
        </w:rPr>
        <w:t xml:space="preserve"> настоящего Административного регламента, </w:t>
      </w:r>
      <w:r w:rsidRPr="00F7169D">
        <w:rPr>
          <w:rFonts w:ascii="Times New Roman" w:hAnsi="Times New Roman" w:cs="Times New Roman"/>
          <w:bCs/>
          <w:sz w:val="28"/>
          <w:szCs w:val="28"/>
        </w:rPr>
        <w:t xml:space="preserve">специалист Организации, ответственный </w:t>
      </w:r>
      <w:r w:rsidRPr="00F7169D">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14:paraId="3F9D342F"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3.2.3. В случае если заявителем (представителем заявителя) по собственной инициативе не представлены документы, указанные в </w:t>
      </w:r>
      <w:hyperlink r:id="rId14" w:history="1">
        <w:r w:rsidRPr="00F7169D">
          <w:rPr>
            <w:rFonts w:ascii="Times New Roman" w:hAnsi="Times New Roman" w:cs="Times New Roman"/>
            <w:sz w:val="28"/>
            <w:szCs w:val="28"/>
          </w:rPr>
          <w:t>пункте 2.7.1 подраздела 2.7 раздела 2</w:t>
        </w:r>
      </w:hyperlink>
      <w:r w:rsidRPr="00F7169D">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14:paraId="31058259" w14:textId="3E8DE41F" w:rsidR="00F7169D" w:rsidRPr="00F7169D" w:rsidRDefault="00F7169D" w:rsidP="00F7169D">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3.2.4. </w:t>
      </w:r>
      <w:proofErr w:type="gramStart"/>
      <w:r w:rsidRPr="00F7169D">
        <w:rPr>
          <w:rFonts w:ascii="Times New Roman" w:hAnsi="Times New Roman" w:cs="Times New Roman"/>
          <w:sz w:val="28"/>
          <w:szCs w:val="28"/>
        </w:rPr>
        <w:t xml:space="preserve">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направляет в Отделение пенсионного фонда Российской Федерации по Смоленской области запрос о предоставлении копии документа, содержащего сведения о страховом номере индивидуального лицевого счета</w:t>
      </w:r>
      <w:proofErr w:type="gramEnd"/>
      <w:r w:rsidRPr="00F7169D">
        <w:rPr>
          <w:rFonts w:ascii="Times New Roman" w:hAnsi="Times New Roman" w:cs="Times New Roman"/>
          <w:sz w:val="28"/>
          <w:szCs w:val="28"/>
        </w:rPr>
        <w:t xml:space="preserve"> кандидата на обучение.</w:t>
      </w:r>
    </w:p>
    <w:p w14:paraId="3B665C9C" w14:textId="77777777" w:rsidR="00F7169D" w:rsidRPr="00F7169D" w:rsidRDefault="00F7169D" w:rsidP="00F7169D">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3.2.5. </w:t>
      </w:r>
      <w:proofErr w:type="gramStart"/>
      <w:r w:rsidRPr="00F7169D">
        <w:rPr>
          <w:rFonts w:ascii="Times New Roman" w:hAnsi="Times New Roman" w:cs="Times New Roman"/>
          <w:sz w:val="28"/>
          <w:szCs w:val="28"/>
        </w:rPr>
        <w:t xml:space="preserve">В случае непредставления заявителем (представителем заявителя) по собственной инициативе документов, указанных в подпункте 1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направляет в Отделение пенсионного фонда Российской </w:t>
      </w:r>
      <w:r w:rsidRPr="00F7169D">
        <w:rPr>
          <w:rFonts w:ascii="Times New Roman" w:hAnsi="Times New Roman" w:cs="Times New Roman"/>
          <w:sz w:val="28"/>
          <w:szCs w:val="28"/>
        </w:rPr>
        <w:lastRenderedPageBreak/>
        <w:t>Федерации по муниципальному образованию Смоленской области запрос о предоставлении копия документа, содержащего сведения о страховом номере индивидуального</w:t>
      </w:r>
      <w:proofErr w:type="gramEnd"/>
      <w:r w:rsidRPr="00F7169D">
        <w:rPr>
          <w:rFonts w:ascii="Times New Roman" w:hAnsi="Times New Roman" w:cs="Times New Roman"/>
          <w:sz w:val="28"/>
          <w:szCs w:val="28"/>
        </w:rPr>
        <w:t xml:space="preserve"> лицевого счета заявителя (представителя заявителя) в случае обращения за предоставлением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в соответствии с подпунктом 2 пункта 1.2.2. раздела 1 настоящего Административного регламента законного представителя несовершеннолетнего лица.</w:t>
      </w:r>
    </w:p>
    <w:p w14:paraId="60FBA310" w14:textId="7A815D57" w:rsidR="00F7169D" w:rsidRPr="00F7169D" w:rsidRDefault="00F7169D" w:rsidP="0081044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3.2.6</w:t>
      </w:r>
      <w:r>
        <w:rPr>
          <w:rFonts w:ascii="Times New Roman" w:hAnsi="Times New Roman" w:cs="Times New Roman"/>
          <w:sz w:val="28"/>
          <w:szCs w:val="28"/>
        </w:rPr>
        <w:t>.</w:t>
      </w:r>
      <w:r w:rsidRPr="00F7169D">
        <w:rPr>
          <w:rFonts w:ascii="Times New Roman" w:hAnsi="Times New Roman" w:cs="Times New Roman"/>
          <w:sz w:val="28"/>
          <w:szCs w:val="28"/>
        </w:rPr>
        <w:t xml:space="preserve"> </w:t>
      </w:r>
      <w:proofErr w:type="gramStart"/>
      <w:r w:rsidRPr="00F7169D">
        <w:rPr>
          <w:rFonts w:ascii="Times New Roman" w:hAnsi="Times New Roman" w:cs="Times New Roman"/>
          <w:sz w:val="28"/>
          <w:szCs w:val="28"/>
        </w:rPr>
        <w:t xml:space="preserve">В случае непредставления заявителем (представителем заявителя) по собственной инициативе документов, указанных в подпункте 3 пункта 2.7.1 настоящего подраздела, Организация в срок не позднее 3 рабочих дней со дня представления заявителем (представителем заявителя) запроса о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направляет в </w:t>
      </w:r>
      <w:r w:rsidRPr="00F7169D">
        <w:rPr>
          <w:rFonts w:ascii="Times New Roman" w:hAnsi="Times New Roman" w:cs="Times New Roman"/>
          <w:bCs/>
          <w:color w:val="202124"/>
          <w:sz w:val="28"/>
          <w:szCs w:val="28"/>
          <w:shd w:val="clear" w:color="auto" w:fill="FFFFFF"/>
        </w:rPr>
        <w:t>Муниципальный опорный центр дополнительного образования детей</w:t>
      </w:r>
      <w:r w:rsidRPr="00F7169D">
        <w:rPr>
          <w:rFonts w:ascii="Times New Roman" w:hAnsi="Times New Roman" w:cs="Times New Roman"/>
          <w:sz w:val="28"/>
          <w:szCs w:val="28"/>
        </w:rPr>
        <w:t xml:space="preserve"> запрос о предоставлении данных сертификата дополнительного образования, выданного ранее кандидату на обучение по дополнительным </w:t>
      </w:r>
      <w:r w:rsidR="001B61DE">
        <w:rPr>
          <w:rFonts w:ascii="Times New Roman" w:hAnsi="Times New Roman" w:cs="Times New Roman"/>
          <w:sz w:val="28"/>
          <w:szCs w:val="28"/>
        </w:rPr>
        <w:t>о</w:t>
      </w:r>
      <w:r w:rsidRPr="00F7169D">
        <w:rPr>
          <w:rFonts w:ascii="Times New Roman" w:hAnsi="Times New Roman" w:cs="Times New Roman"/>
          <w:sz w:val="28"/>
          <w:szCs w:val="28"/>
        </w:rPr>
        <w:t>бразовательным</w:t>
      </w:r>
      <w:proofErr w:type="gramEnd"/>
      <w:r w:rsidRPr="00F7169D">
        <w:rPr>
          <w:rFonts w:ascii="Times New Roman" w:hAnsi="Times New Roman" w:cs="Times New Roman"/>
          <w:sz w:val="28"/>
          <w:szCs w:val="28"/>
        </w:rPr>
        <w:t xml:space="preserve"> программам, программам спортивной подготовки, а также сведений о доступном остатке на сертификате дополнительного образования. </w:t>
      </w:r>
    </w:p>
    <w:p w14:paraId="30AB8736" w14:textId="77777777" w:rsidR="00F7169D" w:rsidRPr="00F7169D" w:rsidRDefault="00F7169D" w:rsidP="00810441">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3.2.7.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14:paraId="3F6EF9C2" w14:textId="77777777" w:rsidR="00F7169D" w:rsidRPr="00F7169D" w:rsidRDefault="00F7169D" w:rsidP="00810441">
      <w:pPr>
        <w:tabs>
          <w:tab w:val="left" w:pos="1276"/>
        </w:tabs>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3.2.8.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 необходимо для предоставления муниципальной услуги, от специалиста, ответственного за прием и регистрацию документов.</w:t>
      </w:r>
    </w:p>
    <w:p w14:paraId="1F706AD5" w14:textId="77777777" w:rsidR="00F7169D" w:rsidRPr="00F7169D" w:rsidRDefault="00F7169D"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3.2.9. После поступления ответа на межведомственный запрос ответственный исполнитель регистрирует полученный ответ в установленном порядке.</w:t>
      </w:r>
    </w:p>
    <w:p w14:paraId="36BF41AD" w14:textId="77777777" w:rsidR="00F7169D" w:rsidRPr="00F7169D" w:rsidRDefault="00F7169D" w:rsidP="00810441">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3.2.10.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w:t>
      </w:r>
    </w:p>
    <w:p w14:paraId="62474A95" w14:textId="77777777" w:rsidR="00F7169D" w:rsidRPr="00F7169D" w:rsidRDefault="00F7169D" w:rsidP="00810441">
      <w:pPr>
        <w:autoSpaceDE w:val="0"/>
        <w:autoSpaceDN w:val="0"/>
        <w:adjustRightInd w:val="0"/>
        <w:spacing w:after="0" w:line="240" w:lineRule="auto"/>
        <w:ind w:right="-1" w:firstLine="567"/>
        <w:jc w:val="center"/>
        <w:rPr>
          <w:rFonts w:ascii="Arial" w:hAnsi="Arial" w:cs="Arial"/>
        </w:rPr>
      </w:pPr>
    </w:p>
    <w:p w14:paraId="640533EE" w14:textId="77777777" w:rsidR="00F7169D" w:rsidRPr="00F7169D" w:rsidRDefault="00F7169D" w:rsidP="0081044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sz w:val="28"/>
          <w:szCs w:val="28"/>
          <w:lang w:eastAsia="ru-RU"/>
        </w:rPr>
        <w:t>3.3. Рассмотрение документов, принятие решения о предоставлении муниципальной услуги, выдача результата рассмотрения документов</w:t>
      </w:r>
    </w:p>
    <w:p w14:paraId="36A630B1" w14:textId="77777777" w:rsidR="00F7169D" w:rsidRPr="00F7169D" w:rsidRDefault="00F7169D" w:rsidP="00810441">
      <w:pPr>
        <w:autoSpaceDE w:val="0"/>
        <w:autoSpaceDN w:val="0"/>
        <w:spacing w:after="0" w:line="320" w:lineRule="exact"/>
        <w:ind w:left="1701" w:right="-1" w:firstLine="567"/>
        <w:jc w:val="center"/>
        <w:rPr>
          <w:rFonts w:ascii="Times New Roman" w:eastAsia="Times New Roman" w:hAnsi="Times New Roman" w:cs="Times New Roman"/>
          <w:b/>
          <w:sz w:val="28"/>
          <w:szCs w:val="28"/>
          <w:lang w:eastAsia="ru-RU"/>
        </w:rPr>
      </w:pPr>
    </w:p>
    <w:p w14:paraId="20A6BA1D" w14:textId="77777777" w:rsidR="00F7169D" w:rsidRPr="00F7169D" w:rsidRDefault="00F7169D" w:rsidP="00810441">
      <w:pPr>
        <w:autoSpaceDE w:val="0"/>
        <w:autoSpaceDN w:val="0"/>
        <w:adjustRightInd w:val="0"/>
        <w:spacing w:after="0" w:line="240" w:lineRule="auto"/>
        <w:ind w:right="-1" w:firstLine="567"/>
        <w:jc w:val="both"/>
        <w:rPr>
          <w:rFonts w:ascii="Times New Roman" w:hAnsi="Times New Roman" w:cs="Times New Roman"/>
          <w:b/>
          <w:sz w:val="28"/>
          <w:szCs w:val="28"/>
        </w:rPr>
      </w:pPr>
      <w:r w:rsidRPr="00F7169D">
        <w:rPr>
          <w:rFonts w:ascii="Times New Roman" w:hAnsi="Times New Roman" w:cs="Times New Roman"/>
          <w:bCs/>
          <w:sz w:val="28"/>
          <w:szCs w:val="28"/>
        </w:rPr>
        <w:t xml:space="preserve">3.3.1. </w:t>
      </w:r>
      <w:proofErr w:type="gramStart"/>
      <w:r w:rsidRPr="00F7169D">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sidRPr="00F7169D">
        <w:rPr>
          <w:rFonts w:ascii="Times New Roman" w:hAnsi="Times New Roman" w:cs="Times New Roman"/>
          <w:sz w:val="28"/>
          <w:szCs w:val="28"/>
        </w:rPr>
        <w:t xml:space="preserve">принятия решения о предоставлении (об отказе в предоставлении) государственной услуги </w:t>
      </w:r>
      <w:r w:rsidRPr="00F7169D">
        <w:rPr>
          <w:rFonts w:ascii="Times New Roman" w:hAnsi="Times New Roman" w:cs="Times New Roman"/>
          <w:bCs/>
          <w:sz w:val="28"/>
          <w:szCs w:val="28"/>
        </w:rPr>
        <w:t xml:space="preserve">является получение ответственным исполнителем 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Организации, ответственного за прием и регистрацию документов, или работника </w:t>
      </w:r>
      <w:proofErr w:type="spellStart"/>
      <w:r w:rsidRPr="00F7169D">
        <w:rPr>
          <w:rFonts w:ascii="Times New Roman" w:hAnsi="Times New Roman" w:cs="Times New Roman"/>
          <w:bCs/>
          <w:sz w:val="28"/>
          <w:szCs w:val="28"/>
        </w:rPr>
        <w:t>МФЦ</w:t>
      </w:r>
      <w:proofErr w:type="spellEnd"/>
      <w:r w:rsidRPr="00F7169D">
        <w:rPr>
          <w:rFonts w:ascii="Times New Roman" w:hAnsi="Times New Roman" w:cs="Times New Roman"/>
          <w:bCs/>
          <w:sz w:val="28"/>
          <w:szCs w:val="28"/>
        </w:rPr>
        <w:t>, ответственного</w:t>
      </w:r>
      <w:proofErr w:type="gramEnd"/>
      <w:r w:rsidRPr="00F7169D">
        <w:rPr>
          <w:rFonts w:ascii="Times New Roman" w:hAnsi="Times New Roman" w:cs="Times New Roman"/>
          <w:bCs/>
          <w:sz w:val="28"/>
          <w:szCs w:val="28"/>
        </w:rPr>
        <w:t xml:space="preserve"> за прием и регистрацию документов.</w:t>
      </w:r>
    </w:p>
    <w:p w14:paraId="373EACC6" w14:textId="77777777" w:rsidR="00F7169D" w:rsidRPr="00F7169D" w:rsidRDefault="00F7169D" w:rsidP="00810441">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lastRenderedPageBreak/>
        <w:t xml:space="preserve">3.3.2. При предоставлении муниципальной услуги ответственный исполнитель устанавливает наличие или отсутствие оснований для отказа в предоставлении государственной услуги, указанных в </w:t>
      </w:r>
      <w:hyperlink r:id="rId15" w:history="1">
        <w:r w:rsidRPr="00F7169D">
          <w:rPr>
            <w:rFonts w:ascii="Times New Roman" w:eastAsia="Times New Roman" w:hAnsi="Times New Roman" w:cs="Times New Roman"/>
            <w:bCs/>
            <w:sz w:val="28"/>
            <w:szCs w:val="28"/>
            <w:lang w:eastAsia="ru-RU"/>
          </w:rPr>
          <w:t xml:space="preserve">пункте 2.9.1 </w:t>
        </w:r>
      </w:hyperlink>
      <w:r w:rsidRPr="00F7169D">
        <w:rPr>
          <w:rFonts w:ascii="Times New Roman" w:eastAsia="Times New Roman" w:hAnsi="Times New Roman" w:cs="Times New Roman"/>
          <w:bCs/>
          <w:sz w:val="28"/>
          <w:szCs w:val="28"/>
          <w:lang w:eastAsia="ru-RU"/>
        </w:rPr>
        <w:t>подраздела 2.9 раздела 2 настоящего Административного регламента.</w:t>
      </w:r>
    </w:p>
    <w:p w14:paraId="7A76F148" w14:textId="77777777" w:rsidR="00F7169D" w:rsidRPr="00F7169D" w:rsidRDefault="00F7169D" w:rsidP="00810441">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3.3.3. При отсутствии оснований для отказа в предоставлении государственной услуги, указанных в </w:t>
      </w:r>
      <w:hyperlink r:id="rId16" w:history="1">
        <w:r w:rsidRPr="00F7169D">
          <w:rPr>
            <w:rFonts w:ascii="Times New Roman" w:eastAsia="Times New Roman" w:hAnsi="Times New Roman" w:cs="Times New Roman"/>
            <w:bCs/>
            <w:sz w:val="28"/>
            <w:szCs w:val="28"/>
            <w:lang w:eastAsia="ru-RU"/>
          </w:rPr>
          <w:t xml:space="preserve">пункте 2.9.1 </w:t>
        </w:r>
      </w:hyperlink>
      <w:r w:rsidRPr="00F7169D">
        <w:rPr>
          <w:rFonts w:ascii="Times New Roman" w:eastAsia="Times New Roman" w:hAnsi="Times New Roman" w:cs="Times New Roman"/>
          <w:bCs/>
          <w:sz w:val="28"/>
          <w:szCs w:val="28"/>
          <w:lang w:eastAsia="ru-RU"/>
        </w:rPr>
        <w:t>подраздела 2.1 раздела 2 настоящего Административного регламента, ответственный исполнитель:</w:t>
      </w:r>
    </w:p>
    <w:p w14:paraId="401350B1" w14:textId="77777777" w:rsidR="00F7169D" w:rsidRPr="00F7169D" w:rsidRDefault="00F7169D" w:rsidP="00810441">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1) проверяет представленные сведения и документы;</w:t>
      </w:r>
    </w:p>
    <w:p w14:paraId="400B61C1"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2) в случае необходимости проведения приемных (вступительных) испытаний, заявителю (представителю заявителя) в течение 7 рабочих дней </w:t>
      </w:r>
      <w:proofErr w:type="gramStart"/>
      <w:r w:rsidRPr="00F7169D">
        <w:rPr>
          <w:rFonts w:ascii="Times New Roman" w:eastAsia="Times New Roman" w:hAnsi="Times New Roman" w:cs="Times New Roman"/>
          <w:sz w:val="28"/>
          <w:szCs w:val="28"/>
          <w:lang w:eastAsia="ru-RU"/>
        </w:rPr>
        <w:t>с даты регистрации</w:t>
      </w:r>
      <w:proofErr w:type="gramEnd"/>
      <w:r w:rsidRPr="00F7169D">
        <w:rPr>
          <w:rFonts w:ascii="Times New Roman" w:eastAsia="Times New Roman" w:hAnsi="Times New Roman" w:cs="Times New Roman"/>
          <w:sz w:val="28"/>
          <w:szCs w:val="28"/>
          <w:lang w:eastAsia="ru-RU"/>
        </w:rPr>
        <w:t xml:space="preserve"> запроса в Организации направляется уведомление о дате, месте и времени проведения вступительных (приемных) испытаний:</w:t>
      </w:r>
    </w:p>
    <w:p w14:paraId="0FB1FF95"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в личный кабинет в случае обращения через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и (или)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w:t>
      </w:r>
    </w:p>
    <w:p w14:paraId="3AA6C222"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на электронную почту, указанную при регистрации в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w:t>
      </w:r>
    </w:p>
    <w:p w14:paraId="2A72656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на электронную почту, указанную в запросе при личном обращении.</w:t>
      </w:r>
    </w:p>
    <w:p w14:paraId="01A7D13F"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3) в случае отсутствия необходимости проведения приемных (вступительных) испытаний в Организации заявителю (представителю заявителя) в течение 4 рабочих дней </w:t>
      </w:r>
      <w:proofErr w:type="gramStart"/>
      <w:r w:rsidRPr="00F7169D">
        <w:rPr>
          <w:rFonts w:ascii="Times New Roman" w:eastAsia="Times New Roman" w:hAnsi="Times New Roman" w:cs="Times New Roman"/>
          <w:sz w:val="28"/>
          <w:szCs w:val="28"/>
          <w:lang w:eastAsia="ru-RU"/>
        </w:rPr>
        <w:t>с даты регистрации</w:t>
      </w:r>
      <w:proofErr w:type="gramEnd"/>
      <w:r w:rsidRPr="00F7169D">
        <w:rPr>
          <w:rFonts w:ascii="Times New Roman" w:eastAsia="Times New Roman" w:hAnsi="Times New Roman" w:cs="Times New Roman"/>
          <w:sz w:val="28"/>
          <w:szCs w:val="28"/>
          <w:lang w:eastAsia="ru-RU"/>
        </w:rPr>
        <w:t xml:space="preserve"> запроса в Организации направляется уведомление о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eastAsia="Times New Roman" w:hAnsi="Times New Roman" w:cs="Times New Roman"/>
          <w:sz w:val="28"/>
          <w:szCs w:val="28"/>
          <w:lang w:eastAsia="ru-RU"/>
        </w:rPr>
        <w:t xml:space="preserve"> услуги в соответствии с подпунктом 2 пункта 2.3.6 настоящего раздела Административного регламента: </w:t>
      </w:r>
    </w:p>
    <w:p w14:paraId="1E13084C"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в личный кабинет в случае обращения через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w:t>
      </w:r>
    </w:p>
    <w:p w14:paraId="5B321E1B"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на электронную почту, указанную при регистрации в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w:t>
      </w:r>
    </w:p>
    <w:p w14:paraId="2CB9D6A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на электронную почту, указанную в запросе при личном обращении.</w:t>
      </w:r>
    </w:p>
    <w:p w14:paraId="706B8DFD" w14:textId="77777777" w:rsidR="00F7169D" w:rsidRPr="00F7169D" w:rsidRDefault="00F7169D" w:rsidP="00810441">
      <w:pPr>
        <w:autoSpaceDE w:val="0"/>
        <w:autoSpaceDN w:val="0"/>
        <w:adjustRightInd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3.3.4. При наличии оснований для отказа в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eastAsia="Times New Roman" w:hAnsi="Times New Roman" w:cs="Times New Roman"/>
          <w:bCs/>
          <w:sz w:val="28"/>
          <w:szCs w:val="28"/>
          <w:lang w:eastAsia="ru-RU"/>
        </w:rPr>
        <w:t xml:space="preserve"> услуги, указанных в </w:t>
      </w:r>
      <w:hyperlink r:id="rId17" w:history="1">
        <w:r w:rsidRPr="00F7169D">
          <w:rPr>
            <w:rFonts w:ascii="Times New Roman" w:eastAsia="Times New Roman" w:hAnsi="Times New Roman" w:cs="Times New Roman"/>
            <w:bCs/>
            <w:sz w:val="28"/>
            <w:szCs w:val="28"/>
            <w:lang w:eastAsia="ru-RU"/>
          </w:rPr>
          <w:t xml:space="preserve">пункте 2.9.1 </w:t>
        </w:r>
      </w:hyperlink>
      <w:r w:rsidRPr="00F7169D">
        <w:rPr>
          <w:rFonts w:ascii="Times New Roman" w:eastAsia="Times New Roman" w:hAnsi="Times New Roman" w:cs="Times New Roman"/>
          <w:bCs/>
          <w:sz w:val="28"/>
          <w:szCs w:val="28"/>
          <w:lang w:eastAsia="ru-RU"/>
        </w:rPr>
        <w:t xml:space="preserve">подраздела 2.9 раздела 2 настоящего Административного регламента, ответственный исполнитель осуществляет подготовку и направление уведомления об отказе в предоставлении муниципальной услуги с указанием причин отказа. </w:t>
      </w:r>
    </w:p>
    <w:p w14:paraId="69332941"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3.3.5. Максимальный срок выполнения административной процедуры, указанной в настоящем подразделе, составляет 10 рабочих дней.</w:t>
      </w:r>
    </w:p>
    <w:p w14:paraId="6AC296AD" w14:textId="77777777" w:rsidR="00F7169D" w:rsidRPr="00F7169D" w:rsidRDefault="00F7169D" w:rsidP="00810441">
      <w:pPr>
        <w:tabs>
          <w:tab w:val="left" w:pos="1418"/>
        </w:tabs>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3.3.6. Решение о предоставлении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направляется заявителю (представителю заявителя)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Pr="00F7169D">
        <w:rPr>
          <w:rFonts w:ascii="Times New Roman" w:eastAsia="Arial Unicode MS" w:hAnsi="Times New Roman" w:cs="Times New Roman"/>
          <w:sz w:val="28"/>
          <w:szCs w:val="28"/>
          <w:lang w:eastAsia="ru-RU"/>
        </w:rPr>
        <w:t>муниципальной</w:t>
      </w:r>
      <w:r w:rsidRPr="00F7169D">
        <w:rPr>
          <w:rFonts w:ascii="Times New Roman" w:hAnsi="Times New Roman" w:cs="Times New Roman"/>
          <w:sz w:val="28"/>
          <w:szCs w:val="28"/>
        </w:rPr>
        <w:t xml:space="preserve"> услуги, с данными, указанными в запросе, которая осуществляется:</w:t>
      </w:r>
    </w:p>
    <w:p w14:paraId="461B528C" w14:textId="77777777" w:rsidR="00F7169D" w:rsidRPr="00F7169D" w:rsidRDefault="00F7169D" w:rsidP="00810441">
      <w:pPr>
        <w:tabs>
          <w:tab w:val="left" w:pos="1418"/>
          <w:tab w:val="left" w:pos="1560"/>
        </w:tabs>
        <w:spacing w:after="0" w:line="240" w:lineRule="auto"/>
        <w:ind w:right="-1" w:firstLine="567"/>
        <w:jc w:val="both"/>
        <w:rPr>
          <w:rFonts w:ascii="Times New Roman" w:hAnsi="Times New Roman" w:cs="Times New Roman"/>
          <w:sz w:val="28"/>
          <w:szCs w:val="28"/>
        </w:rPr>
      </w:pPr>
      <w:bookmarkStart w:id="48" w:name="_Ref82950340"/>
      <w:r w:rsidRPr="00F7169D">
        <w:rPr>
          <w:rFonts w:ascii="Times New Roman" w:hAnsi="Times New Roman" w:cs="Times New Roman"/>
          <w:sz w:val="28"/>
          <w:szCs w:val="28"/>
        </w:rPr>
        <w:t>1) при необходимости проведения вступительных (приемных) испытаний – в течение 4 рабочих дней с момента прохождения вступительных (приемных) испытаний;</w:t>
      </w:r>
      <w:bookmarkEnd w:id="48"/>
    </w:p>
    <w:p w14:paraId="213AADB0" w14:textId="33A14792" w:rsidR="00F7169D" w:rsidRPr="00F7169D" w:rsidRDefault="00F7169D" w:rsidP="00810441">
      <w:pPr>
        <w:tabs>
          <w:tab w:val="left" w:pos="1418"/>
          <w:tab w:val="left" w:pos="1560"/>
        </w:tabs>
        <w:autoSpaceDE w:val="0"/>
        <w:autoSpaceDN w:val="0"/>
        <w:adjustRightInd w:val="0"/>
        <w:spacing w:after="0" w:line="240" w:lineRule="auto"/>
        <w:ind w:right="-1" w:firstLine="567"/>
        <w:jc w:val="both"/>
        <w:rPr>
          <w:rFonts w:ascii="Times New Roman" w:hAnsi="Times New Roman" w:cs="Times New Roman"/>
          <w:sz w:val="28"/>
          <w:szCs w:val="28"/>
        </w:rPr>
      </w:pPr>
      <w:bookmarkStart w:id="49" w:name="_Ref62489888"/>
      <w:r w:rsidRPr="00F7169D">
        <w:rPr>
          <w:rFonts w:ascii="Times New Roman" w:hAnsi="Times New Roman" w:cs="Times New Roman"/>
          <w:sz w:val="28"/>
          <w:szCs w:val="28"/>
        </w:rPr>
        <w:t>2) при отсутствии необходимости проведения вступительных (приемных) испытаний – в течение 4 рабочих дней с момента издания приказа о зачислении н</w:t>
      </w:r>
      <w:r w:rsidR="001B61DE">
        <w:rPr>
          <w:rFonts w:ascii="Times New Roman" w:hAnsi="Times New Roman" w:cs="Times New Roman"/>
          <w:sz w:val="28"/>
          <w:szCs w:val="28"/>
        </w:rPr>
        <w:t xml:space="preserve">а </w:t>
      </w:r>
      <w:proofErr w:type="gramStart"/>
      <w:r w:rsidR="001B61DE">
        <w:rPr>
          <w:rFonts w:ascii="Times New Roman" w:hAnsi="Times New Roman" w:cs="Times New Roman"/>
          <w:sz w:val="28"/>
          <w:szCs w:val="28"/>
        </w:rPr>
        <w:t>обучение</w:t>
      </w:r>
      <w:proofErr w:type="gramEnd"/>
      <w:r w:rsidR="001B61DE">
        <w:rPr>
          <w:rFonts w:ascii="Times New Roman" w:hAnsi="Times New Roman" w:cs="Times New Roman"/>
          <w:sz w:val="28"/>
          <w:szCs w:val="28"/>
        </w:rPr>
        <w:t xml:space="preserve"> по дополнительным образовательным программам </w:t>
      </w:r>
      <w:r w:rsidRPr="00F7169D">
        <w:rPr>
          <w:rFonts w:ascii="Times New Roman" w:hAnsi="Times New Roman" w:cs="Times New Roman"/>
          <w:sz w:val="28"/>
          <w:szCs w:val="28"/>
        </w:rPr>
        <w:t xml:space="preserve">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w:t>
      </w:r>
      <w:proofErr w:type="spellStart"/>
      <w:r w:rsidRPr="00F7169D">
        <w:rPr>
          <w:rFonts w:ascii="Times New Roman" w:hAnsi="Times New Roman" w:cs="Times New Roman"/>
          <w:sz w:val="28"/>
          <w:szCs w:val="28"/>
        </w:rPr>
        <w:t>ДОД</w:t>
      </w:r>
      <w:proofErr w:type="spellEnd"/>
      <w:r w:rsidRPr="00F7169D">
        <w:rPr>
          <w:rFonts w:ascii="Times New Roman" w:hAnsi="Times New Roman" w:cs="Times New Roman"/>
          <w:sz w:val="28"/>
          <w:szCs w:val="28"/>
        </w:rPr>
        <w:t>.</w:t>
      </w:r>
      <w:bookmarkStart w:id="50" w:name="_Toc463206273"/>
      <w:bookmarkStart w:id="51" w:name="_Toc463207570"/>
      <w:bookmarkStart w:id="52" w:name="_Toc463206274"/>
      <w:bookmarkStart w:id="53" w:name="_Toc463207571"/>
      <w:bookmarkEnd w:id="49"/>
      <w:bookmarkEnd w:id="50"/>
      <w:bookmarkEnd w:id="51"/>
      <w:bookmarkEnd w:id="52"/>
      <w:bookmarkEnd w:id="53"/>
    </w:p>
    <w:p w14:paraId="6325F0D5"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4195088D" w14:textId="77777777" w:rsidR="00F7169D" w:rsidRPr="00F7169D" w:rsidRDefault="00F7169D" w:rsidP="0081044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sz w:val="28"/>
          <w:szCs w:val="28"/>
          <w:lang w:eastAsia="ru-RU"/>
        </w:rPr>
        <w:lastRenderedPageBreak/>
        <w:t>3.4. Проведение приемных (вступительных) испытаний (при необходимости)</w:t>
      </w:r>
    </w:p>
    <w:p w14:paraId="0D75D5A7"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7C9225A1"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sz w:val="28"/>
          <w:szCs w:val="28"/>
          <w:lang w:eastAsia="ru-RU"/>
        </w:rPr>
        <w:t>3.4.1. Основанием</w:t>
      </w:r>
      <w:r w:rsidRPr="00F7169D">
        <w:rPr>
          <w:rFonts w:ascii="Times New Roman" w:eastAsia="Times New Roman" w:hAnsi="Times New Roman" w:cs="Times New Roman"/>
          <w:bCs/>
          <w:sz w:val="28"/>
          <w:szCs w:val="28"/>
          <w:lang w:eastAsia="ru-RU"/>
        </w:rPr>
        <w:t xml:space="preserve"> для начала административной процедуры проведение приемных (вступительных) испытаний является необходимость прохождения приемных (вступительных) испытаний для приема на </w:t>
      </w:r>
      <w:proofErr w:type="gramStart"/>
      <w:r w:rsidRPr="00F7169D">
        <w:rPr>
          <w:rFonts w:ascii="Times New Roman" w:eastAsia="Times New Roman" w:hAnsi="Times New Roman" w:cs="Times New Roman"/>
          <w:bCs/>
          <w:sz w:val="28"/>
          <w:szCs w:val="28"/>
          <w:lang w:eastAsia="ru-RU"/>
        </w:rPr>
        <w:t>обучение по программе</w:t>
      </w:r>
      <w:proofErr w:type="gramEnd"/>
      <w:r w:rsidRPr="00F7169D">
        <w:rPr>
          <w:rFonts w:ascii="Times New Roman" w:eastAsia="Times New Roman" w:hAnsi="Times New Roman" w:cs="Times New Roman"/>
          <w:bCs/>
          <w:sz w:val="28"/>
          <w:szCs w:val="28"/>
          <w:lang w:eastAsia="ru-RU"/>
        </w:rPr>
        <w:t xml:space="preserve"> дополнительного образования, программе спортивной подготовки.</w:t>
      </w:r>
    </w:p>
    <w:p w14:paraId="0DBA9A03"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3.4.2. В случае необходимости прохождения приемных (вступительных) испытаний для приема на </w:t>
      </w:r>
      <w:proofErr w:type="gramStart"/>
      <w:r w:rsidRPr="00F7169D">
        <w:rPr>
          <w:rFonts w:ascii="Times New Roman" w:eastAsia="Times New Roman" w:hAnsi="Times New Roman" w:cs="Times New Roman"/>
          <w:bCs/>
          <w:sz w:val="28"/>
          <w:szCs w:val="28"/>
          <w:lang w:eastAsia="ru-RU"/>
        </w:rPr>
        <w:t>обучение по программе</w:t>
      </w:r>
      <w:proofErr w:type="gramEnd"/>
      <w:r w:rsidRPr="00F7169D">
        <w:rPr>
          <w:rFonts w:ascii="Times New Roman" w:eastAsia="Times New Roman" w:hAnsi="Times New Roman" w:cs="Times New Roman"/>
          <w:bCs/>
          <w:sz w:val="28"/>
          <w:szCs w:val="28"/>
          <w:lang w:eastAsia="ru-RU"/>
        </w:rPr>
        <w:t xml:space="preserve"> дополнительного образования, программе спортивной подготовки, Организация:</w:t>
      </w:r>
    </w:p>
    <w:p w14:paraId="4AB316C4"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1) подготавливает материалы для публикации информации о дате, времени и месте проведения вступительных (приемных) испытаний и размещает их на информационном стенде и официальном сайте Организации;</w:t>
      </w:r>
    </w:p>
    <w:p w14:paraId="537D4773"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2) перед началом вступительных (приемных) испытаний сотрудник Организации сверяет оригиналы документов, представленных заявителем (представителем заявителя), с документами, указанными в подразделе 2.6 раздела 2 настоящего Административного регламента, в срок не более 27 рабочих дней с момента принятия решения о проведении вступительных (приемных) испытаний.</w:t>
      </w:r>
    </w:p>
    <w:p w14:paraId="082AF659"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В случае соответствия документов кандидат допускается до вступительных (приемных) испытаний. </w:t>
      </w:r>
    </w:p>
    <w:p w14:paraId="7339799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В случае несоответствия документов специалист Организации подготавливает решение об отказе в предоставлении муниципальной услуги;</w:t>
      </w:r>
    </w:p>
    <w:p w14:paraId="7EF98338"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3) проводит вступительные (приемные) испытания в срок не более 27 рабочих дней с момента принятия решения о проведении вступительных (приемных) испытаний;</w:t>
      </w:r>
    </w:p>
    <w:p w14:paraId="452BE99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4) формирует результаты вступительных (приемных) испытаний на основании критериев принятия решения, установленных локальными нормативными актами Организации;</w:t>
      </w:r>
    </w:p>
    <w:p w14:paraId="40AC1AA5"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5) публикует результаты вступительных (приемных) испытаний на информационном стенде и официальном сайте Организации;</w:t>
      </w:r>
    </w:p>
    <w:p w14:paraId="258703E9"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6) в случае прохождения кандидатом вступительных (приемных) испытаний направляет заявителю (представителю заявителя)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14:paraId="47ADBE9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r w:rsidRPr="00F7169D">
        <w:rPr>
          <w:rFonts w:ascii="Times New Roman" w:eastAsia="Times New Roman" w:hAnsi="Times New Roman" w:cs="Times New Roman"/>
          <w:bCs/>
          <w:sz w:val="28"/>
          <w:szCs w:val="28"/>
          <w:lang w:eastAsia="ru-RU"/>
        </w:rPr>
        <w:t xml:space="preserve">7) в случае </w:t>
      </w:r>
      <w:proofErr w:type="spellStart"/>
      <w:r w:rsidRPr="00F7169D">
        <w:rPr>
          <w:rFonts w:ascii="Times New Roman" w:eastAsia="Times New Roman" w:hAnsi="Times New Roman" w:cs="Times New Roman"/>
          <w:bCs/>
          <w:sz w:val="28"/>
          <w:szCs w:val="28"/>
          <w:lang w:eastAsia="ru-RU"/>
        </w:rPr>
        <w:t>непрохождения</w:t>
      </w:r>
      <w:proofErr w:type="spellEnd"/>
      <w:r w:rsidRPr="00F7169D">
        <w:rPr>
          <w:rFonts w:ascii="Times New Roman" w:eastAsia="Times New Roman" w:hAnsi="Times New Roman" w:cs="Times New Roman"/>
          <w:bCs/>
          <w:sz w:val="28"/>
          <w:szCs w:val="28"/>
          <w:lang w:eastAsia="ru-RU"/>
        </w:rPr>
        <w:t xml:space="preserve"> кандидатом вступительных (приемных) испытаний направляет заявителю (представителю заявителя) решение об отказе в предоставлении муниципальной услуги с указанием причины;</w:t>
      </w:r>
    </w:p>
    <w:p w14:paraId="6F7467A3"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i/>
          <w:sz w:val="28"/>
          <w:szCs w:val="28"/>
          <w:lang w:eastAsia="ru-RU"/>
        </w:rPr>
      </w:pPr>
      <w:r w:rsidRPr="00F7169D">
        <w:rPr>
          <w:rFonts w:ascii="Times New Roman" w:eastAsia="Times New Roman" w:hAnsi="Times New Roman" w:cs="Times New Roman"/>
          <w:bCs/>
          <w:sz w:val="28"/>
          <w:szCs w:val="28"/>
          <w:lang w:eastAsia="ru-RU"/>
        </w:rPr>
        <w:t xml:space="preserve">8) в случае </w:t>
      </w:r>
      <w:r w:rsidRPr="00F7169D">
        <w:rPr>
          <w:rFonts w:ascii="Times New Roman" w:eastAsia="Times New Roman" w:hAnsi="Times New Roman" w:cs="Times New Roman"/>
          <w:sz w:val="28"/>
          <w:szCs w:val="28"/>
          <w:lang w:eastAsia="ru-RU"/>
        </w:rPr>
        <w:t>неявки кандидата в назначенную дату на прохождение вступительных (приемных) испытаний в Организацию</w:t>
      </w:r>
      <w:r w:rsidRPr="00F7169D">
        <w:rPr>
          <w:rFonts w:ascii="Times New Roman" w:eastAsia="Times New Roman" w:hAnsi="Times New Roman" w:cs="Times New Roman"/>
          <w:bCs/>
          <w:sz w:val="28"/>
          <w:szCs w:val="28"/>
          <w:lang w:eastAsia="ru-RU"/>
        </w:rPr>
        <w:t xml:space="preserve"> направляет заявителю (представителю заявителя) решение об отказе в предоставлении муниципальной услуги с указанием причины</w:t>
      </w:r>
      <w:r w:rsidRPr="00F7169D">
        <w:rPr>
          <w:rFonts w:ascii="Times New Roman" w:eastAsia="Times New Roman" w:hAnsi="Times New Roman" w:cs="Times New Roman"/>
          <w:bCs/>
          <w:i/>
          <w:sz w:val="28"/>
          <w:szCs w:val="28"/>
          <w:lang w:eastAsia="ru-RU"/>
        </w:rPr>
        <w:t>.</w:t>
      </w:r>
    </w:p>
    <w:p w14:paraId="5FB8C370"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bCs/>
          <w:sz w:val="28"/>
          <w:szCs w:val="28"/>
          <w:lang w:eastAsia="ru-RU"/>
        </w:rPr>
      </w:pPr>
    </w:p>
    <w:p w14:paraId="4E2E76D4" w14:textId="77777777" w:rsidR="00F7169D" w:rsidRPr="00F7169D" w:rsidRDefault="00F7169D" w:rsidP="0081044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bCs/>
          <w:sz w:val="28"/>
          <w:szCs w:val="28"/>
          <w:lang w:eastAsia="ru-RU"/>
        </w:rPr>
        <w:t xml:space="preserve">3.5. </w:t>
      </w:r>
      <w:r w:rsidRPr="00F7169D">
        <w:rPr>
          <w:rFonts w:ascii="Times New Roman" w:eastAsia="Times New Roman" w:hAnsi="Times New Roman" w:cs="Times New Roman"/>
          <w:b/>
          <w:sz w:val="28"/>
          <w:szCs w:val="28"/>
          <w:lang w:eastAsia="ru-RU"/>
        </w:rPr>
        <w:t xml:space="preserve">Зачисление кандидата на </w:t>
      </w:r>
      <w:proofErr w:type="gramStart"/>
      <w:r w:rsidRPr="00F7169D">
        <w:rPr>
          <w:rFonts w:ascii="Times New Roman" w:eastAsia="Times New Roman" w:hAnsi="Times New Roman" w:cs="Times New Roman"/>
          <w:b/>
          <w:sz w:val="28"/>
          <w:szCs w:val="28"/>
          <w:lang w:eastAsia="ru-RU"/>
        </w:rPr>
        <w:t>обучение по программе</w:t>
      </w:r>
      <w:proofErr w:type="gramEnd"/>
      <w:r w:rsidRPr="00F7169D">
        <w:rPr>
          <w:rFonts w:ascii="Times New Roman" w:eastAsia="Times New Roman" w:hAnsi="Times New Roman" w:cs="Times New Roman"/>
          <w:b/>
          <w:sz w:val="28"/>
          <w:szCs w:val="28"/>
          <w:lang w:eastAsia="ru-RU"/>
        </w:rPr>
        <w:t xml:space="preserve"> дополнительного образования, программе спортивной подготовки в Организацию</w:t>
      </w:r>
    </w:p>
    <w:p w14:paraId="6791865E"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54DCBECE" w14:textId="77777777" w:rsidR="00F7169D" w:rsidRPr="00F7169D" w:rsidRDefault="00F7169D" w:rsidP="00810441">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lastRenderedPageBreak/>
        <w:t xml:space="preserve">Результатом принятия решения о предоставлении муниципальной услуги является зачисление кандидата на </w:t>
      </w:r>
      <w:proofErr w:type="gramStart"/>
      <w:r w:rsidRPr="00F7169D">
        <w:rPr>
          <w:rFonts w:ascii="Times New Roman" w:eastAsia="Times New Roman" w:hAnsi="Times New Roman" w:cs="Times New Roman"/>
          <w:sz w:val="28"/>
          <w:szCs w:val="28"/>
          <w:lang w:eastAsia="ru-RU"/>
        </w:rPr>
        <w:t>обучение по программе</w:t>
      </w:r>
      <w:proofErr w:type="gramEnd"/>
      <w:r w:rsidRPr="00F7169D">
        <w:rPr>
          <w:rFonts w:ascii="Times New Roman" w:eastAsia="Times New Roman" w:hAnsi="Times New Roman" w:cs="Times New Roman"/>
          <w:sz w:val="28"/>
          <w:szCs w:val="28"/>
          <w:lang w:eastAsia="ru-RU"/>
        </w:rPr>
        <w:t xml:space="preserve"> дополнительного образования, программе спортивной подготовки и осуществляется в соответствии с локальными нормативными актами, утвержденными в Организации.</w:t>
      </w:r>
    </w:p>
    <w:p w14:paraId="3390CBF0" w14:textId="77777777" w:rsidR="00F7169D" w:rsidRPr="00F7169D" w:rsidRDefault="00F7169D" w:rsidP="00F7169D">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54EC8DA1" w14:textId="77777777" w:rsidR="00F7169D" w:rsidRPr="00F7169D" w:rsidRDefault="00F7169D" w:rsidP="00810441">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sidRPr="00F7169D">
        <w:rPr>
          <w:rFonts w:ascii="Times New Roman" w:eastAsia="Times New Roman" w:hAnsi="Times New Roman" w:cs="Times New Roman"/>
          <w:b/>
          <w:sz w:val="28"/>
          <w:szCs w:val="28"/>
          <w:lang w:eastAsia="ru-RU"/>
        </w:rPr>
        <w:t>3.6. Исправление допущенных опечаток и ошибок в документах, выданных в результате предоставления муниципальной услуги</w:t>
      </w:r>
    </w:p>
    <w:p w14:paraId="1202325B" w14:textId="77777777" w:rsidR="00F7169D" w:rsidRPr="00F7169D" w:rsidRDefault="00F7169D" w:rsidP="00F7169D">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795290DE"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6F8C7D3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bookmarkStart w:id="54" w:name="_Ref63872124"/>
      <w:r w:rsidRPr="00F7169D">
        <w:rPr>
          <w:rFonts w:ascii="Times New Roman" w:eastAsia="Times New Roman" w:hAnsi="Times New Roman" w:cs="Times New Roman"/>
          <w:sz w:val="28"/>
          <w:szCs w:val="28"/>
          <w:lang w:eastAsia="ru-RU"/>
        </w:rPr>
        <w:t>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54"/>
    </w:p>
    <w:p w14:paraId="7BADC99A"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Организация обеспечивает устранение опечаток и ошибок в документах, являющихся результатом предоставления муниципальной услуги. </w:t>
      </w:r>
    </w:p>
    <w:p w14:paraId="551C128E"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14:paraId="3100A3E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2.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14:paraId="009DD335"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14:paraId="41BC4164" w14:textId="77777777" w:rsidR="00F7169D" w:rsidRPr="00F7169D" w:rsidRDefault="00F7169D" w:rsidP="00F7169D">
      <w:pPr>
        <w:autoSpaceDE w:val="0"/>
        <w:autoSpaceDN w:val="0"/>
        <w:spacing w:after="0" w:line="320" w:lineRule="exact"/>
        <w:ind w:right="-1" w:firstLine="720"/>
        <w:jc w:val="both"/>
        <w:rPr>
          <w:rFonts w:ascii="Times New Roman" w:eastAsia="Times New Roman" w:hAnsi="Times New Roman" w:cs="Times New Roman"/>
          <w:sz w:val="28"/>
          <w:szCs w:val="28"/>
          <w:lang w:eastAsia="ru-RU"/>
        </w:rPr>
      </w:pPr>
    </w:p>
    <w:p w14:paraId="6E256873" w14:textId="77777777" w:rsidR="00F7169D" w:rsidRPr="00F7169D" w:rsidRDefault="00F7169D" w:rsidP="00810441">
      <w:pPr>
        <w:autoSpaceDE w:val="0"/>
        <w:autoSpaceDN w:val="0"/>
        <w:adjustRightInd w:val="0"/>
        <w:spacing w:after="0" w:line="240" w:lineRule="auto"/>
        <w:ind w:right="-1" w:firstLine="567"/>
        <w:jc w:val="center"/>
        <w:rPr>
          <w:rFonts w:ascii="Times New Roman" w:hAnsi="Times New Roman" w:cs="Times New Roman"/>
          <w:b/>
          <w:sz w:val="28"/>
          <w:szCs w:val="28"/>
        </w:rPr>
      </w:pPr>
      <w:r w:rsidRPr="00F7169D">
        <w:rPr>
          <w:rFonts w:ascii="Times New Roman" w:hAnsi="Times New Roman" w:cs="Times New Roman"/>
          <w:b/>
          <w:sz w:val="28"/>
          <w:szCs w:val="28"/>
        </w:rPr>
        <w:t xml:space="preserve">3.7. Порядок осуществления административных процедур в электронной форме, в том числе с использованием </w:t>
      </w:r>
      <w:proofErr w:type="spellStart"/>
      <w:r w:rsidRPr="00F7169D">
        <w:rPr>
          <w:rFonts w:ascii="Times New Roman" w:hAnsi="Times New Roman" w:cs="Times New Roman"/>
          <w:b/>
          <w:sz w:val="28"/>
          <w:szCs w:val="28"/>
        </w:rPr>
        <w:t>ЕПГУ</w:t>
      </w:r>
      <w:proofErr w:type="spellEnd"/>
      <w:r w:rsidRPr="00F7169D">
        <w:rPr>
          <w:rFonts w:ascii="Times New Roman" w:hAnsi="Times New Roman" w:cs="Times New Roman"/>
          <w:b/>
          <w:sz w:val="28"/>
          <w:szCs w:val="28"/>
        </w:rPr>
        <w:t xml:space="preserve">, </w:t>
      </w:r>
      <w:proofErr w:type="spellStart"/>
      <w:r w:rsidRPr="00F7169D">
        <w:rPr>
          <w:rFonts w:ascii="Times New Roman" w:hAnsi="Times New Roman" w:cs="Times New Roman"/>
          <w:b/>
          <w:sz w:val="28"/>
          <w:szCs w:val="28"/>
        </w:rPr>
        <w:t>РПГУ</w:t>
      </w:r>
      <w:proofErr w:type="spellEnd"/>
      <w:r w:rsidRPr="00F7169D">
        <w:rPr>
          <w:rFonts w:ascii="Times New Roman" w:hAnsi="Times New Roman" w:cs="Times New Roman"/>
          <w:b/>
          <w:sz w:val="28"/>
          <w:szCs w:val="28"/>
        </w:rPr>
        <w:t xml:space="preserve">, </w:t>
      </w:r>
      <w:proofErr w:type="spellStart"/>
      <w:r w:rsidRPr="00F7169D">
        <w:rPr>
          <w:rFonts w:ascii="Times New Roman" w:hAnsi="Times New Roman" w:cs="Times New Roman"/>
          <w:b/>
          <w:sz w:val="28"/>
          <w:szCs w:val="28"/>
        </w:rPr>
        <w:t>ИС</w:t>
      </w:r>
      <w:proofErr w:type="spellEnd"/>
    </w:p>
    <w:p w14:paraId="2C250841" w14:textId="77777777" w:rsidR="00F7169D" w:rsidRPr="00F7169D" w:rsidRDefault="00F7169D" w:rsidP="00F7169D">
      <w:pPr>
        <w:autoSpaceDE w:val="0"/>
        <w:autoSpaceDN w:val="0"/>
        <w:adjustRightInd w:val="0"/>
        <w:spacing w:after="0" w:line="240" w:lineRule="auto"/>
        <w:ind w:right="-1"/>
        <w:jc w:val="both"/>
        <w:rPr>
          <w:rFonts w:ascii="Times New Roman" w:hAnsi="Times New Roman" w:cs="Times New Roman"/>
          <w:sz w:val="28"/>
          <w:szCs w:val="28"/>
        </w:rPr>
      </w:pPr>
    </w:p>
    <w:p w14:paraId="23BA5E7C"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3.7.1. При предоставлении муниципальной услуги в электронной форме осуществляются следующие административные действия:</w:t>
      </w:r>
    </w:p>
    <w:p w14:paraId="3FC78FB7"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1) получение информации о порядке и сроках предоставления муниципальной услуги;</w:t>
      </w:r>
    </w:p>
    <w:p w14:paraId="65E1430F"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2) запись на прием в Организацию для подачи запроса о предоставлении муниципальной услуги;</w:t>
      </w:r>
    </w:p>
    <w:p w14:paraId="0DD67FA7"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3) формирование запроса о предоставлении муниципальной услуги;</w:t>
      </w:r>
    </w:p>
    <w:p w14:paraId="78EBDE0A"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4) прием и регистрация в Организации запроса, необходимого для предоставления муниципальной услуги;</w:t>
      </w:r>
    </w:p>
    <w:p w14:paraId="0BB22491"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5) получение результата предоставления муниципальной услуги;</w:t>
      </w:r>
    </w:p>
    <w:p w14:paraId="4C3176C3"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6) получение сведений о ходе выполнения запроса о предоставлении муниципальной услуги;</w:t>
      </w:r>
    </w:p>
    <w:p w14:paraId="20A5F780"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7) осуществление оценки качества предоставления муниципальной услуги;</w:t>
      </w:r>
    </w:p>
    <w:p w14:paraId="1A14A91E"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lastRenderedPageBreak/>
        <w:t xml:space="preserve">8)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 сотрудниками Организации, работниками </w:t>
      </w:r>
      <w:proofErr w:type="spellStart"/>
      <w:r w:rsidRPr="00F7169D">
        <w:rPr>
          <w:rFonts w:ascii="Times New Roman" w:hAnsi="Times New Roman" w:cs="Times New Roman"/>
          <w:sz w:val="28"/>
          <w:szCs w:val="28"/>
        </w:rPr>
        <w:t>МФЦ</w:t>
      </w:r>
      <w:proofErr w:type="spellEnd"/>
      <w:r w:rsidRPr="00F7169D">
        <w:rPr>
          <w:rFonts w:ascii="Times New Roman" w:hAnsi="Times New Roman" w:cs="Times New Roman"/>
          <w:sz w:val="28"/>
          <w:szCs w:val="28"/>
        </w:rPr>
        <w:t>.</w:t>
      </w:r>
    </w:p>
    <w:p w14:paraId="25A89F8B"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3.7.2. При предоставлении в установленном порядке информации заявителя (представителя заявителя) обеспечение доступа заявителю (представителю заявителя) к сведениям о муниципальной услуге осуществляется путем размещения сведений о муниципальной услуге в Реестре с последующим размещением сведений на </w:t>
      </w:r>
      <w:proofErr w:type="spellStart"/>
      <w:r w:rsidRPr="00F7169D">
        <w:rPr>
          <w:rFonts w:ascii="Times New Roman" w:hAnsi="Times New Roman" w:cs="Times New Roman"/>
          <w:sz w:val="28"/>
          <w:szCs w:val="28"/>
        </w:rPr>
        <w:t>ЕПГУ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РПГУ</w:t>
      </w:r>
      <w:proofErr w:type="spellEnd"/>
      <w:r w:rsidRPr="00F7169D">
        <w:rPr>
          <w:rFonts w:ascii="Times New Roman" w:hAnsi="Times New Roman" w:cs="Times New Roman"/>
          <w:sz w:val="28"/>
          <w:szCs w:val="28"/>
        </w:rPr>
        <w:t>.</w:t>
      </w:r>
    </w:p>
    <w:p w14:paraId="50FD6173"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14:paraId="23905D55"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С использованием </w:t>
      </w:r>
      <w:proofErr w:type="spellStart"/>
      <w:r w:rsidRPr="00F7169D">
        <w:rPr>
          <w:rFonts w:ascii="Times New Roman" w:hAnsi="Times New Roman" w:cs="Times New Roman"/>
          <w:sz w:val="28"/>
          <w:szCs w:val="28"/>
        </w:rPr>
        <w:t>ЕПГУ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РПГУ</w:t>
      </w:r>
      <w:proofErr w:type="spellEnd"/>
      <w:r w:rsidRPr="00F7169D">
        <w:rPr>
          <w:rFonts w:ascii="Times New Roman" w:hAnsi="Times New Roman" w:cs="Times New Roman"/>
          <w:sz w:val="28"/>
          <w:szCs w:val="28"/>
        </w:rPr>
        <w:t xml:space="preserve"> заявителю (представителю заявителя) предоставляется доступ к сведениям о муниципальной услуге, указанным в подразделе 1.3 раздела 1 настоящего Административного регламента.</w:t>
      </w:r>
    </w:p>
    <w:p w14:paraId="74595693" w14:textId="0BFDC21C"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 xml:space="preserve">Специалисты </w:t>
      </w:r>
      <w:r w:rsidR="006D2590">
        <w:rPr>
          <w:rFonts w:ascii="Times New Roman" w:eastAsia="Times New Roman" w:hAnsi="Times New Roman" w:cs="Times New Roman"/>
          <w:sz w:val="28"/>
          <w:szCs w:val="28"/>
          <w:lang w:eastAsia="ru-RU"/>
        </w:rPr>
        <w:t xml:space="preserve">Министерства </w:t>
      </w:r>
      <w:r w:rsidR="006D2590" w:rsidRPr="00F23BA4">
        <w:rPr>
          <w:rFonts w:ascii="Times New Roman" w:eastAsia="Times New Roman" w:hAnsi="Times New Roman" w:cs="Times New Roman"/>
          <w:sz w:val="28"/>
          <w:szCs w:val="28"/>
          <w:lang w:eastAsia="ru-RU"/>
        </w:rPr>
        <w:t>образовани</w:t>
      </w:r>
      <w:r w:rsidR="006D2590">
        <w:rPr>
          <w:rFonts w:ascii="Times New Roman" w:eastAsia="Times New Roman" w:hAnsi="Times New Roman" w:cs="Times New Roman"/>
          <w:sz w:val="28"/>
          <w:szCs w:val="28"/>
          <w:lang w:eastAsia="ru-RU"/>
        </w:rPr>
        <w:t>я</w:t>
      </w:r>
      <w:r w:rsidR="006D2590" w:rsidRPr="00F23BA4">
        <w:rPr>
          <w:rFonts w:ascii="Times New Roman" w:eastAsia="Times New Roman" w:hAnsi="Times New Roman" w:cs="Times New Roman"/>
          <w:sz w:val="28"/>
          <w:szCs w:val="28"/>
          <w:lang w:eastAsia="ru-RU"/>
        </w:rPr>
        <w:t xml:space="preserve"> и наук</w:t>
      </w:r>
      <w:r w:rsidR="006D2590">
        <w:rPr>
          <w:rFonts w:ascii="Times New Roman" w:eastAsia="Times New Roman" w:hAnsi="Times New Roman" w:cs="Times New Roman"/>
          <w:sz w:val="28"/>
          <w:szCs w:val="28"/>
          <w:lang w:eastAsia="ru-RU"/>
        </w:rPr>
        <w:t>и</w:t>
      </w:r>
      <w:r w:rsidR="006D2590" w:rsidRPr="00F23BA4">
        <w:rPr>
          <w:rFonts w:ascii="Times New Roman" w:eastAsia="Times New Roman" w:hAnsi="Times New Roman" w:cs="Times New Roman"/>
          <w:sz w:val="28"/>
          <w:szCs w:val="28"/>
          <w:lang w:eastAsia="ru-RU"/>
        </w:rPr>
        <w:t xml:space="preserve"> Смоленской области</w:t>
      </w:r>
      <w:r w:rsidRPr="00F7169D">
        <w:rPr>
          <w:rFonts w:ascii="Times New Roman" w:eastAsia="Times New Roman" w:hAnsi="Times New Roman" w:cs="Times New Roman"/>
          <w:sz w:val="28"/>
          <w:szCs w:val="28"/>
          <w:lang w:eastAsia="ru-RU"/>
        </w:rPr>
        <w:t xml:space="preserve">, </w:t>
      </w:r>
      <w:r w:rsidR="006D2590">
        <w:rPr>
          <w:rFonts w:ascii="Times New Roman" w:eastAsia="Times New Roman" w:hAnsi="Times New Roman" w:cs="Times New Roman"/>
          <w:sz w:val="28"/>
          <w:szCs w:val="28"/>
          <w:lang w:eastAsia="ru-RU"/>
        </w:rPr>
        <w:t>Министерства культуры и туризма</w:t>
      </w:r>
      <w:r w:rsidR="006D2590" w:rsidRPr="00F23BA4">
        <w:rPr>
          <w:rFonts w:ascii="Times New Roman" w:eastAsia="Times New Roman" w:hAnsi="Times New Roman" w:cs="Times New Roman"/>
          <w:sz w:val="28"/>
          <w:szCs w:val="28"/>
          <w:lang w:eastAsia="ru-RU"/>
        </w:rPr>
        <w:t xml:space="preserve"> Смоленской области, </w:t>
      </w:r>
      <w:r w:rsidR="006D2590">
        <w:rPr>
          <w:rFonts w:ascii="Times New Roman" w:eastAsia="Times New Roman" w:hAnsi="Times New Roman" w:cs="Times New Roman"/>
          <w:sz w:val="28"/>
          <w:szCs w:val="28"/>
          <w:lang w:eastAsia="ru-RU"/>
        </w:rPr>
        <w:t>Министерства</w:t>
      </w:r>
      <w:r w:rsidR="006D2590" w:rsidRPr="00F23BA4">
        <w:rPr>
          <w:rFonts w:ascii="Times New Roman" w:eastAsia="Times New Roman" w:hAnsi="Times New Roman" w:cs="Times New Roman"/>
          <w:sz w:val="28"/>
          <w:szCs w:val="28"/>
          <w:lang w:eastAsia="ru-RU"/>
        </w:rPr>
        <w:t xml:space="preserve"> спорта Смоленской области</w:t>
      </w:r>
      <w:r w:rsidRPr="00F7169D">
        <w:rPr>
          <w:rFonts w:ascii="Times New Roman" w:eastAsia="Times New Roman" w:hAnsi="Times New Roman" w:cs="Times New Roman"/>
          <w:sz w:val="28"/>
          <w:szCs w:val="28"/>
          <w:lang w:eastAsia="ru-RU"/>
        </w:rPr>
        <w:t>, ответственные за размещение сведений о муниципальной услуге, осуществляют размещение сведений о муниципальной услуге в региональной муниципальной информационной системе «Реестр государственных и муниципальных услуг (функций) Смоленской области» в соответствии с Порядком формирования и ведения региональных информационных систем «Реестр государственных и муниципальных услуг (функций) Смоленской</w:t>
      </w:r>
      <w:proofErr w:type="gramEnd"/>
      <w:r w:rsidRPr="00F7169D">
        <w:rPr>
          <w:rFonts w:ascii="Times New Roman" w:eastAsia="Times New Roman" w:hAnsi="Times New Roman" w:cs="Times New Roman"/>
          <w:sz w:val="28"/>
          <w:szCs w:val="28"/>
          <w:lang w:eastAsia="ru-RU"/>
        </w:rPr>
        <w:t xml:space="preserve">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14:paraId="225B374C" w14:textId="38D46313" w:rsidR="00F7169D" w:rsidRPr="00F7169D" w:rsidRDefault="006D2590"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Руководство</w:t>
      </w:r>
      <w:r w:rsidR="00F7169D" w:rsidRPr="00F716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специалисты Министерства </w:t>
      </w:r>
      <w:r w:rsidRPr="00F23BA4">
        <w:rPr>
          <w:rFonts w:ascii="Times New Roman" w:eastAsia="Times New Roman" w:hAnsi="Times New Roman" w:cs="Times New Roman"/>
          <w:sz w:val="28"/>
          <w:szCs w:val="28"/>
          <w:lang w:eastAsia="ru-RU"/>
        </w:rPr>
        <w:t>образовани</w:t>
      </w:r>
      <w:r>
        <w:rPr>
          <w:rFonts w:ascii="Times New Roman" w:eastAsia="Times New Roman" w:hAnsi="Times New Roman" w:cs="Times New Roman"/>
          <w:sz w:val="28"/>
          <w:szCs w:val="28"/>
          <w:lang w:eastAsia="ru-RU"/>
        </w:rPr>
        <w:t>я</w:t>
      </w:r>
      <w:r w:rsidRPr="00F23BA4">
        <w:rPr>
          <w:rFonts w:ascii="Times New Roman" w:eastAsia="Times New Roman" w:hAnsi="Times New Roman" w:cs="Times New Roman"/>
          <w:sz w:val="28"/>
          <w:szCs w:val="28"/>
          <w:lang w:eastAsia="ru-RU"/>
        </w:rPr>
        <w:t xml:space="preserve"> и наук</w:t>
      </w:r>
      <w:r>
        <w:rPr>
          <w:rFonts w:ascii="Times New Roman" w:eastAsia="Times New Roman" w:hAnsi="Times New Roman" w:cs="Times New Roman"/>
          <w:sz w:val="28"/>
          <w:szCs w:val="28"/>
          <w:lang w:eastAsia="ru-RU"/>
        </w:rPr>
        <w:t>и</w:t>
      </w:r>
      <w:r w:rsidRPr="00F23BA4">
        <w:rPr>
          <w:rFonts w:ascii="Times New Roman" w:eastAsia="Times New Roman" w:hAnsi="Times New Roman" w:cs="Times New Roman"/>
          <w:sz w:val="28"/>
          <w:szCs w:val="28"/>
          <w:lang w:eastAsia="ru-RU"/>
        </w:rPr>
        <w:t xml:space="preserve"> Смоленской области</w:t>
      </w:r>
      <w:r w:rsidR="00F7169D" w:rsidRPr="00F716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Министерства культуры и туризма</w:t>
      </w:r>
      <w:r w:rsidRPr="00F23BA4">
        <w:rPr>
          <w:rFonts w:ascii="Times New Roman" w:eastAsia="Times New Roman" w:hAnsi="Times New Roman" w:cs="Times New Roman"/>
          <w:sz w:val="28"/>
          <w:szCs w:val="28"/>
          <w:lang w:eastAsia="ru-RU"/>
        </w:rPr>
        <w:t xml:space="preserve"> Смоленской области, </w:t>
      </w:r>
      <w:r>
        <w:rPr>
          <w:rFonts w:ascii="Times New Roman" w:eastAsia="Times New Roman" w:hAnsi="Times New Roman" w:cs="Times New Roman"/>
          <w:sz w:val="28"/>
          <w:szCs w:val="28"/>
          <w:lang w:eastAsia="ru-RU"/>
        </w:rPr>
        <w:t>Министерства</w:t>
      </w:r>
      <w:r w:rsidRPr="00F23BA4">
        <w:rPr>
          <w:rFonts w:ascii="Times New Roman" w:eastAsia="Times New Roman" w:hAnsi="Times New Roman" w:cs="Times New Roman"/>
          <w:sz w:val="28"/>
          <w:szCs w:val="28"/>
          <w:lang w:eastAsia="ru-RU"/>
        </w:rPr>
        <w:t xml:space="preserve"> спорта Смоленской области</w:t>
      </w:r>
      <w:r>
        <w:rPr>
          <w:rFonts w:ascii="Times New Roman" w:eastAsia="Times New Roman" w:hAnsi="Times New Roman" w:cs="Times New Roman"/>
          <w:sz w:val="28"/>
          <w:szCs w:val="28"/>
          <w:lang w:eastAsia="ru-RU"/>
        </w:rPr>
        <w:t xml:space="preserve">, </w:t>
      </w:r>
      <w:r w:rsidR="00F7169D" w:rsidRPr="00F7169D">
        <w:rPr>
          <w:rFonts w:ascii="Times New Roman" w:eastAsia="Times New Roman" w:hAnsi="Times New Roman" w:cs="Times New Roman"/>
          <w:sz w:val="28"/>
          <w:szCs w:val="28"/>
          <w:lang w:eastAsia="ru-RU"/>
        </w:rPr>
        <w:t>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206515AF"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3.7.3. При подаче заявителем (представителем заявителя), имеющим подтвержденную учетную запись в </w:t>
      </w:r>
      <w:proofErr w:type="spellStart"/>
      <w:r w:rsidRPr="00F7169D">
        <w:rPr>
          <w:rFonts w:ascii="Times New Roman" w:hAnsi="Times New Roman" w:cs="Times New Roman"/>
          <w:sz w:val="28"/>
          <w:szCs w:val="28"/>
        </w:rPr>
        <w:t>ЕСИА</w:t>
      </w:r>
      <w:proofErr w:type="spellEnd"/>
      <w:r w:rsidRPr="00F7169D">
        <w:rPr>
          <w:rFonts w:ascii="Times New Roman" w:hAnsi="Times New Roman" w:cs="Times New Roman"/>
          <w:sz w:val="28"/>
          <w:szCs w:val="28"/>
        </w:rPr>
        <w:t xml:space="preserve"> на </w:t>
      </w:r>
      <w:proofErr w:type="spellStart"/>
      <w:r w:rsidRPr="00F7169D">
        <w:rPr>
          <w:rFonts w:ascii="Times New Roman" w:hAnsi="Times New Roman" w:cs="Times New Roman"/>
          <w:sz w:val="28"/>
          <w:szCs w:val="28"/>
        </w:rPr>
        <w:t>ЕПГУ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РПГУ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ИС</w:t>
      </w:r>
      <w:proofErr w:type="spellEnd"/>
      <w:r w:rsidRPr="00F7169D">
        <w:rPr>
          <w:rFonts w:ascii="Times New Roman" w:hAnsi="Times New Roman" w:cs="Times New Roman"/>
          <w:sz w:val="28"/>
          <w:szCs w:val="28"/>
        </w:rPr>
        <w:t>, запроса необходимого для предоставления муниципальной услуги, фактом приема такого запроса является поступление в Организацию соответствующего запроса и прилагаемых к нему документов.</w:t>
      </w:r>
    </w:p>
    <w:p w14:paraId="60FDA174"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 xml:space="preserve">Формирование запроса заявителем (представителем заявителя) осуществляется посредством заполнения электронной формы на </w:t>
      </w:r>
      <w:proofErr w:type="spellStart"/>
      <w:r w:rsidRPr="00F7169D">
        <w:rPr>
          <w:rFonts w:ascii="Times New Roman" w:hAnsi="Times New Roman" w:cs="Times New Roman"/>
          <w:sz w:val="28"/>
          <w:szCs w:val="28"/>
        </w:rPr>
        <w:t>ЕПГУ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РПГУ</w:t>
      </w:r>
      <w:proofErr w:type="spellEnd"/>
      <w:r w:rsidRPr="00F7169D">
        <w:rPr>
          <w:rFonts w:ascii="Times New Roman" w:hAnsi="Times New Roman" w:cs="Times New Roman"/>
          <w:sz w:val="28"/>
          <w:szCs w:val="28"/>
        </w:rPr>
        <w:t xml:space="preserve">, </w:t>
      </w:r>
      <w:proofErr w:type="spellStart"/>
      <w:r w:rsidRPr="00F7169D">
        <w:rPr>
          <w:rFonts w:ascii="Times New Roman" w:hAnsi="Times New Roman" w:cs="Times New Roman"/>
          <w:sz w:val="28"/>
          <w:szCs w:val="28"/>
        </w:rPr>
        <w:t>ИС</w:t>
      </w:r>
      <w:proofErr w:type="spellEnd"/>
      <w:r w:rsidRPr="00F7169D">
        <w:rPr>
          <w:rFonts w:ascii="Times New Roman" w:hAnsi="Times New Roman" w:cs="Times New Roman"/>
          <w:sz w:val="28"/>
          <w:szCs w:val="28"/>
        </w:rPr>
        <w:t xml:space="preserve"> без необходимости дополнительной подачи запроса в какой-либо иной форме.</w:t>
      </w:r>
    </w:p>
    <w:p w14:paraId="7D27D8E5" w14:textId="77777777" w:rsidR="00F7169D" w:rsidRPr="00F7169D" w:rsidRDefault="00F7169D" w:rsidP="00F7169D">
      <w:pPr>
        <w:autoSpaceDE w:val="0"/>
        <w:autoSpaceDN w:val="0"/>
        <w:adjustRightInd w:val="0"/>
        <w:spacing w:after="0" w:line="240" w:lineRule="auto"/>
        <w:ind w:right="-1" w:firstLine="567"/>
        <w:jc w:val="both"/>
        <w:rPr>
          <w:rFonts w:ascii="Times New Roman" w:hAnsi="Times New Roman" w:cs="Times New Roman"/>
          <w:sz w:val="28"/>
          <w:szCs w:val="28"/>
        </w:rPr>
      </w:pPr>
      <w:r w:rsidRPr="00F7169D">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(представителем заявителя) каждого из полей электронной формы запроса. При выявлении некорректно заполненного поля электронной формы запроса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CB8CFC2"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lastRenderedPageBreak/>
        <w:t xml:space="preserve">На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 xml:space="preserve"> размещаются образцы заполнения электронной формы запроса.</w:t>
      </w:r>
    </w:p>
    <w:p w14:paraId="59074E5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При формировании запроса заявитель (представитель заявителя) может осуществить:</w:t>
      </w:r>
    </w:p>
    <w:p w14:paraId="085666F6"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копирование и сохранение запроса в электронном виде;</w:t>
      </w:r>
    </w:p>
    <w:p w14:paraId="75B893AD"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печать на бумажном носителе копии электронной формы запроса;</w:t>
      </w:r>
    </w:p>
    <w:p w14:paraId="45064969"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14:paraId="1D3B1AD6"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возврат на любой из этапов заполнения электронной формы запроса без </w:t>
      </w:r>
      <w:proofErr w:type="gramStart"/>
      <w:r w:rsidRPr="00F7169D">
        <w:rPr>
          <w:rFonts w:ascii="Times New Roman" w:eastAsia="Times New Roman" w:hAnsi="Times New Roman" w:cs="Times New Roman"/>
          <w:sz w:val="28"/>
          <w:szCs w:val="28"/>
          <w:lang w:eastAsia="ru-RU"/>
        </w:rPr>
        <w:t>потери</w:t>
      </w:r>
      <w:proofErr w:type="gramEnd"/>
      <w:r w:rsidRPr="00F7169D">
        <w:rPr>
          <w:rFonts w:ascii="Times New Roman" w:eastAsia="Times New Roman" w:hAnsi="Times New Roman" w:cs="Times New Roman"/>
          <w:sz w:val="28"/>
          <w:szCs w:val="28"/>
          <w:lang w:eastAsia="ru-RU"/>
        </w:rPr>
        <w:t xml:space="preserve"> ранее введенной информации;</w:t>
      </w:r>
    </w:p>
    <w:p w14:paraId="7F814779"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 получение бессрочного доступа в личном кабинете заявителя (представителя заявителя) на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 xml:space="preserve"> к ранее поданным заявителем (представителем заявителя) запросам;</w:t>
      </w:r>
    </w:p>
    <w:p w14:paraId="1D9FF4F4"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прикрепление документов, необходимых для предоставления муниципальной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(представитель заявителя) вправе представить по собственной инициативе), в электронной форме.</w:t>
      </w:r>
    </w:p>
    <w:p w14:paraId="1C850232"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в Организации запроса в форме электронного документа и прилагаемых к нему документов.</w:t>
      </w:r>
    </w:p>
    <w:p w14:paraId="35B1EB91"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Дальнейшие административные процедуры и действия осуществляются в порядке, предусмотренном подразделами 3.2 - 3.6 настоящего раздела.</w:t>
      </w:r>
    </w:p>
    <w:p w14:paraId="05A6E462"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3.7.4. При предоставлении муниципальной услуги в электронной форме заявителю (представителю заявителя) направляется:</w:t>
      </w:r>
    </w:p>
    <w:p w14:paraId="6E943AB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1) уведомление о приеме и регистрации запроса;</w:t>
      </w:r>
    </w:p>
    <w:p w14:paraId="479EA59A"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2) уведомление об устранении недостатков (при необходимости);</w:t>
      </w:r>
    </w:p>
    <w:p w14:paraId="2C43D44C"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3) уведомление о дате, времени и месте проведения вступительных (приемных) испытаний в случае необходимости их проведения;</w:t>
      </w:r>
    </w:p>
    <w:p w14:paraId="413428CC"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 уведомление об успешном прохождении вступительных (приемных) испытаний и необходимости посещения Организации для зачисления кандидата на программу дополнительного образования, программу спортивной подготовки;</w:t>
      </w:r>
    </w:p>
    <w:p w14:paraId="090DF500"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 уведомление о необходимости посещения Организации для сверки документов и зачисления кандидата на программу дополнительного образования, программу спортивной подготовки;</w:t>
      </w:r>
    </w:p>
    <w:p w14:paraId="777CC123"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6) уведомление об отказе в предоставлении муниципальной услуги.</w:t>
      </w:r>
    </w:p>
    <w:p w14:paraId="080A4824"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3.7.5. Заявитель (представитель заявителя) может оценить качество предоставления муниципальной услуги в электронной форме посредством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ИС</w:t>
      </w:r>
      <w:proofErr w:type="spellEnd"/>
      <w:r w:rsidRPr="00F7169D">
        <w:rPr>
          <w:rFonts w:ascii="Times New Roman" w:eastAsia="Times New Roman" w:hAnsi="Times New Roman" w:cs="Times New Roman"/>
          <w:sz w:val="28"/>
          <w:szCs w:val="28"/>
          <w:lang w:eastAsia="ru-RU"/>
        </w:rPr>
        <w:t>.</w:t>
      </w:r>
    </w:p>
    <w:p w14:paraId="0D7E3A43"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3.7.6. Заявитель (представитель заявителя) имеет право подать жалобу на решения и действия (бездействие) должностных лиц, </w:t>
      </w:r>
      <w:r w:rsidRPr="00F7169D">
        <w:rPr>
          <w:rFonts w:ascii="Times New Roman" w:hAnsi="Times New Roman" w:cs="Times New Roman"/>
          <w:sz w:val="28"/>
          <w:szCs w:val="28"/>
          <w:lang w:eastAsia="ru-RU"/>
        </w:rPr>
        <w:t xml:space="preserve">сотрудников Организации, работников </w:t>
      </w:r>
      <w:proofErr w:type="spellStart"/>
      <w:r w:rsidRPr="00F7169D">
        <w:rPr>
          <w:rFonts w:ascii="Times New Roman" w:hAnsi="Times New Roman" w:cs="Times New Roman"/>
          <w:sz w:val="28"/>
          <w:szCs w:val="28"/>
          <w:lang w:eastAsia="ru-RU"/>
        </w:rPr>
        <w:t>МФЦ</w:t>
      </w:r>
      <w:proofErr w:type="spellEnd"/>
      <w:r w:rsidRPr="00F7169D">
        <w:rPr>
          <w:rFonts w:ascii="Times New Roman" w:hAnsi="Times New Roman" w:cs="Times New Roman"/>
          <w:sz w:val="28"/>
          <w:szCs w:val="28"/>
          <w:lang w:eastAsia="ru-RU"/>
        </w:rPr>
        <w:t xml:space="preserve"> </w:t>
      </w:r>
      <w:r w:rsidRPr="00F7169D">
        <w:rPr>
          <w:rFonts w:ascii="Times New Roman" w:eastAsia="Times New Roman" w:hAnsi="Times New Roman" w:cs="Times New Roman"/>
          <w:sz w:val="28"/>
          <w:szCs w:val="28"/>
          <w:lang w:eastAsia="ru-RU"/>
        </w:rPr>
        <w:t xml:space="preserve">с использованием сети «Интернет» посредством портала </w:t>
      </w:r>
      <w:r w:rsidRPr="00F7169D">
        <w:rPr>
          <w:rFonts w:ascii="Times New Roman" w:eastAsia="Times New Roman" w:hAnsi="Times New Roman" w:cs="Times New Roman"/>
          <w:sz w:val="28"/>
          <w:szCs w:val="28"/>
          <w:lang w:eastAsia="ru-RU"/>
        </w:rPr>
        <w:lastRenderedPageBreak/>
        <w:t>федеральной муниципальной информационной системы досудебного (внесудебного) обжалования (</w:t>
      </w:r>
      <w:hyperlink r:id="rId18" w:tooltip="https://do.gosuslugi.ru/" w:history="1">
        <w:r w:rsidRPr="00F7169D">
          <w:rPr>
            <w:rFonts w:ascii="Times New Roman" w:eastAsia="Times New Roman" w:hAnsi="Times New Roman" w:cs="Times New Roman"/>
            <w:color w:val="0000FF"/>
            <w:sz w:val="28"/>
            <w:szCs w:val="28"/>
            <w:u w:val="single"/>
            <w:lang w:eastAsia="ru-RU"/>
          </w:rPr>
          <w:t>https://do.gosuslugi.ru/</w:t>
        </w:r>
      </w:hyperlink>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w:t>
      </w:r>
    </w:p>
    <w:p w14:paraId="3B5C9642" w14:textId="77777777" w:rsidR="00F7169D" w:rsidRPr="006D2590" w:rsidRDefault="00F7169D" w:rsidP="005E3945">
      <w:pPr>
        <w:spacing w:after="0" w:line="240" w:lineRule="auto"/>
        <w:rPr>
          <w:rFonts w:ascii="Times New Roman" w:eastAsia="Times New Roman" w:hAnsi="Times New Roman" w:cs="Times New Roman"/>
          <w:b/>
          <w:bCs/>
          <w:sz w:val="28"/>
          <w:szCs w:val="28"/>
          <w:lang w:eastAsia="ru-RU"/>
        </w:rPr>
      </w:pPr>
    </w:p>
    <w:p w14:paraId="7C126BF1" w14:textId="797BC70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IV</w:t>
      </w:r>
      <w:r w:rsidRPr="00F7169D">
        <w:rPr>
          <w:rFonts w:ascii="Times New Roman" w:eastAsia="Times New Roman" w:hAnsi="Times New Roman" w:cs="Times New Roman"/>
          <w:b/>
          <w:sz w:val="28"/>
          <w:szCs w:val="28"/>
          <w:lang w:eastAsia="ru-RU"/>
        </w:rPr>
        <w:t>. Формы контроля за исполнением Административного регламента предоставления муниципальной услуги</w:t>
      </w:r>
    </w:p>
    <w:p w14:paraId="69C3FDF3" w14:textId="77777777" w:rsidR="00F7169D" w:rsidRPr="00F7169D" w:rsidRDefault="00F7169D" w:rsidP="00F7169D">
      <w:pPr>
        <w:keepNext/>
        <w:spacing w:after="0" w:line="240" w:lineRule="auto"/>
        <w:ind w:right="-1" w:firstLine="567"/>
        <w:jc w:val="both"/>
        <w:outlineLvl w:val="0"/>
        <w:rPr>
          <w:rFonts w:ascii="Times New Roman" w:eastAsia="Times New Roman" w:hAnsi="Times New Roman" w:cs="Times New Roman"/>
          <w:b/>
          <w:bCs/>
          <w:iCs/>
          <w:sz w:val="28"/>
          <w:szCs w:val="28"/>
          <w:lang w:eastAsia="ru-RU"/>
        </w:rPr>
      </w:pPr>
    </w:p>
    <w:p w14:paraId="1EF247CB" w14:textId="7777777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bookmarkStart w:id="55" w:name="_Ref63872836"/>
      <w:bookmarkStart w:id="56" w:name="_Toc83023812"/>
      <w:r w:rsidRPr="00F7169D">
        <w:rPr>
          <w:rFonts w:ascii="Times New Roman" w:eastAsia="Times New Roman" w:hAnsi="Times New Roman" w:cs="Times New Roman"/>
          <w:b/>
          <w:sz w:val="28"/>
          <w:szCs w:val="28"/>
          <w:lang w:eastAsia="ru-RU"/>
        </w:rPr>
        <w:t xml:space="preserve">4.1. Порядок осуществления текущего </w:t>
      </w:r>
      <w:proofErr w:type="gramStart"/>
      <w:r w:rsidRPr="00F7169D">
        <w:rPr>
          <w:rFonts w:ascii="Times New Roman" w:eastAsia="Times New Roman" w:hAnsi="Times New Roman" w:cs="Times New Roman"/>
          <w:b/>
          <w:sz w:val="28"/>
          <w:szCs w:val="28"/>
          <w:lang w:eastAsia="ru-RU"/>
        </w:rPr>
        <w:t>контроля за</w:t>
      </w:r>
      <w:proofErr w:type="gramEnd"/>
      <w:r w:rsidRPr="00F7169D">
        <w:rPr>
          <w:rFonts w:ascii="Times New Roman" w:eastAsia="Times New Roman" w:hAnsi="Times New Roman" w:cs="Times New Roman"/>
          <w:b/>
          <w:sz w:val="28"/>
          <w:szCs w:val="28"/>
          <w:lang w:eastAsia="ru-RU"/>
        </w:rPr>
        <w:t xml:space="preserve"> соблюдением и исполнением ответственными сотрудниками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55"/>
      <w:bookmarkEnd w:id="56"/>
    </w:p>
    <w:p w14:paraId="4FB8FB88" w14:textId="77777777" w:rsidR="00F7169D" w:rsidRPr="00F7169D" w:rsidRDefault="00F7169D" w:rsidP="00F7169D">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06966082"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4.1.1. Руководитель Организации осуществляет текущий </w:t>
      </w:r>
      <w:proofErr w:type="gramStart"/>
      <w:r w:rsidRPr="00F7169D">
        <w:rPr>
          <w:rFonts w:ascii="Times New Roman" w:eastAsia="Times New Roman" w:hAnsi="Times New Roman" w:cs="Times New Roman"/>
          <w:sz w:val="28"/>
          <w:szCs w:val="28"/>
          <w:lang w:eastAsia="ru-RU"/>
        </w:rPr>
        <w:t>контроль за</w:t>
      </w:r>
      <w:proofErr w:type="gramEnd"/>
      <w:r w:rsidRPr="00F7169D">
        <w:rPr>
          <w:rFonts w:ascii="Times New Roman" w:eastAsia="Times New Roman" w:hAnsi="Times New Roman" w:cs="Times New Roman"/>
          <w:sz w:val="28"/>
          <w:szCs w:val="28"/>
          <w:lang w:eastAsia="ru-RU"/>
        </w:rPr>
        <w:t xml:space="preserve"> соблюдением последовательности и сроков действий и административных процедур в ходе предоставления муниципальной услуги.</w:t>
      </w:r>
    </w:p>
    <w:p w14:paraId="5201155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4.1.2. Текущий контроль осуществляется путем проведения руководителем Организации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14:paraId="0E9DB58E" w14:textId="77777777" w:rsidR="00F7169D" w:rsidRPr="00F7169D" w:rsidRDefault="00F7169D" w:rsidP="00F7169D">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534ACC78" w14:textId="7777777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bookmarkStart w:id="57" w:name="_Ref63872842"/>
      <w:bookmarkStart w:id="58" w:name="_Toc83023813"/>
      <w:r w:rsidRPr="00F7169D">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bookmarkEnd w:id="57"/>
      <w:bookmarkEnd w:id="58"/>
    </w:p>
    <w:p w14:paraId="77930729" w14:textId="77777777" w:rsidR="00F7169D" w:rsidRPr="00F7169D" w:rsidRDefault="00F7169D" w:rsidP="00F7169D">
      <w:pPr>
        <w:autoSpaceDE w:val="0"/>
        <w:autoSpaceDN w:val="0"/>
        <w:spacing w:after="0" w:line="320" w:lineRule="exact"/>
        <w:ind w:left="1701" w:right="-1" w:firstLine="709"/>
        <w:jc w:val="both"/>
        <w:rPr>
          <w:rFonts w:ascii="Times New Roman" w:eastAsia="Times New Roman" w:hAnsi="Times New Roman" w:cs="Times New Roman"/>
          <w:sz w:val="28"/>
          <w:szCs w:val="28"/>
          <w:lang w:eastAsia="ru-RU"/>
        </w:rPr>
      </w:pPr>
    </w:p>
    <w:p w14:paraId="5E869B7D"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4.2.1. Проверки могут быть плановыми (осуществляться на основании полугодовых или годовых планов работы Организаций) и внеплановыми.</w:t>
      </w:r>
    </w:p>
    <w:p w14:paraId="6D080451"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4.2.2. Плановый </w:t>
      </w:r>
      <w:proofErr w:type="gramStart"/>
      <w:r w:rsidRPr="00F7169D">
        <w:rPr>
          <w:rFonts w:ascii="Times New Roman" w:eastAsia="Times New Roman" w:hAnsi="Times New Roman" w:cs="Times New Roman"/>
          <w:sz w:val="28"/>
          <w:szCs w:val="28"/>
          <w:lang w:eastAsia="ru-RU"/>
        </w:rPr>
        <w:t>контроль за</w:t>
      </w:r>
      <w:proofErr w:type="gramEnd"/>
      <w:r w:rsidRPr="00F7169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соответствии с графиками проведения проверок, утвержденными начальниками Организаций.</w:t>
      </w:r>
    </w:p>
    <w:p w14:paraId="679A8591"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4.2.3.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муниципальной услуги должностными лицами.</w:t>
      </w:r>
    </w:p>
    <w:p w14:paraId="2E030C7B"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4.2.4. </w:t>
      </w:r>
      <w:proofErr w:type="gramStart"/>
      <w:r w:rsidRPr="00F7169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14:paraId="46028760" w14:textId="77777777" w:rsidR="00F7169D" w:rsidRPr="00F7169D" w:rsidRDefault="00F7169D" w:rsidP="00F7169D">
      <w:pPr>
        <w:tabs>
          <w:tab w:val="left" w:pos="426"/>
          <w:tab w:val="left" w:pos="709"/>
          <w:tab w:val="right" w:pos="10348"/>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4.2.5. Результаты проверки оформляются в виде справки, в которой отмечаются выявленные недостатки и предложения по их устранению.</w:t>
      </w:r>
    </w:p>
    <w:p w14:paraId="6A104CA8"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14:paraId="0E59C09F" w14:textId="77777777" w:rsidR="00F7169D" w:rsidRPr="00F7169D" w:rsidRDefault="00F7169D" w:rsidP="00F7169D">
      <w:pPr>
        <w:autoSpaceDE w:val="0"/>
        <w:autoSpaceDN w:val="0"/>
        <w:spacing w:after="0" w:line="320" w:lineRule="exact"/>
        <w:ind w:right="-1" w:firstLine="709"/>
        <w:jc w:val="both"/>
        <w:rPr>
          <w:rFonts w:ascii="Times New Roman" w:eastAsia="Times New Roman" w:hAnsi="Times New Roman" w:cs="Times New Roman"/>
          <w:sz w:val="28"/>
          <w:szCs w:val="28"/>
          <w:lang w:eastAsia="ru-RU"/>
        </w:rPr>
      </w:pPr>
    </w:p>
    <w:p w14:paraId="243F4358" w14:textId="7777777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bookmarkStart w:id="59" w:name="_Toc83023814"/>
      <w:r w:rsidRPr="00F7169D">
        <w:rPr>
          <w:rFonts w:ascii="Times New Roman" w:eastAsia="Times New Roman" w:hAnsi="Times New Roman" w:cs="Times New Roman"/>
          <w:b/>
          <w:sz w:val="28"/>
          <w:szCs w:val="28"/>
          <w:lang w:eastAsia="ru-RU"/>
        </w:rPr>
        <w:t xml:space="preserve">4.3. </w:t>
      </w:r>
      <w:bookmarkEnd w:id="59"/>
      <w:r w:rsidRPr="00F7169D">
        <w:rPr>
          <w:rFonts w:ascii="Times New Roman" w:eastAsia="Times New Roman" w:hAnsi="Times New Roman" w:cs="Times New Roman"/>
          <w:b/>
          <w:sz w:val="28"/>
          <w:szCs w:val="28"/>
          <w:lang w:eastAsia="ru-RU"/>
        </w:rPr>
        <w:t>Ответственность муниципальных гражданских служащих органа исполнительной власти, должностных лиц за решения и действия (бездействие), принимаемые (осуществляемые) в ходе предоставления муниципальной услуги</w:t>
      </w:r>
    </w:p>
    <w:p w14:paraId="2A07478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74510273"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4.3.1. Сотрудники Организации, работники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14:paraId="62D7FD3F" w14:textId="29DCF72C" w:rsidR="00F7169D" w:rsidRPr="00F7169D" w:rsidRDefault="00F7169D" w:rsidP="00F7169D">
      <w:pPr>
        <w:autoSpaceDE w:val="0"/>
        <w:autoSpaceDN w:val="0"/>
        <w:adjustRightInd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4.3.2. В случае выявления нарушений виновное лицо привлекается к ответственности в порядке, установленном федеральным и областным законодательством.</w:t>
      </w:r>
    </w:p>
    <w:p w14:paraId="131B4350"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17F21D58" w14:textId="77777777"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bookmarkStart w:id="60" w:name="_Toc83023815"/>
      <w:r w:rsidRPr="00F7169D">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F7169D">
        <w:rPr>
          <w:rFonts w:ascii="Times New Roman" w:eastAsia="Times New Roman" w:hAnsi="Times New Roman" w:cs="Times New Roman"/>
          <w:b/>
          <w:sz w:val="28"/>
          <w:szCs w:val="28"/>
          <w:lang w:eastAsia="ru-RU"/>
        </w:rPr>
        <w:t>контроля за</w:t>
      </w:r>
      <w:proofErr w:type="gramEnd"/>
      <w:r w:rsidRPr="00F7169D">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bookmarkEnd w:id="60"/>
    </w:p>
    <w:p w14:paraId="3E5C852C"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7E6DB868" w14:textId="77777777" w:rsidR="00F7169D" w:rsidRPr="00F7169D" w:rsidRDefault="00F7169D" w:rsidP="00F7169D">
      <w:pPr>
        <w:tabs>
          <w:tab w:val="left" w:pos="426"/>
          <w:tab w:val="left" w:pos="709"/>
          <w:tab w:val="right" w:pos="10205"/>
        </w:tabs>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52485C4D"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3D09CCD1" w14:textId="1C8F6349" w:rsidR="00F7169D" w:rsidRPr="00F7169D" w:rsidRDefault="00F7169D" w:rsidP="00F7169D">
      <w:pPr>
        <w:autoSpaceDE w:val="0"/>
        <w:autoSpaceDN w:val="0"/>
        <w:spacing w:after="0" w:line="320" w:lineRule="exact"/>
        <w:ind w:right="-1" w:firstLine="567"/>
        <w:jc w:val="center"/>
        <w:rPr>
          <w:rFonts w:ascii="Times New Roman" w:eastAsia="Times New Roman" w:hAnsi="Times New Roman" w:cs="Times New Roman"/>
          <w:b/>
          <w:sz w:val="28"/>
          <w:szCs w:val="28"/>
          <w:lang w:eastAsia="ru-RU"/>
        </w:rPr>
      </w:pPr>
      <w:bookmarkStart w:id="61" w:name="_Toc83023816"/>
      <w:r w:rsidRPr="00F7169D">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w:t>
      </w:r>
      <w:bookmarkEnd w:id="61"/>
      <w:r w:rsidRPr="00F7169D">
        <w:rPr>
          <w:rFonts w:ascii="Times New Roman" w:eastAsia="Times New Roman" w:hAnsi="Times New Roman" w:cs="Times New Roman"/>
          <w:b/>
          <w:sz w:val="28"/>
          <w:szCs w:val="28"/>
          <w:lang w:eastAsia="ru-RU"/>
        </w:rPr>
        <w:t>органа исполнительной власти, предоставляющего муниципальную услугу, а также должностных лиц, муниципальных гражданских служащих Смоленской области</w:t>
      </w:r>
    </w:p>
    <w:p w14:paraId="3C033568"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p>
    <w:p w14:paraId="6224BB8F" w14:textId="77777777" w:rsidR="00F7169D" w:rsidRPr="00F7169D" w:rsidRDefault="00F7169D" w:rsidP="00F7169D">
      <w:pPr>
        <w:autoSpaceDE w:val="0"/>
        <w:autoSpaceDN w:val="0"/>
        <w:spacing w:after="0" w:line="320" w:lineRule="exact"/>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5.1. </w:t>
      </w:r>
      <w:proofErr w:type="gramStart"/>
      <w:r w:rsidRPr="00F7169D">
        <w:rPr>
          <w:rFonts w:ascii="Times New Roman" w:eastAsia="Times New Roman" w:hAnsi="Times New Roman" w:cs="Times New Roman"/>
          <w:sz w:val="28"/>
          <w:szCs w:val="28"/>
          <w:lang w:eastAsia="ru-RU"/>
        </w:rPr>
        <w:t xml:space="preserve">Заявитель (представитель заявителя) имеет право на обжалование действий (бездействия) и решений, принятых (осуществляемых) в ходе представления </w:t>
      </w:r>
      <w:r w:rsidRPr="00F7169D">
        <w:rPr>
          <w:rFonts w:ascii="Times New Roman" w:eastAsia="Times New Roman" w:hAnsi="Times New Roman" w:cs="Times New Roman"/>
          <w:bCs/>
          <w:sz w:val="28"/>
          <w:szCs w:val="28"/>
          <w:lang w:eastAsia="ru-RU"/>
        </w:rPr>
        <w:t xml:space="preserve">муниципальной услуги </w:t>
      </w:r>
      <w:r w:rsidRPr="00F7169D">
        <w:rPr>
          <w:rFonts w:ascii="Times New Roman" w:hAnsi="Times New Roman" w:cs="Times New Roman"/>
          <w:sz w:val="28"/>
          <w:szCs w:val="28"/>
          <w:lang w:eastAsia="ru-RU"/>
        </w:rPr>
        <w:t xml:space="preserve">должностными лицами, сотрудниками Организации, работниками </w:t>
      </w:r>
      <w:proofErr w:type="spellStart"/>
      <w:r w:rsidRPr="00F7169D">
        <w:rPr>
          <w:rFonts w:ascii="Times New Roman" w:hAnsi="Times New Roman" w:cs="Times New Roman"/>
          <w:sz w:val="28"/>
          <w:szCs w:val="28"/>
          <w:lang w:eastAsia="ru-RU"/>
        </w:rPr>
        <w:t>МФЦ</w:t>
      </w:r>
      <w:proofErr w:type="spellEnd"/>
      <w:r w:rsidRPr="00F7169D">
        <w:rPr>
          <w:rFonts w:ascii="Times New Roman" w:hAnsi="Times New Roman" w:cs="Times New Roman"/>
          <w:sz w:val="28"/>
          <w:szCs w:val="28"/>
          <w:lang w:eastAsia="ru-RU"/>
        </w:rPr>
        <w:t xml:space="preserve">, </w:t>
      </w:r>
      <w:r w:rsidRPr="00F7169D">
        <w:rPr>
          <w:rFonts w:ascii="Times New Roman" w:eastAsia="Times New Roman" w:hAnsi="Times New Roman" w:cs="Times New Roman"/>
          <w:bCs/>
          <w:sz w:val="28"/>
          <w:szCs w:val="28"/>
          <w:lang w:eastAsia="ru-RU"/>
        </w:rPr>
        <w:t>в досудебном (внесудебном) порядке.</w:t>
      </w:r>
      <w:proofErr w:type="gramEnd"/>
    </w:p>
    <w:p w14:paraId="363C428E" w14:textId="77777777" w:rsidR="00F7169D" w:rsidRPr="00F7169D" w:rsidRDefault="00F7169D" w:rsidP="00F7169D">
      <w:pPr>
        <w:tabs>
          <w:tab w:val="left" w:pos="2175"/>
        </w:tabs>
        <w:autoSpaceDE w:val="0"/>
        <w:autoSpaceDN w:val="0"/>
        <w:spacing w:after="0" w:line="320" w:lineRule="exact"/>
        <w:ind w:right="-1" w:firstLine="567"/>
        <w:jc w:val="both"/>
        <w:rPr>
          <w:rFonts w:ascii="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5.2. П</w:t>
      </w:r>
      <w:r w:rsidRPr="00F7169D">
        <w:rPr>
          <w:rFonts w:ascii="Times New Roman" w:hAnsi="Times New Roman" w:cs="Times New Roman"/>
          <w:sz w:val="28"/>
          <w:szCs w:val="28"/>
          <w:lang w:eastAsia="ru-RU"/>
        </w:rPr>
        <w:t xml:space="preserve">редмет досудебного (внесудебного) обжалования заявителем решений и действий (бездействия) Организации, муниципального служащего, </w:t>
      </w:r>
      <w:proofErr w:type="spellStart"/>
      <w:r w:rsidRPr="00F7169D">
        <w:rPr>
          <w:rFonts w:ascii="Times New Roman" w:hAnsi="Times New Roman" w:cs="Times New Roman"/>
          <w:sz w:val="28"/>
          <w:szCs w:val="28"/>
          <w:lang w:eastAsia="ru-RU"/>
        </w:rPr>
        <w:t>МФЦ</w:t>
      </w:r>
      <w:proofErr w:type="spellEnd"/>
      <w:r w:rsidRPr="00F7169D">
        <w:rPr>
          <w:rFonts w:ascii="Times New Roman" w:hAnsi="Times New Roman" w:cs="Times New Roman"/>
          <w:sz w:val="28"/>
          <w:szCs w:val="28"/>
          <w:lang w:eastAsia="ru-RU"/>
        </w:rPr>
        <w:t xml:space="preserve">, работника </w:t>
      </w:r>
      <w:proofErr w:type="spellStart"/>
      <w:r w:rsidRPr="00F7169D">
        <w:rPr>
          <w:rFonts w:ascii="Times New Roman" w:hAnsi="Times New Roman" w:cs="Times New Roman"/>
          <w:sz w:val="28"/>
          <w:szCs w:val="28"/>
          <w:lang w:eastAsia="ru-RU"/>
        </w:rPr>
        <w:t>МФЦ</w:t>
      </w:r>
      <w:proofErr w:type="spellEnd"/>
      <w:r w:rsidRPr="00F7169D">
        <w:rPr>
          <w:rFonts w:ascii="Times New Roman" w:hAnsi="Times New Roman" w:cs="Times New Roman"/>
          <w:sz w:val="28"/>
          <w:szCs w:val="28"/>
          <w:lang w:eastAsia="ru-RU"/>
        </w:rPr>
        <w:t>.</w:t>
      </w:r>
    </w:p>
    <w:p w14:paraId="40D200C0" w14:textId="77777777"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Заявитель может обратиться с </w:t>
      </w:r>
      <w:proofErr w:type="gramStart"/>
      <w:r w:rsidRPr="00F7169D">
        <w:rPr>
          <w:rFonts w:ascii="Times New Roman" w:eastAsia="Times New Roman" w:hAnsi="Times New Roman" w:cs="Times New Roman"/>
          <w:sz w:val="28"/>
          <w:szCs w:val="28"/>
          <w:lang w:eastAsia="ru-RU"/>
        </w:rPr>
        <w:t>жалобой</w:t>
      </w:r>
      <w:proofErr w:type="gramEnd"/>
      <w:r w:rsidRPr="00F7169D">
        <w:rPr>
          <w:rFonts w:ascii="Times New Roman" w:eastAsia="Times New Roman" w:hAnsi="Times New Roman" w:cs="Times New Roman"/>
          <w:sz w:val="28"/>
          <w:szCs w:val="28"/>
          <w:lang w:eastAsia="ru-RU"/>
        </w:rPr>
        <w:t xml:space="preserve"> в том числе в следующих случаях:</w:t>
      </w:r>
    </w:p>
    <w:p w14:paraId="5373A44F" w14:textId="77777777" w:rsidR="00F7169D" w:rsidRPr="00F7169D" w:rsidRDefault="00F7169D" w:rsidP="00F7169D">
      <w:pPr>
        <w:tabs>
          <w:tab w:val="left" w:pos="1272"/>
          <w:tab w:val="left" w:pos="395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1)</w:t>
      </w:r>
      <w:r w:rsidRPr="00F7169D">
        <w:rPr>
          <w:rFonts w:ascii="Times New Roman" w:eastAsia="Times New Roman" w:hAnsi="Times New Roman" w:cs="Times New Roman"/>
          <w:sz w:val="28"/>
          <w:szCs w:val="28"/>
          <w:lang w:eastAsia="ru-RU"/>
        </w:rPr>
        <w:tab/>
        <w:t>нарушения срока регистрации запроса о предоставлении муниципальной услуги, запроса, указанного в статье 15</w:t>
      </w:r>
      <w:r w:rsidRPr="00F7169D">
        <w:rPr>
          <w:rFonts w:ascii="Times New Roman" w:eastAsia="Times New Roman" w:hAnsi="Times New Roman" w:cs="Times New Roman"/>
          <w:sz w:val="28"/>
          <w:szCs w:val="28"/>
          <w:vertAlign w:val="superscript"/>
          <w:lang w:eastAsia="ru-RU"/>
        </w:rPr>
        <w:t>1</w:t>
      </w:r>
      <w:r w:rsidRPr="00F7169D">
        <w:rPr>
          <w:rFonts w:ascii="Times New Roman" w:eastAsia="Times New Roman" w:hAnsi="Times New Roman" w:cs="Times New Roman"/>
          <w:sz w:val="28"/>
          <w:szCs w:val="28"/>
          <w:lang w:eastAsia="ru-RU"/>
        </w:rPr>
        <w:t xml:space="preserve"> Федерального закона «Об организации предоставления муниципальных и муниципальных услуг», о предоставлении двух и более муниципальных услуг в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при однократном обращении заявителя;</w:t>
      </w:r>
    </w:p>
    <w:p w14:paraId="16734D62" w14:textId="77777777" w:rsidR="00F7169D" w:rsidRPr="00F7169D" w:rsidRDefault="00F7169D" w:rsidP="00F7169D">
      <w:pPr>
        <w:numPr>
          <w:ilvl w:val="0"/>
          <w:numId w:val="2"/>
        </w:numPr>
        <w:tabs>
          <w:tab w:val="left" w:pos="118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нарушения срока предоставления муниципальной услуги. </w:t>
      </w:r>
      <w:proofErr w:type="gramStart"/>
      <w:r w:rsidRPr="00F7169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возможно в случае, если на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7169D">
        <w:rPr>
          <w:rFonts w:ascii="Times New Roman" w:eastAsia="Times New Roman" w:hAnsi="Times New Roman" w:cs="Times New Roman"/>
          <w:spacing w:val="30"/>
          <w:sz w:val="28"/>
          <w:szCs w:val="28"/>
          <w:lang w:eastAsia="ru-RU"/>
        </w:rPr>
        <w:t>1</w:t>
      </w:r>
      <w:r w:rsidRPr="00F7169D">
        <w:rPr>
          <w:rFonts w:ascii="Times New Roman" w:eastAsia="Times New Roman" w:hAnsi="Times New Roman" w:cs="Times New Roman"/>
          <w:spacing w:val="30"/>
          <w:sz w:val="28"/>
          <w:szCs w:val="28"/>
          <w:vertAlign w:val="superscript"/>
          <w:lang w:eastAsia="ru-RU"/>
        </w:rPr>
        <w:t xml:space="preserve">3 </w:t>
      </w:r>
      <w:r w:rsidRPr="00F7169D">
        <w:rPr>
          <w:rFonts w:ascii="Times New Roman" w:eastAsia="Times New Roman" w:hAnsi="Times New Roman" w:cs="Times New Roman"/>
          <w:sz w:val="28"/>
          <w:szCs w:val="28"/>
          <w:lang w:eastAsia="ru-RU"/>
        </w:rPr>
        <w:t>статьи 16 Федерального закона «Об организации предоставления государственных и муниципальных услуг»;</w:t>
      </w:r>
      <w:proofErr w:type="gramEnd"/>
    </w:p>
    <w:p w14:paraId="606C648B" w14:textId="77777777" w:rsidR="00F7169D" w:rsidRPr="00F7169D" w:rsidRDefault="00F7169D" w:rsidP="00F7169D">
      <w:pPr>
        <w:numPr>
          <w:ilvl w:val="0"/>
          <w:numId w:val="2"/>
        </w:numPr>
        <w:tabs>
          <w:tab w:val="left" w:pos="1186"/>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w:t>
      </w:r>
      <w:r w:rsidRPr="00F7169D">
        <w:rPr>
          <w:rFonts w:ascii="Times New Roman" w:eastAsia="Times New Roman" w:hAnsi="Times New Roman" w:cs="Times New Roman"/>
          <w:sz w:val="28"/>
          <w:szCs w:val="28"/>
          <w:lang w:eastAsia="ru-RU"/>
        </w:rPr>
        <w:lastRenderedPageBreak/>
        <w:t>федеральными нормативными правовыми актами, областными нормативными правовыми актами для предоставления муниципальной услуги;</w:t>
      </w:r>
    </w:p>
    <w:p w14:paraId="395A0E53" w14:textId="77777777" w:rsidR="00F7169D" w:rsidRPr="00F7169D" w:rsidRDefault="00F7169D" w:rsidP="00F7169D">
      <w:pPr>
        <w:tabs>
          <w:tab w:val="left" w:pos="132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w:t>
      </w:r>
      <w:r w:rsidRPr="00F7169D">
        <w:rPr>
          <w:rFonts w:ascii="Times New Roman" w:eastAsia="Times New Roman" w:hAnsi="Times New Roman" w:cs="Times New Roman"/>
          <w:sz w:val="28"/>
          <w:szCs w:val="28"/>
          <w:lang w:eastAsia="ru-RU"/>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4EE45A39" w14:textId="77777777" w:rsidR="00F7169D" w:rsidRPr="00F7169D" w:rsidRDefault="00F7169D" w:rsidP="00F7169D">
      <w:pPr>
        <w:tabs>
          <w:tab w:val="left" w:pos="107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w:t>
      </w:r>
      <w:r w:rsidRPr="00F7169D">
        <w:rPr>
          <w:rFonts w:ascii="Times New Roman" w:eastAsia="Times New Roman" w:hAnsi="Times New Roman" w:cs="Times New Roman"/>
          <w:sz w:val="28"/>
          <w:szCs w:val="28"/>
          <w:lang w:eastAsia="ru-RU"/>
        </w:rPr>
        <w:tab/>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w:t>
      </w:r>
      <w:proofErr w:type="spellStart"/>
      <w:r w:rsidRPr="00F7169D">
        <w:rPr>
          <w:rFonts w:ascii="Times New Roman" w:eastAsia="Times New Roman" w:hAnsi="Times New Roman" w:cs="Times New Roman"/>
          <w:sz w:val="28"/>
          <w:szCs w:val="28"/>
          <w:lang w:eastAsia="ru-RU"/>
        </w:rPr>
        <w:t>актами</w:t>
      </w:r>
      <w:proofErr w:type="gramStart"/>
      <w:r w:rsidRPr="00F7169D">
        <w:rPr>
          <w:rFonts w:ascii="Times New Roman" w:eastAsia="Times New Roman" w:hAnsi="Times New Roman" w:cs="Times New Roman"/>
          <w:sz w:val="28"/>
          <w:szCs w:val="28"/>
          <w:lang w:eastAsia="ru-RU"/>
        </w:rPr>
        <w:t>.В</w:t>
      </w:r>
      <w:proofErr w:type="spellEnd"/>
      <w:proofErr w:type="gramEnd"/>
      <w:r w:rsidRPr="00F7169D">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возможно в случае, если на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7169D">
        <w:rPr>
          <w:rFonts w:ascii="Times New Roman" w:eastAsia="Times New Roman" w:hAnsi="Times New Roman" w:cs="Times New Roman"/>
          <w:spacing w:val="30"/>
          <w:sz w:val="28"/>
          <w:szCs w:val="28"/>
          <w:lang w:eastAsia="ru-RU"/>
        </w:rPr>
        <w:t>1</w:t>
      </w:r>
      <w:r w:rsidRPr="00F7169D">
        <w:rPr>
          <w:rFonts w:ascii="Times New Roman" w:eastAsia="Times New Roman" w:hAnsi="Times New Roman" w:cs="Times New Roman"/>
          <w:spacing w:val="30"/>
          <w:sz w:val="28"/>
          <w:szCs w:val="28"/>
          <w:vertAlign w:val="superscript"/>
          <w:lang w:eastAsia="ru-RU"/>
        </w:rPr>
        <w:t>3</w:t>
      </w:r>
      <w:r w:rsidRPr="00F7169D">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
    <w:p w14:paraId="29660EE8" w14:textId="77777777" w:rsidR="00F7169D" w:rsidRPr="00F7169D" w:rsidRDefault="00F7169D" w:rsidP="00F7169D">
      <w:pPr>
        <w:numPr>
          <w:ilvl w:val="0"/>
          <w:numId w:val="3"/>
        </w:numPr>
        <w:tabs>
          <w:tab w:val="left" w:pos="107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14:paraId="4B5697B9" w14:textId="77777777" w:rsidR="00F7169D" w:rsidRPr="00F7169D" w:rsidRDefault="00F7169D" w:rsidP="00F7169D">
      <w:pPr>
        <w:numPr>
          <w:ilvl w:val="0"/>
          <w:numId w:val="3"/>
        </w:numPr>
        <w:tabs>
          <w:tab w:val="left" w:pos="107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 xml:space="preserve">отказа органа, предоставляющего муниципальную услугу, должностного лица органа, предоставляющего муниципальную услугу,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7169D">
        <w:rPr>
          <w:rFonts w:ascii="Times New Roman" w:eastAsia="Times New Roman" w:hAnsi="Times New Roman" w:cs="Times New Roman"/>
          <w:sz w:val="28"/>
          <w:szCs w:val="28"/>
          <w:lang w:eastAsia="ru-RU"/>
        </w:rPr>
        <w:t xml:space="preserve"> </w:t>
      </w:r>
      <w:proofErr w:type="gramStart"/>
      <w:r w:rsidRPr="00F7169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возможно в случае, если на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7169D">
        <w:rPr>
          <w:rFonts w:ascii="Times New Roman" w:eastAsia="Times New Roman" w:hAnsi="Times New Roman" w:cs="Times New Roman"/>
          <w:spacing w:val="30"/>
          <w:sz w:val="28"/>
          <w:szCs w:val="28"/>
          <w:lang w:eastAsia="ru-RU"/>
        </w:rPr>
        <w:t>1</w:t>
      </w:r>
      <w:r w:rsidRPr="00F7169D">
        <w:rPr>
          <w:rFonts w:ascii="Times New Roman" w:eastAsia="Times New Roman" w:hAnsi="Times New Roman" w:cs="Times New Roman"/>
          <w:spacing w:val="30"/>
          <w:sz w:val="28"/>
          <w:szCs w:val="28"/>
          <w:vertAlign w:val="superscript"/>
          <w:lang w:eastAsia="ru-RU"/>
        </w:rPr>
        <w:t xml:space="preserve">3  </w:t>
      </w:r>
      <w:r w:rsidRPr="00F7169D">
        <w:rPr>
          <w:rFonts w:ascii="Times New Roman" w:eastAsia="Times New Roman" w:hAnsi="Times New Roman" w:cs="Times New Roman"/>
          <w:sz w:val="28"/>
          <w:szCs w:val="28"/>
          <w:lang w:eastAsia="ru-RU"/>
        </w:rPr>
        <w:t>статьи 16 Федерального закона «Об организации предоставления муниципальных и муниципальных услуг»;</w:t>
      </w:r>
      <w:proofErr w:type="gramEnd"/>
    </w:p>
    <w:p w14:paraId="54076BF2" w14:textId="77777777" w:rsidR="00F7169D" w:rsidRPr="00F7169D" w:rsidRDefault="00F7169D" w:rsidP="00F7169D">
      <w:pPr>
        <w:numPr>
          <w:ilvl w:val="0"/>
          <w:numId w:val="3"/>
        </w:numPr>
        <w:tabs>
          <w:tab w:val="left" w:pos="107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3BC517A7" w14:textId="77777777" w:rsidR="00F7169D" w:rsidRPr="00F7169D" w:rsidRDefault="00F7169D" w:rsidP="00F7169D">
      <w:pPr>
        <w:numPr>
          <w:ilvl w:val="0"/>
          <w:numId w:val="3"/>
        </w:numPr>
        <w:tabs>
          <w:tab w:val="left" w:pos="107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F7169D">
        <w:rPr>
          <w:rFonts w:ascii="Times New Roman" w:eastAsia="Times New Roman" w:hAnsi="Times New Roman" w:cs="Times New Roman"/>
          <w:sz w:val="28"/>
          <w:szCs w:val="28"/>
          <w:lang w:eastAsia="ru-RU"/>
        </w:rPr>
        <w:t xml:space="preserve"> </w:t>
      </w:r>
      <w:proofErr w:type="gramStart"/>
      <w:r w:rsidRPr="00F7169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возможно в случае, если на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7169D">
        <w:rPr>
          <w:rFonts w:ascii="Times New Roman" w:eastAsia="Times New Roman" w:hAnsi="Times New Roman" w:cs="Times New Roman"/>
          <w:spacing w:val="30"/>
          <w:sz w:val="28"/>
          <w:szCs w:val="28"/>
          <w:lang w:eastAsia="ru-RU"/>
        </w:rPr>
        <w:t>13</w:t>
      </w:r>
      <w:r w:rsidRPr="00F7169D">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roofErr w:type="gramEnd"/>
    </w:p>
    <w:p w14:paraId="13293B5C" w14:textId="77777777" w:rsidR="00F7169D" w:rsidRPr="00F7169D" w:rsidRDefault="00F7169D" w:rsidP="00F7169D">
      <w:pPr>
        <w:tabs>
          <w:tab w:val="left" w:pos="1286"/>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10)</w:t>
      </w:r>
      <w:r w:rsidRPr="00F7169D">
        <w:rPr>
          <w:rFonts w:ascii="Times New Roman" w:eastAsia="Times New Roman" w:hAnsi="Times New Roman" w:cs="Times New Roman"/>
          <w:sz w:val="28"/>
          <w:szCs w:val="28"/>
          <w:lang w:eastAsia="ru-RU"/>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w:t>
      </w:r>
      <w:r w:rsidRPr="00F7169D">
        <w:rPr>
          <w:rFonts w:ascii="Times New Roman" w:eastAsia="Times New Roman" w:hAnsi="Times New Roman" w:cs="Times New Roman"/>
          <w:sz w:val="28"/>
          <w:szCs w:val="28"/>
          <w:lang w:eastAsia="ru-RU"/>
        </w:rPr>
        <w:lastRenderedPageBreak/>
        <w:t>муниципальных услуг».</w:t>
      </w:r>
      <w:proofErr w:type="gramEnd"/>
      <w:r w:rsidRPr="00F7169D">
        <w:rPr>
          <w:rFonts w:ascii="Times New Roman" w:eastAsia="Times New Roman" w:hAnsi="Times New Roman" w:cs="Times New Roman"/>
          <w:sz w:val="28"/>
          <w:szCs w:val="28"/>
          <w:lang w:eastAsia="ru-RU"/>
        </w:rPr>
        <w:t xml:space="preserve"> </w:t>
      </w:r>
      <w:proofErr w:type="gramStart"/>
      <w:r w:rsidRPr="00F7169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возможно в случае, если на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r w:rsidRPr="00F7169D">
        <w:rPr>
          <w:rFonts w:ascii="Times New Roman" w:eastAsia="Times New Roman" w:hAnsi="Times New Roman" w:cs="Times New Roman"/>
          <w:spacing w:val="30"/>
          <w:sz w:val="28"/>
          <w:szCs w:val="28"/>
          <w:lang w:eastAsia="ru-RU"/>
        </w:rPr>
        <w:t>1</w:t>
      </w:r>
      <w:r w:rsidRPr="00F7169D">
        <w:rPr>
          <w:rFonts w:ascii="Times New Roman" w:eastAsia="Times New Roman" w:hAnsi="Times New Roman" w:cs="Times New Roman"/>
          <w:spacing w:val="30"/>
          <w:sz w:val="28"/>
          <w:szCs w:val="28"/>
          <w:vertAlign w:val="superscript"/>
          <w:lang w:eastAsia="ru-RU"/>
        </w:rPr>
        <w:t>3</w:t>
      </w:r>
      <w:r w:rsidRPr="00F7169D">
        <w:rPr>
          <w:rFonts w:ascii="Times New Roman" w:eastAsia="Times New Roman" w:hAnsi="Times New Roman" w:cs="Times New Roman"/>
          <w:sz w:val="28"/>
          <w:szCs w:val="28"/>
          <w:lang w:eastAsia="ru-RU"/>
        </w:rPr>
        <w:t xml:space="preserve"> статьи 16 Федерального закона «Об организации предоставления государственных и муниципальных услуг».</w:t>
      </w:r>
      <w:proofErr w:type="gramEnd"/>
    </w:p>
    <w:p w14:paraId="2FD6FC29" w14:textId="77777777"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либо в соответствующий орган муниципальной власти публично-правового образования, являющийся учредителем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(далее – учредитель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подаются руководителю этого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Жалобы на решения и действия (бездействие)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подаются учредителю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или должностному лицу, уполномоченному областным нормативным правовым актом.</w:t>
      </w:r>
    </w:p>
    <w:p w14:paraId="65946C29" w14:textId="77777777" w:rsidR="00F7169D" w:rsidRPr="00F7169D" w:rsidRDefault="00F7169D" w:rsidP="00F7169D">
      <w:pPr>
        <w:tabs>
          <w:tab w:val="left" w:pos="1459"/>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5.4.</w:t>
      </w:r>
      <w:r w:rsidRPr="00F7169D">
        <w:rPr>
          <w:rFonts w:ascii="Times New Roman" w:eastAsia="Times New Roman" w:hAnsi="Times New Roman" w:cs="Times New Roman"/>
          <w:sz w:val="28"/>
          <w:szCs w:val="28"/>
          <w:lang w:eastAsia="ru-RU"/>
        </w:rPr>
        <w:tab/>
      </w:r>
      <w:proofErr w:type="gramStart"/>
      <w:r w:rsidRPr="00F7169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9" w:history="1">
        <w:r w:rsidRPr="00422ACB">
          <w:rPr>
            <w:rFonts w:ascii="Times New Roman" w:eastAsia="Times New Roman" w:hAnsi="Times New Roman" w:cs="Times New Roman"/>
            <w:color w:val="0000FF"/>
            <w:sz w:val="28"/>
            <w:szCs w:val="28"/>
            <w:u w:val="single"/>
            <w:lang w:val="en-US" w:eastAsia="ru-RU"/>
          </w:rPr>
          <w:t>https</w:t>
        </w:r>
        <w:r w:rsidRPr="00422ACB">
          <w:rPr>
            <w:rFonts w:ascii="Times New Roman" w:eastAsia="Times New Roman" w:hAnsi="Times New Roman" w:cs="Times New Roman"/>
            <w:color w:val="0000FF"/>
            <w:sz w:val="28"/>
            <w:szCs w:val="28"/>
            <w:u w:val="single"/>
            <w:lang w:eastAsia="ru-RU"/>
          </w:rPr>
          <w:t>://</w:t>
        </w:r>
        <w:r w:rsidRPr="00422ACB">
          <w:rPr>
            <w:rFonts w:ascii="Times New Roman" w:eastAsia="Times New Roman" w:hAnsi="Times New Roman" w:cs="Times New Roman"/>
            <w:color w:val="0000FF"/>
            <w:sz w:val="28"/>
            <w:szCs w:val="28"/>
            <w:u w:val="single"/>
            <w:lang w:val="en-US" w:eastAsia="ru-RU"/>
          </w:rPr>
          <w:t>do</w:t>
        </w:r>
        <w:r w:rsidRPr="00422ACB">
          <w:rPr>
            <w:rFonts w:ascii="Times New Roman" w:eastAsia="Times New Roman" w:hAnsi="Times New Roman" w:cs="Times New Roman"/>
            <w:color w:val="0000FF"/>
            <w:sz w:val="28"/>
            <w:szCs w:val="28"/>
            <w:u w:val="single"/>
            <w:lang w:eastAsia="ru-RU"/>
          </w:rPr>
          <w:t>.</w:t>
        </w:r>
        <w:proofErr w:type="spellStart"/>
        <w:r w:rsidRPr="00422ACB">
          <w:rPr>
            <w:rFonts w:ascii="Times New Roman" w:eastAsia="Times New Roman" w:hAnsi="Times New Roman" w:cs="Times New Roman"/>
            <w:color w:val="0000FF"/>
            <w:sz w:val="28"/>
            <w:szCs w:val="28"/>
            <w:u w:val="single"/>
            <w:lang w:val="en-US" w:eastAsia="ru-RU"/>
          </w:rPr>
          <w:t>gosuslugi</w:t>
        </w:r>
        <w:proofErr w:type="spellEnd"/>
        <w:r w:rsidRPr="00422ACB">
          <w:rPr>
            <w:rFonts w:ascii="Times New Roman" w:eastAsia="Times New Roman" w:hAnsi="Times New Roman" w:cs="Times New Roman"/>
            <w:color w:val="0000FF"/>
            <w:sz w:val="28"/>
            <w:szCs w:val="28"/>
            <w:u w:val="single"/>
            <w:lang w:eastAsia="ru-RU"/>
          </w:rPr>
          <w:t>.</w:t>
        </w:r>
        <w:proofErr w:type="spellStart"/>
        <w:r w:rsidRPr="00422ACB">
          <w:rPr>
            <w:rFonts w:ascii="Times New Roman" w:eastAsia="Times New Roman" w:hAnsi="Times New Roman" w:cs="Times New Roman"/>
            <w:color w:val="0000FF"/>
            <w:sz w:val="28"/>
            <w:szCs w:val="28"/>
            <w:u w:val="single"/>
            <w:lang w:val="en-US" w:eastAsia="ru-RU"/>
          </w:rPr>
          <w:t>ru</w:t>
        </w:r>
        <w:proofErr w:type="spellEnd"/>
        <w:r w:rsidRPr="00422ACB">
          <w:rPr>
            <w:rFonts w:ascii="Times New Roman" w:eastAsia="Times New Roman" w:hAnsi="Times New Roman" w:cs="Times New Roman"/>
            <w:color w:val="0000FF"/>
            <w:sz w:val="28"/>
            <w:szCs w:val="28"/>
            <w:u w:val="single"/>
            <w:lang w:eastAsia="ru-RU"/>
          </w:rPr>
          <w:t>/</w:t>
        </w:r>
      </w:hyperlink>
      <w:r w:rsidRPr="00F7169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а также может быть принята</w:t>
      </w:r>
      <w:proofErr w:type="gramEnd"/>
      <w:r w:rsidRPr="00F7169D">
        <w:rPr>
          <w:rFonts w:ascii="Times New Roman" w:eastAsia="Times New Roman" w:hAnsi="Times New Roman" w:cs="Times New Roman"/>
          <w:sz w:val="28"/>
          <w:szCs w:val="28"/>
          <w:lang w:eastAsia="ru-RU"/>
        </w:rPr>
        <w:t xml:space="preserve"> при личном приеме заявителя. Жалоба на решения и действия (бездействие)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может быть направлена по почте, с использованием сети «Интернет», официального сайта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а также может быть принята при личном приеме заявителя.</w:t>
      </w:r>
    </w:p>
    <w:p w14:paraId="0A0654BD" w14:textId="2EB738B3" w:rsidR="00F7169D" w:rsidRPr="00F7169D" w:rsidRDefault="00F7169D" w:rsidP="00F7169D">
      <w:pPr>
        <w:tabs>
          <w:tab w:val="left" w:pos="120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5.5.</w:t>
      </w:r>
      <w:r w:rsidRPr="00F7169D">
        <w:rPr>
          <w:rFonts w:ascii="Times New Roman" w:eastAsia="Times New Roman" w:hAnsi="Times New Roman" w:cs="Times New Roman"/>
          <w:sz w:val="28"/>
          <w:szCs w:val="28"/>
          <w:lang w:eastAsia="ru-RU"/>
        </w:rPr>
        <w:tab/>
        <w:t xml:space="preserve">Жалоба, поступившая в орган, предоставляющий муниципальную услугу,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учредителю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w:t>
      </w:r>
      <w:proofErr w:type="spellStart"/>
      <w:proofErr w:type="gramStart"/>
      <w:r w:rsidRPr="00F7169D">
        <w:rPr>
          <w:rFonts w:ascii="Times New Roman" w:eastAsia="Times New Roman" w:hAnsi="Times New Roman" w:cs="Times New Roman"/>
          <w:sz w:val="28"/>
          <w:szCs w:val="28"/>
          <w:lang w:eastAsia="ru-RU"/>
        </w:rPr>
        <w:t>теч</w:t>
      </w:r>
      <w:proofErr w:type="spellEnd"/>
      <w:r w:rsidR="00374351">
        <w:rPr>
          <w:rFonts w:ascii="Times New Roman" w:eastAsia="Times New Roman" w:hAnsi="Times New Roman" w:cs="Times New Roman"/>
          <w:sz w:val="28"/>
          <w:szCs w:val="28"/>
          <w:lang w:eastAsia="ru-RU"/>
        </w:rPr>
        <w:t xml:space="preserve">     </w:t>
      </w:r>
      <w:r w:rsidR="00853836">
        <w:rPr>
          <w:rFonts w:ascii="Times New Roman" w:eastAsia="Times New Roman" w:hAnsi="Times New Roman" w:cs="Times New Roman"/>
          <w:sz w:val="28"/>
          <w:szCs w:val="28"/>
          <w:lang w:eastAsia="ru-RU"/>
        </w:rPr>
        <w:t xml:space="preserve"> </w:t>
      </w:r>
      <w:proofErr w:type="spellStart"/>
      <w:r w:rsidRPr="00F7169D">
        <w:rPr>
          <w:rFonts w:ascii="Times New Roman" w:eastAsia="Times New Roman" w:hAnsi="Times New Roman" w:cs="Times New Roman"/>
          <w:sz w:val="28"/>
          <w:szCs w:val="28"/>
          <w:lang w:eastAsia="ru-RU"/>
        </w:rPr>
        <w:t>ение</w:t>
      </w:r>
      <w:proofErr w:type="spellEnd"/>
      <w:proofErr w:type="gramEnd"/>
      <w:r w:rsidRPr="00F7169D">
        <w:rPr>
          <w:rFonts w:ascii="Times New Roman" w:eastAsia="Times New Roman" w:hAnsi="Times New Roman" w:cs="Times New Roman"/>
          <w:sz w:val="28"/>
          <w:szCs w:val="28"/>
          <w:lang w:eastAsia="ru-RU"/>
        </w:rPr>
        <w:t xml:space="preserve"> пятнадцати рабочих дней со дня ее регистрации, а в случае обжалования отказа органа, предоставляющего муниципальную услугу,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FED8318" w14:textId="77777777" w:rsidR="00F7169D" w:rsidRPr="00F7169D" w:rsidRDefault="00F7169D" w:rsidP="00F7169D">
      <w:pPr>
        <w:tabs>
          <w:tab w:val="left" w:pos="1224"/>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5.6.</w:t>
      </w:r>
      <w:r w:rsidRPr="00F7169D">
        <w:rPr>
          <w:rFonts w:ascii="Times New Roman" w:eastAsia="Times New Roman" w:hAnsi="Times New Roman" w:cs="Times New Roman"/>
          <w:sz w:val="28"/>
          <w:szCs w:val="28"/>
          <w:lang w:eastAsia="ru-RU"/>
        </w:rPr>
        <w:tab/>
        <w:t>Жалоба должна содержать:</w:t>
      </w:r>
    </w:p>
    <w:p w14:paraId="45CAFE8B" w14:textId="77777777" w:rsidR="00F7169D" w:rsidRPr="00F7169D" w:rsidRDefault="00F7169D" w:rsidP="00F7169D">
      <w:pPr>
        <w:numPr>
          <w:ilvl w:val="0"/>
          <w:numId w:val="4"/>
        </w:numPr>
        <w:tabs>
          <w:tab w:val="left" w:pos="1032"/>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14:paraId="1793F7A2" w14:textId="77777777" w:rsidR="00F7169D" w:rsidRPr="00F7169D" w:rsidRDefault="00F7169D" w:rsidP="00F7169D">
      <w:pPr>
        <w:numPr>
          <w:ilvl w:val="0"/>
          <w:numId w:val="4"/>
        </w:numPr>
        <w:tabs>
          <w:tab w:val="left" w:pos="1032"/>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28FD33A" w14:textId="77777777" w:rsidR="00F7169D" w:rsidRPr="00F7169D" w:rsidRDefault="00F7169D" w:rsidP="00F7169D">
      <w:pPr>
        <w:tabs>
          <w:tab w:val="left" w:pos="1133"/>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lastRenderedPageBreak/>
        <w:t>3)</w:t>
      </w:r>
      <w:r w:rsidRPr="00F7169D">
        <w:rPr>
          <w:rFonts w:ascii="Times New Roman" w:eastAsia="Times New Roman" w:hAnsi="Times New Roman" w:cs="Times New Roman"/>
          <w:sz w:val="28"/>
          <w:szCs w:val="28"/>
          <w:lang w:eastAsia="ru-RU"/>
        </w:rPr>
        <w:tab/>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w:t>
      </w:r>
    </w:p>
    <w:p w14:paraId="02A71597" w14:textId="77777777" w:rsidR="00F7169D" w:rsidRPr="00F7169D" w:rsidRDefault="00F7169D" w:rsidP="00F7169D">
      <w:pPr>
        <w:tabs>
          <w:tab w:val="left" w:pos="1037"/>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4)</w:t>
      </w:r>
      <w:r w:rsidRPr="00F7169D">
        <w:rPr>
          <w:rFonts w:ascii="Times New Roman" w:eastAsia="Times New Roman" w:hAnsi="Times New Roman" w:cs="Times New Roman"/>
          <w:sz w:val="28"/>
          <w:szCs w:val="28"/>
          <w:lang w:eastAsia="ru-RU"/>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работника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14:paraId="5EF3FA33" w14:textId="77777777" w:rsidR="00F7169D" w:rsidRPr="00F7169D" w:rsidRDefault="00F7169D" w:rsidP="00F7169D">
      <w:pPr>
        <w:tabs>
          <w:tab w:val="left" w:pos="1344"/>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5.7.</w:t>
      </w:r>
      <w:r w:rsidRPr="00F7169D">
        <w:rPr>
          <w:rFonts w:ascii="Times New Roman" w:eastAsia="Times New Roman" w:hAnsi="Times New Roman" w:cs="Times New Roman"/>
          <w:sz w:val="28"/>
          <w:szCs w:val="28"/>
          <w:lang w:eastAsia="ru-RU"/>
        </w:rPr>
        <w:tab/>
        <w:t>По результатам рассмотрения жалобы принимается одно из следующих решений:</w:t>
      </w:r>
    </w:p>
    <w:p w14:paraId="50D26725" w14:textId="77777777" w:rsidR="00F7169D" w:rsidRPr="00F7169D" w:rsidRDefault="00F7169D" w:rsidP="00F7169D">
      <w:pPr>
        <w:tabs>
          <w:tab w:val="left" w:pos="1013"/>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roofErr w:type="gramStart"/>
      <w:r w:rsidRPr="00F7169D">
        <w:rPr>
          <w:rFonts w:ascii="Times New Roman" w:eastAsia="Times New Roman" w:hAnsi="Times New Roman" w:cs="Times New Roman"/>
          <w:sz w:val="28"/>
          <w:szCs w:val="28"/>
          <w:lang w:eastAsia="ru-RU"/>
        </w:rPr>
        <w:t>1)</w:t>
      </w:r>
      <w:r w:rsidRPr="00F7169D">
        <w:rPr>
          <w:rFonts w:ascii="Times New Roman" w:eastAsia="Times New Roman" w:hAnsi="Times New Roman" w:cs="Times New Roman"/>
          <w:sz w:val="28"/>
          <w:szCs w:val="28"/>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14:paraId="32CBE782" w14:textId="77777777" w:rsidR="00F7169D" w:rsidRPr="00F7169D" w:rsidRDefault="00F7169D" w:rsidP="00F7169D">
      <w:pPr>
        <w:tabs>
          <w:tab w:val="left" w:pos="1022"/>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2)</w:t>
      </w:r>
      <w:r w:rsidRPr="00F7169D">
        <w:rPr>
          <w:rFonts w:ascii="Times New Roman" w:eastAsia="Times New Roman" w:hAnsi="Times New Roman" w:cs="Times New Roman"/>
          <w:sz w:val="28"/>
          <w:szCs w:val="28"/>
          <w:lang w:eastAsia="ru-RU"/>
        </w:rPr>
        <w:tab/>
        <w:t>в удовлетворении жалобы отказывается.</w:t>
      </w:r>
    </w:p>
    <w:p w14:paraId="537D43BC" w14:textId="77777777" w:rsidR="00F7169D" w:rsidRPr="00F7169D" w:rsidRDefault="00F7169D" w:rsidP="00F7169D">
      <w:pPr>
        <w:tabs>
          <w:tab w:val="left" w:pos="1200"/>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5.8.</w:t>
      </w:r>
      <w:r w:rsidRPr="00F7169D">
        <w:rPr>
          <w:rFonts w:ascii="Times New Roman" w:eastAsia="Times New Roman" w:hAnsi="Times New Roman" w:cs="Times New Roman"/>
          <w:sz w:val="28"/>
          <w:szCs w:val="28"/>
          <w:lang w:eastAsia="ru-RU"/>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9C7784" w14:textId="77777777" w:rsidR="00F7169D" w:rsidRPr="00F7169D" w:rsidRDefault="00F7169D" w:rsidP="00F7169D">
      <w:pPr>
        <w:tabs>
          <w:tab w:val="left" w:pos="1464"/>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5.9.</w:t>
      </w:r>
      <w:r w:rsidRPr="00F7169D">
        <w:rPr>
          <w:rFonts w:ascii="Times New Roman" w:eastAsia="Times New Roman" w:hAnsi="Times New Roman" w:cs="Times New Roman"/>
          <w:sz w:val="28"/>
          <w:szCs w:val="28"/>
          <w:lang w:eastAsia="ru-RU"/>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w:t>
      </w:r>
      <w:proofErr w:type="spellStart"/>
      <w:r w:rsidRPr="00F7169D">
        <w:rPr>
          <w:rFonts w:ascii="Times New Roman" w:eastAsia="Times New Roman" w:hAnsi="Times New Roman" w:cs="Times New Roman"/>
          <w:sz w:val="28"/>
          <w:szCs w:val="28"/>
          <w:lang w:eastAsia="ru-RU"/>
        </w:rPr>
        <w:t>МФЦ</w:t>
      </w:r>
      <w:proofErr w:type="spellEnd"/>
      <w:r w:rsidRPr="00F7169D">
        <w:rPr>
          <w:rFonts w:ascii="Times New Roman" w:eastAsia="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169D">
        <w:rPr>
          <w:rFonts w:ascii="Times New Roman" w:eastAsia="Times New Roman" w:hAnsi="Times New Roman" w:cs="Times New Roman"/>
          <w:sz w:val="28"/>
          <w:szCs w:val="28"/>
          <w:lang w:eastAsia="ru-RU"/>
        </w:rPr>
        <w:t>неудобства</w:t>
      </w:r>
      <w:proofErr w:type="gramEnd"/>
      <w:r w:rsidRPr="00F7169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8A1ABDE" w14:textId="77777777"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14:paraId="0D4B1DDF" w14:textId="77777777"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F7169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F7169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частью 1 статьи </w:t>
      </w:r>
      <w:r w:rsidRPr="00F7169D">
        <w:rPr>
          <w:rFonts w:ascii="Times New Roman" w:eastAsia="Times New Roman" w:hAnsi="Times New Roman" w:cs="Times New Roman"/>
          <w:spacing w:val="30"/>
          <w:sz w:val="28"/>
          <w:szCs w:val="28"/>
          <w:lang w:eastAsia="ru-RU"/>
        </w:rPr>
        <w:t>11</w:t>
      </w:r>
      <w:r w:rsidRPr="00F7169D">
        <w:rPr>
          <w:rFonts w:ascii="Times New Roman" w:eastAsia="Times New Roman" w:hAnsi="Times New Roman" w:cs="Times New Roman"/>
          <w:spacing w:val="30"/>
          <w:sz w:val="28"/>
          <w:szCs w:val="28"/>
          <w:vertAlign w:val="superscript"/>
          <w:lang w:eastAsia="ru-RU"/>
        </w:rPr>
        <w:t xml:space="preserve">2 </w:t>
      </w:r>
      <w:r w:rsidRPr="00F7169D">
        <w:rPr>
          <w:rFonts w:ascii="Times New Roman" w:eastAsia="Times New Roman" w:hAnsi="Times New Roman" w:cs="Times New Roman"/>
          <w:sz w:val="28"/>
          <w:szCs w:val="28"/>
          <w:lang w:eastAsia="ru-RU"/>
        </w:rPr>
        <w:t>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14:paraId="15C5ACA9" w14:textId="77777777"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F7169D">
        <w:rPr>
          <w:rFonts w:ascii="Times New Roman" w:eastAsia="Times New Roman" w:hAnsi="Times New Roman" w:cs="Times New Roman"/>
          <w:sz w:val="28"/>
          <w:szCs w:val="28"/>
          <w:lang w:eastAsia="ru-RU"/>
        </w:rPr>
        <w:t>5.12. Заявитель вправе обжаловать решения, принятые в ходе предоставления муниципальной услуги, действия или бездействие сотрудников Организации в судебном порядке.</w:t>
      </w:r>
    </w:p>
    <w:p w14:paraId="5B7D8F28" w14:textId="1DDD6535" w:rsidR="00F7169D" w:rsidRPr="00F7169D" w:rsidRDefault="00F7169D" w:rsidP="00F7169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7169D">
        <w:rPr>
          <w:rFonts w:ascii="Times New Roman" w:eastAsia="Times New Roman" w:hAnsi="Times New Roman" w:cs="Times New Roman"/>
          <w:sz w:val="28"/>
          <w:szCs w:val="28"/>
          <w:lang w:eastAsia="ru-RU"/>
        </w:rPr>
        <w:t xml:space="preserve">5.13. Информация, указанная в настоящем разделе, подлежит обязательному размещению на </w:t>
      </w:r>
      <w:proofErr w:type="spellStart"/>
      <w:r w:rsidRPr="00F7169D">
        <w:rPr>
          <w:rFonts w:ascii="Times New Roman" w:eastAsia="Times New Roman" w:hAnsi="Times New Roman" w:cs="Times New Roman"/>
          <w:sz w:val="28"/>
          <w:szCs w:val="28"/>
          <w:lang w:eastAsia="ru-RU"/>
        </w:rPr>
        <w:t>ЕПГУ</w:t>
      </w:r>
      <w:proofErr w:type="spellEnd"/>
      <w:r w:rsidRPr="00F7169D">
        <w:rPr>
          <w:rFonts w:ascii="Times New Roman" w:eastAsia="Times New Roman" w:hAnsi="Times New Roman" w:cs="Times New Roman"/>
          <w:sz w:val="28"/>
          <w:szCs w:val="28"/>
          <w:lang w:eastAsia="ru-RU"/>
        </w:rPr>
        <w:t xml:space="preserve"> и (или) </w:t>
      </w:r>
      <w:proofErr w:type="spellStart"/>
      <w:r w:rsidRPr="00F7169D">
        <w:rPr>
          <w:rFonts w:ascii="Times New Roman" w:eastAsia="Times New Roman" w:hAnsi="Times New Roman" w:cs="Times New Roman"/>
          <w:sz w:val="28"/>
          <w:szCs w:val="28"/>
          <w:lang w:eastAsia="ru-RU"/>
        </w:rPr>
        <w:t>РПГУ</w:t>
      </w:r>
      <w:proofErr w:type="spellEnd"/>
      <w:r w:rsidRPr="00F7169D">
        <w:rPr>
          <w:rFonts w:ascii="Times New Roman" w:eastAsia="Times New Roman" w:hAnsi="Times New Roman" w:cs="Times New Roman"/>
          <w:sz w:val="28"/>
          <w:szCs w:val="28"/>
          <w:lang w:eastAsia="ru-RU"/>
        </w:rPr>
        <w:t xml:space="preserve">. </w:t>
      </w:r>
      <w:r w:rsidR="006D2590">
        <w:rPr>
          <w:rFonts w:ascii="Times New Roman" w:eastAsia="Times New Roman" w:hAnsi="Times New Roman" w:cs="Times New Roman"/>
          <w:sz w:val="28"/>
          <w:szCs w:val="28"/>
          <w:lang w:eastAsia="ru-RU"/>
        </w:rPr>
        <w:t xml:space="preserve">Министерство </w:t>
      </w:r>
      <w:r w:rsidR="006D2590" w:rsidRPr="00F23BA4">
        <w:rPr>
          <w:rFonts w:ascii="Times New Roman" w:eastAsia="Times New Roman" w:hAnsi="Times New Roman" w:cs="Times New Roman"/>
          <w:sz w:val="28"/>
          <w:szCs w:val="28"/>
          <w:lang w:eastAsia="ru-RU"/>
        </w:rPr>
        <w:t>образовани</w:t>
      </w:r>
      <w:r w:rsidR="006D2590">
        <w:rPr>
          <w:rFonts w:ascii="Times New Roman" w:eastAsia="Times New Roman" w:hAnsi="Times New Roman" w:cs="Times New Roman"/>
          <w:sz w:val="28"/>
          <w:szCs w:val="28"/>
          <w:lang w:eastAsia="ru-RU"/>
        </w:rPr>
        <w:t>я</w:t>
      </w:r>
      <w:r w:rsidR="006D2590" w:rsidRPr="00F23BA4">
        <w:rPr>
          <w:rFonts w:ascii="Times New Roman" w:eastAsia="Times New Roman" w:hAnsi="Times New Roman" w:cs="Times New Roman"/>
          <w:sz w:val="28"/>
          <w:szCs w:val="28"/>
          <w:lang w:eastAsia="ru-RU"/>
        </w:rPr>
        <w:t xml:space="preserve"> и наук</w:t>
      </w:r>
      <w:r w:rsidR="006D2590">
        <w:rPr>
          <w:rFonts w:ascii="Times New Roman" w:eastAsia="Times New Roman" w:hAnsi="Times New Roman" w:cs="Times New Roman"/>
          <w:sz w:val="28"/>
          <w:szCs w:val="28"/>
          <w:lang w:eastAsia="ru-RU"/>
        </w:rPr>
        <w:t>и</w:t>
      </w:r>
      <w:r w:rsidR="006D2590" w:rsidRPr="00F23BA4">
        <w:rPr>
          <w:rFonts w:ascii="Times New Roman" w:eastAsia="Times New Roman" w:hAnsi="Times New Roman" w:cs="Times New Roman"/>
          <w:sz w:val="28"/>
          <w:szCs w:val="28"/>
          <w:lang w:eastAsia="ru-RU"/>
        </w:rPr>
        <w:t xml:space="preserve"> Смоленской области</w:t>
      </w:r>
      <w:r w:rsidR="006D2590" w:rsidRPr="00F7169D">
        <w:rPr>
          <w:rFonts w:ascii="Times New Roman" w:eastAsia="Times New Roman" w:hAnsi="Times New Roman" w:cs="Times New Roman"/>
          <w:sz w:val="28"/>
          <w:szCs w:val="28"/>
          <w:lang w:eastAsia="ru-RU"/>
        </w:rPr>
        <w:t xml:space="preserve"> </w:t>
      </w:r>
      <w:r w:rsidRPr="00F7169D">
        <w:rPr>
          <w:rFonts w:ascii="Times New Roman" w:eastAsia="Times New Roman" w:hAnsi="Times New Roman" w:cs="Times New Roman"/>
          <w:sz w:val="28"/>
          <w:szCs w:val="28"/>
          <w:lang w:eastAsia="ru-RU"/>
        </w:rPr>
        <w:t>обеспечивает размещение и актуализацию сведений в соответствующем разделе Реестра.</w:t>
      </w:r>
    </w:p>
    <w:p w14:paraId="1D6448CB" w14:textId="77777777" w:rsidR="00E01F07" w:rsidRPr="00E01F07" w:rsidRDefault="00E01F07" w:rsidP="00E01F07">
      <w:pPr>
        <w:keepNext/>
        <w:spacing w:after="0" w:line="240" w:lineRule="auto"/>
        <w:ind w:left="5387"/>
        <w:outlineLvl w:val="0"/>
        <w:rPr>
          <w:rFonts w:ascii="Times New Roman" w:eastAsia="Times New Roman" w:hAnsi="Times New Roman" w:cs="Times New Roman"/>
          <w:bCs/>
          <w:iCs/>
          <w:sz w:val="24"/>
          <w:szCs w:val="24"/>
        </w:rPr>
      </w:pPr>
      <w:bookmarkStart w:id="62" w:name="_Toc83023821"/>
      <w:r w:rsidRPr="00E01F07">
        <w:rPr>
          <w:rFonts w:ascii="Times New Roman" w:eastAsia="Times New Roman" w:hAnsi="Times New Roman" w:cs="Times New Roman"/>
          <w:iCs/>
          <w:sz w:val="24"/>
          <w:szCs w:val="24"/>
        </w:rPr>
        <w:lastRenderedPageBreak/>
        <w:t>Приложение № 1</w:t>
      </w:r>
      <w:bookmarkEnd w:id="62"/>
    </w:p>
    <w:p w14:paraId="2B49468D" w14:textId="77777777" w:rsidR="00E01F07" w:rsidRPr="00E01F07" w:rsidRDefault="00E01F07" w:rsidP="00E01F07">
      <w:pPr>
        <w:spacing w:after="0" w:line="240" w:lineRule="auto"/>
        <w:ind w:left="5387"/>
        <w:rPr>
          <w:rFonts w:ascii="Times New Roman" w:hAnsi="Times New Roman" w:cs="Times New Roman"/>
          <w:bCs/>
          <w:sz w:val="24"/>
          <w:szCs w:val="24"/>
        </w:rPr>
      </w:pPr>
      <w:r w:rsidRPr="00E01F07">
        <w:rPr>
          <w:rFonts w:ascii="Times New Roman" w:hAnsi="Times New Roman" w:cs="Times New Roman"/>
          <w:bCs/>
          <w:sz w:val="24"/>
          <w:szCs w:val="24"/>
        </w:rPr>
        <w:t xml:space="preserve">к  Административному регламенту по предоставлению муниципальной услуги </w:t>
      </w:r>
    </w:p>
    <w:p w14:paraId="3524488B" w14:textId="6DA65994" w:rsidR="00E01F07" w:rsidRPr="00E01F07" w:rsidRDefault="00E01F07" w:rsidP="00E01F07">
      <w:pPr>
        <w:spacing w:after="0" w:line="240" w:lineRule="auto"/>
        <w:ind w:left="5387"/>
        <w:rPr>
          <w:rFonts w:ascii="Times New Roman" w:hAnsi="Times New Roman" w:cs="Times New Roman"/>
          <w:bCs/>
          <w:sz w:val="24"/>
          <w:szCs w:val="24"/>
        </w:rPr>
      </w:pPr>
      <w:r w:rsidRPr="00E01F07">
        <w:rPr>
          <w:rFonts w:ascii="Times New Roman" w:hAnsi="Times New Roman" w:cs="Times New Roman"/>
          <w:bCs/>
          <w:sz w:val="24"/>
          <w:szCs w:val="24"/>
        </w:rPr>
        <w:t>«Запись на</w:t>
      </w:r>
      <w:r w:rsidR="001B61DE">
        <w:rPr>
          <w:rFonts w:ascii="Times New Roman" w:hAnsi="Times New Roman" w:cs="Times New Roman"/>
          <w:bCs/>
          <w:sz w:val="24"/>
          <w:szCs w:val="24"/>
        </w:rPr>
        <w:t xml:space="preserve"> </w:t>
      </w:r>
      <w:proofErr w:type="gramStart"/>
      <w:r w:rsidR="001B61DE">
        <w:rPr>
          <w:rFonts w:ascii="Times New Roman" w:hAnsi="Times New Roman" w:cs="Times New Roman"/>
          <w:bCs/>
          <w:sz w:val="24"/>
          <w:szCs w:val="24"/>
        </w:rPr>
        <w:t>обучение</w:t>
      </w:r>
      <w:proofErr w:type="gramEnd"/>
      <w:r w:rsidR="001B61DE">
        <w:rPr>
          <w:rFonts w:ascii="Times New Roman" w:hAnsi="Times New Roman" w:cs="Times New Roman"/>
          <w:bCs/>
          <w:sz w:val="24"/>
          <w:szCs w:val="24"/>
        </w:rPr>
        <w:t xml:space="preserve"> по дополнительной </w:t>
      </w:r>
      <w:r w:rsidRPr="00E01F07">
        <w:rPr>
          <w:rFonts w:ascii="Times New Roman" w:hAnsi="Times New Roman" w:cs="Times New Roman"/>
          <w:bCs/>
          <w:sz w:val="24"/>
          <w:szCs w:val="24"/>
        </w:rPr>
        <w:t>образовательной программе»</w:t>
      </w:r>
    </w:p>
    <w:p w14:paraId="4BFFD49D" w14:textId="77777777" w:rsidR="00E01F07" w:rsidRPr="00E01F07" w:rsidRDefault="00E01F07" w:rsidP="00E01F07">
      <w:pPr>
        <w:spacing w:after="0" w:line="240" w:lineRule="auto"/>
        <w:rPr>
          <w:rFonts w:ascii="Times New Roman" w:hAnsi="Times New Roman" w:cs="Times New Roman"/>
          <w:bCs/>
          <w:sz w:val="24"/>
          <w:szCs w:val="24"/>
        </w:rPr>
      </w:pPr>
    </w:p>
    <w:p w14:paraId="308C55E4" w14:textId="77777777" w:rsidR="00E01F07" w:rsidRPr="00E01F07" w:rsidRDefault="00E01F07" w:rsidP="00E01F07">
      <w:pPr>
        <w:spacing w:after="0" w:line="240" w:lineRule="auto"/>
        <w:rPr>
          <w:rFonts w:ascii="Times New Roman" w:hAnsi="Times New Roman" w:cs="Times New Roman"/>
          <w:bCs/>
          <w:sz w:val="24"/>
          <w:szCs w:val="24"/>
        </w:rPr>
      </w:pPr>
    </w:p>
    <w:p w14:paraId="12C7D0EA" w14:textId="3966E67C" w:rsidR="00E01F07" w:rsidRPr="00E01F07" w:rsidRDefault="00E01F07" w:rsidP="00E01F07">
      <w:pPr>
        <w:keepNext/>
        <w:autoSpaceDE w:val="0"/>
        <w:autoSpaceDN w:val="0"/>
        <w:adjustRightInd w:val="0"/>
        <w:spacing w:after="0" w:line="240" w:lineRule="auto"/>
        <w:ind w:left="709"/>
        <w:jc w:val="center"/>
        <w:outlineLvl w:val="1"/>
        <w:rPr>
          <w:rFonts w:ascii="Times New Roman" w:eastAsia="Times New Roman" w:hAnsi="Times New Roman" w:cs="Times New Roman"/>
          <w:b/>
          <w:bCs/>
          <w:sz w:val="28"/>
          <w:szCs w:val="28"/>
          <w:lang w:eastAsia="ru-RU"/>
        </w:rPr>
      </w:pPr>
      <w:bookmarkStart w:id="63" w:name="_Toc83023824"/>
      <w:r w:rsidRPr="00E01F07">
        <w:rPr>
          <w:rFonts w:ascii="Times New Roman" w:eastAsia="Times New Roman" w:hAnsi="Times New Roman" w:cs="Times New Roman"/>
          <w:b/>
          <w:bCs/>
          <w:sz w:val="28"/>
          <w:szCs w:val="28"/>
          <w:lang w:eastAsia="ru-RU"/>
        </w:rPr>
        <w:t>Форма за</w:t>
      </w:r>
      <w:r>
        <w:rPr>
          <w:rFonts w:ascii="Times New Roman" w:eastAsia="Times New Roman" w:hAnsi="Times New Roman" w:cs="Times New Roman"/>
          <w:b/>
          <w:bCs/>
          <w:sz w:val="28"/>
          <w:szCs w:val="28"/>
          <w:lang w:eastAsia="ru-RU"/>
        </w:rPr>
        <w:t>явления</w:t>
      </w:r>
      <w:r w:rsidRPr="00E01F07">
        <w:rPr>
          <w:rFonts w:ascii="Times New Roman" w:eastAsia="Times New Roman" w:hAnsi="Times New Roman" w:cs="Times New Roman"/>
          <w:b/>
          <w:bCs/>
          <w:sz w:val="28"/>
          <w:szCs w:val="28"/>
          <w:lang w:eastAsia="ru-RU"/>
        </w:rPr>
        <w:t xml:space="preserve"> о предоставлении муниципальной услуги</w:t>
      </w:r>
      <w:bookmarkEnd w:id="63"/>
    </w:p>
    <w:p w14:paraId="16A6669E" w14:textId="77777777" w:rsidR="00E01F07" w:rsidRPr="00E01F07" w:rsidRDefault="00E01F07" w:rsidP="00E01F07">
      <w:pPr>
        <w:autoSpaceDE w:val="0"/>
        <w:autoSpaceDN w:val="0"/>
        <w:spacing w:after="0" w:line="320" w:lineRule="exact"/>
        <w:jc w:val="center"/>
        <w:rPr>
          <w:rFonts w:ascii="Times New Roman" w:eastAsia="Times New Roman" w:hAnsi="Times New Roman" w:cs="Times New Roman"/>
          <w:b/>
          <w:sz w:val="28"/>
          <w:szCs w:val="28"/>
          <w:lang w:eastAsia="ru-RU"/>
        </w:rPr>
      </w:pPr>
    </w:p>
    <w:p w14:paraId="08BB8B6D" w14:textId="77777777" w:rsidR="00E01F07" w:rsidRPr="00E01F07" w:rsidRDefault="00E01F07" w:rsidP="00E01F07">
      <w:pPr>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zh-CN" w:bidi="en-US"/>
        </w:rPr>
        <w:t>______________________________________________</w:t>
      </w:r>
    </w:p>
    <w:p w14:paraId="1DE087C7" w14:textId="77777777" w:rsidR="00E01F07" w:rsidRPr="00E01F07" w:rsidRDefault="00E01F07" w:rsidP="00E01F07">
      <w:pPr>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(наименование Организации)</w:t>
      </w:r>
    </w:p>
    <w:p w14:paraId="49C59317"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ru-RU"/>
        </w:rPr>
        <w:t>_____________________________________________</w:t>
      </w:r>
      <w:r w:rsidRPr="00E01F07">
        <w:rPr>
          <w:rFonts w:ascii="Times New Roman" w:eastAsia="Times New Roman" w:hAnsi="Times New Roman" w:cs="Times New Roman"/>
          <w:sz w:val="28"/>
          <w:szCs w:val="28"/>
          <w:lang w:eastAsia="zh-CN" w:bidi="en-US"/>
        </w:rPr>
        <w:t>,</w:t>
      </w:r>
    </w:p>
    <w:p w14:paraId="3BA8C33B"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Ф.И.О. (последнее при наличии) Заявителя (представителя Заявителя)</w:t>
      </w:r>
    </w:p>
    <w:p w14:paraId="54567B29"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ru-RU"/>
        </w:rPr>
        <w:t>_____________________________________________</w:t>
      </w:r>
      <w:r w:rsidRPr="00E01F07">
        <w:rPr>
          <w:rFonts w:ascii="Times New Roman" w:eastAsia="Times New Roman" w:hAnsi="Times New Roman" w:cs="Times New Roman"/>
          <w:sz w:val="28"/>
          <w:szCs w:val="28"/>
          <w:lang w:eastAsia="zh-CN" w:bidi="en-US"/>
        </w:rPr>
        <w:t>,</w:t>
      </w:r>
    </w:p>
    <w:p w14:paraId="14BFADBD"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почтовый адрес (при необходимости)</w:t>
      </w:r>
    </w:p>
    <w:p w14:paraId="1878D6F9"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ru-RU"/>
        </w:rPr>
        <w:t>_____________________________________________</w:t>
      </w:r>
      <w:r w:rsidRPr="00E01F07">
        <w:rPr>
          <w:rFonts w:ascii="Times New Roman" w:eastAsia="Times New Roman" w:hAnsi="Times New Roman" w:cs="Times New Roman"/>
          <w:sz w:val="28"/>
          <w:szCs w:val="28"/>
          <w:lang w:eastAsia="zh-CN" w:bidi="en-US"/>
        </w:rPr>
        <w:t>,</w:t>
      </w:r>
    </w:p>
    <w:p w14:paraId="6EDBC17B"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(контактный телефон)</w:t>
      </w:r>
    </w:p>
    <w:p w14:paraId="7F9A8045"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ru-RU"/>
        </w:rPr>
        <w:t>_____________________________________________</w:t>
      </w:r>
      <w:r w:rsidRPr="00E01F07">
        <w:rPr>
          <w:rFonts w:ascii="Times New Roman" w:eastAsia="Times New Roman" w:hAnsi="Times New Roman" w:cs="Times New Roman"/>
          <w:sz w:val="28"/>
          <w:szCs w:val="28"/>
          <w:lang w:eastAsia="zh-CN" w:bidi="en-US"/>
        </w:rPr>
        <w:t>,</w:t>
      </w:r>
    </w:p>
    <w:p w14:paraId="6537C92E"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(адрес электронной почты)</w:t>
      </w:r>
    </w:p>
    <w:p w14:paraId="282DDC21"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ru-RU"/>
        </w:rPr>
        <w:t>_____________________________________________</w:t>
      </w:r>
      <w:r w:rsidRPr="00E01F07">
        <w:rPr>
          <w:rFonts w:ascii="Times New Roman" w:eastAsia="Times New Roman" w:hAnsi="Times New Roman" w:cs="Times New Roman"/>
          <w:sz w:val="28"/>
          <w:szCs w:val="28"/>
          <w:lang w:eastAsia="zh-CN" w:bidi="en-US"/>
        </w:rPr>
        <w:t>,</w:t>
      </w:r>
    </w:p>
    <w:p w14:paraId="02629F7B"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p>
    <w:p w14:paraId="1C8CDBB9"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zh-CN" w:bidi="en-US"/>
        </w:rPr>
        <w:t>______________________________________________</w:t>
      </w:r>
    </w:p>
    <w:p w14:paraId="62D5F7DD"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(реквизиты документа, удостоверяющего личность)</w:t>
      </w:r>
    </w:p>
    <w:p w14:paraId="4592B7D8"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zh-CN" w:bidi="en-US"/>
        </w:rPr>
        <w:t>______________________________________________</w:t>
      </w:r>
    </w:p>
    <w:p w14:paraId="28A3BC27"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proofErr w:type="gramStart"/>
      <w:r w:rsidRPr="00E01F07">
        <w:rPr>
          <w:rFonts w:ascii="Times New Roman" w:eastAsia="Times New Roman" w:hAnsi="Times New Roman" w:cs="Times New Roman"/>
          <w:sz w:val="20"/>
          <w:szCs w:val="20"/>
          <w:lang w:eastAsia="zh-CN" w:bidi="en-US"/>
        </w:rPr>
        <w:t>(реквизиты документа, подтверждающего</w:t>
      </w:r>
      <w:proofErr w:type="gramEnd"/>
    </w:p>
    <w:p w14:paraId="2C75E01D"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 xml:space="preserve">                                                                           полномочия представителя Заявителя)</w:t>
      </w:r>
    </w:p>
    <w:p w14:paraId="41237800"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p>
    <w:p w14:paraId="08BF6C13" w14:textId="77777777" w:rsidR="00E01F07" w:rsidRPr="00E01F07" w:rsidRDefault="00E01F07" w:rsidP="00E01F07">
      <w:pPr>
        <w:suppressAutoHyphens/>
        <w:autoSpaceDE w:val="0"/>
        <w:autoSpaceDN w:val="0"/>
        <w:spacing w:after="0" w:line="240" w:lineRule="auto"/>
        <w:ind w:firstLine="709"/>
        <w:contextualSpacing/>
        <w:jc w:val="right"/>
        <w:rPr>
          <w:rFonts w:ascii="Times New Roman" w:eastAsia="Times New Roman" w:hAnsi="Times New Roman" w:cs="Times New Roman"/>
          <w:sz w:val="28"/>
          <w:szCs w:val="28"/>
          <w:lang w:eastAsia="zh-CN" w:bidi="en-US"/>
        </w:rPr>
      </w:pPr>
    </w:p>
    <w:p w14:paraId="32A1C0BD"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b/>
          <w:bCs/>
          <w:sz w:val="28"/>
          <w:szCs w:val="28"/>
          <w:lang w:eastAsia="zh-CN" w:bidi="en-US"/>
        </w:rPr>
      </w:pPr>
    </w:p>
    <w:p w14:paraId="026BD01B" w14:textId="42C00B0F"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b/>
          <w:bCs/>
          <w:sz w:val="28"/>
          <w:szCs w:val="28"/>
          <w:lang w:eastAsia="zh-CN" w:bidi="en-US"/>
        </w:rPr>
      </w:pPr>
      <w:r w:rsidRPr="00E01F07">
        <w:rPr>
          <w:rFonts w:ascii="Times New Roman" w:eastAsia="Times New Roman" w:hAnsi="Times New Roman" w:cs="Times New Roman"/>
          <w:b/>
          <w:bCs/>
          <w:sz w:val="28"/>
          <w:szCs w:val="28"/>
          <w:lang w:eastAsia="zh-CN" w:bidi="en-US"/>
        </w:rPr>
        <w:t>За</w:t>
      </w:r>
      <w:r>
        <w:rPr>
          <w:rFonts w:ascii="Times New Roman" w:eastAsia="Times New Roman" w:hAnsi="Times New Roman" w:cs="Times New Roman"/>
          <w:b/>
          <w:bCs/>
          <w:sz w:val="28"/>
          <w:szCs w:val="28"/>
          <w:lang w:eastAsia="zh-CN" w:bidi="en-US"/>
        </w:rPr>
        <w:t>явление</w:t>
      </w:r>
      <w:r w:rsidRPr="00E01F07">
        <w:rPr>
          <w:rFonts w:ascii="Times New Roman" w:eastAsia="Times New Roman" w:hAnsi="Times New Roman" w:cs="Times New Roman"/>
          <w:b/>
          <w:bCs/>
          <w:sz w:val="28"/>
          <w:szCs w:val="28"/>
          <w:lang w:eastAsia="zh-CN" w:bidi="en-US"/>
        </w:rPr>
        <w:t xml:space="preserve"> о предоставлении муниципальной услуги</w:t>
      </w:r>
    </w:p>
    <w:p w14:paraId="7D1B4D2F" w14:textId="77777777" w:rsidR="00E01F07" w:rsidRPr="00E01F07" w:rsidRDefault="00E01F07" w:rsidP="00E01F07">
      <w:pPr>
        <w:suppressAutoHyphens/>
        <w:autoSpaceDE w:val="0"/>
        <w:autoSpaceDN w:val="0"/>
        <w:spacing w:after="0" w:line="240" w:lineRule="auto"/>
        <w:ind w:firstLine="709"/>
        <w:contextualSpacing/>
        <w:jc w:val="center"/>
        <w:rPr>
          <w:rFonts w:ascii="Times New Roman" w:eastAsia="Times New Roman" w:hAnsi="Times New Roman" w:cs="Times New Roman"/>
          <w:sz w:val="28"/>
          <w:szCs w:val="28"/>
          <w:lang w:eastAsia="zh-CN" w:bidi="en-US"/>
        </w:rPr>
      </w:pPr>
    </w:p>
    <w:p w14:paraId="1B6CF8D1" w14:textId="21C762FA" w:rsidR="00E01F07" w:rsidRPr="00E01F07" w:rsidRDefault="00E01F07" w:rsidP="00E01F07">
      <w:pPr>
        <w:spacing w:after="0" w:line="240" w:lineRule="auto"/>
        <w:ind w:firstLine="567"/>
        <w:jc w:val="both"/>
        <w:rPr>
          <w:rFonts w:ascii="Times New Roman" w:hAnsi="Times New Roman" w:cs="Times New Roman"/>
          <w:sz w:val="28"/>
          <w:szCs w:val="28"/>
          <w:lang w:eastAsia="zh-CN" w:bidi="en-US"/>
        </w:rPr>
      </w:pPr>
      <w:r w:rsidRPr="00E01F07">
        <w:rPr>
          <w:rFonts w:ascii="Times New Roman" w:hAnsi="Times New Roman" w:cs="Times New Roman"/>
          <w:sz w:val="28"/>
          <w:szCs w:val="28"/>
          <w:lang w:eastAsia="zh-CN"/>
        </w:rPr>
        <w:t>Прошу предоставить муниципальную услугу «</w:t>
      </w:r>
      <w:r w:rsidRPr="00E01F07">
        <w:rPr>
          <w:rFonts w:ascii="Times New Roman" w:hAnsi="Times New Roman" w:cs="Times New Roman"/>
          <w:sz w:val="28"/>
          <w:szCs w:val="28"/>
        </w:rPr>
        <w:t xml:space="preserve">Запись на </w:t>
      </w:r>
      <w:proofErr w:type="gramStart"/>
      <w:r w:rsidRPr="00E01F07">
        <w:rPr>
          <w:rFonts w:ascii="Times New Roman" w:hAnsi="Times New Roman" w:cs="Times New Roman"/>
          <w:sz w:val="28"/>
          <w:szCs w:val="28"/>
        </w:rPr>
        <w:t>обучение</w:t>
      </w:r>
      <w:proofErr w:type="gramEnd"/>
      <w:r w:rsidRPr="00E01F07">
        <w:rPr>
          <w:rFonts w:ascii="Times New Roman" w:hAnsi="Times New Roman" w:cs="Times New Roman"/>
          <w:sz w:val="28"/>
          <w:szCs w:val="28"/>
        </w:rPr>
        <w:t xml:space="preserve"> по дополнительной образовательной программе</w:t>
      </w:r>
      <w:r w:rsidRPr="00E01F07">
        <w:rPr>
          <w:rFonts w:ascii="Times New Roman" w:hAnsi="Times New Roman" w:cs="Times New Roman"/>
          <w:bCs/>
          <w:sz w:val="28"/>
          <w:szCs w:val="28"/>
        </w:rPr>
        <w:t xml:space="preserve">» </w:t>
      </w:r>
      <w:r w:rsidRPr="00E01F07">
        <w:rPr>
          <w:rFonts w:ascii="Times New Roman" w:hAnsi="Times New Roman" w:cs="Times New Roman"/>
          <w:sz w:val="28"/>
          <w:szCs w:val="28"/>
          <w:lang w:eastAsia="zh-CN" w:bidi="en-US"/>
        </w:rPr>
        <w:t>в целях обучения</w:t>
      </w:r>
    </w:p>
    <w:p w14:paraId="3E923454"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8"/>
          <w:szCs w:val="28"/>
          <w:lang w:eastAsia="zh-CN" w:bidi="en-US"/>
        </w:rPr>
        <w:t>________________________________________________________________________</w:t>
      </w:r>
    </w:p>
    <w:p w14:paraId="09EE6285"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(фамилия, имя, отчество (при наличии) ребенка)</w:t>
      </w:r>
      <w:r w:rsidRPr="00E01F07">
        <w:rPr>
          <w:rFonts w:ascii="Times New Roman" w:eastAsia="Times New Roman" w:hAnsi="Times New Roman" w:cs="Times New Roman"/>
          <w:i/>
          <w:iCs/>
          <w:sz w:val="20"/>
          <w:szCs w:val="20"/>
          <w:lang w:eastAsia="zh-CN" w:bidi="en-US"/>
        </w:rPr>
        <w:t xml:space="preserve"> – обязательное поле</w:t>
      </w:r>
    </w:p>
    <w:p w14:paraId="1946404A" w14:textId="77777777" w:rsidR="00E01F07" w:rsidRPr="00E01F07" w:rsidRDefault="00E01F07" w:rsidP="00E01F07">
      <w:pPr>
        <w:suppressAutoHyphens/>
        <w:autoSpaceDE w:val="0"/>
        <w:autoSpaceDN w:val="0"/>
        <w:spacing w:after="0" w:line="240" w:lineRule="auto"/>
        <w:contextualSpacing/>
        <w:jc w:val="both"/>
        <w:rPr>
          <w:rFonts w:ascii="Times New Roman" w:eastAsia="Times New Roman" w:hAnsi="Times New Roman" w:cs="Times New Roman"/>
          <w:sz w:val="28"/>
          <w:szCs w:val="28"/>
          <w:lang w:eastAsia="zh-CN" w:bidi="en-US"/>
        </w:rPr>
      </w:pPr>
      <w:r w:rsidRPr="00E01F07">
        <w:rPr>
          <w:rFonts w:ascii="Times New Roman" w:eastAsia="Times New Roman" w:hAnsi="Times New Roman" w:cs="Times New Roman"/>
          <w:sz w:val="28"/>
          <w:szCs w:val="28"/>
          <w:lang w:eastAsia="zh-CN" w:bidi="en-US"/>
        </w:rPr>
        <w:t>на______________________________________________________________________</w:t>
      </w:r>
    </w:p>
    <w:p w14:paraId="371D24A9"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(специальность, отделение)</w:t>
      </w:r>
      <w:r w:rsidRPr="00E01F07">
        <w:rPr>
          <w:rFonts w:ascii="Times New Roman" w:eastAsia="Times New Roman" w:hAnsi="Times New Roman" w:cs="Times New Roman"/>
          <w:i/>
          <w:iCs/>
          <w:sz w:val="20"/>
          <w:szCs w:val="20"/>
          <w:lang w:eastAsia="zh-CN" w:bidi="en-US"/>
        </w:rPr>
        <w:t xml:space="preserve"> – обязательное поле</w:t>
      </w:r>
    </w:p>
    <w:p w14:paraId="74142FB3" w14:textId="77777777" w:rsidR="00E01F07" w:rsidRPr="00E01F07" w:rsidRDefault="00E01F07" w:rsidP="00E01F07">
      <w:pPr>
        <w:suppressAutoHyphens/>
        <w:autoSpaceDE w:val="0"/>
        <w:autoSpaceDN w:val="0"/>
        <w:spacing w:after="0" w:line="240" w:lineRule="auto"/>
        <w:contextualSpacing/>
        <w:jc w:val="both"/>
        <w:rPr>
          <w:rFonts w:ascii="Times New Roman" w:eastAsia="Times New Roman" w:hAnsi="Times New Roman" w:cs="Times New Roman"/>
          <w:sz w:val="28"/>
          <w:szCs w:val="28"/>
          <w:lang w:eastAsia="zh-CN" w:bidi="en-US"/>
        </w:rPr>
      </w:pPr>
    </w:p>
    <w:p w14:paraId="4576CABB" w14:textId="77777777" w:rsidR="00E01F07" w:rsidRPr="00E01F07" w:rsidRDefault="00E01F07" w:rsidP="00E01F07">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01F07">
        <w:rPr>
          <w:rFonts w:ascii="Times New Roman" w:eastAsia="Times New Roman" w:hAnsi="Times New Roman" w:cs="Times New Roman"/>
          <w:sz w:val="28"/>
          <w:szCs w:val="28"/>
          <w:lang w:eastAsia="ru-RU"/>
        </w:rPr>
        <w:t xml:space="preserve"> С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E01F07">
        <w:rPr>
          <w:rFonts w:ascii="Times New Roman" w:eastAsia="Times New Roman" w:hAnsi="Times New Roman" w:cs="Times New Roman"/>
          <w:sz w:val="28"/>
          <w:szCs w:val="28"/>
          <w:lang w:eastAsia="ru-RU"/>
        </w:rPr>
        <w:t>ознакомлен</w:t>
      </w:r>
      <w:proofErr w:type="gramEnd"/>
      <w:r w:rsidRPr="00E01F07">
        <w:rPr>
          <w:rFonts w:ascii="Times New Roman" w:eastAsia="Times New Roman" w:hAnsi="Times New Roman" w:cs="Times New Roman"/>
          <w:sz w:val="28"/>
          <w:szCs w:val="28"/>
          <w:lang w:eastAsia="ru-RU"/>
        </w:rPr>
        <w:t xml:space="preserve"> (а)___________</w:t>
      </w:r>
    </w:p>
    <w:p w14:paraId="7E3C1252" w14:textId="10AEED15" w:rsidR="00E01F07" w:rsidRPr="00E01F07" w:rsidRDefault="00E01F07" w:rsidP="00637755">
      <w:pPr>
        <w:autoSpaceDE w:val="0"/>
        <w:autoSpaceDN w:val="0"/>
        <w:spacing w:after="0" w:line="240" w:lineRule="auto"/>
        <w:jc w:val="both"/>
        <w:rPr>
          <w:rFonts w:ascii="Times New Roman" w:eastAsia="Times New Roman" w:hAnsi="Times New Roman" w:cs="Times New Roman"/>
          <w:sz w:val="28"/>
          <w:szCs w:val="28"/>
          <w:lang w:eastAsia="ru-RU"/>
        </w:rPr>
      </w:pPr>
      <w:r w:rsidRPr="00E01F07">
        <w:rPr>
          <w:rFonts w:ascii="Times New Roman" w:eastAsia="Times New Roman" w:hAnsi="Times New Roman" w:cs="Times New Roman"/>
          <w:sz w:val="28"/>
          <w:szCs w:val="28"/>
          <w:lang w:eastAsia="ru-RU"/>
        </w:rPr>
        <w:t xml:space="preserve">       </w:t>
      </w:r>
      <w:r w:rsidR="00637755">
        <w:rPr>
          <w:rFonts w:ascii="Times New Roman" w:eastAsia="Times New Roman" w:hAnsi="Times New Roman" w:cs="Times New Roman"/>
          <w:sz w:val="28"/>
          <w:szCs w:val="28"/>
          <w:lang w:eastAsia="ru-RU"/>
        </w:rPr>
        <w:t>Я, ________</w:t>
      </w:r>
      <w:r w:rsidR="00637755" w:rsidRPr="00637755">
        <w:rPr>
          <w:rFonts w:ascii="Times New Roman" w:eastAsia="Times New Roman" w:hAnsi="Times New Roman" w:cs="Times New Roman"/>
          <w:sz w:val="28"/>
          <w:szCs w:val="28"/>
          <w:lang w:eastAsia="ru-RU"/>
        </w:rPr>
        <w:t xml:space="preserve">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00637755" w:rsidRPr="00637755">
        <w:rPr>
          <w:rFonts w:ascii="Times New Roman" w:eastAsia="Times New Roman" w:hAnsi="Times New Roman" w:cs="Times New Roman"/>
          <w:sz w:val="28"/>
          <w:szCs w:val="28"/>
          <w:lang w:eastAsia="ru-RU"/>
        </w:rPr>
        <w:t>обучение</w:t>
      </w:r>
      <w:proofErr w:type="gramEnd"/>
      <w:r w:rsidR="00637755" w:rsidRPr="00637755">
        <w:rPr>
          <w:rFonts w:ascii="Times New Roman" w:eastAsia="Times New Roman" w:hAnsi="Times New Roman" w:cs="Times New Roman"/>
          <w:sz w:val="28"/>
          <w:szCs w:val="28"/>
          <w:lang w:eastAsia="ru-RU"/>
        </w:rPr>
        <w:t xml:space="preserve"> по дополнительной образовательной программе</w:t>
      </w:r>
      <w:r w:rsidR="006D2590">
        <w:rPr>
          <w:rFonts w:ascii="Times New Roman" w:eastAsia="Times New Roman" w:hAnsi="Times New Roman" w:cs="Times New Roman"/>
          <w:sz w:val="28"/>
          <w:szCs w:val="28"/>
          <w:lang w:eastAsia="ru-RU"/>
        </w:rPr>
        <w:t xml:space="preserve"> </w:t>
      </w:r>
      <w:r w:rsidR="00637755" w:rsidRPr="00637755">
        <w:rPr>
          <w:rFonts w:ascii="Times New Roman" w:eastAsia="Times New Roman" w:hAnsi="Times New Roman" w:cs="Times New Roman"/>
          <w:sz w:val="28"/>
          <w:szCs w:val="28"/>
          <w:lang w:eastAsia="ru-RU"/>
        </w:rPr>
        <w:t>Запись на обучение по дополнительной образовательной программе». Отзыв настоящего согласия в случаях, предусмотренных Федеральным законом от 27.07.2006 № 152-</w:t>
      </w:r>
      <w:r w:rsidR="00637755" w:rsidRPr="00637755">
        <w:rPr>
          <w:rFonts w:ascii="Times New Roman" w:eastAsia="Times New Roman" w:hAnsi="Times New Roman" w:cs="Times New Roman"/>
          <w:sz w:val="28"/>
          <w:szCs w:val="28"/>
          <w:lang w:eastAsia="ru-RU"/>
        </w:rPr>
        <w:lastRenderedPageBreak/>
        <w:t>ФЗ «О персональных данных», осуществляется на основании моего заявления, поданного в Организацию</w:t>
      </w:r>
    </w:p>
    <w:p w14:paraId="19590143" w14:textId="25BF5FC2" w:rsidR="00E01F07" w:rsidRPr="00E01F07" w:rsidRDefault="00E01F07" w:rsidP="00E01F07">
      <w:pPr>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0692369E" w14:textId="77777777" w:rsidR="00E01F07" w:rsidRPr="00E01F07" w:rsidRDefault="00E01F07" w:rsidP="00E01F07">
      <w:pPr>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zh-CN"/>
        </w:rPr>
      </w:pPr>
    </w:p>
    <w:p w14:paraId="3246059E" w14:textId="5B31894A" w:rsidR="00E01F07" w:rsidRPr="00E01F07" w:rsidRDefault="00E01F07" w:rsidP="00E01F07">
      <w:pPr>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zh-CN"/>
        </w:rPr>
      </w:pPr>
      <w:r w:rsidRPr="00E01F07">
        <w:rPr>
          <w:rFonts w:ascii="Times New Roman" w:eastAsia="Times New Roman" w:hAnsi="Times New Roman" w:cs="Times New Roman"/>
          <w:sz w:val="28"/>
          <w:szCs w:val="28"/>
          <w:lang w:eastAsia="zh-CN"/>
        </w:rPr>
        <w:t xml:space="preserve">К </w:t>
      </w:r>
      <w:r w:rsidR="006D2590">
        <w:rPr>
          <w:rFonts w:ascii="Times New Roman" w:eastAsia="Times New Roman" w:hAnsi="Times New Roman" w:cs="Times New Roman"/>
          <w:sz w:val="28"/>
          <w:szCs w:val="28"/>
          <w:lang w:eastAsia="zh-CN"/>
        </w:rPr>
        <w:t>заявлению</w:t>
      </w:r>
      <w:r w:rsidRPr="00E01F07">
        <w:rPr>
          <w:rFonts w:ascii="Times New Roman" w:eastAsia="Times New Roman" w:hAnsi="Times New Roman" w:cs="Times New Roman"/>
          <w:sz w:val="28"/>
          <w:szCs w:val="28"/>
          <w:lang w:eastAsia="zh-CN"/>
        </w:rPr>
        <w:t xml:space="preserve"> прилагаю:</w:t>
      </w:r>
    </w:p>
    <w:p w14:paraId="43525D68" w14:textId="77777777" w:rsidR="00E01F07" w:rsidRPr="00E01F07" w:rsidRDefault="00E01F07" w:rsidP="00E01F07">
      <w:pPr>
        <w:numPr>
          <w:ilvl w:val="1"/>
          <w:numId w:val="5"/>
        </w:numPr>
        <w:tabs>
          <w:tab w:val="num" w:pos="0"/>
        </w:tabs>
        <w:suppressAutoHyphens/>
        <w:autoSpaceDE w:val="0"/>
        <w:autoSpaceDN w:val="0"/>
        <w:spacing w:after="0" w:line="240" w:lineRule="auto"/>
        <w:ind w:hanging="12"/>
        <w:contextualSpacing/>
        <w:jc w:val="both"/>
        <w:rPr>
          <w:rFonts w:ascii="Times New Roman" w:eastAsia="Times New Roman" w:hAnsi="Times New Roman" w:cs="Times New Roman"/>
          <w:sz w:val="28"/>
          <w:szCs w:val="28"/>
          <w:lang w:eastAsia="zh-CN"/>
        </w:rPr>
      </w:pPr>
      <w:r w:rsidRPr="00E01F07">
        <w:rPr>
          <w:rFonts w:ascii="Times New Roman" w:eastAsia="Times New Roman" w:hAnsi="Times New Roman" w:cs="Times New Roman"/>
          <w:sz w:val="28"/>
          <w:szCs w:val="28"/>
          <w:lang w:eastAsia="zh-CN"/>
        </w:rPr>
        <w:t>______________________________________________________________</w:t>
      </w:r>
    </w:p>
    <w:p w14:paraId="49D644E9" w14:textId="77777777" w:rsidR="00E01F07" w:rsidRPr="00E01F07" w:rsidRDefault="00E01F07" w:rsidP="00E01F07">
      <w:pPr>
        <w:numPr>
          <w:ilvl w:val="1"/>
          <w:numId w:val="5"/>
        </w:numPr>
        <w:tabs>
          <w:tab w:val="num" w:pos="0"/>
        </w:tabs>
        <w:suppressAutoHyphens/>
        <w:autoSpaceDE w:val="0"/>
        <w:autoSpaceDN w:val="0"/>
        <w:spacing w:after="0" w:line="240" w:lineRule="auto"/>
        <w:ind w:hanging="11"/>
        <w:contextualSpacing/>
        <w:jc w:val="both"/>
        <w:rPr>
          <w:rFonts w:ascii="Times New Roman" w:eastAsia="Times New Roman" w:hAnsi="Times New Roman" w:cs="Times New Roman"/>
          <w:sz w:val="28"/>
          <w:szCs w:val="28"/>
          <w:lang w:eastAsia="zh-CN"/>
        </w:rPr>
      </w:pPr>
      <w:r w:rsidRPr="00E01F07">
        <w:rPr>
          <w:rFonts w:ascii="Times New Roman" w:eastAsia="Times New Roman" w:hAnsi="Times New Roman" w:cs="Times New Roman"/>
          <w:sz w:val="28"/>
          <w:szCs w:val="28"/>
          <w:lang w:eastAsia="zh-CN"/>
        </w:rPr>
        <w:t>______________________________________________________________</w:t>
      </w:r>
    </w:p>
    <w:p w14:paraId="3C1E683A" w14:textId="77777777" w:rsidR="00E01F07" w:rsidRPr="00E01F07" w:rsidRDefault="00E01F07" w:rsidP="00E01F07">
      <w:pPr>
        <w:numPr>
          <w:ilvl w:val="1"/>
          <w:numId w:val="5"/>
        </w:numPr>
        <w:tabs>
          <w:tab w:val="num" w:pos="0"/>
        </w:tabs>
        <w:suppressAutoHyphens/>
        <w:autoSpaceDE w:val="0"/>
        <w:autoSpaceDN w:val="0"/>
        <w:spacing w:after="0" w:line="240" w:lineRule="auto"/>
        <w:ind w:hanging="11"/>
        <w:contextualSpacing/>
        <w:jc w:val="both"/>
        <w:rPr>
          <w:rFonts w:ascii="Times New Roman" w:eastAsia="Times New Roman" w:hAnsi="Times New Roman" w:cs="Times New Roman"/>
          <w:sz w:val="28"/>
          <w:szCs w:val="28"/>
          <w:lang w:eastAsia="zh-CN"/>
        </w:rPr>
      </w:pPr>
      <w:r w:rsidRPr="00E01F07">
        <w:rPr>
          <w:rFonts w:ascii="Times New Roman" w:eastAsia="Times New Roman" w:hAnsi="Times New Roman" w:cs="Times New Roman"/>
          <w:sz w:val="28"/>
          <w:szCs w:val="28"/>
          <w:lang w:eastAsia="zh-CN"/>
        </w:rPr>
        <w:t>______________________________________________________________</w:t>
      </w:r>
    </w:p>
    <w:p w14:paraId="75913AC8"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0"/>
          <w:szCs w:val="20"/>
          <w:lang w:eastAsia="zh-CN" w:bidi="en-US"/>
        </w:rPr>
      </w:pPr>
      <w:proofErr w:type="gramStart"/>
      <w:r w:rsidRPr="00E01F07">
        <w:rPr>
          <w:rFonts w:ascii="Times New Roman" w:eastAsia="Times New Roman" w:hAnsi="Times New Roman" w:cs="Times New Roman"/>
          <w:sz w:val="20"/>
          <w:szCs w:val="20"/>
          <w:lang w:eastAsia="zh-CN" w:bidi="en-US"/>
        </w:rPr>
        <w:t xml:space="preserve">(указывается перечень документов, предоставляемых заявителем, </w:t>
      </w:r>
      <w:proofErr w:type="gramEnd"/>
    </w:p>
    <w:p w14:paraId="5F88EFF5"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0"/>
          <w:szCs w:val="20"/>
          <w:lang w:eastAsia="zh-CN" w:bidi="en-US"/>
        </w:rPr>
      </w:pPr>
      <w:r w:rsidRPr="00E01F07">
        <w:rPr>
          <w:rFonts w:ascii="Times New Roman" w:eastAsia="Times New Roman" w:hAnsi="Times New Roman" w:cs="Times New Roman"/>
          <w:sz w:val="20"/>
          <w:szCs w:val="20"/>
          <w:lang w:eastAsia="zh-CN" w:bidi="en-US"/>
        </w:rPr>
        <w:t>в соответствии с пунктом 2.6.1. настоящего Административного регламента)</w:t>
      </w:r>
    </w:p>
    <w:p w14:paraId="236A7A06" w14:textId="77777777" w:rsidR="00E01F07" w:rsidRPr="00E01F07" w:rsidRDefault="00E01F07" w:rsidP="00E01F07">
      <w:pPr>
        <w:suppressAutoHyphens/>
        <w:autoSpaceDE w:val="0"/>
        <w:autoSpaceDN w:val="0"/>
        <w:spacing w:after="0" w:line="240" w:lineRule="auto"/>
        <w:contextualSpacing/>
        <w:jc w:val="center"/>
        <w:rPr>
          <w:rFonts w:ascii="Times New Roman" w:eastAsia="Times New Roman" w:hAnsi="Times New Roman" w:cs="Times New Roman"/>
          <w:sz w:val="28"/>
          <w:szCs w:val="28"/>
          <w:lang w:eastAsia="zh-CN" w:bidi="en-US"/>
        </w:rPr>
      </w:pPr>
    </w:p>
    <w:p w14:paraId="46D800DC" w14:textId="77777777" w:rsidR="00E01F07" w:rsidRPr="00E01F07" w:rsidRDefault="00E01F07" w:rsidP="00E01F07">
      <w:pPr>
        <w:tabs>
          <w:tab w:val="left" w:pos="4320"/>
        </w:tabs>
        <w:suppressAutoHyphens/>
        <w:autoSpaceDE w:val="0"/>
        <w:autoSpaceDN w:val="0"/>
        <w:spacing w:after="0" w:line="240" w:lineRule="auto"/>
        <w:contextualSpacing/>
        <w:jc w:val="center"/>
        <w:rPr>
          <w:rFonts w:ascii="Times New Roman" w:eastAsia="Times New Roman" w:hAnsi="Times New Roman" w:cs="Times New Roman"/>
          <w:sz w:val="28"/>
          <w:szCs w:val="28"/>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261"/>
        <w:gridCol w:w="486"/>
        <w:gridCol w:w="2840"/>
        <w:gridCol w:w="567"/>
        <w:gridCol w:w="3261"/>
      </w:tblGrid>
      <w:tr w:rsidR="00E01F07" w:rsidRPr="00E01F07" w14:paraId="6499F75C" w14:textId="77777777" w:rsidTr="006D2590">
        <w:tc>
          <w:tcPr>
            <w:tcW w:w="3261" w:type="dxa"/>
            <w:tcBorders>
              <w:top w:val="single" w:sz="4" w:space="0" w:color="auto"/>
            </w:tcBorders>
            <w:shd w:val="clear" w:color="auto" w:fill="auto"/>
          </w:tcPr>
          <w:p w14:paraId="67A5D91A" w14:textId="77777777" w:rsidR="00E01F07" w:rsidRPr="00E01F07" w:rsidRDefault="00E01F07" w:rsidP="00E01F07">
            <w:pPr>
              <w:tabs>
                <w:tab w:val="left" w:pos="3840"/>
              </w:tabs>
              <w:autoSpaceDE w:val="0"/>
              <w:autoSpaceDN w:val="0"/>
              <w:spacing w:after="0" w:line="240" w:lineRule="auto"/>
              <w:jc w:val="center"/>
              <w:rPr>
                <w:rFonts w:ascii="Times New Roman" w:hAnsi="Times New Roman" w:cs="Times New Roman"/>
                <w:sz w:val="20"/>
                <w:szCs w:val="20"/>
                <w:lang w:eastAsia="ru-RU"/>
              </w:rPr>
            </w:pPr>
            <w:r w:rsidRPr="00E01F07">
              <w:rPr>
                <w:rFonts w:ascii="Times New Roman" w:hAnsi="Times New Roman" w:cs="Times New Roman"/>
                <w:sz w:val="20"/>
                <w:szCs w:val="20"/>
                <w:lang w:eastAsia="zh-CN" w:bidi="en-US"/>
              </w:rPr>
              <w:t>заявитель (представитель заявителя)</w:t>
            </w:r>
          </w:p>
        </w:tc>
        <w:tc>
          <w:tcPr>
            <w:tcW w:w="486" w:type="dxa"/>
            <w:shd w:val="clear" w:color="auto" w:fill="auto"/>
          </w:tcPr>
          <w:p w14:paraId="6086AAD6" w14:textId="77777777" w:rsidR="00E01F07" w:rsidRPr="00E01F07" w:rsidRDefault="00E01F07" w:rsidP="00E01F07">
            <w:pPr>
              <w:tabs>
                <w:tab w:val="left" w:pos="3840"/>
              </w:tabs>
              <w:autoSpaceDE w:val="0"/>
              <w:autoSpaceDN w:val="0"/>
              <w:spacing w:after="0" w:line="240" w:lineRule="auto"/>
              <w:ind w:firstLine="709"/>
              <w:jc w:val="center"/>
              <w:rPr>
                <w:rFonts w:ascii="Times New Roman" w:hAnsi="Times New Roman" w:cs="Times New Roman"/>
                <w:sz w:val="28"/>
                <w:szCs w:val="28"/>
                <w:lang w:eastAsia="zh-CN" w:bidi="en-US"/>
              </w:rPr>
            </w:pPr>
          </w:p>
        </w:tc>
        <w:tc>
          <w:tcPr>
            <w:tcW w:w="2840" w:type="dxa"/>
            <w:tcBorders>
              <w:top w:val="single" w:sz="4" w:space="0" w:color="auto"/>
            </w:tcBorders>
            <w:shd w:val="clear" w:color="auto" w:fill="auto"/>
          </w:tcPr>
          <w:p w14:paraId="2954BF44" w14:textId="77777777" w:rsidR="00E01F07" w:rsidRPr="00E01F07" w:rsidRDefault="00E01F07" w:rsidP="00E01F07">
            <w:pPr>
              <w:tabs>
                <w:tab w:val="left" w:pos="3840"/>
              </w:tabs>
              <w:autoSpaceDE w:val="0"/>
              <w:autoSpaceDN w:val="0"/>
              <w:spacing w:after="0" w:line="240" w:lineRule="auto"/>
              <w:jc w:val="center"/>
              <w:rPr>
                <w:rFonts w:ascii="Times New Roman" w:hAnsi="Times New Roman" w:cs="Times New Roman"/>
                <w:sz w:val="20"/>
                <w:szCs w:val="20"/>
                <w:lang w:eastAsia="zh-CN" w:bidi="en-US"/>
              </w:rPr>
            </w:pPr>
            <w:r w:rsidRPr="00E01F07">
              <w:rPr>
                <w:rFonts w:ascii="Times New Roman" w:hAnsi="Times New Roman" w:cs="Times New Roman"/>
                <w:sz w:val="20"/>
                <w:szCs w:val="20"/>
                <w:lang w:eastAsia="zh-CN" w:bidi="en-US"/>
              </w:rPr>
              <w:t>подпись</w:t>
            </w:r>
          </w:p>
        </w:tc>
        <w:tc>
          <w:tcPr>
            <w:tcW w:w="567" w:type="dxa"/>
            <w:shd w:val="clear" w:color="auto" w:fill="auto"/>
          </w:tcPr>
          <w:p w14:paraId="333A6048" w14:textId="77777777" w:rsidR="00E01F07" w:rsidRPr="00E01F07" w:rsidRDefault="00E01F07" w:rsidP="00E01F07">
            <w:pPr>
              <w:tabs>
                <w:tab w:val="left" w:pos="3840"/>
              </w:tabs>
              <w:autoSpaceDE w:val="0"/>
              <w:autoSpaceDN w:val="0"/>
              <w:spacing w:after="0" w:line="240" w:lineRule="auto"/>
              <w:ind w:firstLine="709"/>
              <w:jc w:val="center"/>
              <w:rPr>
                <w:rFonts w:ascii="Times New Roman" w:hAnsi="Times New Roman" w:cs="Times New Roman"/>
                <w:sz w:val="28"/>
                <w:szCs w:val="28"/>
                <w:lang w:eastAsia="ru-RU"/>
              </w:rPr>
            </w:pPr>
          </w:p>
        </w:tc>
        <w:tc>
          <w:tcPr>
            <w:tcW w:w="3261" w:type="dxa"/>
            <w:tcBorders>
              <w:top w:val="single" w:sz="4" w:space="0" w:color="auto"/>
            </w:tcBorders>
            <w:shd w:val="clear" w:color="auto" w:fill="auto"/>
          </w:tcPr>
          <w:p w14:paraId="618C760F" w14:textId="77777777" w:rsidR="00E01F07" w:rsidRPr="00E01F07" w:rsidRDefault="00E01F07" w:rsidP="00E01F07">
            <w:pPr>
              <w:tabs>
                <w:tab w:val="left" w:pos="3840"/>
              </w:tabs>
              <w:autoSpaceDE w:val="0"/>
              <w:autoSpaceDN w:val="0"/>
              <w:spacing w:after="0" w:line="240" w:lineRule="auto"/>
              <w:jc w:val="center"/>
              <w:rPr>
                <w:rFonts w:ascii="Times New Roman" w:hAnsi="Times New Roman" w:cs="Times New Roman"/>
                <w:sz w:val="20"/>
                <w:szCs w:val="20"/>
                <w:lang w:eastAsia="ru-RU"/>
              </w:rPr>
            </w:pPr>
            <w:r w:rsidRPr="00E01F07">
              <w:rPr>
                <w:rFonts w:ascii="Times New Roman" w:hAnsi="Times New Roman" w:cs="Times New Roman"/>
                <w:sz w:val="20"/>
                <w:szCs w:val="20"/>
                <w:lang w:eastAsia="ru-RU"/>
              </w:rPr>
              <w:t>расшифровка подписи</w:t>
            </w:r>
          </w:p>
        </w:tc>
      </w:tr>
    </w:tbl>
    <w:p w14:paraId="01B3836E" w14:textId="77777777" w:rsidR="00E01F07" w:rsidRPr="00E01F07" w:rsidRDefault="00E01F07" w:rsidP="00E01F07">
      <w:pPr>
        <w:tabs>
          <w:tab w:val="left" w:pos="3840"/>
        </w:tabs>
        <w:autoSpaceDE w:val="0"/>
        <w:autoSpaceDN w:val="0"/>
        <w:spacing w:after="0" w:line="320" w:lineRule="exact"/>
        <w:ind w:firstLine="709"/>
        <w:jc w:val="both"/>
        <w:rPr>
          <w:rFonts w:ascii="Times New Roman" w:eastAsia="Times New Roman" w:hAnsi="Times New Roman" w:cs="Times New Roman"/>
          <w:sz w:val="28"/>
          <w:szCs w:val="28"/>
          <w:lang w:eastAsia="ru-RU"/>
        </w:rPr>
      </w:pPr>
      <w:r w:rsidRPr="00E01F07">
        <w:rPr>
          <w:rFonts w:ascii="Times New Roman" w:eastAsia="MS Mincho" w:hAnsi="Times New Roman" w:cs="Times New Roman"/>
          <w:sz w:val="28"/>
          <w:szCs w:val="28"/>
          <w:lang w:eastAsia="zh-CN" w:bidi="en-US"/>
        </w:rPr>
        <w:t xml:space="preserve">Дата «___» __________ </w:t>
      </w:r>
      <w:proofErr w:type="spellStart"/>
      <w:r w:rsidRPr="00E01F07">
        <w:rPr>
          <w:rFonts w:ascii="Times New Roman" w:eastAsia="MS Mincho" w:hAnsi="Times New Roman" w:cs="Times New Roman"/>
          <w:sz w:val="28"/>
          <w:szCs w:val="28"/>
          <w:lang w:eastAsia="zh-CN" w:bidi="en-US"/>
        </w:rPr>
        <w:t>20___г</w:t>
      </w:r>
      <w:proofErr w:type="spellEnd"/>
      <w:r w:rsidRPr="00E01F07">
        <w:rPr>
          <w:rFonts w:ascii="Times New Roman" w:eastAsia="MS Mincho" w:hAnsi="Times New Roman" w:cs="Times New Roman"/>
          <w:sz w:val="28"/>
          <w:szCs w:val="28"/>
          <w:lang w:eastAsia="zh-CN" w:bidi="en-US"/>
        </w:rPr>
        <w:t>.</w:t>
      </w:r>
    </w:p>
    <w:p w14:paraId="5EC5C1DD" w14:textId="77777777" w:rsidR="00E01F07" w:rsidRPr="00E01F07" w:rsidRDefault="00E01F07" w:rsidP="00E01F07">
      <w:pPr>
        <w:spacing w:after="0" w:line="240" w:lineRule="auto"/>
        <w:rPr>
          <w:rFonts w:ascii="Times New Roman" w:hAnsi="Times New Roman" w:cs="Times New Roman"/>
          <w:bCs/>
          <w:sz w:val="28"/>
          <w:szCs w:val="28"/>
        </w:rPr>
      </w:pPr>
    </w:p>
    <w:p w14:paraId="231832D2" w14:textId="77777777" w:rsidR="00E01F07" w:rsidRDefault="00E01F07" w:rsidP="00F7169D">
      <w:pPr>
        <w:spacing w:after="0" w:line="240" w:lineRule="auto"/>
        <w:ind w:right="-1"/>
        <w:rPr>
          <w:rFonts w:ascii="Times New Roman" w:eastAsia="Times New Roman" w:hAnsi="Times New Roman" w:cs="Times New Roman"/>
          <w:b/>
          <w:bCs/>
          <w:sz w:val="28"/>
          <w:szCs w:val="28"/>
          <w:lang w:eastAsia="ru-RU"/>
        </w:rPr>
      </w:pPr>
    </w:p>
    <w:p w14:paraId="536D3551"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1FA33739"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538A5488"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CD9C28A"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49091FDE"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E186BAD"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09E7B87F"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199DA24D"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4F68265C"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69946EB6"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E682D68"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DA2E131"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6CA62316"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3C9D00CC"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6E346B0C"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6BFB9C80"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2EAFBF21"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27442CBB"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D74D04E"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05684064"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0B7B0024"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08C12752"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750E17C7"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38B326D4"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4BE55E78"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3965F810" w14:textId="77777777" w:rsidR="00637755" w:rsidRDefault="00637755" w:rsidP="00F7169D">
      <w:pPr>
        <w:spacing w:after="0" w:line="240" w:lineRule="auto"/>
        <w:ind w:right="-1"/>
        <w:rPr>
          <w:rFonts w:ascii="Times New Roman" w:eastAsia="Times New Roman" w:hAnsi="Times New Roman" w:cs="Times New Roman"/>
          <w:b/>
          <w:bCs/>
          <w:sz w:val="28"/>
          <w:szCs w:val="28"/>
          <w:lang w:eastAsia="ru-RU"/>
        </w:rPr>
      </w:pPr>
    </w:p>
    <w:p w14:paraId="1543D0C0" w14:textId="0A73C495" w:rsidR="00637755" w:rsidRPr="00E01F07" w:rsidRDefault="00637755" w:rsidP="00637755">
      <w:pPr>
        <w:keepNext/>
        <w:spacing w:after="0" w:line="240" w:lineRule="auto"/>
        <w:ind w:left="5387"/>
        <w:outlineLvl w:val="0"/>
        <w:rPr>
          <w:rFonts w:ascii="Times New Roman" w:eastAsia="Times New Roman" w:hAnsi="Times New Roman" w:cs="Times New Roman"/>
          <w:bCs/>
          <w:iCs/>
          <w:sz w:val="24"/>
          <w:szCs w:val="24"/>
        </w:rPr>
      </w:pPr>
      <w:r w:rsidRPr="00E01F07">
        <w:rPr>
          <w:rFonts w:ascii="Times New Roman" w:eastAsia="Times New Roman" w:hAnsi="Times New Roman" w:cs="Times New Roman"/>
          <w:iCs/>
          <w:sz w:val="24"/>
          <w:szCs w:val="24"/>
        </w:rPr>
        <w:lastRenderedPageBreak/>
        <w:t xml:space="preserve">Приложение № </w:t>
      </w:r>
      <w:r w:rsidR="00392586">
        <w:rPr>
          <w:rFonts w:ascii="Times New Roman" w:eastAsia="Times New Roman" w:hAnsi="Times New Roman" w:cs="Times New Roman"/>
          <w:iCs/>
          <w:sz w:val="24"/>
          <w:szCs w:val="24"/>
        </w:rPr>
        <w:t>2</w:t>
      </w:r>
    </w:p>
    <w:p w14:paraId="65AC0255" w14:textId="77777777" w:rsidR="00637755" w:rsidRPr="00E01F07" w:rsidRDefault="00637755" w:rsidP="00637755">
      <w:pPr>
        <w:spacing w:after="0" w:line="240" w:lineRule="auto"/>
        <w:ind w:left="5387"/>
        <w:rPr>
          <w:rFonts w:ascii="Times New Roman" w:hAnsi="Times New Roman" w:cs="Times New Roman"/>
          <w:bCs/>
          <w:sz w:val="24"/>
          <w:szCs w:val="24"/>
        </w:rPr>
      </w:pPr>
      <w:r w:rsidRPr="00E01F07">
        <w:rPr>
          <w:rFonts w:ascii="Times New Roman" w:hAnsi="Times New Roman" w:cs="Times New Roman"/>
          <w:bCs/>
          <w:sz w:val="24"/>
          <w:szCs w:val="24"/>
        </w:rPr>
        <w:t xml:space="preserve">к  Административному регламенту по предоставлению муниципальной услуги </w:t>
      </w:r>
    </w:p>
    <w:p w14:paraId="12E253A5" w14:textId="792CCCFC" w:rsidR="00637755" w:rsidRPr="00E01F07" w:rsidRDefault="00637755" w:rsidP="00637755">
      <w:pPr>
        <w:spacing w:after="0" w:line="240" w:lineRule="auto"/>
        <w:ind w:left="5387"/>
        <w:rPr>
          <w:rFonts w:ascii="Times New Roman" w:hAnsi="Times New Roman" w:cs="Times New Roman"/>
          <w:bCs/>
          <w:sz w:val="24"/>
          <w:szCs w:val="24"/>
        </w:rPr>
      </w:pPr>
      <w:r w:rsidRPr="00E01F07">
        <w:rPr>
          <w:rFonts w:ascii="Times New Roman" w:hAnsi="Times New Roman" w:cs="Times New Roman"/>
          <w:bCs/>
          <w:sz w:val="24"/>
          <w:szCs w:val="24"/>
        </w:rPr>
        <w:t xml:space="preserve">«Запись на </w:t>
      </w:r>
      <w:proofErr w:type="gramStart"/>
      <w:r w:rsidRPr="00E01F07">
        <w:rPr>
          <w:rFonts w:ascii="Times New Roman" w:hAnsi="Times New Roman" w:cs="Times New Roman"/>
          <w:bCs/>
          <w:sz w:val="24"/>
          <w:szCs w:val="24"/>
        </w:rPr>
        <w:t>обучение</w:t>
      </w:r>
      <w:proofErr w:type="gramEnd"/>
      <w:r w:rsidRPr="00E01F07">
        <w:rPr>
          <w:rFonts w:ascii="Times New Roman" w:hAnsi="Times New Roman" w:cs="Times New Roman"/>
          <w:bCs/>
          <w:sz w:val="24"/>
          <w:szCs w:val="24"/>
        </w:rPr>
        <w:t xml:space="preserve"> по дополнительной образовательной программе»</w:t>
      </w:r>
    </w:p>
    <w:p w14:paraId="1E48C9AC" w14:textId="77777777" w:rsidR="001B61DE" w:rsidRDefault="001B61DE" w:rsidP="001B61DE">
      <w:pPr>
        <w:spacing w:after="0" w:line="240" w:lineRule="auto"/>
        <w:ind w:right="-1"/>
        <w:rPr>
          <w:rFonts w:ascii="Times New Roman" w:eastAsia="Times New Roman" w:hAnsi="Times New Roman" w:cs="Times New Roman"/>
          <w:b/>
          <w:bCs/>
          <w:sz w:val="28"/>
          <w:szCs w:val="28"/>
          <w:lang w:eastAsia="ru-RU"/>
        </w:rPr>
      </w:pPr>
    </w:p>
    <w:p w14:paraId="03AA7F44" w14:textId="2AF6DAA8" w:rsidR="001B61DE" w:rsidRPr="001B61DE" w:rsidRDefault="001B61DE" w:rsidP="001B61DE">
      <w:pPr>
        <w:spacing w:after="0" w:line="240" w:lineRule="auto"/>
        <w:ind w:right="-1"/>
        <w:jc w:val="center"/>
        <w:rPr>
          <w:rFonts w:ascii="Times New Roman" w:eastAsia="Times New Roman" w:hAnsi="Times New Roman" w:cs="Times New Roman"/>
          <w:b/>
          <w:bCs/>
          <w:sz w:val="28"/>
          <w:szCs w:val="28"/>
          <w:lang w:eastAsia="ru-RU"/>
        </w:rPr>
      </w:pPr>
      <w:r w:rsidRPr="001B61DE">
        <w:rPr>
          <w:rFonts w:ascii="Times New Roman" w:eastAsia="Times New Roman" w:hAnsi="Times New Roman" w:cs="Times New Roman"/>
          <w:b/>
          <w:bCs/>
          <w:sz w:val="28"/>
          <w:szCs w:val="28"/>
          <w:lang w:eastAsia="ru-RU"/>
        </w:rPr>
        <w:t>Форма решения об отказе в предоставлении Услуги</w:t>
      </w:r>
    </w:p>
    <w:p w14:paraId="3EE106A8" w14:textId="77777777" w:rsidR="001B61DE" w:rsidRPr="001B61DE" w:rsidRDefault="001B61DE" w:rsidP="001B61DE">
      <w:pPr>
        <w:spacing w:after="0" w:line="240" w:lineRule="auto"/>
        <w:ind w:right="-1"/>
        <w:rPr>
          <w:rFonts w:ascii="Times New Roman" w:eastAsia="Times New Roman" w:hAnsi="Times New Roman" w:cs="Times New Roman"/>
          <w:b/>
          <w:bCs/>
          <w:sz w:val="28"/>
          <w:szCs w:val="28"/>
          <w:lang w:eastAsia="ru-RU"/>
        </w:rPr>
      </w:pPr>
      <w:r w:rsidRPr="001B61DE">
        <w:rPr>
          <w:rFonts w:ascii="Times New Roman" w:eastAsia="Times New Roman" w:hAnsi="Times New Roman" w:cs="Times New Roman"/>
          <w:b/>
          <w:bCs/>
          <w:sz w:val="28"/>
          <w:szCs w:val="28"/>
          <w:lang w:eastAsia="ru-RU"/>
        </w:rPr>
        <w:t xml:space="preserve"> </w:t>
      </w:r>
    </w:p>
    <w:p w14:paraId="17EA48D2" w14:textId="59C92249" w:rsidR="00637755" w:rsidRDefault="001B61DE" w:rsidP="001B61DE">
      <w:pPr>
        <w:spacing w:after="0" w:line="240" w:lineRule="auto"/>
        <w:ind w:left="4678" w:right="-1"/>
        <w:rPr>
          <w:rFonts w:ascii="Times New Roman" w:eastAsia="Times New Roman" w:hAnsi="Times New Roman" w:cs="Times New Roman"/>
          <w:bCs/>
          <w:sz w:val="28"/>
          <w:szCs w:val="28"/>
          <w:lang w:eastAsia="ru-RU"/>
        </w:rPr>
      </w:pPr>
      <w:r w:rsidRPr="001B61DE">
        <w:rPr>
          <w:rFonts w:ascii="Times New Roman" w:eastAsia="Times New Roman" w:hAnsi="Times New Roman" w:cs="Times New Roman"/>
          <w:bCs/>
          <w:sz w:val="28"/>
          <w:szCs w:val="28"/>
          <w:lang w:eastAsia="ru-RU"/>
        </w:rPr>
        <w:t>Кому: ______________________________________ ______________________________________ ______________________________________ (фамилия, имя, отчество физического лица)</w:t>
      </w:r>
    </w:p>
    <w:p w14:paraId="5B2F3BB7" w14:textId="120A07AF" w:rsidR="001B61DE" w:rsidRDefault="001B61DE" w:rsidP="001B61DE">
      <w:pPr>
        <w:spacing w:after="0" w:line="240" w:lineRule="auto"/>
        <w:ind w:left="4678" w:right="-1"/>
        <w:rPr>
          <w:rFonts w:ascii="Times New Roman" w:eastAsia="Times New Roman" w:hAnsi="Times New Roman" w:cs="Times New Roman"/>
          <w:bCs/>
          <w:sz w:val="28"/>
          <w:szCs w:val="28"/>
          <w:lang w:eastAsia="ru-RU"/>
        </w:rPr>
      </w:pPr>
    </w:p>
    <w:p w14:paraId="25D57E7F" w14:textId="0A629147" w:rsidR="001B61DE" w:rsidRDefault="001B61DE" w:rsidP="001B61DE">
      <w:pPr>
        <w:rPr>
          <w:rFonts w:ascii="Times New Roman" w:eastAsia="Times New Roman" w:hAnsi="Times New Roman" w:cs="Times New Roman"/>
          <w:sz w:val="28"/>
          <w:szCs w:val="28"/>
          <w:lang w:eastAsia="ru-RU"/>
        </w:rPr>
      </w:pPr>
    </w:p>
    <w:p w14:paraId="30543178" w14:textId="77777777" w:rsidR="001B61DE" w:rsidRDefault="001B61DE" w:rsidP="001B61DE">
      <w:pPr>
        <w:tabs>
          <w:tab w:val="left" w:pos="3930"/>
        </w:tabs>
        <w:spacing w:after="0" w:line="240" w:lineRule="auto"/>
        <w:jc w:val="center"/>
        <w:rPr>
          <w:rFonts w:ascii="Times New Roman" w:eastAsia="Times New Roman" w:hAnsi="Times New Roman" w:cs="Times New Roman"/>
          <w:sz w:val="28"/>
          <w:szCs w:val="28"/>
          <w:lang w:eastAsia="ru-RU"/>
        </w:rPr>
      </w:pPr>
      <w:r w:rsidRPr="001B61DE">
        <w:rPr>
          <w:rFonts w:ascii="Times New Roman" w:eastAsia="Times New Roman" w:hAnsi="Times New Roman" w:cs="Times New Roman"/>
          <w:sz w:val="28"/>
          <w:szCs w:val="28"/>
          <w:lang w:eastAsia="ru-RU"/>
        </w:rPr>
        <w:t xml:space="preserve">РЕШЕНИЕ  </w:t>
      </w:r>
    </w:p>
    <w:p w14:paraId="52BF6DF6" w14:textId="2922246E" w:rsidR="001B61DE" w:rsidRPr="001B61DE" w:rsidRDefault="001B61DE" w:rsidP="001B61DE">
      <w:pPr>
        <w:tabs>
          <w:tab w:val="left" w:pos="3930"/>
        </w:tabs>
        <w:jc w:val="center"/>
        <w:rPr>
          <w:rFonts w:ascii="Times New Roman" w:eastAsia="Times New Roman" w:hAnsi="Times New Roman" w:cs="Times New Roman"/>
          <w:sz w:val="28"/>
          <w:szCs w:val="28"/>
          <w:lang w:eastAsia="ru-RU"/>
        </w:rPr>
      </w:pPr>
      <w:r w:rsidRPr="001B61DE">
        <w:rPr>
          <w:rFonts w:ascii="Times New Roman" w:eastAsia="Times New Roman" w:hAnsi="Times New Roman" w:cs="Times New Roman"/>
          <w:sz w:val="28"/>
          <w:szCs w:val="28"/>
          <w:lang w:eastAsia="ru-RU"/>
        </w:rPr>
        <w:t>об отказе в предоставлении Услуги</w:t>
      </w:r>
    </w:p>
    <w:p w14:paraId="026BFAAF" w14:textId="14EA4F03" w:rsidR="001B61DE" w:rsidRDefault="001B61DE" w:rsidP="001B61DE">
      <w:pPr>
        <w:tabs>
          <w:tab w:val="left" w:pos="3930"/>
        </w:tabs>
        <w:ind w:firstLine="567"/>
        <w:rPr>
          <w:rFonts w:ascii="Times New Roman" w:eastAsia="Times New Roman" w:hAnsi="Times New Roman" w:cs="Times New Roman"/>
          <w:sz w:val="28"/>
          <w:szCs w:val="28"/>
          <w:lang w:eastAsia="ru-RU"/>
        </w:rPr>
      </w:pPr>
      <w:r w:rsidRPr="001B61DE">
        <w:rPr>
          <w:rFonts w:ascii="Times New Roman" w:eastAsia="Times New Roman" w:hAnsi="Times New Roman" w:cs="Times New Roman"/>
          <w:sz w:val="28"/>
          <w:szCs w:val="28"/>
          <w:lang w:eastAsia="ru-RU"/>
        </w:rPr>
        <w:t xml:space="preserve">Организация приняла решение об отказе в предоставлении Услуги «Запись на </w:t>
      </w:r>
      <w:proofErr w:type="gramStart"/>
      <w:r w:rsidRPr="001B61DE">
        <w:rPr>
          <w:rFonts w:ascii="Times New Roman" w:eastAsia="Times New Roman" w:hAnsi="Times New Roman" w:cs="Times New Roman"/>
          <w:sz w:val="28"/>
          <w:szCs w:val="28"/>
          <w:lang w:eastAsia="ru-RU"/>
        </w:rPr>
        <w:t>обучение</w:t>
      </w:r>
      <w:proofErr w:type="gramEnd"/>
      <w:r w:rsidRPr="001B61DE">
        <w:rPr>
          <w:rFonts w:ascii="Times New Roman" w:eastAsia="Times New Roman" w:hAnsi="Times New Roman" w:cs="Times New Roman"/>
          <w:sz w:val="28"/>
          <w:szCs w:val="28"/>
          <w:lang w:eastAsia="ru-RU"/>
        </w:rPr>
        <w:t xml:space="preserve"> по дополнительной образовательной программе»:</w:t>
      </w:r>
    </w:p>
    <w:tbl>
      <w:tblPr>
        <w:tblStyle w:val="ac"/>
        <w:tblW w:w="0" w:type="auto"/>
        <w:tblLook w:val="04A0" w:firstRow="1" w:lastRow="0" w:firstColumn="1" w:lastColumn="0" w:noHBand="0" w:noVBand="1"/>
      </w:tblPr>
      <w:tblGrid>
        <w:gridCol w:w="1242"/>
        <w:gridCol w:w="4395"/>
        <w:gridCol w:w="4784"/>
      </w:tblGrid>
      <w:tr w:rsidR="001B61DE" w:rsidRPr="001B61DE" w14:paraId="6DF6AB1C" w14:textId="77777777" w:rsidTr="00392586">
        <w:tc>
          <w:tcPr>
            <w:tcW w:w="1242" w:type="dxa"/>
          </w:tcPr>
          <w:p w14:paraId="2579D081" w14:textId="5C2CC0C0" w:rsidR="001B61DE" w:rsidRPr="001B61DE" w:rsidRDefault="001B61DE" w:rsidP="001B61DE">
            <w:pPr>
              <w:tabs>
                <w:tab w:val="left" w:pos="3930"/>
              </w:tabs>
              <w:rPr>
                <w:rFonts w:ascii="Times New Roman" w:eastAsia="Times New Roman" w:hAnsi="Times New Roman" w:cs="Times New Roman"/>
                <w:sz w:val="24"/>
                <w:szCs w:val="24"/>
                <w:lang w:eastAsia="ru-RU"/>
              </w:rPr>
            </w:pPr>
            <w:r w:rsidRPr="001B61DE">
              <w:rPr>
                <w:rFonts w:ascii="Times New Roman" w:eastAsia="Times New Roman" w:hAnsi="Times New Roman" w:cs="Times New Roman"/>
                <w:sz w:val="24"/>
                <w:szCs w:val="24"/>
                <w:lang w:eastAsia="ru-RU"/>
              </w:rPr>
              <w:t>№ пункта</w:t>
            </w:r>
          </w:p>
        </w:tc>
        <w:tc>
          <w:tcPr>
            <w:tcW w:w="4395" w:type="dxa"/>
          </w:tcPr>
          <w:p w14:paraId="4D40A826" w14:textId="5D92CB9C" w:rsidR="001B61DE" w:rsidRPr="001B61DE" w:rsidRDefault="001B61DE" w:rsidP="00392586">
            <w:pPr>
              <w:tabs>
                <w:tab w:val="left" w:pos="3930"/>
              </w:tabs>
              <w:jc w:val="both"/>
              <w:rPr>
                <w:rFonts w:ascii="Times New Roman" w:eastAsia="Times New Roman" w:hAnsi="Times New Roman" w:cs="Times New Roman"/>
                <w:sz w:val="24"/>
                <w:szCs w:val="24"/>
                <w:lang w:eastAsia="ru-RU"/>
              </w:rPr>
            </w:pPr>
            <w:r w:rsidRPr="001B61DE">
              <w:rPr>
                <w:rFonts w:ascii="Times New Roman" w:eastAsia="Times New Roman" w:hAnsi="Times New Roman" w:cs="Times New Roman"/>
                <w:sz w:val="24"/>
                <w:szCs w:val="24"/>
                <w:lang w:eastAsia="ru-RU"/>
              </w:rPr>
              <w:t xml:space="preserve">Наименование основания для отказа  в соответствии </w:t>
            </w:r>
            <w:r>
              <w:rPr>
                <w:rFonts w:ascii="Times New Roman" w:eastAsia="Times New Roman" w:hAnsi="Times New Roman" w:cs="Times New Roman"/>
                <w:sz w:val="24"/>
                <w:szCs w:val="24"/>
                <w:lang w:eastAsia="ru-RU"/>
              </w:rPr>
              <w:t xml:space="preserve">с Административным регламентом </w:t>
            </w:r>
          </w:p>
        </w:tc>
        <w:tc>
          <w:tcPr>
            <w:tcW w:w="4784" w:type="dxa"/>
          </w:tcPr>
          <w:p w14:paraId="447F97FD" w14:textId="56A19AE5" w:rsidR="001B61DE" w:rsidRPr="001B61DE" w:rsidRDefault="001B61DE" w:rsidP="00392586">
            <w:pPr>
              <w:tabs>
                <w:tab w:val="left" w:pos="3930"/>
              </w:tabs>
              <w:jc w:val="both"/>
              <w:rPr>
                <w:rFonts w:ascii="Times New Roman" w:eastAsia="Times New Roman" w:hAnsi="Times New Roman" w:cs="Times New Roman"/>
                <w:sz w:val="24"/>
                <w:szCs w:val="24"/>
                <w:lang w:eastAsia="ru-RU"/>
              </w:rPr>
            </w:pPr>
            <w:r w:rsidRPr="001B61DE">
              <w:rPr>
                <w:rFonts w:ascii="Times New Roman" w:eastAsia="Times New Roman" w:hAnsi="Times New Roman" w:cs="Times New Roman"/>
                <w:sz w:val="24"/>
                <w:szCs w:val="24"/>
                <w:lang w:eastAsia="ru-RU"/>
              </w:rPr>
              <w:t>Разъяснение причин отказа  в предоставлении Услуги</w:t>
            </w:r>
          </w:p>
        </w:tc>
      </w:tr>
      <w:tr w:rsidR="001B61DE" w:rsidRPr="001B61DE" w14:paraId="4BCB77F8" w14:textId="77777777" w:rsidTr="00392586">
        <w:tc>
          <w:tcPr>
            <w:tcW w:w="1242" w:type="dxa"/>
          </w:tcPr>
          <w:p w14:paraId="1AF75C86" w14:textId="44CD8E7C"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5" w:type="dxa"/>
          </w:tcPr>
          <w:p w14:paraId="1EA539DA" w14:textId="722368C8" w:rsidR="001B61DE" w:rsidRPr="001B61DE" w:rsidRDefault="001B61DE" w:rsidP="00392586">
            <w:pPr>
              <w:tabs>
                <w:tab w:val="left" w:pos="3930"/>
              </w:tabs>
              <w:jc w:val="both"/>
              <w:rPr>
                <w:rFonts w:ascii="Times New Roman" w:eastAsia="Times New Roman" w:hAnsi="Times New Roman" w:cs="Times New Roman"/>
                <w:sz w:val="24"/>
                <w:szCs w:val="24"/>
                <w:lang w:eastAsia="ru-RU"/>
              </w:rPr>
            </w:pPr>
            <w:r w:rsidRPr="001B61DE">
              <w:rPr>
                <w:rFonts w:ascii="Times New Roman" w:eastAsia="Times New Roman" w:hAnsi="Times New Roman" w:cs="Times New Roman"/>
                <w:sz w:val="24"/>
                <w:szCs w:val="24"/>
                <w:lang w:eastAsia="ru-RU"/>
              </w:rPr>
              <w:t>Наличие противоречивых сведений  в Заявлении и приложенных к нему документах</w:t>
            </w:r>
          </w:p>
        </w:tc>
        <w:tc>
          <w:tcPr>
            <w:tcW w:w="4784" w:type="dxa"/>
          </w:tcPr>
          <w:p w14:paraId="43A92A60" w14:textId="019B7217" w:rsidR="001B61DE" w:rsidRPr="001B61DE" w:rsidRDefault="001B61DE" w:rsidP="00392586">
            <w:pPr>
              <w:tabs>
                <w:tab w:val="left" w:pos="3930"/>
              </w:tabs>
              <w:jc w:val="both"/>
              <w:rPr>
                <w:rFonts w:ascii="Times New Roman" w:eastAsia="Times New Roman" w:hAnsi="Times New Roman" w:cs="Times New Roman"/>
                <w:sz w:val="24"/>
                <w:szCs w:val="24"/>
                <w:lang w:eastAsia="ru-RU"/>
              </w:rPr>
            </w:pPr>
            <w:r w:rsidRPr="001B61DE">
              <w:rPr>
                <w:rFonts w:ascii="Times New Roman" w:eastAsia="Times New Roman" w:hAnsi="Times New Roman" w:cs="Times New Roman"/>
                <w:sz w:val="24"/>
                <w:szCs w:val="24"/>
                <w:lang w:eastAsia="ru-RU"/>
              </w:rP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tc>
      </w:tr>
      <w:tr w:rsidR="001B61DE" w:rsidRPr="001B61DE" w14:paraId="6746AC0A" w14:textId="77777777" w:rsidTr="00392586">
        <w:tc>
          <w:tcPr>
            <w:tcW w:w="1242" w:type="dxa"/>
          </w:tcPr>
          <w:p w14:paraId="57C64FCA" w14:textId="1CE010F4"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5" w:type="dxa"/>
          </w:tcPr>
          <w:p w14:paraId="6DEFEB65" w14:textId="6ED51A99" w:rsidR="001B61DE" w:rsidRPr="001B61DE" w:rsidRDefault="007F3961" w:rsidP="00392586">
            <w:pPr>
              <w:tabs>
                <w:tab w:val="left" w:pos="3930"/>
              </w:tabs>
              <w:jc w:val="both"/>
              <w:rPr>
                <w:rFonts w:ascii="Times New Roman" w:eastAsia="Times New Roman" w:hAnsi="Times New Roman" w:cs="Times New Roman"/>
                <w:sz w:val="24"/>
                <w:szCs w:val="24"/>
                <w:lang w:eastAsia="ru-RU"/>
              </w:rPr>
            </w:pPr>
            <w:r w:rsidRPr="007F3961">
              <w:rPr>
                <w:rFonts w:ascii="Times New Roman" w:eastAsia="Times New Roman" w:hAnsi="Times New Roman" w:cs="Times New Roman"/>
                <w:sz w:val="24"/>
                <w:szCs w:val="24"/>
                <w:lang w:eastAsia="ru-RU"/>
              </w:rPr>
              <w:t xml:space="preserve">Несоответствие категории Заявителя кругу лиц, указанных в подразделе  </w:t>
            </w:r>
            <w:r w:rsidR="00392586">
              <w:rPr>
                <w:rFonts w:ascii="Times New Roman" w:eastAsia="Times New Roman" w:hAnsi="Times New Roman" w:cs="Times New Roman"/>
                <w:sz w:val="24"/>
                <w:szCs w:val="24"/>
                <w:lang w:eastAsia="ru-RU"/>
              </w:rPr>
              <w:t>1.2.</w:t>
            </w:r>
            <w:r w:rsidRPr="007F3961">
              <w:rPr>
                <w:rFonts w:ascii="Times New Roman" w:eastAsia="Times New Roman" w:hAnsi="Times New Roman" w:cs="Times New Roman"/>
                <w:sz w:val="24"/>
                <w:szCs w:val="24"/>
                <w:lang w:eastAsia="ru-RU"/>
              </w:rPr>
              <w:t xml:space="preserve"> Административного регламента</w:t>
            </w:r>
          </w:p>
        </w:tc>
        <w:tc>
          <w:tcPr>
            <w:tcW w:w="4784" w:type="dxa"/>
          </w:tcPr>
          <w:p w14:paraId="28267AED" w14:textId="52257236" w:rsidR="001B61DE" w:rsidRPr="001B61DE" w:rsidRDefault="007F3961" w:rsidP="00392586">
            <w:pPr>
              <w:tabs>
                <w:tab w:val="left" w:pos="39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Указать основания такого вывода</w:t>
            </w:r>
          </w:p>
        </w:tc>
      </w:tr>
      <w:tr w:rsidR="001B61DE" w:rsidRPr="001B61DE" w14:paraId="7F27C272" w14:textId="77777777" w:rsidTr="00392586">
        <w:tc>
          <w:tcPr>
            <w:tcW w:w="1242" w:type="dxa"/>
          </w:tcPr>
          <w:p w14:paraId="1D42E296" w14:textId="5AF71550"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5" w:type="dxa"/>
          </w:tcPr>
          <w:p w14:paraId="29FB5E00" w14:textId="6AD0B43B"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4784" w:type="dxa"/>
          </w:tcPr>
          <w:p w14:paraId="2B51E0BF" w14:textId="31DA3E70"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основания такого вывода</w:t>
            </w:r>
          </w:p>
        </w:tc>
      </w:tr>
      <w:tr w:rsidR="001B61DE" w:rsidRPr="001B61DE" w14:paraId="2A1010A8" w14:textId="77777777" w:rsidTr="00392586">
        <w:tc>
          <w:tcPr>
            <w:tcW w:w="1242" w:type="dxa"/>
          </w:tcPr>
          <w:p w14:paraId="335B7F0F" w14:textId="53F99280"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5" w:type="dxa"/>
          </w:tcPr>
          <w:p w14:paraId="58262ECD" w14:textId="00CDEB83" w:rsidR="001B61DE" w:rsidRPr="001B61DE" w:rsidRDefault="00682FE3" w:rsidP="0090775A">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 xml:space="preserve">Наличие медицинских противопоказаний для освоения программ </w:t>
            </w:r>
            <w:r w:rsidR="0090775A">
              <w:rPr>
                <w:rFonts w:ascii="Times New Roman" w:eastAsia="Times New Roman" w:hAnsi="Times New Roman" w:cs="Times New Roman"/>
                <w:sz w:val="24"/>
                <w:szCs w:val="24"/>
                <w:lang w:eastAsia="ru-RU"/>
              </w:rPr>
              <w:t>физкультурно-спортивной направленности</w:t>
            </w:r>
          </w:p>
        </w:tc>
        <w:tc>
          <w:tcPr>
            <w:tcW w:w="4784" w:type="dxa"/>
          </w:tcPr>
          <w:p w14:paraId="4BDE4BD5" w14:textId="62A6C2D1"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на перечень противопоказаний</w:t>
            </w:r>
          </w:p>
        </w:tc>
      </w:tr>
      <w:tr w:rsidR="001B61DE" w:rsidRPr="001B61DE" w14:paraId="1865EFD3" w14:textId="77777777" w:rsidTr="00392586">
        <w:tc>
          <w:tcPr>
            <w:tcW w:w="1242" w:type="dxa"/>
          </w:tcPr>
          <w:p w14:paraId="455BD48C" w14:textId="28761CAE"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Pr>
          <w:p w14:paraId="6EF5DEB1" w14:textId="011D0650"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 xml:space="preserve">Достижение Заявителем возраста, препятствующего зачислению на дополнительную образовательную программу, либо </w:t>
            </w:r>
            <w:proofErr w:type="spellStart"/>
            <w:r w:rsidRPr="00682FE3">
              <w:rPr>
                <w:rFonts w:ascii="Times New Roman" w:eastAsia="Times New Roman" w:hAnsi="Times New Roman" w:cs="Times New Roman"/>
                <w:sz w:val="24"/>
                <w:szCs w:val="24"/>
                <w:lang w:eastAsia="ru-RU"/>
              </w:rPr>
              <w:t>недостижение</w:t>
            </w:r>
            <w:proofErr w:type="spellEnd"/>
            <w:r w:rsidRPr="00682FE3">
              <w:rPr>
                <w:rFonts w:ascii="Times New Roman" w:eastAsia="Times New Roman" w:hAnsi="Times New Roman" w:cs="Times New Roman"/>
                <w:sz w:val="24"/>
                <w:szCs w:val="24"/>
                <w:lang w:eastAsia="ru-RU"/>
              </w:rPr>
              <w:t xml:space="preserve"> необходимого возраста при наличии возрастных ограничений для </w:t>
            </w:r>
            <w:proofErr w:type="gramStart"/>
            <w:r w:rsidRPr="00682FE3">
              <w:rPr>
                <w:rFonts w:ascii="Times New Roman" w:eastAsia="Times New Roman" w:hAnsi="Times New Roman" w:cs="Times New Roman"/>
                <w:sz w:val="24"/>
                <w:szCs w:val="24"/>
                <w:lang w:eastAsia="ru-RU"/>
              </w:rPr>
              <w:t>обучения</w:t>
            </w:r>
            <w:proofErr w:type="gramEnd"/>
            <w:r w:rsidRPr="00682FE3">
              <w:rPr>
                <w:rFonts w:ascii="Times New Roman" w:eastAsia="Times New Roman" w:hAnsi="Times New Roman" w:cs="Times New Roman"/>
                <w:sz w:val="24"/>
                <w:szCs w:val="24"/>
                <w:lang w:eastAsia="ru-RU"/>
              </w:rPr>
              <w:t xml:space="preserve"> по дополнительной образовательной программе</w:t>
            </w:r>
          </w:p>
        </w:tc>
        <w:tc>
          <w:tcPr>
            <w:tcW w:w="4784" w:type="dxa"/>
          </w:tcPr>
          <w:p w14:paraId="696D125A" w14:textId="63E9E5B6"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возраст, предусмотренный дополнительной образовательной программой, для обучения</w:t>
            </w:r>
          </w:p>
        </w:tc>
      </w:tr>
      <w:tr w:rsidR="001B61DE" w:rsidRPr="001B61DE" w14:paraId="7EA35CD1" w14:textId="77777777" w:rsidTr="00392586">
        <w:tc>
          <w:tcPr>
            <w:tcW w:w="1242" w:type="dxa"/>
          </w:tcPr>
          <w:p w14:paraId="19AE1F10" w14:textId="5637136E" w:rsidR="001B61DE"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5" w:type="dxa"/>
          </w:tcPr>
          <w:p w14:paraId="47EA5F23" w14:textId="577EA7A3"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682FE3">
              <w:rPr>
                <w:rFonts w:ascii="Times New Roman" w:eastAsia="Times New Roman" w:hAnsi="Times New Roman" w:cs="Times New Roman"/>
                <w:sz w:val="24"/>
                <w:szCs w:val="24"/>
                <w:lang w:eastAsia="ru-RU"/>
              </w:rPr>
              <w:t>обучения по</w:t>
            </w:r>
            <w:proofErr w:type="gramEnd"/>
            <w:r w:rsidRPr="00682FE3">
              <w:rPr>
                <w:rFonts w:ascii="Times New Roman" w:eastAsia="Times New Roman" w:hAnsi="Times New Roman" w:cs="Times New Roman"/>
                <w:sz w:val="24"/>
                <w:szCs w:val="24"/>
                <w:lang w:eastAsia="ru-RU"/>
              </w:rPr>
              <w:t xml:space="preserve"> выбранной программе</w:t>
            </w:r>
          </w:p>
        </w:tc>
        <w:tc>
          <w:tcPr>
            <w:tcW w:w="4784" w:type="dxa"/>
          </w:tcPr>
          <w:p w14:paraId="05508FA5" w14:textId="1B85E16B" w:rsidR="001B61DE"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доступный остаток обеспечения сертификата дополнительного образования</w:t>
            </w:r>
          </w:p>
        </w:tc>
      </w:tr>
      <w:tr w:rsidR="00682FE3" w:rsidRPr="001B61DE" w14:paraId="198C1490" w14:textId="77777777" w:rsidTr="00392586">
        <w:tc>
          <w:tcPr>
            <w:tcW w:w="1242" w:type="dxa"/>
          </w:tcPr>
          <w:p w14:paraId="0A4C9327" w14:textId="19F14319" w:rsidR="00682FE3"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5" w:type="dxa"/>
          </w:tcPr>
          <w:p w14:paraId="36B6066D" w14:textId="39AF9EEA" w:rsidR="00682FE3"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Неявка на прохождение индивидуального отбора в Организацию</w:t>
            </w:r>
          </w:p>
        </w:tc>
        <w:tc>
          <w:tcPr>
            <w:tcW w:w="4784" w:type="dxa"/>
          </w:tcPr>
          <w:p w14:paraId="0021537A" w14:textId="77777777" w:rsidR="00682FE3" w:rsidRPr="001B61DE" w:rsidRDefault="00682FE3" w:rsidP="00392586">
            <w:pPr>
              <w:tabs>
                <w:tab w:val="left" w:pos="3930"/>
              </w:tabs>
              <w:jc w:val="both"/>
              <w:rPr>
                <w:rFonts w:ascii="Times New Roman" w:eastAsia="Times New Roman" w:hAnsi="Times New Roman" w:cs="Times New Roman"/>
                <w:sz w:val="24"/>
                <w:szCs w:val="24"/>
                <w:lang w:eastAsia="ru-RU"/>
              </w:rPr>
            </w:pPr>
          </w:p>
        </w:tc>
      </w:tr>
      <w:tr w:rsidR="00682FE3" w:rsidRPr="001B61DE" w14:paraId="291CE315" w14:textId="77777777" w:rsidTr="00392586">
        <w:tc>
          <w:tcPr>
            <w:tcW w:w="1242" w:type="dxa"/>
          </w:tcPr>
          <w:p w14:paraId="42E60820" w14:textId="57A7CB48" w:rsidR="00682FE3"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5" w:type="dxa"/>
          </w:tcPr>
          <w:p w14:paraId="0DD27F3B" w14:textId="4D1A4A9E" w:rsidR="00682FE3"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 xml:space="preserve">Несоответствие оригиналов документов сведениям, указанным в Заявлении или в электронной форме Заявления на </w:t>
            </w:r>
            <w:proofErr w:type="spellStart"/>
            <w:r w:rsidRPr="00682FE3">
              <w:rPr>
                <w:rFonts w:ascii="Times New Roman" w:eastAsia="Times New Roman" w:hAnsi="Times New Roman" w:cs="Times New Roman"/>
                <w:sz w:val="24"/>
                <w:szCs w:val="24"/>
                <w:lang w:eastAsia="ru-RU"/>
              </w:rPr>
              <w:t>ЕПГУ</w:t>
            </w:r>
            <w:proofErr w:type="spellEnd"/>
          </w:p>
        </w:tc>
        <w:tc>
          <w:tcPr>
            <w:tcW w:w="4784" w:type="dxa"/>
          </w:tcPr>
          <w:p w14:paraId="5F67B879" w14:textId="0A9BF1CD" w:rsidR="00682FE3"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исчерпывающий перечень противоречий между Заявлением  и оригиналами документов</w:t>
            </w:r>
          </w:p>
        </w:tc>
      </w:tr>
      <w:tr w:rsidR="00682FE3" w:rsidRPr="001B61DE" w14:paraId="34547292" w14:textId="77777777" w:rsidTr="00392586">
        <w:tc>
          <w:tcPr>
            <w:tcW w:w="1242" w:type="dxa"/>
          </w:tcPr>
          <w:p w14:paraId="7FD89251" w14:textId="5B2E61A5" w:rsidR="00682FE3" w:rsidRPr="001B61DE" w:rsidRDefault="00E82BA0" w:rsidP="001B61DE">
            <w:pPr>
              <w:tabs>
                <w:tab w:val="left" w:pos="39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Pr>
          <w:p w14:paraId="32722876" w14:textId="3DE4396A" w:rsidR="00682FE3"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Недостаток результатов (нехватка баллов) при прохождении индивидуального отбора</w:t>
            </w:r>
          </w:p>
        </w:tc>
        <w:tc>
          <w:tcPr>
            <w:tcW w:w="4784" w:type="dxa"/>
          </w:tcPr>
          <w:p w14:paraId="6086F43B" w14:textId="497916B1" w:rsidR="00682FE3" w:rsidRPr="001B61DE" w:rsidRDefault="00682FE3" w:rsidP="00392586">
            <w:pPr>
              <w:tabs>
                <w:tab w:val="left" w:pos="3930"/>
              </w:tabs>
              <w:jc w:val="both"/>
              <w:rPr>
                <w:rFonts w:ascii="Times New Roman" w:eastAsia="Times New Roman" w:hAnsi="Times New Roman" w:cs="Times New Roman"/>
                <w:sz w:val="24"/>
                <w:szCs w:val="24"/>
                <w:lang w:eastAsia="ru-RU"/>
              </w:rPr>
            </w:pPr>
            <w:r w:rsidRPr="00682FE3">
              <w:rPr>
                <w:rFonts w:ascii="Times New Roman" w:eastAsia="Times New Roman" w:hAnsi="Times New Roman" w:cs="Times New Roman"/>
                <w:sz w:val="24"/>
                <w:szCs w:val="24"/>
                <w:lang w:eastAsia="ru-RU"/>
              </w:rPr>
              <w:t>Указать результаты (оценки) по каждой форме проведения индивидуального отбора</w:t>
            </w:r>
          </w:p>
        </w:tc>
      </w:tr>
    </w:tbl>
    <w:p w14:paraId="3C8C8706" w14:textId="77777777" w:rsidR="00392586" w:rsidRDefault="00392586" w:rsidP="00392586">
      <w:pPr>
        <w:tabs>
          <w:tab w:val="left" w:pos="3930"/>
        </w:tabs>
        <w:ind w:firstLine="567"/>
        <w:rPr>
          <w:rFonts w:ascii="Times New Roman" w:eastAsia="Times New Roman" w:hAnsi="Times New Roman" w:cs="Times New Roman"/>
          <w:sz w:val="28"/>
          <w:szCs w:val="28"/>
          <w:lang w:eastAsia="ru-RU"/>
        </w:rPr>
      </w:pPr>
    </w:p>
    <w:p w14:paraId="0DB499C3" w14:textId="77777777" w:rsidR="00392586" w:rsidRPr="00392586" w:rsidRDefault="00392586" w:rsidP="00BC660E">
      <w:pPr>
        <w:tabs>
          <w:tab w:val="left" w:pos="3930"/>
        </w:tabs>
        <w:ind w:firstLine="567"/>
        <w:jc w:val="both"/>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Вы вправе повторно обратиться в Организацию с Заявлением о предоставлении Услуги </w:t>
      </w:r>
      <w:bookmarkStart w:id="64" w:name="_GoBack"/>
      <w:bookmarkEnd w:id="64"/>
      <w:r w:rsidRPr="00392586">
        <w:rPr>
          <w:rFonts w:ascii="Times New Roman" w:eastAsia="Times New Roman" w:hAnsi="Times New Roman" w:cs="Times New Roman"/>
          <w:sz w:val="24"/>
          <w:szCs w:val="28"/>
          <w:lang w:eastAsia="ru-RU"/>
        </w:rPr>
        <w:t xml:space="preserve">после устранения указанных оснований для отказа в предоставлении Услуги. 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14:paraId="647B879C" w14:textId="77777777" w:rsidR="00392586" w:rsidRPr="00392586" w:rsidRDefault="00392586" w:rsidP="00392586">
      <w:pPr>
        <w:tabs>
          <w:tab w:val="left" w:pos="3930"/>
        </w:tabs>
        <w:ind w:firstLine="567"/>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 </w:t>
      </w:r>
    </w:p>
    <w:p w14:paraId="720E473B" w14:textId="77777777" w:rsidR="00392586" w:rsidRPr="00392586" w:rsidRDefault="00392586" w:rsidP="00392586">
      <w:pPr>
        <w:tabs>
          <w:tab w:val="left" w:pos="3930"/>
        </w:tabs>
        <w:ind w:firstLine="567"/>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Дополнительно информируем: _____________________________________________________________________________________ _____________________________________________________________________________________ _____________________________________________________________________________________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14:paraId="28CFA14A" w14:textId="77777777" w:rsidR="00392586" w:rsidRPr="00392586" w:rsidRDefault="00392586" w:rsidP="00392586">
      <w:pPr>
        <w:tabs>
          <w:tab w:val="left" w:pos="3930"/>
        </w:tabs>
        <w:ind w:firstLine="567"/>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 </w:t>
      </w:r>
    </w:p>
    <w:p w14:paraId="406B5B4A" w14:textId="77777777" w:rsidR="00392586" w:rsidRPr="00392586" w:rsidRDefault="00392586" w:rsidP="00392586">
      <w:pPr>
        <w:tabs>
          <w:tab w:val="left" w:pos="3930"/>
        </w:tabs>
        <w:ind w:firstLine="567"/>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 </w:t>
      </w:r>
    </w:p>
    <w:p w14:paraId="1DDC6A67" w14:textId="6C1D064A" w:rsidR="001B61DE" w:rsidRDefault="00392586" w:rsidP="00392586">
      <w:pPr>
        <w:tabs>
          <w:tab w:val="left" w:pos="3930"/>
        </w:tabs>
        <w:jc w:val="right"/>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 xml:space="preserve">Уполномоченный работник Организации _______________________________________                          </w:t>
      </w:r>
      <w:r>
        <w:rPr>
          <w:rFonts w:ascii="Times New Roman" w:eastAsia="Times New Roman" w:hAnsi="Times New Roman" w:cs="Times New Roman"/>
          <w:sz w:val="24"/>
          <w:szCs w:val="28"/>
          <w:lang w:eastAsia="ru-RU"/>
        </w:rPr>
        <w:t xml:space="preserve">        </w:t>
      </w:r>
      <w:r w:rsidRPr="00392586">
        <w:rPr>
          <w:rFonts w:ascii="Times New Roman" w:eastAsia="Times New Roman" w:hAnsi="Times New Roman" w:cs="Times New Roman"/>
          <w:sz w:val="24"/>
          <w:szCs w:val="28"/>
          <w:lang w:eastAsia="ru-RU"/>
        </w:rPr>
        <w:t>(подпись, фамилия, инициалы)</w:t>
      </w:r>
    </w:p>
    <w:p w14:paraId="7624D668" w14:textId="2BEFDF0E" w:rsidR="00392586" w:rsidRPr="00392586" w:rsidRDefault="00392586" w:rsidP="00392586">
      <w:pPr>
        <w:tabs>
          <w:tab w:val="left" w:pos="3930"/>
        </w:tabs>
        <w:ind w:firstLine="567"/>
        <w:jc w:val="right"/>
        <w:rPr>
          <w:rFonts w:ascii="Times New Roman" w:eastAsia="Times New Roman" w:hAnsi="Times New Roman" w:cs="Times New Roman"/>
          <w:sz w:val="24"/>
          <w:szCs w:val="28"/>
          <w:lang w:eastAsia="ru-RU"/>
        </w:rPr>
      </w:pPr>
      <w:r w:rsidRPr="00392586">
        <w:rPr>
          <w:rFonts w:ascii="Times New Roman" w:eastAsia="Times New Roman" w:hAnsi="Times New Roman" w:cs="Times New Roman"/>
          <w:sz w:val="24"/>
          <w:szCs w:val="28"/>
          <w:lang w:eastAsia="ru-RU"/>
        </w:rPr>
        <w:t>«_____»_______________________ 20     г.</w:t>
      </w:r>
    </w:p>
    <w:sectPr w:rsidR="00392586" w:rsidRPr="00392586" w:rsidSect="00F23BA4">
      <w:headerReference w:type="default" r:id="rId20"/>
      <w:headerReference w:type="first" r:id="rId2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AF75E" w14:textId="77777777" w:rsidR="003E4B60" w:rsidRDefault="003E4B60">
      <w:pPr>
        <w:spacing w:after="0" w:line="240" w:lineRule="auto"/>
      </w:pPr>
      <w:r>
        <w:separator/>
      </w:r>
    </w:p>
  </w:endnote>
  <w:endnote w:type="continuationSeparator" w:id="0">
    <w:p w14:paraId="6F9E227A" w14:textId="77777777" w:rsidR="003E4B60" w:rsidRDefault="003E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6AAAB" w14:textId="77777777" w:rsidR="003E4B60" w:rsidRDefault="003E4B60">
      <w:pPr>
        <w:spacing w:after="0" w:line="240" w:lineRule="auto"/>
      </w:pPr>
      <w:r>
        <w:separator/>
      </w:r>
    </w:p>
  </w:footnote>
  <w:footnote w:type="continuationSeparator" w:id="0">
    <w:p w14:paraId="3EBEAC37" w14:textId="77777777" w:rsidR="003E4B60" w:rsidRDefault="003E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149761"/>
      <w:docPartObj>
        <w:docPartGallery w:val="Page Numbers (Top of Page)"/>
        <w:docPartUnique/>
      </w:docPartObj>
    </w:sdtPr>
    <w:sdtEndPr/>
    <w:sdtContent>
      <w:p w14:paraId="56BCE360" w14:textId="6C724747" w:rsidR="006D2590" w:rsidRDefault="006D2590">
        <w:pPr>
          <w:pStyle w:val="a3"/>
          <w:jc w:val="center"/>
        </w:pPr>
        <w:r>
          <w:fldChar w:fldCharType="begin"/>
        </w:r>
        <w:r>
          <w:instrText>PAGE   \* MERGEFORMAT</w:instrText>
        </w:r>
        <w:r>
          <w:fldChar w:fldCharType="separate"/>
        </w:r>
        <w:r w:rsidR="00BC660E">
          <w:rPr>
            <w:noProof/>
          </w:rPr>
          <w:t>34</w:t>
        </w:r>
        <w:r>
          <w:fldChar w:fldCharType="end"/>
        </w:r>
      </w:p>
    </w:sdtContent>
  </w:sdt>
  <w:p w14:paraId="4EE66A8B" w14:textId="77777777" w:rsidR="006D2590" w:rsidRDefault="006D259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2136" w14:textId="149ABA3A" w:rsidR="006D2590" w:rsidRDefault="006D2590">
    <w:pPr>
      <w:pStyle w:val="a3"/>
      <w:jc w:val="center"/>
    </w:pPr>
  </w:p>
  <w:p w14:paraId="11EEE77B" w14:textId="77777777" w:rsidR="006D2590" w:rsidRDefault="006D25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2">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3">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19"/>
    <w:rsid w:val="0000763B"/>
    <w:rsid w:val="001026E3"/>
    <w:rsid w:val="001174EA"/>
    <w:rsid w:val="001B19BB"/>
    <w:rsid w:val="001B61DE"/>
    <w:rsid w:val="001C4E22"/>
    <w:rsid w:val="001D1162"/>
    <w:rsid w:val="002311D2"/>
    <w:rsid w:val="002A292F"/>
    <w:rsid w:val="002F550B"/>
    <w:rsid w:val="00312A90"/>
    <w:rsid w:val="00374351"/>
    <w:rsid w:val="00392586"/>
    <w:rsid w:val="003E4B60"/>
    <w:rsid w:val="00422ACB"/>
    <w:rsid w:val="005014E9"/>
    <w:rsid w:val="00540BC9"/>
    <w:rsid w:val="005B1544"/>
    <w:rsid w:val="005E3945"/>
    <w:rsid w:val="00637755"/>
    <w:rsid w:val="00682FE3"/>
    <w:rsid w:val="006A1B2C"/>
    <w:rsid w:val="006A2D6B"/>
    <w:rsid w:val="006B121E"/>
    <w:rsid w:val="006B45B9"/>
    <w:rsid w:val="006D2590"/>
    <w:rsid w:val="00704D79"/>
    <w:rsid w:val="0071777A"/>
    <w:rsid w:val="00750A96"/>
    <w:rsid w:val="0078494B"/>
    <w:rsid w:val="007C00B7"/>
    <w:rsid w:val="007F3961"/>
    <w:rsid w:val="00810441"/>
    <w:rsid w:val="00831D8F"/>
    <w:rsid w:val="008474FB"/>
    <w:rsid w:val="00853836"/>
    <w:rsid w:val="008D0774"/>
    <w:rsid w:val="0090775A"/>
    <w:rsid w:val="00930266"/>
    <w:rsid w:val="0095001E"/>
    <w:rsid w:val="009531F4"/>
    <w:rsid w:val="0099024D"/>
    <w:rsid w:val="009A1286"/>
    <w:rsid w:val="009C131B"/>
    <w:rsid w:val="00A71B6D"/>
    <w:rsid w:val="00A73774"/>
    <w:rsid w:val="00A83FC3"/>
    <w:rsid w:val="00AE21D7"/>
    <w:rsid w:val="00B0592B"/>
    <w:rsid w:val="00B10D3E"/>
    <w:rsid w:val="00B46B19"/>
    <w:rsid w:val="00B86924"/>
    <w:rsid w:val="00B87701"/>
    <w:rsid w:val="00BC660E"/>
    <w:rsid w:val="00BE4965"/>
    <w:rsid w:val="00C06522"/>
    <w:rsid w:val="00C342D9"/>
    <w:rsid w:val="00C649C5"/>
    <w:rsid w:val="00CA54C1"/>
    <w:rsid w:val="00CB239F"/>
    <w:rsid w:val="00CE26D4"/>
    <w:rsid w:val="00CF7BAE"/>
    <w:rsid w:val="00D32769"/>
    <w:rsid w:val="00D43F75"/>
    <w:rsid w:val="00D61F7F"/>
    <w:rsid w:val="00D733D1"/>
    <w:rsid w:val="00DE73DB"/>
    <w:rsid w:val="00E015CF"/>
    <w:rsid w:val="00E01F07"/>
    <w:rsid w:val="00E023A6"/>
    <w:rsid w:val="00E12A9D"/>
    <w:rsid w:val="00E14E10"/>
    <w:rsid w:val="00E43F43"/>
    <w:rsid w:val="00E82BA0"/>
    <w:rsid w:val="00EB0036"/>
    <w:rsid w:val="00EC0F7B"/>
    <w:rsid w:val="00EE14B8"/>
    <w:rsid w:val="00EE52B5"/>
    <w:rsid w:val="00F23BA4"/>
    <w:rsid w:val="00F7169D"/>
    <w:rsid w:val="00FD2378"/>
    <w:rsid w:val="00FD74C0"/>
    <w:rsid w:val="00FE78B0"/>
    <w:rsid w:val="00FF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A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5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6B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onsPlusTitle">
    <w:name w:val="ConsPlusTitle"/>
    <w:uiPriority w:val="99"/>
    <w:rsid w:val="00B46B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B46B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B19"/>
    <w:rPr>
      <w:rFonts w:ascii="Calibri" w:eastAsia="Calibri" w:hAnsi="Calibri" w:cs="Calibri"/>
    </w:rPr>
  </w:style>
  <w:style w:type="character" w:customStyle="1" w:styleId="ConsPlusNormal0">
    <w:name w:val="ConsPlusNormal Знак"/>
    <w:link w:val="ConsPlusNormal"/>
    <w:locked/>
    <w:rsid w:val="00B46B19"/>
    <w:rPr>
      <w:rFonts w:ascii="Arial" w:eastAsia="Calibri" w:hAnsi="Arial" w:cs="Times New Roman"/>
      <w:lang w:eastAsia="ru-RU"/>
    </w:rPr>
  </w:style>
  <w:style w:type="paragraph" w:styleId="a5">
    <w:name w:val="List"/>
    <w:basedOn w:val="a"/>
    <w:uiPriority w:val="99"/>
    <w:unhideWhenUsed/>
    <w:qFormat/>
    <w:rsid w:val="00B46B19"/>
    <w:pPr>
      <w:widowControl w:val="0"/>
      <w:spacing w:after="0" w:line="240" w:lineRule="auto"/>
      <w:ind w:left="283" w:hanging="283"/>
    </w:pPr>
    <w:rPr>
      <w:rFonts w:ascii="Times New Roman" w:eastAsia="Times New Roman" w:hAnsi="Times New Roman" w:cs="Times New Roman"/>
      <w:sz w:val="20"/>
      <w:szCs w:val="20"/>
      <w:lang w:eastAsia="ru-RU"/>
    </w:rPr>
  </w:style>
  <w:style w:type="character" w:styleId="a6">
    <w:name w:val="Hyperlink"/>
    <w:basedOn w:val="a0"/>
    <w:uiPriority w:val="99"/>
    <w:rsid w:val="00D43F75"/>
    <w:rPr>
      <w:rFonts w:cs="Times New Roman"/>
      <w:color w:val="0000FF"/>
      <w:u w:val="single"/>
    </w:rPr>
  </w:style>
  <w:style w:type="paragraph" w:styleId="a7">
    <w:name w:val="Balloon Text"/>
    <w:basedOn w:val="a"/>
    <w:link w:val="a8"/>
    <w:uiPriority w:val="99"/>
    <w:semiHidden/>
    <w:unhideWhenUsed/>
    <w:rsid w:val="00A71B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B6D"/>
    <w:rPr>
      <w:rFonts w:ascii="Tahoma" w:eastAsia="Calibri" w:hAnsi="Tahoma" w:cs="Tahoma"/>
      <w:sz w:val="16"/>
      <w:szCs w:val="16"/>
    </w:rPr>
  </w:style>
  <w:style w:type="paragraph" w:styleId="a9">
    <w:name w:val="List Paragraph"/>
    <w:basedOn w:val="a"/>
    <w:uiPriority w:val="99"/>
    <w:qFormat/>
    <w:rsid w:val="00BE4965"/>
    <w:pPr>
      <w:spacing w:after="0" w:line="240" w:lineRule="auto"/>
      <w:ind w:left="720"/>
    </w:pPr>
    <w:rPr>
      <w:rFonts w:ascii="Times New Roman" w:eastAsia="Times New Roman" w:hAnsi="Times New Roman" w:cs="Times New Roman"/>
      <w:sz w:val="24"/>
      <w:szCs w:val="24"/>
      <w:lang w:eastAsia="ru-RU"/>
    </w:rPr>
  </w:style>
  <w:style w:type="paragraph" w:customStyle="1" w:styleId="111">
    <w:name w:val="Рег. 1.1.1"/>
    <w:basedOn w:val="a"/>
    <w:qFormat/>
    <w:rsid w:val="0000763B"/>
    <w:pPr>
      <w:numPr>
        <w:ilvl w:val="2"/>
        <w:numId w:val="1"/>
      </w:numPr>
      <w:spacing w:after="0"/>
      <w:jc w:val="both"/>
    </w:pPr>
    <w:rPr>
      <w:rFonts w:ascii="Times New Roman" w:hAnsi="Times New Roman" w:cs="Times New Roman"/>
      <w:sz w:val="28"/>
      <w:szCs w:val="28"/>
    </w:rPr>
  </w:style>
  <w:style w:type="paragraph" w:customStyle="1" w:styleId="11">
    <w:name w:val="Рег. Основной текст уровнеь 1.1 (базовый)"/>
    <w:basedOn w:val="a"/>
    <w:qFormat/>
    <w:rsid w:val="0000763B"/>
    <w:pPr>
      <w:numPr>
        <w:ilvl w:val="1"/>
        <w:numId w:val="1"/>
      </w:numPr>
      <w:tabs>
        <w:tab w:val="num" w:pos="360"/>
      </w:tabs>
      <w:autoSpaceDE w:val="0"/>
      <w:autoSpaceDN w:val="0"/>
      <w:adjustRightInd w:val="0"/>
      <w:spacing w:after="0"/>
      <w:ind w:left="0" w:firstLine="0"/>
      <w:jc w:val="both"/>
    </w:pPr>
    <w:rPr>
      <w:rFonts w:ascii="Times New Roman" w:hAnsi="Times New Roman" w:cs="Times New Roman"/>
      <w:sz w:val="28"/>
      <w:szCs w:val="28"/>
    </w:rPr>
  </w:style>
  <w:style w:type="paragraph" w:styleId="aa">
    <w:name w:val="footer"/>
    <w:basedOn w:val="a"/>
    <w:link w:val="ab"/>
    <w:uiPriority w:val="99"/>
    <w:unhideWhenUsed/>
    <w:rsid w:val="000076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763B"/>
    <w:rPr>
      <w:rFonts w:ascii="Calibri" w:eastAsia="Calibri" w:hAnsi="Calibri" w:cs="Calibri"/>
    </w:rPr>
  </w:style>
  <w:style w:type="table" w:styleId="ac">
    <w:name w:val="Table Grid"/>
    <w:basedOn w:val="a1"/>
    <w:uiPriority w:val="59"/>
    <w:rsid w:val="001B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5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46B19"/>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ConsPlusTitle">
    <w:name w:val="ConsPlusTitle"/>
    <w:uiPriority w:val="99"/>
    <w:rsid w:val="00B46B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B46B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6B19"/>
    <w:rPr>
      <w:rFonts w:ascii="Calibri" w:eastAsia="Calibri" w:hAnsi="Calibri" w:cs="Calibri"/>
    </w:rPr>
  </w:style>
  <w:style w:type="character" w:customStyle="1" w:styleId="ConsPlusNormal0">
    <w:name w:val="ConsPlusNormal Знак"/>
    <w:link w:val="ConsPlusNormal"/>
    <w:locked/>
    <w:rsid w:val="00B46B19"/>
    <w:rPr>
      <w:rFonts w:ascii="Arial" w:eastAsia="Calibri" w:hAnsi="Arial" w:cs="Times New Roman"/>
      <w:lang w:eastAsia="ru-RU"/>
    </w:rPr>
  </w:style>
  <w:style w:type="paragraph" w:styleId="a5">
    <w:name w:val="List"/>
    <w:basedOn w:val="a"/>
    <w:uiPriority w:val="99"/>
    <w:unhideWhenUsed/>
    <w:qFormat/>
    <w:rsid w:val="00B46B19"/>
    <w:pPr>
      <w:widowControl w:val="0"/>
      <w:spacing w:after="0" w:line="240" w:lineRule="auto"/>
      <w:ind w:left="283" w:hanging="283"/>
    </w:pPr>
    <w:rPr>
      <w:rFonts w:ascii="Times New Roman" w:eastAsia="Times New Roman" w:hAnsi="Times New Roman" w:cs="Times New Roman"/>
      <w:sz w:val="20"/>
      <w:szCs w:val="20"/>
      <w:lang w:eastAsia="ru-RU"/>
    </w:rPr>
  </w:style>
  <w:style w:type="character" w:styleId="a6">
    <w:name w:val="Hyperlink"/>
    <w:basedOn w:val="a0"/>
    <w:uiPriority w:val="99"/>
    <w:rsid w:val="00D43F75"/>
    <w:rPr>
      <w:rFonts w:cs="Times New Roman"/>
      <w:color w:val="0000FF"/>
      <w:u w:val="single"/>
    </w:rPr>
  </w:style>
  <w:style w:type="paragraph" w:styleId="a7">
    <w:name w:val="Balloon Text"/>
    <w:basedOn w:val="a"/>
    <w:link w:val="a8"/>
    <w:uiPriority w:val="99"/>
    <w:semiHidden/>
    <w:unhideWhenUsed/>
    <w:rsid w:val="00A71B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B6D"/>
    <w:rPr>
      <w:rFonts w:ascii="Tahoma" w:eastAsia="Calibri" w:hAnsi="Tahoma" w:cs="Tahoma"/>
      <w:sz w:val="16"/>
      <w:szCs w:val="16"/>
    </w:rPr>
  </w:style>
  <w:style w:type="paragraph" w:styleId="a9">
    <w:name w:val="List Paragraph"/>
    <w:basedOn w:val="a"/>
    <w:uiPriority w:val="99"/>
    <w:qFormat/>
    <w:rsid w:val="00BE4965"/>
    <w:pPr>
      <w:spacing w:after="0" w:line="240" w:lineRule="auto"/>
      <w:ind w:left="720"/>
    </w:pPr>
    <w:rPr>
      <w:rFonts w:ascii="Times New Roman" w:eastAsia="Times New Roman" w:hAnsi="Times New Roman" w:cs="Times New Roman"/>
      <w:sz w:val="24"/>
      <w:szCs w:val="24"/>
      <w:lang w:eastAsia="ru-RU"/>
    </w:rPr>
  </w:style>
  <w:style w:type="paragraph" w:customStyle="1" w:styleId="111">
    <w:name w:val="Рег. 1.1.1"/>
    <w:basedOn w:val="a"/>
    <w:qFormat/>
    <w:rsid w:val="0000763B"/>
    <w:pPr>
      <w:numPr>
        <w:ilvl w:val="2"/>
        <w:numId w:val="1"/>
      </w:numPr>
      <w:spacing w:after="0"/>
      <w:jc w:val="both"/>
    </w:pPr>
    <w:rPr>
      <w:rFonts w:ascii="Times New Roman" w:hAnsi="Times New Roman" w:cs="Times New Roman"/>
      <w:sz w:val="28"/>
      <w:szCs w:val="28"/>
    </w:rPr>
  </w:style>
  <w:style w:type="paragraph" w:customStyle="1" w:styleId="11">
    <w:name w:val="Рег. Основной текст уровнеь 1.1 (базовый)"/>
    <w:basedOn w:val="a"/>
    <w:qFormat/>
    <w:rsid w:val="0000763B"/>
    <w:pPr>
      <w:numPr>
        <w:ilvl w:val="1"/>
        <w:numId w:val="1"/>
      </w:numPr>
      <w:tabs>
        <w:tab w:val="num" w:pos="360"/>
      </w:tabs>
      <w:autoSpaceDE w:val="0"/>
      <w:autoSpaceDN w:val="0"/>
      <w:adjustRightInd w:val="0"/>
      <w:spacing w:after="0"/>
      <w:ind w:left="0" w:firstLine="0"/>
      <w:jc w:val="both"/>
    </w:pPr>
    <w:rPr>
      <w:rFonts w:ascii="Times New Roman" w:hAnsi="Times New Roman" w:cs="Times New Roman"/>
      <w:sz w:val="28"/>
      <w:szCs w:val="28"/>
    </w:rPr>
  </w:style>
  <w:style w:type="paragraph" w:styleId="aa">
    <w:name w:val="footer"/>
    <w:basedOn w:val="a"/>
    <w:link w:val="ab"/>
    <w:uiPriority w:val="99"/>
    <w:unhideWhenUsed/>
    <w:rsid w:val="000076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763B"/>
    <w:rPr>
      <w:rFonts w:ascii="Calibri" w:eastAsia="Calibri" w:hAnsi="Calibri" w:cs="Calibri"/>
    </w:rPr>
  </w:style>
  <w:style w:type="table" w:styleId="ac">
    <w:name w:val="Table Grid"/>
    <w:basedOn w:val="a1"/>
    <w:uiPriority w:val="59"/>
    <w:rsid w:val="001B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https://do.gosuslugi.ru/"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84;&#1092;&#1094;67.&#1088;&#1092;" TargetMode="External"/><Relationship Id="rId5" Type="http://schemas.openxmlformats.org/officeDocument/2006/relationships/webSettings" Target="webSettings.xml"/><Relationship Id="rId15" Type="http://schemas.openxmlformats.org/officeDocument/2006/relationships/hyperlink" Target="consultantplus://offline/ref=6543D589003C71816B33A4DF20179FF735EC1EB6D91FEFB1C2909410D605434A70D9BA0EFAED8E8DCE83E1q3EAN" TargetMode="External"/><Relationship Id="rId23" Type="http://schemas.openxmlformats.org/officeDocument/2006/relationships/theme" Target="theme/theme1.xml"/><Relationship Id="rId10" Type="http://schemas.openxmlformats.org/officeDocument/2006/relationships/hyperlink" Target="http://pgu.admin-smolensk.ru" TargetMode="External"/><Relationship Id="rId19"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http://smol-ray.ru/?ysclid=l162168x23"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37</Pages>
  <Words>13913</Words>
  <Characters>79307</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16</cp:revision>
  <cp:lastPrinted>2022-05-05T06:10:00Z</cp:lastPrinted>
  <dcterms:created xsi:type="dcterms:W3CDTF">2025-02-12T12:11:00Z</dcterms:created>
  <dcterms:modified xsi:type="dcterms:W3CDTF">2025-02-17T09:36:00Z</dcterms:modified>
</cp:coreProperties>
</file>