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4B4D1" w14:textId="617515FA" w:rsidR="003C47C2" w:rsidRDefault="003C47C2" w:rsidP="003C4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eastAsia="ru-RU"/>
        </w:rPr>
        <w:drawing>
          <wp:inline distT="0" distB="0" distL="0" distR="0" wp14:anchorId="62D1F1B3" wp14:editId="7D452A4F">
            <wp:extent cx="790575" cy="1209675"/>
            <wp:effectExtent l="0" t="0" r="9525" b="9525"/>
            <wp:docPr id="7914372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49938" w14:textId="77777777" w:rsidR="003C47C2" w:rsidRDefault="003C47C2" w:rsidP="007F6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319C71A" w14:textId="77777777" w:rsidR="003C47C2" w:rsidRPr="003C47C2" w:rsidRDefault="003C47C2" w:rsidP="003C4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Hlk229495214"/>
      <w:r w:rsidRPr="003C47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АДМИНИСТРАЦИЯ МУНИЦИПАЛЬНОГО ОБРАЗОВАНИЯ</w:t>
      </w:r>
    </w:p>
    <w:p w14:paraId="6EF82CE6" w14:textId="2DC720BC" w:rsidR="003C47C2" w:rsidRPr="003C47C2" w:rsidRDefault="003C47C2" w:rsidP="003C4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C47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«СМОЛЕНСКИЙ МУНИЦИПАЛЬНЫЙ ОКРУГ»</w:t>
      </w:r>
    </w:p>
    <w:p w14:paraId="41DF6871" w14:textId="77777777" w:rsidR="003C47C2" w:rsidRPr="003C47C2" w:rsidRDefault="003C47C2" w:rsidP="003C4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C47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СМОЛЕНСКОЙ ОБЛАСТИ</w:t>
      </w:r>
      <w:bookmarkEnd w:id="0"/>
    </w:p>
    <w:p w14:paraId="32B69EAE" w14:textId="77777777" w:rsidR="003C47C2" w:rsidRPr="003C47C2" w:rsidRDefault="003C47C2" w:rsidP="003C4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2F234B5" w14:textId="77777777" w:rsidR="003C47C2" w:rsidRPr="003C47C2" w:rsidRDefault="003C47C2" w:rsidP="003C47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C47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 О С Т А Н О В Л Е Н И Е</w:t>
      </w:r>
    </w:p>
    <w:p w14:paraId="62C16ACD" w14:textId="77777777" w:rsidR="003C47C2" w:rsidRDefault="003C47C2" w:rsidP="003C4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8A2B153" w14:textId="3E37AC1B" w:rsidR="003C47C2" w:rsidRPr="003C47C2" w:rsidRDefault="003C47C2" w:rsidP="003C4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________ № ______</w:t>
      </w:r>
    </w:p>
    <w:p w14:paraId="56728824" w14:textId="77777777" w:rsidR="007F6CB4" w:rsidRPr="003C47C2" w:rsidRDefault="007F6CB4" w:rsidP="003C4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8132085" w14:textId="77777777" w:rsidR="003C47C2" w:rsidRPr="003C47C2" w:rsidRDefault="007F6CB4" w:rsidP="003C47C2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муниципальных нужд </w:t>
      </w:r>
      <w:r w:rsidR="003C47C2"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муниципального образования</w:t>
      </w:r>
    </w:p>
    <w:p w14:paraId="00D34EE9" w14:textId="77777777" w:rsidR="003C47C2" w:rsidRPr="003C47C2" w:rsidRDefault="003C47C2" w:rsidP="003C47C2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«Смоленский муниципальный округ» </w:t>
      </w:r>
    </w:p>
    <w:p w14:paraId="0AD48FE5" w14:textId="62DD7720" w:rsidR="007F6CB4" w:rsidRPr="007F6CB4" w:rsidRDefault="003C47C2" w:rsidP="003C47C2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Смоленской области </w:t>
      </w:r>
    </w:p>
    <w:p w14:paraId="0E02C3E8" w14:textId="1B225235" w:rsidR="007F6CB4" w:rsidRDefault="007F6CB4" w:rsidP="007F6CB4">
      <w:pPr>
        <w:shd w:val="clear" w:color="auto" w:fill="FFFFFF"/>
        <w:spacing w:after="0" w:line="240" w:lineRule="auto"/>
        <w:ind w:right="4819"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EB88B35" w14:textId="77777777" w:rsidR="007F6CB4" w:rsidRPr="007F6CB4" w:rsidRDefault="007F6CB4" w:rsidP="007F6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7A0F3D9" w14:textId="79F15E99" w:rsidR="007F6CB4" w:rsidRDefault="007F6CB4" w:rsidP="003C4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целях реализации пункта 2 </w:t>
      </w:r>
      <w:r w:rsidR="008E7F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аспоряжения Правительства Смоленской области от 27.03.2024 № 438-рп «О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государственных нужд Смоленской области и муниципальных нужд муниципальных образований Смоленской области, финансируемых с привлечением средств областного бюджета», а также повышения эффективности строительного контроля и перехода на электронный документооборот, </w:t>
      </w:r>
      <w:r w:rsidR="003E42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дминистрация </w:t>
      </w:r>
      <w:r w:rsidR="003C47C2"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муниципального</w:t>
      </w:r>
      <w:proofErr w:type="gramEnd"/>
      <w:r w:rsidR="003C47C2"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образования</w:t>
      </w:r>
      <w:r w:rsid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C47C2"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«Смоленский муниципальный округ» Смоленской области </w:t>
      </w:r>
      <w:r w:rsidR="00826D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постановляет</w:t>
      </w: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214205C5" w14:textId="594AE9C1" w:rsidR="00F20594" w:rsidRDefault="00D150A4" w:rsidP="00F20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Муниципальным заказчикам </w:t>
      </w:r>
      <w:r w:rsidR="003C47C2"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муниципального образования</w:t>
      </w:r>
      <w:r w:rsid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C47C2" w:rsidRPr="003C47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«Смоленский муниципальный округ» Смоленской области</w:t>
      </w:r>
      <w:r w:rsidR="003C47C2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строительстве, реконструкции объектов капитального строительства для обеспечения</w:t>
      </w:r>
      <w:r w:rsid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муниципальных нужд</w:t>
      </w:r>
      <w:r w:rsidR="00CC7D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муниципальных образований Смоленской области,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2059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обеспечить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и ведение исполнительной документации, определённой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частью 1.5 статьи 52 Градостроительного кодекса Российской Федерации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16.05.2023 № 344/</w:t>
      </w:r>
      <w:proofErr w:type="spellStart"/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</w:t>
      </w:r>
      <w:proofErr w:type="spellEnd"/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«Об утверждении состава и порядка ведения исполнительной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документации при строительстве, реконструкции, капитальном ремонте объектов капитального строительства»</w:t>
      </w:r>
      <w:r w:rsidR="0017375D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форме электронных документов без дублирования на бумажном носителе</w:t>
      </w:r>
      <w:r w:rsidR="0017375D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условии выполнения требований, установленных пунктами 4, 5 и 9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орядка ведения исполнительной документации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строительстве, реконструкции, капитальном ремонте объектов капитального строительства, являющегося приложением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№ 2 к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риказу</w:t>
      </w:r>
      <w:r w:rsid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FBEBC5F" w14:textId="2E5BAA4B" w:rsidR="009C11B5" w:rsidRPr="001B188B" w:rsidRDefault="009C11B5" w:rsidP="009C11B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B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1B188B" w:rsidRPr="001B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муниципального образования «Смоленский муниципальный округ» Смоленской области (В.Ю. Окунев).</w:t>
      </w:r>
    </w:p>
    <w:p w14:paraId="1C641C70" w14:textId="3B20A694" w:rsidR="008C2C2B" w:rsidRPr="00F20594" w:rsidRDefault="008C2C2B" w:rsidP="008C2C2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20594">
        <w:rPr>
          <w:color w:val="0F1115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8E7A89" w:rsidRPr="008E7A89">
        <w:rPr>
          <w:sz w:val="28"/>
          <w:szCs w:val="28"/>
        </w:rPr>
        <w:t xml:space="preserve"> </w:t>
      </w:r>
      <w:r w:rsidR="008E7A89" w:rsidRPr="00DE2CE6">
        <w:rPr>
          <w:sz w:val="28"/>
          <w:szCs w:val="28"/>
        </w:rPr>
        <w:t>в газете «Сельская правда Смоленский район»</w:t>
      </w:r>
      <w:r w:rsidRPr="00F20594">
        <w:rPr>
          <w:color w:val="0F1115"/>
          <w:sz w:val="28"/>
          <w:szCs w:val="28"/>
        </w:rPr>
        <w:t>.</w:t>
      </w:r>
    </w:p>
    <w:p w14:paraId="10FA1EFA" w14:textId="77777777" w:rsidR="00CC7D78" w:rsidRPr="008C2C2B" w:rsidRDefault="00CC7D78" w:rsidP="008C2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13CED72" w14:textId="096DED48" w:rsidR="00D150A4" w:rsidRDefault="00D150A4" w:rsidP="007F6CB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934A5D7" w14:textId="77777777" w:rsidR="00D150A4" w:rsidRPr="007F6CB4" w:rsidRDefault="00D150A4" w:rsidP="007F6CB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C7A1349" w14:textId="77777777" w:rsidR="003C47C2" w:rsidRPr="003C47C2" w:rsidRDefault="003C47C2" w:rsidP="001B1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C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32429F60" w14:textId="77777777" w:rsidR="003C47C2" w:rsidRPr="003C47C2" w:rsidRDefault="003C47C2" w:rsidP="001B1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C2">
        <w:rPr>
          <w:rFonts w:ascii="Times New Roman" w:hAnsi="Times New Roman" w:cs="Times New Roman"/>
          <w:sz w:val="28"/>
          <w:szCs w:val="28"/>
        </w:rPr>
        <w:t xml:space="preserve">«Смоленский муниципальный округ» </w:t>
      </w:r>
    </w:p>
    <w:p w14:paraId="40E90722" w14:textId="77777777" w:rsidR="003C47C2" w:rsidRPr="003C47C2" w:rsidRDefault="003C47C2" w:rsidP="001B1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7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</w:t>
      </w:r>
      <w:r w:rsidRPr="001B188B">
        <w:rPr>
          <w:rFonts w:ascii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Pr="001B188B">
        <w:rPr>
          <w:rFonts w:ascii="Times New Roman" w:hAnsi="Times New Roman" w:cs="Times New Roman"/>
          <w:b/>
          <w:sz w:val="28"/>
          <w:szCs w:val="28"/>
        </w:rPr>
        <w:t>Павлюченкова</w:t>
      </w:r>
      <w:proofErr w:type="spellEnd"/>
    </w:p>
    <w:p w14:paraId="7C943088" w14:textId="77777777" w:rsidR="003E316B" w:rsidRPr="007F6CB4" w:rsidRDefault="003E316B" w:rsidP="007F6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E316B" w:rsidRPr="007F6CB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4B204" w14:textId="77777777" w:rsidR="009305C6" w:rsidRDefault="009305C6" w:rsidP="008E7A89">
      <w:pPr>
        <w:spacing w:after="0" w:line="240" w:lineRule="auto"/>
      </w:pPr>
      <w:r>
        <w:separator/>
      </w:r>
    </w:p>
  </w:endnote>
  <w:endnote w:type="continuationSeparator" w:id="0">
    <w:p w14:paraId="11A76712" w14:textId="77777777" w:rsidR="009305C6" w:rsidRDefault="009305C6" w:rsidP="008E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A5F4B" w14:textId="77777777" w:rsidR="009305C6" w:rsidRDefault="009305C6" w:rsidP="008E7A89">
      <w:pPr>
        <w:spacing w:after="0" w:line="240" w:lineRule="auto"/>
      </w:pPr>
      <w:r>
        <w:separator/>
      </w:r>
    </w:p>
  </w:footnote>
  <w:footnote w:type="continuationSeparator" w:id="0">
    <w:p w14:paraId="0E4F35F3" w14:textId="77777777" w:rsidR="009305C6" w:rsidRDefault="009305C6" w:rsidP="008E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63A54" w14:textId="0D199AD7" w:rsidR="008E7A89" w:rsidRDefault="008E7A89">
    <w:pPr>
      <w:pStyle w:val="a7"/>
    </w:pPr>
    <w:r>
      <w:tab/>
    </w: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87A"/>
    <w:multiLevelType w:val="multilevel"/>
    <w:tmpl w:val="9F20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40F26"/>
    <w:multiLevelType w:val="multilevel"/>
    <w:tmpl w:val="C09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26A71"/>
    <w:multiLevelType w:val="hybridMultilevel"/>
    <w:tmpl w:val="8F46D97C"/>
    <w:lvl w:ilvl="0" w:tplc="F424A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DC0FF7"/>
    <w:multiLevelType w:val="multilevel"/>
    <w:tmpl w:val="5C54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B4"/>
    <w:rsid w:val="00011402"/>
    <w:rsid w:val="000A0562"/>
    <w:rsid w:val="00155953"/>
    <w:rsid w:val="0017375D"/>
    <w:rsid w:val="001B188B"/>
    <w:rsid w:val="002A6660"/>
    <w:rsid w:val="003C322C"/>
    <w:rsid w:val="003C47C2"/>
    <w:rsid w:val="003E316B"/>
    <w:rsid w:val="003E42A4"/>
    <w:rsid w:val="00697DD9"/>
    <w:rsid w:val="006A5F03"/>
    <w:rsid w:val="007F6CB4"/>
    <w:rsid w:val="00826DEC"/>
    <w:rsid w:val="008C2C2B"/>
    <w:rsid w:val="008E7A89"/>
    <w:rsid w:val="008E7F30"/>
    <w:rsid w:val="00911892"/>
    <w:rsid w:val="009305C6"/>
    <w:rsid w:val="009C11B5"/>
    <w:rsid w:val="00A5769C"/>
    <w:rsid w:val="00B76C22"/>
    <w:rsid w:val="00CB537B"/>
    <w:rsid w:val="00CC7D78"/>
    <w:rsid w:val="00D150A4"/>
    <w:rsid w:val="00D838D7"/>
    <w:rsid w:val="00DE2658"/>
    <w:rsid w:val="00E63991"/>
    <w:rsid w:val="00F20594"/>
    <w:rsid w:val="00F7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98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6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F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6CB4"/>
    <w:rPr>
      <w:b/>
      <w:bCs/>
    </w:rPr>
  </w:style>
  <w:style w:type="paragraph" w:styleId="a4">
    <w:name w:val="List Paragraph"/>
    <w:basedOn w:val="a"/>
    <w:uiPriority w:val="34"/>
    <w:qFormat/>
    <w:rsid w:val="00F20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8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A89"/>
  </w:style>
  <w:style w:type="paragraph" w:styleId="a9">
    <w:name w:val="footer"/>
    <w:basedOn w:val="a"/>
    <w:link w:val="aa"/>
    <w:uiPriority w:val="99"/>
    <w:unhideWhenUsed/>
    <w:rsid w:val="008E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6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F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6CB4"/>
    <w:rPr>
      <w:b/>
      <w:bCs/>
    </w:rPr>
  </w:style>
  <w:style w:type="paragraph" w:styleId="a4">
    <w:name w:val="List Paragraph"/>
    <w:basedOn w:val="a"/>
    <w:uiPriority w:val="34"/>
    <w:qFormat/>
    <w:rsid w:val="00F20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8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7A89"/>
  </w:style>
  <w:style w:type="paragraph" w:styleId="a9">
    <w:name w:val="footer"/>
    <w:basedOn w:val="a"/>
    <w:link w:val="aa"/>
    <w:uiPriority w:val="99"/>
    <w:unhideWhenUsed/>
    <w:rsid w:val="008E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Пескова Светлана Станиславовна</dc:creator>
  <cp:lastModifiedBy>Admin</cp:lastModifiedBy>
  <cp:revision>4</cp:revision>
  <cp:lastPrinted>2026-05-14T07:14:00Z</cp:lastPrinted>
  <dcterms:created xsi:type="dcterms:W3CDTF">2026-05-13T05:41:00Z</dcterms:created>
  <dcterms:modified xsi:type="dcterms:W3CDTF">2026-05-14T07:14:00Z</dcterms:modified>
</cp:coreProperties>
</file>