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342BC67B" w:rsidR="00246FBD" w:rsidRPr="0026144D" w:rsidRDefault="00320D39" w:rsidP="00596ADA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6658CCEE" wp14:editId="0E6A376D">
            <wp:simplePos x="0" y="0"/>
            <wp:positionH relativeFrom="page">
              <wp:posOffset>3606800</wp:posOffset>
            </wp:positionH>
            <wp:positionV relativeFrom="paragraph">
              <wp:posOffset>-414655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984">
        <w:t>ПРОЕКТ</w:t>
      </w:r>
    </w:p>
    <w:p w14:paraId="78D6C4A4" w14:textId="77777777" w:rsidR="00596ADA" w:rsidRDefault="00596ADA" w:rsidP="00596ADA">
      <w:pPr>
        <w:ind w:firstLine="0"/>
        <w:jc w:val="right"/>
      </w:pPr>
    </w:p>
    <w:p w14:paraId="0E6AE1D4" w14:textId="03D8EDE9" w:rsidR="00D07E5B" w:rsidRDefault="00D07E5B" w:rsidP="00D07E5B">
      <w:pPr>
        <w:jc w:val="center"/>
      </w:pPr>
    </w:p>
    <w:p w14:paraId="35664A66" w14:textId="77777777" w:rsidR="00D07E5B" w:rsidRDefault="00D07E5B" w:rsidP="00D07E5B">
      <w:pPr>
        <w:jc w:val="center"/>
      </w:pPr>
    </w:p>
    <w:p w14:paraId="3040F05D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4651FA4C" w14:textId="77777777" w:rsidR="00D07E5B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51FC1FA2" w14:textId="77777777" w:rsidR="00D07E5B" w:rsidRPr="00F745FE" w:rsidRDefault="00D07E5B" w:rsidP="00D07E5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50566484" w14:textId="77777777" w:rsidR="00D07E5B" w:rsidRPr="00F745FE" w:rsidRDefault="00D07E5B" w:rsidP="00D07E5B">
      <w:pPr>
        <w:jc w:val="center"/>
        <w:rPr>
          <w:b/>
          <w:bCs/>
          <w:szCs w:val="28"/>
        </w:rPr>
      </w:pPr>
    </w:p>
    <w:p w14:paraId="78D6C4A5" w14:textId="25B02F67" w:rsidR="00246FBD" w:rsidRPr="00D07E5B" w:rsidRDefault="00D07E5B" w:rsidP="00D07E5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78D6C4AE" w14:textId="77777777" w:rsidR="00246FBD" w:rsidRPr="005C269D" w:rsidRDefault="00246FBD" w:rsidP="00D07E5B">
      <w:pPr>
        <w:ind w:firstLine="0"/>
        <w:rPr>
          <w:b/>
          <w:szCs w:val="28"/>
        </w:rPr>
      </w:pPr>
    </w:p>
    <w:p w14:paraId="78D6C4AF" w14:textId="2960DEF6" w:rsidR="00246FBD" w:rsidRPr="00C50F65" w:rsidRDefault="00246FBD" w:rsidP="00246FBD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r w:rsidR="006E0984">
        <w:rPr>
          <w:szCs w:val="28"/>
        </w:rPr>
        <w:t>____________</w:t>
      </w:r>
      <w:r w:rsidR="00D07E5B">
        <w:rPr>
          <w:szCs w:val="28"/>
        </w:rPr>
        <w:t>2025</w:t>
      </w:r>
      <w:r w:rsidR="00C50F65">
        <w:rPr>
          <w:szCs w:val="28"/>
        </w:rPr>
        <w:t xml:space="preserve"> </w:t>
      </w:r>
      <w:r w:rsidRPr="005C269D">
        <w:rPr>
          <w:szCs w:val="28"/>
        </w:rPr>
        <w:t xml:space="preserve">№ </w:t>
      </w:r>
      <w:r w:rsidR="00D07E5B">
        <w:rPr>
          <w:szCs w:val="28"/>
        </w:rPr>
        <w:t>___________</w:t>
      </w:r>
    </w:p>
    <w:p w14:paraId="78D6C4B0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</w:p>
    <w:p w14:paraId="78D6C4B1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</w:t>
      </w:r>
      <w:r w:rsidR="00D9540E">
        <w:rPr>
          <w:szCs w:val="28"/>
        </w:rPr>
        <w:t xml:space="preserve"> </w:t>
      </w:r>
      <w:r w:rsidRPr="005C269D">
        <w:rPr>
          <w:szCs w:val="28"/>
        </w:rPr>
        <w:t>муниципальн</w:t>
      </w:r>
      <w:r>
        <w:rPr>
          <w:szCs w:val="28"/>
        </w:rPr>
        <w:t>ую</w:t>
      </w:r>
    </w:p>
    <w:p w14:paraId="78D6C4B2" w14:textId="77777777" w:rsidR="00246FBD" w:rsidRPr="005C269D" w:rsidRDefault="00246FBD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 w:rsidR="00B0702C"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78D6C4B3" w14:textId="77777777" w:rsidR="00B0702C" w:rsidRPr="005C269D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46BBA96D" w14:textId="761EB68C" w:rsidR="008B50AC" w:rsidRDefault="00B0702C" w:rsidP="00B0702C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 w:rsidR="008B50AC">
        <w:rPr>
          <w:szCs w:val="28"/>
        </w:rPr>
        <w:t xml:space="preserve">Смоленский </w:t>
      </w:r>
      <w:r w:rsidR="00320D39">
        <w:rPr>
          <w:szCs w:val="28"/>
        </w:rPr>
        <w:t>муниципальный округ</w:t>
      </w:r>
      <w:r w:rsidRPr="005C269D">
        <w:rPr>
          <w:szCs w:val="28"/>
        </w:rPr>
        <w:t>»</w:t>
      </w:r>
    </w:p>
    <w:p w14:paraId="78D6C4B5" w14:textId="76163B20" w:rsidR="00283516" w:rsidRDefault="00B0702C" w:rsidP="00246FBD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 Смоленской области </w:t>
      </w:r>
      <w:r>
        <w:rPr>
          <w:szCs w:val="28"/>
        </w:rPr>
        <w:t>на</w:t>
      </w:r>
      <w:r w:rsidR="00246FBD">
        <w:rPr>
          <w:szCs w:val="28"/>
        </w:rPr>
        <w:t xml:space="preserve"> 20</w:t>
      </w:r>
      <w:r w:rsidR="00204846">
        <w:rPr>
          <w:szCs w:val="28"/>
        </w:rPr>
        <w:t>2</w:t>
      </w:r>
      <w:r w:rsidR="0088763C">
        <w:rPr>
          <w:szCs w:val="28"/>
        </w:rPr>
        <w:t>3</w:t>
      </w:r>
      <w:r w:rsidR="00246FBD">
        <w:rPr>
          <w:szCs w:val="28"/>
        </w:rPr>
        <w:t xml:space="preserve"> - 20</w:t>
      </w:r>
      <w:r w:rsidR="00204846">
        <w:rPr>
          <w:szCs w:val="28"/>
        </w:rPr>
        <w:t>2</w:t>
      </w:r>
      <w:r w:rsidR="0088763C">
        <w:rPr>
          <w:szCs w:val="28"/>
        </w:rPr>
        <w:t>5</w:t>
      </w:r>
      <w:r w:rsidR="00246FBD" w:rsidRPr="005C269D">
        <w:rPr>
          <w:szCs w:val="28"/>
        </w:rPr>
        <w:t xml:space="preserve"> годы» </w:t>
      </w:r>
    </w:p>
    <w:p w14:paraId="78D6C4B6" w14:textId="77777777" w:rsidR="00283516" w:rsidRPr="00283516" w:rsidRDefault="00283516" w:rsidP="00283516">
      <w:pPr>
        <w:rPr>
          <w:szCs w:val="28"/>
        </w:rPr>
      </w:pPr>
    </w:p>
    <w:p w14:paraId="605B173F" w14:textId="77777777" w:rsidR="00D07E5B" w:rsidRDefault="00D07E5B" w:rsidP="00283516">
      <w:pPr>
        <w:rPr>
          <w:szCs w:val="28"/>
        </w:rPr>
      </w:pPr>
    </w:p>
    <w:p w14:paraId="14DF9A68" w14:textId="019375EF" w:rsidR="006D7284" w:rsidRDefault="006D7284" w:rsidP="006D7284">
      <w:pPr>
        <w:ind w:firstLine="709"/>
        <w:rPr>
          <w:noProof/>
          <w:szCs w:val="28"/>
        </w:rPr>
      </w:pPr>
      <w:proofErr w:type="gramStart"/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</w:t>
      </w:r>
      <w:proofErr w:type="gramEnd"/>
      <w:r>
        <w:rPr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</w:t>
      </w:r>
      <w:proofErr w:type="gramStart"/>
      <w:r>
        <w:rPr>
          <w:szCs w:val="28"/>
        </w:rPr>
        <w:t>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 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</w:t>
      </w:r>
      <w:proofErr w:type="gramEnd"/>
      <w:r w:rsidRPr="00ED069E">
        <w:rPr>
          <w:szCs w:val="28"/>
        </w:rPr>
        <w:t xml:space="preserve">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округ» Смоленской области, определения приоритетных направлений и разработки комплекса конкретных мероприятий развития отрасли на 2023 - 2025 годы</w:t>
      </w:r>
    </w:p>
    <w:p w14:paraId="78D6C4B9" w14:textId="226B992A" w:rsidR="00283516" w:rsidRDefault="00283516" w:rsidP="00283516">
      <w:pPr>
        <w:rPr>
          <w:szCs w:val="28"/>
        </w:rPr>
      </w:pPr>
    </w:p>
    <w:p w14:paraId="15FD20B2" w14:textId="1987D917" w:rsidR="00F406E4" w:rsidRDefault="00F406E4" w:rsidP="00F406E4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</w:t>
      </w:r>
      <w:r w:rsidR="00C63EE7">
        <w:rPr>
          <w:szCs w:val="28"/>
        </w:rPr>
        <w:t xml:space="preserve"> </w:t>
      </w:r>
      <w:r>
        <w:rPr>
          <w:szCs w:val="28"/>
        </w:rPr>
        <w:t xml:space="preserve"> МУНИЦИПАЛЬНЫЙ </w:t>
      </w:r>
      <w:r w:rsidR="00C63EE7">
        <w:rPr>
          <w:szCs w:val="28"/>
        </w:rPr>
        <w:t xml:space="preserve"> </w:t>
      </w:r>
      <w:r>
        <w:rPr>
          <w:szCs w:val="28"/>
        </w:rPr>
        <w:t>ОКРУГ» СМОЛЕНСКОЙ</w:t>
      </w:r>
      <w:r w:rsidR="00C63EE7">
        <w:rPr>
          <w:szCs w:val="28"/>
        </w:rPr>
        <w:t xml:space="preserve">   </w:t>
      </w:r>
      <w:r>
        <w:rPr>
          <w:szCs w:val="28"/>
        </w:rPr>
        <w:t xml:space="preserve"> ОБЛАСТИ ПОСТАНОВЛЯЕТ:</w:t>
      </w:r>
    </w:p>
    <w:p w14:paraId="63679D20" w14:textId="0F8AF12F" w:rsidR="006D7284" w:rsidRDefault="00283516" w:rsidP="006D7284">
      <w:pPr>
        <w:ind w:firstLine="709"/>
        <w:rPr>
          <w:szCs w:val="28"/>
        </w:rPr>
      </w:pPr>
      <w:r>
        <w:rPr>
          <w:szCs w:val="28"/>
        </w:rPr>
        <w:lastRenderedPageBreak/>
        <w:t>1. Внести в муниципальную программу «Развитие физической культуры и спорта в муниципальном образовании</w:t>
      </w:r>
      <w:r w:rsidR="000219BB">
        <w:rPr>
          <w:szCs w:val="28"/>
        </w:rPr>
        <w:t xml:space="preserve"> «</w:t>
      </w:r>
      <w:r w:rsidR="008B50AC">
        <w:rPr>
          <w:szCs w:val="28"/>
        </w:rPr>
        <w:t xml:space="preserve">Смоленский </w:t>
      </w:r>
      <w:r w:rsidR="00320D39">
        <w:rPr>
          <w:szCs w:val="28"/>
        </w:rPr>
        <w:t>муниципальный округ</w:t>
      </w:r>
      <w:r w:rsidR="000219BB">
        <w:rPr>
          <w:szCs w:val="28"/>
        </w:rPr>
        <w:t>» Смоленской области на 20</w:t>
      </w:r>
      <w:r w:rsidR="00204846">
        <w:rPr>
          <w:szCs w:val="28"/>
        </w:rPr>
        <w:t>2</w:t>
      </w:r>
      <w:r w:rsidR="00D266CF">
        <w:rPr>
          <w:szCs w:val="28"/>
        </w:rPr>
        <w:t>3</w:t>
      </w:r>
      <w:r w:rsidR="000219BB">
        <w:rPr>
          <w:szCs w:val="28"/>
        </w:rPr>
        <w:t>-20</w:t>
      </w:r>
      <w:r w:rsidR="00204846">
        <w:rPr>
          <w:szCs w:val="28"/>
        </w:rPr>
        <w:t>2</w:t>
      </w:r>
      <w:r w:rsidR="00D266CF">
        <w:rPr>
          <w:szCs w:val="28"/>
        </w:rPr>
        <w:t>5</w:t>
      </w:r>
      <w:r w:rsidR="000219BB">
        <w:rPr>
          <w:szCs w:val="28"/>
        </w:rPr>
        <w:t xml:space="preserve"> годы», утвержденную постановлением Администрации муниципального образования «</w:t>
      </w:r>
      <w:r w:rsidR="008B50AC">
        <w:rPr>
          <w:szCs w:val="28"/>
        </w:rPr>
        <w:t xml:space="preserve">Смоленский </w:t>
      </w:r>
      <w:r w:rsidR="000203E8">
        <w:rPr>
          <w:szCs w:val="28"/>
        </w:rPr>
        <w:t>район</w:t>
      </w:r>
      <w:r w:rsidR="000219BB">
        <w:rPr>
          <w:szCs w:val="28"/>
        </w:rPr>
        <w:t>» Смоленск</w:t>
      </w:r>
      <w:r w:rsidR="00204846">
        <w:rPr>
          <w:szCs w:val="28"/>
        </w:rPr>
        <w:t xml:space="preserve">ой области от </w:t>
      </w:r>
      <w:r w:rsidR="00D266CF">
        <w:rPr>
          <w:szCs w:val="28"/>
        </w:rPr>
        <w:t xml:space="preserve">11.12.2020 № 1753 </w:t>
      </w:r>
      <w:r w:rsidR="000219BB">
        <w:rPr>
          <w:szCs w:val="28"/>
        </w:rPr>
        <w:t>следующие изменения:</w:t>
      </w:r>
      <w:r w:rsidR="006D7284">
        <w:rPr>
          <w:szCs w:val="28"/>
        </w:rPr>
        <w:t xml:space="preserve"> </w:t>
      </w:r>
    </w:p>
    <w:p w14:paraId="78D6C4BD" w14:textId="7B7C855D" w:rsidR="000219BB" w:rsidRDefault="006D7284" w:rsidP="00320D39">
      <w:pPr>
        <w:ind w:firstLine="709"/>
        <w:rPr>
          <w:spacing w:val="-5"/>
        </w:rPr>
      </w:pPr>
      <w:r>
        <w:rPr>
          <w:szCs w:val="28"/>
        </w:rPr>
        <w:t xml:space="preserve">1.1. </w:t>
      </w:r>
      <w:r w:rsidR="000219BB">
        <w:rPr>
          <w:szCs w:val="28"/>
        </w:rPr>
        <w:t>П</w:t>
      </w:r>
      <w:r w:rsidR="009B1609">
        <w:rPr>
          <w:szCs w:val="28"/>
        </w:rPr>
        <w:t>озицию</w:t>
      </w:r>
      <w:r w:rsidR="00F46B44">
        <w:rPr>
          <w:szCs w:val="28"/>
        </w:rPr>
        <w:t xml:space="preserve"> </w:t>
      </w:r>
      <w:r w:rsidR="00A634A8">
        <w:rPr>
          <w:szCs w:val="28"/>
        </w:rPr>
        <w:t xml:space="preserve">паспорта программы </w:t>
      </w:r>
      <w:r w:rsidR="000219BB">
        <w:rPr>
          <w:szCs w:val="28"/>
        </w:rPr>
        <w:t>«</w:t>
      </w:r>
      <w:r w:rsidR="000219BB">
        <w:rPr>
          <w:spacing w:val="-5"/>
        </w:rPr>
        <w:t>Объемы бюджетных ассигнований и источники финансирования Программы» изложить в следующе</w:t>
      </w:r>
      <w:r w:rsidR="009B1609">
        <w:rPr>
          <w:spacing w:val="-5"/>
        </w:rPr>
        <w:t>й редакции</w:t>
      </w:r>
      <w:r w:rsidR="000219BB">
        <w:rPr>
          <w:spacing w:val="-5"/>
        </w:rPr>
        <w:t>:</w:t>
      </w:r>
    </w:p>
    <w:p w14:paraId="0BA0089F" w14:textId="77777777" w:rsidR="00C63EE7" w:rsidRDefault="00C63EE7" w:rsidP="00283516">
      <w:pPr>
        <w:rPr>
          <w:spacing w:val="-5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2141"/>
        <w:gridCol w:w="7606"/>
      </w:tblGrid>
      <w:tr w:rsidR="00515B4E" w:rsidRPr="009B1609" w14:paraId="78D6C4D7" w14:textId="77777777" w:rsidTr="007949B9">
        <w:tc>
          <w:tcPr>
            <w:tcW w:w="2141" w:type="dxa"/>
          </w:tcPr>
          <w:p w14:paraId="78D6C4BE" w14:textId="57CD1421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>Объемы бюджетных ассигнований и источники финансирования муниципальной Программы</w:t>
            </w:r>
          </w:p>
        </w:tc>
        <w:tc>
          <w:tcPr>
            <w:tcW w:w="7606" w:type="dxa"/>
          </w:tcPr>
          <w:p w14:paraId="718A0928" w14:textId="78C83EDE" w:rsidR="00515B4E" w:rsidRDefault="00515B4E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 w:rsidR="008B50AC"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515B4E" w:rsidRPr="0054114F" w:rsidRDefault="00515B4E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592FE3"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 w:rsidR="00C63EE7">
              <w:rPr>
                <w:rFonts w:ascii="Times" w:hAnsi="Times" w:cs="Times"/>
                <w:b/>
                <w:color w:val="000000"/>
                <w:u w:val="single"/>
              </w:rPr>
              <w:t>425,66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515B4E" w:rsidRPr="0054114F" w:rsidRDefault="00515B4E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32152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,</w:t>
            </w:r>
            <w:r w:rsidR="00634195">
              <w:rPr>
                <w:rFonts w:ascii="Times" w:hAnsi="Times" w:cs="Times"/>
                <w:b/>
                <w:color w:val="000000"/>
                <w:u w:val="single"/>
              </w:rPr>
              <w:t>7</w:t>
            </w:r>
            <w:r w:rsidR="008F3F96">
              <w:rPr>
                <w:rFonts w:ascii="Times" w:hAnsi="Times" w:cs="Times"/>
                <w:b/>
                <w:color w:val="000000"/>
                <w:u w:val="single"/>
              </w:rPr>
              <w:t>2</w:t>
            </w:r>
            <w:r w:rsidR="00592FE3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457BB667" w:rsidR="00515B4E" w:rsidRDefault="00515B4E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260FB9">
              <w:rPr>
                <w:rFonts w:ascii="Times" w:hAnsi="Times" w:cs="Times"/>
                <w:b/>
                <w:color w:val="000000"/>
                <w:u w:val="single"/>
              </w:rPr>
              <w:t>29374,93</w:t>
            </w:r>
            <w:r w:rsidR="00027E21"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515B4E" w:rsidRPr="009B1609" w:rsidRDefault="00515B4E" w:rsidP="009B1609">
            <w:pPr>
              <w:ind w:firstLine="0"/>
              <w:rPr>
                <w:spacing w:val="-5"/>
                <w:szCs w:val="28"/>
              </w:rPr>
            </w:pPr>
          </w:p>
        </w:tc>
      </w:tr>
    </w:tbl>
    <w:p w14:paraId="78D6C4D8" w14:textId="354F9621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320D39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7FE2B9CC" w:rsidR="00412D36" w:rsidRPr="00412D36" w:rsidRDefault="00412D36" w:rsidP="00412D36">
      <w:pPr>
        <w:ind w:firstLine="708"/>
      </w:pPr>
      <w:r w:rsidRPr="00412D36">
        <w:t xml:space="preserve">2025 год -     </w:t>
      </w:r>
      <w:r w:rsidR="00260FB9">
        <w:rPr>
          <w:rFonts w:ascii="Times" w:hAnsi="Times" w:cs="Times"/>
          <w:color w:val="000000"/>
          <w:u w:val="single"/>
        </w:rPr>
        <w:t>29374,93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</w:p>
    <w:p w14:paraId="2352116E" w14:textId="1CAF73CD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320D39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4902691C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>Настоящее постановление вступает в силу после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8" w14:textId="77777777" w:rsidR="00776543" w:rsidRDefault="00776543" w:rsidP="00776543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25363A">
          <w:headerReference w:type="default" r:id="rId10"/>
          <w:pgSz w:w="11906" w:h="16838"/>
          <w:pgMar w:top="1134" w:right="851" w:bottom="567" w:left="1418" w:header="709" w:footer="709" w:gutter="0"/>
          <w:cols w:space="708"/>
          <w:titlePg/>
          <w:docGrid w:linePitch="381"/>
        </w:sectPr>
      </w:pPr>
    </w:p>
    <w:p w14:paraId="460A5F20" w14:textId="4F66C8E4" w:rsidR="00D1688B" w:rsidRPr="00D1688B" w:rsidRDefault="00576994" w:rsidP="00576994">
      <w:pPr>
        <w:tabs>
          <w:tab w:val="left" w:pos="7225"/>
        </w:tabs>
        <w:jc w:val="right"/>
        <w:rPr>
          <w:b/>
        </w:rPr>
      </w:pPr>
      <w:r>
        <w:rPr>
          <w:b/>
        </w:rPr>
        <w:lastRenderedPageBreak/>
        <w:tab/>
      </w:r>
      <w:r w:rsidR="00D1688B"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25363A">
        <w:trPr>
          <w:trHeight w:val="661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25363A">
        <w:trPr>
          <w:trHeight w:val="496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288D7DD8" w:rsidR="00E16357" w:rsidRPr="00E150F6" w:rsidRDefault="00E16357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494,0</w:t>
            </w:r>
            <w:r w:rsidR="000950AA" w:rsidRPr="00E150F6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40C2EDF8" w:rsidR="0048449F" w:rsidRPr="00E150F6" w:rsidRDefault="0048449F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2412,25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84004BA" w:rsidR="00D1688B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11238,32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FC199A3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3F71C774" w:rsidR="0048449F" w:rsidRPr="001D7136" w:rsidRDefault="0048449F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494,0</w:t>
            </w:r>
            <w:r w:rsidR="000950AA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1100FFB9" w:rsidR="00D1688B" w:rsidRPr="001D7136" w:rsidRDefault="00397A19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924,</w:t>
            </w:r>
            <w:r w:rsidR="00260FB9">
              <w:rPr>
                <w:sz w:val="24"/>
                <w:szCs w:val="24"/>
              </w:rPr>
              <w:t>07</w:t>
            </w:r>
          </w:p>
        </w:tc>
      </w:tr>
      <w:tr w:rsidR="00D1688B" w:rsidRPr="00D1688B" w14:paraId="3F06056F" w14:textId="77777777" w:rsidTr="0025363A">
        <w:trPr>
          <w:trHeight w:val="447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5164ED2D" w:rsidR="00D1688B" w:rsidRPr="001D7136" w:rsidRDefault="007F25FD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7958,</w:t>
            </w:r>
            <w:r w:rsidR="00260FB9">
              <w:rPr>
                <w:b/>
                <w:sz w:val="24"/>
                <w:szCs w:val="24"/>
              </w:rPr>
              <w:t>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404DB129" w:rsidR="00D1688B" w:rsidRPr="001D7136" w:rsidRDefault="00DF2A61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2233,01</w:t>
            </w:r>
          </w:p>
        </w:tc>
      </w:tr>
      <w:tr w:rsidR="00051FFE" w:rsidRPr="00C127D8" w14:paraId="69221A16" w14:textId="77777777" w:rsidTr="0025363A">
        <w:trPr>
          <w:gridAfter w:val="1"/>
          <w:wAfter w:w="17" w:type="dxa"/>
          <w:trHeight w:val="1140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2C47A7C3" w:rsidR="00051FFE" w:rsidRPr="001D7136" w:rsidRDefault="00DF2A61" w:rsidP="00EA68A0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10105,84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5575D7">
        <w:trPr>
          <w:gridAfter w:val="1"/>
          <w:wAfter w:w="17" w:type="dxa"/>
          <w:trHeight w:val="1909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60F5276C" w:rsidR="00DA06C3" w:rsidRPr="001D7136" w:rsidRDefault="00260FB9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29374,93</w:t>
            </w:r>
          </w:p>
        </w:tc>
      </w:tr>
      <w:tr w:rsidR="0048449F" w:rsidRPr="00C127D8" w14:paraId="54F70949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7CE26292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0171E8" w:rsidR="00DA06C3" w:rsidRPr="001D7136" w:rsidRDefault="00051FFE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</w:t>
            </w:r>
            <w:r w:rsidR="00DA06C3" w:rsidRPr="001D7136">
              <w:rPr>
                <w:b/>
                <w:sz w:val="24"/>
                <w:szCs w:val="24"/>
              </w:rPr>
              <w:t>,0</w:t>
            </w:r>
            <w:r w:rsidR="001D7136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DA06C3" w:rsidRPr="00C127D8" w14:paraId="02BCE5BF" w14:textId="77777777" w:rsidTr="005575D7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7E12ADB9" w:rsidR="00DA06C3" w:rsidRPr="001D7136" w:rsidRDefault="00260FB9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25468,60</w:t>
            </w:r>
          </w:p>
        </w:tc>
      </w:tr>
    </w:tbl>
    <w:p w14:paraId="23C670E8" w14:textId="77777777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bookmarkStart w:id="0" w:name="_GoBack"/>
      <w:bookmarkEnd w:id="0"/>
      <w:r w:rsidRPr="00D1688B">
        <w:rPr>
          <w:rFonts w:eastAsia="Calibri"/>
          <w:b/>
          <w:szCs w:val="28"/>
        </w:rPr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6E8347B8" w:rsidR="00DA7E37" w:rsidRPr="00DA7E37" w:rsidRDefault="00DA7E37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 w:rsidRPr="00DA7E37">
              <w:rPr>
                <w:b/>
                <w:bCs/>
                <w:sz w:val="24"/>
                <w:szCs w:val="24"/>
              </w:rPr>
              <w:t>2412,25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79D11768" w:rsidR="00D1688B" w:rsidRPr="00051FFE" w:rsidRDefault="00051FFE" w:rsidP="00DA7E3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Pr="00051FFE">
              <w:rPr>
                <w:b/>
                <w:bCs/>
                <w:sz w:val="24"/>
                <w:szCs w:val="24"/>
              </w:rPr>
              <w:t>1</w:t>
            </w:r>
            <w:r w:rsidR="00DA7E37">
              <w:rPr>
                <w:b/>
                <w:bCs/>
                <w:sz w:val="24"/>
                <w:szCs w:val="24"/>
              </w:rPr>
              <w:t>494</w:t>
            </w:r>
            <w:r w:rsidRPr="00051FFE">
              <w:rPr>
                <w:b/>
                <w:bCs/>
                <w:sz w:val="24"/>
                <w:szCs w:val="24"/>
              </w:rPr>
              <w:t>,0</w:t>
            </w:r>
            <w:r w:rsidR="001D713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5C0BAB8C" w:rsidR="00F22D9B" w:rsidRPr="001D7136" w:rsidRDefault="00260FB9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25468,60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762EEAB8" w:rsidR="00F22D9B" w:rsidRPr="00DA7E37" w:rsidRDefault="00260FB9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29374,93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576994">
      <w:headerReference w:type="default" r:id="rId11"/>
      <w:pgSz w:w="16838" w:h="11906" w:orient="landscape"/>
      <w:pgMar w:top="-993" w:right="709" w:bottom="709" w:left="1134" w:header="568" w:footer="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994CB" w14:textId="77777777" w:rsidR="00090A61" w:rsidRDefault="00090A61" w:rsidP="00332A8C">
      <w:r>
        <w:separator/>
      </w:r>
    </w:p>
  </w:endnote>
  <w:endnote w:type="continuationSeparator" w:id="0">
    <w:p w14:paraId="379311DF" w14:textId="77777777" w:rsidR="00090A61" w:rsidRDefault="00090A61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C2207" w14:textId="77777777" w:rsidR="00090A61" w:rsidRDefault="00090A61" w:rsidP="00332A8C">
      <w:r>
        <w:separator/>
      </w:r>
    </w:p>
  </w:footnote>
  <w:footnote w:type="continuationSeparator" w:id="0">
    <w:p w14:paraId="003126D7" w14:textId="77777777" w:rsidR="00090A61" w:rsidRDefault="00090A61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231091"/>
      <w:docPartObj>
        <w:docPartGallery w:val="Page Numbers (Top of Page)"/>
        <w:docPartUnique/>
      </w:docPartObj>
    </w:sdtPr>
    <w:sdtContent>
      <w:p w14:paraId="1B8DFE38" w14:textId="0F777607" w:rsidR="0025363A" w:rsidRDefault="002536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0CE">
          <w:rPr>
            <w:noProof/>
          </w:rPr>
          <w:t>2</w:t>
        </w:r>
        <w:r>
          <w:fldChar w:fldCharType="end"/>
        </w:r>
      </w:p>
    </w:sdtContent>
  </w:sdt>
  <w:p w14:paraId="14899445" w14:textId="77777777" w:rsidR="0025363A" w:rsidRDefault="0025363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288181"/>
      <w:docPartObj>
        <w:docPartGallery w:val="Page Numbers (Top of Page)"/>
        <w:docPartUnique/>
      </w:docPartObj>
    </w:sdtPr>
    <w:sdtContent>
      <w:p w14:paraId="21AFDC35" w14:textId="7071713B" w:rsidR="00576994" w:rsidRDefault="005769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0CE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61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3A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0D39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0CE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CCB"/>
    <w:rsid w:val="00541FE5"/>
    <w:rsid w:val="00542533"/>
    <w:rsid w:val="005439AD"/>
    <w:rsid w:val="00545E94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6994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77FE4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1E1"/>
    <w:rsid w:val="00D635E6"/>
    <w:rsid w:val="00D6369C"/>
    <w:rsid w:val="00D6502A"/>
    <w:rsid w:val="00D653E4"/>
    <w:rsid w:val="00D67EDF"/>
    <w:rsid w:val="00D72906"/>
    <w:rsid w:val="00D72F2C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736C"/>
    <w:rsid w:val="00F77FF1"/>
    <w:rsid w:val="00F80239"/>
    <w:rsid w:val="00F802D3"/>
    <w:rsid w:val="00F8036D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319A"/>
    <w:rsid w:val="00FA50C1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5769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57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B0E4-7DD3-4BAB-9261-A872C8BA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7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GL_22_08_2024</cp:lastModifiedBy>
  <cp:revision>11</cp:revision>
  <cp:lastPrinted>2025-10-20T12:12:00Z</cp:lastPrinted>
  <dcterms:created xsi:type="dcterms:W3CDTF">2024-08-01T09:43:00Z</dcterms:created>
  <dcterms:modified xsi:type="dcterms:W3CDTF">2025-10-20T12:12:00Z</dcterms:modified>
</cp:coreProperties>
</file>