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7D" w:rsidRPr="00F0487D" w:rsidRDefault="00F0487D" w:rsidP="00F0487D">
      <w:pPr>
        <w:jc w:val="center"/>
        <w:rPr>
          <w:rFonts w:ascii="Times New Roman" w:hAnsi="Times New Roman"/>
          <w:bCs/>
          <w:sz w:val="28"/>
          <w:szCs w:val="28"/>
        </w:rPr>
      </w:pPr>
      <w:r w:rsidRPr="00F0487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7D" w:rsidRPr="007E10B0" w:rsidRDefault="00F0487D" w:rsidP="00F0487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10B0">
        <w:rPr>
          <w:rFonts w:ascii="Times New Roman" w:hAnsi="Times New Roman"/>
          <w:b/>
          <w:bCs/>
          <w:sz w:val="28"/>
          <w:szCs w:val="28"/>
        </w:rPr>
        <w:t>СМОЛЕНСКАЯ ОКРУЖНАЯ ДУМА</w:t>
      </w:r>
    </w:p>
    <w:p w:rsidR="00953CB1" w:rsidRPr="003B569D" w:rsidRDefault="00953CB1" w:rsidP="003B56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3CB1" w:rsidRPr="003B569D" w:rsidRDefault="00953CB1" w:rsidP="003B56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69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81DFB" w:rsidRDefault="00B81DFB" w:rsidP="003B56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D5A44" w:rsidRDefault="005D5A44" w:rsidP="003B56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53CB1" w:rsidRPr="00B81DFB" w:rsidRDefault="00953CB1" w:rsidP="003B569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81DFB">
        <w:rPr>
          <w:rFonts w:ascii="Times New Roman" w:hAnsi="Times New Roman"/>
          <w:bCs/>
          <w:sz w:val="28"/>
          <w:szCs w:val="28"/>
        </w:rPr>
        <w:t xml:space="preserve">от </w:t>
      </w:r>
      <w:r w:rsidR="004F0457">
        <w:rPr>
          <w:rFonts w:ascii="Times New Roman" w:hAnsi="Times New Roman"/>
          <w:bCs/>
          <w:sz w:val="28"/>
          <w:szCs w:val="28"/>
        </w:rPr>
        <w:t xml:space="preserve">26 ноября 2024 года </w:t>
      </w:r>
      <w:r w:rsidR="00F548B3" w:rsidRPr="00B81DFB">
        <w:rPr>
          <w:rFonts w:ascii="Times New Roman" w:hAnsi="Times New Roman"/>
          <w:bCs/>
          <w:sz w:val="28"/>
          <w:szCs w:val="28"/>
        </w:rPr>
        <w:t xml:space="preserve">№ </w:t>
      </w:r>
      <w:r w:rsidR="004F0457">
        <w:rPr>
          <w:rFonts w:ascii="Times New Roman" w:hAnsi="Times New Roman"/>
          <w:bCs/>
          <w:sz w:val="28"/>
          <w:szCs w:val="28"/>
        </w:rPr>
        <w:t>47</w:t>
      </w:r>
    </w:p>
    <w:p w:rsidR="00F0487D" w:rsidRPr="00B81DFB" w:rsidRDefault="00F0487D" w:rsidP="003B5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CB1" w:rsidRPr="00B81DFB" w:rsidRDefault="00953CB1" w:rsidP="0067132E">
      <w:pPr>
        <w:tabs>
          <w:tab w:val="left" w:pos="4536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</w:rPr>
      </w:pPr>
      <w:r w:rsidRPr="00B81DFB">
        <w:rPr>
          <w:rFonts w:ascii="Times New Roman" w:hAnsi="Times New Roman"/>
          <w:sz w:val="28"/>
          <w:szCs w:val="28"/>
        </w:rPr>
        <w:t xml:space="preserve">Об исполнении прогнозного плана приватизации </w:t>
      </w:r>
      <w:r w:rsidR="00654175">
        <w:rPr>
          <w:rFonts w:ascii="Times New Roman" w:hAnsi="Times New Roman"/>
          <w:sz w:val="28"/>
          <w:szCs w:val="28"/>
        </w:rPr>
        <w:t>муниципального имущества</w:t>
      </w:r>
      <w:r w:rsidRPr="00B81DFB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 за </w:t>
      </w:r>
      <w:r w:rsidR="00654175">
        <w:rPr>
          <w:rFonts w:ascii="Times New Roman" w:hAnsi="Times New Roman"/>
          <w:sz w:val="28"/>
          <w:szCs w:val="28"/>
        </w:rPr>
        <w:t>2024</w:t>
      </w:r>
      <w:r w:rsidRPr="00B81DFB">
        <w:rPr>
          <w:rFonts w:ascii="Times New Roman" w:hAnsi="Times New Roman"/>
          <w:sz w:val="28"/>
          <w:szCs w:val="28"/>
        </w:rPr>
        <w:t xml:space="preserve"> год</w:t>
      </w:r>
    </w:p>
    <w:p w:rsidR="00953CB1" w:rsidRDefault="00953CB1" w:rsidP="003B5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16BC" w:rsidRPr="005E136A" w:rsidRDefault="00CC16BC" w:rsidP="003B5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CB1" w:rsidRPr="00F0487D" w:rsidRDefault="00953CB1" w:rsidP="00F548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36A">
        <w:rPr>
          <w:rFonts w:ascii="Times New Roman" w:hAnsi="Times New Roman"/>
          <w:sz w:val="28"/>
          <w:szCs w:val="28"/>
        </w:rPr>
        <w:tab/>
      </w:r>
      <w:proofErr w:type="gramStart"/>
      <w:r w:rsidRPr="005E136A">
        <w:rPr>
          <w:rFonts w:ascii="Times New Roman" w:hAnsi="Times New Roman"/>
          <w:sz w:val="28"/>
          <w:szCs w:val="28"/>
        </w:rPr>
        <w:t xml:space="preserve">Рассмотрев информацию </w:t>
      </w:r>
      <w:r w:rsidR="005E136A" w:rsidRPr="005E136A">
        <w:rPr>
          <w:rFonts w:ascii="Times New Roman" w:hAnsi="Times New Roman"/>
          <w:sz w:val="28"/>
          <w:szCs w:val="28"/>
        </w:rPr>
        <w:t>исполняющего обязанности заместителя</w:t>
      </w:r>
      <w:r w:rsidR="009F763F" w:rsidRPr="005E136A">
        <w:rPr>
          <w:rFonts w:ascii="Times New Roman" w:hAnsi="Times New Roman"/>
          <w:sz w:val="28"/>
          <w:szCs w:val="28"/>
        </w:rPr>
        <w:t xml:space="preserve"> Главы</w:t>
      </w:r>
      <w:r w:rsidR="00ED12CD" w:rsidRPr="005E136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E136A">
        <w:rPr>
          <w:rFonts w:ascii="Times New Roman" w:hAnsi="Times New Roman"/>
          <w:sz w:val="28"/>
          <w:szCs w:val="28"/>
        </w:rPr>
        <w:t xml:space="preserve"> </w:t>
      </w:r>
      <w:r w:rsidR="009F763F" w:rsidRPr="005E136A">
        <w:rPr>
          <w:rFonts w:ascii="Times New Roman" w:hAnsi="Times New Roman"/>
          <w:sz w:val="28"/>
          <w:szCs w:val="28"/>
        </w:rPr>
        <w:t>-</w:t>
      </w:r>
      <w:r w:rsidR="005E136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E136A">
        <w:rPr>
          <w:rFonts w:ascii="Times New Roman" w:hAnsi="Times New Roman"/>
          <w:sz w:val="28"/>
          <w:szCs w:val="28"/>
        </w:rPr>
        <w:t xml:space="preserve">председателя комитета по управлению муниципальным имуществом Администрации муниципального образования «Смоленский район» Смоленской области </w:t>
      </w:r>
      <w:r w:rsidR="00654175" w:rsidRPr="005E136A">
        <w:rPr>
          <w:rFonts w:ascii="Times New Roman" w:hAnsi="Times New Roman"/>
          <w:sz w:val="28"/>
          <w:szCs w:val="28"/>
        </w:rPr>
        <w:t>Е</w:t>
      </w:r>
      <w:r w:rsidR="009F763F" w:rsidRPr="005E136A">
        <w:rPr>
          <w:rFonts w:ascii="Times New Roman" w:hAnsi="Times New Roman"/>
          <w:sz w:val="28"/>
          <w:szCs w:val="28"/>
        </w:rPr>
        <w:t xml:space="preserve">.А. </w:t>
      </w:r>
      <w:r w:rsidR="00654175" w:rsidRPr="005E136A">
        <w:rPr>
          <w:rFonts w:ascii="Times New Roman" w:hAnsi="Times New Roman"/>
          <w:sz w:val="28"/>
          <w:szCs w:val="28"/>
        </w:rPr>
        <w:t>Николаевой</w:t>
      </w:r>
      <w:r w:rsidR="009F763F" w:rsidRPr="005E136A">
        <w:rPr>
          <w:rFonts w:ascii="Times New Roman" w:hAnsi="Times New Roman"/>
          <w:sz w:val="28"/>
          <w:szCs w:val="28"/>
        </w:rPr>
        <w:t xml:space="preserve"> </w:t>
      </w:r>
      <w:r w:rsidRPr="005E136A">
        <w:rPr>
          <w:rFonts w:ascii="Times New Roman" w:hAnsi="Times New Roman"/>
          <w:sz w:val="28"/>
          <w:szCs w:val="28"/>
        </w:rPr>
        <w:t>об исполнении</w:t>
      </w:r>
      <w:r w:rsidRPr="00B81DFB">
        <w:rPr>
          <w:rFonts w:ascii="Times New Roman" w:hAnsi="Times New Roman"/>
          <w:sz w:val="28"/>
          <w:szCs w:val="28"/>
        </w:rPr>
        <w:t xml:space="preserve"> прогнозного </w:t>
      </w:r>
      <w:r w:rsidRPr="00E73235">
        <w:rPr>
          <w:rFonts w:ascii="Times New Roman" w:hAnsi="Times New Roman"/>
          <w:sz w:val="28"/>
          <w:szCs w:val="28"/>
        </w:rPr>
        <w:t xml:space="preserve">плана приватизации </w:t>
      </w:r>
      <w:r w:rsidR="00E73235" w:rsidRPr="00E73235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Pr="00E73235">
        <w:rPr>
          <w:rFonts w:ascii="Times New Roman" w:hAnsi="Times New Roman"/>
          <w:sz w:val="28"/>
          <w:szCs w:val="28"/>
        </w:rPr>
        <w:t>муниципального образования</w:t>
      </w:r>
      <w:r w:rsidRPr="00B81DFB">
        <w:rPr>
          <w:rFonts w:ascii="Times New Roman" w:hAnsi="Times New Roman"/>
          <w:sz w:val="28"/>
          <w:szCs w:val="28"/>
        </w:rPr>
        <w:t xml:space="preserve"> «Смоленский район» Смоленской области за 20</w:t>
      </w:r>
      <w:r w:rsidR="00654175">
        <w:rPr>
          <w:rFonts w:ascii="Times New Roman" w:hAnsi="Times New Roman"/>
          <w:sz w:val="28"/>
          <w:szCs w:val="28"/>
        </w:rPr>
        <w:t xml:space="preserve">24 </w:t>
      </w:r>
      <w:r w:rsidRPr="00B81DFB">
        <w:rPr>
          <w:rFonts w:ascii="Times New Roman" w:hAnsi="Times New Roman"/>
          <w:sz w:val="28"/>
          <w:szCs w:val="28"/>
        </w:rPr>
        <w:t xml:space="preserve">год, </w:t>
      </w:r>
      <w:r w:rsidR="00ED12CD" w:rsidRPr="00B81DFB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7E10B0">
        <w:rPr>
          <w:rFonts w:ascii="Times New Roman" w:hAnsi="Times New Roman"/>
          <w:sz w:val="28"/>
          <w:szCs w:val="28"/>
        </w:rPr>
        <w:t xml:space="preserve"> </w:t>
      </w:r>
      <w:r w:rsidR="00ED12CD" w:rsidRPr="00B81DFB">
        <w:rPr>
          <w:rFonts w:ascii="Times New Roman" w:hAnsi="Times New Roman"/>
          <w:sz w:val="28"/>
          <w:szCs w:val="28"/>
        </w:rPr>
        <w:t>от 21</w:t>
      </w:r>
      <w:r w:rsidR="007E10B0">
        <w:rPr>
          <w:rFonts w:ascii="Times New Roman" w:hAnsi="Times New Roman"/>
          <w:sz w:val="28"/>
          <w:szCs w:val="28"/>
        </w:rPr>
        <w:t xml:space="preserve"> декабря </w:t>
      </w:r>
      <w:r w:rsidR="00ED12CD" w:rsidRPr="00B81DFB">
        <w:rPr>
          <w:rFonts w:ascii="Times New Roman" w:hAnsi="Times New Roman"/>
          <w:sz w:val="28"/>
          <w:szCs w:val="28"/>
        </w:rPr>
        <w:t>2001</w:t>
      </w:r>
      <w:r w:rsidR="00E73235">
        <w:rPr>
          <w:rFonts w:ascii="Times New Roman" w:hAnsi="Times New Roman"/>
          <w:sz w:val="28"/>
          <w:szCs w:val="28"/>
        </w:rPr>
        <w:t xml:space="preserve"> года</w:t>
      </w:r>
      <w:r w:rsidR="00ED12CD" w:rsidRPr="00B81DFB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 </w:t>
      </w:r>
      <w:r w:rsidR="00F0487D" w:rsidRPr="00F0487D">
        <w:rPr>
          <w:rFonts w:ascii="Times New Roman" w:hAnsi="Times New Roman"/>
          <w:sz w:val="28"/>
          <w:szCs w:val="28"/>
        </w:rPr>
        <w:t>Смоленская окружная Дума</w:t>
      </w:r>
      <w:proofErr w:type="gramEnd"/>
    </w:p>
    <w:p w:rsidR="00953CB1" w:rsidRPr="00B81DFB" w:rsidRDefault="00953CB1" w:rsidP="003B5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CB1" w:rsidRPr="00B81DFB" w:rsidRDefault="00953CB1" w:rsidP="0067132E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1DFB">
        <w:rPr>
          <w:rFonts w:ascii="Times New Roman" w:hAnsi="Times New Roman"/>
          <w:b/>
          <w:sz w:val="28"/>
          <w:szCs w:val="28"/>
        </w:rPr>
        <w:t>РЕШИЛА:</w:t>
      </w:r>
    </w:p>
    <w:p w:rsidR="00953CB1" w:rsidRPr="00B81DFB" w:rsidRDefault="00953CB1" w:rsidP="0067132E">
      <w:pPr>
        <w:tabs>
          <w:tab w:val="num" w:pos="10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487D" w:rsidRDefault="00E73235" w:rsidP="0067132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3CB1" w:rsidRPr="00B81DFB">
        <w:rPr>
          <w:sz w:val="28"/>
          <w:szCs w:val="28"/>
        </w:rPr>
        <w:t xml:space="preserve">Информацию </w:t>
      </w:r>
      <w:r w:rsidR="00E846E0">
        <w:rPr>
          <w:sz w:val="28"/>
          <w:szCs w:val="28"/>
        </w:rPr>
        <w:t xml:space="preserve">исполняющего обязанности </w:t>
      </w:r>
      <w:r w:rsidR="009F763F" w:rsidRPr="00B81DFB">
        <w:rPr>
          <w:sz w:val="28"/>
          <w:szCs w:val="28"/>
        </w:rPr>
        <w:t xml:space="preserve">заместителя Главы </w:t>
      </w:r>
      <w:r w:rsidR="00D21F0F" w:rsidRPr="00B81DFB">
        <w:rPr>
          <w:sz w:val="28"/>
          <w:szCs w:val="28"/>
        </w:rPr>
        <w:t xml:space="preserve">муниципального образования </w:t>
      </w:r>
      <w:r w:rsidR="009F763F" w:rsidRPr="00B81DFB">
        <w:rPr>
          <w:sz w:val="28"/>
          <w:szCs w:val="28"/>
        </w:rPr>
        <w:t xml:space="preserve">- </w:t>
      </w:r>
      <w:r w:rsidR="002E7500" w:rsidRPr="00B81DFB">
        <w:rPr>
          <w:sz w:val="28"/>
          <w:szCs w:val="28"/>
        </w:rPr>
        <w:t xml:space="preserve">председателя комитета по управлению муниципальным имуществом Администрации муниципального образования </w:t>
      </w:r>
      <w:r w:rsidR="00953CB1" w:rsidRPr="00B81DFB">
        <w:rPr>
          <w:sz w:val="28"/>
          <w:szCs w:val="28"/>
        </w:rPr>
        <w:t xml:space="preserve">«Смоленский район» Смоленской области </w:t>
      </w:r>
      <w:r w:rsidR="00654175">
        <w:rPr>
          <w:sz w:val="28"/>
          <w:szCs w:val="28"/>
        </w:rPr>
        <w:t>Е</w:t>
      </w:r>
      <w:r w:rsidR="009F763F" w:rsidRPr="00B81DFB">
        <w:rPr>
          <w:sz w:val="28"/>
          <w:szCs w:val="28"/>
        </w:rPr>
        <w:t xml:space="preserve">.А. </w:t>
      </w:r>
      <w:r w:rsidR="00654175">
        <w:rPr>
          <w:sz w:val="28"/>
          <w:szCs w:val="28"/>
        </w:rPr>
        <w:t>Николаевой</w:t>
      </w:r>
      <w:r w:rsidR="002E7500" w:rsidRPr="00B81DFB">
        <w:rPr>
          <w:sz w:val="28"/>
          <w:szCs w:val="28"/>
        </w:rPr>
        <w:t xml:space="preserve"> </w:t>
      </w:r>
      <w:r w:rsidR="00953CB1" w:rsidRPr="00B81DFB">
        <w:rPr>
          <w:sz w:val="28"/>
          <w:szCs w:val="28"/>
        </w:rPr>
        <w:t xml:space="preserve">об исполнении прогнозного плана приватизации </w:t>
      </w:r>
      <w:r w:rsidR="00654175">
        <w:rPr>
          <w:sz w:val="28"/>
          <w:szCs w:val="28"/>
        </w:rPr>
        <w:t>муниципального имущества</w:t>
      </w:r>
      <w:r w:rsidR="00953CB1" w:rsidRPr="00B81DFB">
        <w:rPr>
          <w:sz w:val="28"/>
          <w:szCs w:val="28"/>
        </w:rPr>
        <w:t xml:space="preserve"> муниципального образования «Смоленский район» Смоленской области за </w:t>
      </w:r>
      <w:r w:rsidR="002E7500" w:rsidRPr="00B81DFB">
        <w:rPr>
          <w:sz w:val="28"/>
          <w:szCs w:val="28"/>
        </w:rPr>
        <w:t>202</w:t>
      </w:r>
      <w:r w:rsidR="00654175">
        <w:rPr>
          <w:sz w:val="28"/>
          <w:szCs w:val="28"/>
        </w:rPr>
        <w:t>4</w:t>
      </w:r>
      <w:r w:rsidR="00953CB1" w:rsidRPr="00B81DFB">
        <w:rPr>
          <w:sz w:val="28"/>
          <w:szCs w:val="28"/>
        </w:rPr>
        <w:t xml:space="preserve"> год принять к сведению (прилагается).</w:t>
      </w:r>
    </w:p>
    <w:p w:rsidR="00F0487D" w:rsidRPr="007E10B0" w:rsidRDefault="00E73235" w:rsidP="0067132E">
      <w:pPr>
        <w:pStyle w:val="a3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0487D" w:rsidRPr="00F0487D">
        <w:rPr>
          <w:bCs/>
          <w:sz w:val="28"/>
          <w:szCs w:val="28"/>
        </w:rPr>
        <w:t>Опубликовать настоящее решение в газете «</w:t>
      </w:r>
      <w:proofErr w:type="gramStart"/>
      <w:r w:rsidR="00F0487D" w:rsidRPr="00F0487D">
        <w:rPr>
          <w:bCs/>
          <w:sz w:val="28"/>
          <w:szCs w:val="28"/>
        </w:rPr>
        <w:t>Сельская</w:t>
      </w:r>
      <w:proofErr w:type="gramEnd"/>
      <w:r w:rsidR="00F0487D" w:rsidRPr="00F0487D">
        <w:rPr>
          <w:bCs/>
          <w:sz w:val="28"/>
          <w:szCs w:val="28"/>
        </w:rPr>
        <w:t xml:space="preserve"> правда Смоленский район».</w:t>
      </w:r>
    </w:p>
    <w:p w:rsidR="007E10B0" w:rsidRDefault="007E10B0" w:rsidP="007E10B0">
      <w:pPr>
        <w:pStyle w:val="a3"/>
        <w:ind w:left="360"/>
        <w:jc w:val="both"/>
        <w:rPr>
          <w:sz w:val="28"/>
          <w:szCs w:val="28"/>
        </w:rPr>
      </w:pPr>
    </w:p>
    <w:p w:rsidR="007E10B0" w:rsidRPr="007E10B0" w:rsidRDefault="007E10B0" w:rsidP="007E10B0">
      <w:pPr>
        <w:pStyle w:val="a3"/>
        <w:ind w:left="360"/>
        <w:jc w:val="both"/>
        <w:rPr>
          <w:sz w:val="28"/>
          <w:szCs w:val="28"/>
        </w:rPr>
      </w:pPr>
    </w:p>
    <w:p w:rsidR="00F0487D" w:rsidRPr="00F0487D" w:rsidRDefault="00F0487D" w:rsidP="007E10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0487D">
        <w:rPr>
          <w:rFonts w:ascii="Times New Roman" w:hAnsi="Times New Roman"/>
          <w:bCs/>
          <w:sz w:val="28"/>
          <w:szCs w:val="28"/>
        </w:rPr>
        <w:t xml:space="preserve">Председатель </w:t>
      </w:r>
    </w:p>
    <w:p w:rsidR="00F0487D" w:rsidRPr="00F0487D" w:rsidRDefault="00F0487D" w:rsidP="007E10B0">
      <w:p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F0487D">
        <w:rPr>
          <w:rFonts w:ascii="Times New Roman" w:hAnsi="Times New Roman"/>
          <w:bCs/>
          <w:sz w:val="28"/>
          <w:szCs w:val="28"/>
        </w:rPr>
        <w:t xml:space="preserve">Смоленской окружной Думы                                           </w:t>
      </w:r>
      <w:r w:rsidR="0067132E">
        <w:rPr>
          <w:rFonts w:ascii="Times New Roman" w:hAnsi="Times New Roman"/>
          <w:bCs/>
          <w:sz w:val="28"/>
          <w:szCs w:val="28"/>
        </w:rPr>
        <w:t xml:space="preserve">  </w:t>
      </w:r>
      <w:r w:rsidRPr="00F0487D">
        <w:rPr>
          <w:rFonts w:ascii="Times New Roman" w:hAnsi="Times New Roman"/>
          <w:bCs/>
          <w:sz w:val="28"/>
          <w:szCs w:val="28"/>
        </w:rPr>
        <w:t xml:space="preserve">  </w:t>
      </w:r>
      <w:r w:rsidRPr="00F0487D">
        <w:rPr>
          <w:rFonts w:ascii="Times New Roman" w:hAnsi="Times New Roman"/>
          <w:b/>
          <w:bCs/>
          <w:sz w:val="28"/>
          <w:szCs w:val="28"/>
        </w:rPr>
        <w:t>Ю.Г. Давыдовский</w:t>
      </w:r>
    </w:p>
    <w:p w:rsidR="00953CB1" w:rsidRPr="00B81DFB" w:rsidRDefault="00953CB1" w:rsidP="003B56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3CB1" w:rsidRPr="003B569D" w:rsidRDefault="00953CB1" w:rsidP="003B5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B569D">
        <w:rPr>
          <w:rFonts w:ascii="Times New Roman" w:hAnsi="Times New Roman"/>
          <w:bCs/>
          <w:sz w:val="28"/>
          <w:szCs w:val="28"/>
        </w:rPr>
        <w:t>Приложение</w:t>
      </w:r>
    </w:p>
    <w:p w:rsidR="00953CB1" w:rsidRPr="003B569D" w:rsidRDefault="00F0487D" w:rsidP="003B5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решению Смоленской окружной</w:t>
      </w:r>
      <w:r w:rsidR="00953CB1" w:rsidRPr="003B569D">
        <w:rPr>
          <w:rFonts w:ascii="Times New Roman" w:hAnsi="Times New Roman"/>
          <w:bCs/>
          <w:sz w:val="28"/>
          <w:szCs w:val="28"/>
        </w:rPr>
        <w:t xml:space="preserve"> Думы </w:t>
      </w:r>
    </w:p>
    <w:p w:rsidR="00953CB1" w:rsidRPr="003B569D" w:rsidRDefault="00953CB1" w:rsidP="003B5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B569D">
        <w:rPr>
          <w:rFonts w:ascii="Times New Roman" w:hAnsi="Times New Roman"/>
          <w:bCs/>
          <w:sz w:val="28"/>
          <w:szCs w:val="28"/>
        </w:rPr>
        <w:t xml:space="preserve">от </w:t>
      </w:r>
      <w:r w:rsidR="004F0457">
        <w:rPr>
          <w:rFonts w:ascii="Times New Roman" w:hAnsi="Times New Roman"/>
          <w:bCs/>
          <w:sz w:val="28"/>
          <w:szCs w:val="28"/>
        </w:rPr>
        <w:t>26 ноября 2024</w:t>
      </w:r>
      <w:r w:rsidR="00F548B3">
        <w:rPr>
          <w:rFonts w:ascii="Times New Roman" w:hAnsi="Times New Roman"/>
          <w:bCs/>
          <w:sz w:val="28"/>
          <w:szCs w:val="28"/>
        </w:rPr>
        <w:t xml:space="preserve"> года № </w:t>
      </w:r>
      <w:r w:rsidR="004F0457">
        <w:rPr>
          <w:rFonts w:ascii="Times New Roman" w:hAnsi="Times New Roman"/>
          <w:bCs/>
          <w:sz w:val="28"/>
          <w:szCs w:val="28"/>
        </w:rPr>
        <w:t>47</w:t>
      </w:r>
    </w:p>
    <w:p w:rsidR="00953CB1" w:rsidRPr="003B569D" w:rsidRDefault="00953CB1" w:rsidP="003B5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7132E" w:rsidRDefault="00953CB1" w:rsidP="003B5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175">
        <w:rPr>
          <w:rFonts w:ascii="Times New Roman" w:hAnsi="Times New Roman"/>
          <w:sz w:val="28"/>
          <w:szCs w:val="28"/>
        </w:rPr>
        <w:t xml:space="preserve">Исполнение прогнозного плана приватизации </w:t>
      </w:r>
    </w:p>
    <w:p w:rsidR="00953CB1" w:rsidRPr="00654175" w:rsidRDefault="00654175" w:rsidP="003B5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175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953CB1" w:rsidRPr="0065417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21C9F" w:rsidRPr="003066A9" w:rsidRDefault="00953CB1" w:rsidP="003066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4175">
        <w:rPr>
          <w:rFonts w:ascii="Times New Roman" w:hAnsi="Times New Roman"/>
          <w:sz w:val="28"/>
          <w:szCs w:val="28"/>
        </w:rPr>
        <w:t xml:space="preserve">«Смоленский район» Смоленской области за </w:t>
      </w:r>
      <w:r w:rsidR="00654175" w:rsidRPr="00654175">
        <w:rPr>
          <w:rFonts w:ascii="Times New Roman" w:hAnsi="Times New Roman"/>
          <w:sz w:val="28"/>
          <w:szCs w:val="28"/>
        </w:rPr>
        <w:t>2024</w:t>
      </w:r>
      <w:r w:rsidRPr="00654175">
        <w:rPr>
          <w:rFonts w:ascii="Times New Roman" w:hAnsi="Times New Roman"/>
          <w:sz w:val="28"/>
          <w:szCs w:val="28"/>
        </w:rPr>
        <w:t xml:space="preserve"> год</w:t>
      </w:r>
    </w:p>
    <w:p w:rsidR="00D21C9F" w:rsidRDefault="00D21C9F" w:rsidP="002E75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4"/>
        <w:gridCol w:w="1928"/>
        <w:gridCol w:w="1982"/>
        <w:gridCol w:w="2088"/>
        <w:gridCol w:w="1803"/>
      </w:tblGrid>
      <w:tr w:rsidR="00D21C9F" w:rsidRPr="005D5A44" w:rsidTr="00D21C9F">
        <w:tc>
          <w:tcPr>
            <w:tcW w:w="3070" w:type="dxa"/>
          </w:tcPr>
          <w:p w:rsidR="00D21C9F" w:rsidRPr="005D5A44" w:rsidRDefault="00D21C9F" w:rsidP="002E7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>Наименование муниципального унитарного предприятия, местонахождение</w:t>
            </w:r>
          </w:p>
        </w:tc>
        <w:tc>
          <w:tcPr>
            <w:tcW w:w="3070" w:type="dxa"/>
          </w:tcPr>
          <w:p w:rsidR="00D21C9F" w:rsidRPr="005D5A44" w:rsidRDefault="00D21C9F" w:rsidP="002E7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071" w:type="dxa"/>
          </w:tcPr>
          <w:p w:rsidR="00D21C9F" w:rsidRPr="005D5A44" w:rsidRDefault="00D21C9F" w:rsidP="002E7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>Предполагаемый срок приватизации</w:t>
            </w:r>
          </w:p>
        </w:tc>
        <w:tc>
          <w:tcPr>
            <w:tcW w:w="3071" w:type="dxa"/>
          </w:tcPr>
          <w:p w:rsidR="00D21C9F" w:rsidRPr="005D5A44" w:rsidRDefault="005D5A44" w:rsidP="005D5A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унитарного предприятия после реорганизации, местонахождение</w:t>
            </w:r>
          </w:p>
        </w:tc>
        <w:tc>
          <w:tcPr>
            <w:tcW w:w="3071" w:type="dxa"/>
          </w:tcPr>
          <w:p w:rsidR="00D21C9F" w:rsidRPr="003066A9" w:rsidRDefault="003066A9" w:rsidP="003066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6A9">
              <w:rPr>
                <w:rFonts w:ascii="Times New Roman" w:hAnsi="Times New Roman"/>
                <w:bCs/>
                <w:sz w:val="24"/>
                <w:szCs w:val="24"/>
              </w:rPr>
              <w:t xml:space="preserve">Дата регистрации учредительных документов ООО «Новое </w:t>
            </w:r>
            <w:proofErr w:type="spellStart"/>
            <w:r w:rsidRPr="003066A9">
              <w:rPr>
                <w:rFonts w:ascii="Times New Roman" w:hAnsi="Times New Roman"/>
                <w:bCs/>
                <w:sz w:val="24"/>
                <w:szCs w:val="24"/>
              </w:rPr>
              <w:t>Замощье</w:t>
            </w:r>
            <w:proofErr w:type="spellEnd"/>
            <w:r w:rsidRPr="003066A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21C9F" w:rsidRPr="005D5A44" w:rsidTr="00D21C9F">
        <w:tc>
          <w:tcPr>
            <w:tcW w:w="3070" w:type="dxa"/>
          </w:tcPr>
          <w:p w:rsidR="00D21C9F" w:rsidRPr="005D5A44" w:rsidRDefault="00D21C9F" w:rsidP="00D21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«Новое </w:t>
            </w:r>
            <w:proofErr w:type="spellStart"/>
            <w:r w:rsidRPr="005D5A44">
              <w:rPr>
                <w:rFonts w:ascii="Times New Roman" w:hAnsi="Times New Roman"/>
                <w:sz w:val="24"/>
                <w:szCs w:val="24"/>
              </w:rPr>
              <w:t>Замощье</w:t>
            </w:r>
            <w:proofErr w:type="spellEnd"/>
            <w:r w:rsidRPr="005D5A44">
              <w:rPr>
                <w:rFonts w:ascii="Times New Roman" w:hAnsi="Times New Roman"/>
                <w:sz w:val="24"/>
                <w:szCs w:val="24"/>
              </w:rPr>
              <w:t xml:space="preserve">», Смоленская область, Смоленский район, дер. </w:t>
            </w:r>
            <w:proofErr w:type="spellStart"/>
            <w:r w:rsidRPr="005D5A44">
              <w:rPr>
                <w:rFonts w:ascii="Times New Roman" w:hAnsi="Times New Roman"/>
                <w:sz w:val="24"/>
                <w:szCs w:val="24"/>
              </w:rPr>
              <w:t>Замощье</w:t>
            </w:r>
            <w:proofErr w:type="spellEnd"/>
            <w:r w:rsidRPr="005D5A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1C9F" w:rsidRPr="005D5A44" w:rsidRDefault="00D21C9F" w:rsidP="00D21C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>ул. Молодежная, д. 123</w:t>
            </w:r>
          </w:p>
        </w:tc>
        <w:tc>
          <w:tcPr>
            <w:tcW w:w="3070" w:type="dxa"/>
          </w:tcPr>
          <w:p w:rsidR="00D21C9F" w:rsidRPr="005D5A44" w:rsidRDefault="00D21C9F" w:rsidP="002E7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Разведение молочного крупного рогатого скота, производство сырого молока.</w:t>
            </w:r>
            <w:r w:rsidRPr="005D5A44">
              <w:rPr>
                <w:sz w:val="24"/>
                <w:szCs w:val="24"/>
              </w:rPr>
              <w:t xml:space="preserve"> </w:t>
            </w:r>
            <w:r w:rsidRPr="005D5A44">
              <w:rPr>
                <w:rFonts w:ascii="Times New Roman" w:hAnsi="Times New Roman"/>
                <w:sz w:val="24"/>
                <w:szCs w:val="24"/>
              </w:rPr>
              <w:t>Выращивание зерновых культур. Выращивание зернобобовых культур. Выращивание однолетних кормовых культур. Разведение прочих пород крупного рогатого скота и буйволов, производство спермы. Предоставление услуг в области растениеводства</w:t>
            </w:r>
          </w:p>
        </w:tc>
        <w:tc>
          <w:tcPr>
            <w:tcW w:w="3071" w:type="dxa"/>
          </w:tcPr>
          <w:p w:rsidR="00D21C9F" w:rsidRPr="005D5A44" w:rsidRDefault="00D21C9F" w:rsidP="002E7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3071" w:type="dxa"/>
          </w:tcPr>
          <w:p w:rsidR="005D5A44" w:rsidRPr="005D5A44" w:rsidRDefault="00230AF4" w:rsidP="005D5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A44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ответственностью «Новое </w:t>
            </w:r>
            <w:proofErr w:type="spellStart"/>
            <w:r w:rsidRPr="005D5A44">
              <w:rPr>
                <w:rFonts w:ascii="Times New Roman" w:hAnsi="Times New Roman"/>
                <w:bCs/>
                <w:sz w:val="24"/>
                <w:szCs w:val="24"/>
              </w:rPr>
              <w:t>Замощье</w:t>
            </w:r>
            <w:proofErr w:type="spellEnd"/>
            <w:r w:rsidRPr="005D5A4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D5A44" w:rsidRPr="005D5A4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D5A44" w:rsidRPr="005D5A44">
              <w:rPr>
                <w:rFonts w:ascii="Times New Roman" w:hAnsi="Times New Roman"/>
                <w:sz w:val="24"/>
                <w:szCs w:val="24"/>
              </w:rPr>
              <w:t xml:space="preserve"> Смоленская область, Смоленский район, дер. </w:t>
            </w:r>
            <w:proofErr w:type="spellStart"/>
            <w:r w:rsidR="005D5A44" w:rsidRPr="005D5A44">
              <w:rPr>
                <w:rFonts w:ascii="Times New Roman" w:hAnsi="Times New Roman"/>
                <w:sz w:val="24"/>
                <w:szCs w:val="24"/>
              </w:rPr>
              <w:t>Замощье</w:t>
            </w:r>
            <w:proofErr w:type="spellEnd"/>
            <w:r w:rsidR="005D5A44" w:rsidRPr="005D5A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1C9F" w:rsidRPr="005D5A44" w:rsidRDefault="005D5A44" w:rsidP="005D5A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A44">
              <w:rPr>
                <w:rFonts w:ascii="Times New Roman" w:hAnsi="Times New Roman"/>
                <w:sz w:val="24"/>
                <w:szCs w:val="24"/>
              </w:rPr>
              <w:t>ул. Мира, д. 9</w:t>
            </w:r>
          </w:p>
        </w:tc>
        <w:tc>
          <w:tcPr>
            <w:tcW w:w="3071" w:type="dxa"/>
          </w:tcPr>
          <w:p w:rsidR="00D21C9F" w:rsidRPr="003066A9" w:rsidRDefault="003066A9" w:rsidP="002E75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6A9">
              <w:rPr>
                <w:rFonts w:ascii="Times New Roman" w:hAnsi="Times New Roman"/>
                <w:bCs/>
                <w:sz w:val="24"/>
                <w:szCs w:val="24"/>
              </w:rPr>
              <w:t>ОГРН 1246700013867 внесена запись в ЕГРЮЛ от 20.09.2024 за ГРН 1246700013867</w:t>
            </w:r>
          </w:p>
        </w:tc>
      </w:tr>
    </w:tbl>
    <w:p w:rsidR="00D21C9F" w:rsidRPr="003B569D" w:rsidRDefault="00D21C9F" w:rsidP="002E75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D21C9F" w:rsidRPr="003B569D" w:rsidSect="0067132E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14" w:rsidRDefault="00705214" w:rsidP="0067132E">
      <w:pPr>
        <w:spacing w:after="0" w:line="240" w:lineRule="auto"/>
      </w:pPr>
      <w:r>
        <w:separator/>
      </w:r>
    </w:p>
  </w:endnote>
  <w:endnote w:type="continuationSeparator" w:id="0">
    <w:p w:rsidR="00705214" w:rsidRDefault="00705214" w:rsidP="0067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14" w:rsidRDefault="00705214" w:rsidP="0067132E">
      <w:pPr>
        <w:spacing w:after="0" w:line="240" w:lineRule="auto"/>
      </w:pPr>
      <w:r>
        <w:separator/>
      </w:r>
    </w:p>
  </w:footnote>
  <w:footnote w:type="continuationSeparator" w:id="0">
    <w:p w:rsidR="00705214" w:rsidRDefault="00705214" w:rsidP="0067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2E" w:rsidRPr="0067132E" w:rsidRDefault="0067132E" w:rsidP="0067132E">
    <w:pPr>
      <w:pStyle w:val="a7"/>
      <w:jc w:val="right"/>
      <w:rPr>
        <w:rFonts w:ascii="Times New Roman" w:hAnsi="Times New Roman"/>
        <w:sz w:val="28"/>
        <w:szCs w:val="28"/>
      </w:rPr>
    </w:pPr>
    <w:r w:rsidRPr="0067132E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1DA"/>
    <w:multiLevelType w:val="hybridMultilevel"/>
    <w:tmpl w:val="420A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447F78D5"/>
    <w:multiLevelType w:val="hybridMultilevel"/>
    <w:tmpl w:val="7B46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A6383"/>
    <w:multiLevelType w:val="hybridMultilevel"/>
    <w:tmpl w:val="066E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2C10"/>
    <w:rsid w:val="00027D31"/>
    <w:rsid w:val="000E0377"/>
    <w:rsid w:val="000E1611"/>
    <w:rsid w:val="000E6FB4"/>
    <w:rsid w:val="00116520"/>
    <w:rsid w:val="00146B63"/>
    <w:rsid w:val="00192E3B"/>
    <w:rsid w:val="001E7666"/>
    <w:rsid w:val="00230AF4"/>
    <w:rsid w:val="00246380"/>
    <w:rsid w:val="002E7500"/>
    <w:rsid w:val="003066A9"/>
    <w:rsid w:val="00323961"/>
    <w:rsid w:val="003B569D"/>
    <w:rsid w:val="003C0E15"/>
    <w:rsid w:val="0042372E"/>
    <w:rsid w:val="004550B9"/>
    <w:rsid w:val="004703DA"/>
    <w:rsid w:val="004741C3"/>
    <w:rsid w:val="004F0457"/>
    <w:rsid w:val="005B492B"/>
    <w:rsid w:val="005D5A44"/>
    <w:rsid w:val="005E136A"/>
    <w:rsid w:val="006147E8"/>
    <w:rsid w:val="00654175"/>
    <w:rsid w:val="0067132E"/>
    <w:rsid w:val="006B215E"/>
    <w:rsid w:val="006B5F36"/>
    <w:rsid w:val="006C55DC"/>
    <w:rsid w:val="00705214"/>
    <w:rsid w:val="00716623"/>
    <w:rsid w:val="007A33CD"/>
    <w:rsid w:val="007B2BE2"/>
    <w:rsid w:val="007E10B0"/>
    <w:rsid w:val="007E3767"/>
    <w:rsid w:val="0080423E"/>
    <w:rsid w:val="00834BFD"/>
    <w:rsid w:val="0094489B"/>
    <w:rsid w:val="00953CB1"/>
    <w:rsid w:val="0097333E"/>
    <w:rsid w:val="009F763F"/>
    <w:rsid w:val="00A131B6"/>
    <w:rsid w:val="00A411F3"/>
    <w:rsid w:val="00A5705C"/>
    <w:rsid w:val="00A63EFF"/>
    <w:rsid w:val="00AC54F1"/>
    <w:rsid w:val="00AC6729"/>
    <w:rsid w:val="00AF2C32"/>
    <w:rsid w:val="00AF3FB7"/>
    <w:rsid w:val="00B52C10"/>
    <w:rsid w:val="00B55AE1"/>
    <w:rsid w:val="00B81DFB"/>
    <w:rsid w:val="00BD4522"/>
    <w:rsid w:val="00C635C7"/>
    <w:rsid w:val="00C87C18"/>
    <w:rsid w:val="00CB2A9F"/>
    <w:rsid w:val="00CC16BC"/>
    <w:rsid w:val="00D21C9F"/>
    <w:rsid w:val="00D21F0F"/>
    <w:rsid w:val="00D4649D"/>
    <w:rsid w:val="00DF5E57"/>
    <w:rsid w:val="00E1462B"/>
    <w:rsid w:val="00E73235"/>
    <w:rsid w:val="00E846E0"/>
    <w:rsid w:val="00ED12CD"/>
    <w:rsid w:val="00F0487D"/>
    <w:rsid w:val="00F25DBF"/>
    <w:rsid w:val="00F47D74"/>
    <w:rsid w:val="00F548B3"/>
    <w:rsid w:val="00F76931"/>
    <w:rsid w:val="00F9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C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5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52C10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52C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C10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uiPriority w:val="99"/>
    <w:rsid w:val="003B569D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71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132E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671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32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34A3-CB56-4288-8773-743C4384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</dc:creator>
  <cp:lastModifiedBy>User</cp:lastModifiedBy>
  <cp:revision>19</cp:revision>
  <cp:lastPrinted>2024-11-14T14:06:00Z</cp:lastPrinted>
  <dcterms:created xsi:type="dcterms:W3CDTF">2021-11-08T08:51:00Z</dcterms:created>
  <dcterms:modified xsi:type="dcterms:W3CDTF">2024-12-02T09:26:00Z</dcterms:modified>
</cp:coreProperties>
</file>