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F062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</w:rPr>
            </w:pPr>
            <w:r w:rsidRPr="00BF0625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A44B8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A44B8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8507E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7EC" w:rsidRDefault="008507EC" w:rsidP="00B54D6E">
            <w:pPr>
              <w:rPr>
                <w:b/>
                <w:sz w:val="22"/>
                <w:szCs w:val="22"/>
              </w:rPr>
            </w:pPr>
            <w:r w:rsidRPr="008507EC">
              <w:rPr>
                <w:b/>
                <w:sz w:val="22"/>
                <w:szCs w:val="22"/>
              </w:rPr>
              <w:t xml:space="preserve">д. Мокрушино, д. Костричено, д. Язвище, д. Кислые, д. Белодедово,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8507EC">
              <w:rPr>
                <w:b/>
                <w:sz w:val="22"/>
                <w:szCs w:val="22"/>
              </w:rPr>
              <w:t xml:space="preserve">д. Абраменки, д. Гряда, д. Борисовка, д. Плаи, д. Терехи, д. Большое Загорье, д. Бабни, д. Тепенино, д. Малая Дубровка, д. Щеголево, </w:t>
            </w:r>
          </w:p>
          <w:p w:rsidR="00CC104C" w:rsidRPr="00A16827" w:rsidRDefault="008507EC" w:rsidP="00B54D6E">
            <w:pPr>
              <w:rPr>
                <w:b/>
                <w:sz w:val="22"/>
                <w:szCs w:val="22"/>
              </w:rPr>
            </w:pPr>
            <w:r w:rsidRPr="008507EC">
              <w:rPr>
                <w:b/>
                <w:sz w:val="22"/>
                <w:szCs w:val="22"/>
              </w:rPr>
              <w:t>д. Жорновка, д. Афоньки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ED424C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8507EC" w:rsidP="008507E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8507EC">
              <w:rPr>
                <w:b/>
                <w:color w:val="333333"/>
                <w:sz w:val="22"/>
                <w:szCs w:val="22"/>
              </w:rPr>
              <w:t xml:space="preserve">67:18:0560101; 67:18:0590101; 67:18:1470101; 67:18:1480101; 67:18:1530101; 67:18:1540101;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ED424C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424C" w:rsidRPr="00CC104C" w:rsidRDefault="00ED424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24C" w:rsidRPr="00796C23" w:rsidRDefault="008507EC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8507EC">
              <w:rPr>
                <w:b/>
                <w:color w:val="333333"/>
                <w:sz w:val="22"/>
                <w:szCs w:val="22"/>
              </w:rPr>
              <w:t>67:18:1560101; 67:18:1570101; 67:18:1620101; 67:18:1630101; 67:18:1640101; 67:18:1660101;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424C" w:rsidRPr="00CC104C" w:rsidRDefault="00ED424C" w:rsidP="00CC104C">
            <w:pPr>
              <w:jc w:val="center"/>
            </w:pPr>
          </w:p>
        </w:tc>
      </w:tr>
      <w:tr w:rsidR="008507EC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507EC" w:rsidRPr="00CC104C" w:rsidRDefault="008507E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7EC" w:rsidRPr="00ED424C" w:rsidRDefault="008507EC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8507EC">
              <w:rPr>
                <w:b/>
                <w:color w:val="333333"/>
                <w:sz w:val="22"/>
                <w:szCs w:val="22"/>
              </w:rPr>
              <w:t>67:18:1670101; 67:18:1720101; 67:18:1740101; 67:18:1750301; 67:18:1870101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507EC" w:rsidRPr="00CC104C" w:rsidRDefault="008507EC" w:rsidP="00CC104C">
            <w:pPr>
              <w:jc w:val="center"/>
            </w:pPr>
          </w:p>
        </w:tc>
      </w:tr>
      <w:tr w:rsidR="00373BA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BA4" w:rsidRPr="00D63B49" w:rsidRDefault="008507EC" w:rsidP="00BF06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A44B8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 w:rsidR="00796C23">
              <w:rPr>
                <w:b/>
                <w:sz w:val="22"/>
                <w:szCs w:val="22"/>
              </w:rPr>
              <w:t>, каб.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8507EC" w:rsidTr="00BF0625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507EC" w:rsidRDefault="008507EC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7EC" w:rsidRPr="008368B8" w:rsidRDefault="008507EC" w:rsidP="00BF0625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8507EC">
              <w:rPr>
                <w:b/>
                <w:color w:val="333333"/>
                <w:sz w:val="22"/>
                <w:szCs w:val="22"/>
              </w:rPr>
              <w:t xml:space="preserve">67:18:0560101; 67:18:0590101; 67:18:1470101; 67:18:1480101; 67:18:1530101; 67:18:1540101;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07EC" w:rsidRDefault="008507EC" w:rsidP="007A3DD8">
            <w:pPr>
              <w:rPr>
                <w:sz w:val="24"/>
                <w:szCs w:val="24"/>
              </w:rPr>
            </w:pPr>
          </w:p>
        </w:tc>
      </w:tr>
      <w:tr w:rsidR="008507EC" w:rsidTr="00BF062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507EC" w:rsidRDefault="008507EC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7EC" w:rsidRPr="00796C23" w:rsidRDefault="008507EC" w:rsidP="00BF0625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8507EC">
              <w:rPr>
                <w:b/>
                <w:color w:val="333333"/>
                <w:sz w:val="22"/>
                <w:szCs w:val="22"/>
              </w:rPr>
              <w:t>67:18:1560101; 67:18:1570101; 67:18:1620101; 67:18:1630101; 67:18:1640101; 67:18:1660101;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07EC" w:rsidRDefault="008507EC" w:rsidP="007A3DD8">
            <w:pPr>
              <w:rPr>
                <w:sz w:val="24"/>
                <w:szCs w:val="24"/>
              </w:rPr>
            </w:pPr>
          </w:p>
        </w:tc>
      </w:tr>
      <w:tr w:rsidR="008507EC" w:rsidTr="00BF062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8507EC" w:rsidRDefault="008507EC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7EC" w:rsidRPr="00ED424C" w:rsidRDefault="008507EC" w:rsidP="00BF0625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8507EC">
              <w:rPr>
                <w:b/>
                <w:color w:val="333333"/>
                <w:sz w:val="22"/>
                <w:szCs w:val="22"/>
              </w:rPr>
              <w:t>67:18:1670101; 67:18:1720101; 67:18:1740101; 67:18:1750301; 67:18:1870101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07EC" w:rsidRDefault="008507EC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132CA2" w:rsidRDefault="008368B8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677043" w:rsidRDefault="008368B8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 w:rsidR="00D63B49">
              <w:rPr>
                <w:b/>
                <w:sz w:val="22"/>
                <w:szCs w:val="22"/>
              </w:rPr>
              <w:t>, каб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ED424C" w:rsidP="008507E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7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BF0625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8368B8"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 w:rsidR="00D63B49"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8368B8" w:rsidTr="00AA5AE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507EC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C153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C153BE">
              <w:rPr>
                <w:b/>
                <w:bCs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8507E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507EC" w:rsidP="009658A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330999" w:rsidRDefault="008368B8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368B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B8" w:rsidRPr="00330999" w:rsidRDefault="008368B8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BF0625">
      <w:headerReference w:type="default" r:id="rId7"/>
      <w:pgSz w:w="11906" w:h="16838"/>
      <w:pgMar w:top="284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BB" w:rsidRDefault="00EF70BB">
      <w:r>
        <w:separator/>
      </w:r>
    </w:p>
  </w:endnote>
  <w:endnote w:type="continuationSeparator" w:id="0">
    <w:p w:rsidR="00EF70BB" w:rsidRDefault="00EF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BB" w:rsidRDefault="00EF70BB">
      <w:r>
        <w:separator/>
      </w:r>
    </w:p>
  </w:footnote>
  <w:footnote w:type="continuationSeparator" w:id="0">
    <w:p w:rsidR="00EF70BB" w:rsidRDefault="00EF7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3B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1D2058"/>
    <w:rsid w:val="0027101E"/>
    <w:rsid w:val="002E2053"/>
    <w:rsid w:val="00330999"/>
    <w:rsid w:val="00336F2D"/>
    <w:rsid w:val="00373BA4"/>
    <w:rsid w:val="003D1C82"/>
    <w:rsid w:val="00483EF2"/>
    <w:rsid w:val="0049108B"/>
    <w:rsid w:val="0050637D"/>
    <w:rsid w:val="00553003"/>
    <w:rsid w:val="005774D7"/>
    <w:rsid w:val="005E09A3"/>
    <w:rsid w:val="0061441A"/>
    <w:rsid w:val="006E5E9A"/>
    <w:rsid w:val="00714DF6"/>
    <w:rsid w:val="00796C23"/>
    <w:rsid w:val="008368B8"/>
    <w:rsid w:val="008507EC"/>
    <w:rsid w:val="0086546A"/>
    <w:rsid w:val="00884C10"/>
    <w:rsid w:val="00891A60"/>
    <w:rsid w:val="0095173E"/>
    <w:rsid w:val="009658A4"/>
    <w:rsid w:val="009F0DFF"/>
    <w:rsid w:val="00A44B84"/>
    <w:rsid w:val="00A46587"/>
    <w:rsid w:val="00AC58CA"/>
    <w:rsid w:val="00AE28E9"/>
    <w:rsid w:val="00B54D6E"/>
    <w:rsid w:val="00BF0625"/>
    <w:rsid w:val="00C153BE"/>
    <w:rsid w:val="00C2444A"/>
    <w:rsid w:val="00C5500F"/>
    <w:rsid w:val="00CC104C"/>
    <w:rsid w:val="00CC3C41"/>
    <w:rsid w:val="00D30146"/>
    <w:rsid w:val="00D63B49"/>
    <w:rsid w:val="00DA569E"/>
    <w:rsid w:val="00E118AA"/>
    <w:rsid w:val="00E142D7"/>
    <w:rsid w:val="00E56DD8"/>
    <w:rsid w:val="00E77A0A"/>
    <w:rsid w:val="00ED424C"/>
    <w:rsid w:val="00EF70BB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22</cp:revision>
  <cp:lastPrinted>2025-06-24T13:09:00Z</cp:lastPrinted>
  <dcterms:created xsi:type="dcterms:W3CDTF">2025-04-18T07:57:00Z</dcterms:created>
  <dcterms:modified xsi:type="dcterms:W3CDTF">2025-06-25T06:08:00Z</dcterms:modified>
</cp:coreProperties>
</file>