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F" w:rsidRPr="00226AC4" w:rsidRDefault="001D335F" w:rsidP="001D335F">
      <w:pPr>
        <w:jc w:val="center"/>
        <w:rPr>
          <w:noProof/>
        </w:rPr>
      </w:pPr>
      <w:r w:rsidRPr="00226AC4">
        <w:rPr>
          <w:noProof/>
        </w:rPr>
        <w:drawing>
          <wp:inline distT="0" distB="0" distL="0" distR="0">
            <wp:extent cx="534670" cy="86233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5F" w:rsidRPr="00226AC4" w:rsidRDefault="001D335F" w:rsidP="001D335F">
      <w:pPr>
        <w:jc w:val="center"/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АДМИНИСТРАЦИЯ МУНИЦИПАЛЬНОГО ОБРАЗОВАНИЯ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«СМОЛЕНСКИЙ РАЙОН» СМОЛЕНСКОЙ ОБЛАСТИ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jc w:val="center"/>
        <w:rPr>
          <w:sz w:val="28"/>
          <w:szCs w:val="28"/>
        </w:rPr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proofErr w:type="gramStart"/>
      <w:r w:rsidRPr="00226AC4">
        <w:rPr>
          <w:b/>
          <w:sz w:val="28"/>
          <w:szCs w:val="28"/>
        </w:rPr>
        <w:t>Р</w:t>
      </w:r>
      <w:proofErr w:type="gramEnd"/>
      <w:r w:rsidRPr="00226AC4">
        <w:rPr>
          <w:b/>
          <w:sz w:val="28"/>
          <w:szCs w:val="28"/>
        </w:rPr>
        <w:t xml:space="preserve"> А С П О Р Я Ж Е Н И Е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292046" w:rsidP="001D335F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1D335F" w:rsidRPr="00226AC4">
        <w:rPr>
          <w:sz w:val="28"/>
          <w:szCs w:val="28"/>
        </w:rPr>
        <w:t>т</w:t>
      </w:r>
      <w:r w:rsidR="00195D6E">
        <w:rPr>
          <w:sz w:val="28"/>
          <w:szCs w:val="28"/>
        </w:rPr>
        <w:t xml:space="preserve"> 26.04.2021</w:t>
      </w:r>
      <w:r w:rsidR="001D335F" w:rsidRPr="00226AC4">
        <w:rPr>
          <w:sz w:val="28"/>
          <w:szCs w:val="28"/>
        </w:rPr>
        <w:t xml:space="preserve"> №</w:t>
      </w:r>
      <w:r w:rsidR="00405B74">
        <w:rPr>
          <w:sz w:val="28"/>
          <w:szCs w:val="28"/>
        </w:rPr>
        <w:t xml:space="preserve"> </w:t>
      </w:r>
      <w:r w:rsidR="00195D6E">
        <w:rPr>
          <w:sz w:val="28"/>
          <w:szCs w:val="28"/>
        </w:rPr>
        <w:t>159-р</w:t>
      </w:r>
      <w:r w:rsidR="00BA0155">
        <w:rPr>
          <w:sz w:val="28"/>
          <w:szCs w:val="28"/>
        </w:rPr>
        <w:t xml:space="preserve"> </w:t>
      </w:r>
    </w:p>
    <w:p w:rsidR="001D335F" w:rsidRDefault="001D335F" w:rsidP="001D335F">
      <w:pPr>
        <w:ind w:right="5386"/>
        <w:jc w:val="both"/>
        <w:rPr>
          <w:sz w:val="28"/>
          <w:szCs w:val="28"/>
        </w:rPr>
      </w:pPr>
    </w:p>
    <w:p w:rsidR="00956E39" w:rsidRPr="00226AC4" w:rsidRDefault="00956E39" w:rsidP="001D335F">
      <w:pPr>
        <w:ind w:right="5386"/>
        <w:jc w:val="both"/>
        <w:rPr>
          <w:sz w:val="28"/>
          <w:szCs w:val="28"/>
        </w:rPr>
      </w:pPr>
    </w:p>
    <w:p w:rsidR="001D335F" w:rsidRPr="00226AC4" w:rsidRDefault="001D335F" w:rsidP="001D335F">
      <w:pPr>
        <w:ind w:right="5386"/>
        <w:rPr>
          <w:sz w:val="28"/>
          <w:szCs w:val="28"/>
        </w:rPr>
      </w:pPr>
      <w:r w:rsidRPr="00226AC4">
        <w:rPr>
          <w:sz w:val="28"/>
          <w:szCs w:val="28"/>
        </w:rPr>
        <w:t>О вне</w:t>
      </w:r>
      <w:r w:rsidR="007F3770" w:rsidRPr="00226AC4">
        <w:rPr>
          <w:sz w:val="28"/>
          <w:szCs w:val="28"/>
        </w:rPr>
        <w:t xml:space="preserve">сении изменений в распоряжение </w:t>
      </w:r>
      <w:r w:rsidRPr="00226AC4">
        <w:rPr>
          <w:sz w:val="28"/>
          <w:szCs w:val="28"/>
        </w:rPr>
        <w:t>Администрации муниципального образования «Смоленский район» Смоленской области от 19.03.2020 №</w:t>
      </w:r>
      <w:r w:rsidR="004B176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102-р</w:t>
      </w:r>
    </w:p>
    <w:p w:rsidR="001D335F" w:rsidRPr="00226AC4" w:rsidRDefault="001D335F" w:rsidP="001D335F">
      <w:pPr>
        <w:ind w:right="5386"/>
        <w:rPr>
          <w:sz w:val="28"/>
          <w:szCs w:val="28"/>
        </w:rPr>
      </w:pPr>
    </w:p>
    <w:p w:rsidR="005C1C75" w:rsidRDefault="0023230E" w:rsidP="00B74E19">
      <w:pPr>
        <w:ind w:firstLine="708"/>
        <w:jc w:val="both"/>
        <w:rPr>
          <w:sz w:val="28"/>
          <w:szCs w:val="28"/>
        </w:rPr>
      </w:pPr>
      <w:proofErr w:type="gramStart"/>
      <w:r w:rsidRPr="00226AC4">
        <w:rPr>
          <w:sz w:val="28"/>
          <w:szCs w:val="28"/>
        </w:rPr>
        <w:t>В соответствии с Указом Губернатора Смоленской области от 18.03.2020 № 24 «О введении режима повышенной готовности» (в редакции указов Губернатора Смоленской области от 27.03.2020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29, от 28.03.2020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30, от 31.03.2020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31, от 03.04.2020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35, от 07.04.2020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36, от 10.04.2020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42, от 12.04.2020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44, от 15.04.2020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45, от 17.04.2020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46, от 17.04.2020 №47, от 20.04.2020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48, от 23.04.2020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49, от 30.04.2020</w:t>
      </w:r>
      <w:r>
        <w:rPr>
          <w:sz w:val="28"/>
          <w:szCs w:val="28"/>
        </w:rPr>
        <w:t xml:space="preserve">    </w:t>
      </w:r>
      <w:r w:rsidRPr="00226A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53</w:t>
      </w:r>
      <w:proofErr w:type="gramEnd"/>
      <w:r w:rsidRPr="00226AC4">
        <w:rPr>
          <w:sz w:val="28"/>
          <w:szCs w:val="28"/>
        </w:rPr>
        <w:t xml:space="preserve">, </w:t>
      </w:r>
      <w:proofErr w:type="gramStart"/>
      <w:r w:rsidRPr="00226AC4">
        <w:rPr>
          <w:sz w:val="28"/>
          <w:szCs w:val="28"/>
        </w:rPr>
        <w:t>от 07.05.2020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55, от 08.05.2020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56, от 12.05.2020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59, от 27.05.2020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65, от 29.05.2020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>
        <w:rPr>
          <w:sz w:val="28"/>
          <w:szCs w:val="28"/>
        </w:rPr>
        <w:t>, от 02.07.2020    № 80, от 06.07.2020 № 81, от 09.07.2020 № 83, от 15.07.2020 № 84,                 от 16.07.2020 № 86, от 20.07.2020 № 87, от 21.07.2020 № 88, от 24.07.2020    № 89, от 29.07.2020 № 92, от 31.07.2020 № 93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04.08.2020 № 97, от 07.08.2020 № 98, от 14.08.2020 № 104, от 21.08.2020 № 108, от 21.08.2020     № 109, от 31.08.2020 № 114, от 07.09.2020 № 115, от 15.09.2020 № 118, от 17.09.2020 № 119, от 25.09.2020   № 123, от 07.10.2020 № 127, от 14.10.2020 № 130, 16.10.2020 № 24, 22.10.2020 № 135, от 29.10.2020 № 139, от  30.10.2020 № 141, от 11.11.2020  № 144, от 12.11.2020 № 147, от 18.11.2020   № 149, от 24.11.2020 № 152, 04.12.2020 № 158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11.12.2020 № 161, от 23.12.2020 № 165, от 13.01.2021 № 1, от 21.02.2021 № 5, от 28.01.2021 № 7, от 29.01.2021 № 8, от 02.02.2021 № 9, от 12.02.2021 № 16, от 18.02.2021 № 17, от 26.02.2021 № 22, от 03.03.2021 № 23, от 16.03.2021 № 25, от 26.03.2021 № 30, от 01.04.2021 № 37, от 14.04.2021 № 38</w:t>
      </w:r>
      <w:r w:rsidR="00726065">
        <w:rPr>
          <w:sz w:val="28"/>
          <w:szCs w:val="28"/>
        </w:rPr>
        <w:t>, от 22.04.2021 № 42, от 26.04.2021    № 44</w:t>
      </w:r>
      <w:r>
        <w:rPr>
          <w:sz w:val="28"/>
          <w:szCs w:val="28"/>
        </w:rPr>
        <w:t xml:space="preserve">), </w:t>
      </w:r>
      <w:r>
        <w:rPr>
          <w:rFonts w:eastAsiaTheme="minorHAnsi"/>
          <w:sz w:val="28"/>
          <w:szCs w:val="28"/>
          <w:lang w:eastAsia="en-US"/>
        </w:rPr>
        <w:t>в связи с угрозой распространения на территории Смоленской области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(COVID-19), а также природных пожаров,</w:t>
      </w:r>
    </w:p>
    <w:p w:rsidR="003D0CBB" w:rsidRDefault="005C1C75" w:rsidP="0007392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1.Внести в распоряжение Администрации муниципального </w:t>
      </w:r>
      <w:r w:rsidR="00E55F0E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«Смоленский район» Смоленской области </w:t>
      </w:r>
      <w:r w:rsidRPr="00226AC4">
        <w:rPr>
          <w:sz w:val="28"/>
          <w:szCs w:val="28"/>
        </w:rPr>
        <w:t>от 19.03.2020</w:t>
      </w:r>
      <w:r w:rsidR="00CA3D6D">
        <w:rPr>
          <w:sz w:val="28"/>
          <w:szCs w:val="28"/>
        </w:rPr>
        <w:t xml:space="preserve">           </w:t>
      </w:r>
      <w:r w:rsidRPr="00226AC4">
        <w:rPr>
          <w:sz w:val="28"/>
          <w:szCs w:val="28"/>
        </w:rPr>
        <w:t xml:space="preserve"> №</w:t>
      </w:r>
      <w:r w:rsidR="00CA3D6D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102-</w:t>
      </w:r>
      <w:r w:rsidR="00E55F0E">
        <w:rPr>
          <w:sz w:val="28"/>
          <w:szCs w:val="28"/>
        </w:rPr>
        <w:t>р</w:t>
      </w:r>
      <w:r w:rsidRPr="00226AC4">
        <w:rPr>
          <w:sz w:val="28"/>
          <w:szCs w:val="28"/>
        </w:rPr>
        <w:t xml:space="preserve"> «О введении режима повышенной готовности»</w:t>
      </w:r>
      <w:r w:rsidR="006E420F">
        <w:rPr>
          <w:sz w:val="28"/>
          <w:szCs w:val="28"/>
        </w:rPr>
        <w:t xml:space="preserve"> следующие изменения</w:t>
      </w:r>
      <w:r w:rsidR="003D0CBB">
        <w:rPr>
          <w:sz w:val="28"/>
          <w:szCs w:val="28"/>
        </w:rPr>
        <w:t>:</w:t>
      </w:r>
    </w:p>
    <w:p w:rsidR="00E40232" w:rsidRDefault="00E40232" w:rsidP="0007392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AE21C1">
        <w:rPr>
          <w:sz w:val="28"/>
          <w:szCs w:val="28"/>
        </w:rPr>
        <w:t xml:space="preserve">абзац второй </w:t>
      </w:r>
      <w:r w:rsidR="00DC42B0">
        <w:rPr>
          <w:sz w:val="28"/>
          <w:szCs w:val="28"/>
        </w:rPr>
        <w:t>подпункт</w:t>
      </w:r>
      <w:r w:rsidR="00AE21C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E21C1">
        <w:rPr>
          <w:sz w:val="28"/>
          <w:szCs w:val="28"/>
        </w:rPr>
        <w:t>11</w:t>
      </w:r>
      <w:r>
        <w:rPr>
          <w:sz w:val="28"/>
          <w:szCs w:val="28"/>
        </w:rPr>
        <w:t xml:space="preserve">.1 пункта </w:t>
      </w:r>
      <w:r w:rsidR="00AE21C1">
        <w:rPr>
          <w:sz w:val="28"/>
          <w:szCs w:val="28"/>
        </w:rPr>
        <w:t>11</w:t>
      </w:r>
      <w:r>
        <w:rPr>
          <w:sz w:val="28"/>
          <w:szCs w:val="28"/>
        </w:rPr>
        <w:t xml:space="preserve"> изложить в следующей редакции:</w:t>
      </w:r>
    </w:p>
    <w:p w:rsidR="00214684" w:rsidRPr="00214684" w:rsidRDefault="00DC42B0" w:rsidP="00AE21C1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>«</w:t>
      </w:r>
      <w:r w:rsidR="00AE21C1">
        <w:rPr>
          <w:rFonts w:eastAsia="Times New Roman"/>
          <w:sz w:val="28"/>
          <w:szCs w:val="28"/>
        </w:rPr>
        <w:t xml:space="preserve">Указанные ограничительные мероприятия не распространяются на участников </w:t>
      </w:r>
      <w:r w:rsidR="00981371">
        <w:rPr>
          <w:rFonts w:eastAsia="Times New Roman"/>
          <w:sz w:val="28"/>
          <w:szCs w:val="28"/>
        </w:rPr>
        <w:t xml:space="preserve">мероприятий, связанных с приемом детей на обучение в первый класс, участников тренировочного экзамена по учебному предмету «Информатика и информационно-коммуникационные технологии» </w:t>
      </w:r>
      <w:r w:rsidR="003E6E50">
        <w:rPr>
          <w:rFonts w:eastAsia="Times New Roman"/>
          <w:sz w:val="28"/>
          <w:szCs w:val="28"/>
        </w:rPr>
        <w:t>в компьютерной форме</w:t>
      </w:r>
      <w:proofErr w:type="gramStart"/>
      <w:r w:rsidR="003E6E50">
        <w:rPr>
          <w:rFonts w:eastAsia="Times New Roman"/>
          <w:sz w:val="28"/>
          <w:szCs w:val="28"/>
        </w:rPr>
        <w:t>.»</w:t>
      </w:r>
      <w:r w:rsidR="00EF2213">
        <w:rPr>
          <w:rFonts w:eastAsia="Times New Roman"/>
          <w:sz w:val="28"/>
          <w:szCs w:val="28"/>
        </w:rPr>
        <w:t>;</w:t>
      </w:r>
      <w:proofErr w:type="gramEnd"/>
    </w:p>
    <w:p w:rsidR="00214684" w:rsidRDefault="00214684" w:rsidP="00214684">
      <w:pPr>
        <w:ind w:right="-1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 w:rsidR="00EF2213">
        <w:rPr>
          <w:sz w:val="28"/>
          <w:szCs w:val="28"/>
        </w:rPr>
        <w:t xml:space="preserve">абзац второй </w:t>
      </w:r>
      <w:r w:rsidR="009B7E97">
        <w:rPr>
          <w:sz w:val="28"/>
          <w:szCs w:val="28"/>
        </w:rPr>
        <w:t xml:space="preserve">пункта </w:t>
      </w:r>
      <w:r w:rsidR="00EF2213">
        <w:rPr>
          <w:sz w:val="28"/>
          <w:szCs w:val="28"/>
        </w:rPr>
        <w:t>1</w:t>
      </w:r>
      <w:r w:rsidR="009B7E97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следующей редакции:</w:t>
      </w:r>
    </w:p>
    <w:p w:rsidR="00EF2213" w:rsidRPr="00EF2213" w:rsidRDefault="00EF2213" w:rsidP="00F2296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Pr="00EF2213">
        <w:rPr>
          <w:sz w:val="28"/>
          <w:szCs w:val="28"/>
          <w:shd w:val="clear" w:color="auto" w:fill="FFFFFF"/>
        </w:rPr>
        <w:t>Запретить в организациях независимо от организационно-правовой формы и формы собственности, осуществляющих образовательную деятельность, проведение мероприятий с одновременным участием обучающихся из разных классов (групп), в том числе проводимых на открытом воздухе (за исключением проведения</w:t>
      </w:r>
      <w:r w:rsidR="00FD5785">
        <w:rPr>
          <w:sz w:val="28"/>
          <w:szCs w:val="28"/>
          <w:shd w:val="clear" w:color="auto" w:fill="FFFFFF"/>
        </w:rPr>
        <w:t xml:space="preserve"> тренировочного экзамена по учебному предмету «</w:t>
      </w:r>
      <w:r w:rsidR="00FD5785">
        <w:rPr>
          <w:rFonts w:eastAsia="Times New Roman"/>
          <w:sz w:val="28"/>
          <w:szCs w:val="28"/>
        </w:rPr>
        <w:t>Информатика и информационно-коммуникационные технологии» в компьютерной форме»</w:t>
      </w:r>
      <w:r w:rsidRPr="00EF2213">
        <w:rPr>
          <w:sz w:val="28"/>
          <w:szCs w:val="28"/>
          <w:shd w:val="clear" w:color="auto" w:fill="FFFFFF"/>
        </w:rPr>
        <w:t>). В случае необходимости указанные мероприятия могут быть организованы с использованием дистанционных средств связи</w:t>
      </w:r>
      <w:proofErr w:type="gramStart"/>
      <w:r w:rsidRPr="00EF221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».</w:t>
      </w:r>
      <w:proofErr w:type="gramEnd"/>
    </w:p>
    <w:p w:rsidR="00EB3192" w:rsidRDefault="0092707D" w:rsidP="00FD5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3192">
        <w:rPr>
          <w:sz w:val="28"/>
          <w:szCs w:val="28"/>
        </w:rPr>
        <w:t xml:space="preserve"> Управлению по организационной работе, муниципальной службе и кадрам и информационно-аналитическому обеспечению Администрации муниципального образования «Смоленский район» </w:t>
      </w:r>
      <w:r w:rsidR="00EB3192" w:rsidRPr="00BE17B1">
        <w:rPr>
          <w:sz w:val="28"/>
          <w:szCs w:val="28"/>
        </w:rPr>
        <w:t xml:space="preserve">Смоленской области </w:t>
      </w:r>
      <w:r w:rsidR="00C974B8">
        <w:rPr>
          <w:sz w:val="28"/>
          <w:szCs w:val="28"/>
        </w:rPr>
        <w:t xml:space="preserve"> (Д.В. Лыгина</w:t>
      </w:r>
      <w:r w:rsidR="00EB3192" w:rsidRPr="00BE17B1">
        <w:rPr>
          <w:sz w:val="28"/>
          <w:szCs w:val="28"/>
        </w:rPr>
        <w:t xml:space="preserve">) обеспечить </w:t>
      </w:r>
      <w:r w:rsidR="00EB3192">
        <w:rPr>
          <w:sz w:val="28"/>
          <w:szCs w:val="28"/>
        </w:rPr>
        <w:t xml:space="preserve">размещение </w:t>
      </w:r>
      <w:r w:rsidR="00EB3192" w:rsidRPr="00BE17B1">
        <w:rPr>
          <w:sz w:val="28"/>
          <w:szCs w:val="28"/>
        </w:rPr>
        <w:t xml:space="preserve">настоящего </w:t>
      </w:r>
      <w:r w:rsidR="00EB3192">
        <w:rPr>
          <w:sz w:val="28"/>
          <w:szCs w:val="28"/>
        </w:rPr>
        <w:t xml:space="preserve">распоряжения на официальном сайте Администрации муниципального образования «Смоленский район» </w:t>
      </w:r>
      <w:r w:rsidR="00EB3192" w:rsidRPr="00BE17B1">
        <w:rPr>
          <w:sz w:val="28"/>
          <w:szCs w:val="28"/>
        </w:rPr>
        <w:t>Смоленской области</w:t>
      </w:r>
      <w:r w:rsidR="00EB3192">
        <w:rPr>
          <w:sz w:val="28"/>
          <w:szCs w:val="28"/>
        </w:rPr>
        <w:t xml:space="preserve"> в сети Интернет и в газете «</w:t>
      </w:r>
      <w:proofErr w:type="gramStart"/>
      <w:r w:rsidR="00EB3192">
        <w:rPr>
          <w:sz w:val="28"/>
          <w:szCs w:val="28"/>
        </w:rPr>
        <w:t>Сельская</w:t>
      </w:r>
      <w:proofErr w:type="gramEnd"/>
      <w:r w:rsidR="00EB3192">
        <w:rPr>
          <w:sz w:val="28"/>
          <w:szCs w:val="28"/>
        </w:rPr>
        <w:t xml:space="preserve"> правда»</w:t>
      </w:r>
      <w:r w:rsidR="00EB3192" w:rsidRPr="00BE17B1">
        <w:rPr>
          <w:sz w:val="28"/>
          <w:szCs w:val="28"/>
        </w:rPr>
        <w:t xml:space="preserve">. </w:t>
      </w:r>
    </w:p>
    <w:p w:rsidR="00B55779" w:rsidRDefault="00EB3192" w:rsidP="00153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07D">
        <w:rPr>
          <w:sz w:val="28"/>
          <w:szCs w:val="28"/>
        </w:rPr>
        <w:t>3.</w:t>
      </w:r>
      <w:r w:rsidR="00153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распоряжение вступает в силу с момента подписания.</w:t>
      </w:r>
    </w:p>
    <w:p w:rsidR="00153ABC" w:rsidRDefault="00EB3192" w:rsidP="00153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3ABC">
        <w:rPr>
          <w:sz w:val="28"/>
          <w:szCs w:val="28"/>
        </w:rPr>
        <w:t xml:space="preserve">4. </w:t>
      </w:r>
      <w:r w:rsidR="00153ABC" w:rsidRPr="00BE17B1">
        <w:rPr>
          <w:sz w:val="28"/>
          <w:szCs w:val="28"/>
        </w:rPr>
        <w:t xml:space="preserve">Контроль за исполнением настоящего </w:t>
      </w:r>
      <w:r w:rsidR="00153ABC">
        <w:rPr>
          <w:sz w:val="28"/>
          <w:szCs w:val="28"/>
        </w:rPr>
        <w:t xml:space="preserve">распоряжения </w:t>
      </w:r>
      <w:r w:rsidR="00153ABC" w:rsidRPr="00BE17B1">
        <w:rPr>
          <w:sz w:val="28"/>
          <w:szCs w:val="28"/>
        </w:rPr>
        <w:t xml:space="preserve">оставляю </w:t>
      </w:r>
      <w:proofErr w:type="gramStart"/>
      <w:r w:rsidR="00153ABC" w:rsidRPr="00BE17B1">
        <w:rPr>
          <w:sz w:val="28"/>
          <w:szCs w:val="28"/>
        </w:rPr>
        <w:t>за</w:t>
      </w:r>
      <w:proofErr w:type="gramEnd"/>
      <w:r w:rsidR="00153ABC" w:rsidRPr="00BE17B1">
        <w:rPr>
          <w:sz w:val="28"/>
          <w:szCs w:val="28"/>
        </w:rPr>
        <w:t xml:space="preserve"> собой.</w:t>
      </w:r>
    </w:p>
    <w:p w:rsidR="009541F4" w:rsidRDefault="009541F4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420F" w:rsidRDefault="006E420F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213F3" w:rsidRDefault="00F213F3" w:rsidP="001D335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D335F" w:rsidRPr="00226AC4" w:rsidRDefault="001D335F" w:rsidP="001D335F">
      <w:pPr>
        <w:jc w:val="both"/>
        <w:rPr>
          <w:sz w:val="28"/>
          <w:szCs w:val="28"/>
        </w:rPr>
      </w:pPr>
      <w:r w:rsidRPr="00226AC4">
        <w:rPr>
          <w:sz w:val="28"/>
          <w:szCs w:val="28"/>
        </w:rPr>
        <w:t>Глав</w:t>
      </w:r>
      <w:r w:rsidR="00F213F3">
        <w:rPr>
          <w:sz w:val="28"/>
          <w:szCs w:val="28"/>
        </w:rPr>
        <w:t>ы</w:t>
      </w:r>
      <w:r w:rsidRPr="00226AC4">
        <w:rPr>
          <w:sz w:val="28"/>
          <w:szCs w:val="28"/>
        </w:rPr>
        <w:t xml:space="preserve"> муниципального образования </w:t>
      </w:r>
    </w:p>
    <w:p w:rsidR="00BF6339" w:rsidRPr="00B74E19" w:rsidRDefault="001D335F" w:rsidP="009541F4">
      <w:pPr>
        <w:jc w:val="both"/>
        <w:rPr>
          <w:b/>
        </w:rPr>
      </w:pPr>
      <w:r w:rsidRPr="00226AC4">
        <w:rPr>
          <w:sz w:val="28"/>
          <w:szCs w:val="28"/>
        </w:rPr>
        <w:t>«Смоленск</w:t>
      </w:r>
      <w:r w:rsidR="00956E39">
        <w:rPr>
          <w:sz w:val="28"/>
          <w:szCs w:val="28"/>
        </w:rPr>
        <w:t>ий</w:t>
      </w:r>
      <w:r w:rsidRPr="00226AC4">
        <w:rPr>
          <w:sz w:val="28"/>
          <w:szCs w:val="28"/>
        </w:rPr>
        <w:t xml:space="preserve"> район» Смоленской области           </w:t>
      </w:r>
      <w:r w:rsidR="00E86967">
        <w:rPr>
          <w:sz w:val="28"/>
          <w:szCs w:val="28"/>
        </w:rPr>
        <w:t xml:space="preserve">        </w:t>
      </w:r>
      <w:r w:rsidRPr="00226AC4">
        <w:rPr>
          <w:sz w:val="28"/>
          <w:szCs w:val="28"/>
        </w:rPr>
        <w:t xml:space="preserve">   </w:t>
      </w:r>
      <w:r w:rsidR="00F213F3">
        <w:rPr>
          <w:sz w:val="28"/>
          <w:szCs w:val="28"/>
        </w:rPr>
        <w:t xml:space="preserve">     </w:t>
      </w:r>
      <w:r w:rsidRPr="00226AC4">
        <w:rPr>
          <w:sz w:val="28"/>
          <w:szCs w:val="28"/>
        </w:rPr>
        <w:t xml:space="preserve">  </w:t>
      </w:r>
      <w:r w:rsidR="00F213F3">
        <w:rPr>
          <w:b/>
          <w:sz w:val="28"/>
          <w:szCs w:val="28"/>
        </w:rPr>
        <w:t xml:space="preserve">Г.В. </w:t>
      </w:r>
      <w:proofErr w:type="spellStart"/>
      <w:r w:rsidR="00F213F3">
        <w:rPr>
          <w:b/>
          <w:sz w:val="28"/>
          <w:szCs w:val="28"/>
        </w:rPr>
        <w:t>Игнатенкова</w:t>
      </w:r>
      <w:proofErr w:type="spellEnd"/>
    </w:p>
    <w:sectPr w:rsidR="00BF6339" w:rsidRPr="00B74E19" w:rsidSect="00B55779">
      <w:headerReference w:type="default" r:id="rId10"/>
      <w:foot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DB" w:rsidRDefault="00D540DB" w:rsidP="0077450A">
      <w:r>
        <w:separator/>
      </w:r>
    </w:p>
  </w:endnote>
  <w:endnote w:type="continuationSeparator" w:id="0">
    <w:p w:rsidR="00D540DB" w:rsidRDefault="00D540DB" w:rsidP="007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87162E">
    <w:pPr>
      <w:pStyle w:val="a5"/>
      <w:jc w:val="center"/>
    </w:pPr>
  </w:p>
  <w:p w:rsidR="0087162E" w:rsidRDefault="008716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DB" w:rsidRDefault="00D540DB" w:rsidP="0077450A">
      <w:r>
        <w:separator/>
      </w:r>
    </w:p>
  </w:footnote>
  <w:footnote w:type="continuationSeparator" w:id="0">
    <w:p w:rsidR="00D540DB" w:rsidRDefault="00D540DB" w:rsidP="0077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2B7BA3">
    <w:pPr>
      <w:pStyle w:val="a3"/>
      <w:jc w:val="center"/>
    </w:pPr>
    <w:r>
      <w:fldChar w:fldCharType="begin"/>
    </w:r>
    <w:r w:rsidR="00C1202C">
      <w:instrText>PAGE   \* MERGEFORMAT</w:instrText>
    </w:r>
    <w:r>
      <w:fldChar w:fldCharType="separate"/>
    </w:r>
    <w:r w:rsidR="00292046">
      <w:rPr>
        <w:noProof/>
      </w:rPr>
      <w:t>2</w:t>
    </w:r>
    <w:r>
      <w:fldChar w:fldCharType="end"/>
    </w:r>
  </w:p>
  <w:p w:rsidR="0087162E" w:rsidRDefault="008716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BD"/>
    <w:multiLevelType w:val="multilevel"/>
    <w:tmpl w:val="BE2E75D2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1">
    <w:nsid w:val="46CB0FED"/>
    <w:multiLevelType w:val="multilevel"/>
    <w:tmpl w:val="38545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>
    <w:nsid w:val="47D03814"/>
    <w:multiLevelType w:val="multilevel"/>
    <w:tmpl w:val="18306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963A5"/>
    <w:multiLevelType w:val="multilevel"/>
    <w:tmpl w:val="F0B6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F"/>
    <w:rsid w:val="0002751B"/>
    <w:rsid w:val="00065EFE"/>
    <w:rsid w:val="00073920"/>
    <w:rsid w:val="000D71B1"/>
    <w:rsid w:val="001154FC"/>
    <w:rsid w:val="00153ABC"/>
    <w:rsid w:val="0019155F"/>
    <w:rsid w:val="00191D54"/>
    <w:rsid w:val="00195D6E"/>
    <w:rsid w:val="001B01EA"/>
    <w:rsid w:val="001B7709"/>
    <w:rsid w:val="001D335F"/>
    <w:rsid w:val="001D65B7"/>
    <w:rsid w:val="00214684"/>
    <w:rsid w:val="00226AC4"/>
    <w:rsid w:val="0023230E"/>
    <w:rsid w:val="00255AE2"/>
    <w:rsid w:val="00263D65"/>
    <w:rsid w:val="00281D16"/>
    <w:rsid w:val="00292046"/>
    <w:rsid w:val="00293FEC"/>
    <w:rsid w:val="002A4DE2"/>
    <w:rsid w:val="002B7BA3"/>
    <w:rsid w:val="002C1DA1"/>
    <w:rsid w:val="002C730D"/>
    <w:rsid w:val="002F746A"/>
    <w:rsid w:val="003076CF"/>
    <w:rsid w:val="0031768D"/>
    <w:rsid w:val="00381B33"/>
    <w:rsid w:val="003A553A"/>
    <w:rsid w:val="003D0CBB"/>
    <w:rsid w:val="003D41E8"/>
    <w:rsid w:val="003E11C3"/>
    <w:rsid w:val="003E6E50"/>
    <w:rsid w:val="00405B74"/>
    <w:rsid w:val="00424676"/>
    <w:rsid w:val="004260DF"/>
    <w:rsid w:val="00426BAB"/>
    <w:rsid w:val="004338EA"/>
    <w:rsid w:val="004348FA"/>
    <w:rsid w:val="00474D9C"/>
    <w:rsid w:val="00476C3E"/>
    <w:rsid w:val="004B1765"/>
    <w:rsid w:val="00504E12"/>
    <w:rsid w:val="00505086"/>
    <w:rsid w:val="00515D77"/>
    <w:rsid w:val="00534FFF"/>
    <w:rsid w:val="00544422"/>
    <w:rsid w:val="005C1C75"/>
    <w:rsid w:val="005D32BF"/>
    <w:rsid w:val="00612639"/>
    <w:rsid w:val="00613935"/>
    <w:rsid w:val="00670348"/>
    <w:rsid w:val="00691513"/>
    <w:rsid w:val="006E420F"/>
    <w:rsid w:val="00701618"/>
    <w:rsid w:val="00702589"/>
    <w:rsid w:val="00710F13"/>
    <w:rsid w:val="00726065"/>
    <w:rsid w:val="0076782E"/>
    <w:rsid w:val="00772D32"/>
    <w:rsid w:val="0077450A"/>
    <w:rsid w:val="00797886"/>
    <w:rsid w:val="007A239E"/>
    <w:rsid w:val="007A65D5"/>
    <w:rsid w:val="007C385A"/>
    <w:rsid w:val="007E36D8"/>
    <w:rsid w:val="007E4859"/>
    <w:rsid w:val="007F3770"/>
    <w:rsid w:val="007F4FCF"/>
    <w:rsid w:val="007F64AE"/>
    <w:rsid w:val="0087162E"/>
    <w:rsid w:val="008C2839"/>
    <w:rsid w:val="008E078D"/>
    <w:rsid w:val="008F02E5"/>
    <w:rsid w:val="0090015B"/>
    <w:rsid w:val="009222D5"/>
    <w:rsid w:val="0092707D"/>
    <w:rsid w:val="009359C1"/>
    <w:rsid w:val="00942C30"/>
    <w:rsid w:val="0095262A"/>
    <w:rsid w:val="00952EC2"/>
    <w:rsid w:val="009541F4"/>
    <w:rsid w:val="00956E39"/>
    <w:rsid w:val="00981371"/>
    <w:rsid w:val="009A0E66"/>
    <w:rsid w:val="009A2005"/>
    <w:rsid w:val="009B7E97"/>
    <w:rsid w:val="009C2220"/>
    <w:rsid w:val="009E633C"/>
    <w:rsid w:val="00A15642"/>
    <w:rsid w:val="00AB1723"/>
    <w:rsid w:val="00AC38AD"/>
    <w:rsid w:val="00AD0A56"/>
    <w:rsid w:val="00AD28CE"/>
    <w:rsid w:val="00AD3380"/>
    <w:rsid w:val="00AE21C1"/>
    <w:rsid w:val="00AF6FA2"/>
    <w:rsid w:val="00B0361E"/>
    <w:rsid w:val="00B03C99"/>
    <w:rsid w:val="00B4592B"/>
    <w:rsid w:val="00B50899"/>
    <w:rsid w:val="00B5204C"/>
    <w:rsid w:val="00B55779"/>
    <w:rsid w:val="00B57235"/>
    <w:rsid w:val="00B62AF8"/>
    <w:rsid w:val="00B74E19"/>
    <w:rsid w:val="00B767B6"/>
    <w:rsid w:val="00B90707"/>
    <w:rsid w:val="00B97197"/>
    <w:rsid w:val="00BA0155"/>
    <w:rsid w:val="00BA650F"/>
    <w:rsid w:val="00BE3FA1"/>
    <w:rsid w:val="00BF6339"/>
    <w:rsid w:val="00C1202C"/>
    <w:rsid w:val="00C12E5B"/>
    <w:rsid w:val="00C3390D"/>
    <w:rsid w:val="00C545F7"/>
    <w:rsid w:val="00C83C2C"/>
    <w:rsid w:val="00C94E0C"/>
    <w:rsid w:val="00C951A0"/>
    <w:rsid w:val="00C974B8"/>
    <w:rsid w:val="00C97A36"/>
    <w:rsid w:val="00CA3D6D"/>
    <w:rsid w:val="00CC4871"/>
    <w:rsid w:val="00CD57E5"/>
    <w:rsid w:val="00CE55F8"/>
    <w:rsid w:val="00CF4B4C"/>
    <w:rsid w:val="00D03851"/>
    <w:rsid w:val="00D53CD0"/>
    <w:rsid w:val="00D540DB"/>
    <w:rsid w:val="00D71559"/>
    <w:rsid w:val="00D93FBE"/>
    <w:rsid w:val="00D97983"/>
    <w:rsid w:val="00DC34FA"/>
    <w:rsid w:val="00DC42B0"/>
    <w:rsid w:val="00DC7952"/>
    <w:rsid w:val="00E02BFF"/>
    <w:rsid w:val="00E0361C"/>
    <w:rsid w:val="00E40232"/>
    <w:rsid w:val="00E52975"/>
    <w:rsid w:val="00E55F0E"/>
    <w:rsid w:val="00E57FED"/>
    <w:rsid w:val="00E637E0"/>
    <w:rsid w:val="00E86967"/>
    <w:rsid w:val="00E87CBD"/>
    <w:rsid w:val="00EB3192"/>
    <w:rsid w:val="00ED039A"/>
    <w:rsid w:val="00ED2772"/>
    <w:rsid w:val="00ED57AC"/>
    <w:rsid w:val="00EF2213"/>
    <w:rsid w:val="00EF5239"/>
    <w:rsid w:val="00F1315A"/>
    <w:rsid w:val="00F2096D"/>
    <w:rsid w:val="00F213F3"/>
    <w:rsid w:val="00F2296D"/>
    <w:rsid w:val="00F50A58"/>
    <w:rsid w:val="00F96981"/>
    <w:rsid w:val="00FB4621"/>
    <w:rsid w:val="00FD34F3"/>
    <w:rsid w:val="00FD5785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24A8-CC6F-4F80-BE03-98204D1F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Golactionova_IV</dc:creator>
  <cp:lastModifiedBy>PRIEMNAYA</cp:lastModifiedBy>
  <cp:revision>54</cp:revision>
  <cp:lastPrinted>2021-04-27T14:08:00Z</cp:lastPrinted>
  <dcterms:created xsi:type="dcterms:W3CDTF">2021-03-18T14:09:00Z</dcterms:created>
  <dcterms:modified xsi:type="dcterms:W3CDTF">2021-04-29T06:39:00Z</dcterms:modified>
</cp:coreProperties>
</file>