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7FF0" w:rsidRDefault="008A7FF0" w:rsidP="00AA4366">
      <w:pPr>
        <w:rPr>
          <w:bCs/>
          <w:sz w:val="28"/>
          <w:szCs w:val="28"/>
        </w:rPr>
      </w:pPr>
    </w:p>
    <w:p w:rsidR="008A7FF0" w:rsidRPr="008A7FF0" w:rsidRDefault="008A7FF0" w:rsidP="008A7FF0">
      <w:pPr>
        <w:shd w:val="clear" w:color="auto" w:fill="FFFFFF"/>
        <w:ind w:left="4956" w:right="-1"/>
        <w:rPr>
          <w:sz w:val="28"/>
          <w:szCs w:val="28"/>
        </w:rPr>
      </w:pPr>
      <w:r>
        <w:rPr>
          <w:sz w:val="28"/>
          <w:szCs w:val="28"/>
        </w:rPr>
        <w:t xml:space="preserve">        </w:t>
      </w:r>
      <w:r w:rsidRPr="008A7FF0">
        <w:rPr>
          <w:sz w:val="28"/>
          <w:szCs w:val="28"/>
        </w:rPr>
        <w:t>Приложение №</w:t>
      </w:r>
      <w:r>
        <w:rPr>
          <w:sz w:val="28"/>
          <w:szCs w:val="28"/>
        </w:rPr>
        <w:t xml:space="preserve"> 1</w:t>
      </w:r>
    </w:p>
    <w:tbl>
      <w:tblPr>
        <w:tblStyle w:val="ac"/>
        <w:tblW w:w="0" w:type="auto"/>
        <w:tblInd w:w="54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6"/>
      </w:tblGrid>
      <w:tr w:rsidR="008A7FF0" w:rsidTr="007F6265">
        <w:tc>
          <w:tcPr>
            <w:tcW w:w="4076" w:type="dxa"/>
          </w:tcPr>
          <w:p w:rsidR="008A7FF0" w:rsidRDefault="008A7FF0" w:rsidP="007F6265">
            <w:pPr>
              <w:pStyle w:val="1"/>
              <w:ind w:left="0"/>
              <w:jc w:val="both"/>
              <w:rPr>
                <w:sz w:val="28"/>
                <w:szCs w:val="28"/>
              </w:rPr>
            </w:pPr>
            <w:r w:rsidRPr="004A344A">
              <w:rPr>
                <w:sz w:val="28"/>
                <w:szCs w:val="28"/>
              </w:rPr>
              <w:t>УТВЕРЖДЕН</w:t>
            </w:r>
            <w:r>
              <w:rPr>
                <w:sz w:val="28"/>
                <w:szCs w:val="28"/>
              </w:rPr>
              <w:t xml:space="preserve">                   </w:t>
            </w:r>
            <w:r w:rsidRPr="004A344A">
              <w:rPr>
                <w:spacing w:val="-1"/>
                <w:sz w:val="28"/>
                <w:szCs w:val="28"/>
              </w:rPr>
              <w:t xml:space="preserve">распоряжением Администрации </w:t>
            </w:r>
            <w:r w:rsidRPr="004A344A">
              <w:rPr>
                <w:sz w:val="28"/>
                <w:szCs w:val="28"/>
              </w:rPr>
              <w:t>муниципального образования «Смоленский муниципальный округ» Смоленской области</w:t>
            </w:r>
          </w:p>
          <w:p w:rsidR="008A7FF0" w:rsidRDefault="00F62A9D" w:rsidP="007F6265">
            <w:pPr>
              <w:pStyle w:val="1"/>
              <w:ind w:left="0"/>
              <w:jc w:val="both"/>
              <w:rPr>
                <w:b/>
                <w:sz w:val="28"/>
                <w:szCs w:val="28"/>
              </w:rPr>
            </w:pPr>
            <w:r>
              <w:rPr>
                <w:sz w:val="28"/>
                <w:szCs w:val="28"/>
              </w:rPr>
              <w:t xml:space="preserve"> от </w:t>
            </w:r>
            <w:r w:rsidRPr="00F62A9D">
              <w:rPr>
                <w:sz w:val="28"/>
                <w:szCs w:val="28"/>
                <w:u w:val="single"/>
              </w:rPr>
              <w:t>04.12.2025</w:t>
            </w:r>
            <w:r>
              <w:rPr>
                <w:sz w:val="28"/>
                <w:szCs w:val="28"/>
              </w:rPr>
              <w:t xml:space="preserve"> № </w:t>
            </w:r>
            <w:r w:rsidRPr="00F62A9D">
              <w:rPr>
                <w:sz w:val="28"/>
                <w:szCs w:val="28"/>
                <w:u w:val="single"/>
              </w:rPr>
              <w:t>346-р</w:t>
            </w:r>
          </w:p>
        </w:tc>
      </w:tr>
    </w:tbl>
    <w:p w:rsidR="0060033E" w:rsidRDefault="0060033E" w:rsidP="009A3C4A">
      <w:pPr>
        <w:jc w:val="right"/>
        <w:rPr>
          <w:bCs/>
          <w:sz w:val="28"/>
          <w:szCs w:val="28"/>
        </w:rPr>
      </w:pPr>
    </w:p>
    <w:p w:rsidR="009A3C4A" w:rsidRPr="004A344A" w:rsidRDefault="009A3C4A" w:rsidP="009A3C4A">
      <w:pPr>
        <w:jc w:val="right"/>
        <w:rPr>
          <w:bCs/>
          <w:sz w:val="28"/>
          <w:szCs w:val="28"/>
        </w:rPr>
      </w:pPr>
      <w:r w:rsidRPr="004A344A">
        <w:rPr>
          <w:bCs/>
          <w:sz w:val="28"/>
          <w:szCs w:val="28"/>
        </w:rPr>
        <w:t xml:space="preserve"> </w:t>
      </w:r>
    </w:p>
    <w:p w:rsidR="009A3C4A" w:rsidRPr="004A344A" w:rsidRDefault="009A3C4A" w:rsidP="009A3C4A">
      <w:pPr>
        <w:jc w:val="center"/>
        <w:rPr>
          <w:b/>
          <w:sz w:val="28"/>
          <w:szCs w:val="28"/>
        </w:rPr>
      </w:pPr>
      <w:r w:rsidRPr="004A344A">
        <w:rPr>
          <w:b/>
          <w:sz w:val="28"/>
          <w:szCs w:val="28"/>
        </w:rPr>
        <w:t>ПОЛОЖЕНИЕ</w:t>
      </w:r>
    </w:p>
    <w:p w:rsidR="009A3C4A" w:rsidRPr="004A344A" w:rsidRDefault="009A3C4A" w:rsidP="009A3C4A">
      <w:pPr>
        <w:jc w:val="center"/>
        <w:rPr>
          <w:b/>
          <w:sz w:val="28"/>
          <w:szCs w:val="28"/>
        </w:rPr>
      </w:pPr>
      <w:r w:rsidRPr="004A344A">
        <w:rPr>
          <w:b/>
          <w:sz w:val="28"/>
          <w:szCs w:val="28"/>
        </w:rPr>
        <w:t>о проведении окружного смотра-конкурса на лучшее новогоднее</w:t>
      </w:r>
    </w:p>
    <w:p w:rsidR="009A3C4A" w:rsidRPr="004A344A" w:rsidRDefault="009A3C4A" w:rsidP="009A3C4A">
      <w:pPr>
        <w:jc w:val="center"/>
        <w:rPr>
          <w:b/>
          <w:sz w:val="28"/>
          <w:szCs w:val="28"/>
        </w:rPr>
      </w:pPr>
      <w:r w:rsidRPr="004A344A">
        <w:rPr>
          <w:b/>
          <w:sz w:val="28"/>
          <w:szCs w:val="28"/>
        </w:rPr>
        <w:t>оформление «</w:t>
      </w:r>
      <w:proofErr w:type="gramStart"/>
      <w:r w:rsidRPr="004A344A">
        <w:rPr>
          <w:b/>
          <w:sz w:val="28"/>
          <w:szCs w:val="28"/>
        </w:rPr>
        <w:t>Новый</w:t>
      </w:r>
      <w:proofErr w:type="gramEnd"/>
      <w:r w:rsidRPr="004A344A">
        <w:rPr>
          <w:b/>
          <w:sz w:val="28"/>
          <w:szCs w:val="28"/>
        </w:rPr>
        <w:t xml:space="preserve"> год-2026».</w:t>
      </w:r>
    </w:p>
    <w:p w:rsidR="009A3C4A" w:rsidRPr="004A344A" w:rsidRDefault="009A3C4A" w:rsidP="009A3C4A">
      <w:pPr>
        <w:jc w:val="center"/>
        <w:rPr>
          <w:b/>
          <w:sz w:val="28"/>
          <w:szCs w:val="28"/>
        </w:rPr>
      </w:pPr>
    </w:p>
    <w:p w:rsidR="009A3C4A" w:rsidRPr="004A344A" w:rsidRDefault="009A3C4A" w:rsidP="009A3C4A">
      <w:pPr>
        <w:jc w:val="center"/>
        <w:rPr>
          <w:b/>
          <w:sz w:val="28"/>
          <w:szCs w:val="28"/>
        </w:rPr>
      </w:pPr>
      <w:r w:rsidRPr="004A344A">
        <w:rPr>
          <w:b/>
          <w:sz w:val="28"/>
          <w:szCs w:val="28"/>
        </w:rPr>
        <w:t>1. Общие положения</w:t>
      </w:r>
    </w:p>
    <w:p w:rsidR="009A3C4A" w:rsidRPr="004A344A" w:rsidRDefault="00075316" w:rsidP="009A3C4A">
      <w:pPr>
        <w:jc w:val="both"/>
        <w:rPr>
          <w:sz w:val="28"/>
          <w:szCs w:val="28"/>
        </w:rPr>
      </w:pPr>
      <w:r>
        <w:rPr>
          <w:sz w:val="28"/>
          <w:szCs w:val="28"/>
        </w:rPr>
        <w:tab/>
        <w:t>1.1.</w:t>
      </w:r>
      <w:r w:rsidR="009A3C4A" w:rsidRPr="004A344A">
        <w:rPr>
          <w:sz w:val="28"/>
          <w:szCs w:val="28"/>
        </w:rPr>
        <w:t xml:space="preserve"> Настоящее Положение определяет цель, порядок проведения и подведения итогов окружного смотра-конкурса на лучшее новогоднее оформление «Новый год-2026» среди индивидуальных жилых домов, предприятий, организаций и учреждений всех форм собственности, индивидуальных предпринимателей на лучшее новогоднее оформление (далее – смотр - конкурс).</w:t>
      </w:r>
    </w:p>
    <w:p w:rsidR="009A3C4A" w:rsidRPr="004A344A" w:rsidRDefault="00075316" w:rsidP="009A3C4A">
      <w:pPr>
        <w:jc w:val="both"/>
        <w:rPr>
          <w:sz w:val="28"/>
          <w:szCs w:val="28"/>
        </w:rPr>
      </w:pPr>
      <w:r>
        <w:rPr>
          <w:sz w:val="28"/>
          <w:szCs w:val="28"/>
        </w:rPr>
        <w:tab/>
        <w:t xml:space="preserve">1.2. </w:t>
      </w:r>
      <w:r w:rsidR="009A3C4A" w:rsidRPr="004A344A">
        <w:rPr>
          <w:sz w:val="28"/>
          <w:szCs w:val="28"/>
        </w:rPr>
        <w:t xml:space="preserve">Конкурс проводится с </w:t>
      </w:r>
      <w:r w:rsidR="00A91E13">
        <w:rPr>
          <w:sz w:val="28"/>
          <w:szCs w:val="28"/>
        </w:rPr>
        <w:t>4</w:t>
      </w:r>
      <w:r w:rsidR="009A3C4A" w:rsidRPr="004A344A">
        <w:rPr>
          <w:sz w:val="28"/>
          <w:szCs w:val="28"/>
        </w:rPr>
        <w:t xml:space="preserve"> декабря по </w:t>
      </w:r>
      <w:r w:rsidR="00762E41">
        <w:rPr>
          <w:sz w:val="28"/>
          <w:szCs w:val="28"/>
        </w:rPr>
        <w:t>19</w:t>
      </w:r>
      <w:r w:rsidR="009A3C4A" w:rsidRPr="004A344A">
        <w:rPr>
          <w:sz w:val="28"/>
          <w:szCs w:val="28"/>
        </w:rPr>
        <w:t xml:space="preserve"> декабря 202</w:t>
      </w:r>
      <w:r w:rsidR="00DA38C0">
        <w:rPr>
          <w:sz w:val="28"/>
          <w:szCs w:val="28"/>
        </w:rPr>
        <w:t>5</w:t>
      </w:r>
      <w:r w:rsidR="009A3C4A" w:rsidRPr="004A344A">
        <w:rPr>
          <w:sz w:val="28"/>
          <w:szCs w:val="28"/>
        </w:rPr>
        <w:t xml:space="preserve"> года.</w:t>
      </w:r>
    </w:p>
    <w:p w:rsidR="00DA38C0" w:rsidRDefault="00DA38C0" w:rsidP="00DA38C0">
      <w:pPr>
        <w:pStyle w:val="10"/>
        <w:spacing w:after="320"/>
        <w:ind w:firstLine="720"/>
        <w:jc w:val="both"/>
      </w:pPr>
      <w:r w:rsidRPr="00DA38C0">
        <w:rPr>
          <w:szCs w:val="28"/>
        </w:rPr>
        <w:t>1.3.</w:t>
      </w:r>
      <w:r w:rsidR="00075316">
        <w:rPr>
          <w:b/>
          <w:szCs w:val="28"/>
        </w:rPr>
        <w:t xml:space="preserve"> </w:t>
      </w:r>
      <w:r>
        <w:rPr>
          <w:color w:val="000000"/>
        </w:rPr>
        <w:t xml:space="preserve">Организаторами конкурса являются </w:t>
      </w:r>
      <w:r w:rsidR="006F7102">
        <w:rPr>
          <w:color w:val="000000"/>
        </w:rPr>
        <w:t>Управление по культуре</w:t>
      </w:r>
      <w:r w:rsidR="00D95A73">
        <w:rPr>
          <w:color w:val="000000"/>
        </w:rPr>
        <w:t xml:space="preserve">, туризму и спорту </w:t>
      </w:r>
      <w:r>
        <w:rPr>
          <w:color w:val="000000"/>
        </w:rPr>
        <w:t>Администраци</w:t>
      </w:r>
      <w:r w:rsidR="00D95A73">
        <w:rPr>
          <w:color w:val="000000"/>
        </w:rPr>
        <w:t>и</w:t>
      </w:r>
      <w:r>
        <w:rPr>
          <w:color w:val="000000"/>
        </w:rPr>
        <w:t xml:space="preserve"> </w:t>
      </w:r>
      <w:r w:rsidR="00D461FC">
        <w:rPr>
          <w:color w:val="000000"/>
        </w:rPr>
        <w:t>муниципального образования «Смоленский муниципальный округ» Смоленской области</w:t>
      </w:r>
      <w:r>
        <w:rPr>
          <w:color w:val="000000"/>
        </w:rPr>
        <w:t>. Непосредственная организация и проведение конкурса возлагается на комиссию по проведению конкурса.</w:t>
      </w:r>
    </w:p>
    <w:p w:rsidR="009A3C4A" w:rsidRPr="004A344A" w:rsidRDefault="009A3C4A" w:rsidP="009A3C4A">
      <w:pPr>
        <w:jc w:val="both"/>
        <w:rPr>
          <w:b/>
          <w:sz w:val="28"/>
          <w:szCs w:val="28"/>
        </w:rPr>
      </w:pPr>
    </w:p>
    <w:p w:rsidR="009A3C4A" w:rsidRPr="004A344A" w:rsidRDefault="009A3C4A" w:rsidP="00DF1F93">
      <w:pPr>
        <w:jc w:val="center"/>
        <w:rPr>
          <w:b/>
          <w:sz w:val="28"/>
          <w:szCs w:val="28"/>
        </w:rPr>
      </w:pPr>
      <w:r w:rsidRPr="004A344A">
        <w:rPr>
          <w:b/>
          <w:sz w:val="28"/>
          <w:szCs w:val="28"/>
        </w:rPr>
        <w:t>2.</w:t>
      </w:r>
      <w:r w:rsidR="00075316">
        <w:rPr>
          <w:b/>
          <w:sz w:val="28"/>
          <w:szCs w:val="28"/>
        </w:rPr>
        <w:t xml:space="preserve"> </w:t>
      </w:r>
      <w:r w:rsidRPr="004A344A">
        <w:rPr>
          <w:b/>
          <w:sz w:val="28"/>
          <w:szCs w:val="28"/>
        </w:rPr>
        <w:t>Цель и задачи проведения конкурса</w:t>
      </w:r>
    </w:p>
    <w:p w:rsidR="008F15B1" w:rsidRDefault="00AC0071" w:rsidP="00CC7316">
      <w:pPr>
        <w:pStyle w:val="10"/>
        <w:tabs>
          <w:tab w:val="left" w:pos="1344"/>
        </w:tabs>
        <w:ind w:firstLine="0"/>
        <w:jc w:val="both"/>
      </w:pPr>
      <w:r>
        <w:rPr>
          <w:szCs w:val="28"/>
        </w:rPr>
        <w:t xml:space="preserve">         </w:t>
      </w:r>
      <w:r w:rsidR="00CC7316">
        <w:rPr>
          <w:szCs w:val="28"/>
        </w:rPr>
        <w:t>2.1.</w:t>
      </w:r>
      <w:r w:rsidR="00FB1601">
        <w:rPr>
          <w:szCs w:val="28"/>
        </w:rPr>
        <w:t xml:space="preserve"> </w:t>
      </w:r>
      <w:r w:rsidR="009A3C4A" w:rsidRPr="004A344A">
        <w:rPr>
          <w:szCs w:val="28"/>
        </w:rPr>
        <w:t xml:space="preserve">Цель конкурса - создание </w:t>
      </w:r>
      <w:r w:rsidR="008F15B1">
        <w:rPr>
          <w:color w:val="000000"/>
        </w:rPr>
        <w:t>праздничного облика муниципального образования «Смоленский муниципальный округ» Смоленской области</w:t>
      </w:r>
      <w:r w:rsidR="008F15B1" w:rsidRPr="004A344A">
        <w:rPr>
          <w:szCs w:val="28"/>
        </w:rPr>
        <w:t xml:space="preserve"> </w:t>
      </w:r>
      <w:r w:rsidR="009A3C4A" w:rsidRPr="004A344A">
        <w:rPr>
          <w:szCs w:val="28"/>
        </w:rPr>
        <w:t>в преддверии новогодних праздников, придание эстетического облика фасадам зданий и сооружений, прилегающей территории и индивидуальным жилым домам.</w:t>
      </w:r>
      <w:r w:rsidR="008F15B1" w:rsidRPr="008F15B1">
        <w:rPr>
          <w:color w:val="000000"/>
        </w:rPr>
        <w:t xml:space="preserve"> </w:t>
      </w:r>
    </w:p>
    <w:p w:rsidR="009A3C4A" w:rsidRDefault="009A3C4A" w:rsidP="009A3C4A">
      <w:pPr>
        <w:jc w:val="both"/>
        <w:rPr>
          <w:sz w:val="28"/>
          <w:szCs w:val="28"/>
        </w:rPr>
      </w:pPr>
      <w:r w:rsidRPr="004A344A">
        <w:rPr>
          <w:sz w:val="28"/>
          <w:szCs w:val="28"/>
        </w:rPr>
        <w:tab/>
        <w:t xml:space="preserve">2.2. Задачи конкурса: </w:t>
      </w:r>
    </w:p>
    <w:p w:rsidR="00892EC3" w:rsidRDefault="00892EC3" w:rsidP="009A3C4A">
      <w:pPr>
        <w:jc w:val="both"/>
        <w:rPr>
          <w:color w:val="000000"/>
          <w:sz w:val="28"/>
          <w:szCs w:val="28"/>
        </w:rPr>
      </w:pPr>
      <w:r>
        <w:rPr>
          <w:color w:val="000000"/>
          <w:sz w:val="28"/>
          <w:szCs w:val="28"/>
        </w:rPr>
        <w:t>- в</w:t>
      </w:r>
      <w:r w:rsidRPr="00892EC3">
        <w:rPr>
          <w:color w:val="000000"/>
          <w:sz w:val="28"/>
          <w:szCs w:val="28"/>
        </w:rPr>
        <w:t>овлечение широкого круга общественности, предприятий организаций, учреждений и индивидуальных предпринимателей в процесс праздничного оформления</w:t>
      </w:r>
      <w:r w:rsidR="00422B8D">
        <w:rPr>
          <w:color w:val="000000"/>
          <w:sz w:val="28"/>
          <w:szCs w:val="28"/>
        </w:rPr>
        <w:t xml:space="preserve"> территорий;</w:t>
      </w:r>
    </w:p>
    <w:p w:rsidR="000E220D" w:rsidRDefault="000E220D" w:rsidP="000E220D">
      <w:pPr>
        <w:pStyle w:val="10"/>
        <w:tabs>
          <w:tab w:val="left" w:pos="2064"/>
        </w:tabs>
        <w:ind w:firstLine="0"/>
        <w:jc w:val="both"/>
        <w:rPr>
          <w:color w:val="000000"/>
          <w:szCs w:val="28"/>
        </w:rPr>
      </w:pPr>
      <w:r>
        <w:rPr>
          <w:color w:val="000000"/>
        </w:rPr>
        <w:t>- возрождение исторических традиций празднования Нового года;</w:t>
      </w:r>
      <w:r>
        <w:rPr>
          <w:color w:val="000000"/>
          <w:szCs w:val="28"/>
        </w:rPr>
        <w:t xml:space="preserve"> </w:t>
      </w:r>
    </w:p>
    <w:p w:rsidR="00326DE2" w:rsidRDefault="00326DE2" w:rsidP="00326DE2">
      <w:pPr>
        <w:pStyle w:val="10"/>
        <w:tabs>
          <w:tab w:val="left" w:pos="1344"/>
        </w:tabs>
        <w:ind w:firstLine="0"/>
        <w:jc w:val="both"/>
      </w:pPr>
      <w:r>
        <w:rPr>
          <w:color w:val="000000"/>
        </w:rPr>
        <w:t>- создание праздничной атмосферы и настроения жителей населенных пунктов, создание условий для активного зимнего отдыха детей;</w:t>
      </w:r>
    </w:p>
    <w:p w:rsidR="00326DE2" w:rsidRPr="002C4ABC" w:rsidRDefault="002C4ABC" w:rsidP="009A3C4A">
      <w:pPr>
        <w:jc w:val="both"/>
        <w:rPr>
          <w:sz w:val="28"/>
          <w:szCs w:val="28"/>
        </w:rPr>
      </w:pPr>
      <w:r w:rsidRPr="002C4ABC">
        <w:rPr>
          <w:color w:val="000000"/>
          <w:sz w:val="28"/>
          <w:szCs w:val="28"/>
        </w:rPr>
        <w:t>- улучшение</w:t>
      </w:r>
      <w:r w:rsidR="00524326">
        <w:rPr>
          <w:color w:val="000000"/>
          <w:sz w:val="28"/>
          <w:szCs w:val="28"/>
        </w:rPr>
        <w:t xml:space="preserve"> внешнего облика зданий, улиц</w:t>
      </w:r>
      <w:r w:rsidRPr="002C4ABC">
        <w:rPr>
          <w:color w:val="000000"/>
          <w:sz w:val="28"/>
          <w:szCs w:val="28"/>
        </w:rPr>
        <w:t>, выполнение дополнительного локального освещения улиц</w:t>
      </w:r>
      <w:r w:rsidR="00524326">
        <w:rPr>
          <w:color w:val="000000"/>
          <w:sz w:val="28"/>
          <w:szCs w:val="28"/>
        </w:rPr>
        <w:t>;</w:t>
      </w:r>
    </w:p>
    <w:p w:rsidR="000E220D" w:rsidRDefault="00AD54DB" w:rsidP="009A3C4A">
      <w:pPr>
        <w:jc w:val="both"/>
        <w:rPr>
          <w:sz w:val="28"/>
          <w:szCs w:val="28"/>
        </w:rPr>
      </w:pPr>
      <w:r>
        <w:rPr>
          <w:sz w:val="28"/>
          <w:szCs w:val="28"/>
        </w:rPr>
        <w:t>-</w:t>
      </w:r>
      <w:r w:rsidR="009A3C4A" w:rsidRPr="004A344A">
        <w:rPr>
          <w:sz w:val="28"/>
          <w:szCs w:val="28"/>
        </w:rPr>
        <w:t xml:space="preserve"> повышение культуры предоставления услуг и обслуживания населения;</w:t>
      </w:r>
    </w:p>
    <w:p w:rsidR="009A3C4A" w:rsidRPr="004A344A" w:rsidRDefault="009A3C4A" w:rsidP="009A3C4A">
      <w:pPr>
        <w:jc w:val="both"/>
        <w:rPr>
          <w:sz w:val="28"/>
          <w:szCs w:val="28"/>
        </w:rPr>
      </w:pPr>
      <w:r w:rsidRPr="004A344A">
        <w:rPr>
          <w:sz w:val="28"/>
          <w:szCs w:val="28"/>
        </w:rPr>
        <w:t>- поиск и внедрение новых форм, методов работы с населением.</w:t>
      </w:r>
    </w:p>
    <w:p w:rsidR="005C20A4" w:rsidRDefault="009A3C4A" w:rsidP="009A3C4A">
      <w:pPr>
        <w:jc w:val="both"/>
        <w:rPr>
          <w:b/>
          <w:sz w:val="28"/>
          <w:szCs w:val="28"/>
        </w:rPr>
      </w:pPr>
      <w:r w:rsidRPr="004A344A">
        <w:rPr>
          <w:b/>
          <w:sz w:val="28"/>
          <w:szCs w:val="28"/>
        </w:rPr>
        <w:lastRenderedPageBreak/>
        <w:tab/>
      </w:r>
    </w:p>
    <w:p w:rsidR="009A3C4A" w:rsidRPr="004A344A" w:rsidRDefault="009A3C4A" w:rsidP="005C20A4">
      <w:pPr>
        <w:jc w:val="center"/>
        <w:rPr>
          <w:b/>
          <w:sz w:val="28"/>
          <w:szCs w:val="28"/>
        </w:rPr>
      </w:pPr>
      <w:r w:rsidRPr="004A344A">
        <w:rPr>
          <w:b/>
          <w:sz w:val="28"/>
          <w:szCs w:val="28"/>
        </w:rPr>
        <w:t>3. Организаторы и участники конкурса</w:t>
      </w:r>
    </w:p>
    <w:p w:rsidR="009A3C4A" w:rsidRPr="004A344A" w:rsidRDefault="009A3C4A" w:rsidP="009A3C4A">
      <w:pPr>
        <w:jc w:val="both"/>
        <w:rPr>
          <w:sz w:val="28"/>
          <w:szCs w:val="28"/>
        </w:rPr>
      </w:pPr>
      <w:r w:rsidRPr="004A344A">
        <w:rPr>
          <w:sz w:val="28"/>
          <w:szCs w:val="28"/>
        </w:rPr>
        <w:tab/>
        <w:t xml:space="preserve">3.1.Смотр-конкурс проводится </w:t>
      </w:r>
      <w:r w:rsidR="002C4225" w:rsidRPr="002C4225">
        <w:rPr>
          <w:color w:val="000000"/>
          <w:sz w:val="28"/>
          <w:szCs w:val="28"/>
        </w:rPr>
        <w:t>Управление</w:t>
      </w:r>
      <w:r w:rsidR="002C4225">
        <w:rPr>
          <w:color w:val="000000"/>
          <w:sz w:val="28"/>
          <w:szCs w:val="28"/>
        </w:rPr>
        <w:t>м</w:t>
      </w:r>
      <w:r w:rsidR="002C4225" w:rsidRPr="002C4225">
        <w:rPr>
          <w:color w:val="000000"/>
          <w:sz w:val="28"/>
          <w:szCs w:val="28"/>
        </w:rPr>
        <w:t xml:space="preserve"> по культуре, туризму и спорту</w:t>
      </w:r>
      <w:r w:rsidR="002C4225" w:rsidRPr="002C4225">
        <w:rPr>
          <w:sz w:val="28"/>
          <w:szCs w:val="28"/>
        </w:rPr>
        <w:t xml:space="preserve"> </w:t>
      </w:r>
      <w:r w:rsidRPr="002C4225">
        <w:rPr>
          <w:sz w:val="28"/>
          <w:szCs w:val="28"/>
        </w:rPr>
        <w:t>Администраци</w:t>
      </w:r>
      <w:r w:rsidR="002C4225">
        <w:rPr>
          <w:sz w:val="28"/>
          <w:szCs w:val="28"/>
        </w:rPr>
        <w:t>и</w:t>
      </w:r>
      <w:r w:rsidRPr="004A344A">
        <w:rPr>
          <w:sz w:val="28"/>
          <w:szCs w:val="28"/>
        </w:rPr>
        <w:t xml:space="preserve"> муниципального образования «Смоленский муниципальный округ» Смоленской области.</w:t>
      </w:r>
    </w:p>
    <w:p w:rsidR="009A3C4A" w:rsidRPr="004A344A" w:rsidRDefault="009A3C4A" w:rsidP="009A3C4A">
      <w:pPr>
        <w:jc w:val="both"/>
        <w:rPr>
          <w:sz w:val="28"/>
          <w:szCs w:val="28"/>
        </w:rPr>
      </w:pPr>
      <w:r w:rsidRPr="004A344A">
        <w:rPr>
          <w:sz w:val="28"/>
          <w:szCs w:val="28"/>
        </w:rPr>
        <w:tab/>
        <w:t xml:space="preserve">3.2. Для проведения смотра – конкурса создается  конкурсная комиссия. </w:t>
      </w:r>
    </w:p>
    <w:p w:rsidR="009A3C4A" w:rsidRPr="004A344A" w:rsidRDefault="009A3C4A" w:rsidP="009A3C4A">
      <w:pPr>
        <w:jc w:val="both"/>
        <w:rPr>
          <w:sz w:val="28"/>
          <w:szCs w:val="28"/>
        </w:rPr>
      </w:pPr>
      <w:r w:rsidRPr="004A344A">
        <w:rPr>
          <w:sz w:val="28"/>
          <w:szCs w:val="28"/>
        </w:rPr>
        <w:tab/>
        <w:t>3.3. В конкурсе принимают участие предприятия, организации и учреждения всех форм собственности, ИП и жители муниципального образования «Смоленский муниципальный округ» Смоленской области.</w:t>
      </w:r>
    </w:p>
    <w:p w:rsidR="009A3C4A" w:rsidRPr="004A344A" w:rsidRDefault="009A3C4A" w:rsidP="009A3C4A">
      <w:pPr>
        <w:jc w:val="both"/>
        <w:rPr>
          <w:sz w:val="28"/>
          <w:szCs w:val="28"/>
        </w:rPr>
      </w:pPr>
      <w:r w:rsidRPr="004A344A">
        <w:rPr>
          <w:sz w:val="28"/>
          <w:szCs w:val="28"/>
        </w:rPr>
        <w:tab/>
        <w:t xml:space="preserve">3.4. Конкурс проводится по следующим номинациям: </w:t>
      </w:r>
    </w:p>
    <w:p w:rsidR="009A3C4A" w:rsidRPr="004A344A" w:rsidRDefault="009A3C4A" w:rsidP="009A3C4A">
      <w:pPr>
        <w:jc w:val="both"/>
        <w:rPr>
          <w:sz w:val="28"/>
          <w:szCs w:val="28"/>
        </w:rPr>
      </w:pPr>
      <w:r w:rsidRPr="004A344A">
        <w:rPr>
          <w:sz w:val="28"/>
          <w:szCs w:val="28"/>
        </w:rPr>
        <w:tab/>
        <w:t xml:space="preserve">- Лучшее оформление фасадов организаций и предприятий «Яркий округ»; </w:t>
      </w:r>
    </w:p>
    <w:p w:rsidR="009A3C4A" w:rsidRPr="004A344A" w:rsidRDefault="009A3C4A" w:rsidP="009A3C4A">
      <w:pPr>
        <w:jc w:val="both"/>
        <w:rPr>
          <w:sz w:val="28"/>
          <w:szCs w:val="28"/>
        </w:rPr>
      </w:pPr>
      <w:r w:rsidRPr="004A344A">
        <w:rPr>
          <w:sz w:val="28"/>
          <w:szCs w:val="28"/>
        </w:rPr>
        <w:tab/>
        <w:t>- Лучшее новогоднее оформление населенных пунктов «Мое село – моя гордость!»;</w:t>
      </w:r>
    </w:p>
    <w:p w:rsidR="009A3C4A" w:rsidRPr="004A344A" w:rsidRDefault="009A3C4A" w:rsidP="009A3C4A">
      <w:pPr>
        <w:jc w:val="both"/>
        <w:rPr>
          <w:sz w:val="28"/>
          <w:szCs w:val="28"/>
        </w:rPr>
      </w:pPr>
      <w:r w:rsidRPr="004A344A">
        <w:rPr>
          <w:sz w:val="28"/>
          <w:szCs w:val="28"/>
        </w:rPr>
        <w:tab/>
        <w:t>- Лучшее оформление домовых территорий «Новый год шагает по дворам»;</w:t>
      </w:r>
      <w:bookmarkStart w:id="0" w:name="_GoBack"/>
      <w:bookmarkEnd w:id="0"/>
    </w:p>
    <w:p w:rsidR="009A3C4A" w:rsidRPr="004A344A" w:rsidRDefault="009A3C4A" w:rsidP="009A3C4A">
      <w:pPr>
        <w:jc w:val="both"/>
        <w:rPr>
          <w:sz w:val="28"/>
          <w:szCs w:val="28"/>
        </w:rPr>
      </w:pPr>
      <w:r w:rsidRPr="004A344A">
        <w:rPr>
          <w:sz w:val="28"/>
          <w:szCs w:val="28"/>
        </w:rPr>
        <w:tab/>
        <w:t>- Лучшее оформление частных домов округа;</w:t>
      </w:r>
    </w:p>
    <w:p w:rsidR="009A3C4A" w:rsidRPr="004A344A" w:rsidRDefault="009A3C4A" w:rsidP="009A3C4A">
      <w:pPr>
        <w:jc w:val="both"/>
        <w:rPr>
          <w:sz w:val="28"/>
          <w:szCs w:val="28"/>
        </w:rPr>
      </w:pPr>
      <w:r w:rsidRPr="004A344A">
        <w:rPr>
          <w:sz w:val="28"/>
          <w:szCs w:val="28"/>
        </w:rPr>
        <w:tab/>
        <w:t>- Самое креативное оформление объектов на территории округа;</w:t>
      </w:r>
    </w:p>
    <w:p w:rsidR="009A3C4A" w:rsidRPr="004A344A" w:rsidRDefault="009A3C4A" w:rsidP="009A3C4A">
      <w:pPr>
        <w:jc w:val="both"/>
        <w:rPr>
          <w:sz w:val="28"/>
          <w:szCs w:val="28"/>
        </w:rPr>
      </w:pPr>
      <w:r w:rsidRPr="004A344A">
        <w:rPr>
          <w:sz w:val="28"/>
          <w:szCs w:val="28"/>
        </w:rPr>
        <w:tab/>
        <w:t>- Лучшее оформление бюджетного учреждения.</w:t>
      </w:r>
    </w:p>
    <w:p w:rsidR="009A3C4A" w:rsidRPr="004A344A" w:rsidRDefault="009A3C4A" w:rsidP="009A3C4A">
      <w:pPr>
        <w:jc w:val="both"/>
        <w:rPr>
          <w:sz w:val="28"/>
          <w:szCs w:val="28"/>
        </w:rPr>
      </w:pPr>
      <w:r w:rsidRPr="004A344A">
        <w:rPr>
          <w:sz w:val="28"/>
          <w:szCs w:val="28"/>
        </w:rPr>
        <w:tab/>
        <w:t>3.5. Комиссия проводит работу по организации смотра-конкурса (информирует о проведении и условиях конкурса, принимает заявки, информирует об итогах проведения конкурса).</w:t>
      </w:r>
    </w:p>
    <w:p w:rsidR="009A3C4A" w:rsidRPr="004A344A" w:rsidRDefault="009A3C4A" w:rsidP="000E19C0">
      <w:pPr>
        <w:jc w:val="center"/>
        <w:rPr>
          <w:b/>
          <w:sz w:val="28"/>
          <w:szCs w:val="28"/>
        </w:rPr>
      </w:pPr>
    </w:p>
    <w:p w:rsidR="009A3C4A" w:rsidRPr="004A344A" w:rsidRDefault="009A3C4A" w:rsidP="000E19C0">
      <w:pPr>
        <w:jc w:val="center"/>
        <w:rPr>
          <w:b/>
          <w:sz w:val="28"/>
          <w:szCs w:val="28"/>
        </w:rPr>
      </w:pPr>
      <w:r w:rsidRPr="004A344A">
        <w:rPr>
          <w:b/>
          <w:sz w:val="28"/>
          <w:szCs w:val="28"/>
        </w:rPr>
        <w:t>4.</w:t>
      </w:r>
      <w:r w:rsidR="00075316">
        <w:rPr>
          <w:b/>
          <w:sz w:val="28"/>
          <w:szCs w:val="28"/>
        </w:rPr>
        <w:t xml:space="preserve"> </w:t>
      </w:r>
      <w:r w:rsidRPr="004A344A">
        <w:rPr>
          <w:b/>
          <w:sz w:val="28"/>
          <w:szCs w:val="28"/>
        </w:rPr>
        <w:t>Условия и сроки проведения конкурса</w:t>
      </w:r>
    </w:p>
    <w:p w:rsidR="009A3C4A" w:rsidRPr="004A344A" w:rsidRDefault="009A3C4A" w:rsidP="009A3C4A">
      <w:pPr>
        <w:jc w:val="both"/>
        <w:rPr>
          <w:sz w:val="28"/>
          <w:szCs w:val="28"/>
        </w:rPr>
      </w:pPr>
      <w:r w:rsidRPr="004A344A">
        <w:rPr>
          <w:sz w:val="28"/>
          <w:szCs w:val="28"/>
        </w:rPr>
        <w:tab/>
        <w:t xml:space="preserve">4.1. Конкурс проводится с </w:t>
      </w:r>
      <w:r w:rsidR="00EA30AB">
        <w:rPr>
          <w:sz w:val="28"/>
          <w:szCs w:val="28"/>
        </w:rPr>
        <w:t>4</w:t>
      </w:r>
      <w:r w:rsidRPr="004A344A">
        <w:rPr>
          <w:sz w:val="28"/>
          <w:szCs w:val="28"/>
        </w:rPr>
        <w:t xml:space="preserve"> декабря по </w:t>
      </w:r>
      <w:r w:rsidR="00040DAE">
        <w:rPr>
          <w:sz w:val="28"/>
          <w:szCs w:val="28"/>
        </w:rPr>
        <w:t>19</w:t>
      </w:r>
      <w:r w:rsidRPr="004A344A">
        <w:rPr>
          <w:sz w:val="28"/>
          <w:szCs w:val="28"/>
        </w:rPr>
        <w:t xml:space="preserve"> декабря 2025 года.</w:t>
      </w:r>
    </w:p>
    <w:p w:rsidR="009A3C4A" w:rsidRPr="004A344A" w:rsidRDefault="009A3C4A" w:rsidP="009A3C4A">
      <w:pPr>
        <w:jc w:val="both"/>
        <w:rPr>
          <w:color w:val="FF0000"/>
          <w:sz w:val="28"/>
          <w:szCs w:val="28"/>
        </w:rPr>
      </w:pPr>
      <w:r w:rsidRPr="004A344A">
        <w:rPr>
          <w:sz w:val="28"/>
          <w:szCs w:val="28"/>
        </w:rPr>
        <w:tab/>
        <w:t xml:space="preserve">4.2. </w:t>
      </w:r>
      <w:proofErr w:type="gramStart"/>
      <w:r w:rsidRPr="004A344A">
        <w:rPr>
          <w:sz w:val="28"/>
          <w:szCs w:val="28"/>
        </w:rPr>
        <w:t xml:space="preserve">Заявки на участие в конкурсе подаются до 12 часов 00 минут </w:t>
      </w:r>
      <w:r w:rsidR="00762E41">
        <w:rPr>
          <w:sz w:val="28"/>
          <w:szCs w:val="28"/>
        </w:rPr>
        <w:t>19</w:t>
      </w:r>
      <w:r w:rsidRPr="004A344A">
        <w:rPr>
          <w:sz w:val="28"/>
          <w:szCs w:val="28"/>
        </w:rPr>
        <w:t xml:space="preserve"> декабря 2025 года в Администрацию муниципального образования «Смоленский муниципальный округ» Смоленской области (г. Смоленск, пр.</w:t>
      </w:r>
      <w:proofErr w:type="gramEnd"/>
      <w:r w:rsidRPr="004A344A">
        <w:rPr>
          <w:sz w:val="28"/>
          <w:szCs w:val="28"/>
        </w:rPr>
        <w:t xml:space="preserve"> </w:t>
      </w:r>
      <w:proofErr w:type="gramStart"/>
      <w:r w:rsidRPr="004A344A">
        <w:rPr>
          <w:sz w:val="28"/>
          <w:szCs w:val="28"/>
        </w:rPr>
        <w:t xml:space="preserve">М. Конева, д.28е, </w:t>
      </w:r>
      <w:proofErr w:type="spellStart"/>
      <w:r w:rsidRPr="004A344A">
        <w:rPr>
          <w:sz w:val="28"/>
          <w:szCs w:val="28"/>
        </w:rPr>
        <w:t>каб</w:t>
      </w:r>
      <w:proofErr w:type="spellEnd"/>
      <w:r w:rsidRPr="004A344A">
        <w:rPr>
          <w:sz w:val="28"/>
          <w:szCs w:val="28"/>
        </w:rPr>
        <w:t xml:space="preserve">. 504), а также на электронный адрес: </w:t>
      </w:r>
      <w:proofErr w:type="spellStart"/>
      <w:r w:rsidRPr="004A344A">
        <w:rPr>
          <w:sz w:val="28"/>
          <w:szCs w:val="28"/>
          <w:lang w:val="en-US"/>
        </w:rPr>
        <w:t>smolray</w:t>
      </w:r>
      <w:proofErr w:type="spellEnd"/>
      <w:r w:rsidRPr="004A344A">
        <w:rPr>
          <w:sz w:val="28"/>
          <w:szCs w:val="28"/>
        </w:rPr>
        <w:t>@</w:t>
      </w:r>
      <w:r w:rsidRPr="004A344A">
        <w:rPr>
          <w:sz w:val="28"/>
          <w:szCs w:val="28"/>
          <w:lang w:val="en-US"/>
        </w:rPr>
        <w:t>admin</w:t>
      </w:r>
      <w:r w:rsidRPr="004A344A">
        <w:rPr>
          <w:sz w:val="28"/>
          <w:szCs w:val="28"/>
        </w:rPr>
        <w:t>-</w:t>
      </w:r>
      <w:proofErr w:type="spellStart"/>
      <w:r w:rsidRPr="004A344A">
        <w:rPr>
          <w:sz w:val="28"/>
          <w:szCs w:val="28"/>
          <w:lang w:val="en-US"/>
        </w:rPr>
        <w:t>smolensk</w:t>
      </w:r>
      <w:proofErr w:type="spellEnd"/>
      <w:r w:rsidRPr="004A344A">
        <w:rPr>
          <w:sz w:val="28"/>
          <w:szCs w:val="28"/>
        </w:rPr>
        <w:t>.</w:t>
      </w:r>
      <w:proofErr w:type="spellStart"/>
      <w:r w:rsidRPr="004A344A">
        <w:rPr>
          <w:sz w:val="28"/>
          <w:szCs w:val="28"/>
          <w:lang w:val="en-US"/>
        </w:rPr>
        <w:t>ru</w:t>
      </w:r>
      <w:proofErr w:type="spellEnd"/>
      <w:r w:rsidRPr="004A344A">
        <w:rPr>
          <w:sz w:val="28"/>
          <w:szCs w:val="28"/>
        </w:rPr>
        <w:t>, тел. 55-34-89.</w:t>
      </w:r>
      <w:proofErr w:type="gramEnd"/>
    </w:p>
    <w:p w:rsidR="009A3C4A" w:rsidRPr="004A344A" w:rsidRDefault="009A3C4A" w:rsidP="009A3C4A">
      <w:pPr>
        <w:jc w:val="both"/>
        <w:rPr>
          <w:sz w:val="28"/>
          <w:szCs w:val="28"/>
        </w:rPr>
      </w:pPr>
      <w:r w:rsidRPr="004A344A">
        <w:rPr>
          <w:sz w:val="28"/>
          <w:szCs w:val="28"/>
        </w:rPr>
        <w:tab/>
        <w:t xml:space="preserve">4.3. Заявка на участие в конкурсе оформляется в произвольной форме </w:t>
      </w:r>
      <w:proofErr w:type="gramStart"/>
      <w:r w:rsidRPr="004A344A">
        <w:rPr>
          <w:sz w:val="28"/>
          <w:szCs w:val="28"/>
        </w:rPr>
        <w:t>с</w:t>
      </w:r>
      <w:proofErr w:type="gramEnd"/>
    </w:p>
    <w:p w:rsidR="009A3C4A" w:rsidRPr="004A344A" w:rsidRDefault="009A3C4A" w:rsidP="009A3C4A">
      <w:pPr>
        <w:jc w:val="both"/>
        <w:rPr>
          <w:sz w:val="28"/>
          <w:szCs w:val="28"/>
        </w:rPr>
      </w:pPr>
      <w:r w:rsidRPr="004A344A">
        <w:rPr>
          <w:sz w:val="28"/>
          <w:szCs w:val="28"/>
        </w:rPr>
        <w:t>обязательным указанием: Фамилии, имени, отчества участника, название организации, предприятия, адрес и контактный телефон участника, вид номинации и фотография (видео) представляемого на смотр-конкурс праздничного оформления объекта.</w:t>
      </w:r>
    </w:p>
    <w:p w:rsidR="009A3C4A" w:rsidRPr="004A344A" w:rsidRDefault="009A3C4A" w:rsidP="009A3C4A">
      <w:pPr>
        <w:jc w:val="both"/>
        <w:rPr>
          <w:b/>
          <w:sz w:val="28"/>
          <w:szCs w:val="28"/>
        </w:rPr>
      </w:pPr>
      <w:r w:rsidRPr="004A344A">
        <w:rPr>
          <w:b/>
          <w:sz w:val="28"/>
          <w:szCs w:val="28"/>
        </w:rPr>
        <w:tab/>
      </w:r>
    </w:p>
    <w:p w:rsidR="009A3C4A" w:rsidRPr="004A344A" w:rsidRDefault="009A3C4A" w:rsidP="000E19C0">
      <w:pPr>
        <w:jc w:val="center"/>
        <w:rPr>
          <w:b/>
          <w:sz w:val="28"/>
          <w:szCs w:val="28"/>
        </w:rPr>
      </w:pPr>
      <w:r w:rsidRPr="004A344A">
        <w:rPr>
          <w:b/>
          <w:sz w:val="28"/>
          <w:szCs w:val="28"/>
        </w:rPr>
        <w:t>5.</w:t>
      </w:r>
      <w:r w:rsidR="00075316">
        <w:rPr>
          <w:b/>
          <w:sz w:val="28"/>
          <w:szCs w:val="28"/>
        </w:rPr>
        <w:t xml:space="preserve"> </w:t>
      </w:r>
      <w:r w:rsidRPr="004A344A">
        <w:rPr>
          <w:b/>
          <w:sz w:val="28"/>
          <w:szCs w:val="28"/>
        </w:rPr>
        <w:t>Требования к оформлению и критерии оценок</w:t>
      </w:r>
    </w:p>
    <w:p w:rsidR="009A3C4A" w:rsidRPr="004A344A" w:rsidRDefault="009A3C4A" w:rsidP="009A3C4A">
      <w:pPr>
        <w:jc w:val="both"/>
        <w:rPr>
          <w:sz w:val="28"/>
          <w:szCs w:val="28"/>
        </w:rPr>
      </w:pPr>
      <w:r w:rsidRPr="004A344A">
        <w:rPr>
          <w:sz w:val="28"/>
          <w:szCs w:val="28"/>
        </w:rPr>
        <w:tab/>
        <w:t>5.1. При определении победителей смотра-конкурса конкурсная комиссия использует следующие критерии оценки празднично украшенных объектов:</w:t>
      </w:r>
    </w:p>
    <w:p w:rsidR="009A3C4A" w:rsidRPr="004A344A" w:rsidRDefault="009A3C4A" w:rsidP="009A3C4A">
      <w:pPr>
        <w:jc w:val="both"/>
        <w:rPr>
          <w:sz w:val="28"/>
          <w:szCs w:val="28"/>
        </w:rPr>
      </w:pPr>
      <w:r w:rsidRPr="004A344A">
        <w:rPr>
          <w:sz w:val="28"/>
          <w:szCs w:val="28"/>
        </w:rPr>
        <w:tab/>
        <w:t>- художественная и эстетическая зрелищность (от 1 до 5 баллов);</w:t>
      </w:r>
    </w:p>
    <w:p w:rsidR="009A3C4A" w:rsidRPr="004A344A" w:rsidRDefault="009A3C4A" w:rsidP="009A3C4A">
      <w:pPr>
        <w:jc w:val="both"/>
        <w:rPr>
          <w:sz w:val="28"/>
          <w:szCs w:val="28"/>
        </w:rPr>
      </w:pPr>
      <w:r w:rsidRPr="004A344A">
        <w:rPr>
          <w:sz w:val="28"/>
          <w:szCs w:val="28"/>
        </w:rPr>
        <w:tab/>
        <w:t>- оригинальность решений (от 1 до 5 баллов);</w:t>
      </w:r>
    </w:p>
    <w:p w:rsidR="009A3C4A" w:rsidRPr="004A344A" w:rsidRDefault="009A3C4A" w:rsidP="009A3C4A">
      <w:pPr>
        <w:jc w:val="both"/>
        <w:rPr>
          <w:sz w:val="28"/>
          <w:szCs w:val="28"/>
        </w:rPr>
      </w:pPr>
      <w:r w:rsidRPr="004A344A">
        <w:rPr>
          <w:sz w:val="28"/>
          <w:szCs w:val="28"/>
        </w:rPr>
        <w:tab/>
        <w:t>- техника и качество исполнения (от 1 до 5 баллов);</w:t>
      </w:r>
    </w:p>
    <w:p w:rsidR="009A3C4A" w:rsidRPr="004A344A" w:rsidRDefault="009A3C4A" w:rsidP="009A3C4A">
      <w:pPr>
        <w:jc w:val="both"/>
        <w:rPr>
          <w:sz w:val="28"/>
          <w:szCs w:val="28"/>
        </w:rPr>
      </w:pPr>
      <w:r w:rsidRPr="004A344A">
        <w:rPr>
          <w:sz w:val="28"/>
          <w:szCs w:val="28"/>
        </w:rPr>
        <w:tab/>
        <w:t>- объём оформления (от 1 до 5 баллов);</w:t>
      </w:r>
    </w:p>
    <w:p w:rsidR="009A3C4A" w:rsidRPr="004A344A" w:rsidRDefault="009A3C4A" w:rsidP="009A3C4A">
      <w:pPr>
        <w:jc w:val="both"/>
        <w:rPr>
          <w:sz w:val="28"/>
          <w:szCs w:val="28"/>
        </w:rPr>
      </w:pPr>
      <w:r w:rsidRPr="004A344A">
        <w:rPr>
          <w:sz w:val="28"/>
          <w:szCs w:val="28"/>
        </w:rPr>
        <w:lastRenderedPageBreak/>
        <w:tab/>
        <w:t>- соответствие стиля оформления новогодней тематике (от 1 до 5 баллов);</w:t>
      </w:r>
    </w:p>
    <w:p w:rsidR="009A3C4A" w:rsidRPr="004A344A" w:rsidRDefault="009A3C4A" w:rsidP="009A3C4A">
      <w:pPr>
        <w:jc w:val="both"/>
        <w:rPr>
          <w:sz w:val="28"/>
          <w:szCs w:val="28"/>
        </w:rPr>
      </w:pPr>
      <w:r w:rsidRPr="004A344A">
        <w:rPr>
          <w:sz w:val="28"/>
          <w:szCs w:val="28"/>
        </w:rPr>
        <w:tab/>
        <w:t>- единство стиля оформления (от 1 до 5 баллов);</w:t>
      </w:r>
    </w:p>
    <w:p w:rsidR="009A3C4A" w:rsidRPr="004A344A" w:rsidRDefault="009A3C4A" w:rsidP="009A3C4A">
      <w:pPr>
        <w:jc w:val="both"/>
        <w:rPr>
          <w:sz w:val="28"/>
          <w:szCs w:val="28"/>
        </w:rPr>
      </w:pPr>
      <w:r w:rsidRPr="004A344A">
        <w:rPr>
          <w:sz w:val="28"/>
          <w:szCs w:val="28"/>
        </w:rPr>
        <w:tab/>
        <w:t>- целостность композиции (от 1 до 5 баллов);</w:t>
      </w:r>
    </w:p>
    <w:p w:rsidR="009A3C4A" w:rsidRPr="004A344A" w:rsidRDefault="009A3C4A" w:rsidP="009A3C4A">
      <w:pPr>
        <w:jc w:val="both"/>
        <w:rPr>
          <w:sz w:val="28"/>
          <w:szCs w:val="28"/>
        </w:rPr>
      </w:pPr>
      <w:r w:rsidRPr="004A344A">
        <w:rPr>
          <w:sz w:val="28"/>
          <w:szCs w:val="28"/>
        </w:rPr>
        <w:tab/>
        <w:t>- соблюдение правил пожарной безопасности (от 1 до 5 баллов).</w:t>
      </w:r>
    </w:p>
    <w:p w:rsidR="009A3C4A" w:rsidRPr="004A344A" w:rsidRDefault="009A3C4A" w:rsidP="009A3C4A">
      <w:pPr>
        <w:jc w:val="both"/>
        <w:rPr>
          <w:sz w:val="28"/>
          <w:szCs w:val="28"/>
        </w:rPr>
      </w:pPr>
    </w:p>
    <w:p w:rsidR="009A3C4A" w:rsidRPr="004A344A" w:rsidRDefault="009A3C4A" w:rsidP="000E19C0">
      <w:pPr>
        <w:jc w:val="center"/>
        <w:rPr>
          <w:b/>
          <w:sz w:val="28"/>
          <w:szCs w:val="28"/>
        </w:rPr>
      </w:pPr>
      <w:r w:rsidRPr="004A344A">
        <w:rPr>
          <w:b/>
          <w:sz w:val="28"/>
          <w:szCs w:val="28"/>
        </w:rPr>
        <w:t>6.</w:t>
      </w:r>
      <w:r w:rsidR="00075316">
        <w:rPr>
          <w:b/>
          <w:sz w:val="28"/>
          <w:szCs w:val="28"/>
        </w:rPr>
        <w:t xml:space="preserve"> </w:t>
      </w:r>
      <w:r w:rsidRPr="004A344A">
        <w:rPr>
          <w:b/>
          <w:sz w:val="28"/>
          <w:szCs w:val="28"/>
        </w:rPr>
        <w:t>Подведение итогов и награждений победителей конкурса</w:t>
      </w:r>
    </w:p>
    <w:p w:rsidR="009A3C4A" w:rsidRPr="004A344A" w:rsidRDefault="009A3C4A" w:rsidP="009A3C4A">
      <w:pPr>
        <w:jc w:val="both"/>
        <w:rPr>
          <w:sz w:val="28"/>
          <w:szCs w:val="28"/>
        </w:rPr>
      </w:pPr>
      <w:r w:rsidRPr="004A344A">
        <w:rPr>
          <w:sz w:val="28"/>
          <w:szCs w:val="28"/>
        </w:rPr>
        <w:tab/>
        <w:t xml:space="preserve">6.1. Объезд предприятий, учреждений и организаций, ИП, индивидуальных жилых домов, территорий </w:t>
      </w:r>
      <w:r w:rsidR="007100AA">
        <w:rPr>
          <w:sz w:val="28"/>
          <w:szCs w:val="28"/>
        </w:rPr>
        <w:t>населенных пунктов</w:t>
      </w:r>
      <w:r w:rsidRPr="004A344A">
        <w:rPr>
          <w:sz w:val="28"/>
          <w:szCs w:val="28"/>
        </w:rPr>
        <w:t xml:space="preserve">, согласно поданным заявкам, будет осуществляться членами конкурсной комиссии с </w:t>
      </w:r>
      <w:r w:rsidR="00040DAE">
        <w:rPr>
          <w:sz w:val="28"/>
          <w:szCs w:val="28"/>
        </w:rPr>
        <w:t>22</w:t>
      </w:r>
      <w:r w:rsidRPr="004A344A">
        <w:rPr>
          <w:sz w:val="28"/>
          <w:szCs w:val="28"/>
        </w:rPr>
        <w:t xml:space="preserve"> декабря по 2</w:t>
      </w:r>
      <w:r w:rsidR="00040DAE">
        <w:rPr>
          <w:sz w:val="28"/>
          <w:szCs w:val="28"/>
        </w:rPr>
        <w:t>4</w:t>
      </w:r>
      <w:r w:rsidRPr="004A344A">
        <w:rPr>
          <w:sz w:val="28"/>
          <w:szCs w:val="28"/>
        </w:rPr>
        <w:t xml:space="preserve"> декабря 2025 г.</w:t>
      </w:r>
    </w:p>
    <w:p w:rsidR="009A3C4A" w:rsidRPr="004A344A" w:rsidRDefault="009A3C4A" w:rsidP="009A3C4A">
      <w:pPr>
        <w:jc w:val="both"/>
        <w:rPr>
          <w:sz w:val="28"/>
          <w:szCs w:val="28"/>
        </w:rPr>
      </w:pPr>
      <w:r w:rsidRPr="004A344A">
        <w:rPr>
          <w:sz w:val="28"/>
          <w:szCs w:val="28"/>
        </w:rPr>
        <w:tab/>
        <w:t>6.2. Решение по определению победителей во всех номинациях смотра - конкурса принимается конкурсной комиссией в соответствии с критериями оценки, установленными настоящим Положением, 2</w:t>
      </w:r>
      <w:r w:rsidR="0080507F">
        <w:rPr>
          <w:sz w:val="28"/>
          <w:szCs w:val="28"/>
        </w:rPr>
        <w:t>5</w:t>
      </w:r>
      <w:r w:rsidRPr="004A344A">
        <w:rPr>
          <w:sz w:val="28"/>
          <w:szCs w:val="28"/>
        </w:rPr>
        <w:t xml:space="preserve"> декабря 2025 года.</w:t>
      </w:r>
    </w:p>
    <w:p w:rsidR="009A3C4A" w:rsidRPr="004A344A" w:rsidRDefault="009A3C4A" w:rsidP="009A3C4A">
      <w:pPr>
        <w:jc w:val="both"/>
        <w:rPr>
          <w:sz w:val="28"/>
          <w:szCs w:val="28"/>
        </w:rPr>
      </w:pPr>
      <w:r w:rsidRPr="004A344A">
        <w:rPr>
          <w:sz w:val="28"/>
          <w:szCs w:val="28"/>
        </w:rPr>
        <w:tab/>
        <w:t>6.3. По результатам проведения смотра-конкурса в шести номинациях определяются победители, занявшие 1, 2, 3 место.</w:t>
      </w:r>
    </w:p>
    <w:p w:rsidR="009A3C4A" w:rsidRPr="004A344A" w:rsidRDefault="009A3C4A" w:rsidP="009A3C4A">
      <w:pPr>
        <w:jc w:val="both"/>
        <w:rPr>
          <w:sz w:val="28"/>
          <w:szCs w:val="28"/>
        </w:rPr>
      </w:pPr>
      <w:r w:rsidRPr="004A344A">
        <w:rPr>
          <w:sz w:val="28"/>
          <w:szCs w:val="28"/>
        </w:rPr>
        <w:tab/>
        <w:t>6.4. Номинации с количеством участников менее двух, признаются несостоявшимися, и победители в них не определяются.</w:t>
      </w:r>
    </w:p>
    <w:p w:rsidR="009A3C4A" w:rsidRPr="004A344A" w:rsidRDefault="009A3C4A" w:rsidP="009A3C4A">
      <w:pPr>
        <w:jc w:val="both"/>
        <w:rPr>
          <w:sz w:val="28"/>
          <w:szCs w:val="28"/>
        </w:rPr>
      </w:pPr>
      <w:r w:rsidRPr="004A344A">
        <w:rPr>
          <w:sz w:val="28"/>
          <w:szCs w:val="28"/>
        </w:rPr>
        <w:tab/>
        <w:t xml:space="preserve">6.5. </w:t>
      </w:r>
      <w:proofErr w:type="gramStart"/>
      <w:r w:rsidRPr="004A344A">
        <w:rPr>
          <w:sz w:val="28"/>
          <w:szCs w:val="28"/>
        </w:rPr>
        <w:t>Подведение итогов и торжественное награждение победителей конкурса состоится 2</w:t>
      </w:r>
      <w:r w:rsidR="0080507F">
        <w:rPr>
          <w:sz w:val="28"/>
          <w:szCs w:val="28"/>
        </w:rPr>
        <w:t>6</w:t>
      </w:r>
      <w:r w:rsidRPr="004A344A">
        <w:rPr>
          <w:sz w:val="28"/>
          <w:szCs w:val="28"/>
        </w:rPr>
        <w:t xml:space="preserve"> декабря 2025 года в 12:00 часов в Администрации муниципального образования «Смоленский муниципальный округ» Смоленской области (г. Смоленск, пр.</w:t>
      </w:r>
      <w:proofErr w:type="gramEnd"/>
      <w:r w:rsidRPr="004A344A">
        <w:rPr>
          <w:sz w:val="28"/>
          <w:szCs w:val="28"/>
        </w:rPr>
        <w:t xml:space="preserve"> </w:t>
      </w:r>
      <w:proofErr w:type="gramStart"/>
      <w:r w:rsidRPr="004A344A">
        <w:rPr>
          <w:sz w:val="28"/>
          <w:szCs w:val="28"/>
        </w:rPr>
        <w:t xml:space="preserve">М. Конева, д.28е, малый зал). </w:t>
      </w:r>
      <w:proofErr w:type="gramEnd"/>
    </w:p>
    <w:p w:rsidR="009A3C4A" w:rsidRDefault="009A3C4A" w:rsidP="009A3C4A">
      <w:pPr>
        <w:jc w:val="both"/>
        <w:rPr>
          <w:sz w:val="28"/>
          <w:szCs w:val="28"/>
        </w:rPr>
      </w:pPr>
      <w:r w:rsidRPr="004A344A">
        <w:rPr>
          <w:sz w:val="28"/>
          <w:szCs w:val="28"/>
        </w:rPr>
        <w:tab/>
        <w:t>6.6. Победители в каждой номинации награждаются дипломами за 1, 2, 3 место</w:t>
      </w:r>
      <w:r w:rsidR="001A60CB">
        <w:rPr>
          <w:sz w:val="28"/>
          <w:szCs w:val="28"/>
        </w:rPr>
        <w:t xml:space="preserve">, денежными выплатами и </w:t>
      </w:r>
      <w:r w:rsidRPr="004A344A">
        <w:rPr>
          <w:sz w:val="28"/>
          <w:szCs w:val="28"/>
        </w:rPr>
        <w:t>подарками</w:t>
      </w:r>
      <w:r w:rsidR="001A60CB">
        <w:rPr>
          <w:sz w:val="28"/>
          <w:szCs w:val="28"/>
        </w:rPr>
        <w:t>:</w:t>
      </w:r>
    </w:p>
    <w:p w:rsidR="001A60CB" w:rsidRDefault="001A60CB" w:rsidP="009A3C4A">
      <w:pPr>
        <w:jc w:val="both"/>
        <w:rPr>
          <w:sz w:val="28"/>
          <w:szCs w:val="28"/>
        </w:rPr>
      </w:pPr>
      <w:r>
        <w:rPr>
          <w:sz w:val="28"/>
          <w:szCs w:val="28"/>
        </w:rPr>
        <w:t>6.6.1 денежная выплата за первое место составит 5000 руб.</w:t>
      </w:r>
      <w:r w:rsidR="00555AB5">
        <w:rPr>
          <w:sz w:val="28"/>
          <w:szCs w:val="28"/>
        </w:rPr>
        <w:t xml:space="preserve"> </w:t>
      </w:r>
      <w:r>
        <w:rPr>
          <w:sz w:val="28"/>
          <w:szCs w:val="28"/>
        </w:rPr>
        <w:t>(пять тысяч рублей);</w:t>
      </w:r>
    </w:p>
    <w:p w:rsidR="001A60CB" w:rsidRDefault="001A60CB" w:rsidP="001A60CB">
      <w:pPr>
        <w:jc w:val="both"/>
        <w:rPr>
          <w:sz w:val="28"/>
          <w:szCs w:val="28"/>
        </w:rPr>
      </w:pPr>
      <w:r>
        <w:rPr>
          <w:sz w:val="28"/>
          <w:szCs w:val="28"/>
        </w:rPr>
        <w:t>6.6.</w:t>
      </w:r>
      <w:r w:rsidR="00555AB5">
        <w:rPr>
          <w:sz w:val="28"/>
          <w:szCs w:val="28"/>
        </w:rPr>
        <w:t>2</w:t>
      </w:r>
      <w:r>
        <w:rPr>
          <w:sz w:val="28"/>
          <w:szCs w:val="28"/>
        </w:rPr>
        <w:t xml:space="preserve"> денежная выплата за </w:t>
      </w:r>
      <w:r w:rsidR="00555AB5">
        <w:rPr>
          <w:sz w:val="28"/>
          <w:szCs w:val="28"/>
        </w:rPr>
        <w:t>второе</w:t>
      </w:r>
      <w:r>
        <w:rPr>
          <w:sz w:val="28"/>
          <w:szCs w:val="28"/>
        </w:rPr>
        <w:t xml:space="preserve"> место составит </w:t>
      </w:r>
      <w:r w:rsidR="00555AB5">
        <w:rPr>
          <w:sz w:val="28"/>
          <w:szCs w:val="28"/>
        </w:rPr>
        <w:t>3</w:t>
      </w:r>
      <w:r>
        <w:rPr>
          <w:sz w:val="28"/>
          <w:szCs w:val="28"/>
        </w:rPr>
        <w:t>000 руб.</w:t>
      </w:r>
      <w:r w:rsidR="00555AB5">
        <w:rPr>
          <w:sz w:val="28"/>
          <w:szCs w:val="28"/>
        </w:rPr>
        <w:t xml:space="preserve"> </w:t>
      </w:r>
      <w:r>
        <w:rPr>
          <w:sz w:val="28"/>
          <w:szCs w:val="28"/>
        </w:rPr>
        <w:t>(</w:t>
      </w:r>
      <w:r w:rsidR="00555AB5">
        <w:rPr>
          <w:sz w:val="28"/>
          <w:szCs w:val="28"/>
        </w:rPr>
        <w:t>три</w:t>
      </w:r>
      <w:r>
        <w:rPr>
          <w:sz w:val="28"/>
          <w:szCs w:val="28"/>
        </w:rPr>
        <w:t xml:space="preserve"> тысяч</w:t>
      </w:r>
      <w:r w:rsidR="00555AB5">
        <w:rPr>
          <w:sz w:val="28"/>
          <w:szCs w:val="28"/>
        </w:rPr>
        <w:t>и</w:t>
      </w:r>
      <w:r>
        <w:rPr>
          <w:sz w:val="28"/>
          <w:szCs w:val="28"/>
        </w:rPr>
        <w:t xml:space="preserve"> рублей);</w:t>
      </w:r>
    </w:p>
    <w:p w:rsidR="001A60CB" w:rsidRDefault="001A60CB" w:rsidP="001A60CB">
      <w:pPr>
        <w:jc w:val="both"/>
        <w:rPr>
          <w:sz w:val="28"/>
          <w:szCs w:val="28"/>
        </w:rPr>
      </w:pPr>
      <w:r>
        <w:rPr>
          <w:sz w:val="28"/>
          <w:szCs w:val="28"/>
        </w:rPr>
        <w:t>6.6.</w:t>
      </w:r>
      <w:r w:rsidR="00555AB5">
        <w:rPr>
          <w:sz w:val="28"/>
          <w:szCs w:val="28"/>
        </w:rPr>
        <w:t>3</w:t>
      </w:r>
      <w:r>
        <w:rPr>
          <w:sz w:val="28"/>
          <w:szCs w:val="28"/>
        </w:rPr>
        <w:t xml:space="preserve"> денежная выплата за </w:t>
      </w:r>
      <w:r w:rsidR="00555AB5">
        <w:rPr>
          <w:sz w:val="28"/>
          <w:szCs w:val="28"/>
        </w:rPr>
        <w:t>третье</w:t>
      </w:r>
      <w:r>
        <w:rPr>
          <w:sz w:val="28"/>
          <w:szCs w:val="28"/>
        </w:rPr>
        <w:t xml:space="preserve"> место составит </w:t>
      </w:r>
      <w:r w:rsidR="00555AB5">
        <w:rPr>
          <w:sz w:val="28"/>
          <w:szCs w:val="28"/>
        </w:rPr>
        <w:t>2</w:t>
      </w:r>
      <w:r>
        <w:rPr>
          <w:sz w:val="28"/>
          <w:szCs w:val="28"/>
        </w:rPr>
        <w:t>000 руб.</w:t>
      </w:r>
      <w:r w:rsidR="00555AB5">
        <w:rPr>
          <w:sz w:val="28"/>
          <w:szCs w:val="28"/>
        </w:rPr>
        <w:t xml:space="preserve"> </w:t>
      </w:r>
      <w:r>
        <w:rPr>
          <w:sz w:val="28"/>
          <w:szCs w:val="28"/>
        </w:rPr>
        <w:t>(</w:t>
      </w:r>
      <w:r w:rsidR="00555AB5">
        <w:rPr>
          <w:sz w:val="28"/>
          <w:szCs w:val="28"/>
        </w:rPr>
        <w:t>две</w:t>
      </w:r>
      <w:r>
        <w:rPr>
          <w:sz w:val="28"/>
          <w:szCs w:val="28"/>
        </w:rPr>
        <w:t xml:space="preserve"> тысяч</w:t>
      </w:r>
      <w:r w:rsidR="00555AB5">
        <w:rPr>
          <w:sz w:val="28"/>
          <w:szCs w:val="28"/>
        </w:rPr>
        <w:t>и</w:t>
      </w:r>
      <w:r>
        <w:rPr>
          <w:sz w:val="28"/>
          <w:szCs w:val="28"/>
        </w:rPr>
        <w:t xml:space="preserve"> рублей);</w:t>
      </w:r>
    </w:p>
    <w:p w:rsidR="009A3C4A" w:rsidRPr="004A344A" w:rsidRDefault="009A3C4A" w:rsidP="009A3C4A">
      <w:pPr>
        <w:jc w:val="both"/>
        <w:rPr>
          <w:sz w:val="28"/>
          <w:szCs w:val="28"/>
        </w:rPr>
      </w:pPr>
      <w:r w:rsidRPr="004A344A">
        <w:rPr>
          <w:sz w:val="28"/>
          <w:szCs w:val="28"/>
        </w:rPr>
        <w:tab/>
        <w:t>6.7. В номинациях конкурса может быть несколько победителей на одно место.</w:t>
      </w:r>
      <w:r w:rsidRPr="004A344A">
        <w:rPr>
          <w:sz w:val="28"/>
          <w:szCs w:val="28"/>
        </w:rPr>
        <w:cr/>
      </w:r>
    </w:p>
    <w:p w:rsidR="009A3C4A" w:rsidRDefault="009A3C4A" w:rsidP="009A3C4A">
      <w:pPr>
        <w:jc w:val="both"/>
        <w:rPr>
          <w:sz w:val="28"/>
          <w:szCs w:val="28"/>
        </w:rPr>
      </w:pPr>
    </w:p>
    <w:p w:rsidR="00A830A0" w:rsidRDefault="00A830A0" w:rsidP="009A3C4A">
      <w:pPr>
        <w:jc w:val="both"/>
        <w:rPr>
          <w:sz w:val="28"/>
          <w:szCs w:val="28"/>
        </w:rPr>
      </w:pPr>
    </w:p>
    <w:p w:rsidR="00A830A0" w:rsidRDefault="00A830A0" w:rsidP="009A3C4A">
      <w:pPr>
        <w:jc w:val="both"/>
        <w:rPr>
          <w:sz w:val="28"/>
          <w:szCs w:val="28"/>
        </w:rPr>
      </w:pPr>
    </w:p>
    <w:p w:rsidR="00A830A0" w:rsidRDefault="00A830A0" w:rsidP="009A3C4A">
      <w:pPr>
        <w:jc w:val="both"/>
        <w:rPr>
          <w:sz w:val="28"/>
          <w:szCs w:val="28"/>
        </w:rPr>
      </w:pPr>
    </w:p>
    <w:p w:rsidR="00DC6BD6" w:rsidRDefault="00DC6BD6" w:rsidP="009A3C4A">
      <w:pPr>
        <w:jc w:val="both"/>
        <w:rPr>
          <w:sz w:val="28"/>
          <w:szCs w:val="28"/>
        </w:rPr>
      </w:pPr>
    </w:p>
    <w:p w:rsidR="00DC6BD6" w:rsidRDefault="00DC6BD6" w:rsidP="009A3C4A">
      <w:pPr>
        <w:jc w:val="both"/>
        <w:rPr>
          <w:sz w:val="28"/>
          <w:szCs w:val="28"/>
        </w:rPr>
      </w:pPr>
    </w:p>
    <w:p w:rsidR="00DC6BD6" w:rsidRDefault="00DC6BD6" w:rsidP="009A3C4A">
      <w:pPr>
        <w:jc w:val="both"/>
        <w:rPr>
          <w:sz w:val="28"/>
          <w:szCs w:val="28"/>
        </w:rPr>
      </w:pPr>
    </w:p>
    <w:p w:rsidR="00DC6BD6" w:rsidRDefault="00DC6BD6" w:rsidP="009A3C4A">
      <w:pPr>
        <w:jc w:val="both"/>
        <w:rPr>
          <w:sz w:val="28"/>
          <w:szCs w:val="28"/>
        </w:rPr>
      </w:pPr>
    </w:p>
    <w:p w:rsidR="00DC6BD6" w:rsidRDefault="00DC6BD6" w:rsidP="009A3C4A">
      <w:pPr>
        <w:jc w:val="both"/>
        <w:rPr>
          <w:sz w:val="28"/>
          <w:szCs w:val="28"/>
        </w:rPr>
      </w:pPr>
    </w:p>
    <w:p w:rsidR="00DC6BD6" w:rsidRDefault="00DC6BD6" w:rsidP="009A3C4A">
      <w:pPr>
        <w:jc w:val="both"/>
        <w:rPr>
          <w:sz w:val="28"/>
          <w:szCs w:val="28"/>
        </w:rPr>
      </w:pPr>
    </w:p>
    <w:p w:rsidR="00075316" w:rsidRDefault="00A830A0" w:rsidP="005A4453">
      <w:pPr>
        <w:shd w:val="clear" w:color="auto" w:fill="FFFFFF"/>
        <w:tabs>
          <w:tab w:val="left" w:pos="993"/>
          <w:tab w:val="left" w:pos="1349"/>
        </w:tabs>
        <w:jc w:val="center"/>
        <w:rPr>
          <w:sz w:val="28"/>
          <w:szCs w:val="28"/>
        </w:rPr>
      </w:pPr>
      <w:r w:rsidRPr="004A344A">
        <w:rPr>
          <w:sz w:val="28"/>
          <w:szCs w:val="28"/>
        </w:rPr>
        <w:t xml:space="preserve">                                    </w:t>
      </w:r>
      <w:r w:rsidR="005A4453">
        <w:rPr>
          <w:sz w:val="28"/>
          <w:szCs w:val="28"/>
        </w:rPr>
        <w:t xml:space="preserve"> </w:t>
      </w:r>
    </w:p>
    <w:sectPr w:rsidR="00075316" w:rsidSect="00165B21">
      <w:headerReference w:type="default" r:id="rId9"/>
      <w:pgSz w:w="11906" w:h="16838"/>
      <w:pgMar w:top="851"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230B" w:rsidRDefault="0076230B" w:rsidP="00AF5585">
      <w:r>
        <w:separator/>
      </w:r>
    </w:p>
  </w:endnote>
  <w:endnote w:type="continuationSeparator" w:id="0">
    <w:p w:rsidR="0076230B" w:rsidRDefault="0076230B" w:rsidP="00AF55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230B" w:rsidRDefault="0076230B" w:rsidP="00AF5585">
      <w:r>
        <w:separator/>
      </w:r>
    </w:p>
  </w:footnote>
  <w:footnote w:type="continuationSeparator" w:id="0">
    <w:p w:rsidR="0076230B" w:rsidRDefault="0076230B" w:rsidP="00AF55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64780123"/>
      <w:docPartObj>
        <w:docPartGallery w:val="Page Numbers (Top of Page)"/>
        <w:docPartUnique/>
      </w:docPartObj>
    </w:sdtPr>
    <w:sdtEndPr/>
    <w:sdtContent>
      <w:p w:rsidR="00075316" w:rsidRDefault="00075316">
        <w:pPr>
          <w:pStyle w:val="a8"/>
          <w:jc w:val="center"/>
        </w:pPr>
        <w:r>
          <w:fldChar w:fldCharType="begin"/>
        </w:r>
        <w:r>
          <w:instrText>PAGE   \* MERGEFORMAT</w:instrText>
        </w:r>
        <w:r>
          <w:fldChar w:fldCharType="separate"/>
        </w:r>
        <w:r w:rsidR="005A4453">
          <w:rPr>
            <w:noProof/>
          </w:rPr>
          <w:t>2</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676FF"/>
    <w:multiLevelType w:val="multilevel"/>
    <w:tmpl w:val="FE8845B4"/>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1">
    <w:nsid w:val="6BBA0E2D"/>
    <w:multiLevelType w:val="multilevel"/>
    <w:tmpl w:val="FE8845B4"/>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num w:numId="1">
    <w:abstractNumId w:val="1"/>
    <w:lvlOverride w:ilvl="0">
      <w:startOverride w:val="1"/>
    </w:lvlOverride>
    <w:lvlOverride w:ilvl="1">
      <w:startOverride w:val="1"/>
    </w:lvlOverride>
    <w:lvlOverride w:ilvl="2"/>
    <w:lvlOverride w:ilvl="3"/>
    <w:lvlOverride w:ilvl="4"/>
    <w:lvlOverride w:ilvl="5"/>
    <w:lvlOverride w:ilvl="6"/>
    <w:lvlOverride w:ilvl="7"/>
    <w:lvlOverride w:ilvl="8"/>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72ED"/>
    <w:rsid w:val="00005C4D"/>
    <w:rsid w:val="0001175A"/>
    <w:rsid w:val="0001187D"/>
    <w:rsid w:val="000145AD"/>
    <w:rsid w:val="00022ECA"/>
    <w:rsid w:val="0002567C"/>
    <w:rsid w:val="00026168"/>
    <w:rsid w:val="00040DAE"/>
    <w:rsid w:val="000519CB"/>
    <w:rsid w:val="00067C9B"/>
    <w:rsid w:val="000711FA"/>
    <w:rsid w:val="00075316"/>
    <w:rsid w:val="00096219"/>
    <w:rsid w:val="000A4F2D"/>
    <w:rsid w:val="000D1E56"/>
    <w:rsid w:val="000D30FD"/>
    <w:rsid w:val="000E19C0"/>
    <w:rsid w:val="000E220D"/>
    <w:rsid w:val="001131F4"/>
    <w:rsid w:val="00126240"/>
    <w:rsid w:val="00142D26"/>
    <w:rsid w:val="00165B21"/>
    <w:rsid w:val="00167831"/>
    <w:rsid w:val="00187443"/>
    <w:rsid w:val="001935CB"/>
    <w:rsid w:val="00195C27"/>
    <w:rsid w:val="00195FF4"/>
    <w:rsid w:val="001A60CB"/>
    <w:rsid w:val="001D055A"/>
    <w:rsid w:val="001D75DE"/>
    <w:rsid w:val="001E05C0"/>
    <w:rsid w:val="001E4921"/>
    <w:rsid w:val="001E7E01"/>
    <w:rsid w:val="00212E0F"/>
    <w:rsid w:val="00232EC9"/>
    <w:rsid w:val="002430ED"/>
    <w:rsid w:val="00250A14"/>
    <w:rsid w:val="00252D81"/>
    <w:rsid w:val="00252EC3"/>
    <w:rsid w:val="00253236"/>
    <w:rsid w:val="0026049B"/>
    <w:rsid w:val="00263EA1"/>
    <w:rsid w:val="00270E8E"/>
    <w:rsid w:val="00281C9E"/>
    <w:rsid w:val="00290217"/>
    <w:rsid w:val="0029122C"/>
    <w:rsid w:val="002936D5"/>
    <w:rsid w:val="00295B83"/>
    <w:rsid w:val="002974CF"/>
    <w:rsid w:val="002B260E"/>
    <w:rsid w:val="002B4D8B"/>
    <w:rsid w:val="002B7433"/>
    <w:rsid w:val="002C4225"/>
    <w:rsid w:val="002C4ABC"/>
    <w:rsid w:val="002C7DA5"/>
    <w:rsid w:val="002D6808"/>
    <w:rsid w:val="002E24FA"/>
    <w:rsid w:val="002F4B83"/>
    <w:rsid w:val="002F5803"/>
    <w:rsid w:val="002F7EC3"/>
    <w:rsid w:val="00305842"/>
    <w:rsid w:val="00322296"/>
    <w:rsid w:val="00326DE2"/>
    <w:rsid w:val="003427E0"/>
    <w:rsid w:val="003435CA"/>
    <w:rsid w:val="00361344"/>
    <w:rsid w:val="00363210"/>
    <w:rsid w:val="003773DB"/>
    <w:rsid w:val="0039070B"/>
    <w:rsid w:val="003B4B1D"/>
    <w:rsid w:val="003C54D1"/>
    <w:rsid w:val="003E0217"/>
    <w:rsid w:val="003F0B01"/>
    <w:rsid w:val="003F18DC"/>
    <w:rsid w:val="003F7A9A"/>
    <w:rsid w:val="00415F48"/>
    <w:rsid w:val="00422B8D"/>
    <w:rsid w:val="00441235"/>
    <w:rsid w:val="004432E9"/>
    <w:rsid w:val="004854F5"/>
    <w:rsid w:val="00486529"/>
    <w:rsid w:val="004A1B55"/>
    <w:rsid w:val="004A344A"/>
    <w:rsid w:val="004A756A"/>
    <w:rsid w:val="004B40C9"/>
    <w:rsid w:val="004B5CB7"/>
    <w:rsid w:val="004C3AA6"/>
    <w:rsid w:val="004C58A8"/>
    <w:rsid w:val="004D0D42"/>
    <w:rsid w:val="004E0697"/>
    <w:rsid w:val="0050202E"/>
    <w:rsid w:val="00524326"/>
    <w:rsid w:val="005252ED"/>
    <w:rsid w:val="0054071E"/>
    <w:rsid w:val="00546625"/>
    <w:rsid w:val="00551086"/>
    <w:rsid w:val="00554ED6"/>
    <w:rsid w:val="0055516D"/>
    <w:rsid w:val="00555AB5"/>
    <w:rsid w:val="00575E04"/>
    <w:rsid w:val="005972EA"/>
    <w:rsid w:val="005A4453"/>
    <w:rsid w:val="005B2E53"/>
    <w:rsid w:val="005B488B"/>
    <w:rsid w:val="005C20A4"/>
    <w:rsid w:val="005E20DC"/>
    <w:rsid w:val="005E37DD"/>
    <w:rsid w:val="0060033E"/>
    <w:rsid w:val="006316C4"/>
    <w:rsid w:val="00641573"/>
    <w:rsid w:val="006428A5"/>
    <w:rsid w:val="006477C9"/>
    <w:rsid w:val="00676402"/>
    <w:rsid w:val="006A23C9"/>
    <w:rsid w:val="006B3C51"/>
    <w:rsid w:val="006B572B"/>
    <w:rsid w:val="006E72ED"/>
    <w:rsid w:val="006F0BD6"/>
    <w:rsid w:val="006F7102"/>
    <w:rsid w:val="00704FD8"/>
    <w:rsid w:val="007100AA"/>
    <w:rsid w:val="00733BCB"/>
    <w:rsid w:val="00751C76"/>
    <w:rsid w:val="0076230B"/>
    <w:rsid w:val="00762E41"/>
    <w:rsid w:val="00771D2B"/>
    <w:rsid w:val="00773592"/>
    <w:rsid w:val="00784690"/>
    <w:rsid w:val="00792BF2"/>
    <w:rsid w:val="007B072A"/>
    <w:rsid w:val="007B33CB"/>
    <w:rsid w:val="007C2DAA"/>
    <w:rsid w:val="007F6B2E"/>
    <w:rsid w:val="0080149F"/>
    <w:rsid w:val="0080507F"/>
    <w:rsid w:val="00856831"/>
    <w:rsid w:val="00861D0A"/>
    <w:rsid w:val="008846DB"/>
    <w:rsid w:val="00892EC3"/>
    <w:rsid w:val="008A03CA"/>
    <w:rsid w:val="008A7FF0"/>
    <w:rsid w:val="008B14F0"/>
    <w:rsid w:val="008E22BA"/>
    <w:rsid w:val="008F15B1"/>
    <w:rsid w:val="008F6980"/>
    <w:rsid w:val="008F7099"/>
    <w:rsid w:val="0091460E"/>
    <w:rsid w:val="009229EA"/>
    <w:rsid w:val="00936110"/>
    <w:rsid w:val="00937645"/>
    <w:rsid w:val="00943724"/>
    <w:rsid w:val="00945873"/>
    <w:rsid w:val="00946E37"/>
    <w:rsid w:val="00966FA9"/>
    <w:rsid w:val="00994C5D"/>
    <w:rsid w:val="009A0674"/>
    <w:rsid w:val="009A3C4A"/>
    <w:rsid w:val="009A75EA"/>
    <w:rsid w:val="009D4D36"/>
    <w:rsid w:val="009D74CD"/>
    <w:rsid w:val="009E16C5"/>
    <w:rsid w:val="009F2DA0"/>
    <w:rsid w:val="009F59D3"/>
    <w:rsid w:val="009F6EBC"/>
    <w:rsid w:val="00A148F9"/>
    <w:rsid w:val="00A15DE8"/>
    <w:rsid w:val="00A20DEA"/>
    <w:rsid w:val="00A30F4A"/>
    <w:rsid w:val="00A561DF"/>
    <w:rsid w:val="00A830A0"/>
    <w:rsid w:val="00A91E13"/>
    <w:rsid w:val="00A969BA"/>
    <w:rsid w:val="00AA4366"/>
    <w:rsid w:val="00AB6561"/>
    <w:rsid w:val="00AC0071"/>
    <w:rsid w:val="00AD50D8"/>
    <w:rsid w:val="00AD54DB"/>
    <w:rsid w:val="00AF0046"/>
    <w:rsid w:val="00AF5585"/>
    <w:rsid w:val="00B25711"/>
    <w:rsid w:val="00B52414"/>
    <w:rsid w:val="00B8688F"/>
    <w:rsid w:val="00B9594F"/>
    <w:rsid w:val="00BA42EF"/>
    <w:rsid w:val="00BB6FB1"/>
    <w:rsid w:val="00BD77CF"/>
    <w:rsid w:val="00BF37B0"/>
    <w:rsid w:val="00BF69C9"/>
    <w:rsid w:val="00C00C94"/>
    <w:rsid w:val="00C12EF9"/>
    <w:rsid w:val="00C14049"/>
    <w:rsid w:val="00C23217"/>
    <w:rsid w:val="00C33E30"/>
    <w:rsid w:val="00C44896"/>
    <w:rsid w:val="00C95A84"/>
    <w:rsid w:val="00CA4DEA"/>
    <w:rsid w:val="00CA7A25"/>
    <w:rsid w:val="00CB1DD3"/>
    <w:rsid w:val="00CC7316"/>
    <w:rsid w:val="00D05654"/>
    <w:rsid w:val="00D24DDE"/>
    <w:rsid w:val="00D30AC5"/>
    <w:rsid w:val="00D3757F"/>
    <w:rsid w:val="00D412DC"/>
    <w:rsid w:val="00D461FC"/>
    <w:rsid w:val="00D55477"/>
    <w:rsid w:val="00D567F1"/>
    <w:rsid w:val="00D62E47"/>
    <w:rsid w:val="00D66997"/>
    <w:rsid w:val="00D72AB1"/>
    <w:rsid w:val="00D75485"/>
    <w:rsid w:val="00D95A73"/>
    <w:rsid w:val="00D95A74"/>
    <w:rsid w:val="00DA377B"/>
    <w:rsid w:val="00DA38C0"/>
    <w:rsid w:val="00DB5622"/>
    <w:rsid w:val="00DC6BD6"/>
    <w:rsid w:val="00DE759A"/>
    <w:rsid w:val="00DF1F93"/>
    <w:rsid w:val="00E425FE"/>
    <w:rsid w:val="00E70476"/>
    <w:rsid w:val="00E73201"/>
    <w:rsid w:val="00E83944"/>
    <w:rsid w:val="00E940C7"/>
    <w:rsid w:val="00E97686"/>
    <w:rsid w:val="00EA30AB"/>
    <w:rsid w:val="00EA4854"/>
    <w:rsid w:val="00EB56F5"/>
    <w:rsid w:val="00EB57AE"/>
    <w:rsid w:val="00EC3B65"/>
    <w:rsid w:val="00EF029C"/>
    <w:rsid w:val="00EF4923"/>
    <w:rsid w:val="00F351B6"/>
    <w:rsid w:val="00F44B7F"/>
    <w:rsid w:val="00F47E37"/>
    <w:rsid w:val="00F54F13"/>
    <w:rsid w:val="00F617AB"/>
    <w:rsid w:val="00F62A9D"/>
    <w:rsid w:val="00F749EF"/>
    <w:rsid w:val="00F775C3"/>
    <w:rsid w:val="00F841BF"/>
    <w:rsid w:val="00F919C9"/>
    <w:rsid w:val="00FA79A1"/>
    <w:rsid w:val="00FB1601"/>
    <w:rsid w:val="00FC09D9"/>
    <w:rsid w:val="00FC5946"/>
    <w:rsid w:val="00FD0665"/>
    <w:rsid w:val="00FD495A"/>
    <w:rsid w:val="00FF4E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4921"/>
    <w:pPr>
      <w:spacing w:after="0" w:line="240" w:lineRule="auto"/>
    </w:pPr>
    <w:rPr>
      <w:rFonts w:ascii="Times New Roman" w:eastAsia="Calibri"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Абзац списка1"/>
    <w:basedOn w:val="a"/>
    <w:rsid w:val="006E72ED"/>
    <w:pPr>
      <w:ind w:left="720"/>
    </w:pPr>
  </w:style>
  <w:style w:type="paragraph" w:styleId="a3">
    <w:name w:val="Balloon Text"/>
    <w:basedOn w:val="a"/>
    <w:link w:val="a4"/>
    <w:uiPriority w:val="99"/>
    <w:semiHidden/>
    <w:unhideWhenUsed/>
    <w:rsid w:val="006E72ED"/>
    <w:rPr>
      <w:rFonts w:ascii="Tahoma" w:hAnsi="Tahoma" w:cs="Tahoma"/>
      <w:sz w:val="16"/>
      <w:szCs w:val="16"/>
    </w:rPr>
  </w:style>
  <w:style w:type="character" w:customStyle="1" w:styleId="a4">
    <w:name w:val="Текст выноски Знак"/>
    <w:basedOn w:val="a0"/>
    <w:link w:val="a3"/>
    <w:uiPriority w:val="99"/>
    <w:semiHidden/>
    <w:rsid w:val="006E72ED"/>
    <w:rPr>
      <w:rFonts w:ascii="Tahoma" w:eastAsia="Calibri" w:hAnsi="Tahoma" w:cs="Tahoma"/>
      <w:sz w:val="16"/>
      <w:szCs w:val="16"/>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8F7099"/>
    <w:pPr>
      <w:spacing w:before="100" w:beforeAutospacing="1" w:after="100" w:afterAutospacing="1"/>
    </w:pPr>
    <w:rPr>
      <w:rFonts w:ascii="Tahoma" w:eastAsia="Times New Roman" w:hAnsi="Tahoma" w:cs="Tahoma"/>
      <w:sz w:val="20"/>
      <w:szCs w:val="20"/>
      <w:lang w:val="en-US" w:eastAsia="en-US"/>
    </w:rPr>
  </w:style>
  <w:style w:type="paragraph" w:styleId="a5">
    <w:name w:val="Normal (Web)"/>
    <w:basedOn w:val="a"/>
    <w:uiPriority w:val="99"/>
    <w:semiHidden/>
    <w:unhideWhenUsed/>
    <w:rsid w:val="001935CB"/>
    <w:pPr>
      <w:spacing w:before="100" w:beforeAutospacing="1" w:after="390"/>
    </w:pPr>
    <w:rPr>
      <w:rFonts w:eastAsia="Times New Roman"/>
    </w:rPr>
  </w:style>
  <w:style w:type="paragraph" w:styleId="a6">
    <w:name w:val="List Paragraph"/>
    <w:basedOn w:val="a"/>
    <w:uiPriority w:val="99"/>
    <w:qFormat/>
    <w:rsid w:val="001E4921"/>
    <w:pPr>
      <w:ind w:left="720"/>
    </w:pPr>
    <w:rPr>
      <w:rFonts w:eastAsia="Times New Roman"/>
    </w:rPr>
  </w:style>
  <w:style w:type="paragraph" w:styleId="a7">
    <w:name w:val="No Spacing"/>
    <w:uiPriority w:val="1"/>
    <w:qFormat/>
    <w:rsid w:val="0001175A"/>
    <w:pPr>
      <w:spacing w:after="0" w:line="240" w:lineRule="auto"/>
    </w:pPr>
    <w:rPr>
      <w:rFonts w:ascii="Times New Roman" w:eastAsia="Times New Roman" w:hAnsi="Times New Roman" w:cs="Times New Roman"/>
      <w:sz w:val="24"/>
      <w:szCs w:val="24"/>
      <w:lang w:eastAsia="ru-RU"/>
    </w:rPr>
  </w:style>
  <w:style w:type="paragraph" w:styleId="a8">
    <w:name w:val="header"/>
    <w:basedOn w:val="a"/>
    <w:link w:val="a9"/>
    <w:uiPriority w:val="99"/>
    <w:unhideWhenUsed/>
    <w:rsid w:val="00AF5585"/>
    <w:pPr>
      <w:tabs>
        <w:tab w:val="center" w:pos="4677"/>
        <w:tab w:val="right" w:pos="9355"/>
      </w:tabs>
    </w:pPr>
  </w:style>
  <w:style w:type="character" w:customStyle="1" w:styleId="a9">
    <w:name w:val="Верхний колонтитул Знак"/>
    <w:basedOn w:val="a0"/>
    <w:link w:val="a8"/>
    <w:uiPriority w:val="99"/>
    <w:rsid w:val="00AF5585"/>
    <w:rPr>
      <w:rFonts w:ascii="Times New Roman" w:eastAsia="Calibri" w:hAnsi="Times New Roman" w:cs="Times New Roman"/>
      <w:sz w:val="24"/>
      <w:szCs w:val="24"/>
      <w:lang w:eastAsia="ru-RU"/>
    </w:rPr>
  </w:style>
  <w:style w:type="paragraph" w:styleId="aa">
    <w:name w:val="footer"/>
    <w:basedOn w:val="a"/>
    <w:link w:val="ab"/>
    <w:uiPriority w:val="99"/>
    <w:unhideWhenUsed/>
    <w:rsid w:val="00AF5585"/>
    <w:pPr>
      <w:tabs>
        <w:tab w:val="center" w:pos="4677"/>
        <w:tab w:val="right" w:pos="9355"/>
      </w:tabs>
    </w:pPr>
  </w:style>
  <w:style w:type="character" w:customStyle="1" w:styleId="ab">
    <w:name w:val="Нижний колонтитул Знак"/>
    <w:basedOn w:val="a0"/>
    <w:link w:val="aa"/>
    <w:uiPriority w:val="99"/>
    <w:rsid w:val="00AF5585"/>
    <w:rPr>
      <w:rFonts w:ascii="Times New Roman" w:eastAsia="Calibri" w:hAnsi="Times New Roman" w:cs="Times New Roman"/>
      <w:sz w:val="24"/>
      <w:szCs w:val="24"/>
      <w:lang w:eastAsia="ru-RU"/>
    </w:rPr>
  </w:style>
  <w:style w:type="table" w:styleId="ac">
    <w:name w:val="Table Grid"/>
    <w:basedOn w:val="a1"/>
    <w:uiPriority w:val="59"/>
    <w:rsid w:val="009A3C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d">
    <w:name w:val="Основной текст_"/>
    <w:link w:val="10"/>
    <w:locked/>
    <w:rsid w:val="00DA38C0"/>
    <w:rPr>
      <w:rFonts w:ascii="Times New Roman" w:hAnsi="Times New Roman" w:cs="Times New Roman"/>
      <w:sz w:val="28"/>
    </w:rPr>
  </w:style>
  <w:style w:type="paragraph" w:customStyle="1" w:styleId="10">
    <w:name w:val="Основной текст1"/>
    <w:basedOn w:val="a"/>
    <w:link w:val="ad"/>
    <w:rsid w:val="00DA38C0"/>
    <w:pPr>
      <w:widowControl w:val="0"/>
      <w:ind w:firstLine="400"/>
    </w:pPr>
    <w:rPr>
      <w:rFonts w:eastAsiaTheme="minorHAnsi"/>
      <w:sz w:val="28"/>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4921"/>
    <w:pPr>
      <w:spacing w:after="0" w:line="240" w:lineRule="auto"/>
    </w:pPr>
    <w:rPr>
      <w:rFonts w:ascii="Times New Roman" w:eastAsia="Calibri"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Абзац списка1"/>
    <w:basedOn w:val="a"/>
    <w:rsid w:val="006E72ED"/>
    <w:pPr>
      <w:ind w:left="720"/>
    </w:pPr>
  </w:style>
  <w:style w:type="paragraph" w:styleId="a3">
    <w:name w:val="Balloon Text"/>
    <w:basedOn w:val="a"/>
    <w:link w:val="a4"/>
    <w:uiPriority w:val="99"/>
    <w:semiHidden/>
    <w:unhideWhenUsed/>
    <w:rsid w:val="006E72ED"/>
    <w:rPr>
      <w:rFonts w:ascii="Tahoma" w:hAnsi="Tahoma" w:cs="Tahoma"/>
      <w:sz w:val="16"/>
      <w:szCs w:val="16"/>
    </w:rPr>
  </w:style>
  <w:style w:type="character" w:customStyle="1" w:styleId="a4">
    <w:name w:val="Текст выноски Знак"/>
    <w:basedOn w:val="a0"/>
    <w:link w:val="a3"/>
    <w:uiPriority w:val="99"/>
    <w:semiHidden/>
    <w:rsid w:val="006E72ED"/>
    <w:rPr>
      <w:rFonts w:ascii="Tahoma" w:eastAsia="Calibri" w:hAnsi="Tahoma" w:cs="Tahoma"/>
      <w:sz w:val="16"/>
      <w:szCs w:val="16"/>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8F7099"/>
    <w:pPr>
      <w:spacing w:before="100" w:beforeAutospacing="1" w:after="100" w:afterAutospacing="1"/>
    </w:pPr>
    <w:rPr>
      <w:rFonts w:ascii="Tahoma" w:eastAsia="Times New Roman" w:hAnsi="Tahoma" w:cs="Tahoma"/>
      <w:sz w:val="20"/>
      <w:szCs w:val="20"/>
      <w:lang w:val="en-US" w:eastAsia="en-US"/>
    </w:rPr>
  </w:style>
  <w:style w:type="paragraph" w:styleId="a5">
    <w:name w:val="Normal (Web)"/>
    <w:basedOn w:val="a"/>
    <w:uiPriority w:val="99"/>
    <w:semiHidden/>
    <w:unhideWhenUsed/>
    <w:rsid w:val="001935CB"/>
    <w:pPr>
      <w:spacing w:before="100" w:beforeAutospacing="1" w:after="390"/>
    </w:pPr>
    <w:rPr>
      <w:rFonts w:eastAsia="Times New Roman"/>
    </w:rPr>
  </w:style>
  <w:style w:type="paragraph" w:styleId="a6">
    <w:name w:val="List Paragraph"/>
    <w:basedOn w:val="a"/>
    <w:uiPriority w:val="99"/>
    <w:qFormat/>
    <w:rsid w:val="001E4921"/>
    <w:pPr>
      <w:ind w:left="720"/>
    </w:pPr>
    <w:rPr>
      <w:rFonts w:eastAsia="Times New Roman"/>
    </w:rPr>
  </w:style>
  <w:style w:type="paragraph" w:styleId="a7">
    <w:name w:val="No Spacing"/>
    <w:uiPriority w:val="1"/>
    <w:qFormat/>
    <w:rsid w:val="0001175A"/>
    <w:pPr>
      <w:spacing w:after="0" w:line="240" w:lineRule="auto"/>
    </w:pPr>
    <w:rPr>
      <w:rFonts w:ascii="Times New Roman" w:eastAsia="Times New Roman" w:hAnsi="Times New Roman" w:cs="Times New Roman"/>
      <w:sz w:val="24"/>
      <w:szCs w:val="24"/>
      <w:lang w:eastAsia="ru-RU"/>
    </w:rPr>
  </w:style>
  <w:style w:type="paragraph" w:styleId="a8">
    <w:name w:val="header"/>
    <w:basedOn w:val="a"/>
    <w:link w:val="a9"/>
    <w:uiPriority w:val="99"/>
    <w:unhideWhenUsed/>
    <w:rsid w:val="00AF5585"/>
    <w:pPr>
      <w:tabs>
        <w:tab w:val="center" w:pos="4677"/>
        <w:tab w:val="right" w:pos="9355"/>
      </w:tabs>
    </w:pPr>
  </w:style>
  <w:style w:type="character" w:customStyle="1" w:styleId="a9">
    <w:name w:val="Верхний колонтитул Знак"/>
    <w:basedOn w:val="a0"/>
    <w:link w:val="a8"/>
    <w:uiPriority w:val="99"/>
    <w:rsid w:val="00AF5585"/>
    <w:rPr>
      <w:rFonts w:ascii="Times New Roman" w:eastAsia="Calibri" w:hAnsi="Times New Roman" w:cs="Times New Roman"/>
      <w:sz w:val="24"/>
      <w:szCs w:val="24"/>
      <w:lang w:eastAsia="ru-RU"/>
    </w:rPr>
  </w:style>
  <w:style w:type="paragraph" w:styleId="aa">
    <w:name w:val="footer"/>
    <w:basedOn w:val="a"/>
    <w:link w:val="ab"/>
    <w:uiPriority w:val="99"/>
    <w:unhideWhenUsed/>
    <w:rsid w:val="00AF5585"/>
    <w:pPr>
      <w:tabs>
        <w:tab w:val="center" w:pos="4677"/>
        <w:tab w:val="right" w:pos="9355"/>
      </w:tabs>
    </w:pPr>
  </w:style>
  <w:style w:type="character" w:customStyle="1" w:styleId="ab">
    <w:name w:val="Нижний колонтитул Знак"/>
    <w:basedOn w:val="a0"/>
    <w:link w:val="aa"/>
    <w:uiPriority w:val="99"/>
    <w:rsid w:val="00AF5585"/>
    <w:rPr>
      <w:rFonts w:ascii="Times New Roman" w:eastAsia="Calibri" w:hAnsi="Times New Roman" w:cs="Times New Roman"/>
      <w:sz w:val="24"/>
      <w:szCs w:val="24"/>
      <w:lang w:eastAsia="ru-RU"/>
    </w:rPr>
  </w:style>
  <w:style w:type="table" w:styleId="ac">
    <w:name w:val="Table Grid"/>
    <w:basedOn w:val="a1"/>
    <w:uiPriority w:val="59"/>
    <w:rsid w:val="009A3C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d">
    <w:name w:val="Основной текст_"/>
    <w:link w:val="10"/>
    <w:locked/>
    <w:rsid w:val="00DA38C0"/>
    <w:rPr>
      <w:rFonts w:ascii="Times New Roman" w:hAnsi="Times New Roman" w:cs="Times New Roman"/>
      <w:sz w:val="28"/>
    </w:rPr>
  </w:style>
  <w:style w:type="paragraph" w:customStyle="1" w:styleId="10">
    <w:name w:val="Основной текст1"/>
    <w:basedOn w:val="a"/>
    <w:link w:val="ad"/>
    <w:rsid w:val="00DA38C0"/>
    <w:pPr>
      <w:widowControl w:val="0"/>
      <w:ind w:firstLine="400"/>
    </w:pPr>
    <w:rPr>
      <w:rFonts w:eastAsiaTheme="minorHAnsi"/>
      <w:sz w:val="28"/>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8805018">
      <w:bodyDiv w:val="1"/>
      <w:marLeft w:val="0"/>
      <w:marRight w:val="0"/>
      <w:marTop w:val="0"/>
      <w:marBottom w:val="0"/>
      <w:divBdr>
        <w:top w:val="none" w:sz="0" w:space="0" w:color="auto"/>
        <w:left w:val="none" w:sz="0" w:space="0" w:color="auto"/>
        <w:bottom w:val="none" w:sz="0" w:space="0" w:color="auto"/>
        <w:right w:val="none" w:sz="0" w:space="0" w:color="auto"/>
      </w:divBdr>
    </w:div>
    <w:div w:id="1030570697">
      <w:bodyDiv w:val="1"/>
      <w:marLeft w:val="0"/>
      <w:marRight w:val="0"/>
      <w:marTop w:val="0"/>
      <w:marBottom w:val="0"/>
      <w:divBdr>
        <w:top w:val="none" w:sz="0" w:space="0" w:color="auto"/>
        <w:left w:val="none" w:sz="0" w:space="0" w:color="auto"/>
        <w:bottom w:val="none" w:sz="0" w:space="0" w:color="auto"/>
        <w:right w:val="none" w:sz="0" w:space="0" w:color="auto"/>
      </w:divBdr>
    </w:div>
    <w:div w:id="1392267770">
      <w:bodyDiv w:val="1"/>
      <w:marLeft w:val="0"/>
      <w:marRight w:val="0"/>
      <w:marTop w:val="0"/>
      <w:marBottom w:val="0"/>
      <w:divBdr>
        <w:top w:val="none" w:sz="0" w:space="0" w:color="auto"/>
        <w:left w:val="none" w:sz="0" w:space="0" w:color="auto"/>
        <w:bottom w:val="none" w:sz="0" w:space="0" w:color="auto"/>
        <w:right w:val="none" w:sz="0" w:space="0" w:color="auto"/>
      </w:divBdr>
    </w:div>
    <w:div w:id="1508404583">
      <w:bodyDiv w:val="1"/>
      <w:marLeft w:val="0"/>
      <w:marRight w:val="0"/>
      <w:marTop w:val="0"/>
      <w:marBottom w:val="0"/>
      <w:divBdr>
        <w:top w:val="none" w:sz="0" w:space="0" w:color="auto"/>
        <w:left w:val="none" w:sz="0" w:space="0" w:color="auto"/>
        <w:bottom w:val="none" w:sz="0" w:space="0" w:color="auto"/>
        <w:right w:val="none" w:sz="0" w:space="0" w:color="auto"/>
      </w:divBdr>
    </w:div>
    <w:div w:id="2083402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B31B7D-E716-406C-9DDC-9D44C0E50F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3</Pages>
  <Words>858</Words>
  <Characters>4891</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PRESS-504A(2)</cp:lastModifiedBy>
  <cp:revision>226</cp:revision>
  <cp:lastPrinted>2025-11-28T11:46:00Z</cp:lastPrinted>
  <dcterms:created xsi:type="dcterms:W3CDTF">2025-11-28T05:12:00Z</dcterms:created>
  <dcterms:modified xsi:type="dcterms:W3CDTF">2025-12-04T12:27:00Z</dcterms:modified>
</cp:coreProperties>
</file>