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D317B7" w:rsidTr="00092AE6">
        <w:trPr>
          <w:trHeight w:val="1474"/>
        </w:trPr>
        <w:tc>
          <w:tcPr>
            <w:tcW w:w="9780" w:type="dxa"/>
            <w:hideMark/>
          </w:tcPr>
          <w:p w:rsidR="00D317B7" w:rsidRDefault="00D317B7" w:rsidP="00092AE6">
            <w:pPr>
              <w:snapToGrid w:val="0"/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2767965</wp:posOffset>
                  </wp:positionH>
                  <wp:positionV relativeFrom="paragraph">
                    <wp:posOffset>0</wp:posOffset>
                  </wp:positionV>
                  <wp:extent cx="841375" cy="92964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029" y="21246"/>
                      <wp:lineTo x="2102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29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17B7" w:rsidRPr="006018B4" w:rsidTr="00092AE6">
        <w:trPr>
          <w:trHeight w:val="661"/>
        </w:trPr>
        <w:tc>
          <w:tcPr>
            <w:tcW w:w="9780" w:type="dxa"/>
            <w:hideMark/>
          </w:tcPr>
          <w:p w:rsidR="00D317B7" w:rsidRPr="00BB1826" w:rsidRDefault="00D317B7" w:rsidP="00092AE6">
            <w:pPr>
              <w:pStyle w:val="1"/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26">
              <w:rPr>
                <w:rFonts w:ascii="Times New Roman" w:hAnsi="Times New Roman"/>
                <w:sz w:val="28"/>
                <w:szCs w:val="28"/>
              </w:rPr>
              <w:t>СМОЛЕНСКАЯ ОКРУЖНАЯ ДУМА</w:t>
            </w:r>
          </w:p>
        </w:tc>
      </w:tr>
      <w:tr w:rsidR="00D317B7" w:rsidRPr="00F616A4" w:rsidTr="00092AE6">
        <w:trPr>
          <w:trHeight w:val="661"/>
        </w:trPr>
        <w:tc>
          <w:tcPr>
            <w:tcW w:w="9780" w:type="dxa"/>
            <w:hideMark/>
          </w:tcPr>
          <w:p w:rsidR="00D317B7" w:rsidRPr="00BB1826" w:rsidRDefault="00D317B7" w:rsidP="00092AE6">
            <w:pPr>
              <w:pStyle w:val="1"/>
              <w:tabs>
                <w:tab w:val="left" w:pos="-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26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</w:tr>
    </w:tbl>
    <w:p w:rsidR="00D317B7" w:rsidRDefault="00D317B7" w:rsidP="00D317B7">
      <w:pPr>
        <w:pStyle w:val="ab"/>
        <w:jc w:val="both"/>
        <w:rPr>
          <w:sz w:val="28"/>
        </w:rPr>
      </w:pPr>
    </w:p>
    <w:p w:rsidR="00D317B7" w:rsidRPr="00D317B7" w:rsidRDefault="00955CA5" w:rsidP="00955CA5">
      <w:pPr>
        <w:pStyle w:val="ab"/>
        <w:tabs>
          <w:tab w:val="left" w:pos="4253"/>
        </w:tabs>
        <w:ind w:right="5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27 марта </w:t>
      </w:r>
      <w:r w:rsidR="00D317B7" w:rsidRPr="00D317B7">
        <w:rPr>
          <w:rFonts w:ascii="Times New Roman" w:hAnsi="Times New Roman" w:cs="Times New Roman"/>
          <w:sz w:val="28"/>
        </w:rPr>
        <w:t xml:space="preserve">2025 года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D317B7" w:rsidRPr="00D317B7">
        <w:rPr>
          <w:rFonts w:ascii="Times New Roman" w:hAnsi="Times New Roman" w:cs="Times New Roman"/>
          <w:sz w:val="28"/>
        </w:rPr>
        <w:t xml:space="preserve">№ </w:t>
      </w:r>
      <w:r w:rsidR="00497060">
        <w:rPr>
          <w:rFonts w:ascii="Times New Roman" w:hAnsi="Times New Roman" w:cs="Times New Roman"/>
          <w:sz w:val="28"/>
        </w:rPr>
        <w:t>92</w:t>
      </w:r>
    </w:p>
    <w:p w:rsidR="00D317B7" w:rsidRDefault="00D317B7" w:rsidP="00D317B7">
      <w:pPr>
        <w:pStyle w:val="a4"/>
        <w:ind w:firstLine="426"/>
        <w:jc w:val="center"/>
        <w:rPr>
          <w:bCs/>
          <w:sz w:val="28"/>
          <w:szCs w:val="28"/>
        </w:rPr>
      </w:pPr>
    </w:p>
    <w:p w:rsidR="00D317B7" w:rsidRPr="00D317B7" w:rsidRDefault="00D317B7" w:rsidP="00955CA5">
      <w:pPr>
        <w:pStyle w:val="a4"/>
        <w:tabs>
          <w:tab w:val="left" w:pos="4253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D317B7">
        <w:rPr>
          <w:rFonts w:ascii="Times New Roman" w:hAnsi="Times New Roman" w:cs="Times New Roman"/>
          <w:bCs/>
          <w:sz w:val="28"/>
          <w:szCs w:val="28"/>
        </w:rPr>
        <w:t xml:space="preserve">Об утверждении Кодекса </w:t>
      </w:r>
      <w:r w:rsidRPr="00D317B7">
        <w:rPr>
          <w:rFonts w:ascii="Times New Roman" w:hAnsi="Times New Roman" w:cs="Times New Roman"/>
          <w:sz w:val="28"/>
          <w:szCs w:val="28"/>
        </w:rPr>
        <w:t>этики и служебного поведения муниципальных служащих органов местного самоуправления муниципального образования «Смоленский муниципальный округ» Смоленской области</w:t>
      </w:r>
    </w:p>
    <w:p w:rsidR="00955CA5" w:rsidRDefault="00955CA5" w:rsidP="00AB0C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B7" w:rsidRPr="00BD21A7" w:rsidRDefault="00AB0C60" w:rsidP="00AB0C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60">
        <w:rPr>
          <w:rFonts w:ascii="Times New Roman" w:hAnsi="Times New Roman" w:cs="Times New Roman"/>
          <w:sz w:val="28"/>
          <w:szCs w:val="28"/>
        </w:rPr>
        <w:t xml:space="preserve">На основании положений Типового кодекса этики и служебного </w:t>
      </w:r>
      <w:r w:rsidRPr="00BD21A7">
        <w:rPr>
          <w:rFonts w:ascii="Times New Roman" w:hAnsi="Times New Roman" w:cs="Times New Roman"/>
          <w:sz w:val="28"/>
          <w:szCs w:val="28"/>
        </w:rPr>
        <w:t>поведения государственных служащих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№ 21) Смоленская окружная Дума</w:t>
      </w:r>
    </w:p>
    <w:p w:rsidR="00D317B7" w:rsidRPr="00BD21A7" w:rsidRDefault="00D317B7" w:rsidP="00D317B7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BD21A7">
        <w:rPr>
          <w:b/>
          <w:sz w:val="28"/>
          <w:szCs w:val="28"/>
        </w:rPr>
        <w:t>РЕШИЛА:</w:t>
      </w:r>
    </w:p>
    <w:p w:rsidR="00D317B7" w:rsidRPr="00BD21A7" w:rsidRDefault="00D317B7" w:rsidP="00D317B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1A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D21A7">
        <w:rPr>
          <w:lang w:val="ru-RU"/>
        </w:rPr>
        <w:t xml:space="preserve"> </w:t>
      </w:r>
      <w:r w:rsidRPr="00BD21A7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AB0C60" w:rsidRPr="00BD21A7">
        <w:rPr>
          <w:rFonts w:ascii="Times New Roman" w:hAnsi="Times New Roman" w:cs="Times New Roman"/>
          <w:sz w:val="28"/>
          <w:szCs w:val="28"/>
          <w:lang w:val="ru-RU"/>
        </w:rPr>
        <w:t xml:space="preserve">Кодекс этики и служебного поведения  муниципальных служащих муниципального образования «Смоленский муниципальный округ» Смоленской области </w:t>
      </w:r>
      <w:r w:rsidRPr="00BD21A7">
        <w:rPr>
          <w:rFonts w:ascii="Times New Roman" w:hAnsi="Times New Roman" w:cs="Times New Roman"/>
          <w:sz w:val="28"/>
          <w:szCs w:val="28"/>
          <w:lang w:val="ru-RU"/>
        </w:rPr>
        <w:t>(прилагается).</w:t>
      </w:r>
    </w:p>
    <w:p w:rsidR="00AB0C60" w:rsidRPr="00BD21A7" w:rsidRDefault="00D317B7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2. </w:t>
      </w:r>
      <w:r w:rsidR="00AB0C60" w:rsidRPr="00BD21A7">
        <w:rPr>
          <w:sz w:val="28"/>
          <w:szCs w:val="28"/>
        </w:rPr>
        <w:t>Признать утратившими силу:</w:t>
      </w:r>
    </w:p>
    <w:p w:rsidR="00D317B7" w:rsidRPr="00BD21A7" w:rsidRDefault="00AB0C60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="00D317B7" w:rsidRPr="00BD21A7">
        <w:rPr>
          <w:sz w:val="28"/>
          <w:szCs w:val="28"/>
        </w:rPr>
        <w:t>ешени</w:t>
      </w:r>
      <w:r w:rsidRPr="00BD21A7">
        <w:rPr>
          <w:sz w:val="28"/>
          <w:szCs w:val="28"/>
        </w:rPr>
        <w:t>е</w:t>
      </w:r>
      <w:r w:rsidR="00D317B7" w:rsidRPr="00BD21A7">
        <w:rPr>
          <w:sz w:val="28"/>
          <w:szCs w:val="28"/>
        </w:rPr>
        <w:t xml:space="preserve"> Смоленской районной Думы от 2</w:t>
      </w:r>
      <w:r w:rsidRPr="00BD21A7">
        <w:rPr>
          <w:sz w:val="28"/>
          <w:szCs w:val="28"/>
        </w:rPr>
        <w:t>6</w:t>
      </w:r>
      <w:r w:rsidR="00D317B7" w:rsidRPr="00BD21A7">
        <w:rPr>
          <w:sz w:val="28"/>
          <w:szCs w:val="28"/>
        </w:rPr>
        <w:t xml:space="preserve"> </w:t>
      </w:r>
      <w:r w:rsidRPr="00BD21A7">
        <w:rPr>
          <w:sz w:val="28"/>
          <w:szCs w:val="28"/>
        </w:rPr>
        <w:t>декабря</w:t>
      </w:r>
      <w:r w:rsidR="00D317B7" w:rsidRPr="00BD21A7">
        <w:rPr>
          <w:sz w:val="28"/>
          <w:szCs w:val="28"/>
        </w:rPr>
        <w:t xml:space="preserve"> 2008 года № </w:t>
      </w:r>
      <w:r w:rsidRPr="00BD21A7">
        <w:rPr>
          <w:sz w:val="28"/>
          <w:szCs w:val="28"/>
        </w:rPr>
        <w:t>209</w:t>
      </w:r>
      <w:r w:rsidR="00D317B7" w:rsidRPr="00BD21A7">
        <w:rPr>
          <w:sz w:val="28"/>
          <w:szCs w:val="28"/>
        </w:rPr>
        <w:t xml:space="preserve"> «Об утверждении </w:t>
      </w:r>
      <w:r w:rsidRPr="00BD21A7">
        <w:rPr>
          <w:sz w:val="28"/>
          <w:szCs w:val="28"/>
        </w:rPr>
        <w:t>Кодекса этического поведения муниципальных служащих муниципального образования «Смоленский район» Смоленской области</w:t>
      </w:r>
      <w:r w:rsidR="00A06726" w:rsidRPr="00BD21A7">
        <w:rPr>
          <w:sz w:val="28"/>
          <w:szCs w:val="28"/>
        </w:rPr>
        <w:t>»</w:t>
      </w:r>
      <w:r w:rsidRPr="00BD21A7">
        <w:rPr>
          <w:sz w:val="28"/>
          <w:szCs w:val="28"/>
        </w:rPr>
        <w:t>;</w:t>
      </w:r>
    </w:p>
    <w:p w:rsidR="00AB0C60" w:rsidRPr="00BD21A7" w:rsidRDefault="00AB0C60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Смоленской районной Думы от 24 марта 2011 года № 32      «О внесении изменений в Кодекс этического поведения муниципальных служащих муниципального образования «Смоленский район» Смоленской области, утвержденный решением </w:t>
      </w:r>
      <w:r w:rsidR="005B63CC" w:rsidRPr="00BD21A7">
        <w:rPr>
          <w:sz w:val="28"/>
          <w:szCs w:val="28"/>
        </w:rPr>
        <w:t>Смоленской районной Думы от 26.12.2008 № 209»</w:t>
      </w:r>
      <w:r w:rsidR="00FD2740" w:rsidRPr="00BD21A7">
        <w:rPr>
          <w:sz w:val="28"/>
          <w:szCs w:val="28"/>
        </w:rPr>
        <w:t>;</w:t>
      </w:r>
    </w:p>
    <w:p w:rsidR="002E5703" w:rsidRPr="00BD21A7" w:rsidRDefault="002E5703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Вязгинского сельского поселения Смоленского района Смоленской области от 25 марта 2011 года № 10                   «О </w:t>
      </w:r>
      <w:r w:rsidR="00944D30" w:rsidRPr="00BD21A7">
        <w:rPr>
          <w:sz w:val="28"/>
          <w:szCs w:val="28"/>
        </w:rPr>
        <w:t>к</w:t>
      </w:r>
      <w:r w:rsidRPr="00BD21A7">
        <w:rPr>
          <w:sz w:val="28"/>
          <w:szCs w:val="28"/>
        </w:rPr>
        <w:t>одексе чести муниципального служащего»;</w:t>
      </w:r>
    </w:p>
    <w:p w:rsidR="002E5703" w:rsidRPr="00BD21A7" w:rsidRDefault="002E5703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Вязгинского сельского поселения Смоленского района Смоленской области от 6 июля 2011 года № 20                     </w:t>
      </w:r>
      <w:r w:rsidRPr="00BD21A7">
        <w:rPr>
          <w:sz w:val="28"/>
          <w:szCs w:val="28"/>
        </w:rPr>
        <w:lastRenderedPageBreak/>
        <w:t xml:space="preserve">«О внесении изменения в Кодекс чести муниципального служащего, утвержденный решением Совета депутатов Вязгинского сельского поселения Смоленского района Смоленской области </w:t>
      </w:r>
      <w:r w:rsidR="00F64CEC" w:rsidRPr="00BD21A7">
        <w:rPr>
          <w:sz w:val="28"/>
          <w:szCs w:val="28"/>
        </w:rPr>
        <w:t>от 25.03.2011 № 10»;</w:t>
      </w:r>
    </w:p>
    <w:p w:rsidR="00FD2740" w:rsidRPr="00BD21A7" w:rsidRDefault="00FD2740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Гнездовского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30 ноября 2010 года № 10 «Кодекс чести муниципального служащего</w:t>
      </w:r>
      <w:r w:rsidR="00E1319D" w:rsidRPr="00BD21A7">
        <w:rPr>
          <w:sz w:val="28"/>
          <w:szCs w:val="28"/>
        </w:rPr>
        <w:t xml:space="preserve"> Администрации </w:t>
      </w:r>
      <w:proofErr w:type="spellStart"/>
      <w:r w:rsidR="00E1319D" w:rsidRPr="00BD21A7">
        <w:rPr>
          <w:sz w:val="28"/>
          <w:szCs w:val="28"/>
        </w:rPr>
        <w:t>Гнездовского</w:t>
      </w:r>
      <w:proofErr w:type="spellEnd"/>
      <w:r w:rsidR="00E1319D" w:rsidRPr="00BD21A7">
        <w:rPr>
          <w:sz w:val="28"/>
          <w:szCs w:val="28"/>
        </w:rPr>
        <w:t xml:space="preserve"> сельского поселения Смоленского района Смоленской области»;</w:t>
      </w:r>
    </w:p>
    <w:p w:rsidR="00E1319D" w:rsidRPr="00BD21A7" w:rsidRDefault="00E1319D" w:rsidP="00D317B7">
      <w:pPr>
        <w:ind w:firstLine="709"/>
        <w:jc w:val="both"/>
        <w:rPr>
          <w:sz w:val="28"/>
          <w:szCs w:val="28"/>
        </w:rPr>
      </w:pPr>
      <w:r w:rsidRPr="00BD21A7"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Дивасовского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21 февраля 2011 года № 41 «Об утверждении Кодекса чести Муниципального служащего»;</w:t>
      </w:r>
    </w:p>
    <w:p w:rsidR="00E1319D" w:rsidRPr="00BD21A7" w:rsidRDefault="00E1319D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Дивасовского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1 июня 2011 года № 72 </w:t>
      </w:r>
      <w:r w:rsidR="00F64CEC" w:rsidRPr="00BD21A7">
        <w:rPr>
          <w:sz w:val="28"/>
          <w:szCs w:val="28"/>
        </w:rPr>
        <w:t xml:space="preserve">                    </w:t>
      </w:r>
      <w:r w:rsidRPr="00BD21A7">
        <w:rPr>
          <w:sz w:val="28"/>
          <w:szCs w:val="28"/>
        </w:rPr>
        <w:t xml:space="preserve">«О внесении изменения в Кодекс чести муниципального служащего, утвержденный решением Совета депутатов </w:t>
      </w:r>
      <w:proofErr w:type="spellStart"/>
      <w:r w:rsidRPr="00BD21A7">
        <w:rPr>
          <w:sz w:val="28"/>
          <w:szCs w:val="28"/>
        </w:rPr>
        <w:t>Дивасовского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21.02.2011 № 41»;</w:t>
      </w:r>
    </w:p>
    <w:p w:rsidR="00E1319D" w:rsidRPr="00BD21A7" w:rsidRDefault="00E1319D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Дивасовского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1 марта 2024 года № 7                        «О внесении изменений в решение от 21.02.2011 № 41»;</w:t>
      </w:r>
    </w:p>
    <w:p w:rsidR="00F64CEC" w:rsidRPr="00BD21A7" w:rsidRDefault="00F64CEC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>ешение Совета депутатов Касплянского сельского поселения Смоленского района Смоленской области от 25 февраля 2011 года № 5</w:t>
      </w:r>
      <w:r w:rsidR="00A06726" w:rsidRPr="00BD21A7">
        <w:rPr>
          <w:sz w:val="28"/>
          <w:szCs w:val="28"/>
        </w:rPr>
        <w:t xml:space="preserve"> </w:t>
      </w:r>
      <w:r w:rsidR="00331F8A" w:rsidRPr="00BD21A7">
        <w:rPr>
          <w:sz w:val="28"/>
          <w:szCs w:val="28"/>
        </w:rPr>
        <w:t xml:space="preserve">           </w:t>
      </w:r>
      <w:r w:rsidR="00A06726" w:rsidRPr="00BD21A7">
        <w:rPr>
          <w:sz w:val="28"/>
          <w:szCs w:val="28"/>
        </w:rPr>
        <w:t xml:space="preserve">«О </w:t>
      </w:r>
      <w:r w:rsidR="003D4F3D" w:rsidRPr="00BD21A7">
        <w:rPr>
          <w:sz w:val="28"/>
          <w:szCs w:val="28"/>
        </w:rPr>
        <w:t>к</w:t>
      </w:r>
      <w:r w:rsidR="00A06726" w:rsidRPr="00BD21A7">
        <w:rPr>
          <w:sz w:val="28"/>
          <w:szCs w:val="28"/>
        </w:rPr>
        <w:t>одекс</w:t>
      </w:r>
      <w:r w:rsidR="003D4F3D" w:rsidRPr="00BD21A7">
        <w:rPr>
          <w:sz w:val="28"/>
          <w:szCs w:val="28"/>
        </w:rPr>
        <w:t>е</w:t>
      </w:r>
      <w:r w:rsidR="00A06726" w:rsidRPr="00BD21A7">
        <w:rPr>
          <w:sz w:val="28"/>
          <w:szCs w:val="28"/>
        </w:rPr>
        <w:t xml:space="preserve"> чести </w:t>
      </w:r>
      <w:r w:rsidR="003D4F3D" w:rsidRPr="00BD21A7">
        <w:rPr>
          <w:sz w:val="28"/>
          <w:szCs w:val="28"/>
        </w:rPr>
        <w:t>м</w:t>
      </w:r>
      <w:r w:rsidR="00A06726" w:rsidRPr="00BD21A7">
        <w:rPr>
          <w:sz w:val="28"/>
          <w:szCs w:val="28"/>
        </w:rPr>
        <w:t>униципального служащего»;</w:t>
      </w:r>
    </w:p>
    <w:p w:rsidR="00F64CEC" w:rsidRPr="00BD21A7" w:rsidRDefault="00F64CEC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>ешение Совета депутатов Касплянского сельского поселения Смоленского района Смоленской области от 30 мая 2011 года № 13</w:t>
      </w:r>
      <w:r w:rsidR="00A06726" w:rsidRPr="00BD21A7">
        <w:rPr>
          <w:sz w:val="28"/>
          <w:szCs w:val="28"/>
        </w:rPr>
        <w:t xml:space="preserve">                       «О внесении изменения в Кодекс чести муниципального служащего, утвержденный решением Совета депутатов Касплянского сельского поселения Смоленского района Смоленской области от 25.02.2011 № 5»;</w:t>
      </w:r>
    </w:p>
    <w:p w:rsidR="00A06726" w:rsidRPr="00BD21A7" w:rsidRDefault="00A06726" w:rsidP="00D317B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>ешение Совета депутатов Катынского сельского поселения Смоленского района Смоленской области от 9 апреля 2024 года № 5</w:t>
      </w:r>
      <w:r w:rsidR="00331F8A" w:rsidRPr="00BD21A7">
        <w:rPr>
          <w:sz w:val="28"/>
          <w:szCs w:val="28"/>
        </w:rPr>
        <w:t xml:space="preserve">          </w:t>
      </w:r>
      <w:r w:rsidRPr="00BD21A7">
        <w:rPr>
          <w:sz w:val="28"/>
          <w:szCs w:val="28"/>
        </w:rPr>
        <w:t xml:space="preserve"> «Об утверждении Кодекса этики и служебного поведения муниципального служащего Катынского сельского поселения Смоленского района Смоленской области»;</w:t>
      </w:r>
    </w:p>
    <w:p w:rsidR="00E1319D" w:rsidRPr="00BD21A7" w:rsidRDefault="00A06726" w:rsidP="00D317B7">
      <w:pPr>
        <w:ind w:firstLine="709"/>
        <w:jc w:val="both"/>
        <w:rPr>
          <w:sz w:val="28"/>
          <w:szCs w:val="28"/>
        </w:rPr>
      </w:pPr>
      <w:r w:rsidRPr="00BD21A7"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Козинского сельского поселения Смоленского района Смоленской области от 26 апреля 2024 года № </w:t>
      </w:r>
      <w:r w:rsidR="00DD4EA8" w:rsidRPr="00BD21A7">
        <w:rPr>
          <w:sz w:val="28"/>
          <w:szCs w:val="28"/>
        </w:rPr>
        <w:t>8</w:t>
      </w:r>
      <w:r w:rsidR="00331F8A" w:rsidRPr="00BD21A7">
        <w:rPr>
          <w:sz w:val="28"/>
          <w:szCs w:val="28"/>
        </w:rPr>
        <w:t xml:space="preserve">              </w:t>
      </w:r>
      <w:r w:rsidRPr="00BD21A7">
        <w:rPr>
          <w:sz w:val="28"/>
          <w:szCs w:val="28"/>
        </w:rPr>
        <w:t xml:space="preserve"> «Об утверждении Кодекса этики и служебного поведения муниципального служащего </w:t>
      </w:r>
      <w:r w:rsidR="00DD4EA8" w:rsidRPr="00BD21A7">
        <w:rPr>
          <w:sz w:val="28"/>
          <w:szCs w:val="28"/>
        </w:rPr>
        <w:t xml:space="preserve">Администрации </w:t>
      </w:r>
      <w:r w:rsidRPr="00BD21A7">
        <w:rPr>
          <w:sz w:val="28"/>
          <w:szCs w:val="28"/>
        </w:rPr>
        <w:t>К</w:t>
      </w:r>
      <w:r w:rsidR="00DD4EA8" w:rsidRPr="00BD21A7">
        <w:rPr>
          <w:sz w:val="28"/>
          <w:szCs w:val="28"/>
        </w:rPr>
        <w:t>озинского</w:t>
      </w:r>
      <w:r w:rsidRPr="00BD21A7">
        <w:rPr>
          <w:sz w:val="28"/>
          <w:szCs w:val="28"/>
        </w:rPr>
        <w:t xml:space="preserve"> сельского поселения Смоленского района Смоленской области»;</w:t>
      </w:r>
    </w:p>
    <w:p w:rsidR="00B85942" w:rsidRPr="00BD21A7" w:rsidRDefault="00B85942" w:rsidP="00B85942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Кощинского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1 марта 2011 года № 6                   «О кодексе чести муниципального служащего»;</w:t>
      </w:r>
    </w:p>
    <w:p w:rsidR="00B85942" w:rsidRPr="00BD21A7" w:rsidRDefault="00B85942" w:rsidP="00B85942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Кощинского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6 июня 2011 года № 29                     «О внесении изменения в Кодекс чести муниципального служащего, утвержденный решением Совета депутатов </w:t>
      </w:r>
      <w:proofErr w:type="spellStart"/>
      <w:r w:rsidRPr="00BD21A7">
        <w:rPr>
          <w:sz w:val="28"/>
          <w:szCs w:val="28"/>
        </w:rPr>
        <w:t>Кощинского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01.03.2011 № 6»;</w:t>
      </w:r>
    </w:p>
    <w:p w:rsidR="00B85942" w:rsidRPr="00BD21A7" w:rsidRDefault="00B85942" w:rsidP="00B85942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lastRenderedPageBreak/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>ешение Совета депутатов Лоинского сельского поселения Смоленского района Смоленской области от 24 февраля 2011 года № 6                   «О кодексе чести муниципального служащего»;</w:t>
      </w:r>
    </w:p>
    <w:p w:rsidR="00B85942" w:rsidRPr="00BD21A7" w:rsidRDefault="00B85942" w:rsidP="00B85942">
      <w:pPr>
        <w:ind w:firstLine="709"/>
        <w:jc w:val="both"/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>ешение Совета депутатов Лоинского сельского поселения Смоленского района Смоленской области от 16 мая 2011 года № 19                     «О внесении изменения в Кодекс чести муниципального служащего, утвержденный решением Совета депутатов Лоинского сельского поселения Смоленского района Смоленской области от 24.02.2011 № 6»;</w:t>
      </w:r>
    </w:p>
    <w:p w:rsidR="00B85942" w:rsidRPr="00BD21A7" w:rsidRDefault="00B85942" w:rsidP="00B85942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>ешение Совета депутатов Пионерского сельского поселения Смоленского района Смоленской области от 29 марта 2011 года № 18                   «О Кодексе чести муниципального служащего»;</w:t>
      </w:r>
    </w:p>
    <w:p w:rsidR="00B85942" w:rsidRPr="00BD21A7" w:rsidRDefault="00B85942" w:rsidP="00B85942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Пригорского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7 марта 2024 года № 9                     «О</w:t>
      </w:r>
      <w:r w:rsidR="00331F8A" w:rsidRPr="00BD21A7">
        <w:rPr>
          <w:sz w:val="28"/>
          <w:szCs w:val="28"/>
        </w:rPr>
        <w:t>б утверждении</w:t>
      </w:r>
      <w:r w:rsidRPr="00BD21A7">
        <w:rPr>
          <w:sz w:val="28"/>
          <w:szCs w:val="28"/>
        </w:rPr>
        <w:t xml:space="preserve"> Кодекс</w:t>
      </w:r>
      <w:r w:rsidR="00331F8A" w:rsidRPr="00BD21A7">
        <w:rPr>
          <w:sz w:val="28"/>
          <w:szCs w:val="28"/>
        </w:rPr>
        <w:t>а</w:t>
      </w:r>
      <w:r w:rsidRPr="00BD21A7">
        <w:rPr>
          <w:sz w:val="28"/>
          <w:szCs w:val="28"/>
        </w:rPr>
        <w:t xml:space="preserve"> чести муниципального служащего»;</w:t>
      </w:r>
    </w:p>
    <w:p w:rsidR="006F22C7" w:rsidRPr="00BD21A7" w:rsidRDefault="006F22C7" w:rsidP="006F22C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Стабенского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28 февраля 2011 года № 3                   «О кодексе чести муниципального служащего»;</w:t>
      </w:r>
    </w:p>
    <w:p w:rsidR="006F22C7" w:rsidRPr="00BD21A7" w:rsidRDefault="006F22C7" w:rsidP="006F22C7">
      <w:pPr>
        <w:ind w:firstLine="709"/>
        <w:jc w:val="both"/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Стабенского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15 апреля 2024 года № 6                     «О внесении изменения в решение Совета депутатов </w:t>
      </w:r>
      <w:proofErr w:type="spellStart"/>
      <w:r w:rsidRPr="00BD21A7">
        <w:rPr>
          <w:sz w:val="28"/>
          <w:szCs w:val="28"/>
        </w:rPr>
        <w:t>Стабенского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28.02.2011 г. № 3</w:t>
      </w:r>
      <w:r w:rsidR="00331F8A" w:rsidRPr="00BD21A7">
        <w:rPr>
          <w:sz w:val="28"/>
          <w:szCs w:val="28"/>
        </w:rPr>
        <w:t xml:space="preserve">           </w:t>
      </w:r>
      <w:r w:rsidRPr="00BD21A7">
        <w:rPr>
          <w:sz w:val="28"/>
          <w:szCs w:val="28"/>
        </w:rPr>
        <w:t xml:space="preserve"> «О кодексе чести муниципального служащего»;</w:t>
      </w:r>
    </w:p>
    <w:p w:rsidR="006F22C7" w:rsidRPr="00BD21A7" w:rsidRDefault="006F22C7" w:rsidP="006F22C7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Хохловского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17 марта 2011 года № 12                   «О Кодексе чести муниципального служащего»;</w:t>
      </w:r>
    </w:p>
    <w:p w:rsidR="006F22C7" w:rsidRPr="00BD21A7" w:rsidRDefault="006F22C7" w:rsidP="006F22C7">
      <w:pPr>
        <w:ind w:firstLine="709"/>
        <w:jc w:val="both"/>
      </w:pPr>
      <w:r w:rsidRPr="00BD21A7">
        <w:rPr>
          <w:sz w:val="28"/>
          <w:szCs w:val="28"/>
        </w:rPr>
        <w:t xml:space="preserve">– </w:t>
      </w:r>
      <w:r w:rsidR="002857B5" w:rsidRPr="00BD21A7">
        <w:rPr>
          <w:sz w:val="28"/>
          <w:szCs w:val="28"/>
        </w:rPr>
        <w:t>р</w:t>
      </w:r>
      <w:r w:rsidRPr="00BD21A7">
        <w:rPr>
          <w:sz w:val="28"/>
          <w:szCs w:val="28"/>
        </w:rPr>
        <w:t xml:space="preserve">ешение Совета депутатов </w:t>
      </w:r>
      <w:proofErr w:type="spellStart"/>
      <w:r w:rsidRPr="00BD21A7">
        <w:rPr>
          <w:sz w:val="28"/>
          <w:szCs w:val="28"/>
        </w:rPr>
        <w:t>Хохловского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20 мая 2011 года № 27                     «О внесении изменения в Кодекс чести муниципального служащего, утвержденного решением Совета депутатов </w:t>
      </w:r>
      <w:proofErr w:type="spellStart"/>
      <w:r w:rsidRPr="00BD21A7">
        <w:rPr>
          <w:sz w:val="28"/>
          <w:szCs w:val="28"/>
        </w:rPr>
        <w:t>Хохловского</w:t>
      </w:r>
      <w:proofErr w:type="spellEnd"/>
      <w:r w:rsidRPr="00BD21A7">
        <w:rPr>
          <w:sz w:val="28"/>
          <w:szCs w:val="28"/>
        </w:rPr>
        <w:t xml:space="preserve"> сельского поселения Смоленского района Смоленской области от 17.03.2011 № 12»</w:t>
      </w:r>
      <w:r w:rsidR="00404B30" w:rsidRPr="00BD21A7">
        <w:rPr>
          <w:sz w:val="28"/>
          <w:szCs w:val="28"/>
        </w:rPr>
        <w:t>.</w:t>
      </w:r>
    </w:p>
    <w:p w:rsidR="00D317B7" w:rsidRPr="00BD21A7" w:rsidRDefault="00D317B7" w:rsidP="00B85942">
      <w:pPr>
        <w:ind w:firstLine="709"/>
        <w:jc w:val="both"/>
        <w:rPr>
          <w:sz w:val="28"/>
          <w:szCs w:val="28"/>
        </w:rPr>
      </w:pPr>
      <w:r w:rsidRPr="00BD21A7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E10A60" w:rsidRPr="00BD21A7">
        <w:rPr>
          <w:sz w:val="28"/>
          <w:szCs w:val="28"/>
        </w:rPr>
        <w:t xml:space="preserve"> в газете «Сельская правда Смоленский район»</w:t>
      </w:r>
      <w:r w:rsidRPr="00BD21A7">
        <w:rPr>
          <w:sz w:val="28"/>
          <w:szCs w:val="28"/>
        </w:rPr>
        <w:t xml:space="preserve"> и распространяет свое действие на правоотношения, возникшие с 3 января 2025 года.</w:t>
      </w:r>
    </w:p>
    <w:p w:rsidR="00D317B7" w:rsidRPr="00BD21A7" w:rsidRDefault="00D317B7" w:rsidP="00D317B7">
      <w:pPr>
        <w:shd w:val="clear" w:color="auto" w:fill="FFFFFF"/>
        <w:ind w:right="34"/>
        <w:jc w:val="both"/>
      </w:pPr>
    </w:p>
    <w:p w:rsidR="00D317B7" w:rsidRPr="00BD21A7" w:rsidRDefault="00D317B7" w:rsidP="00D317B7">
      <w:pPr>
        <w:pStyle w:val="ab"/>
        <w:jc w:val="both"/>
        <w:rPr>
          <w:sz w:val="28"/>
          <w:szCs w:val="28"/>
        </w:rPr>
      </w:pPr>
    </w:p>
    <w:p w:rsidR="00D317B7" w:rsidRPr="00BD21A7" w:rsidRDefault="00D317B7" w:rsidP="00D317B7">
      <w:pPr>
        <w:jc w:val="both"/>
        <w:rPr>
          <w:sz w:val="28"/>
          <w:szCs w:val="28"/>
        </w:rPr>
      </w:pPr>
      <w:r w:rsidRPr="00BD21A7">
        <w:rPr>
          <w:sz w:val="28"/>
          <w:szCs w:val="28"/>
        </w:rPr>
        <w:t>Глава муниципального образования</w:t>
      </w:r>
    </w:p>
    <w:p w:rsidR="00D317B7" w:rsidRPr="00BD21A7" w:rsidRDefault="00D317B7" w:rsidP="00D317B7">
      <w:pPr>
        <w:pStyle w:val="a4"/>
        <w:rPr>
          <w:rFonts w:ascii="Times New Roman" w:hAnsi="Times New Roman"/>
          <w:sz w:val="28"/>
          <w:szCs w:val="28"/>
        </w:rPr>
      </w:pPr>
      <w:r w:rsidRPr="00BD21A7">
        <w:rPr>
          <w:rFonts w:ascii="Times New Roman" w:hAnsi="Times New Roman"/>
          <w:sz w:val="28"/>
          <w:szCs w:val="28"/>
        </w:rPr>
        <w:t xml:space="preserve">«Смоленский муниципальный округ» </w:t>
      </w:r>
    </w:p>
    <w:p w:rsidR="00D317B7" w:rsidRPr="00BD21A7" w:rsidRDefault="00D317B7" w:rsidP="00D317B7">
      <w:pPr>
        <w:pStyle w:val="a4"/>
        <w:rPr>
          <w:rFonts w:ascii="Times New Roman" w:hAnsi="Times New Roman"/>
          <w:b/>
          <w:sz w:val="28"/>
          <w:szCs w:val="28"/>
        </w:rPr>
      </w:pPr>
      <w:r w:rsidRPr="00BD21A7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BD21A7">
        <w:rPr>
          <w:rFonts w:ascii="Times New Roman" w:hAnsi="Times New Roman"/>
          <w:sz w:val="28"/>
          <w:szCs w:val="28"/>
        </w:rPr>
        <w:tab/>
      </w:r>
      <w:r w:rsidRPr="00BD21A7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Pr="00BD21A7">
        <w:rPr>
          <w:rFonts w:ascii="Times New Roman" w:hAnsi="Times New Roman"/>
          <w:b/>
          <w:sz w:val="28"/>
          <w:szCs w:val="28"/>
        </w:rPr>
        <w:t>О.Н. Павлюченкова</w:t>
      </w:r>
    </w:p>
    <w:p w:rsidR="00D317B7" w:rsidRPr="00BD21A7" w:rsidRDefault="00D317B7" w:rsidP="00D317B7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58"/>
        <w:gridCol w:w="3612"/>
      </w:tblGrid>
      <w:tr w:rsidR="00955CA5" w:rsidRPr="00BD21A7" w:rsidTr="00394659">
        <w:tc>
          <w:tcPr>
            <w:tcW w:w="6487" w:type="dxa"/>
            <w:shd w:val="clear" w:color="auto" w:fill="auto"/>
            <w:vAlign w:val="bottom"/>
          </w:tcPr>
          <w:p w:rsidR="00955CA5" w:rsidRPr="00BD21A7" w:rsidRDefault="00955CA5" w:rsidP="003946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D21A7">
              <w:rPr>
                <w:rFonts w:ascii="Times New Roman" w:hAnsi="Times New Roman"/>
                <w:sz w:val="28"/>
                <w:szCs w:val="28"/>
              </w:rPr>
              <w:t>Исполняющий полномочия председателя</w:t>
            </w:r>
          </w:p>
          <w:p w:rsidR="00955CA5" w:rsidRPr="00BD21A7" w:rsidRDefault="00955CA5" w:rsidP="003946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D21A7">
              <w:rPr>
                <w:rFonts w:ascii="Times New Roman" w:hAnsi="Times New Roman"/>
                <w:sz w:val="28"/>
                <w:szCs w:val="28"/>
              </w:rPr>
              <w:t xml:space="preserve">Смоленской окружной Думы </w:t>
            </w:r>
          </w:p>
          <w:p w:rsidR="00955CA5" w:rsidRPr="00BD21A7" w:rsidRDefault="00955CA5" w:rsidP="003946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D21A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Смоленской окружной Думы                       </w:t>
            </w:r>
          </w:p>
          <w:p w:rsidR="00955CA5" w:rsidRPr="00BD21A7" w:rsidRDefault="00955CA5" w:rsidP="00394659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vAlign w:val="bottom"/>
          </w:tcPr>
          <w:p w:rsidR="00955CA5" w:rsidRPr="00BD21A7" w:rsidRDefault="00955CA5" w:rsidP="0039465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BD21A7">
              <w:rPr>
                <w:b/>
                <w:sz w:val="28"/>
                <w:szCs w:val="28"/>
              </w:rPr>
              <w:t xml:space="preserve">                         А.В. Маслов</w:t>
            </w:r>
          </w:p>
        </w:tc>
      </w:tr>
    </w:tbl>
    <w:p w:rsidR="00D317B7" w:rsidRPr="00BD21A7" w:rsidRDefault="00E10A60" w:rsidP="00955CA5">
      <w:pPr>
        <w:ind w:left="4536"/>
        <w:jc w:val="both"/>
        <w:rPr>
          <w:sz w:val="28"/>
          <w:szCs w:val="28"/>
        </w:rPr>
      </w:pPr>
      <w:r w:rsidRPr="00BD21A7">
        <w:rPr>
          <w:sz w:val="28"/>
          <w:szCs w:val="28"/>
        </w:rPr>
        <w:lastRenderedPageBreak/>
        <w:t>УТВЕРЖДЕНО</w:t>
      </w:r>
    </w:p>
    <w:p w:rsidR="00E10A60" w:rsidRPr="00BD21A7" w:rsidRDefault="00E10A60" w:rsidP="00955CA5">
      <w:pPr>
        <w:ind w:left="4536"/>
        <w:jc w:val="both"/>
        <w:rPr>
          <w:sz w:val="28"/>
          <w:szCs w:val="28"/>
        </w:rPr>
      </w:pPr>
      <w:r w:rsidRPr="00BD21A7">
        <w:rPr>
          <w:sz w:val="28"/>
          <w:szCs w:val="28"/>
        </w:rPr>
        <w:t>решением Смоленской окружной Дум</w:t>
      </w:r>
      <w:r w:rsidR="002857B5" w:rsidRPr="00BD21A7">
        <w:rPr>
          <w:sz w:val="28"/>
          <w:szCs w:val="28"/>
        </w:rPr>
        <w:t>ы</w:t>
      </w:r>
    </w:p>
    <w:p w:rsidR="00E10A60" w:rsidRPr="00BD21A7" w:rsidRDefault="00E10A60" w:rsidP="00955CA5">
      <w:pPr>
        <w:ind w:left="4536"/>
        <w:jc w:val="both"/>
        <w:rPr>
          <w:sz w:val="28"/>
          <w:szCs w:val="28"/>
        </w:rPr>
      </w:pPr>
      <w:r w:rsidRPr="00BD21A7">
        <w:rPr>
          <w:sz w:val="28"/>
          <w:szCs w:val="28"/>
        </w:rPr>
        <w:t>от</w:t>
      </w:r>
      <w:r w:rsidR="00955CA5" w:rsidRPr="00BD21A7">
        <w:rPr>
          <w:sz w:val="28"/>
          <w:szCs w:val="28"/>
        </w:rPr>
        <w:t xml:space="preserve"> 27 марта 2025 года </w:t>
      </w:r>
      <w:r w:rsidRPr="00BD21A7">
        <w:rPr>
          <w:sz w:val="28"/>
          <w:szCs w:val="28"/>
        </w:rPr>
        <w:t xml:space="preserve">№ </w:t>
      </w:r>
      <w:r w:rsidR="00497060" w:rsidRPr="00BD21A7">
        <w:rPr>
          <w:sz w:val="28"/>
          <w:szCs w:val="28"/>
        </w:rPr>
        <w:t>92</w:t>
      </w:r>
    </w:p>
    <w:p w:rsidR="00E52A36" w:rsidRPr="00BD21A7" w:rsidRDefault="00E52A36" w:rsidP="0080755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0A60" w:rsidRPr="00BD21A7" w:rsidRDefault="00E52A36" w:rsidP="00E10A60">
      <w:pPr>
        <w:pStyle w:val="a4"/>
        <w:tabs>
          <w:tab w:val="left" w:pos="9072"/>
        </w:tabs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A7">
        <w:rPr>
          <w:rFonts w:ascii="Times New Roman" w:hAnsi="Times New Roman" w:cs="Times New Roman"/>
          <w:b/>
          <w:sz w:val="28"/>
          <w:szCs w:val="28"/>
        </w:rPr>
        <w:t xml:space="preserve">Кодекс этики и служебного поведения </w:t>
      </w:r>
    </w:p>
    <w:p w:rsidR="00E10A60" w:rsidRPr="00BD21A7" w:rsidRDefault="00E52A36" w:rsidP="00E10A60">
      <w:pPr>
        <w:pStyle w:val="a4"/>
        <w:tabs>
          <w:tab w:val="left" w:pos="9072"/>
        </w:tabs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A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местного самоуправления муниципального образования </w:t>
      </w:r>
    </w:p>
    <w:p w:rsidR="00E52A36" w:rsidRPr="00BD21A7" w:rsidRDefault="00E52A36" w:rsidP="00E10A60">
      <w:pPr>
        <w:pStyle w:val="a4"/>
        <w:tabs>
          <w:tab w:val="left" w:pos="9072"/>
        </w:tabs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A7">
        <w:rPr>
          <w:rFonts w:ascii="Times New Roman" w:hAnsi="Times New Roman" w:cs="Times New Roman"/>
          <w:b/>
          <w:sz w:val="28"/>
          <w:szCs w:val="28"/>
        </w:rPr>
        <w:t>«Смоленский муниципальный округ» Смоленской области</w:t>
      </w:r>
    </w:p>
    <w:p w:rsidR="00E52A36" w:rsidRPr="00BD21A7" w:rsidRDefault="00E52A36" w:rsidP="00807553">
      <w:pPr>
        <w:pStyle w:val="a4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807553">
      <w:pPr>
        <w:pStyle w:val="a4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52A36" w:rsidRPr="00BD21A7" w:rsidRDefault="00E52A36" w:rsidP="0080755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 xml:space="preserve">1. </w:t>
      </w:r>
      <w:r w:rsidR="00807553" w:rsidRPr="00BD21A7">
        <w:rPr>
          <w:rFonts w:ascii="Times New Roman" w:hAnsi="Times New Roman" w:cs="Times New Roman"/>
          <w:sz w:val="28"/>
          <w:szCs w:val="28"/>
        </w:rPr>
        <w:t>К</w:t>
      </w:r>
      <w:r w:rsidRPr="00BD21A7">
        <w:rPr>
          <w:rFonts w:ascii="Times New Roman" w:hAnsi="Times New Roman" w:cs="Times New Roman"/>
          <w:sz w:val="28"/>
          <w:szCs w:val="28"/>
        </w:rPr>
        <w:t>одекс этики и служебного поведения муниципальных служащих</w:t>
      </w:r>
      <w:r w:rsidR="00807553" w:rsidRPr="00BD2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553" w:rsidRPr="00BD21A7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«Смоленский муниципальный округ» Смоленской области</w:t>
      </w:r>
      <w:r w:rsidRPr="00BD21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7553" w:rsidRPr="00BD21A7">
        <w:rPr>
          <w:rFonts w:ascii="Times New Roman" w:hAnsi="Times New Roman" w:cs="Times New Roman"/>
          <w:sz w:val="28"/>
          <w:szCs w:val="28"/>
        </w:rPr>
        <w:t>–</w:t>
      </w:r>
      <w:r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="00807553" w:rsidRPr="00BD21A7">
        <w:rPr>
          <w:rFonts w:ascii="Times New Roman" w:hAnsi="Times New Roman" w:cs="Times New Roman"/>
          <w:sz w:val="28"/>
          <w:szCs w:val="28"/>
        </w:rPr>
        <w:t>К</w:t>
      </w:r>
      <w:r w:rsidRPr="00BD21A7">
        <w:rPr>
          <w:rFonts w:ascii="Times New Roman" w:hAnsi="Times New Roman" w:cs="Times New Roman"/>
          <w:sz w:val="28"/>
          <w:szCs w:val="28"/>
        </w:rPr>
        <w:t xml:space="preserve">одекс) разработан в соответствии с положениями </w:t>
      </w:r>
      <w:hyperlink r:id="rId7" w:history="1">
        <w:r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Pr="00BD21A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3B0E1C" w:rsidRPr="00BD21A7">
        <w:rPr>
          <w:rFonts w:ascii="Times New Roman" w:hAnsi="Times New Roman" w:cs="Times New Roman"/>
          <w:sz w:val="28"/>
          <w:szCs w:val="28"/>
        </w:rPr>
        <w:t>ого</w:t>
      </w:r>
      <w:r w:rsidRPr="00BD21A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B0E1C" w:rsidRPr="00BD21A7">
        <w:rPr>
          <w:rFonts w:ascii="Times New Roman" w:hAnsi="Times New Roman" w:cs="Times New Roman"/>
          <w:sz w:val="28"/>
          <w:szCs w:val="28"/>
        </w:rPr>
        <w:t>а</w:t>
      </w:r>
      <w:r w:rsidRPr="00BD21A7">
        <w:rPr>
          <w:rFonts w:ascii="Times New Roman" w:hAnsi="Times New Roman" w:cs="Times New Roman"/>
          <w:sz w:val="28"/>
          <w:szCs w:val="28"/>
        </w:rPr>
        <w:t xml:space="preserve"> от</w:t>
      </w:r>
      <w:r w:rsidR="00807553"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Pr="00BD21A7">
        <w:rPr>
          <w:rFonts w:ascii="Times New Roman" w:hAnsi="Times New Roman" w:cs="Times New Roman"/>
          <w:sz w:val="28"/>
          <w:szCs w:val="28"/>
        </w:rPr>
        <w:t>25 декабря 2008 г</w:t>
      </w:r>
      <w:r w:rsidR="00807553" w:rsidRPr="00BD21A7">
        <w:rPr>
          <w:rFonts w:ascii="Times New Roman" w:hAnsi="Times New Roman" w:cs="Times New Roman"/>
          <w:sz w:val="28"/>
          <w:szCs w:val="28"/>
        </w:rPr>
        <w:t>ода</w:t>
      </w:r>
      <w:r w:rsidRPr="00BD21A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07553"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273-ФЗ</w:t>
        </w:r>
      </w:hyperlink>
      <w:r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="00807553" w:rsidRPr="00BD21A7">
        <w:rPr>
          <w:rFonts w:ascii="Times New Roman" w:hAnsi="Times New Roman" w:cs="Times New Roman"/>
          <w:sz w:val="28"/>
          <w:szCs w:val="28"/>
        </w:rPr>
        <w:t>«</w:t>
      </w:r>
      <w:r w:rsidRPr="00BD21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07553" w:rsidRPr="00BD21A7">
        <w:rPr>
          <w:rFonts w:ascii="Times New Roman" w:hAnsi="Times New Roman" w:cs="Times New Roman"/>
          <w:sz w:val="28"/>
          <w:szCs w:val="28"/>
        </w:rPr>
        <w:t>»</w:t>
      </w:r>
      <w:r w:rsidRPr="00BD21A7">
        <w:rPr>
          <w:rFonts w:ascii="Times New Roman" w:hAnsi="Times New Roman" w:cs="Times New Roman"/>
          <w:sz w:val="28"/>
          <w:szCs w:val="28"/>
        </w:rPr>
        <w:t xml:space="preserve">, </w:t>
      </w:r>
      <w:r w:rsidR="003B0E1C" w:rsidRPr="00BD21A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BD21A7">
        <w:rPr>
          <w:rFonts w:ascii="Times New Roman" w:hAnsi="Times New Roman" w:cs="Times New Roman"/>
          <w:sz w:val="28"/>
          <w:szCs w:val="28"/>
        </w:rPr>
        <w:t>от 2 марта 2007 г</w:t>
      </w:r>
      <w:r w:rsidR="00807553" w:rsidRPr="00BD21A7">
        <w:rPr>
          <w:rFonts w:ascii="Times New Roman" w:hAnsi="Times New Roman" w:cs="Times New Roman"/>
          <w:sz w:val="28"/>
          <w:szCs w:val="28"/>
        </w:rPr>
        <w:t>ода</w:t>
      </w:r>
      <w:r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="003B0E1C" w:rsidRPr="00BD21A7"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9" w:history="1">
        <w:r w:rsidR="00807553"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25-ФЗ</w:t>
        </w:r>
      </w:hyperlink>
      <w:r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="00807553" w:rsidRPr="00BD21A7">
        <w:rPr>
          <w:rFonts w:ascii="Times New Roman" w:hAnsi="Times New Roman" w:cs="Times New Roman"/>
          <w:sz w:val="28"/>
          <w:szCs w:val="28"/>
        </w:rPr>
        <w:t>«</w:t>
      </w:r>
      <w:r w:rsidRPr="00BD21A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807553" w:rsidRPr="00BD21A7">
        <w:rPr>
          <w:rFonts w:ascii="Times New Roman" w:hAnsi="Times New Roman" w:cs="Times New Roman"/>
          <w:sz w:val="28"/>
          <w:szCs w:val="28"/>
        </w:rPr>
        <w:t>»</w:t>
      </w:r>
      <w:r w:rsidRPr="00BD21A7">
        <w:rPr>
          <w:rFonts w:ascii="Times New Roman" w:hAnsi="Times New Roman" w:cs="Times New Roman"/>
          <w:sz w:val="28"/>
          <w:szCs w:val="28"/>
        </w:rPr>
        <w:t xml:space="preserve">, других федеральных законов, содержащих ограничения, запреты и обязанности для </w:t>
      </w:r>
      <w:r w:rsidR="00A17D2E" w:rsidRPr="00BD21A7">
        <w:rPr>
          <w:rFonts w:ascii="Times New Roman" w:hAnsi="Times New Roman" w:cs="Times New Roman"/>
          <w:sz w:val="28"/>
          <w:szCs w:val="28"/>
        </w:rPr>
        <w:t xml:space="preserve">муниципальных служащих Российской Федерации </w:t>
      </w:r>
      <w:r w:rsidRPr="00BD21A7">
        <w:rPr>
          <w:rFonts w:ascii="Times New Roman" w:hAnsi="Times New Roman" w:cs="Times New Roman"/>
          <w:sz w:val="28"/>
          <w:szCs w:val="28"/>
        </w:rPr>
        <w:t>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 xml:space="preserve">2. </w:t>
      </w:r>
      <w:r w:rsidR="00807553" w:rsidRPr="00BD21A7">
        <w:rPr>
          <w:rFonts w:ascii="Times New Roman" w:hAnsi="Times New Roman" w:cs="Times New Roman"/>
          <w:sz w:val="28"/>
          <w:szCs w:val="28"/>
        </w:rPr>
        <w:t>К</w:t>
      </w:r>
      <w:r w:rsidRPr="00BD21A7">
        <w:rPr>
          <w:rFonts w:ascii="Times New Roman" w:hAnsi="Times New Roman" w:cs="Times New Roman"/>
          <w:sz w:val="28"/>
          <w:szCs w:val="28"/>
        </w:rPr>
        <w:t>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E52A36" w:rsidRPr="00BD21A7" w:rsidRDefault="00807553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3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Гражданин Российской Федерации, поступающий на муниципальную службу (далее </w:t>
      </w:r>
      <w:r w:rsidRPr="00BD21A7">
        <w:rPr>
          <w:rFonts w:ascii="Times New Roman" w:hAnsi="Times New Roman" w:cs="Times New Roman"/>
          <w:sz w:val="28"/>
          <w:szCs w:val="28"/>
        </w:rPr>
        <w:t xml:space="preserve">– 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муниципальная служба), обязан ознакомиться с положениями </w:t>
      </w:r>
      <w:r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>одекса и соблюдать их в процессе своей служебной деятельности.</w:t>
      </w:r>
    </w:p>
    <w:p w:rsidR="00E52A36" w:rsidRPr="00BD21A7" w:rsidRDefault="00807553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4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Pr="00BD21A7">
        <w:rPr>
          <w:rFonts w:ascii="Times New Roman" w:hAnsi="Times New Roman" w:cs="Times New Roman"/>
          <w:sz w:val="28"/>
          <w:szCs w:val="28"/>
        </w:rPr>
        <w:t>муниципальный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 служащий должен принимать все необходимые меры для соблюдения положений </w:t>
      </w:r>
      <w:r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одекса,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>одекса.</w:t>
      </w:r>
    </w:p>
    <w:p w:rsidR="00E52A36" w:rsidRPr="00BD21A7" w:rsidRDefault="00807553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5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Целью </w:t>
      </w:r>
      <w:r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</w:t>
      </w:r>
      <w:bookmarkStart w:id="0" w:name="_GoBack"/>
      <w:bookmarkEnd w:id="0"/>
      <w:r w:rsidR="00E52A36" w:rsidRPr="00BD21A7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и обеспечение единых норм поведения </w:t>
      </w:r>
      <w:r w:rsidRPr="00BD21A7">
        <w:rPr>
          <w:rFonts w:ascii="Times New Roman" w:hAnsi="Times New Roman" w:cs="Times New Roman"/>
          <w:sz w:val="28"/>
          <w:szCs w:val="28"/>
        </w:rPr>
        <w:t>муниципальных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E52A36" w:rsidRPr="00BD21A7" w:rsidRDefault="00A17D2E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6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>одекс призван повысить эффективность выполнения муниципальными служащими своих должностных обязанностей.</w:t>
      </w:r>
    </w:p>
    <w:p w:rsidR="00E52A36" w:rsidRPr="00BD21A7" w:rsidRDefault="00A17D2E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7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C35202"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одекс служит основой для формирования должной морали в сфере муниципальной службы, уважительного отношения к муниципальной службе </w:t>
      </w:r>
      <w:r w:rsidR="00E52A36" w:rsidRPr="00BD21A7">
        <w:rPr>
          <w:rFonts w:ascii="Times New Roman" w:hAnsi="Times New Roman" w:cs="Times New Roman"/>
          <w:sz w:val="28"/>
          <w:szCs w:val="28"/>
        </w:rPr>
        <w:lastRenderedPageBreak/>
        <w:t>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E52A36" w:rsidRPr="00BD21A7" w:rsidRDefault="00C35202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8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Знание и соблюдение муниципальными служащими положений </w:t>
      </w:r>
      <w:r w:rsidR="00BC6C86" w:rsidRPr="00BD21A7">
        <w:rPr>
          <w:rFonts w:ascii="Times New Roman" w:hAnsi="Times New Roman" w:cs="Times New Roman"/>
          <w:sz w:val="28"/>
          <w:szCs w:val="28"/>
        </w:rPr>
        <w:t>К</w:t>
      </w:r>
      <w:r w:rsidR="00E52A36" w:rsidRPr="00BD21A7">
        <w:rPr>
          <w:rFonts w:ascii="Times New Roman" w:hAnsi="Times New Roman" w:cs="Times New Roman"/>
          <w:sz w:val="28"/>
          <w:szCs w:val="28"/>
        </w:rPr>
        <w:t>одекса является одним из критериев оценки качества их профессиональной деятельности и служебного поведения.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C86" w:rsidRPr="00BD21A7" w:rsidRDefault="00E52A36" w:rsidP="00E10A6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E52A36" w:rsidRPr="00BD21A7" w:rsidRDefault="00BC6C86" w:rsidP="00E10A6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="00E52A36" w:rsidRPr="00BD21A7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BC6C8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9</w:t>
      </w:r>
      <w:r w:rsidR="00E52A36" w:rsidRPr="00BD21A7">
        <w:rPr>
          <w:rFonts w:ascii="Times New Roman" w:hAnsi="Times New Roman" w:cs="Times New Roman"/>
          <w:sz w:val="28"/>
          <w:szCs w:val="28"/>
        </w:rPr>
        <w:t>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BC6C86" w:rsidRPr="00BD21A7">
        <w:rPr>
          <w:rFonts w:ascii="Times New Roman" w:hAnsi="Times New Roman" w:cs="Times New Roman"/>
          <w:sz w:val="28"/>
          <w:szCs w:val="28"/>
        </w:rPr>
        <w:t>0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BC6C86" w:rsidRPr="00BD21A7">
        <w:rPr>
          <w:rFonts w:ascii="Times New Roman" w:hAnsi="Times New Roman" w:cs="Times New Roman"/>
          <w:sz w:val="28"/>
          <w:szCs w:val="28"/>
        </w:rPr>
        <w:t>Муниципальные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служащие, сознавая ответственность перед государством, обществом и гражданами, призваны: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lastRenderedPageBreak/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 xml:space="preserve">о) не использовать служебное положение для оказания влияния на деятельность органов местного самоуправления, организаций, должностных лиц, </w:t>
      </w:r>
      <w:r w:rsidR="00BC6C86" w:rsidRPr="00BD21A7">
        <w:rPr>
          <w:rFonts w:ascii="Times New Roman" w:hAnsi="Times New Roman" w:cs="Times New Roman"/>
          <w:sz w:val="28"/>
          <w:szCs w:val="28"/>
        </w:rPr>
        <w:t>муниципальных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служащих и граждан при решении вопросов личного характера;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234A9B" w:rsidRPr="00BD21A7">
        <w:rPr>
          <w:rFonts w:ascii="Times New Roman" w:hAnsi="Times New Roman" w:cs="Times New Roman"/>
          <w:sz w:val="28"/>
          <w:szCs w:val="28"/>
        </w:rPr>
        <w:t>1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234A9B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 xml:space="preserve">униципальные служащие обязаны соблюдать </w:t>
      </w:r>
      <w:hyperlink r:id="rId10" w:history="1">
        <w:r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Конституцию</w:t>
        </w:r>
      </w:hyperlink>
      <w:r w:rsidRPr="00BD21A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234A9B" w:rsidRPr="00BD21A7">
        <w:rPr>
          <w:rFonts w:ascii="Times New Roman" w:hAnsi="Times New Roman" w:cs="Times New Roman"/>
          <w:sz w:val="28"/>
          <w:szCs w:val="28"/>
        </w:rPr>
        <w:t>2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234A9B" w:rsidRPr="00BD21A7">
        <w:rPr>
          <w:rFonts w:ascii="Times New Roman" w:hAnsi="Times New Roman" w:cs="Times New Roman"/>
          <w:sz w:val="28"/>
          <w:szCs w:val="28"/>
        </w:rPr>
        <w:t>Муниципальные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34A9B" w:rsidRPr="00BD21A7">
        <w:rPr>
          <w:rFonts w:ascii="Times New Roman" w:hAnsi="Times New Roman" w:cs="Times New Roman"/>
          <w:sz w:val="28"/>
          <w:szCs w:val="28"/>
        </w:rPr>
        <w:t>3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234A9B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>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234A9B" w:rsidRPr="00BD21A7">
        <w:rPr>
          <w:rFonts w:ascii="Times New Roman" w:hAnsi="Times New Roman" w:cs="Times New Roman"/>
          <w:sz w:val="28"/>
          <w:szCs w:val="28"/>
        </w:rPr>
        <w:t>4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234A9B" w:rsidRPr="00BD21A7">
        <w:rPr>
          <w:rFonts w:ascii="Times New Roman" w:hAnsi="Times New Roman" w:cs="Times New Roman"/>
          <w:sz w:val="28"/>
          <w:szCs w:val="28"/>
        </w:rPr>
        <w:t>Муниципальные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68639A" w:rsidRPr="00BD21A7">
        <w:rPr>
          <w:rFonts w:ascii="Times New Roman" w:hAnsi="Times New Roman" w:cs="Times New Roman"/>
          <w:sz w:val="28"/>
          <w:szCs w:val="28"/>
        </w:rPr>
        <w:t>5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234A9B" w:rsidRPr="00BD21A7">
        <w:rPr>
          <w:rFonts w:ascii="Times New Roman" w:hAnsi="Times New Roman" w:cs="Times New Roman"/>
          <w:sz w:val="28"/>
          <w:szCs w:val="28"/>
        </w:rPr>
        <w:t>Муниципальный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61AE2" w:rsidRPr="00BD21A7" w:rsidRDefault="00D61AE2" w:rsidP="00D61A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21A7">
        <w:rPr>
          <w:sz w:val="28"/>
          <w:szCs w:val="28"/>
        </w:rPr>
        <w:t xml:space="preserve">Муниципальный служащий </w:t>
      </w:r>
      <w:r w:rsidRPr="00BD21A7">
        <w:rPr>
          <w:rFonts w:eastAsiaTheme="minorHAnsi"/>
          <w:sz w:val="28"/>
          <w:szCs w:val="28"/>
          <w:lang w:eastAsia="en-US"/>
        </w:rPr>
        <w:t>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68639A" w:rsidRPr="00BD21A7">
        <w:rPr>
          <w:rFonts w:ascii="Times New Roman" w:hAnsi="Times New Roman" w:cs="Times New Roman"/>
          <w:sz w:val="28"/>
          <w:szCs w:val="28"/>
        </w:rPr>
        <w:t>6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68639A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D61AE2" w:rsidRPr="00BD21A7" w:rsidRDefault="00E52A36" w:rsidP="00D61A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EB026D" w:rsidRPr="00BD21A7">
        <w:rPr>
          <w:rFonts w:ascii="Times New Roman" w:hAnsi="Times New Roman" w:cs="Times New Roman"/>
          <w:sz w:val="28"/>
          <w:szCs w:val="28"/>
        </w:rPr>
        <w:t>7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Муниципальному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  <w:r w:rsidR="00D61AE2" w:rsidRPr="00BD21A7">
        <w:rPr>
          <w:rFonts w:ascii="Times New Roman" w:hAnsi="Times New Roman" w:cs="Times New Roman"/>
          <w:sz w:val="28"/>
          <w:szCs w:val="28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:rsidR="009D6D45" w:rsidRPr="00BD21A7" w:rsidRDefault="009D6D45" w:rsidP="009D6D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21A7">
        <w:rPr>
          <w:rFonts w:eastAsiaTheme="minorHAnsi"/>
          <w:sz w:val="28"/>
          <w:szCs w:val="28"/>
          <w:lang w:eastAsia="en-US"/>
        </w:rPr>
        <w:lastRenderedPageBreak/>
        <w:t>В связи с прохождением муниципальной службы муниципальному служащему запрещается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</w:t>
      </w:r>
      <w:r w:rsidR="00EB026D" w:rsidRPr="00BD21A7">
        <w:rPr>
          <w:rFonts w:ascii="Times New Roman" w:hAnsi="Times New Roman" w:cs="Times New Roman"/>
          <w:sz w:val="28"/>
          <w:szCs w:val="28"/>
        </w:rPr>
        <w:t>8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 xml:space="preserve">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</w:t>
      </w:r>
      <w:hyperlink r:id="rId11" w:history="1">
        <w:r w:rsidRPr="00BD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BD21A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52A36" w:rsidRPr="00BD21A7" w:rsidRDefault="00EB026D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19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Pr="00BD21A7">
        <w:rPr>
          <w:rFonts w:ascii="Times New Roman" w:hAnsi="Times New Roman" w:cs="Times New Roman"/>
          <w:sz w:val="28"/>
          <w:szCs w:val="28"/>
        </w:rPr>
        <w:t>Муниципальный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0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 xml:space="preserve">униципальный служащий, наделенный организационно-распорядительными полномочиями по отношению к другим </w:t>
      </w:r>
      <w:r w:rsidR="00EB026D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>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1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Муниципальный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2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3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Муниципальный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EB026D" w:rsidRPr="00BD21A7">
        <w:rPr>
          <w:rFonts w:ascii="Times New Roman" w:hAnsi="Times New Roman" w:cs="Times New Roman"/>
          <w:sz w:val="28"/>
          <w:szCs w:val="28"/>
        </w:rPr>
        <w:t>муниципальным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9D6D45" w:rsidRPr="00BD21A7" w:rsidRDefault="009D6D45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26D" w:rsidRPr="00BD21A7" w:rsidRDefault="00E52A36" w:rsidP="00E10A6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III. Рекомендательные этические правила</w:t>
      </w:r>
    </w:p>
    <w:p w:rsidR="00E52A36" w:rsidRPr="00BD21A7" w:rsidRDefault="00E52A36" w:rsidP="00E10A6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служебного</w:t>
      </w:r>
      <w:r w:rsidR="00EB026D" w:rsidRPr="00BD21A7">
        <w:rPr>
          <w:rFonts w:ascii="Times New Roman" w:hAnsi="Times New Roman" w:cs="Times New Roman"/>
          <w:sz w:val="28"/>
          <w:szCs w:val="28"/>
        </w:rPr>
        <w:t xml:space="preserve"> </w:t>
      </w:r>
      <w:r w:rsidRPr="00BD21A7">
        <w:rPr>
          <w:rFonts w:ascii="Times New Roman" w:hAnsi="Times New Roman" w:cs="Times New Roman"/>
          <w:sz w:val="28"/>
          <w:szCs w:val="28"/>
        </w:rPr>
        <w:t>поведения муниципальных служащих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4</w:t>
      </w:r>
      <w:r w:rsidRPr="00BD21A7">
        <w:rPr>
          <w:rFonts w:ascii="Times New Roman" w:hAnsi="Times New Roman" w:cs="Times New Roman"/>
          <w:sz w:val="28"/>
          <w:szCs w:val="28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5</w:t>
      </w:r>
      <w:r w:rsidRPr="00BD21A7">
        <w:rPr>
          <w:rFonts w:ascii="Times New Roman" w:hAnsi="Times New Roman" w:cs="Times New Roman"/>
          <w:sz w:val="28"/>
          <w:szCs w:val="28"/>
        </w:rPr>
        <w:t xml:space="preserve">. В служебном поведении </w:t>
      </w:r>
      <w:r w:rsidR="00EB026D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>униципальный служащий воздерживается от: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EB026D" w:rsidRPr="00BD21A7">
        <w:rPr>
          <w:rFonts w:ascii="Times New Roman" w:hAnsi="Times New Roman" w:cs="Times New Roman"/>
          <w:sz w:val="28"/>
          <w:szCs w:val="28"/>
        </w:rPr>
        <w:t>6</w:t>
      </w:r>
      <w:r w:rsidRPr="00BD21A7">
        <w:rPr>
          <w:rFonts w:ascii="Times New Roman" w:hAnsi="Times New Roman" w:cs="Times New Roman"/>
          <w:sz w:val="28"/>
          <w:szCs w:val="28"/>
        </w:rPr>
        <w:t xml:space="preserve">. </w:t>
      </w:r>
      <w:r w:rsidR="00EB026D" w:rsidRPr="00BD21A7">
        <w:rPr>
          <w:rFonts w:ascii="Times New Roman" w:hAnsi="Times New Roman" w:cs="Times New Roman"/>
          <w:sz w:val="28"/>
          <w:szCs w:val="28"/>
        </w:rPr>
        <w:t>М</w:t>
      </w:r>
      <w:r w:rsidRPr="00BD21A7">
        <w:rPr>
          <w:rFonts w:ascii="Times New Roman" w:hAnsi="Times New Roman" w:cs="Times New Roman"/>
          <w:sz w:val="28"/>
          <w:szCs w:val="28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52A36" w:rsidRPr="00BD21A7" w:rsidRDefault="00EB026D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Муниципальные</w:t>
      </w:r>
      <w:r w:rsidR="00E52A36" w:rsidRPr="00BD21A7">
        <w:rPr>
          <w:rFonts w:ascii="Times New Roman" w:hAnsi="Times New Roman" w:cs="Times New Roman"/>
          <w:sz w:val="28"/>
          <w:szCs w:val="28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BF5C71" w:rsidRPr="00BD21A7">
        <w:rPr>
          <w:rFonts w:ascii="Times New Roman" w:hAnsi="Times New Roman" w:cs="Times New Roman"/>
          <w:sz w:val="28"/>
          <w:szCs w:val="28"/>
        </w:rPr>
        <w:t>7</w:t>
      </w:r>
      <w:r w:rsidRPr="00BD21A7">
        <w:rPr>
          <w:rFonts w:ascii="Times New Roman" w:hAnsi="Times New Roman" w:cs="Times New Roman"/>
          <w:sz w:val="28"/>
          <w:szCs w:val="28"/>
        </w:rPr>
        <w:t>. Внешний вид муниципальног</w:t>
      </w:r>
      <w:r w:rsidR="00EB026D" w:rsidRPr="00BD21A7">
        <w:rPr>
          <w:rFonts w:ascii="Times New Roman" w:hAnsi="Times New Roman" w:cs="Times New Roman"/>
          <w:sz w:val="28"/>
          <w:szCs w:val="28"/>
        </w:rPr>
        <w:t>о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 xml:space="preserve">IV. Ответственность за нарушение положений </w:t>
      </w:r>
      <w:r w:rsidR="00BF5C71" w:rsidRPr="00BD21A7">
        <w:rPr>
          <w:rFonts w:ascii="Times New Roman" w:hAnsi="Times New Roman" w:cs="Times New Roman"/>
          <w:sz w:val="28"/>
          <w:szCs w:val="28"/>
        </w:rPr>
        <w:t>К</w:t>
      </w:r>
      <w:r w:rsidRPr="00BD21A7">
        <w:rPr>
          <w:rFonts w:ascii="Times New Roman" w:hAnsi="Times New Roman" w:cs="Times New Roman"/>
          <w:sz w:val="28"/>
          <w:szCs w:val="28"/>
        </w:rPr>
        <w:t>одекса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>2</w:t>
      </w:r>
      <w:r w:rsidR="002857B5" w:rsidRPr="00BD21A7">
        <w:rPr>
          <w:rFonts w:ascii="Times New Roman" w:hAnsi="Times New Roman" w:cs="Times New Roman"/>
          <w:sz w:val="28"/>
          <w:szCs w:val="28"/>
        </w:rPr>
        <w:t>8</w:t>
      </w:r>
      <w:r w:rsidRPr="00BD21A7">
        <w:rPr>
          <w:rFonts w:ascii="Times New Roman" w:hAnsi="Times New Roman" w:cs="Times New Roman"/>
          <w:sz w:val="28"/>
          <w:szCs w:val="28"/>
        </w:rPr>
        <w:t xml:space="preserve">. Нарушение муниципальным служащим положений </w:t>
      </w:r>
      <w:r w:rsidR="00BF5C71" w:rsidRPr="00BD21A7">
        <w:rPr>
          <w:rFonts w:ascii="Times New Roman" w:hAnsi="Times New Roman" w:cs="Times New Roman"/>
          <w:sz w:val="28"/>
          <w:szCs w:val="28"/>
        </w:rPr>
        <w:t>К</w:t>
      </w:r>
      <w:r w:rsidRPr="00BD21A7">
        <w:rPr>
          <w:rFonts w:ascii="Times New Roman" w:hAnsi="Times New Roman" w:cs="Times New Roman"/>
          <w:sz w:val="28"/>
          <w:szCs w:val="28"/>
        </w:rPr>
        <w:t>одекса подлежит моральному осуждению на заседании комиссии по соблюдению требований к служебному поведению муниципальных служащих и урег</w:t>
      </w:r>
      <w:r w:rsidR="00BF5C71" w:rsidRPr="00BD21A7">
        <w:rPr>
          <w:rFonts w:ascii="Times New Roman" w:hAnsi="Times New Roman" w:cs="Times New Roman"/>
          <w:sz w:val="28"/>
          <w:szCs w:val="28"/>
        </w:rPr>
        <w:t>улированию конфликта интересов Администрации муниципального образования «Смоленский муниципальный округ» Смоленской области</w:t>
      </w:r>
      <w:r w:rsidRPr="00BD21A7">
        <w:rPr>
          <w:rFonts w:ascii="Times New Roman" w:hAnsi="Times New Roman" w:cs="Times New Roman"/>
          <w:sz w:val="28"/>
          <w:szCs w:val="28"/>
        </w:rPr>
        <w:t xml:space="preserve">, а в случаях, предусмотренных федеральными законами, нарушение положений </w:t>
      </w:r>
      <w:r w:rsidR="00BF5C71" w:rsidRPr="00BD21A7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BD21A7">
        <w:rPr>
          <w:rFonts w:ascii="Times New Roman" w:hAnsi="Times New Roman" w:cs="Times New Roman"/>
          <w:sz w:val="28"/>
          <w:szCs w:val="28"/>
        </w:rPr>
        <w:t>одекса влечет применение к муниципальному служащему мер юридической ответственности.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BF5C71" w:rsidRPr="00BD21A7">
        <w:rPr>
          <w:rFonts w:ascii="Times New Roman" w:hAnsi="Times New Roman" w:cs="Times New Roman"/>
          <w:sz w:val="28"/>
          <w:szCs w:val="28"/>
        </w:rPr>
        <w:t>муниципальными</w:t>
      </w:r>
      <w:r w:rsidRPr="00BD21A7">
        <w:rPr>
          <w:rFonts w:ascii="Times New Roman" w:hAnsi="Times New Roman" w:cs="Times New Roman"/>
          <w:sz w:val="28"/>
          <w:szCs w:val="28"/>
        </w:rPr>
        <w:t xml:space="preserve"> служащими положений </w:t>
      </w:r>
      <w:r w:rsidR="00BF5C71" w:rsidRPr="00BD21A7">
        <w:rPr>
          <w:rFonts w:ascii="Times New Roman" w:hAnsi="Times New Roman" w:cs="Times New Roman"/>
          <w:sz w:val="28"/>
          <w:szCs w:val="28"/>
        </w:rPr>
        <w:t>К</w:t>
      </w:r>
      <w:r w:rsidRPr="00BD21A7">
        <w:rPr>
          <w:rFonts w:ascii="Times New Roman" w:hAnsi="Times New Roman" w:cs="Times New Roman"/>
          <w:sz w:val="28"/>
          <w:szCs w:val="28"/>
        </w:rPr>
        <w:t>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36" w:rsidRPr="00BD21A7" w:rsidRDefault="00E52A36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C32" w:rsidRPr="00BD21A7" w:rsidRDefault="00055C32" w:rsidP="00E10A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5C32" w:rsidRPr="00BD21A7" w:rsidSect="00955CA5">
      <w:headerReference w:type="default" r:id="rId12"/>
      <w:headerReference w:type="first" r:id="rId13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F6" w:rsidRDefault="00B72EF6" w:rsidP="00E52A36">
      <w:r>
        <w:separator/>
      </w:r>
    </w:p>
  </w:endnote>
  <w:endnote w:type="continuationSeparator" w:id="0">
    <w:p w:rsidR="00B72EF6" w:rsidRDefault="00B72EF6" w:rsidP="00E52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F6" w:rsidRDefault="00B72EF6" w:rsidP="00E52A36">
      <w:r>
        <w:separator/>
      </w:r>
    </w:p>
  </w:footnote>
  <w:footnote w:type="continuationSeparator" w:id="0">
    <w:p w:rsidR="00B72EF6" w:rsidRDefault="00B72EF6" w:rsidP="00E52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36" w:rsidRDefault="00E52A36">
    <w:pPr>
      <w:pStyle w:val="a6"/>
      <w:jc w:val="center"/>
    </w:pPr>
  </w:p>
  <w:sdt>
    <w:sdtPr>
      <w:rPr>
        <w:rFonts w:ascii="Times New Roman" w:hAnsi="Times New Roman" w:cs="Times New Roman"/>
        <w:sz w:val="28"/>
        <w:szCs w:val="28"/>
      </w:rPr>
      <w:id w:val="-1619986063"/>
      <w:docPartObj>
        <w:docPartGallery w:val="Page Numbers (Top of Page)"/>
        <w:docPartUnique/>
      </w:docPartObj>
    </w:sdtPr>
    <w:sdtContent>
      <w:p w:rsidR="00D317B7" w:rsidRDefault="00D317B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E52A36" w:rsidRPr="00E52A36" w:rsidRDefault="00285B4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2A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2A36" w:rsidRPr="00E52A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2A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21A7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52A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B7" w:rsidRDefault="00D317B7">
    <w:pPr>
      <w:pStyle w:val="a6"/>
    </w:pPr>
  </w:p>
  <w:p w:rsidR="00D317B7" w:rsidRDefault="00D317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C52C2"/>
    <w:rsid w:val="00055C32"/>
    <w:rsid w:val="000807FD"/>
    <w:rsid w:val="000B0BA1"/>
    <w:rsid w:val="00126DCE"/>
    <w:rsid w:val="001E6310"/>
    <w:rsid w:val="0020052F"/>
    <w:rsid w:val="00234A9B"/>
    <w:rsid w:val="0027405F"/>
    <w:rsid w:val="002857B5"/>
    <w:rsid w:val="00285B4D"/>
    <w:rsid w:val="002878D2"/>
    <w:rsid w:val="002C52C2"/>
    <w:rsid w:val="002E5703"/>
    <w:rsid w:val="00331F8A"/>
    <w:rsid w:val="003361A2"/>
    <w:rsid w:val="003B0E1C"/>
    <w:rsid w:val="003D4F3D"/>
    <w:rsid w:val="00404B30"/>
    <w:rsid w:val="00497060"/>
    <w:rsid w:val="005A0F25"/>
    <w:rsid w:val="005B63CC"/>
    <w:rsid w:val="00610508"/>
    <w:rsid w:val="0066728E"/>
    <w:rsid w:val="0068639A"/>
    <w:rsid w:val="006B74E1"/>
    <w:rsid w:val="006F22C7"/>
    <w:rsid w:val="00722AA1"/>
    <w:rsid w:val="007426D4"/>
    <w:rsid w:val="00755FDE"/>
    <w:rsid w:val="007A1036"/>
    <w:rsid w:val="00807553"/>
    <w:rsid w:val="008208E1"/>
    <w:rsid w:val="008634EA"/>
    <w:rsid w:val="00896974"/>
    <w:rsid w:val="00944D30"/>
    <w:rsid w:val="00952289"/>
    <w:rsid w:val="00955CA5"/>
    <w:rsid w:val="009D23AD"/>
    <w:rsid w:val="009D6D45"/>
    <w:rsid w:val="00A06726"/>
    <w:rsid w:val="00A14CEF"/>
    <w:rsid w:val="00A17D2E"/>
    <w:rsid w:val="00AB0C60"/>
    <w:rsid w:val="00AB320B"/>
    <w:rsid w:val="00AE0D6F"/>
    <w:rsid w:val="00B66099"/>
    <w:rsid w:val="00B72EF6"/>
    <w:rsid w:val="00B85942"/>
    <w:rsid w:val="00BC6C86"/>
    <w:rsid w:val="00BD21A7"/>
    <w:rsid w:val="00BF5C71"/>
    <w:rsid w:val="00C35202"/>
    <w:rsid w:val="00C911E2"/>
    <w:rsid w:val="00CD3BBE"/>
    <w:rsid w:val="00D253BE"/>
    <w:rsid w:val="00D317B7"/>
    <w:rsid w:val="00D3499B"/>
    <w:rsid w:val="00D61AE2"/>
    <w:rsid w:val="00DD4EA8"/>
    <w:rsid w:val="00E0685B"/>
    <w:rsid w:val="00E10A60"/>
    <w:rsid w:val="00E1319D"/>
    <w:rsid w:val="00E52A36"/>
    <w:rsid w:val="00E94F36"/>
    <w:rsid w:val="00EB026D"/>
    <w:rsid w:val="00F0574D"/>
    <w:rsid w:val="00F31B49"/>
    <w:rsid w:val="00F64CEC"/>
    <w:rsid w:val="00FD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1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A36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E52A3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52A36"/>
  </w:style>
  <w:style w:type="paragraph" w:styleId="a8">
    <w:name w:val="footer"/>
    <w:basedOn w:val="a"/>
    <w:link w:val="a9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52A36"/>
  </w:style>
  <w:style w:type="character" w:customStyle="1" w:styleId="10">
    <w:name w:val="Заголовок 1 Знак"/>
    <w:basedOn w:val="a0"/>
    <w:link w:val="1"/>
    <w:rsid w:val="00D31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a">
    <w:name w:val="Подзаголовок Знак"/>
    <w:link w:val="ab"/>
    <w:locked/>
    <w:rsid w:val="00D317B7"/>
    <w:rPr>
      <w:sz w:val="32"/>
    </w:rPr>
  </w:style>
  <w:style w:type="paragraph" w:styleId="ab">
    <w:name w:val="Subtitle"/>
    <w:basedOn w:val="a"/>
    <w:link w:val="aa"/>
    <w:qFormat/>
    <w:rsid w:val="00D317B7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1">
    <w:name w:val="Подзаголовок Знак1"/>
    <w:basedOn w:val="a0"/>
    <w:uiPriority w:val="11"/>
    <w:rsid w:val="00D317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D3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c">
    <w:name w:val="Balloon Text"/>
    <w:basedOn w:val="a"/>
    <w:link w:val="ad"/>
    <w:uiPriority w:val="99"/>
    <w:semiHidden/>
    <w:unhideWhenUsed/>
    <w:rsid w:val="00331F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F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955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1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A36"/>
    <w:rPr>
      <w:color w:val="0000FF" w:themeColor="hyperlink"/>
      <w:u w:val="single"/>
    </w:rPr>
  </w:style>
  <w:style w:type="paragraph" w:styleId="a4">
    <w:name w:val="No Spacing"/>
    <w:uiPriority w:val="1"/>
    <w:qFormat/>
    <w:rsid w:val="00E52A3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52A36"/>
  </w:style>
  <w:style w:type="paragraph" w:styleId="a7">
    <w:name w:val="footer"/>
    <w:basedOn w:val="a"/>
    <w:link w:val="a8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52A36"/>
  </w:style>
  <w:style w:type="character" w:customStyle="1" w:styleId="10">
    <w:name w:val="Заголовок 1 Знак"/>
    <w:basedOn w:val="a0"/>
    <w:link w:val="1"/>
    <w:rsid w:val="00D31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9">
    <w:name w:val="Подзаголовок Знак"/>
    <w:link w:val="aa"/>
    <w:locked/>
    <w:rsid w:val="00D317B7"/>
    <w:rPr>
      <w:sz w:val="32"/>
    </w:rPr>
  </w:style>
  <w:style w:type="paragraph" w:styleId="aa">
    <w:name w:val="Subtitle"/>
    <w:basedOn w:val="a"/>
    <w:link w:val="a9"/>
    <w:qFormat/>
    <w:rsid w:val="00D317B7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1">
    <w:name w:val="Подзаголовок Знак1"/>
    <w:basedOn w:val="a0"/>
    <w:uiPriority w:val="11"/>
    <w:rsid w:val="00D317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D3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b">
    <w:name w:val="Balloon Text"/>
    <w:basedOn w:val="a"/>
    <w:link w:val="ac"/>
    <w:uiPriority w:val="99"/>
    <w:semiHidden/>
    <w:unhideWhenUsed/>
    <w:rsid w:val="00331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F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58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7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10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UPR-504</dc:creator>
  <cp:keywords/>
  <dc:description/>
  <cp:lastModifiedBy>Пользователь</cp:lastModifiedBy>
  <cp:revision>19</cp:revision>
  <cp:lastPrinted>2025-03-13T11:03:00Z</cp:lastPrinted>
  <dcterms:created xsi:type="dcterms:W3CDTF">2025-02-25T09:38:00Z</dcterms:created>
  <dcterms:modified xsi:type="dcterms:W3CDTF">2025-03-28T12:41:00Z</dcterms:modified>
</cp:coreProperties>
</file>