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8D33B4">
        <w:rPr>
          <w:sz w:val="28"/>
          <w:szCs w:val="28"/>
        </w:rPr>
        <w:t>4</w:t>
      </w:r>
    </w:p>
    <w:p w:rsidR="00754177" w:rsidRDefault="00754177" w:rsidP="006B2038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6B2038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8D33B4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муниципального образования</w:t>
      </w:r>
      <w:r w:rsidR="006B203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6B2038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</w:t>
      </w:r>
      <w:r w:rsidR="0092435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92435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92435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57" w:type="dxa"/>
        <w:tblInd w:w="93" w:type="dxa"/>
        <w:tblLook w:val="04A0" w:firstRow="1" w:lastRow="0" w:firstColumn="1" w:lastColumn="0" w:noHBand="0" w:noVBand="1"/>
      </w:tblPr>
      <w:tblGrid>
        <w:gridCol w:w="3559"/>
        <w:gridCol w:w="662"/>
        <w:gridCol w:w="555"/>
        <w:gridCol w:w="1276"/>
        <w:gridCol w:w="653"/>
        <w:gridCol w:w="1190"/>
        <w:gridCol w:w="1181"/>
        <w:gridCol w:w="1181"/>
      </w:tblGrid>
      <w:tr w:rsidR="001B5A6F" w:rsidRPr="001B5A6F" w:rsidTr="001B5A6F">
        <w:trPr>
          <w:trHeight w:val="2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A6F" w:rsidRPr="001B5A6F" w:rsidRDefault="001B5A6F" w:rsidP="001B5A6F">
            <w:pPr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Документ, учр</w:t>
            </w:r>
            <w:bookmarkStart w:id="0" w:name="_GoBack"/>
            <w:bookmarkEnd w:id="0"/>
            <w:r w:rsidRPr="001B5A6F">
              <w:rPr>
                <w:color w:val="000000"/>
                <w:sz w:val="24"/>
                <w:szCs w:val="24"/>
              </w:rPr>
              <w:t>еждение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1B5A6F">
              <w:rPr>
                <w:sz w:val="24"/>
                <w:szCs w:val="24"/>
              </w:rPr>
              <w:t>Глав-</w:t>
            </w:r>
            <w:proofErr w:type="spellStart"/>
            <w:r w:rsidRPr="001B5A6F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1B5A6F">
              <w:rPr>
                <w:sz w:val="24"/>
                <w:szCs w:val="24"/>
              </w:rPr>
              <w:t xml:space="preserve"> </w:t>
            </w:r>
            <w:proofErr w:type="spellStart"/>
            <w:r w:rsidRPr="001B5A6F">
              <w:rPr>
                <w:sz w:val="24"/>
                <w:szCs w:val="24"/>
              </w:rPr>
              <w:t>распо</w:t>
            </w:r>
            <w:proofErr w:type="spellEnd"/>
            <w:r w:rsidRPr="001B5A6F">
              <w:rPr>
                <w:sz w:val="24"/>
                <w:szCs w:val="24"/>
              </w:rPr>
              <w:t>-ряди-</w:t>
            </w:r>
            <w:proofErr w:type="spellStart"/>
            <w:r w:rsidRPr="001B5A6F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1B5A6F">
              <w:rPr>
                <w:sz w:val="24"/>
                <w:szCs w:val="24"/>
              </w:rPr>
              <w:t>Раз-дел</w:t>
            </w:r>
            <w:proofErr w:type="gramEnd"/>
            <w:r w:rsidRPr="001B5A6F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B5A6F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B5A6F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1B5A6F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17 038,9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16 520,1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15 721,9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272,3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272,3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"Развитие системы профилактики безнадзорности и правонарушений несовершеннолетних в Смоленском районе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16 308,2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15 719,0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15 110,0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 "Развитие сельскохозяйственного производства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</w:t>
            </w:r>
            <w:proofErr w:type="gramStart"/>
            <w:r w:rsidRPr="001B5A6F">
              <w:rPr>
                <w:color w:val="000000"/>
                <w:sz w:val="24"/>
                <w:szCs w:val="24"/>
              </w:rPr>
              <w:t>Развитие сельскохозяйственного производства (проведение семинаров, совещаний (в том числе награждений ценными подарками) конкурсов, соре</w:t>
            </w:r>
            <w:proofErr w:type="gramEnd"/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    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"Развитие малого и среднего предпринимательства на территории муниципального образования" 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Водные объекты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водным объектам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Финансирование мероприятий по капитальному ремонту гидротехнического сооружения на реке 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Гусинке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1B5A6F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1B5A6F">
              <w:rPr>
                <w:color w:val="000000"/>
                <w:sz w:val="24"/>
                <w:szCs w:val="24"/>
              </w:rPr>
              <w:t>ысокий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 xml:space="preserve"> Холм Катынского сельского поселения Смоленского района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11 330,0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"Совершенствование и развитие </w:t>
            </w:r>
            <w:proofErr w:type="gramStart"/>
            <w:r w:rsidRPr="001B5A6F">
              <w:rPr>
                <w:color w:val="000000"/>
                <w:sz w:val="24"/>
                <w:szCs w:val="24"/>
              </w:rPr>
              <w:t xml:space="preserve">сети автомобильных дорог общего пользования Смоленского района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  <w:proofErr w:type="gramEnd"/>
            <w:r w:rsidRPr="001B5A6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"Обеспечению безопасности дорожного движения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"Создание условий для осуществления градостроительной деятельности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"Проведение комплексных кадастровых работ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40 530,6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40 246,0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39 643,6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Процентные платежи по муниципальному долгу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Обслуживание государственного (муниципального) долга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Федерации и муниципальных образований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35 702,6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бюджета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Дотации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иным межбюджетным трансфертам бюджетам сельских поселений за счет местного бюджета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межбюджетные трансферты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91 200,6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83 981,7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86 955,8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Дополнительное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52 081,1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54 136,4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58 817,0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52 081,1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54 136,4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51 981,4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53 936,7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58 717,3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51 981,4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53 936,7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библиотечной системы"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библиотечного дела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культурно-досуговой и народного творчества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"Доступная среда" в учреждениях культуры (РДК)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1B5A6F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1B5A6F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экстремизма. а так же минимизация и (или</w:t>
            </w:r>
            <w:proofErr w:type="gramStart"/>
            <w:r w:rsidRPr="001B5A6F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1B5A6F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СОЦИАЛЬНАЯ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физической культуры и спорта в казенных учреждениях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 Развитие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Проведение спортивных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575 849,8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575 564,9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589 129,3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549 698,2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549 413,3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562 977,7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172 288,0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170 513,4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172 384,3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158 828,3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156 647,1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158 135,2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13 424,1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13 830,7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14 213,5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6 116,6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6 116,6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364 023,7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365 288,3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376 867,7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360 272,7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361 537,3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373 116,7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360 144,7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361 409,3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372 988,7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56 370,0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40 504,1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34 452,1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55 976,9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40 111,0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34 059,0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Сохранение и укрепление здоровья школьников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системы оценки качества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"Педагогические кадры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"Доступная среда" в общеобразовательных учреждениях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"Доступная среда" в общеобразовательных учреждениях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10 669,4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10 860,6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10 974,6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2 153,6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"Молодежь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отдыха, оздоровления</w:t>
            </w:r>
            <w:proofErr w:type="gramStart"/>
            <w:r w:rsidRPr="001B5A6F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B5A6F">
              <w:rPr>
                <w:color w:val="000000"/>
                <w:sz w:val="24"/>
                <w:szCs w:val="24"/>
              </w:rPr>
              <w:t>занятости детей и подростков Смоленского района"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563,5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597,5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597,5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"Обеспечивающая программа 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Обеспечивающая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"Обеспечению безопасности дорожного движения на территории Смоленского района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315,0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1B5A6F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1B5A6F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экстремизма. а так же минимизация и (или</w:t>
            </w:r>
            <w:proofErr w:type="gramStart"/>
            <w:r w:rsidRPr="001B5A6F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1B5A6F">
              <w:rPr>
                <w:color w:val="000000"/>
                <w:sz w:val="24"/>
                <w:szCs w:val="24"/>
              </w:rPr>
              <w:t xml:space="preserve">иквидация последствий на территории муниципального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добровольчества (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1B5A6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1B5A6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СОЦИАЛЬНАЯ ПОЛИТИКА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26 151,6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26 151,6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26 151,6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26 111,6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26 111,6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26 111,6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</w:t>
            </w:r>
            <w:proofErr w:type="gramStart"/>
            <w:r w:rsidRPr="001B5A6F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1B5A6F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21 478,6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21 478,6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21 478,6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</w:t>
            </w:r>
            <w:r w:rsidRPr="001B5A6F">
              <w:rPr>
                <w:color w:val="000000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lastRenderedPageBreak/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5A6F" w:rsidRPr="001B5A6F" w:rsidTr="001B5A6F">
        <w:trPr>
          <w:trHeight w:val="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5A6F" w:rsidRPr="001B5A6F" w:rsidRDefault="001B5A6F" w:rsidP="001B5A6F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1B5A6F" w:rsidRPr="001B5A6F" w:rsidTr="001B5A6F">
        <w:trPr>
          <w:trHeight w:val="20"/>
        </w:trPr>
        <w:tc>
          <w:tcPr>
            <w:tcW w:w="6705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6F" w:rsidRPr="001B5A6F" w:rsidRDefault="001B5A6F" w:rsidP="001B5A6F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724 619,9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716 312,8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5A6F" w:rsidRPr="001B5A6F" w:rsidRDefault="001B5A6F" w:rsidP="001B5A6F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A6F">
              <w:rPr>
                <w:color w:val="000000"/>
                <w:sz w:val="24"/>
                <w:szCs w:val="24"/>
              </w:rPr>
              <w:t>731 450,6</w:t>
            </w:r>
          </w:p>
        </w:tc>
      </w:tr>
    </w:tbl>
    <w:p w:rsidR="00367526" w:rsidRDefault="00367526" w:rsidP="009B72CD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9B72CD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3F73"/>
    <w:rsid w:val="00034D58"/>
    <w:rsid w:val="00135C84"/>
    <w:rsid w:val="001866B9"/>
    <w:rsid w:val="00197B3A"/>
    <w:rsid w:val="001B5A6F"/>
    <w:rsid w:val="00232077"/>
    <w:rsid w:val="00264756"/>
    <w:rsid w:val="00266F5F"/>
    <w:rsid w:val="002A125A"/>
    <w:rsid w:val="002A5864"/>
    <w:rsid w:val="002A72AC"/>
    <w:rsid w:val="002D4FA2"/>
    <w:rsid w:val="00346D0F"/>
    <w:rsid w:val="00367526"/>
    <w:rsid w:val="003829F8"/>
    <w:rsid w:val="003E0335"/>
    <w:rsid w:val="003F01E8"/>
    <w:rsid w:val="00412AA5"/>
    <w:rsid w:val="004C622A"/>
    <w:rsid w:val="00507833"/>
    <w:rsid w:val="00521589"/>
    <w:rsid w:val="00597E08"/>
    <w:rsid w:val="005B01FC"/>
    <w:rsid w:val="005B3426"/>
    <w:rsid w:val="005C173A"/>
    <w:rsid w:val="005C27E1"/>
    <w:rsid w:val="005F5DB3"/>
    <w:rsid w:val="006113C0"/>
    <w:rsid w:val="00666C8D"/>
    <w:rsid w:val="006B2038"/>
    <w:rsid w:val="0070352F"/>
    <w:rsid w:val="00705636"/>
    <w:rsid w:val="0074188B"/>
    <w:rsid w:val="007455DF"/>
    <w:rsid w:val="00754177"/>
    <w:rsid w:val="00764ABB"/>
    <w:rsid w:val="007C708C"/>
    <w:rsid w:val="007E2AD9"/>
    <w:rsid w:val="00826D39"/>
    <w:rsid w:val="00871D3B"/>
    <w:rsid w:val="008C3740"/>
    <w:rsid w:val="008D33B4"/>
    <w:rsid w:val="00912274"/>
    <w:rsid w:val="00920FD0"/>
    <w:rsid w:val="00924356"/>
    <w:rsid w:val="009B72CD"/>
    <w:rsid w:val="00A416BF"/>
    <w:rsid w:val="00A83CE1"/>
    <w:rsid w:val="00A95965"/>
    <w:rsid w:val="00AC1051"/>
    <w:rsid w:val="00AC29AB"/>
    <w:rsid w:val="00B00AE8"/>
    <w:rsid w:val="00B04DD5"/>
    <w:rsid w:val="00B249CD"/>
    <w:rsid w:val="00B82862"/>
    <w:rsid w:val="00B8657D"/>
    <w:rsid w:val="00BB2B80"/>
    <w:rsid w:val="00BF598A"/>
    <w:rsid w:val="00C17619"/>
    <w:rsid w:val="00C30938"/>
    <w:rsid w:val="00C8197A"/>
    <w:rsid w:val="00CE11F1"/>
    <w:rsid w:val="00D46960"/>
    <w:rsid w:val="00D522C4"/>
    <w:rsid w:val="00DA24B3"/>
    <w:rsid w:val="00DC1DD2"/>
    <w:rsid w:val="00DE4027"/>
    <w:rsid w:val="00DF098F"/>
    <w:rsid w:val="00EA2719"/>
    <w:rsid w:val="00FC04F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7455D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7455D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7820</Words>
  <Characters>44577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dcterms:created xsi:type="dcterms:W3CDTF">2021-11-12T06:14:00Z</dcterms:created>
  <dcterms:modified xsi:type="dcterms:W3CDTF">2021-12-13T07:55:00Z</dcterms:modified>
</cp:coreProperties>
</file>