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5627">
        <w:rPr>
          <w:sz w:val="28"/>
          <w:szCs w:val="28"/>
        </w:rPr>
        <w:t>3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34244B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34244B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34244B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DC5627" w:rsidRPr="00C54A8E" w:rsidRDefault="00DC5627" w:rsidP="00DC5627">
      <w:pPr>
        <w:jc w:val="center"/>
        <w:rPr>
          <w:b/>
          <w:sz w:val="28"/>
          <w:szCs w:val="28"/>
        </w:rPr>
      </w:pPr>
      <w:r w:rsidRPr="00C54A8E">
        <w:rPr>
          <w:b/>
          <w:sz w:val="28"/>
          <w:szCs w:val="28"/>
        </w:rPr>
        <w:t>Р</w:t>
      </w:r>
      <w:r w:rsidRPr="00C54A8E">
        <w:rPr>
          <w:b/>
          <w:color w:val="000000" w:themeColor="text1"/>
          <w:sz w:val="28"/>
          <w:szCs w:val="28"/>
        </w:rPr>
        <w:t xml:space="preserve">аспределение бюджетных ассигнований по </w:t>
      </w:r>
      <w:r w:rsidRPr="00C54A8E">
        <w:rPr>
          <w:b/>
          <w:sz w:val="28"/>
          <w:szCs w:val="28"/>
        </w:rPr>
        <w:t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34244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34244B">
        <w:rPr>
          <w:b/>
          <w:sz w:val="28"/>
          <w:szCs w:val="28"/>
        </w:rPr>
        <w:t>1</w:t>
      </w:r>
      <w:r w:rsidRPr="00C54A8E">
        <w:rPr>
          <w:b/>
          <w:sz w:val="28"/>
          <w:szCs w:val="28"/>
        </w:rPr>
        <w:t xml:space="preserve"> и 202</w:t>
      </w:r>
      <w:r w:rsidR="0034244B">
        <w:rPr>
          <w:b/>
          <w:sz w:val="28"/>
          <w:szCs w:val="28"/>
        </w:rPr>
        <w:t>2</w:t>
      </w:r>
      <w:r w:rsidRPr="00C54A8E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176" w:type="dxa"/>
        <w:tblInd w:w="93" w:type="dxa"/>
        <w:tblLook w:val="04A0" w:firstRow="1" w:lastRow="0" w:firstColumn="1" w:lastColumn="0" w:noHBand="0" w:noVBand="1"/>
      </w:tblPr>
      <w:tblGrid>
        <w:gridCol w:w="4693"/>
        <w:gridCol w:w="1372"/>
        <w:gridCol w:w="731"/>
        <w:gridCol w:w="1112"/>
        <w:gridCol w:w="1134"/>
        <w:gridCol w:w="1134"/>
      </w:tblGrid>
      <w:tr w:rsidR="009926E6" w:rsidRPr="009926E6" w:rsidTr="0034244B">
        <w:trPr>
          <w:trHeight w:val="2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6E6" w:rsidRPr="0034244B" w:rsidRDefault="009926E6" w:rsidP="009926E6">
            <w:pPr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6E6" w:rsidRPr="0034244B" w:rsidRDefault="00755E1F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6E6" w:rsidRPr="0034244B" w:rsidRDefault="00755E1F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34244B">
              <w:rPr>
                <w:color w:val="000000"/>
                <w:sz w:val="24"/>
                <w:szCs w:val="24"/>
              </w:rPr>
              <w:t>расхо</w:t>
            </w:r>
            <w:r w:rsidR="0034244B">
              <w:rPr>
                <w:color w:val="000000"/>
                <w:sz w:val="24"/>
                <w:szCs w:val="24"/>
              </w:rPr>
              <w:t>-</w:t>
            </w:r>
            <w:r w:rsidRPr="0034244B">
              <w:rPr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Сумма на 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Сумма на 2022 год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525 936,9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529 585,3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551 511,8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Подпрограмма  "Развитие дошкольного образования" в муниципальном образовании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160 501,8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158 101,7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160 720,1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Подпрограмма "Развитие дошкольного образования на 2017 -2019 годы" в муниципальном образовании "Смоленский район" Смоленской области"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Обеспечение деятельности дошкольных муниципальных учреждений на территории муниципального образования " 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81 112,7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73 545,1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72 755,7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81 112,7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73 545,1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72 755,7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81 112,7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73 545,1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72 755,7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74 370,7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79 538,2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82 945,9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74 370,7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79 538,2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82 945,9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74 370,7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79 538,2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82 945,9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Субвенция на компенсацию части </w:t>
            </w:r>
            <w:r w:rsidRPr="0034244B">
              <w:rPr>
                <w:color w:val="000000"/>
                <w:sz w:val="24"/>
                <w:szCs w:val="24"/>
              </w:rPr>
              <w:lastRenderedPageBreak/>
              <w:t xml:space="preserve">родительской платы за присмотр и уход за детьми в муниципальном образовании "Смоленский район" Смоленской области </w:t>
            </w:r>
            <w:proofErr w:type="gramStart"/>
            <w:r w:rsidRPr="0034244B">
              <w:rPr>
                <w:color w:val="000000"/>
                <w:sz w:val="24"/>
                <w:szCs w:val="24"/>
              </w:rPr>
              <w:t>реализующих</w:t>
            </w:r>
            <w:proofErr w:type="gramEnd"/>
            <w:r w:rsidRPr="0034244B">
              <w:rPr>
                <w:color w:val="000000"/>
                <w:sz w:val="24"/>
                <w:szCs w:val="24"/>
              </w:rPr>
              <w:t xml:space="preserve"> образовательную программу дошкольного образования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>0110180260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4 988,4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 xml:space="preserve">        Социальное обеспечение и иные выплаты населению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4 988,4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4 988,4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Подпрограмма "Развитие общего образования в муниципальном образовании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361 378,0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367 426,4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386 734,6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Обеспечение деятельности муниципальных учреждений, оплата налога на имущество.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78 549,6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62 122,4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63 029,1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327,2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327,2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78 222,4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61 795,2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62 701,9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78 222,4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61 795,2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62 701,9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1 431,5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1 430,5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1 427,5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1 431,5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1 430,5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1 427,5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1 431,5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1 430,5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1 427,5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6 499,1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6 499,1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6 499,1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Субвенция на обеспечение государственных гарантий реализации </w:t>
            </w:r>
            <w:r w:rsidRPr="0034244B">
              <w:rPr>
                <w:color w:val="000000"/>
                <w:sz w:val="24"/>
                <w:szCs w:val="24"/>
              </w:rPr>
              <w:lastRenderedPageBreak/>
              <w:t>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>0120180180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273 709,5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296 186,1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314 590,6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 xml:space="preserve">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273 709,5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296 186,1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314 590,6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273 709,5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296 186,1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314 590,6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Обеспечение временной занятости несовершеннолетних граждан в рамках подпрограммы "Организация отдыха, оздоровления, занятости детей и подростков в муниципальном образовании "Смоленский район" Смоленской области.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Мероприятия в рамках МП "Развитие общего образования в муниципальном образовании" Подпрограмма проведение семинаров, фестивалей, конкурсов в муниципальном образовании "Смоленский район" Смоленской области.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Подпрограмма Педагогические кадры в муниципальном образовании "Смоленский район" Смоленской области.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 на территории </w:t>
            </w:r>
            <w:proofErr w:type="spellStart"/>
            <w:r w:rsidRPr="0034244B">
              <w:rPr>
                <w:color w:val="000000"/>
                <w:sz w:val="24"/>
                <w:szCs w:val="24"/>
              </w:rPr>
              <w:t>мунципального</w:t>
            </w:r>
            <w:proofErr w:type="spellEnd"/>
            <w:r w:rsidRPr="0034244B">
              <w:rPr>
                <w:color w:val="000000"/>
                <w:sz w:val="24"/>
                <w:szCs w:val="24"/>
              </w:rPr>
              <w:t xml:space="preserve"> образования "Смоленский район" Смоленской области.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Подпрограмма "Развитие системы оценки качества образования" в муниципальном образовании "Смоленский район" Смоленской области.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</w:t>
            </w:r>
            <w:r w:rsidRPr="0034244B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>0120220670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Подпрограмма "Развитие  дополнительного образования в муниципальном образовании "Смоленский район" Смоленской области"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4 057,2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4 057,2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4 057,2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Обеспечение деятельности муниципальных учреждений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Обеспечение методического сопровождения </w:t>
            </w:r>
            <w:proofErr w:type="spellStart"/>
            <w:r w:rsidRPr="0034244B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34244B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Организация работы по поддержке детей сирот выпускников </w:t>
            </w:r>
            <w:proofErr w:type="spellStart"/>
            <w:r w:rsidRPr="0034244B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34244B">
              <w:rPr>
                <w:color w:val="000000"/>
                <w:sz w:val="24"/>
                <w:szCs w:val="24"/>
              </w:rPr>
              <w:t xml:space="preserve"> организаций в муниципальном образовании "Смоленский район" Смоленской области.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Муниципальная программа "Развитие культуры на селе в муниципальном образовании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78 619,8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67 114,6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67 114,6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Подпрограмма МП "Развитие культуры на селе" Обеспечение деятельности детских школ искусств в муниципальном образовании "Смоленский район" Смоленской области.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19 722,2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Основные </w:t>
            </w:r>
            <w:proofErr w:type="spellStart"/>
            <w:r w:rsidRPr="0034244B">
              <w:rPr>
                <w:color w:val="000000"/>
                <w:sz w:val="24"/>
                <w:szCs w:val="24"/>
              </w:rPr>
              <w:t>мекроприятия</w:t>
            </w:r>
            <w:proofErr w:type="spellEnd"/>
            <w:r w:rsidRPr="0034244B">
              <w:rPr>
                <w:color w:val="000000"/>
                <w:sz w:val="24"/>
                <w:szCs w:val="24"/>
              </w:rPr>
              <w:t xml:space="preserve"> по обеспечению деятельности детских школ искусств на территории муниципального образования "Смоленский район" Смоленской области.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19 432,2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Предоставление субсидий </w:t>
            </w:r>
            <w:r w:rsidRPr="0034244B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>0210120150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19 432,2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 xml:space="preserve">          Субсидии бюджетным учреждениям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19 432,2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 в детских школах искусств на территории муниципального </w:t>
            </w:r>
            <w:proofErr w:type="spellStart"/>
            <w:r w:rsidRPr="0034244B">
              <w:rPr>
                <w:color w:val="000000"/>
                <w:sz w:val="24"/>
                <w:szCs w:val="24"/>
              </w:rPr>
              <w:t>образования</w:t>
            </w:r>
            <w:proofErr w:type="gramStart"/>
            <w:r w:rsidRPr="0034244B">
              <w:rPr>
                <w:color w:val="000000"/>
                <w:sz w:val="24"/>
                <w:szCs w:val="24"/>
              </w:rPr>
              <w:t>"С</w:t>
            </w:r>
            <w:proofErr w:type="gramEnd"/>
            <w:r w:rsidRPr="0034244B">
              <w:rPr>
                <w:color w:val="000000"/>
                <w:sz w:val="24"/>
                <w:szCs w:val="24"/>
              </w:rPr>
              <w:t>моленский</w:t>
            </w:r>
            <w:proofErr w:type="spellEnd"/>
            <w:r w:rsidRPr="0034244B">
              <w:rPr>
                <w:color w:val="000000"/>
                <w:sz w:val="24"/>
                <w:szCs w:val="24"/>
              </w:rPr>
              <w:t xml:space="preserve"> район" Смоленской области.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0210120160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0210120160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0210120160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Подпрограмма "Развитие культуры на селе ". Обеспечение деятельности библиотечной системы в муниципальном образовании "Смоленский район" Смоленской области.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15 088,6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13 248,9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13 248,9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Расходы на обеспечение деятельности библиотечной системы в муниципальном образовании "Смоленский район" Смоленской области.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15 088,6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13 248,9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13 248,9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15 088,6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13 248,9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13 248,9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15 088,6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13 248,9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13 248,9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Подпрограмма "Развитие культуры на селе" Обеспечение деятельности учреждений культуры в муниципальном образовании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43 809,1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35 139,1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35 139,1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Расходы на обеспечение деятельности учреждений культуры в муниципальном образовании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43 239,1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35 139,1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35 139,1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43 239,1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35 139,1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35 139,1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43 239,1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35 139,1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35 139,1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 в муниципальном образовании "Смоленский район" Смоленской области.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МП "Развитие физической культуры и спорта в муниципальном образовании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14 033,0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10 913,6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10 913,6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Обеспечение деятельности физической культуры и спорта в муниципальном образовании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14 033,0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10 913,6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10 913,6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Расходы на обеспечение деятельности муниципальных учреждений культуры в муниципальном образовании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4 882,1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4 422,6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4 422,6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Предоставление субсидий </w:t>
            </w:r>
            <w:r w:rsidRPr="0034244B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>03Я0120150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4 882,1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4 422,6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4 422,6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 xml:space="preserve">          Субсидии бюджетным учреждениям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4 882,1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4 422,6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4 422,6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среда", в бюджетных учреждениях физической культуры и спорта в муниципальном образовании "Смоленский район" Смоленской области.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03Я0120160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03Я0120160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03Я0120160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Расходы на обеспечение деятельности казенных учреждений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7 242,1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5 640,1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5 640,1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3 961,9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3 961,9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3 961,9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Расходы на выплаты персоналу казенных учреждений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3 961,9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3 961,9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3 961,9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3 280,2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1 678,2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1 678,2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3 280,2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1 678,2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1 678,2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Прочие мероприятия на реализацию МП "Развитие физической культуры и спорта в муниципальном образовании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851,0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851,0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851,0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Софинансирование на строительство крытого павильона для проведения массовых мероприятий (</w:t>
            </w:r>
            <w:proofErr w:type="spellStart"/>
            <w:r w:rsidRPr="0034244B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34244B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34244B">
              <w:rPr>
                <w:color w:val="000000"/>
                <w:sz w:val="24"/>
                <w:szCs w:val="24"/>
              </w:rPr>
              <w:t>аспля</w:t>
            </w:r>
            <w:proofErr w:type="spellEnd"/>
            <w:r w:rsidRPr="0034244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Софинансирование на строительство универсальной спортивной площадки (</w:t>
            </w:r>
            <w:proofErr w:type="spellStart"/>
            <w:r w:rsidRPr="0034244B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34244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4244B">
              <w:rPr>
                <w:color w:val="000000"/>
                <w:sz w:val="24"/>
                <w:szCs w:val="24"/>
              </w:rPr>
              <w:t>ригорское</w:t>
            </w:r>
            <w:proofErr w:type="spellEnd"/>
            <w:r w:rsidRPr="0034244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244B">
              <w:rPr>
                <w:color w:val="000000"/>
                <w:sz w:val="24"/>
                <w:szCs w:val="24"/>
              </w:rPr>
              <w:t>с.Гнездово</w:t>
            </w:r>
            <w:proofErr w:type="spellEnd"/>
            <w:r w:rsidRPr="0034244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Основные мероприятия на реализацию целевой программы гражданам на приобретение жилья молодым семьям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Субсидии на предоставление молодым семьям социальных выплат на приобретение жилого помещения или создание </w:t>
            </w:r>
            <w:proofErr w:type="spellStart"/>
            <w:r w:rsidRPr="0034244B">
              <w:rPr>
                <w:color w:val="000000"/>
                <w:sz w:val="24"/>
                <w:szCs w:val="24"/>
              </w:rPr>
              <w:t>обьекта</w:t>
            </w:r>
            <w:proofErr w:type="spellEnd"/>
            <w:r w:rsidRPr="0034244B">
              <w:rPr>
                <w:color w:val="000000"/>
                <w:sz w:val="24"/>
                <w:szCs w:val="24"/>
              </w:rPr>
              <w:t xml:space="preserve"> индивидуального жилищного строительства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10 865,5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Основные мероприятия на реализацию МП "Совершенствование и развитие сети автомобильных дорог общего пользования на территории муниципального образования "Смоленский район" Смоленской области"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10 865,5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Финансирование основных мероприятий на реализацию МП "Совершенствование и развитие </w:t>
            </w:r>
            <w:proofErr w:type="gramStart"/>
            <w:r w:rsidRPr="0034244B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34244B">
              <w:rPr>
                <w:color w:val="000000"/>
                <w:sz w:val="24"/>
                <w:szCs w:val="24"/>
              </w:rPr>
              <w:t xml:space="preserve"> на 2019-2021 годы ".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10 658,0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9 644,8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10 658,0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9 644,8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10 658,0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9 644,8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Финансирование основных мероприятий на развитие и совершенствование сети автомобильных дорог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05Я0121617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1 762,5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05Я0121617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1 762,5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05Я0121617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1 762,5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Программа "Обеспечение безопасности дорожного движения на территории Смоленского района Смоленской области </w:t>
            </w:r>
            <w:r w:rsidRPr="0034244B">
              <w:rPr>
                <w:color w:val="000000"/>
                <w:sz w:val="24"/>
                <w:szCs w:val="24"/>
              </w:rPr>
              <w:lastRenderedPageBreak/>
              <w:t>на 2018-2020 годы"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>05Я0121618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Модернизация объектов коммунальной инфраструктуры и прочие мероприятия в сфере жилищно - коммунального хозяйства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1 290,0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Основные мероприятия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1 290,0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Обеспечение оказания ритуальных услуг и содержание мест захоронения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06Я0121014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1 140,0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06Я0121014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1 140,0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06Я0121014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1 140,0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Основные мероприятия по оплате взносов на капитальный ремонт муниципального жилого фонда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06Я0240000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06Я0240000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06Я0240000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</w:t>
            </w:r>
            <w:proofErr w:type="gramStart"/>
            <w:r w:rsidRPr="0034244B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34244B">
              <w:rPr>
                <w:color w:val="000000"/>
                <w:sz w:val="24"/>
                <w:szCs w:val="24"/>
              </w:rPr>
              <w:t xml:space="preserve"> направленные на  профилактику правонарушений в Смоленском  районе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Основные направления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МП "Создание условий для </w:t>
            </w:r>
            <w:proofErr w:type="spellStart"/>
            <w:r w:rsidRPr="0034244B">
              <w:rPr>
                <w:color w:val="000000"/>
                <w:sz w:val="24"/>
                <w:szCs w:val="24"/>
              </w:rPr>
              <w:t>эфективного</w:t>
            </w:r>
            <w:proofErr w:type="spellEnd"/>
            <w:r w:rsidRPr="0034244B">
              <w:rPr>
                <w:color w:val="000000"/>
                <w:sz w:val="24"/>
                <w:szCs w:val="24"/>
              </w:rPr>
              <w:t xml:space="preserve"> </w:t>
            </w:r>
            <w:r w:rsidRPr="0034244B">
              <w:rPr>
                <w:color w:val="000000"/>
                <w:sz w:val="24"/>
                <w:szCs w:val="24"/>
              </w:rPr>
              <w:lastRenderedPageBreak/>
              <w:t>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>0900000000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52 795,9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51 000,4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51 248,4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 xml:space="preserve">    МП "Создание условий для </w:t>
            </w:r>
            <w:proofErr w:type="spellStart"/>
            <w:r w:rsidRPr="0034244B">
              <w:rPr>
                <w:color w:val="000000"/>
                <w:sz w:val="24"/>
                <w:szCs w:val="24"/>
              </w:rPr>
              <w:t>эфективного</w:t>
            </w:r>
            <w:proofErr w:type="spellEnd"/>
            <w:r w:rsidRPr="0034244B">
              <w:rPr>
                <w:color w:val="000000"/>
                <w:sz w:val="24"/>
                <w:szCs w:val="24"/>
              </w:rPr>
              <w:t xml:space="preserve">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Процентные платежи по муниципальному долгу в муниципальном образовании 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Обслуживание государственного (муниципального) долга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Обслуживание муниципального долга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Основные мероприятия по выравниванию бюджетов сельских поселений Смоленского района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48 995,9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47 200,4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47 448,4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Дотация на выравнивание уровня бюджетной обеспеченности поселений (в части предоставления </w:t>
            </w:r>
            <w:proofErr w:type="spellStart"/>
            <w:r w:rsidRPr="0034244B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34244B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5 961,9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6 200,4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6 448,4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5 961,9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6 200,4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6 448,4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Дотации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5 961,9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6 200,4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6 448,4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Дотация на выравнивание уровня бюджетной обеспеченности поселений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Дотации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Иные межбюджетные трансферты по осуществлению мер по обеспечению сбалансированности бюджетов сельских поселений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межбюджетные трансферты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МП "Развитие системы профилактики безнадзорности  и правонарушений несовершеннолетних в Смоленской районе Смоленской области 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Развитие системы 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МП "Комплексные меры противодействия злоупотреблению наркотическими средствами и их </w:t>
            </w:r>
            <w:r w:rsidRPr="0034244B">
              <w:rPr>
                <w:color w:val="000000"/>
                <w:sz w:val="24"/>
                <w:szCs w:val="24"/>
              </w:rPr>
              <w:lastRenderedPageBreak/>
              <w:t>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>1100000000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 xml:space="preserve">    Мероприятия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Финансирование основных мероприятий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4 880,0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Мероприятия на обеспечение содержания, обслуживания и распоряжения объектами муниципальной собственности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4 880,0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Исполнение судебных актов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Мероприятия по землеустройству, землепользованию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17Я0121742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1 800,0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17Я0121742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1 800,0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17Я0121742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1 800,0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МП "Создание условий для осуществления градостроительной деятельности на территории муниципального образования "Смоленский район" Смоленской области на 2017-2020 годы"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</w:t>
            </w:r>
            <w:r w:rsidRPr="0034244B">
              <w:rPr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>17Я0121743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 xml:space="preserve">  Подпрограмма Молодежь муниципального образования "Смоленский район" </w:t>
            </w:r>
            <w:proofErr w:type="spellStart"/>
            <w:r w:rsidRPr="0034244B">
              <w:rPr>
                <w:color w:val="000000"/>
                <w:sz w:val="24"/>
                <w:szCs w:val="24"/>
              </w:rPr>
              <w:t>Смоленсакой</w:t>
            </w:r>
            <w:proofErr w:type="spellEnd"/>
            <w:r w:rsidRPr="0034244B">
              <w:rPr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Мероприятия в рамках подпрограммы Молодежь МО "Смоленский район"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18Я0000000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Финансирование основных мероприятий подпрограммы Молодежь МО "Смоленский район" Смол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Оказание финансовой поддержки социально ориентированным некоммерческим организациям, не являющимся бюджетными учреждениями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Основные мероприятия на оказание финансовой поддержки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19Я0000000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Предоставление субсидий юридическим лицам, в том числе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19Я0162004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19Я0162004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19Я0162004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Финансирование расходов в рамках программ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ВЦП "Развитие малого и среднего предпринимательства на территории </w:t>
            </w:r>
            <w:r w:rsidRPr="0034244B">
              <w:rPr>
                <w:color w:val="000000"/>
                <w:sz w:val="24"/>
                <w:szCs w:val="24"/>
              </w:rPr>
              <w:lastRenderedPageBreak/>
              <w:t>муниципального образования  "Смоленский район" Смоленской области"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>2100000000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 xml:space="preserve">    </w:t>
            </w:r>
            <w:proofErr w:type="gramStart"/>
            <w:r w:rsidRPr="0034244B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34244B">
              <w:rPr>
                <w:color w:val="000000"/>
                <w:sz w:val="24"/>
                <w:szCs w:val="24"/>
              </w:rPr>
              <w:t xml:space="preserve"> направленные на развитие малого и среднего предпринимательства на территории муниципального образования "Смоленский район" Смоленской области"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ВЦП " Развитие малого и среднего предпринимательства на территории муниципального образования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Материально - техническое обеспечение муниципальных учреждений Смоленского района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30 468,0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31 916,3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30 313,6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Расходы на материально - техническое обеспечение муниципальных учреждений Смоленского района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30 468,0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31 916,3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30 313,6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Расходы на обеспечение деятельности муниципальных учреждений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22Я0120150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30 468,0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31 916,3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30 313,6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22Я0120150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30 468,0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31 916,3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30 313,6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22Я0120150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30 468,0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31 916,3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30 313,6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Резервный фонд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Резервный фонд муниципального образования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Резервные средства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МП "Демографическое развитие муниципального образования "Смоленский район" Смоленской области"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Мероприятия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Финансирование основных мероприятий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МП "Участие в профилактике терроризма и экстремизма</w:t>
            </w:r>
            <w:proofErr w:type="gramStart"/>
            <w:r w:rsidRPr="0034244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34244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4244B">
              <w:rPr>
                <w:color w:val="000000"/>
                <w:sz w:val="24"/>
                <w:szCs w:val="24"/>
              </w:rPr>
              <w:t>а</w:t>
            </w:r>
            <w:proofErr w:type="gramEnd"/>
            <w:r w:rsidRPr="0034244B">
              <w:rPr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</w:t>
            </w:r>
            <w:r w:rsidRPr="0034244B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>2600000000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 xml:space="preserve">    Мероприятия направленные на участие в профилактике терроризма и экстремизма</w:t>
            </w:r>
            <w:proofErr w:type="gramStart"/>
            <w:r w:rsidRPr="0034244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34244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4244B">
              <w:rPr>
                <w:color w:val="000000"/>
                <w:sz w:val="24"/>
                <w:szCs w:val="24"/>
              </w:rPr>
              <w:t>а</w:t>
            </w:r>
            <w:proofErr w:type="gramEnd"/>
            <w:r w:rsidRPr="0034244B">
              <w:rPr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Финансирование основных мероприятий МП "Участие в профилактике терроризма и экстремизма</w:t>
            </w:r>
            <w:proofErr w:type="gramStart"/>
            <w:r w:rsidRPr="0034244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34244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4244B">
              <w:rPr>
                <w:color w:val="000000"/>
                <w:sz w:val="24"/>
                <w:szCs w:val="24"/>
              </w:rPr>
              <w:t>а</w:t>
            </w:r>
            <w:proofErr w:type="gramEnd"/>
            <w:r w:rsidRPr="0034244B">
              <w:rPr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МП "Патриотическое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</w:t>
            </w:r>
            <w:proofErr w:type="gramStart"/>
            <w:r w:rsidRPr="0034244B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34244B">
              <w:rPr>
                <w:color w:val="000000"/>
                <w:sz w:val="24"/>
                <w:szCs w:val="24"/>
              </w:rPr>
              <w:t xml:space="preserve"> направленные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Финансирование основных мероприятий МП "Патриотическое воспитание граждан МО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МП "Социальная адаптация граждан пожилого возраста" в муниципальном образовании "Смоленский район" Смоленской области на 2019 - 2021 годы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Финансирование МП "Социальная адаптация граждан пожилого возраста" в муниципальном образовании "Смоленский район" Смоленской области на 2019 - 2021 годы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Реализация муниципальной программы "Социальная адаптация граждан пожилого возраста" в муниципальном образовании "Смоленский район" Смоленской области на 2019 - 2021 годы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43Я0160160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43Я0160160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</w:t>
            </w:r>
            <w:r w:rsidRPr="0034244B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>43Я0160160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 xml:space="preserve">  МП "Развитие добровольчества (</w:t>
            </w:r>
            <w:proofErr w:type="spellStart"/>
            <w:r w:rsidRPr="0034244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34244B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 на 2019-2021 годы"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"Развитие добровольчества (</w:t>
            </w:r>
            <w:proofErr w:type="spellStart"/>
            <w:r w:rsidRPr="0034244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34244B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 на 2019-2021 годы"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Реализация МП "Развитие добровольчества (</w:t>
            </w:r>
            <w:proofErr w:type="spellStart"/>
            <w:r w:rsidRPr="0034244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34244B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 на 2019-2021 годы"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46Я0120180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46Я0120180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46Я0120180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Субвенция, субсидия на осуществление государственных полномочий в муниципальном образовании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66 281,2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66 453,3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66 709,9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Передача государственных полномочий в муниципальном образовании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66 281,2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66 453,3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66 709,9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Передача государственных полномочий в муниципальном образовании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Субвенции на обеспечения детей - сирот, лиц из их числа жилыми помещениями по договорам социального найма в муниципальном образовании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26 424,0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Капитальные вложения в объекты государственной (муниципальной) собственности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26 424,0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Бюджетные инвестиции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26 424,0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Субвенция на реализацию государственную регистрацию актов гражданского состояния в муниципальном образовании 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1 506,0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1 519,8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1 580,6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1 420,8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1 475,5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1 534,5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1 420,8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1 475,5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1 534,5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46,0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46,0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5 221,6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5 221,6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5 221,6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2 246,3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2 246,3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2 246,3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9 778,5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9 778,5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9 778,5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Субвенция на реализацию государственных полномочий по осуществлению мер </w:t>
            </w:r>
            <w:proofErr w:type="spellStart"/>
            <w:r w:rsidRPr="0034244B">
              <w:rPr>
                <w:color w:val="000000"/>
                <w:sz w:val="24"/>
                <w:szCs w:val="24"/>
              </w:rPr>
              <w:t>соцподдержи</w:t>
            </w:r>
            <w:proofErr w:type="spellEnd"/>
            <w:r w:rsidRPr="0034244B">
              <w:rPr>
                <w:color w:val="000000"/>
                <w:sz w:val="24"/>
                <w:szCs w:val="24"/>
              </w:rPr>
              <w:t xml:space="preserve"> по предоставлению компенсации расходов на оплату жилых помещений, отопления и освещения </w:t>
            </w:r>
            <w:proofErr w:type="spellStart"/>
            <w:r w:rsidRPr="0034244B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13 292,6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13 292,6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13 292,6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34244B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34244B">
              <w:rPr>
                <w:color w:val="000000"/>
                <w:sz w:val="24"/>
                <w:szCs w:val="24"/>
              </w:rPr>
              <w:t xml:space="preserve"> в </w:t>
            </w:r>
            <w:r w:rsidRPr="0034244B">
              <w:rPr>
                <w:color w:val="000000"/>
                <w:sz w:val="24"/>
                <w:szCs w:val="24"/>
              </w:rPr>
              <w:lastRenderedPageBreak/>
              <w:t>МОУ муниципальном образовании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>78Я0180280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3 448,0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 xml:space="preserve">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3 448,0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3 448,0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Субвенция на осуществление государственных полномочий по организации и осуществлению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3 146,7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3 382,2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3 146,7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3 382,2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3 146,7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3 382,2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Субвенция на реализацию государственных полномочий на создание административных комиссий в муниципальном образовании 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443,0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425,1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425,1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17,9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17,9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Субвенция на реализацию государственных полномочий на создание и организацию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862,2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827,0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827,0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</w:t>
            </w:r>
            <w:r w:rsidRPr="0034244B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>78Я0180910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Непрограммные мероприятия муниципального образования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76 422,8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76 422,8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76 422,8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Непрограммные мероприятия на обеспечение деятельности контрольно - ревизионной комиссии, Администрации муниципального образования "Смоленский район" Смоленской области, Смоленской районной Думы, депутатов, Финансового управления Администрации муниципального образования "Смоленский район" Смоленской области, муниципальных образований сельских поселений.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76 422,8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76 422,8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76 422,8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Расходы на обеспечение деятельности Главы муниципального образования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2 039,2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2 039,2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2 039,2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Расходы на обеспечение </w:t>
            </w:r>
            <w:proofErr w:type="gramStart"/>
            <w:r w:rsidRPr="0034244B">
              <w:rPr>
                <w:color w:val="000000"/>
                <w:sz w:val="24"/>
                <w:szCs w:val="24"/>
              </w:rPr>
              <w:t>функций законодательных органов местного самоуправления Смоленского района Смоленской области</w:t>
            </w:r>
            <w:proofErr w:type="gramEnd"/>
            <w:r w:rsidRPr="0034244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2 624,8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1 352,5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1 352,5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1 352,5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1 352,5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1 352,5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1 352,5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Расходы на обеспечение функций органов местного самоуправления в муниципальном образовании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56 824,4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56 824,4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56 824,4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Расходы на выплаты персоналу в целях обеспечения выполнения функций государственными (муниципальными) </w:t>
            </w:r>
            <w:r w:rsidRPr="0034244B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>99Я0500140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49 280,3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49 280,3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49 280,3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lastRenderedPageBreak/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49 280,3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49 280,3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49 280,3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7 544,1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7 544,1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7 544,1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7 544,1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7 544,1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7 544,1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10 148,7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10 148,7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10 148,7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9 263,7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9 263,7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9 263,7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Расходы на выплаты персоналу казенных учреждений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9 263,7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9 263,7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9 263,7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Доплаты к пенсиям муниципальных служащих в муниципальном образовании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99ЯП010020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4 785,7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99ЯП010020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4 785,7</w:t>
            </w:r>
          </w:p>
        </w:tc>
      </w:tr>
      <w:tr w:rsidR="009926E6" w:rsidRPr="009926E6" w:rsidTr="0034244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26E6" w:rsidRPr="0034244B" w:rsidRDefault="009926E6" w:rsidP="00755E1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 xml:space="preserve">          Публичные нормативные социальные выплаты гражданам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99ЯП010020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4 785,7</w:t>
            </w:r>
          </w:p>
        </w:tc>
      </w:tr>
      <w:tr w:rsidR="009926E6" w:rsidRPr="009926E6" w:rsidTr="0034244B">
        <w:trPr>
          <w:trHeight w:val="20"/>
        </w:trPr>
        <w:tc>
          <w:tcPr>
            <w:tcW w:w="679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Всего</w:t>
            </w:r>
            <w:bookmarkStart w:id="0" w:name="_GoBack"/>
            <w:bookmarkEnd w:id="0"/>
            <w:r w:rsidRPr="0034244B">
              <w:rPr>
                <w:color w:val="000000"/>
                <w:sz w:val="24"/>
                <w:szCs w:val="24"/>
              </w:rPr>
              <w:t xml:space="preserve"> расходов: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865 201,4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852 146,4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26E6" w:rsidRPr="0034244B" w:rsidRDefault="009926E6" w:rsidP="0034244B">
            <w:pPr>
              <w:ind w:left="-60" w:right="-78"/>
              <w:jc w:val="center"/>
              <w:rPr>
                <w:color w:val="000000"/>
                <w:sz w:val="24"/>
                <w:szCs w:val="24"/>
              </w:rPr>
            </w:pPr>
            <w:r w:rsidRPr="0034244B">
              <w:rPr>
                <w:color w:val="000000"/>
                <w:sz w:val="24"/>
                <w:szCs w:val="24"/>
              </w:rPr>
              <w:t>872 628,1</w:t>
            </w:r>
          </w:p>
        </w:tc>
      </w:tr>
    </w:tbl>
    <w:p w:rsidR="009926E6" w:rsidRDefault="009926E6" w:rsidP="009926E6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p w:rsidR="009411B2" w:rsidRPr="00C30938" w:rsidRDefault="009411B2" w:rsidP="009411B2">
      <w:pPr>
        <w:pStyle w:val="ConsNormal"/>
        <w:ind w:firstLine="0"/>
      </w:pPr>
    </w:p>
    <w:sectPr w:rsidR="009411B2" w:rsidRPr="00C30938" w:rsidSect="00034D58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34244B"/>
    <w:rsid w:val="003829F8"/>
    <w:rsid w:val="00396C6A"/>
    <w:rsid w:val="003B6EB7"/>
    <w:rsid w:val="004A0F92"/>
    <w:rsid w:val="005C27E1"/>
    <w:rsid w:val="006113C0"/>
    <w:rsid w:val="0070352F"/>
    <w:rsid w:val="00755E1F"/>
    <w:rsid w:val="00766927"/>
    <w:rsid w:val="009411B2"/>
    <w:rsid w:val="00953BFB"/>
    <w:rsid w:val="009926E6"/>
    <w:rsid w:val="00A416BF"/>
    <w:rsid w:val="00AD6316"/>
    <w:rsid w:val="00B00AE8"/>
    <w:rsid w:val="00C30938"/>
    <w:rsid w:val="00C45EA6"/>
    <w:rsid w:val="00C51317"/>
    <w:rsid w:val="00CE11F1"/>
    <w:rsid w:val="00D13513"/>
    <w:rsid w:val="00DC1DD2"/>
    <w:rsid w:val="00DC5627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0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18</Pages>
  <Words>6130</Words>
  <Characters>34947</Characters>
  <Application>Microsoft Office Word</Application>
  <DocSecurity>0</DocSecurity>
  <Lines>291</Lines>
  <Paragraphs>81</Paragraphs>
  <ScaleCrop>false</ScaleCrop>
  <Company/>
  <LinksUpToDate>false</LinksUpToDate>
  <CharactersWithSpaces>40996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25</cp:revision>
  <dcterms:created xsi:type="dcterms:W3CDTF">2018-11-08T15:02:00Z</dcterms:created>
  <dcterms:modified xsi:type="dcterms:W3CDTF">2019-11-15T13:04:00Z</dcterms:modified>
</cp:coreProperties>
</file>