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6114E1" w:rsidTr="00651BBC">
        <w:trPr>
          <w:trHeight w:val="286"/>
        </w:trPr>
        <w:tc>
          <w:tcPr>
            <w:tcW w:w="4944" w:type="dxa"/>
            <w:hideMark/>
          </w:tcPr>
          <w:p w:rsidR="006114E1" w:rsidRDefault="006114E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Приложение 4</w:t>
            </w:r>
          </w:p>
        </w:tc>
      </w:tr>
      <w:tr w:rsidR="00812946" w:rsidTr="006114E1">
        <w:trPr>
          <w:trHeight w:val="2215"/>
        </w:trPr>
        <w:tc>
          <w:tcPr>
            <w:tcW w:w="4944" w:type="dxa"/>
            <w:hideMark/>
          </w:tcPr>
          <w:p w:rsidR="00812946" w:rsidRDefault="00D666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 решению Смоленской районной Думы от ... апреля 2019 г. № ... "О внесении изменений и дополнений в решение Смоленской районной Думы от 27 декабря 2018 года № 77 «О бюджете муниципального образования «Смоленский район» Смоленской области на 2019 год и плановый период 2020 и 2021 годов»</w:t>
            </w:r>
          </w:p>
        </w:tc>
      </w:tr>
    </w:tbl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г</w:t>
      </w:r>
      <w:r w:rsidRPr="002A17BD">
        <w:rPr>
          <w:b/>
          <w:sz w:val="28"/>
          <w:szCs w:val="28"/>
        </w:rPr>
        <w:t>лавны</w:t>
      </w:r>
      <w:r>
        <w:rPr>
          <w:b/>
          <w:sz w:val="28"/>
          <w:szCs w:val="28"/>
        </w:rPr>
        <w:t>х администраторов</w:t>
      </w:r>
      <w:r w:rsidRPr="002A17BD">
        <w:rPr>
          <w:b/>
          <w:sz w:val="28"/>
          <w:szCs w:val="28"/>
        </w:rPr>
        <w:t xml:space="preserve"> </w:t>
      </w:r>
      <w:r w:rsidR="00603452">
        <w:rPr>
          <w:b/>
          <w:sz w:val="28"/>
          <w:szCs w:val="28"/>
        </w:rPr>
        <w:t>безвозмездных поступлений</w:t>
      </w:r>
      <w:r w:rsidRPr="002A17B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бюджета</w:t>
      </w: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 «Смоленский район» Смоленской области</w:t>
      </w:r>
      <w:r w:rsidRPr="002A17BD">
        <w:rPr>
          <w:b/>
          <w:sz w:val="28"/>
          <w:szCs w:val="28"/>
        </w:rPr>
        <w:t xml:space="preserve"> </w:t>
      </w: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2019 год и плановый период 2020 и 2021 годов</w:t>
      </w:r>
    </w:p>
    <w:tbl>
      <w:tblPr>
        <w:tblW w:w="10090" w:type="dxa"/>
        <w:tblInd w:w="83" w:type="dxa"/>
        <w:tblLayout w:type="fixed"/>
        <w:tblLook w:val="04A0" w:firstRow="1" w:lastRow="0" w:firstColumn="1" w:lastColumn="0" w:noHBand="0" w:noVBand="1"/>
      </w:tblPr>
      <w:tblGrid>
        <w:gridCol w:w="2719"/>
        <w:gridCol w:w="7371"/>
      </w:tblGrid>
      <w:tr w:rsidR="00603452" w:rsidTr="00D17B8A">
        <w:trPr>
          <w:trHeight w:val="986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452" w:rsidRDefault="00603452" w:rsidP="00D17B8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452" w:rsidRDefault="00603452" w:rsidP="00D17B8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Наименование администратора доходов бюджета муниципального района</w:t>
            </w:r>
          </w:p>
        </w:tc>
      </w:tr>
      <w:tr w:rsidR="00603452" w:rsidTr="00D17B8A">
        <w:trPr>
          <w:trHeight w:val="20"/>
        </w:trPr>
        <w:tc>
          <w:tcPr>
            <w:tcW w:w="10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03452" w:rsidRDefault="00603452" w:rsidP="00D17B8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Администрация муниципального образования</w:t>
            </w:r>
          </w:p>
          <w:p w:rsidR="00603452" w:rsidRDefault="00603452" w:rsidP="00D17B8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«Смоленский район» Смоленской области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91020220051050000150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91020229999050081150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 w:rsidRPr="002B6B06">
              <w:rPr>
                <w:color w:val="000000"/>
                <w:sz w:val="24"/>
                <w:szCs w:val="24"/>
              </w:rPr>
              <w:t>Субсидия на подготовку документации по планировке территории для строительства жилья экономического класса (индивидуального жил</w:t>
            </w:r>
            <w:r>
              <w:rPr>
                <w:color w:val="000000"/>
                <w:sz w:val="24"/>
                <w:szCs w:val="24"/>
              </w:rPr>
              <w:t>ищного строительства) гражданам,</w:t>
            </w:r>
            <w:r w:rsidRPr="002B6B06">
              <w:rPr>
                <w:color w:val="000000"/>
                <w:sz w:val="24"/>
                <w:szCs w:val="24"/>
              </w:rPr>
              <w:t xml:space="preserve"> имеющих трех и более детей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91020225497050000150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 w:rsidRPr="003D21B0">
              <w:rPr>
                <w:color w:val="000000"/>
                <w:sz w:val="24"/>
                <w:szCs w:val="24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241BFC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1BFC" w:rsidRDefault="00241BFC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91020227567050000150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1BFC" w:rsidRPr="003D21B0" w:rsidRDefault="0089232E" w:rsidP="00D17B8A">
            <w:pPr>
              <w:jc w:val="both"/>
              <w:rPr>
                <w:color w:val="000000"/>
                <w:sz w:val="24"/>
                <w:szCs w:val="24"/>
              </w:rPr>
            </w:pPr>
            <w:r w:rsidRPr="0089232E">
              <w:rPr>
                <w:color w:val="000000"/>
                <w:sz w:val="24"/>
                <w:szCs w:val="24"/>
              </w:rPr>
              <w:t xml:space="preserve">Субсидии бюджетам муниципальных районов на </w:t>
            </w:r>
            <w:proofErr w:type="spellStart"/>
            <w:r w:rsidRPr="0089232E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89232E">
              <w:rPr>
                <w:color w:val="000000"/>
                <w:sz w:val="24"/>
                <w:szCs w:val="24"/>
              </w:rPr>
              <w:t xml:space="preserve">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91020220077050000150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муниципальных районов на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91020220077050031150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районов на строительство и реконструкцию сетей водоснабжения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91020220077050032150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районов на строительство и реконструкцию сетей газоснабжения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91020229999050000150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субсидии бюджетам муниципальных районов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91020229999050026150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субсидии бюджетам муниципальных районов на развитие кадрового потенциала ОМСУ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91020229999050027150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районов на реализацию ДОЦП "Обеспечение жильем молодых семей"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91020229999050028150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субсидии бюджетам муниципальных районов  из резервного фонда Администрации Смоленской области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91020229999050031150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субсидии бюджетам муниципальных районов на строительство и реконструкцию сетей водоснабжения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91020229999050032150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субсидии бюджетам муниципальных районов на строительство и реконструкцию сетей газоснабжения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91020229999050049150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субсидии бюджетам муниципальных районов на организацию мероприятий по ликвидационному тампонажу бесхозяйных подземных водозаборных скважин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91020229999050058150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субсидии бюджетам муниципальных районов  на "Развитие водохозяйственного комплекса Смоленской области на 2013-2020 гг."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91020229999050071150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субсидии бюджетам муниципальных районов на разработку схем тепло - водоснабжения и водоотведения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91020229999050076150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субсидии бюджетам муниципальных районов на проектирование и строительство (реконструкцию) автомобильных дорог общего пользования местного значения в рамках реализации областной государственной программы «Развитие дорожно-транспортного комплекса Смоленской области»</w:t>
            </w:r>
          </w:p>
        </w:tc>
      </w:tr>
      <w:tr w:rsidR="00241BFC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1BFC" w:rsidRDefault="00241BFC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91020229999050087150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1BFC" w:rsidRDefault="0089232E" w:rsidP="00D17B8A">
            <w:pPr>
              <w:jc w:val="both"/>
              <w:rPr>
                <w:color w:val="000000"/>
                <w:sz w:val="24"/>
                <w:szCs w:val="24"/>
              </w:rPr>
            </w:pPr>
            <w:r w:rsidRPr="0089232E">
              <w:rPr>
                <w:color w:val="000000"/>
                <w:sz w:val="24"/>
                <w:szCs w:val="24"/>
              </w:rPr>
              <w:t>Субсидии бюджетам муниципальных районов на проведение проектно-изыскательских работ, разработку проектно-сметной документации и прохождение государственной экспертизы проектно- сметной документации на капитальный ремонт гидротехнических сооружений, находящихся в муниципальной собственности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9102023002405000</w:t>
            </w:r>
            <w:r w:rsidR="006C73C7">
              <w:rPr>
                <w:color w:val="000000"/>
                <w:sz w:val="24"/>
                <w:szCs w:val="24"/>
              </w:rPr>
              <w:t>0150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91020230024050006150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районов Смоленской области на осуществление государственных полномочий по созданию и организации деятельности административных комиссий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91020230024050008150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бюджетам муниципальных районов на осуществление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госполномочий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 организации и осуществлению деятельности по опеке и попечительству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91020230024050009150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районов на  осуществление государственных полномочий по организации деятельности комиссий по делам несовершеннолетних и защите их прав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91020230024050034150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районов на обеспечение детей-сирот и детей, оставшихся без попечения родителей, лиц из их числа жилыми помещениями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91020235082050000150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91020235930050000150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91020240014050000150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91020249999050000150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910207050300500001</w:t>
            </w:r>
            <w:r w:rsidR="00D17B8A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91021860010050000150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910218050100500001</w:t>
            </w:r>
            <w:r w:rsidR="00D17B8A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91021960010050000150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03452" w:rsidTr="00D17B8A">
        <w:trPr>
          <w:trHeight w:val="20"/>
        </w:trPr>
        <w:tc>
          <w:tcPr>
            <w:tcW w:w="100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Смоленская районная дума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3452" w:rsidRDefault="006C73C7" w:rsidP="00D17B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91120240014050000150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03452" w:rsidTr="00D17B8A">
        <w:trPr>
          <w:trHeight w:val="20"/>
        </w:trPr>
        <w:tc>
          <w:tcPr>
            <w:tcW w:w="100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Финансовое управление Администрации муниципального образования</w:t>
            </w:r>
          </w:p>
          <w:p w:rsidR="00603452" w:rsidRDefault="00603452" w:rsidP="00D17B8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«Смоленский район» Смоленской области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91220215001050000150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91220215001100000150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ind w:left="3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91220215002050000150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91220219999050000150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дотации бюджетам муниципальных районов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91220229999050000150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субсидии бюджетам муниципальных районов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91220229999050007150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районов по выравниванию уровня бюджетной обеспеченности поселений Смоленской области, входящих в состав муниципальных районов Смоленской области, за счёт средств бюджетов данных муниципальных образований Смоленской области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91220229999050080150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 w:rsidRPr="00297158">
              <w:rPr>
                <w:color w:val="000000"/>
                <w:sz w:val="24"/>
                <w:szCs w:val="24"/>
              </w:rPr>
              <w:t xml:space="preserve">Субсидии муниципальным районам на обеспечение мер по повышению заработной платы </w:t>
            </w:r>
            <w:proofErr w:type="spellStart"/>
            <w:r w:rsidRPr="00297158">
              <w:rPr>
                <w:color w:val="000000"/>
                <w:sz w:val="24"/>
                <w:szCs w:val="24"/>
              </w:rPr>
              <w:t>педработникам</w:t>
            </w:r>
            <w:proofErr w:type="spellEnd"/>
            <w:r w:rsidRPr="00297158">
              <w:rPr>
                <w:color w:val="000000"/>
                <w:sz w:val="24"/>
                <w:szCs w:val="24"/>
              </w:rPr>
              <w:t xml:space="preserve"> муниципальных организаций (учреждений) дополнительного образования детей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91220229999050085150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 w:rsidRPr="009208A2">
              <w:rPr>
                <w:color w:val="000000"/>
                <w:sz w:val="24"/>
                <w:szCs w:val="24"/>
              </w:rPr>
              <w:t>Субсидии бюджетам муниципальных районов на расходы в части оплаты труда в связи с повышением МРОТ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91220230024050000150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91220230024050003150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районов Смоленской области на осуществление полномочий органов государственной власти Смоленской области по расчету и предоставлению дотаций бюджетам поселений Смоленской области за счет средств областного бюджета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91220230024050005150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Субвенции бюджетам муниципальных районов, на осуществление государственных полномочий по обеспечению мер социальной поддержки в соответствии с областным законом от 25 апреля 2006г. №29-з "О наделении органов местного самоуправления муниципальных районов и городских округов Смоленской области государственными полномочиями по предоставлению мер социальной поддержки по обеспечению бесплатной жилой площадью с отоплением и освещением в сельской местности, рабочих поселках педагогических работников"</w:t>
            </w:r>
            <w:proofErr w:type="gramEnd"/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91220240014050000150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91220249999050000150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912208050000500001</w:t>
            </w:r>
            <w:r w:rsidR="00D17B8A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912208050001000001</w:t>
            </w:r>
            <w:r w:rsidR="00D17B8A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91221860010050000150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91221960010050000150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03452" w:rsidTr="00D17B8A">
        <w:trPr>
          <w:trHeight w:val="20"/>
        </w:trPr>
        <w:tc>
          <w:tcPr>
            <w:tcW w:w="100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954A6D" w:rsidP="00D17B8A">
            <w:pPr>
              <w:jc w:val="center"/>
              <w:rPr>
                <w:b/>
                <w:bCs/>
                <w:sz w:val="24"/>
                <w:szCs w:val="24"/>
              </w:rPr>
            </w:pPr>
            <w:r w:rsidRPr="00954A6D">
              <w:rPr>
                <w:b/>
                <w:bCs/>
                <w:sz w:val="24"/>
                <w:szCs w:val="24"/>
              </w:rPr>
              <w:t>отдел по культуре, туризму и спорту Администрации муниципального образования "Смоленский район" Смоленской области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91420225097050000150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91420225467050000150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 w:rsidRPr="00F50E3A">
              <w:rPr>
                <w:color w:val="000000"/>
                <w:sz w:val="24"/>
                <w:szCs w:val="24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91420225558050000150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районов на обеспечение развития и укрепление материально-технической базы муниципальных домов культуры, поддержку творческой деятельности муниципальных театров в городах численностью до 300 тысяч жителей</w:t>
            </w:r>
          </w:p>
        </w:tc>
      </w:tr>
      <w:tr w:rsidR="00603452" w:rsidTr="00D17B8A">
        <w:trPr>
          <w:trHeight w:val="541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91420225519050000150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Субсидия бюджетам муниципальных районов на поддержку отрасли культуры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91420229999050000150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субсидии бюджетам муниципальных районов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91420229999050028150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субсидии бюджетам муниципальных районов из резервного фонда Администрации Смоленской области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91420229999050077150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районов на обеспечение мер по повышению зарплаты работникам муниципальных учреждений в целях реализации указов Президента РФ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91420229999050080150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муниципальным районам на обеспечение мер по повышению заработной платы </w:t>
            </w:r>
            <w:proofErr w:type="spellStart"/>
            <w:r>
              <w:rPr>
                <w:color w:val="000000"/>
                <w:sz w:val="24"/>
                <w:szCs w:val="24"/>
              </w:rPr>
              <w:t>педработникам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муниципальных учреждений дополнительного образования детей в целях реализации указов Президента РФ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91420230024050000150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91420230024050005150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Субвенции бюджетам муниципальных районов, на осуществление государственных полномочий по обеспечению мер социальной поддержки в соответствии с областным законом от 25 апреля 2006г. №29-з "О наделении органов местного самоуправления муниципальных районов и городских округов Смоленской области государственными полномочиями по предоставлению мер социальной поддержки по обеспечению бесплатной жилой площадью с отоплением и освещением в сельской местности, рабочих поселках педагогических работников"</w:t>
            </w:r>
            <w:proofErr w:type="gramEnd"/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91420240014050000150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91420245144050000150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91420245147050000150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91420245148050000150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91420249999050000150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705E77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914207050200500001</w:t>
            </w:r>
            <w:r w:rsidR="00705E77">
              <w:rPr>
                <w:color w:val="000000"/>
                <w:sz w:val="24"/>
                <w:szCs w:val="24"/>
              </w:rPr>
              <w:t>5</w:t>
            </w:r>
            <w:r w:rsidR="006C73C7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705E77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914207050300500001</w:t>
            </w:r>
            <w:r w:rsidR="00705E77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91421860010050000150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705E77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914218050100500001</w:t>
            </w:r>
            <w:r w:rsidR="00705E77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91421960010050000150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03452" w:rsidTr="00D17B8A">
        <w:trPr>
          <w:trHeight w:val="20"/>
        </w:trPr>
        <w:tc>
          <w:tcPr>
            <w:tcW w:w="10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Комитет по образованию Администрации муниципального образования</w:t>
            </w:r>
          </w:p>
          <w:p w:rsidR="00603452" w:rsidRDefault="00603452" w:rsidP="00D17B8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«Смоленский район» Смоленской области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91520219999050046150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дотации бюджетам муниципальных районов победителям и призёрам ежегодного областного конкурса на лучшее муниципальное образование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91520220051050000150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91520225027050000150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районов на реализацию мероприятий государственной программы Российской Федерации «Доступная среда» на 2011-2020 годы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91520225097050000150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91520229999050000150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субсидии бюджетам муниципальных районов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91520229999050012150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районов на финансирование расходов муниципальных образовательных учреждений, связанных с организацией питания обучающихся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91520229999050004150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районов на проведение мероприятий по формированию сети базовых общеобразовательных организаций, в которых созданы условия для инклюзивного образования детей - инвалидов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91520229999050028150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субсидии бюджетам муниципальных районов из резервного фонда Администрации Смоленской области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91520229999050029150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районов  на организацию отдыха детей в лагерях дневного пребывания в каникулярное время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91520229999050030150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районов на организацию отдыха детей в загородных детских оздоровительных лагерях в каникулярное время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91520230024050000150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91520230024050001150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районов, для реализации основных общеобразовательных программ в муниципальных образовательных учреждениях, расположенных в сельской местности и городских населенных пунктах, в части финансирования расходов на оплату труда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91520230024050002150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районов на осуществление государственных полномочий по назначению и выплате ежемесячной денежной компенсации на проезд детей-сирот, лиц из их числа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91520230024050005150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Субвенции бюджетам муниципальных районов, на осуществление государственных полномочий по обеспечению мер социальной поддержки в соответствии с областным законом от 25 апреля 2006г. №29-з "О наделении органов местного самоуправления муниципальных районов и городских округов Смоленской области государственными полномочиями по предоставлению мер социальной поддержки по обеспечению бесплатной жилой площадью с отоплением и освещением в сельской местности, рабочих поселках педагогических работников"</w:t>
            </w:r>
            <w:proofErr w:type="gramEnd"/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91520230024050016150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районов на  обеспечение государственных гарантий реализации прав на получение общедоступного и бесплатного образования в детских садах и дошкольных группах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915202300240</w:t>
            </w:r>
            <w:r w:rsidR="006C73C7">
              <w:rPr>
                <w:color w:val="000000"/>
                <w:sz w:val="24"/>
                <w:szCs w:val="24"/>
              </w:rPr>
              <w:t>50017150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91520230024050021150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бюджетам муниципальных районов на  компенсацию части родительской платы за присмотр и уход за детьми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91520230024050024150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бюджетам муниципальных районов на осуществление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госполномочий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 назначению и выплате ежемесячных денежных средств на содержание ребёнка, находящегося под опекой (попечительством)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91520230024050035150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бюджетам муниципальных районов на осуществление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госполномочий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 выплате денежных средств на содержание ребёнка, переданного на воспитание в приёмную семью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91520230024050036150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муниципальных районов на осуществление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госполномочий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 выплате вознаграждения, причитающегося приёмным родителям</w:t>
            </w:r>
          </w:p>
        </w:tc>
      </w:tr>
      <w:tr w:rsidR="000367AB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67AB" w:rsidRDefault="000367AB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91520230024050088150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67AB" w:rsidRDefault="000367AB" w:rsidP="00D17B8A">
            <w:pPr>
              <w:jc w:val="both"/>
              <w:rPr>
                <w:color w:val="000000"/>
                <w:sz w:val="24"/>
                <w:szCs w:val="24"/>
              </w:rPr>
            </w:pPr>
            <w:r w:rsidRPr="000367AB">
              <w:rPr>
                <w:color w:val="000000"/>
                <w:sz w:val="24"/>
                <w:szCs w:val="24"/>
              </w:rPr>
              <w:t>Субвенции муниципальным районам на обеспечение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  <w:bookmarkStart w:id="0" w:name="_GoBack"/>
            <w:bookmarkEnd w:id="0"/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91520240014050000150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91520249999050000150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705E77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915207050200500001</w:t>
            </w:r>
            <w:r w:rsidR="00705E77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705E77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915207050300500001</w:t>
            </w:r>
            <w:r w:rsidR="00705E77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705E77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915218050100500001</w:t>
            </w:r>
            <w:r w:rsidR="00705E77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91521960010050000150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Возврат остатков субсидий, субвенций и иных межбюджетных трансфертов, имеющих целевое назначение, прошлых лет из </w:t>
            </w:r>
            <w:r>
              <w:rPr>
                <w:color w:val="000000"/>
                <w:sz w:val="24"/>
                <w:szCs w:val="24"/>
              </w:rPr>
              <w:lastRenderedPageBreak/>
              <w:t>бюджетов муниципальных районов</w:t>
            </w:r>
          </w:p>
        </w:tc>
      </w:tr>
    </w:tbl>
    <w:p w:rsidR="0070352F" w:rsidRDefault="0070352F"/>
    <w:sectPr w:rsidR="0070352F" w:rsidSect="00976F4C">
      <w:pgSz w:w="11906" w:h="16838"/>
      <w:pgMar w:top="851" w:right="849" w:bottom="851" w:left="1134" w:header="708" w:footer="708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232" w:rsidRDefault="001E2232" w:rsidP="00976F4C">
      <w:r>
        <w:separator/>
      </w:r>
    </w:p>
  </w:endnote>
  <w:endnote w:type="continuationSeparator" w:id="0">
    <w:p w:rsidR="001E2232" w:rsidRDefault="001E2232" w:rsidP="00976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232" w:rsidRDefault="001E2232" w:rsidP="00976F4C">
      <w:r>
        <w:separator/>
      </w:r>
    </w:p>
  </w:footnote>
  <w:footnote w:type="continuationSeparator" w:id="0">
    <w:p w:rsidR="001E2232" w:rsidRDefault="001E2232" w:rsidP="00976F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83C"/>
    <w:rsid w:val="000367AB"/>
    <w:rsid w:val="001E2232"/>
    <w:rsid w:val="00241BFC"/>
    <w:rsid w:val="002E2BFB"/>
    <w:rsid w:val="005D1A0C"/>
    <w:rsid w:val="00603452"/>
    <w:rsid w:val="006114E1"/>
    <w:rsid w:val="0069083C"/>
    <w:rsid w:val="006A7CCB"/>
    <w:rsid w:val="006C73C7"/>
    <w:rsid w:val="0070352F"/>
    <w:rsid w:val="00705E77"/>
    <w:rsid w:val="00812946"/>
    <w:rsid w:val="0089232E"/>
    <w:rsid w:val="00954A6D"/>
    <w:rsid w:val="00976F4C"/>
    <w:rsid w:val="00AB5D8C"/>
    <w:rsid w:val="00CE11F1"/>
    <w:rsid w:val="00D17B8A"/>
    <w:rsid w:val="00D66607"/>
    <w:rsid w:val="00ED5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976F4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76F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76F4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76F4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976F4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76F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76F4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76F4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9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2691</Words>
  <Characters>15340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vaa</cp:lastModifiedBy>
  <cp:revision>10</cp:revision>
  <dcterms:created xsi:type="dcterms:W3CDTF">2019-03-20T11:10:00Z</dcterms:created>
  <dcterms:modified xsi:type="dcterms:W3CDTF">2019-04-15T13:39:00Z</dcterms:modified>
</cp:coreProperties>
</file>