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7A59FD">
        <w:rPr>
          <w:rFonts w:ascii="Times New Roman" w:hAnsi="Times New Roman" w:cs="Times New Roman"/>
          <w:b/>
          <w:sz w:val="40"/>
          <w:szCs w:val="40"/>
        </w:rPr>
        <w:t>Пригорского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7A59FD">
        <w:rPr>
          <w:rFonts w:ascii="Times New Roman" w:hAnsi="Times New Roman" w:cs="Times New Roman"/>
          <w:b/>
          <w:sz w:val="40"/>
          <w:szCs w:val="40"/>
        </w:rPr>
        <w:t>Пригорского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FA6D60"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161C8C">
              <w:rPr>
                <w:noProof/>
                <w:webHidden/>
              </w:rPr>
              <w:t>10</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161C8C">
              <w:rPr>
                <w:noProof/>
                <w:webHidden/>
              </w:rPr>
              <w:t>18</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161C8C">
              <w:rPr>
                <w:noProof/>
                <w:webHidden/>
              </w:rPr>
              <w:t>23</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161C8C">
              <w:rPr>
                <w:noProof/>
                <w:webHidden/>
              </w:rPr>
              <w:t>27</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161C8C">
              <w:rPr>
                <w:noProof/>
                <w:webHidden/>
              </w:rPr>
              <w:t>35</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161C8C">
              <w:rPr>
                <w:noProof/>
                <w:webHidden/>
              </w:rPr>
              <w:t>38</w:t>
            </w:r>
            <w:r w:rsidRPr="00F00A04">
              <w:rPr>
                <w:noProof/>
                <w:webHidden/>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w:t>
            </w:r>
            <w:r w:rsidR="00C677D0" w:rsidRPr="00F00A04">
              <w:rPr>
                <w:rStyle w:val="af4"/>
                <w:rFonts w:ascii="Times New Roman" w:eastAsia="Times New Roman" w:hAnsi="Times New Roman" w:cs="Times New Roman"/>
                <w:bCs/>
                <w:noProof/>
                <w:color w:val="auto"/>
                <w:sz w:val="28"/>
                <w:szCs w:val="28"/>
              </w:rPr>
              <w:t>а</w:t>
            </w:r>
            <w:r w:rsidR="00C677D0" w:rsidRPr="00F00A04">
              <w:rPr>
                <w:rStyle w:val="af4"/>
                <w:rFonts w:ascii="Times New Roman" w:eastAsia="Times New Roman" w:hAnsi="Times New Roman" w:cs="Times New Roman"/>
                <w:bCs/>
                <w:noProof/>
                <w:color w:val="auto"/>
                <w:sz w:val="28"/>
                <w:szCs w:val="28"/>
              </w:rPr>
              <w:t>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161C8C">
              <w:rPr>
                <w:noProof/>
                <w:webHidden/>
              </w:rPr>
              <w:t>77</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161C8C">
              <w:rPr>
                <w:noProof/>
                <w:webHidden/>
              </w:rPr>
              <w:t>86</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161C8C">
              <w:rPr>
                <w:noProof/>
                <w:webHidden/>
              </w:rPr>
              <w:t>88</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161C8C">
              <w:rPr>
                <w:noProof/>
                <w:webHidden/>
              </w:rPr>
              <w:t>90</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161C8C">
              <w:rPr>
                <w:noProof/>
                <w:webHidden/>
              </w:rPr>
              <w:t>91</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161C8C">
              <w:rPr>
                <w:noProof/>
                <w:webHidden/>
              </w:rPr>
              <w:t>92</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161C8C">
              <w:rPr>
                <w:noProof/>
                <w:webHidden/>
              </w:rPr>
              <w:t>105</w:t>
            </w:r>
            <w:r w:rsidRPr="00F00A04">
              <w:rPr>
                <w:noProof/>
                <w:webHidden/>
              </w:rPr>
              <w:fldChar w:fldCharType="end"/>
            </w:r>
          </w:hyperlink>
        </w:p>
        <w:p w:rsidR="00C677D0" w:rsidRPr="00F00A04" w:rsidRDefault="00FA6D60"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161C8C">
              <w:rPr>
                <w:noProof/>
                <w:webHidden/>
              </w:rPr>
              <w:t>121</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161C8C">
              <w:rPr>
                <w:noProof/>
                <w:webHidden/>
              </w:rPr>
              <w:t>122</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161C8C">
              <w:rPr>
                <w:noProof/>
                <w:webHidden/>
              </w:rPr>
              <w:t>123</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161C8C">
              <w:rPr>
                <w:noProof/>
                <w:webHidden/>
              </w:rPr>
              <w:t>125</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161C8C">
              <w:rPr>
                <w:noProof/>
                <w:webHidden/>
              </w:rPr>
              <w:t>127</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161C8C">
              <w:rPr>
                <w:noProof/>
                <w:webHidden/>
              </w:rPr>
              <w:t>128</w:t>
            </w:r>
            <w:r w:rsidRPr="00F00A04">
              <w:rPr>
                <w:noProof/>
                <w:webHidden/>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161C8C">
              <w:rPr>
                <w:noProof/>
                <w:webHidden/>
              </w:rPr>
              <w:t>132</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161C8C">
              <w:rPr>
                <w:noProof/>
                <w:webHidden/>
              </w:rPr>
              <w:t>136</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161C8C">
              <w:rPr>
                <w:noProof/>
                <w:webHidden/>
              </w:rPr>
              <w:t>137</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161C8C">
              <w:rPr>
                <w:noProof/>
                <w:webHidden/>
              </w:rPr>
              <w:t>138</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161C8C">
              <w:rPr>
                <w:noProof/>
                <w:webHidden/>
              </w:rPr>
              <w:t>139</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161C8C">
              <w:rPr>
                <w:noProof/>
                <w:webHidden/>
              </w:rPr>
              <w:t>139</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161C8C">
              <w:rPr>
                <w:noProof/>
                <w:webHidden/>
              </w:rPr>
              <w:t>141</w:t>
            </w:r>
            <w:r w:rsidRPr="00F00A04">
              <w:rPr>
                <w:noProof/>
                <w:webHidden/>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161C8C">
              <w:rPr>
                <w:noProof/>
                <w:webHidden/>
              </w:rPr>
              <w:t>142</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161C8C">
              <w:rPr>
                <w:noProof/>
                <w:webHidden/>
              </w:rPr>
              <w:t>143</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161C8C">
              <w:rPr>
                <w:noProof/>
                <w:webHidden/>
              </w:rPr>
              <w:t>143</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161C8C">
              <w:rPr>
                <w:noProof/>
                <w:webHidden/>
              </w:rPr>
              <w:t>143</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161C8C">
              <w:rPr>
                <w:noProof/>
                <w:webHidden/>
              </w:rPr>
              <w:t>144</w:t>
            </w:r>
            <w:r w:rsidRPr="00F00A04">
              <w:rPr>
                <w:noProof/>
                <w:webHidden/>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161C8C">
              <w:rPr>
                <w:noProof/>
                <w:webHidden/>
              </w:rPr>
              <w:t>149</w:t>
            </w:r>
            <w:r w:rsidRPr="00F00A04">
              <w:rPr>
                <w:noProof/>
                <w:webHidden/>
              </w:rPr>
              <w:fldChar w:fldCharType="end"/>
            </w:r>
          </w:hyperlink>
        </w:p>
        <w:p w:rsidR="00C677D0" w:rsidRPr="00F00A04" w:rsidRDefault="00FA6D60"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161C8C">
              <w:rPr>
                <w:noProof/>
                <w:webHidden/>
              </w:rPr>
              <w:t>157</w:t>
            </w:r>
            <w:r w:rsidRPr="00F00A04">
              <w:rPr>
                <w:noProof/>
                <w:webHidden/>
              </w:rPr>
              <w:fldChar w:fldCharType="end"/>
            </w:r>
          </w:hyperlink>
        </w:p>
        <w:p w:rsidR="00C677D0" w:rsidRPr="00F00A04" w:rsidRDefault="00FA6D60"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FA6D60"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161C8C">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FA6D60"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7A59FD">
        <w:rPr>
          <w:rFonts w:ascii="Times New Roman" w:eastAsia="Calibri" w:hAnsi="Times New Roman" w:cs="Times New Roman"/>
          <w:sz w:val="28"/>
          <w:szCs w:val="28"/>
        </w:rPr>
        <w:t>Пригорское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7A59FD">
        <w:rPr>
          <w:sz w:val="28"/>
          <w:szCs w:val="28"/>
          <w:lang w:val="ru-RU"/>
        </w:rPr>
        <w:t>Пригорского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7A59FD">
        <w:rPr>
          <w:sz w:val="28"/>
          <w:szCs w:val="28"/>
          <w:lang w:val="ru-RU"/>
        </w:rPr>
        <w:t>Пригорского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FA6D60">
              <w:rPr>
                <w:rFonts w:ascii="Times New Roman" w:hAnsi="Times New Roman" w:cs="Times New Roman"/>
                <w:noProof/>
                <w:sz w:val="28"/>
                <w:szCs w:val="28"/>
              </w:rPr>
            </w:r>
            <w:r w:rsidR="00FA6D60" w:rsidRPr="00FA6D60">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FA6D60" w:rsidRPr="00FA6D60">
              <w:rPr>
                <w:rFonts w:ascii="Times New Roman" w:hAnsi="Times New Roman" w:cs="Times New Roman"/>
                <w:noProof/>
                <w:sz w:val="28"/>
                <w:szCs w:val="28"/>
              </w:rPr>
            </w:r>
            <w:r w:rsidR="00FA6D60" w:rsidRPr="00FA6D60">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FA6D60"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FA6D60"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Территория </w:t>
      </w:r>
      <w:proofErr w:type="spellStart"/>
      <w:r>
        <w:rPr>
          <w:rFonts w:ascii="Times New Roman" w:eastAsia="Times New Roman" w:hAnsi="Times New Roman" w:cs="Times New Roman"/>
          <w:sz w:val="28"/>
          <w:szCs w:val="28"/>
        </w:rPr>
        <w:t>Пригорского</w:t>
      </w:r>
      <w:proofErr w:type="spellEnd"/>
      <w:r w:rsidRPr="005F6D35">
        <w:rPr>
          <w:rFonts w:ascii="Times New Roman" w:eastAsia="Times New Roman" w:hAnsi="Times New Roman" w:cs="Times New Roman"/>
          <w:sz w:val="28"/>
          <w:szCs w:val="28"/>
        </w:rPr>
        <w:t xml:space="preserve"> сельского поселения расположена в </w:t>
      </w:r>
      <w:r>
        <w:rPr>
          <w:rFonts w:ascii="Times New Roman" w:eastAsia="Times New Roman" w:hAnsi="Times New Roman" w:cs="Times New Roman"/>
          <w:sz w:val="28"/>
          <w:szCs w:val="28"/>
        </w:rPr>
        <w:t>юго-</w:t>
      </w:r>
      <w:r w:rsidRPr="005F6D35">
        <w:rPr>
          <w:rFonts w:ascii="Times New Roman" w:eastAsia="Times New Roman" w:hAnsi="Times New Roman" w:cs="Times New Roman"/>
          <w:sz w:val="28"/>
          <w:szCs w:val="28"/>
        </w:rPr>
        <w:t>восточной части Смоленского района и имеет смежные границы:</w:t>
      </w: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юг</w:t>
      </w:r>
      <w:r w:rsidRPr="005F6D35">
        <w:rPr>
          <w:rFonts w:ascii="Times New Roman" w:eastAsia="Times New Roman" w:hAnsi="Times New Roman" w:cs="Times New Roman"/>
          <w:sz w:val="28"/>
          <w:szCs w:val="28"/>
        </w:rPr>
        <w:t xml:space="preserve">е – с </w:t>
      </w:r>
      <w:proofErr w:type="spellStart"/>
      <w:r>
        <w:rPr>
          <w:rFonts w:ascii="Times New Roman" w:eastAsia="Times New Roman" w:hAnsi="Times New Roman" w:cs="Times New Roman"/>
          <w:sz w:val="28"/>
          <w:szCs w:val="28"/>
        </w:rPr>
        <w:t>Починковским</w:t>
      </w:r>
      <w:proofErr w:type="spellEnd"/>
      <w:r w:rsidRPr="005F6D35">
        <w:rPr>
          <w:rFonts w:ascii="Times New Roman" w:eastAsia="Times New Roman" w:hAnsi="Times New Roman" w:cs="Times New Roman"/>
          <w:sz w:val="28"/>
          <w:szCs w:val="28"/>
        </w:rPr>
        <w:t xml:space="preserve"> районом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Кощинским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Талашкинским</w:t>
      </w:r>
      <w:proofErr w:type="spellEnd"/>
      <w:r>
        <w:rPr>
          <w:rFonts w:ascii="Times New Roman" w:eastAsia="Times New Roman" w:hAnsi="Times New Roman" w:cs="Times New Roman"/>
          <w:sz w:val="28"/>
          <w:szCs w:val="28"/>
        </w:rPr>
        <w:t xml:space="preserve"> и Пионерским сельскими поселениями</w:t>
      </w:r>
      <w:r w:rsidRPr="005F6D35">
        <w:rPr>
          <w:rFonts w:ascii="Times New Roman" w:eastAsia="Times New Roman" w:hAnsi="Times New Roman" w:cs="Times New Roman"/>
          <w:sz w:val="28"/>
          <w:szCs w:val="28"/>
        </w:rPr>
        <w:t>;</w:t>
      </w: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на вос</w:t>
      </w:r>
      <w:r>
        <w:rPr>
          <w:rFonts w:ascii="Times New Roman" w:eastAsia="Times New Roman" w:hAnsi="Times New Roman" w:cs="Times New Roman"/>
          <w:sz w:val="28"/>
          <w:szCs w:val="28"/>
        </w:rPr>
        <w:t xml:space="preserve">токе </w:t>
      </w:r>
      <w:r w:rsidRPr="005F6D35">
        <w:rPr>
          <w:rFonts w:ascii="Times New Roman" w:eastAsia="Times New Roman" w:hAnsi="Times New Roman" w:cs="Times New Roman"/>
          <w:sz w:val="28"/>
          <w:szCs w:val="28"/>
        </w:rPr>
        <w:t xml:space="preserve">– с </w:t>
      </w:r>
      <w:proofErr w:type="spellStart"/>
      <w:r w:rsidRPr="005F6D35">
        <w:rPr>
          <w:rFonts w:ascii="Times New Roman" w:eastAsia="Times New Roman" w:hAnsi="Times New Roman" w:cs="Times New Roman"/>
          <w:sz w:val="28"/>
          <w:szCs w:val="28"/>
        </w:rPr>
        <w:t>Кардымовским</w:t>
      </w:r>
      <w:proofErr w:type="spellEnd"/>
      <w:r w:rsidRPr="005F6D35">
        <w:rPr>
          <w:rFonts w:ascii="Times New Roman" w:eastAsia="Times New Roman" w:hAnsi="Times New Roman" w:cs="Times New Roman"/>
          <w:sz w:val="28"/>
          <w:szCs w:val="28"/>
        </w:rPr>
        <w:t xml:space="preserve"> районом.</w:t>
      </w: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 на западе – с </w:t>
      </w:r>
      <w:r>
        <w:rPr>
          <w:rFonts w:ascii="Times New Roman" w:eastAsia="Times New Roman" w:hAnsi="Times New Roman" w:cs="Times New Roman"/>
          <w:sz w:val="28"/>
          <w:szCs w:val="28"/>
        </w:rPr>
        <w:t xml:space="preserve">Михновским и </w:t>
      </w:r>
      <w:proofErr w:type="spellStart"/>
      <w:r>
        <w:rPr>
          <w:rFonts w:ascii="Times New Roman" w:eastAsia="Times New Roman" w:hAnsi="Times New Roman" w:cs="Times New Roman"/>
          <w:sz w:val="28"/>
          <w:szCs w:val="28"/>
        </w:rPr>
        <w:t>Хохловским</w:t>
      </w:r>
      <w:proofErr w:type="spellEnd"/>
      <w:r>
        <w:rPr>
          <w:rFonts w:ascii="Times New Roman" w:eastAsia="Times New Roman" w:hAnsi="Times New Roman" w:cs="Times New Roman"/>
          <w:sz w:val="28"/>
          <w:szCs w:val="28"/>
        </w:rPr>
        <w:t xml:space="preserve"> сельскими поселениями</w:t>
      </w:r>
      <w:r w:rsidRPr="005F6D35">
        <w:rPr>
          <w:rFonts w:ascii="Times New Roman" w:eastAsia="Times New Roman" w:hAnsi="Times New Roman" w:cs="Times New Roman"/>
          <w:sz w:val="28"/>
          <w:szCs w:val="28"/>
        </w:rPr>
        <w:t>.</w:t>
      </w: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на севере – с городом Смоленск</w:t>
      </w:r>
      <w:r>
        <w:rPr>
          <w:rFonts w:ascii="Times New Roman" w:eastAsia="Times New Roman" w:hAnsi="Times New Roman" w:cs="Times New Roman"/>
          <w:sz w:val="28"/>
          <w:szCs w:val="28"/>
        </w:rPr>
        <w:t xml:space="preserve">, с </w:t>
      </w:r>
      <w:proofErr w:type="spellStart"/>
      <w:r>
        <w:rPr>
          <w:rFonts w:ascii="Times New Roman" w:eastAsia="Times New Roman" w:hAnsi="Times New Roman" w:cs="Times New Roman"/>
          <w:sz w:val="28"/>
          <w:szCs w:val="28"/>
        </w:rPr>
        <w:t>Козинским</w:t>
      </w:r>
      <w:proofErr w:type="spellEnd"/>
      <w:r>
        <w:rPr>
          <w:rFonts w:ascii="Times New Roman" w:eastAsia="Times New Roman" w:hAnsi="Times New Roman" w:cs="Times New Roman"/>
          <w:sz w:val="28"/>
          <w:szCs w:val="28"/>
        </w:rPr>
        <w:t xml:space="preserve"> сельским поселением.</w:t>
      </w:r>
    </w:p>
    <w:p w:rsidR="007A59FD" w:rsidRPr="005F6D35"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Пригорского</w:t>
      </w:r>
      <w:proofErr w:type="spellEnd"/>
      <w:r w:rsidRPr="005F6D35">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5F6D35">
          <w:rPr>
            <w:rFonts w:ascii="Times New Roman" w:eastAsia="Times New Roman" w:hAnsi="Times New Roman" w:cs="Times New Roman"/>
            <w:sz w:val="28"/>
            <w:szCs w:val="28"/>
          </w:rPr>
          <w:t>2004 г</w:t>
        </w:r>
      </w:smartTag>
      <w:r w:rsidRPr="005F6D35">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7A59FD" w:rsidRPr="00184E90" w:rsidRDefault="007A59FD" w:rsidP="007A59FD">
      <w:pPr>
        <w:spacing w:line="240" w:lineRule="auto"/>
        <w:ind w:firstLine="709"/>
        <w:contextualSpacing/>
        <w:jc w:val="both"/>
        <w:rPr>
          <w:rFonts w:ascii="Times New Roman" w:eastAsia="Times New Roman" w:hAnsi="Times New Roman" w:cs="Times New Roman"/>
          <w:sz w:val="28"/>
          <w:szCs w:val="28"/>
        </w:rPr>
      </w:pPr>
      <w:proofErr w:type="gramStart"/>
      <w:r w:rsidRPr="005F6D35">
        <w:rPr>
          <w:rFonts w:ascii="Times New Roman" w:eastAsia="Times New Roman" w:hAnsi="Times New Roman" w:cs="Times New Roman"/>
          <w:sz w:val="28"/>
          <w:szCs w:val="28"/>
        </w:rPr>
        <w:t xml:space="preserve">В состав </w:t>
      </w:r>
      <w:proofErr w:type="spellStart"/>
      <w:r>
        <w:rPr>
          <w:rFonts w:ascii="Times New Roman" w:eastAsia="Times New Roman" w:hAnsi="Times New Roman" w:cs="Times New Roman"/>
          <w:sz w:val="28"/>
          <w:szCs w:val="28"/>
        </w:rPr>
        <w:t>Пригорского</w:t>
      </w:r>
      <w:proofErr w:type="spellEnd"/>
      <w:r w:rsidRPr="005F6D35">
        <w:rPr>
          <w:rFonts w:ascii="Times New Roman" w:eastAsia="Times New Roman" w:hAnsi="Times New Roman" w:cs="Times New Roman"/>
          <w:sz w:val="28"/>
          <w:szCs w:val="28"/>
        </w:rPr>
        <w:t xml:space="preserve"> сельского поселения входит 2</w:t>
      </w:r>
      <w:r>
        <w:rPr>
          <w:rFonts w:ascii="Times New Roman" w:eastAsia="Times New Roman" w:hAnsi="Times New Roman" w:cs="Times New Roman"/>
          <w:sz w:val="28"/>
          <w:szCs w:val="28"/>
        </w:rPr>
        <w:t>8</w:t>
      </w:r>
      <w:r w:rsidRPr="005F6D35">
        <w:rPr>
          <w:rFonts w:ascii="Times New Roman" w:eastAsia="Times New Roman" w:hAnsi="Times New Roman" w:cs="Times New Roman"/>
          <w:sz w:val="28"/>
          <w:szCs w:val="28"/>
        </w:rPr>
        <w:t xml:space="preserve"> населённых пункт</w:t>
      </w:r>
      <w:r>
        <w:rPr>
          <w:rFonts w:ascii="Times New Roman" w:eastAsia="Times New Roman" w:hAnsi="Times New Roman" w:cs="Times New Roman"/>
          <w:sz w:val="28"/>
          <w:szCs w:val="28"/>
        </w:rPr>
        <w:t>ов</w:t>
      </w:r>
      <w:r w:rsidRPr="005F6D3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Балластный карьер;</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Боровики;</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Борщевщина</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Бочаровщина</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Бубново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Вербовка;</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Верхние </w:t>
      </w:r>
      <w:proofErr w:type="spellStart"/>
      <w:r w:rsidRPr="00184E90">
        <w:rPr>
          <w:rFonts w:ascii="Times New Roman" w:eastAsia="Times New Roman" w:hAnsi="Times New Roman" w:cs="Times New Roman"/>
          <w:sz w:val="28"/>
          <w:szCs w:val="28"/>
        </w:rPr>
        <w:t>Доманичи</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Гущино;</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Дрюцк</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Знаменка;</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Казарма 368 км;</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Казарма </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369 км;</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Ковалевка</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Корюзино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Лашутино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Нагать</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село </w:t>
      </w:r>
      <w:proofErr w:type="spellStart"/>
      <w:r w:rsidRPr="00184E90">
        <w:rPr>
          <w:rFonts w:ascii="Times New Roman" w:eastAsia="Times New Roman" w:hAnsi="Times New Roman" w:cs="Times New Roman"/>
          <w:sz w:val="28"/>
          <w:szCs w:val="28"/>
        </w:rPr>
        <w:t>Пригорское</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Радиострой</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Раздорово</w:t>
      </w:r>
      <w:proofErr w:type="spellEnd"/>
      <w:r w:rsidRPr="00184E90">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деревня Рай;</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Станички</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станция </w:t>
      </w:r>
      <w:proofErr w:type="spellStart"/>
      <w:r w:rsidRPr="00184E90">
        <w:rPr>
          <w:rFonts w:ascii="Times New Roman" w:eastAsia="Times New Roman" w:hAnsi="Times New Roman" w:cs="Times New Roman"/>
          <w:sz w:val="28"/>
          <w:szCs w:val="28"/>
        </w:rPr>
        <w:t>Тычинино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Тычинино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Томашевка</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Цыбульники</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Уколово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Шабаново</w:t>
      </w:r>
      <w:proofErr w:type="spellEnd"/>
      <w:r w:rsidRPr="00184E9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84E90">
        <w:rPr>
          <w:rFonts w:ascii="Times New Roman" w:eastAsia="Times New Roman" w:hAnsi="Times New Roman" w:cs="Times New Roman"/>
          <w:sz w:val="28"/>
          <w:szCs w:val="28"/>
        </w:rPr>
        <w:t xml:space="preserve">деревня </w:t>
      </w:r>
      <w:proofErr w:type="spellStart"/>
      <w:r w:rsidRPr="00184E90">
        <w:rPr>
          <w:rFonts w:ascii="Times New Roman" w:eastAsia="Times New Roman" w:hAnsi="Times New Roman" w:cs="Times New Roman"/>
          <w:sz w:val="28"/>
          <w:szCs w:val="28"/>
        </w:rPr>
        <w:t>Шеченки</w:t>
      </w:r>
      <w:proofErr w:type="spellEnd"/>
      <w:r w:rsidRPr="00184E90">
        <w:rPr>
          <w:rFonts w:ascii="Times New Roman" w:eastAsia="Times New Roman" w:hAnsi="Times New Roman" w:cs="Times New Roman"/>
          <w:sz w:val="28"/>
          <w:szCs w:val="28"/>
        </w:rPr>
        <w:t>.</w:t>
      </w:r>
    </w:p>
    <w:p w:rsidR="007A59FD" w:rsidRDefault="007A59FD" w:rsidP="007A59FD">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Административным центром </w:t>
      </w:r>
      <w:proofErr w:type="spellStart"/>
      <w:r>
        <w:rPr>
          <w:rFonts w:ascii="Times New Roman" w:eastAsia="Times New Roman" w:hAnsi="Times New Roman" w:cs="Times New Roman"/>
          <w:sz w:val="28"/>
          <w:szCs w:val="28"/>
        </w:rPr>
        <w:t>Пригорского</w:t>
      </w:r>
      <w:proofErr w:type="spellEnd"/>
      <w:r w:rsidRPr="005F6D35">
        <w:rPr>
          <w:rFonts w:ascii="Times New Roman" w:eastAsia="Times New Roman" w:hAnsi="Times New Roman" w:cs="Times New Roman"/>
          <w:sz w:val="28"/>
          <w:szCs w:val="28"/>
        </w:rPr>
        <w:t xml:space="preserve"> сельского поселения является </w:t>
      </w:r>
      <w:r w:rsidRPr="00184E90">
        <w:rPr>
          <w:rFonts w:ascii="Times New Roman" w:eastAsia="Times New Roman" w:hAnsi="Times New Roman" w:cs="Times New Roman"/>
          <w:sz w:val="28"/>
          <w:szCs w:val="28"/>
        </w:rPr>
        <w:t xml:space="preserve">село </w:t>
      </w:r>
      <w:proofErr w:type="spellStart"/>
      <w:r w:rsidRPr="00184E90">
        <w:rPr>
          <w:rFonts w:ascii="Times New Roman" w:eastAsia="Times New Roman" w:hAnsi="Times New Roman" w:cs="Times New Roman"/>
          <w:sz w:val="28"/>
          <w:szCs w:val="28"/>
        </w:rPr>
        <w:t>Пригорское</w:t>
      </w:r>
      <w:proofErr w:type="spellEnd"/>
      <w:r w:rsidRPr="005F6D35">
        <w:rPr>
          <w:rFonts w:ascii="Times New Roman" w:eastAsia="Times New Roman" w:hAnsi="Times New Roman" w:cs="Times New Roman"/>
          <w:sz w:val="28"/>
          <w:szCs w:val="28"/>
        </w:rPr>
        <w:t>.</w:t>
      </w:r>
    </w:p>
    <w:p w:rsidR="0077787F" w:rsidRDefault="0077787F"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Default="007A59FD" w:rsidP="004D163A">
      <w:pPr>
        <w:pStyle w:val="afd"/>
        <w:spacing w:after="0"/>
        <w:ind w:right="105"/>
        <w:rPr>
          <w:sz w:val="28"/>
          <w:szCs w:val="28"/>
        </w:rPr>
      </w:pPr>
    </w:p>
    <w:p w:rsidR="007A59FD" w:rsidRPr="00F00A04" w:rsidRDefault="007A59FD"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7A59FD">
        <w:rPr>
          <w:sz w:val="28"/>
          <w:szCs w:val="28"/>
        </w:rPr>
        <w:t>Пригорского</w:t>
      </w:r>
      <w:proofErr w:type="spellEnd"/>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7A59FD">
        <w:rPr>
          <w:sz w:val="28"/>
          <w:szCs w:val="28"/>
        </w:rPr>
        <w:t>Пригорского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7A59FD">
        <w:rPr>
          <w:sz w:val="28"/>
          <w:szCs w:val="28"/>
        </w:rPr>
        <w:t>Пригорского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7A59FD">
        <w:rPr>
          <w:sz w:val="28"/>
          <w:szCs w:val="28"/>
        </w:rPr>
        <w:t>Пригорского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proofErr w:type="spellStart"/>
      <w:r w:rsidR="007A59FD">
        <w:rPr>
          <w:sz w:val="28"/>
          <w:szCs w:val="28"/>
        </w:rPr>
        <w:t>Пригорского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7A59FD">
        <w:rPr>
          <w:sz w:val="28"/>
          <w:szCs w:val="28"/>
        </w:rPr>
        <w:t>Пригорского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7A59FD">
        <w:rPr>
          <w:sz w:val="28"/>
          <w:szCs w:val="28"/>
        </w:rPr>
        <w:t>Пригорского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7A59FD">
        <w:rPr>
          <w:sz w:val="28"/>
          <w:szCs w:val="28"/>
        </w:rPr>
        <w:t>Пригорскому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7A59FD">
        <w:rPr>
          <w:sz w:val="28"/>
          <w:szCs w:val="28"/>
        </w:rPr>
        <w:t>Пригорскому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7A59FD">
        <w:rPr>
          <w:sz w:val="28"/>
          <w:szCs w:val="28"/>
        </w:rPr>
        <w:t>Пригорского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7A59FD">
        <w:rPr>
          <w:sz w:val="28"/>
          <w:szCs w:val="28"/>
        </w:rPr>
        <w:t>Пригорского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7A59FD">
        <w:rPr>
          <w:rFonts w:ascii="Times New Roman" w:hAnsi="Times New Roman" w:cs="Times New Roman"/>
          <w:sz w:val="28"/>
          <w:szCs w:val="28"/>
        </w:rPr>
        <w:t>Пригорского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7A59FD" w:rsidP="004D163A">
            <w:pPr>
              <w:pStyle w:val="TableParagraph"/>
              <w:ind w:right="87"/>
              <w:rPr>
                <w:sz w:val="28"/>
                <w:szCs w:val="28"/>
                <w:lang w:val="ru-RU"/>
              </w:rPr>
            </w:pPr>
            <w:proofErr w:type="spellStart"/>
            <w:r>
              <w:rPr>
                <w:sz w:val="28"/>
                <w:szCs w:val="28"/>
                <w:lang w:val="ru-RU"/>
              </w:rPr>
              <w:t>Пригорское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7A59FD">
              <w:rPr>
                <w:sz w:val="28"/>
                <w:szCs w:val="28"/>
                <w:lang w:val="ru-RU"/>
              </w:rPr>
              <w:t>Пригорского</w:t>
            </w:r>
            <w:proofErr w:type="spellEnd"/>
            <w:r w:rsidRPr="00F00A04">
              <w:rPr>
                <w:sz w:val="28"/>
                <w:szCs w:val="28"/>
                <w:lang w:val="ru-RU"/>
              </w:rPr>
              <w:t xml:space="preserve"> сельского поселения, МНГП </w:t>
            </w:r>
            <w:proofErr w:type="spellStart"/>
            <w:r w:rsidR="007A59FD">
              <w:rPr>
                <w:sz w:val="28"/>
                <w:szCs w:val="28"/>
                <w:lang w:val="ru-RU"/>
              </w:rPr>
              <w:t>Пригорского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7A59FD">
              <w:rPr>
                <w:sz w:val="28"/>
                <w:szCs w:val="28"/>
                <w:lang w:val="ru-RU"/>
              </w:rPr>
              <w:t>Пригорского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7A59FD">
        <w:rPr>
          <w:sz w:val="28"/>
          <w:szCs w:val="28"/>
        </w:rPr>
        <w:t>Пригорского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9F4" w:rsidRDefault="00C569F4" w:rsidP="0027659D">
      <w:pPr>
        <w:spacing w:after="0" w:line="240" w:lineRule="auto"/>
      </w:pPr>
      <w:r>
        <w:separator/>
      </w:r>
    </w:p>
  </w:endnote>
  <w:endnote w:type="continuationSeparator" w:id="0">
    <w:p w:rsidR="00C569F4" w:rsidRDefault="00C569F4"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FA6D60">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FA6D60">
    <w:pPr>
      <w:pStyle w:val="a9"/>
      <w:jc w:val="center"/>
    </w:pPr>
    <w:fldSimple w:instr=" PAGE   \* MERGEFORMAT ">
      <w:r w:rsidR="00A2593B">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FA6D60"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161C8C">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8339F1">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FA6D60" w:rsidP="008339F1">
    <w:pPr>
      <w:pStyle w:val="a9"/>
      <w:jc w:val="center"/>
      <w:rPr>
        <w:rFonts w:ascii="Times New Roman" w:hAnsi="Times New Roman" w:cs="Times New Roman"/>
      </w:rPr>
    </w:pPr>
    <w:r w:rsidRPr="00B05F91">
      <w:rPr>
        <w:rFonts w:ascii="Times New Roman" w:hAnsi="Times New Roman" w:cs="Times New Roman"/>
      </w:rPr>
      <w:fldChar w:fldCharType="begin"/>
    </w:r>
    <w:r w:rsidR="008339F1"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7A59FD">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FA6D60" w:rsidP="008339F1">
    <w:pPr>
      <w:pStyle w:val="a9"/>
      <w:jc w:val="center"/>
      <w:rPr>
        <w:rFonts w:ascii="Times New Roman" w:hAnsi="Times New Roman" w:cs="Times New Roman"/>
      </w:rPr>
    </w:pPr>
    <w:r w:rsidRPr="00B05F91">
      <w:rPr>
        <w:rFonts w:ascii="Times New Roman" w:hAnsi="Times New Roman" w:cs="Times New Roman"/>
      </w:rPr>
      <w:fldChar w:fldCharType="begin"/>
    </w:r>
    <w:r w:rsidR="008339F1"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161C8C">
      <w:rPr>
        <w:rFonts w:ascii="Times New Roman" w:hAnsi="Times New Roman" w:cs="Times New Roman"/>
        <w:noProof/>
      </w:rPr>
      <w:t>179</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9F4" w:rsidRDefault="00C569F4" w:rsidP="0027659D">
      <w:pPr>
        <w:spacing w:after="0" w:line="240" w:lineRule="auto"/>
      </w:pPr>
      <w:r>
        <w:separator/>
      </w:r>
    </w:p>
  </w:footnote>
  <w:footnote w:type="continuationSeparator" w:id="0">
    <w:p w:rsidR="00C569F4" w:rsidRDefault="00C569F4"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7A59FD">
      <w:rPr>
        <w:rFonts w:ascii="Times New Roman" w:hAnsi="Times New Roman" w:cs="Times New Roman"/>
        <w:i/>
        <w:sz w:val="20"/>
      </w:rPr>
      <w:t>Пригорского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1C8C"/>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3BC"/>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499D"/>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81"/>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59FD"/>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9F1"/>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160"/>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C5C"/>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BBA"/>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9F4"/>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6D60"/>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4B99C-9356-4BB5-BAB2-755C9420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188</Pages>
  <Words>48785</Words>
  <Characters>278080</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24</cp:revision>
  <cp:lastPrinted>2018-12-18T13:05:00Z</cp:lastPrinted>
  <dcterms:created xsi:type="dcterms:W3CDTF">2018-12-18T15:27:00Z</dcterms:created>
  <dcterms:modified xsi:type="dcterms:W3CDTF">2018-12-20T16:39:00Z</dcterms:modified>
</cp:coreProperties>
</file>