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5C27E1">
        <w:rPr>
          <w:sz w:val="28"/>
          <w:szCs w:val="28"/>
        </w:rPr>
        <w:t>9</w:t>
      </w:r>
    </w:p>
    <w:p w:rsidR="00483E6A" w:rsidRPr="00483E6A" w:rsidRDefault="00483E6A" w:rsidP="00483E6A">
      <w:pPr>
        <w:ind w:left="4536"/>
        <w:jc w:val="both"/>
        <w:rPr>
          <w:sz w:val="28"/>
          <w:szCs w:val="28"/>
        </w:rPr>
      </w:pPr>
      <w:r w:rsidRPr="00483E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483E6A">
      <w:pPr>
        <w:ind w:left="4536"/>
        <w:jc w:val="both"/>
        <w:rPr>
          <w:sz w:val="28"/>
          <w:szCs w:val="28"/>
        </w:rPr>
      </w:pPr>
    </w:p>
    <w:p w:rsidR="005C27E1" w:rsidRDefault="00F52750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Прогнозируемые д</w:t>
      </w:r>
      <w:r w:rsidR="005C27E1">
        <w:rPr>
          <w:rFonts w:ascii="Times New Roman" w:hAnsi="Times New Roman"/>
          <w:b/>
          <w:sz w:val="28"/>
          <w:szCs w:val="28"/>
        </w:rPr>
        <w:t>оходы</w:t>
      </w:r>
      <w:r w:rsidR="005C27E1" w:rsidRPr="0060523D">
        <w:rPr>
          <w:rFonts w:ascii="Times New Roman" w:hAnsi="Times New Roman"/>
          <w:b/>
          <w:sz w:val="28"/>
          <w:szCs w:val="28"/>
        </w:rPr>
        <w:t xml:space="preserve"> бюджета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AF3600">
        <w:rPr>
          <w:rFonts w:ascii="Times New Roman" w:hAnsi="Times New Roman"/>
          <w:b/>
          <w:sz w:val="28"/>
          <w:szCs w:val="28"/>
        </w:rPr>
        <w:t>2</w:t>
      </w:r>
      <w:r w:rsidR="00760CF2">
        <w:rPr>
          <w:rFonts w:ascii="Times New Roman" w:hAnsi="Times New Roman"/>
          <w:b/>
          <w:sz w:val="28"/>
          <w:szCs w:val="28"/>
        </w:rPr>
        <w:t>1</w:t>
      </w:r>
      <w:r w:rsidR="005C27E1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760CF2">
        <w:rPr>
          <w:rFonts w:ascii="Times New Roman" w:hAnsi="Times New Roman"/>
          <w:b/>
          <w:sz w:val="28"/>
          <w:szCs w:val="28"/>
        </w:rPr>
        <w:t>2</w:t>
      </w:r>
      <w:r w:rsidR="005C27E1">
        <w:rPr>
          <w:rFonts w:ascii="Times New Roman" w:hAnsi="Times New Roman"/>
          <w:b/>
          <w:sz w:val="28"/>
          <w:szCs w:val="28"/>
        </w:rPr>
        <w:t xml:space="preserve"> и 202</w:t>
      </w:r>
      <w:r w:rsidR="00760CF2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22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984"/>
        <w:gridCol w:w="1536"/>
        <w:gridCol w:w="567"/>
        <w:gridCol w:w="425"/>
        <w:gridCol w:w="1259"/>
        <w:gridCol w:w="1275"/>
        <w:gridCol w:w="1276"/>
      </w:tblGrid>
      <w:tr w:rsidR="00DD6AA3" w:rsidRPr="00DD6AA3" w:rsidTr="00483E6A">
        <w:trPr>
          <w:trHeight w:val="20"/>
        </w:trPr>
        <w:tc>
          <w:tcPr>
            <w:tcW w:w="3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DD6AA3">
            <w:pPr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2528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Код дохода</w:t>
            </w:r>
          </w:p>
        </w:tc>
        <w:tc>
          <w:tcPr>
            <w:tcW w:w="12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1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2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D6AA3" w:rsidRPr="00DD6AA3" w:rsidRDefault="00913169" w:rsidP="001308CF">
            <w:pPr>
              <w:ind w:left="-95" w:right="-11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Сумма на 202</w:t>
            </w:r>
            <w:r w:rsidR="00504D58">
              <w:rPr>
                <w:color w:val="000000"/>
                <w:sz w:val="24"/>
                <w:szCs w:val="24"/>
              </w:rPr>
              <w:t>3</w:t>
            </w:r>
            <w:r w:rsidR="00DD6AA3" w:rsidRPr="00DD6AA3">
              <w:rPr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9E0463" w:rsidP="00706D56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309 648,</w:t>
            </w:r>
            <w:r w:rsidR="00706D56">
              <w:rPr>
                <w:b/>
                <w:bCs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306 664,7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323 070,1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233 504,4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245 376,3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258 587,7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DD6AA3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11 694,6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12 564,6</w:t>
            </w:r>
          </w:p>
        </w:tc>
      </w:tr>
      <w:tr w:rsidR="00DD6AA3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DD6AA3" w:rsidRPr="00DD6AA3" w:rsidRDefault="00DD6AA3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05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DD6AA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26 185,6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25 651,4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DD6AA3" w:rsidRPr="00DD6AA3" w:rsidRDefault="0019057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27 589,2</w:t>
            </w:r>
          </w:p>
        </w:tc>
      </w:tr>
      <w:tr w:rsidR="00264A96" w:rsidRPr="00264A96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64A96" w:rsidRPr="00264A96" w:rsidRDefault="00264A96" w:rsidP="00DD6AA3">
            <w:pPr>
              <w:jc w:val="both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010</w:t>
            </w:r>
            <w:r>
              <w:rPr>
                <w:color w:val="000000"/>
                <w:sz w:val="24"/>
                <w:szCs w:val="24"/>
              </w:rPr>
              <w:t>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264A96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264A96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11 902,9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13 093,2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14 402,5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2 295,3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Единый сельскохозяйственный налог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03000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3 247,6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3 468,8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3 733,7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04000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9 089,4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9 453,0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07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Налог на добычу полезных ископаемых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4 476,3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264A96" w:rsidRDefault="00264A96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4 566,3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DD6AA3" w:rsidRDefault="00264A96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08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11,</w:t>
            </w:r>
            <w:r>
              <w:rPr>
                <w:b/>
                <w:bCs/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12,7</w:t>
            </w:r>
          </w:p>
        </w:tc>
      </w:tr>
      <w:tr w:rsidR="00264A9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64A96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08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07000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11,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64A96" w:rsidRPr="00DD6AA3" w:rsidRDefault="00264A96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12,7</w:t>
            </w:r>
          </w:p>
        </w:tc>
      </w:tr>
      <w:tr w:rsidR="007F0E66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7F0E66" w:rsidRPr="007F0E66" w:rsidRDefault="007F0E66" w:rsidP="007F0E66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7F0E66">
              <w:rPr>
                <w:b/>
                <w:bCs/>
                <w:iCs/>
                <w:sz w:val="24"/>
                <w:szCs w:val="24"/>
              </w:rPr>
              <w:lastRenderedPageBreak/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bCs/>
                <w:color w:val="000000"/>
                <w:sz w:val="24"/>
                <w:szCs w:val="24"/>
              </w:rPr>
              <w:t>09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DD6AA3" w:rsidRDefault="007F0E66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7F0E66" w:rsidRPr="00190573" w:rsidRDefault="007F0E66" w:rsidP="001308CF">
            <w:pPr>
              <w:ind w:left="-95" w:right="-112"/>
              <w:jc w:val="center"/>
              <w:outlineLvl w:val="2"/>
              <w:rPr>
                <w:b/>
                <w:color w:val="000000"/>
                <w:sz w:val="24"/>
                <w:szCs w:val="24"/>
              </w:rPr>
            </w:pPr>
            <w:r w:rsidRPr="00190573">
              <w:rPr>
                <w:b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87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6808F9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налоги и сборы (по отмененным местным налогам и сборам)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09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7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1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9 582,7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9 966,0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10 364,6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683,6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7E1453" w:rsidRDefault="007E1453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7E1453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05000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 w:rsidR="007E1453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8 950,7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9 308,7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9 681,0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12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12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01000</w:t>
            </w:r>
            <w:r w:rsidR="001308CF"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8 080,8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8 404,0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264A96">
              <w:rPr>
                <w:bCs/>
                <w:color w:val="000000"/>
                <w:sz w:val="24"/>
                <w:szCs w:val="24"/>
              </w:rPr>
              <w:t>8 740,0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037565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b/>
                <w:bCs/>
                <w:iCs/>
                <w:sz w:val="24"/>
                <w:szCs w:val="24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>3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DD6AA3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6F6180" w:rsidRDefault="006808F9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6F6180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6808F9" w:rsidRPr="00DD6AA3" w:rsidRDefault="006808F9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037565">
              <w:rPr>
                <w:color w:val="000000"/>
                <w:sz w:val="24"/>
                <w:szCs w:val="24"/>
              </w:rPr>
              <w:t>Доходы от компенсации затрат государства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1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13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02000</w:t>
            </w:r>
            <w:r w:rsidR="001308CF" w:rsidRPr="007E1453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E1453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6808F9" w:rsidRPr="007E1453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E1453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7E1453" w:rsidRDefault="007E1453" w:rsidP="007E1453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6808F9" w:rsidRPr="00264A96" w:rsidRDefault="006808F9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6808F9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808F9" w:rsidRPr="00DD6AA3" w:rsidRDefault="006808F9" w:rsidP="00DD6AA3">
            <w:pPr>
              <w:jc w:val="both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7E1453">
              <w:rPr>
                <w:b/>
                <w:bCs/>
                <w:color w:val="000000"/>
                <w:sz w:val="24"/>
                <w:szCs w:val="24"/>
              </w:rPr>
              <w:t>00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  <w:r w:rsidR="001308C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4E1265" w:rsidP="005C6C52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</w:t>
            </w:r>
            <w:r w:rsidR="005C6C52">
              <w:rPr>
                <w:b/>
                <w:bCs/>
                <w:color w:val="000000"/>
                <w:sz w:val="24"/>
                <w:szCs w:val="24"/>
              </w:rPr>
              <w:t> 314,8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6808F9" w:rsidRPr="00DD6AA3" w:rsidRDefault="006808F9" w:rsidP="001308CF">
            <w:pPr>
              <w:ind w:left="-95" w:right="-112"/>
              <w:jc w:val="center"/>
              <w:outlineLvl w:val="2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777754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5C6C52">
              <w:rPr>
                <w:color w:val="000000"/>
                <w:sz w:val="24"/>
                <w:szCs w:val="24"/>
              </w:rPr>
              <w:t xml:space="preserve">Доходы от реализации имущества, находящегося в государственной и муниципальной собственности (за исключением движимого имущества бюджетных и </w:t>
            </w:r>
            <w:r w:rsidRPr="005C6C52">
              <w:rPr>
                <w:color w:val="000000"/>
                <w:sz w:val="24"/>
                <w:szCs w:val="24"/>
              </w:rPr>
              <w:lastRenderedPageBreak/>
              <w:t>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2</w:t>
            </w:r>
            <w:r w:rsidRPr="00DD6AA3">
              <w:rPr>
                <w:color w:val="000000"/>
                <w:sz w:val="24"/>
                <w:szCs w:val="24"/>
              </w:rPr>
              <w:t>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777754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1800" w:rsidRPr="00DD6AA3" w:rsidRDefault="00141800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lastRenderedPageBreak/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7E1453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14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06000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14 175,3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DD6AA3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141800" w:rsidRPr="00DD6AA3" w:rsidRDefault="00141800" w:rsidP="00DD6AA3">
            <w:pPr>
              <w:jc w:val="both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16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9E0463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1 797,2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645,0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E9109D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 xml:space="preserve">Административные штрафы, установленные Кодексом Российской Федерации об административных </w:t>
            </w:r>
            <w:r>
              <w:rPr>
                <w:sz w:val="24"/>
                <w:szCs w:val="24"/>
              </w:rPr>
              <w:t>п</w:t>
            </w:r>
            <w:r w:rsidRPr="002C5A7B">
              <w:rPr>
                <w:sz w:val="24"/>
                <w:szCs w:val="24"/>
              </w:rPr>
              <w:t>равонарушениях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1 16 01000 01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327,1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7E1453" w:rsidRDefault="00141800" w:rsidP="007E145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070</w:t>
            </w:r>
            <w:r>
              <w:rPr>
                <w:color w:val="000000"/>
                <w:sz w:val="24"/>
                <w:szCs w:val="24"/>
              </w:rPr>
              <w:t>9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9E0463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85,4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DD6AA3">
            <w:pPr>
              <w:jc w:val="both"/>
              <w:outlineLvl w:val="2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 в целях возмещения причиненного ущерба (убытков)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10</w:t>
            </w:r>
            <w:r>
              <w:rPr>
                <w:color w:val="000000"/>
                <w:sz w:val="24"/>
                <w:szCs w:val="24"/>
              </w:rPr>
              <w:t xml:space="preserve">000 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>0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9E0463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16,2</w:t>
            </w:r>
          </w:p>
        </w:tc>
      </w:tr>
      <w:tr w:rsidR="00141800" w:rsidRPr="00DD6AA3" w:rsidTr="00483E6A">
        <w:trPr>
          <w:trHeight w:val="652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DD6AA3" w:rsidRDefault="00141800" w:rsidP="007F0E66">
            <w:pPr>
              <w:jc w:val="both"/>
              <w:outlineLvl w:val="1"/>
              <w:rPr>
                <w:color w:val="000000"/>
                <w:sz w:val="24"/>
                <w:szCs w:val="24"/>
              </w:rPr>
            </w:pPr>
            <w:r w:rsidRPr="00E9109D">
              <w:rPr>
                <w:color w:val="000000"/>
                <w:sz w:val="24"/>
                <w:szCs w:val="24"/>
              </w:rPr>
              <w:t>Платежи, уплачиваемые в целях возмещения вреда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16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110</w:t>
            </w:r>
            <w:r>
              <w:rPr>
                <w:color w:val="000000"/>
                <w:sz w:val="24"/>
                <w:szCs w:val="24"/>
              </w:rPr>
              <w:t>0</w:t>
            </w:r>
            <w:r w:rsidRPr="00AA0668">
              <w:rPr>
                <w:color w:val="000000"/>
                <w:sz w:val="24"/>
                <w:szCs w:val="24"/>
              </w:rPr>
              <w:t>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AA0668">
              <w:rPr>
                <w:color w:val="000000"/>
                <w:sz w:val="24"/>
                <w:szCs w:val="24"/>
              </w:rPr>
              <w:t>01</w:t>
            </w:r>
          </w:p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AA0668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AA0668">
              <w:rPr>
                <w:color w:val="000000"/>
                <w:sz w:val="24"/>
                <w:szCs w:val="24"/>
              </w:rPr>
              <w:t>140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9E0463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1 060,3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216,3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780EB3" w:rsidRDefault="00141800" w:rsidP="007F0E66">
            <w:pPr>
              <w:jc w:val="both"/>
              <w:rPr>
                <w:b/>
                <w:bCs/>
                <w:iCs/>
                <w:sz w:val="24"/>
                <w:szCs w:val="24"/>
              </w:rPr>
            </w:pPr>
            <w:r w:rsidRPr="00780EB3">
              <w:rPr>
                <w:b/>
                <w:bCs/>
                <w:iCs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1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7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00000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DD6AA3">
              <w:rPr>
                <w:b/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0"/>
              <w:rPr>
                <w:b/>
                <w:bCs/>
                <w:color w:val="000000"/>
                <w:sz w:val="24"/>
                <w:szCs w:val="24"/>
              </w:rPr>
            </w:pPr>
            <w:r w:rsidRPr="00DD6AA3">
              <w:rPr>
                <w:b/>
                <w:bCs/>
                <w:color w:val="000000"/>
                <w:sz w:val="24"/>
                <w:szCs w:val="24"/>
              </w:rPr>
              <w:t>000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2C5A7B" w:rsidRDefault="00141800" w:rsidP="007F0E66">
            <w:pPr>
              <w:jc w:val="both"/>
              <w:rPr>
                <w:bCs/>
                <w:iCs/>
                <w:sz w:val="24"/>
                <w:szCs w:val="24"/>
              </w:rPr>
            </w:pPr>
            <w:r w:rsidRPr="002C5A7B">
              <w:rPr>
                <w:bCs/>
                <w:iCs/>
                <w:sz w:val="24"/>
                <w:szCs w:val="24"/>
              </w:rPr>
              <w:t>Невыясненные поступления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1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  <w:tr w:rsidR="00141800" w:rsidRPr="00DD6AA3" w:rsidTr="00483E6A">
        <w:trPr>
          <w:trHeight w:val="20"/>
        </w:trPr>
        <w:tc>
          <w:tcPr>
            <w:tcW w:w="398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41800" w:rsidRPr="002C5A7B" w:rsidRDefault="00141800" w:rsidP="007F0E66">
            <w:pPr>
              <w:jc w:val="both"/>
              <w:rPr>
                <w:sz w:val="24"/>
                <w:szCs w:val="24"/>
              </w:rPr>
            </w:pPr>
            <w:r w:rsidRPr="002C5A7B">
              <w:rPr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1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17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</w:t>
            </w:r>
            <w:r>
              <w:rPr>
                <w:bCs/>
                <w:color w:val="000000"/>
                <w:sz w:val="24"/>
                <w:szCs w:val="24"/>
              </w:rPr>
              <w:t>5</w:t>
            </w:r>
            <w:r w:rsidRPr="007F0E66">
              <w:rPr>
                <w:bCs/>
                <w:color w:val="000000"/>
                <w:sz w:val="24"/>
                <w:szCs w:val="24"/>
              </w:rPr>
              <w:t>000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7F0E66">
              <w:rPr>
                <w:bCs/>
                <w:color w:val="000000"/>
                <w:sz w:val="24"/>
                <w:szCs w:val="24"/>
              </w:rPr>
              <w:t>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 w:rsidRPr="007F0E66">
              <w:rPr>
                <w:bCs/>
                <w:color w:val="000000"/>
                <w:sz w:val="24"/>
                <w:szCs w:val="24"/>
              </w:rPr>
              <w:t>0000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7F0E66" w:rsidRDefault="00141800" w:rsidP="001308CF">
            <w:pPr>
              <w:ind w:left="-95" w:right="-112"/>
              <w:jc w:val="center"/>
              <w:outlineLvl w:val="0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Default="00141800" w:rsidP="001308CF">
            <w:pPr>
              <w:ind w:left="-95" w:right="-112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41800" w:rsidRPr="00DD6AA3" w:rsidRDefault="00141800" w:rsidP="001308CF">
            <w:pPr>
              <w:ind w:left="-95" w:right="-112"/>
              <w:jc w:val="center"/>
              <w:outlineLvl w:val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0,0</w:t>
            </w:r>
          </w:p>
        </w:tc>
      </w:tr>
    </w:tbl>
    <w:p w:rsidR="0070352F" w:rsidRPr="00C30938" w:rsidRDefault="0070352F" w:rsidP="00034D58">
      <w:pPr>
        <w:jc w:val="center"/>
      </w:pPr>
    </w:p>
    <w:sectPr w:rsidR="0070352F" w:rsidRPr="00C30938" w:rsidSect="00483E6A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37565"/>
    <w:rsid w:val="000E3A99"/>
    <w:rsid w:val="001308CF"/>
    <w:rsid w:val="00141800"/>
    <w:rsid w:val="00151050"/>
    <w:rsid w:val="00187AE2"/>
    <w:rsid w:val="00190573"/>
    <w:rsid w:val="00264A96"/>
    <w:rsid w:val="00282D87"/>
    <w:rsid w:val="00445E03"/>
    <w:rsid w:val="00483E6A"/>
    <w:rsid w:val="004E1265"/>
    <w:rsid w:val="00504D58"/>
    <w:rsid w:val="005C27E1"/>
    <w:rsid w:val="005C6C52"/>
    <w:rsid w:val="006113C0"/>
    <w:rsid w:val="006241E0"/>
    <w:rsid w:val="006808F9"/>
    <w:rsid w:val="006F6180"/>
    <w:rsid w:val="0070352F"/>
    <w:rsid w:val="00706D56"/>
    <w:rsid w:val="00760CF2"/>
    <w:rsid w:val="00780EB3"/>
    <w:rsid w:val="007E1453"/>
    <w:rsid w:val="007F0E66"/>
    <w:rsid w:val="00913169"/>
    <w:rsid w:val="009E0463"/>
    <w:rsid w:val="00AA0668"/>
    <w:rsid w:val="00AF3600"/>
    <w:rsid w:val="00B00AE8"/>
    <w:rsid w:val="00C30938"/>
    <w:rsid w:val="00CB08D8"/>
    <w:rsid w:val="00CE11F1"/>
    <w:rsid w:val="00CF1409"/>
    <w:rsid w:val="00DD6A5F"/>
    <w:rsid w:val="00DD6AA3"/>
    <w:rsid w:val="00E9109D"/>
    <w:rsid w:val="00ED1BD4"/>
    <w:rsid w:val="00F52750"/>
    <w:rsid w:val="00FE6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701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719</Words>
  <Characters>4101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 Windows</cp:lastModifiedBy>
  <cp:revision>12</cp:revision>
  <dcterms:created xsi:type="dcterms:W3CDTF">2020-12-07T08:39:00Z</dcterms:created>
  <dcterms:modified xsi:type="dcterms:W3CDTF">2021-06-22T09:38:00Z</dcterms:modified>
</cp:coreProperties>
</file>