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A416BF">
        <w:rPr>
          <w:sz w:val="28"/>
          <w:szCs w:val="28"/>
        </w:rPr>
        <w:t>1</w:t>
      </w:r>
    </w:p>
    <w:p w:rsidR="00C17F27" w:rsidRPr="00C17F27" w:rsidRDefault="00C17F27" w:rsidP="00C17F27">
      <w:pPr>
        <w:ind w:left="4536"/>
        <w:jc w:val="both"/>
        <w:rPr>
          <w:sz w:val="28"/>
          <w:szCs w:val="28"/>
        </w:rPr>
      </w:pPr>
      <w:r w:rsidRPr="00C17F27">
        <w:rPr>
          <w:sz w:val="28"/>
          <w:szCs w:val="28"/>
        </w:rPr>
        <w:t xml:space="preserve">к решению Смоленской районной Думы «О </w:t>
      </w:r>
      <w:r w:rsidR="001A1CC1">
        <w:rPr>
          <w:sz w:val="28"/>
          <w:szCs w:val="28"/>
        </w:rPr>
        <w:t xml:space="preserve">проекте </w:t>
      </w:r>
      <w:r w:rsidRPr="00C17F27">
        <w:rPr>
          <w:sz w:val="28"/>
          <w:szCs w:val="28"/>
        </w:rPr>
        <w:t>бюджет</w:t>
      </w:r>
      <w:r w:rsidR="001A1CC1">
        <w:rPr>
          <w:sz w:val="28"/>
          <w:szCs w:val="28"/>
        </w:rPr>
        <w:t>а</w:t>
      </w:r>
      <w:r w:rsidRPr="00C17F27">
        <w:rPr>
          <w:sz w:val="28"/>
          <w:szCs w:val="28"/>
        </w:rPr>
        <w:t xml:space="preserve"> муниципального образования «Смоленский район» Смоленской области на 202</w:t>
      </w:r>
      <w:r w:rsidR="001A1CC1">
        <w:rPr>
          <w:sz w:val="28"/>
          <w:szCs w:val="28"/>
        </w:rPr>
        <w:t>2</w:t>
      </w:r>
      <w:r w:rsidRPr="00C17F27">
        <w:rPr>
          <w:sz w:val="28"/>
          <w:szCs w:val="28"/>
        </w:rPr>
        <w:t xml:space="preserve"> год и плановый период 202</w:t>
      </w:r>
      <w:r w:rsidR="001A1CC1">
        <w:rPr>
          <w:sz w:val="28"/>
          <w:szCs w:val="28"/>
        </w:rPr>
        <w:t>3</w:t>
      </w:r>
      <w:r w:rsidRPr="00C17F27">
        <w:rPr>
          <w:sz w:val="28"/>
          <w:szCs w:val="28"/>
        </w:rPr>
        <w:t xml:space="preserve"> и 202</w:t>
      </w:r>
      <w:r w:rsidR="001A1CC1">
        <w:rPr>
          <w:sz w:val="28"/>
          <w:szCs w:val="28"/>
        </w:rPr>
        <w:t>4</w:t>
      </w:r>
      <w:r w:rsidRPr="00C17F27">
        <w:rPr>
          <w:sz w:val="28"/>
          <w:szCs w:val="28"/>
        </w:rPr>
        <w:t xml:space="preserve"> годов»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A416BF" w:rsidRPr="00B90927" w:rsidRDefault="00A416BF" w:rsidP="00A416BF">
      <w:pPr>
        <w:tabs>
          <w:tab w:val="left" w:pos="2520"/>
        </w:tabs>
        <w:jc w:val="center"/>
        <w:rPr>
          <w:b/>
          <w:sz w:val="28"/>
          <w:szCs w:val="28"/>
        </w:rPr>
      </w:pPr>
      <w:r w:rsidRPr="00B90927">
        <w:rPr>
          <w:b/>
          <w:sz w:val="28"/>
          <w:szCs w:val="28"/>
        </w:rPr>
        <w:t>Распределение бюджетных ассигнований из бюджета муниципального образования «Смоленский район» Смоленской области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</w:t>
      </w:r>
      <w:r w:rsidR="005467BC">
        <w:rPr>
          <w:b/>
          <w:sz w:val="28"/>
          <w:szCs w:val="28"/>
        </w:rPr>
        <w:t>2</w:t>
      </w:r>
      <w:r w:rsidR="005A27D4">
        <w:rPr>
          <w:b/>
          <w:sz w:val="28"/>
          <w:szCs w:val="28"/>
        </w:rPr>
        <w:t>2</w:t>
      </w:r>
      <w:r w:rsidRPr="00B90927">
        <w:rPr>
          <w:b/>
          <w:sz w:val="28"/>
          <w:szCs w:val="28"/>
        </w:rPr>
        <w:t xml:space="preserve"> год и плановый период 20</w:t>
      </w:r>
      <w:r>
        <w:rPr>
          <w:b/>
          <w:sz w:val="28"/>
          <w:szCs w:val="28"/>
        </w:rPr>
        <w:t>2</w:t>
      </w:r>
      <w:r w:rsidR="005A27D4">
        <w:rPr>
          <w:b/>
          <w:sz w:val="28"/>
          <w:szCs w:val="28"/>
        </w:rPr>
        <w:t>3</w:t>
      </w:r>
      <w:r w:rsidRPr="00B90927">
        <w:rPr>
          <w:b/>
          <w:sz w:val="28"/>
          <w:szCs w:val="28"/>
        </w:rPr>
        <w:t xml:space="preserve"> и 202</w:t>
      </w:r>
      <w:r w:rsidR="005A27D4">
        <w:rPr>
          <w:b/>
          <w:sz w:val="28"/>
          <w:szCs w:val="28"/>
        </w:rPr>
        <w:t>4</w:t>
      </w:r>
      <w:r w:rsidRPr="00B90927">
        <w:rPr>
          <w:b/>
          <w:sz w:val="28"/>
          <w:szCs w:val="28"/>
        </w:rPr>
        <w:t xml:space="preserve"> годов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 w:rsidRPr="004829AC">
        <w:rPr>
          <w:rFonts w:ascii="Times New Roman" w:hAnsi="Times New Roman"/>
          <w:sz w:val="24"/>
          <w:szCs w:val="24"/>
        </w:rPr>
        <w:t>тыс. руб.</w:t>
      </w:r>
    </w:p>
    <w:tbl>
      <w:tblPr>
        <w:tblW w:w="10329" w:type="dxa"/>
        <w:tblInd w:w="93" w:type="dxa"/>
        <w:tblLook w:val="04A0" w:firstRow="1" w:lastRow="0" w:firstColumn="1" w:lastColumn="0" w:noHBand="0" w:noVBand="1"/>
      </w:tblPr>
      <w:tblGrid>
        <w:gridCol w:w="4268"/>
        <w:gridCol w:w="583"/>
        <w:gridCol w:w="1276"/>
        <w:gridCol w:w="708"/>
        <w:gridCol w:w="1134"/>
        <w:gridCol w:w="1180"/>
        <w:gridCol w:w="1180"/>
      </w:tblGrid>
      <w:tr w:rsidR="009E2478" w:rsidRPr="009E2478" w:rsidTr="009E2478">
        <w:trPr>
          <w:trHeight w:val="20"/>
        </w:trPr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478" w:rsidRPr="009E2478" w:rsidRDefault="009E2478" w:rsidP="009E2478">
            <w:pPr>
              <w:jc w:val="center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Документ, учреждение</w:t>
            </w:r>
          </w:p>
        </w:tc>
        <w:tc>
          <w:tcPr>
            <w:tcW w:w="5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2478" w:rsidRPr="009E2478" w:rsidRDefault="009E2478" w:rsidP="009E2478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gramStart"/>
            <w:r w:rsidRPr="009E2478">
              <w:rPr>
                <w:sz w:val="24"/>
                <w:szCs w:val="24"/>
              </w:rPr>
              <w:t>Раз-дел</w:t>
            </w:r>
            <w:proofErr w:type="gramEnd"/>
            <w:r w:rsidRPr="009E2478">
              <w:rPr>
                <w:sz w:val="24"/>
                <w:szCs w:val="24"/>
              </w:rPr>
              <w:t xml:space="preserve"> под-раз-дел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2478" w:rsidRPr="009E2478" w:rsidRDefault="009E2478" w:rsidP="009E247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9E2478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2478" w:rsidRPr="009E2478" w:rsidRDefault="009E2478" w:rsidP="009E247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9E2478">
              <w:rPr>
                <w:sz w:val="24"/>
                <w:szCs w:val="24"/>
              </w:rPr>
              <w:t xml:space="preserve">Вид </w:t>
            </w:r>
            <w:proofErr w:type="gramStart"/>
            <w:r w:rsidRPr="009E2478">
              <w:rPr>
                <w:sz w:val="24"/>
                <w:szCs w:val="24"/>
              </w:rPr>
              <w:t>расхо-дов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478" w:rsidRPr="009E2478" w:rsidRDefault="009E2478" w:rsidP="009E2478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Сумма на 2022 год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478" w:rsidRPr="009E2478" w:rsidRDefault="009E2478" w:rsidP="009E2478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Сумма на 2023 год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478" w:rsidRPr="009E2478" w:rsidRDefault="009E2478" w:rsidP="009E2478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Сумма на 2024 год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ОБЩЕГОСУДАРСТВЕННЫЕ ВОПРОСЫ</w:t>
            </w:r>
          </w:p>
        </w:tc>
        <w:tc>
          <w:tcPr>
            <w:tcW w:w="5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110 087,3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114 045,4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116 971,1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2 105,7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2 189,9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2 277,5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Непрограммные направления деятельности муниципальных органов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2 105,7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2 189,9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2 277,5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Глава муниципального образования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9900200000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2 105,7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2 189,9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2 277,5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Расходы на обеспечение деятельности органов местного самоуправления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9900200140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2 105,7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2 189,9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2 277,5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9900200140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2 105,7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2 189,9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2 277,5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9900200140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2 105,7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2 189,9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2 277,5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2 305,8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2 362,0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2 420,5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Непрограммные направления деятельности муниципальных органов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2 305,8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2 362,0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2 420,5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Обеспечение </w:t>
            </w:r>
            <w:proofErr w:type="gramStart"/>
            <w:r w:rsidRPr="009E2478">
              <w:rPr>
                <w:color w:val="000000"/>
                <w:sz w:val="24"/>
                <w:szCs w:val="24"/>
              </w:rPr>
              <w:t xml:space="preserve">деятельности законодательных органов местного </w:t>
            </w:r>
            <w:r w:rsidRPr="009E2478">
              <w:rPr>
                <w:color w:val="000000"/>
                <w:sz w:val="24"/>
                <w:szCs w:val="24"/>
              </w:rPr>
              <w:lastRenderedPageBreak/>
              <w:t>самоуправления Смоленского района Смоленской области</w:t>
            </w:r>
            <w:proofErr w:type="gramEnd"/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lastRenderedPageBreak/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9900300000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2 305,8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2 362,0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2 420,5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lastRenderedPageBreak/>
              <w:t xml:space="preserve">            Расходы на обеспечение деятельности органов местного самоуправления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9900300140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2 305,8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2 362,0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2 420,5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9900300140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1 405,8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1 462,0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1 520,5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9900300140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1 405,8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1 462,0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1 520,5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9900300140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900,0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9900300140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900,0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47 655,0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50 090,9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51 773,3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1 268,2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1 316,9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1 367,4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Комплекс</w:t>
            </w:r>
            <w:bookmarkStart w:id="0" w:name="_GoBack"/>
            <w:bookmarkEnd w:id="0"/>
            <w:r w:rsidRPr="009E2478">
              <w:rPr>
                <w:color w:val="000000"/>
                <w:sz w:val="24"/>
                <w:szCs w:val="24"/>
              </w:rPr>
              <w:t xml:space="preserve"> процессных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7800100000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1 268,2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1 316,9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1 367,4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Субвенция на реализацию государственных полномочий по созданию административных комиссий в муниципальном образовании "Смоленский район" Смоленской области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7800180900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430,4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447,0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464,1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7800180900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412,4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429,0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446,1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9E2478"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lastRenderedPageBreak/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7800180900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412,4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429,0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446,1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lastRenderedPageBreak/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7800180900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18,0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7800180900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18,0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Субвенция на реализацию государственных полномочий по созданию и организации деятельности комиссий по делам несовершеннолетних и защите их прав в муниципальном образовании  "Смоленский район" Смоленской области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7800180910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837,8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869,9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903,3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7800180910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802,6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834,7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868,1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7800180910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802,6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834,7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868,1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7800180910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35,2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7800180910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35,2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Непрограммные направления деятельности муниципальных органов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46 386,8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48 774,1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50 405,9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Расходы на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9900500000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46 386,8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48 774,1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50 405,9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Расходы на обеспечение деятельности органов местного самоуправления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46 386,8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48 774,1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50 405,9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39 275,2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40 848,8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42 480,7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</w:t>
            </w:r>
            <w:r w:rsidRPr="009E2478"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lastRenderedPageBreak/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39 275,2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40 848,8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42 480,7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lastRenderedPageBreak/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7 008,8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7 822,4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7 822,4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7 008,8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7 822,4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7 822,4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Уплата налогов, сборов и иных платежей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102,9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102,9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102,9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102,9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102,9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102,9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Судебная система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42,6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2,4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42,6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2,4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Комплекс</w:t>
            </w:r>
            <w:r w:rsidRPr="009E2478">
              <w:rPr>
                <w:color w:val="000000"/>
                <w:sz w:val="24"/>
                <w:szCs w:val="24"/>
              </w:rPr>
              <w:t xml:space="preserve"> процессных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7800100000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42,6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2,4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7800151200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42,6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2,4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7800151200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42,6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2,4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7800151200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42,6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2,4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12 908,8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13 585,2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14 080,9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Непрограммные направления деятельности муниципальных органов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12 908,8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13 585,2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14 080,9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Расходы на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9900500000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12 908,8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13 585,2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14 080,9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Расходы на обеспечение </w:t>
            </w:r>
            <w:r w:rsidRPr="009E2478">
              <w:rPr>
                <w:color w:val="000000"/>
                <w:sz w:val="24"/>
                <w:szCs w:val="24"/>
              </w:rPr>
              <w:lastRenderedPageBreak/>
              <w:t>деятельности органов местного самоуправления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lastRenderedPageBreak/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12 908,8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13 585,2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14 080,9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lastRenderedPageBreak/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11 914,8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12 391,2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12 886,9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11 914,8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12 391,2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12 886,9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994,0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1 194,0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1 194,0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994,0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1 194,0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1 194,0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Резервные фонды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Резервный фонд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Резервный фонд местных администраций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8101000000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Расходы за счет средств резервного фонда местной администрации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Резервные средства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Другие общегосударственные вопросы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43 069,5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43 814,6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44 416,5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МП "Развитие муниципальной службы в муниципальном образовании  "Смоленский район" Смоленской области"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302,6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132,5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Комплекс процессных мероприятий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0840000000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302,6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132,5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Комплекс процессных мероприятий на развитие муниципальной службы в муниципальном образовании "Смоленский район" Смоленской области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0840100000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302,6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132,5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Развитие муниципальной службы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0840101390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302,6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132,5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0840101390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302,6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132,5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</w:t>
            </w:r>
            <w:r w:rsidRPr="009E2478">
              <w:rPr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0840101390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302,6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132,5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lastRenderedPageBreak/>
              <w:t xml:space="preserve">      МП "Развитие системы профилактики безнадзорности и правонарушений несовершеннолетних в Смоленской районе Смоленской области"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Комплекс процессных мероприятий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Комплекс процессных мероприятий на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1040102010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1040102010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1040102010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1 502,7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1 502,7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Комплекс</w:t>
            </w:r>
            <w:r w:rsidRPr="009E2478">
              <w:rPr>
                <w:color w:val="000000"/>
                <w:sz w:val="24"/>
                <w:szCs w:val="24"/>
              </w:rPr>
              <w:t xml:space="preserve"> процессных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7800100000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1 502,7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1 502,7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Субвенция на государственную регистрацию актов гражданского состояния в муниципальном образовании "Смоленский район" Смоленской области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7800159301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1 502,7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1 502,7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7800159301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1 487,8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1 487,8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1 487,8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7800159301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1 487,8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1 487,8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1 487,8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Иные закупки товаров, работ и </w:t>
            </w:r>
            <w:r w:rsidRPr="009E2478">
              <w:rPr>
                <w:color w:val="000000"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7800159301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74,4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14,9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14,9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7800159301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74,4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14,9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14,9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1 265,6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1 900,0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Обеспечению содержания, обслуживания и распоряжения объектами муниципальной собственности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8300100000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1 265,6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1 900,0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Мероприятия по землеустройству и землепользованию, оценочная деятельность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8300101760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800,0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8300101760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800,0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8300101760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800,0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8300101770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515,6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1 100,0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Исполнение судебных актов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8300101770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515,6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1 100,0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8300101770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515,6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1 100,0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Материально - техническое обеспечение муниципальных учреждений в муниципальном образовании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29 667,8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29 521,6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29 898,8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Материально - техническое обеспечение муниципальных бюджетных учреждений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8500100000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29 667,8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29 521,6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29 898,8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Расходы на обеспечение деятельности муниципальных учреждений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8500100150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29 667,8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29 521,6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29 898,8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8500100150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29 667,8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29 521,6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29 898,8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8500100150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29 667,8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29 521,6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29 898,8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Непрограммные направления деятельности муниципальных органов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10 301,5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10 558,7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10 957,5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Обеспечение деятельности МКУ </w:t>
            </w:r>
            <w:r w:rsidRPr="009E2478">
              <w:rPr>
                <w:color w:val="000000"/>
                <w:sz w:val="24"/>
                <w:szCs w:val="24"/>
              </w:rPr>
              <w:lastRenderedPageBreak/>
              <w:t>"ЦБУКО Смоленского района"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9900600000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10 301,5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10 558,7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10 957,5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lastRenderedPageBreak/>
              <w:t xml:space="preserve">            Расходы на обеспечение деятельности муниципальных учреждений в муниципальном образовании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9900600150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10 301,5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10 558,7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10 957,5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Расходы на выплаты персоналу казенных учреждений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9900600150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9 711,5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9 968,7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10 367,5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9900600150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9 711,5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9 968,7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10 367,5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9900600150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590,0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590,0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590,0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9900600150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590,0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590,0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590,0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НАЦИОНАЛЬНАЯ ЭКОНОМИКА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17 511,7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17 219,6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16 859,4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Сельское хозяйство и рыболовство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360,0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МП "Развитие сельскохозяйственного производства на территории муниципального образования "Смоленский район" Смоленской области "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Комплекс процессных мероприятий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2040000000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Комплекс процессных мероприятий направленных на развитие сельскохозяйственного производства на территории муниципального образования "Смоленский район" Смоленской области (проведение семинаров, совещаний (в том числе награждений ценными подарками) конкурсов, соревнований).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2040100000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Развитие сельскохозяйственного производства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2040101430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2040101430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2040101430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Комплекс процессных мероприятий направленных на создание условий для развития </w:t>
            </w:r>
            <w:r w:rsidRPr="009E2478">
              <w:rPr>
                <w:color w:val="000000"/>
                <w:sz w:val="24"/>
                <w:szCs w:val="24"/>
              </w:rPr>
              <w:lastRenderedPageBreak/>
              <w:t>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сельхозтоваропроизводителями Смоленского района Смоленской области на приобретение горюче - смазочных материалов при проведении весенне - полевых работ и кормозаготовительных работ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lastRenderedPageBreak/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2040200000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lastRenderedPageBreak/>
              <w:t xml:space="preserve">           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сельхозтоваропроизводителями Смоленского района Смоленской области на приобретение горюче - смазочных материалов при проведении весенне - полевых работ и кормозаготовительных работ.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2040201440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2040201440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2040201440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Комплекс процессных мероприятий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2140000000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Комплекс процессных мероприятий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2140100000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Развитие малого и среднего предпринимательства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2140101450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2140101450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Закупка товаров, работ и </w:t>
            </w:r>
            <w:r w:rsidRPr="009E2478">
              <w:rPr>
                <w:color w:val="000000"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lastRenderedPageBreak/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2140101450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lastRenderedPageBreak/>
              <w:t xml:space="preserve">    Водное хозяйство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238,2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609,0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Водные объекты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238,2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609,0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Комплекс процессных мероприятий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3340000000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238,2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609,0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Комплекс процессных мероприятий по водным объектам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3340100000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238,2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609,0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Финансирование мероприятий по капитальному ремонту гидротехнического сооружения на реке Гусинке у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9E2478">
              <w:rPr>
                <w:color w:val="000000"/>
                <w:sz w:val="24"/>
                <w:szCs w:val="24"/>
              </w:rPr>
              <w:t>Высокий Холм Катынского сельского поселения Смоленского района Смоленской области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3340122180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238,2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609,0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3340122180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238,2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609,0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3340122180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238,2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609,0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Дорожное хозяйство (дорожные фонды)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11 973,5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12 230,6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12 479,4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МП "Совершенствование и развитие автомобильных дорог общего пользования на территории Смоленского района Смоленской области"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Комплекс процессных мероприятий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0540000000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Комплекс процессных мероприятий муниципальной программы "Совершенствование и развитие </w:t>
            </w:r>
            <w:proofErr w:type="gramStart"/>
            <w:r w:rsidRPr="009E2478">
              <w:rPr>
                <w:color w:val="000000"/>
                <w:sz w:val="24"/>
                <w:szCs w:val="24"/>
              </w:rPr>
              <w:t>сети автомобильных дорог общего пользования Смоленского района Смоленской области</w:t>
            </w:r>
            <w:proofErr w:type="gramEnd"/>
            <w:r w:rsidRPr="009E2478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0540100000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Совершенствование и развитие автомобильных дорог общего пользования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0540101370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0540101370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0540101370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330,0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lastRenderedPageBreak/>
              <w:t xml:space="preserve">        Комплекс процессных мероприятий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1540000000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330,0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Комплекс процессных мероприятий по обеспечению безопасности дорожного движения на территории Смоленского района Смоленской области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1540100000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330,0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Обеспечение безопасности дорожного движения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1540101420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330,0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1540101420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330,0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1540101420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330,0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653,5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900,6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1 149,4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Обеспечению содержания, обслуживания и распоряжения объектами муниципальной собственности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8300100000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653,5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900,6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1 149,4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Непрограммные мероприятия направленные на содержание, совершенствование и развитие сети автомобильных дорог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8300101960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653,5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900,6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1 149,4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8300101960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653,5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900,6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1 149,4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8300101960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653,5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900,6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1 149,4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Другие вопросы в области национальной экономики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4 940,0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4 020,0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4 020,0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МП «Создание условий для осуществления градостроительной деятельности на территории муниципального образования «Смоленский район» Смоленской области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4 390,0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3 420,0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3 420,0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Комплекс процессных мероприятий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1740000000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4 390,0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3 420,0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3 420,0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Комплекс процессных мероприятий направленных на создание условий для осуществления градостроительной деятельности на территории муниципального образования "Смоленский район" </w:t>
            </w:r>
            <w:r w:rsidRPr="009E2478">
              <w:rPr>
                <w:color w:val="000000"/>
                <w:sz w:val="24"/>
                <w:szCs w:val="24"/>
              </w:rPr>
              <w:lastRenderedPageBreak/>
              <w:t>Смоленской области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lastRenderedPageBreak/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1740100000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3 990,0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lastRenderedPageBreak/>
              <w:t xml:space="preserve">            Создание условий для осуществления градостроительной деятельности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1740101420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3 990,0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1740101420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3 990,0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1740101420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3 990,0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Комплекс процессных мероприятий направленных на проведение комплексных кадастровых работ на территории Смоленского района Смоленской области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1740200000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Проведение комплексных кадастровых работ на территории Смоленского района Смоленской области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1740201421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1740201421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1740201421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Обеспечению содержания, обслуживания и распоряжения объектами муниципальной собственности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8300100000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Мероприятия по землеустройству и землепользованию, оценочная деятельность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8300101760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8300101760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8300101760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ЖИЛИЩНО-КОММУНАЛЬНОЕ ХОЗЯЙСТВО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2 088,0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2 715,0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2 715,0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Жилищное хозяйство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288,0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815,0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Модернизация объектов коммунальной инфраструктуры и </w:t>
            </w:r>
            <w:r w:rsidRPr="009E2478">
              <w:rPr>
                <w:color w:val="000000"/>
                <w:sz w:val="24"/>
                <w:szCs w:val="24"/>
              </w:rPr>
              <w:lastRenderedPageBreak/>
              <w:t>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lastRenderedPageBreak/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148,0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670,0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lastRenderedPageBreak/>
              <w:t xml:space="preserve">         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8200100000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148,0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670,0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Содержание жилого фонда, проведение капитального, текущего ремонта, оплата взносов на капитальный ремонт муниципального жилого фонда и иных расходов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8200101750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148,0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670,0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8200101750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148,0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670,0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8200101750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148,0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670,0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145,0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145,0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Обеспечению содержания, обслуживания и распоряжения объектами муниципальной собственности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8300100000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145,0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145,0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8300101770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145,0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145,0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8300101770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145,0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145,0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8300101770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145,0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145,0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Благоустройство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1 900,0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Модернизация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</w:t>
            </w:r>
            <w:r w:rsidRPr="009E2478">
              <w:rPr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lastRenderedPageBreak/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1 900,0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lastRenderedPageBreak/>
              <w:t xml:space="preserve">         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8200100000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1 900,0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Организация перевозки в морг умерших (погибших) граждан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8200101580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1 900,0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8200101580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1 900,0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8200101580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1 900,0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ОБРАЗОВАНИЕ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570 303,1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570 600,4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585 283,5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Дошкольное образование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172 288,0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170 513,4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172 384,3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172 288,0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170 513,4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172 384,3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Комплекс процессных мероприятий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172 288,0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170 513,4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172 384,3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Комплекс процессных мероприятий "Обеспечение функций муниципальных дошкольных образовательных учреждений"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158 828,3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156 647,1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158 135,2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Развитие дошкольного образования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0140101200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81 002,7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74 967,7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71 967,7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0140101200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81 002,7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74 967,7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71 967,7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0140101200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81 002,7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74 967,7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71 967,7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Расходы на обеспечение государственных гарантий, реализацию прав на получение общедоступного и бесплатного дошкольного образования на территории муниципального образования " Смоленский район" Смоленской области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77 825,7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81 679,4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86 167,5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77 825,7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81 679,4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86 167,5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77 825,7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81 679,4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86 167,5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Комплекс процессных мероприятий "Создание оптимальных </w:t>
            </w:r>
            <w:r w:rsidRPr="009E2478">
              <w:rPr>
                <w:color w:val="000000"/>
                <w:sz w:val="24"/>
                <w:szCs w:val="24"/>
              </w:rPr>
              <w:lastRenderedPageBreak/>
              <w:t>условий повышения качества образовательного процесса"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lastRenderedPageBreak/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lastRenderedPageBreak/>
              <w:t xml:space="preserve">            Создание оптимальных условий повышения качества образовательного процесса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0140201580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0140201580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0140201580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Комплекс процессных мероприятий "Организация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программам"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13 424,1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13 830,7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14 213,5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Развитие общего образования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6 116,6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6 116,6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6 116,6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6 116,6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6 116,6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6 116,6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6 116,6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6 116,6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6 116,6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Субвенция на обеспечение государственных гарантий реализации прав на получение общедоступного и бесплатного дошкольного образования в дошкольных группах в муниципальном образовании "Смоленский район" Смоленской области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0140380170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7 307,4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7 714,1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8 096,9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0140380170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7 307,4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7 714,1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8 096,9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0140380170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7 307,4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7 714,1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8 096,9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Общее образование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364 023,7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365 288,3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376 867,7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360 272,7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361 537,3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373 116,7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Комплекс процессных мероприятий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360 272,7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361 537,3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373 116,7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Комплекс процессных мероприятий "Организация предоставления общедоступного и бесплатного начального общего, основного общего, среднего общего образования по основным </w:t>
            </w:r>
            <w:r w:rsidRPr="009E2478">
              <w:rPr>
                <w:color w:val="000000"/>
                <w:sz w:val="24"/>
                <w:szCs w:val="24"/>
              </w:rPr>
              <w:lastRenderedPageBreak/>
              <w:t>общеобразовательным программам"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360 144,7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361 409,3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372 988,7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lastRenderedPageBreak/>
              <w:t xml:space="preserve">            Развитие общего образования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56 370,0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40 504,1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34 452,1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Социальные выплаты гражданам, кроме публичных нормативных социальных выплат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393,1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393,1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393,1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393,1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393,1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393,1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55 976,9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40 111,0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34 059,0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55 976,9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40 111,0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34 059,0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Обеспечение предоставления начального общего, основного общего, основного общего, среднего общего в муниципальных образовательных организациях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0140301211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0140301211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0140301211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Развитие системы поддержки талантливых детей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0140301212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0140301212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0140301212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Сохранение и укрепление здоровья школьников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0140301213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0140301213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0140301213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0140353030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22 811,1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22 811,1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22 558,3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0140353030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22 811,1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22 811,1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22 558,3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0140353030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22 811,1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22 811,1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22 558,3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0140380180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280 446,4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297 576,9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315 461,1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0140380180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280 446,4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297 576,9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315 461,1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0140380180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280 446,4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297 576,9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315 461,1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Комплекс процессных мероприятий "Развитие системы оценки качества образования"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0140500000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Развитие системы оценки качества образования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0140501240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0140501240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0140501240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Комплекс процессных мероприятий "Педагогические кадры "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0140600000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Педагогические кадры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0140601250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0140601250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0140601250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Долгосрочная муниципальная целевая программа "Доступная среда" в муниципальном образовании "Смоленский район" Смоленской области"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Комплекс процессных мероприятий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Комплекс процессных мероприятий на реализацию долгосрочной муниципальной целевой программы "Доступная среда" в общеобразовательных учреждениях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2440200000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lastRenderedPageBreak/>
              <w:t xml:space="preserve">            "Доступная среда" в общеобразовательных учреждениях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2440201470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2440201470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2440201470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3 676,0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Комплекс</w:t>
            </w:r>
            <w:r w:rsidRPr="009E2478">
              <w:rPr>
                <w:color w:val="000000"/>
                <w:sz w:val="24"/>
                <w:szCs w:val="24"/>
              </w:rPr>
              <w:t xml:space="preserve"> процессных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7800100000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3 676,0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Субвенция на реализацию государственных полномочий по выплате вознаграждения за выполнение функций классного руководства педработникам в МОУ муниципальном образовании "Смоленский район" Смоленской области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7800180280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3 676,0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7800180280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3 676,0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7800180280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3 676,0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Дополнительное образование детей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31 269,3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32 046,6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33 279,4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10 669,4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10 860,6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10 974,6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Комплекс процессных мероприятий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10 669,4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10 860,6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10 974,6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Комплекс процессных мероприятий "Обеспечение деятельности дополнительного образования"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10 669,4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10 860,6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10 974,6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Развитие дополнительного образования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0140401210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3 405,2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3 504,2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3 618,2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0140401210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3 405,2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3 504,2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3 618,2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0140401210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3 405,2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3 504,2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3 618,2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Обеспечение функционирования модели персонифицированного </w:t>
            </w:r>
            <w:r w:rsidRPr="009E2478">
              <w:rPr>
                <w:color w:val="000000"/>
                <w:sz w:val="24"/>
                <w:szCs w:val="24"/>
              </w:rPr>
              <w:lastRenderedPageBreak/>
              <w:t>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lastRenderedPageBreak/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0140401220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7 264,3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7 356,4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7 356,4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lastRenderedPageBreak/>
              <w:t xml:space="preserve">              Субсидии бюджетным учреждениям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0140401220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7 264,3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7 356,4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7 356,4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0140401220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7 264,3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7 356,4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7 356,4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20 599,9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21 186,0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22 304,8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Комплекс процессных мероприятий "Развитие дополнительного образования детей в сфере культуры"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20 599,9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21 186,0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22 304,8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Развитие дополнительного образования детей в сфере культуры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0240100000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20 599,9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21 186,0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22 304,8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Дополнительное образование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0240101300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20 599,9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21 186,0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22 304,8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0240101300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20 599,9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21 186,0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22 304,8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0240101300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20 599,9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21 186,0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22 304,8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Молодежная политика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2 153,6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2 153,6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2 153,6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2 153,6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2 153,6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2 153,6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Комплекс процессных мероприятий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2 153,6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2 153,6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2 153,6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Комплекс процессных мероприятий "Организация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программам"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1 433,3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Субвенция на обеспечение отдыха и оздоровления детей,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</w:t>
            </w:r>
            <w:r w:rsidRPr="009E2478">
              <w:rPr>
                <w:color w:val="000000"/>
                <w:sz w:val="24"/>
                <w:szCs w:val="24"/>
              </w:rPr>
              <w:lastRenderedPageBreak/>
              <w:t>дополнительного образования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lastRenderedPageBreak/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0140380030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1 433,3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lastRenderedPageBreak/>
              <w:t xml:space="preserve">              Субсидии бюджетным учреждениям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0140380030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1 433,3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0140380030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1 433,3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Комплекс процессных мероприятий "Молодежь "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0140700000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Молодежь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0140701260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0140701260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0140701260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Комплекс процессных мероприятий "Организация отдыха, оздоровления</w:t>
            </w:r>
            <w:proofErr w:type="gramStart"/>
            <w:r w:rsidRPr="009E2478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9E2478">
              <w:rPr>
                <w:color w:val="000000"/>
                <w:sz w:val="24"/>
                <w:szCs w:val="24"/>
              </w:rPr>
              <w:t>занятости детей и подростков Смоленского района"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0140800000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Обеспечение временной занятости несовершеннолетних граждан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0140801270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0140801270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0140801270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Другие вопросы в области образования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568,5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598,5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598,5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160,0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Комплекс процессных мероприятий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160,0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Комплекс процессных мероприятий "Обеспечение деятельности дополнительного образования"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Совершенствование системы устройства детей - сирот и детей, оставшихся без попечения родителей, на воспитание в семьи и сопровождение выпускников интернатных организаций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0140401230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0140401230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Закупка товаров, работ и </w:t>
            </w:r>
            <w:r w:rsidRPr="009E2478">
              <w:rPr>
                <w:color w:val="000000"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lastRenderedPageBreak/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0140401230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lastRenderedPageBreak/>
              <w:t xml:space="preserve">            Обеспечение методического сопровождения допобразования в муниципальных образовательных организациях в муниципальном образовании "Смоленский район" Смоленской области.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0140420160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0140420160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0140420160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Комплекс процессных мероприятий "Обеспечивающая программа "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0140900000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Обеспечивающая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0140901290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0140901290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0140901290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Комплекс процессных мероприятий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Комплекс процессных мероприятий по профилактике правонарушений и усилению борьбы с преступностью в муниципальном образовании "Смоленский район" Смоленской области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Комплексные меры по профилактике правонарушений и усилению борьбы с преступностью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0740101380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0740101380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0740101380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lastRenderedPageBreak/>
              <w:t xml:space="preserve">    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Финансирование в рамках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Комплекс процессных мероприятий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1140101400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1140101400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1140101400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285,0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315,0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Комплекс процессных мероприятий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1540000000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285,0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315,0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Комплекс процессных мероприятий по обеспечению безопасности дорожного движения на территории Смоленского района Смоленской области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1540100000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285,0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315,0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Обеспечение безопасности дорожного движения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1540101420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285,0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315,0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1540101420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285,0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315,0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</w:t>
            </w:r>
            <w:r w:rsidRPr="009E2478">
              <w:rPr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lastRenderedPageBreak/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1540101420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285,0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315,0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lastRenderedPageBreak/>
              <w:t xml:space="preserve">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35,0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Комплекс процессных мероприятий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2640000000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35,0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Комплекс процессных мероприятий муниципальной программы направленных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2640100000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35,0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2640101540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35,0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2640101540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35,0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2640101540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35,0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МП "Патриотическое воспитание граждан муниципального образования "Смоленский район" Смоленской области"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Комплекс процессных мероприятий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2740000000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Комплекс процессных мероприятий муниципальной программы "Патриотическое воспитание граждан муниципальной программы "Смоленский район" Смоленской области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2740100000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Патриотическое воспитание граждан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2740101550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2740101550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2740101550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МП "Развитие добровольчества (волонтерства) в муниципальном </w:t>
            </w:r>
            <w:r w:rsidRPr="009E2478">
              <w:rPr>
                <w:color w:val="000000"/>
                <w:sz w:val="24"/>
                <w:szCs w:val="24"/>
              </w:rPr>
              <w:lastRenderedPageBreak/>
              <w:t>образовании "Смоленский район" Смоленской области"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lastRenderedPageBreak/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lastRenderedPageBreak/>
              <w:t xml:space="preserve">        Комплекс процессных мероприятий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4640000000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Комплекс процессных мероприятий на реализацию программы "Развитие добровольчества (волонтерства) в муниципальном образовании "Смоленский район" Смоленской области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4640100000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Развитие добровольчества (волонтерства)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4640101570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4640101570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4640101570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КУЛЬТУРА, КИНЕМАТОГРАФИЯ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58 817,0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54 932,3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56 555,8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Культура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58 817,0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54 932,3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56 555,8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58 717,3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54 832,6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56 356,1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Комплекс процессных мероприятий "Развитие дополнительного образования детей в сфере культуры"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58 717,3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54 832,6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56 356,1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Комплекс процессных мероприятий "Обеспечение деятельности библиотечной системы"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0240200000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14 483,5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14 941,7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15 659,0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Развитие библиотечного дела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0240200310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14 483,5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14 941,7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15 659,0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0240200310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14 483,5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14 941,7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15 659,0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0240200310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14 483,5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14 941,7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15 659,0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Комплекс процессных мероприятий "Обеспечение деятельности культурно-досуговой и народного творчества"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0240300000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44 233,8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39 890,9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40 697,1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Обеспечение деятельности культурно-досуговой и народного творчества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0240301320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44 233,8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39 890,9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40 697,1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0240301320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44 233,8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39 890,9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40 697,1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0240301320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44 233,8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39 890,9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40 697,1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МП "Комплексные меры </w:t>
            </w:r>
            <w:r w:rsidRPr="009E2478">
              <w:rPr>
                <w:color w:val="000000"/>
                <w:sz w:val="24"/>
                <w:szCs w:val="24"/>
              </w:rPr>
              <w:lastRenderedPageBreak/>
              <w:t>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lastRenderedPageBreak/>
              <w:t xml:space="preserve">        Финансирование в рамках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Комплекс процессных мероприятий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1140101400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1140101400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1140101400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Долгосрочная муниципальная целевая программа "Доступная среда" в муниципальном образовании "Смоленский район" Смоленской области"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Комплекс процессных мероприятий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Комплекс процессных мероприятий на реализацию долгосрочной муниципальной целевой программы "Доступная среда" в учреждениях культуры (РДК)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2440400000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"Доступная среда" в учреждениях культуры (РДК)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2440401490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2440401490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2440401490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МП "Участие в профилактике </w:t>
            </w:r>
            <w:r w:rsidRPr="009E2478">
              <w:rPr>
                <w:color w:val="000000"/>
                <w:sz w:val="24"/>
                <w:szCs w:val="24"/>
              </w:rPr>
              <w:lastRenderedPageBreak/>
              <w:t>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lastRenderedPageBreak/>
              <w:t xml:space="preserve">        Комплекс процессных мероприятий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2640000000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Комплекс процессных мероприятий муниципальной программы направленных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2640100000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2640101540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2640101540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2640101540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СОЦИАЛЬНАЯ ПОЛИТИКА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87 259,1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87 397,7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87 510,9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Пенсионное обеспечение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5 332,0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5 332,0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5 332,0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Непрограммные направления деятельности муниципальных органов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5 332,0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5 332,0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5 332,0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9900800000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5 332,0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5 332,0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5 332,0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Доплаты к пенсиям муниципальных служащих и других публично - нормативные расходов в муниципальном образовании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9900801730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5 332,0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5 332,0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5 332,0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Публичные нормативные социальные выплаты гражданам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9900801730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5 332,0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5 332,0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5 332,0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9900801730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5 332,0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5 332,0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5 332,0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Социальное обеспечение населения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13 415,3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13 415,3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13 415,3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13 415,3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13 415,3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13 415,3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Комплекс</w:t>
            </w:r>
            <w:r w:rsidRPr="009E2478">
              <w:rPr>
                <w:color w:val="000000"/>
                <w:sz w:val="24"/>
                <w:szCs w:val="24"/>
              </w:rPr>
              <w:t xml:space="preserve"> процессных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7800100000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13 415,3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13 415,3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13 415,3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Субвенция для осуществление мер социальной поддержки по предоставлению компенсации расходов на оплату жилых помещений</w:t>
            </w:r>
            <w:proofErr w:type="gramStart"/>
            <w:r w:rsidRPr="009E2478">
              <w:rPr>
                <w:color w:val="000000"/>
                <w:sz w:val="24"/>
                <w:szCs w:val="24"/>
              </w:rPr>
              <w:t xml:space="preserve"> </w:t>
            </w:r>
            <w:r w:rsidRPr="009E2478">
              <w:rPr>
                <w:color w:val="000000"/>
                <w:sz w:val="24"/>
                <w:szCs w:val="24"/>
              </w:rPr>
              <w:lastRenderedPageBreak/>
              <w:t>,</w:t>
            </w:r>
            <w:proofErr w:type="gramEnd"/>
            <w:r w:rsidRPr="009E2478">
              <w:rPr>
                <w:color w:val="000000"/>
                <w:sz w:val="24"/>
                <w:szCs w:val="24"/>
              </w:rPr>
              <w:t xml:space="preserve"> отопления и освещения педагогическим работникам образовательных организаций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lastRenderedPageBreak/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7800180810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13 415,3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13 415,3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13 415,3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lastRenderedPageBreak/>
              <w:t xml:space="preserve">              Публичные нормативные социальные выплаты гражданам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7800180810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13 415,3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13 415,3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13 415,3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7800180810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13 415,3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13 415,3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13 415,3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Охрана семьи и детства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64 764,6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64 779,7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64 764,6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4 633,0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Комплекс процессных мероприятий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4 633,0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Комплекс процессных мероприятий "Обеспечение функций муниципальных дошкольных образовательных учреждений"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4 633,0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Субвенция на выплату компенсации платы, взимаемой с родителе</w:t>
            </w:r>
            <w:proofErr w:type="gramStart"/>
            <w:r w:rsidRPr="009E2478">
              <w:rPr>
                <w:color w:val="000000"/>
                <w:sz w:val="24"/>
                <w:szCs w:val="24"/>
              </w:rPr>
              <w:t>й(</w:t>
            </w:r>
            <w:proofErr w:type="gramEnd"/>
            <w:r w:rsidRPr="009E2478">
              <w:rPr>
                <w:color w:val="000000"/>
                <w:sz w:val="24"/>
                <w:szCs w:val="24"/>
              </w:rPr>
              <w:t>законных представителей) за присмотр и уход за детьми в общеобразовательных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0140180260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4 633,0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Социальные выплаты гражданам, кроме публичных нормативных социальных выплат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0140180260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4 633,0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0140180260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4 633,0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МП "Обеспечение жильем молодых семей муниципального образования "Смоленский район" Смоленской области"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453,4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468,5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453,4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Комплекс процессных мероприятий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453,4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468,5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453,4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Комплекс процессных мероприятий на обеспечение жильем молодых семьям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453,4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468,5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453,4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Субсидии на 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04401L4970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453,4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468,5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453,4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Социальные выплаты гражданам, кроме публичных нормативных социальных выплат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04401L4970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453,4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468,5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453,4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04401L4970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453,4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468,5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453,4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</w:t>
            </w:r>
            <w:r w:rsidRPr="009E2478">
              <w:rPr>
                <w:color w:val="000000"/>
                <w:sz w:val="24"/>
                <w:szCs w:val="24"/>
              </w:rPr>
              <w:lastRenderedPageBreak/>
              <w:t>образовании "Смоленский район" Смоленской области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59 678,2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59 678,2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59 678,2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         Компле</w:t>
            </w:r>
            <w:r w:rsidRPr="009E2478">
              <w:rPr>
                <w:color w:val="000000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>с</w:t>
            </w:r>
            <w:r w:rsidRPr="009E2478">
              <w:rPr>
                <w:color w:val="000000"/>
                <w:sz w:val="24"/>
                <w:szCs w:val="24"/>
              </w:rPr>
              <w:t xml:space="preserve"> процессных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7800100000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59 678,2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59 678,2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59 678,2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Субвенция на выплату денежных средств на содержание ребенка, переданного на воспитание в приемную семью в муниципальном образовании  "Смоленский район" Смоленской области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7800180190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7 099,2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7 099,2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7 099,2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Социальные выплаты гражданам, кроме публичных нормативных социальных выплат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7800180190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7 099,2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7 099,2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7 099,2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7800180190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7 099,2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7 099,2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7 099,2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Субвенция на выплату вознаграждения, причитающегося приемным родителям в муниципальном образовании  "Смоленский район" Смоленской области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7800180200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2 261,8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2 261,8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2 261,8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Социальные выплаты гражданам, кроме публичных нормативных социальных выплат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7800180200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2 261,8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2 261,8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2 261,8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7800180200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2 261,8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2 261,8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2 261,8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Субвенция на выплату ежемесячных денежных средств на содержание ребенка, находящегося под опекой (попечительством) в муниципальном образовании  "Смоленский район" Смоленской области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7800180210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12 117,6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12 117,6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12 117,6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Социальные выплаты гражданам, кроме публичных нормативных социальных выплат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7800180210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12 117,6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12 117,6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12 117,6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7800180210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12 117,6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12 117,6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12 117,6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Субвенции на обеспечения детей - сирот и детей оставшихся без попечения родителей</w:t>
            </w:r>
            <w:proofErr w:type="gramStart"/>
            <w:r w:rsidRPr="009E2478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9E2478">
              <w:rPr>
                <w:color w:val="000000"/>
                <w:sz w:val="24"/>
                <w:szCs w:val="24"/>
              </w:rPr>
              <w:t xml:space="preserve"> лиц из их числа жилыми помещениями в муниципальном образовании "Смоленский район" Смоленской области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7800180230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38 199,6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38 199,6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38 199,6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Бюджетные инвестиции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7800180230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38 199,6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38 199,6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38 199,6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7800180230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38 199,6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38 199,6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38 199,6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Другие вопросы в области </w:t>
            </w:r>
            <w:r w:rsidRPr="009E2478">
              <w:rPr>
                <w:color w:val="000000"/>
                <w:sz w:val="24"/>
                <w:szCs w:val="24"/>
              </w:rPr>
              <w:lastRenderedPageBreak/>
              <w:t>социальной политики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lastRenderedPageBreak/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3 747,2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3 870,7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3 999,0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lastRenderedPageBreak/>
              <w:t xml:space="preserve">     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Комплекс процессных мероприятий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2540000000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Комплекс процессных мероприятий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2540100000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Демографическое развитие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2540101530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2540101530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2540101530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Комплекс процессных мероприятий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4340000000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Комплекс процессных мероприятий направленных на реализацию муниципальной программы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4340100000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Социальная адаптация граждан пожилого возраста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4340101560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4340101560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4340101560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3 287,2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3 410,7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3 539,0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Компле</w:t>
            </w:r>
            <w:r w:rsidRPr="009E2478">
              <w:rPr>
                <w:color w:val="000000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>с</w:t>
            </w:r>
            <w:r w:rsidRPr="009E2478">
              <w:rPr>
                <w:color w:val="000000"/>
                <w:sz w:val="24"/>
                <w:szCs w:val="24"/>
              </w:rPr>
              <w:t xml:space="preserve"> процессных мероприятий на осуществление государственных полномочий в муниципальном образовании </w:t>
            </w:r>
            <w:r w:rsidRPr="009E2478">
              <w:rPr>
                <w:color w:val="000000"/>
                <w:sz w:val="24"/>
                <w:szCs w:val="24"/>
              </w:rPr>
              <w:lastRenderedPageBreak/>
              <w:t>"Смоленский район" Смоленской области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lastRenderedPageBreak/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7800100000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3 287,2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3 410,7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3 539,0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lastRenderedPageBreak/>
              <w:t xml:space="preserve">            Субвенция на организацию и деятельности по опеке и попечительству в муниципальном образовании  "Смоленский район" Смоленской области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7800180290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3 287,2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3 410,7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3 539,0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7800180290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3 081,7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3 205,2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3 333,5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7800180290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3 081,7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3 205,2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3 333,5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7800180290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205,5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7800180290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205,5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Оказание финансовой поддержки социально ориентированным некоммерческим организациям, не являющимся бюджетными учреждениям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Субсидий социально ориентированным некоммерческим организациям, не являющимся государственными (муниципальными) учреждениями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8400100000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Оказание финансовой поддержки социально - ориентированным некоммерческим организациям, не являющимися бюджетными учреждениями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8400160650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8400160650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8400160650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ФИЗИЧЕСКАЯ КУЛЬТУРА И СПОРТ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11 713,7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10 644,6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10 444,6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Физическая культура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11 713,7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10 644,6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10 444,6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lastRenderedPageBreak/>
              <w:t xml:space="preserve">      МП "Развитие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11 713,7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10 644,6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10 444,6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МП "Развитие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0340000000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11 713,7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10 644,6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10 444,6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Комплекс процессных мероприятий "Развитие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0340100000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6 436,8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5 737,0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5 737,0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Развитие физической культуры и спорта в казенных учреждениях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6 436,8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5 737,0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5 737,0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Расходы на выплаты персоналу казенных учреждений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4 453,3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4 453,3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4 453,3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4 453,3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4 453,3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4 453,3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1 918,6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1 218,8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1 218,8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1 918,6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1 218,8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1 218,8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Уплата налогов, сборов и иных платежей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Комплекс процессных мероприятий " Развитие физической культуры и спорта в бюджетных учреждениях в муниципальном образовании "Смоленский район" Смоленской области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0340200000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5 026,9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4 657,5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4 457,5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Развитие физической культуры и спорта в бюджетных учреждениях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0340201350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5 026,9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4 657,5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4 457,5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0340201350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5 026,9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4 657,5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4 457,5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0340201350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5 026,9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4 657,5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4 457,5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Комплекс процессных мероприятий " Развитие физической культуры и спорта на проведение </w:t>
            </w:r>
            <w:r w:rsidRPr="009E2478">
              <w:rPr>
                <w:color w:val="000000"/>
                <w:sz w:val="24"/>
                <w:szCs w:val="24"/>
              </w:rPr>
              <w:lastRenderedPageBreak/>
              <w:t>спортивных мероприятий и соревнований в муниципальном образовании "Смоленский район" Смоленской области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lastRenderedPageBreak/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0340300000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lastRenderedPageBreak/>
              <w:t xml:space="preserve">            Проведение спортивных мероприятий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0340301360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0340301360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0340301360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2 800,0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Обслуживание государственного (муниципального) внутреннего долга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2 800,0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МП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2 800,0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Комплекс процессных мероприятий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5640000000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2 800,0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Управление муниципальным долгом муниципального образования "Смоленский район" Смоленской области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5640100000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2 800,0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Процентные платежи по муниципальному долгу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5640170110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2 800,0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Обслуживание муниципального долга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5640170110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2 800,0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Обслуживание государственного (муниципального) долга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5640170110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2 800,0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37 730,6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37 446,0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36 843,6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36 589,6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36 305,0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35 702,6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МП "Создание условий для эффективного 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36 589,6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36 305,0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35 702,6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lastRenderedPageBreak/>
              <w:t xml:space="preserve">        Комплекс процессных мероприятий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0940000000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36 589,6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36 305,0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35 702,6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Комплекс процессных мероприятий муниципального образования "Смоленский район" Смоленской области на предоставление дотации на выравнивание уровня бюджетной обеспеченности сельских поселений (в части подушевой дотации бюджетам сельских поселений)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0940200000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6 589,6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6 305,0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5 702,6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Дотация на выравнивание уровня бюджетной обеспеченности поселений (в части предоставления подушевой дотации)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0940280980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6 589,6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6 305,0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5 702,6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Дотации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0940280980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6 589,6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6 305,0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5 702,6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Межбюджетные трансферты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0940280980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6 589,6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6 305,0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5 702,6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Комплекс процессных мероприятий бюджета муниципального образования "Смоленский район" Смоленской области на выравнивание уровня бюджетной обеспеченности сельских поселений за счет средств местного бюджета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0940300000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30 000,0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Дотация на выравнивание уровня бюджетной обеспеченности поселений (за счет средств местного бюджета)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0940301990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30 000,0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Дотации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0940301990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30 000,0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Межбюджетные трансферты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0940301990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30 000,0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Прочие межбюджетные трансферты общего характера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1 141,0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МП "Создание условий для эффективного 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1 141,0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Комплекс процессных мероприятий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0940000000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1 141,0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Комплекс процессных мероприятий по иным межбюджетным трансфертам бюджетам сельских поселений за счет местного бюджета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0940400000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1 141,0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Иные межбюджетные трансферты бюджетам сельских поселений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09404Д2002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1 141,0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Иные межбюджетные трансферты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09404Д2002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1 141,0</w:t>
            </w:r>
          </w:p>
        </w:tc>
      </w:tr>
      <w:tr w:rsidR="009E2478" w:rsidRPr="009E2478" w:rsidTr="009E2478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2478" w:rsidRPr="009E2478" w:rsidRDefault="009E2478" w:rsidP="009E2478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 xml:space="preserve">                Межбюджетные трансферты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09404Д2002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1 141,0</w:t>
            </w:r>
          </w:p>
        </w:tc>
      </w:tr>
      <w:tr w:rsidR="009E2478" w:rsidRPr="009E2478" w:rsidTr="009E2478">
        <w:trPr>
          <w:trHeight w:val="20"/>
        </w:trPr>
        <w:tc>
          <w:tcPr>
            <w:tcW w:w="6835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478" w:rsidRPr="009E2478" w:rsidRDefault="009E2478" w:rsidP="009E2478">
            <w:pPr>
              <w:ind w:left="-108" w:right="-108"/>
              <w:jc w:val="both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898 310,5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897 801,0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2478" w:rsidRPr="009E2478" w:rsidRDefault="009E2478" w:rsidP="009E2478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9E2478">
              <w:rPr>
                <w:color w:val="000000"/>
                <w:sz w:val="24"/>
                <w:szCs w:val="24"/>
              </w:rPr>
              <w:t>915 983,8</w:t>
            </w:r>
          </w:p>
        </w:tc>
      </w:tr>
    </w:tbl>
    <w:p w:rsidR="004829AC" w:rsidRPr="004F3390" w:rsidRDefault="004829AC" w:rsidP="00A46B99">
      <w:pPr>
        <w:pStyle w:val="ConsNormal"/>
        <w:ind w:firstLine="0"/>
        <w:rPr>
          <w:rFonts w:ascii="Times New Roman" w:hAnsi="Times New Roman"/>
          <w:sz w:val="22"/>
          <w:szCs w:val="22"/>
        </w:rPr>
      </w:pPr>
    </w:p>
    <w:sectPr w:rsidR="004829AC" w:rsidRPr="004F3390" w:rsidSect="00C17F27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069FC"/>
    <w:rsid w:val="00034D58"/>
    <w:rsid w:val="00084DD0"/>
    <w:rsid w:val="000B48A3"/>
    <w:rsid w:val="000B6F86"/>
    <w:rsid w:val="0018566F"/>
    <w:rsid w:val="001A1CC1"/>
    <w:rsid w:val="001A4D69"/>
    <w:rsid w:val="00253B5E"/>
    <w:rsid w:val="002624D8"/>
    <w:rsid w:val="002A644D"/>
    <w:rsid w:val="003768F3"/>
    <w:rsid w:val="003821A2"/>
    <w:rsid w:val="0039089E"/>
    <w:rsid w:val="003B33C0"/>
    <w:rsid w:val="003E6B2A"/>
    <w:rsid w:val="00414C95"/>
    <w:rsid w:val="00467CAD"/>
    <w:rsid w:val="004829AC"/>
    <w:rsid w:val="00487875"/>
    <w:rsid w:val="004F3390"/>
    <w:rsid w:val="005467BC"/>
    <w:rsid w:val="00554EE2"/>
    <w:rsid w:val="00597817"/>
    <w:rsid w:val="005A27D4"/>
    <w:rsid w:val="005A2A7C"/>
    <w:rsid w:val="005C27E1"/>
    <w:rsid w:val="006113C0"/>
    <w:rsid w:val="006974A2"/>
    <w:rsid w:val="006D03A1"/>
    <w:rsid w:val="006D2EA2"/>
    <w:rsid w:val="0070352F"/>
    <w:rsid w:val="00721FDB"/>
    <w:rsid w:val="00970AA9"/>
    <w:rsid w:val="009C1657"/>
    <w:rsid w:val="009E2478"/>
    <w:rsid w:val="00A416BF"/>
    <w:rsid w:val="00A46B99"/>
    <w:rsid w:val="00A76898"/>
    <w:rsid w:val="00AA0196"/>
    <w:rsid w:val="00B00AE8"/>
    <w:rsid w:val="00BD3E29"/>
    <w:rsid w:val="00C17F27"/>
    <w:rsid w:val="00C20256"/>
    <w:rsid w:val="00C30938"/>
    <w:rsid w:val="00C6244E"/>
    <w:rsid w:val="00C75D52"/>
    <w:rsid w:val="00CB4D0B"/>
    <w:rsid w:val="00CE11F1"/>
    <w:rsid w:val="00CF6CA7"/>
    <w:rsid w:val="00D1128B"/>
    <w:rsid w:val="00D23857"/>
    <w:rsid w:val="00DA1314"/>
    <w:rsid w:val="00E03441"/>
    <w:rsid w:val="00E10673"/>
    <w:rsid w:val="00E25495"/>
    <w:rsid w:val="00E470AD"/>
    <w:rsid w:val="00E65AD6"/>
    <w:rsid w:val="00E758F9"/>
    <w:rsid w:val="00EA7F78"/>
    <w:rsid w:val="00F02048"/>
    <w:rsid w:val="00F63687"/>
    <w:rsid w:val="00F9274C"/>
    <w:rsid w:val="00FE083E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829A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829AC"/>
    <w:rPr>
      <w:color w:val="800080"/>
      <w:u w:val="single"/>
    </w:rPr>
  </w:style>
  <w:style w:type="paragraph" w:customStyle="1" w:styleId="xl94">
    <w:name w:val="xl94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5">
    <w:name w:val="xl95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8">
    <w:name w:val="xl98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</w:rPr>
  </w:style>
  <w:style w:type="paragraph" w:customStyle="1" w:styleId="xl99">
    <w:name w:val="xl99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100">
    <w:name w:val="xl100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101">
    <w:name w:val="xl101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92">
    <w:name w:val="xl92"/>
    <w:basedOn w:val="a"/>
    <w:rsid w:val="00414C95"/>
    <w:pPr>
      <w:spacing w:before="100" w:beforeAutospacing="1" w:after="100" w:afterAutospacing="1"/>
    </w:pPr>
    <w:rPr>
      <w:rFonts w:ascii="Arial CYR" w:hAnsi="Arial CYR" w:cs="Arial CYR"/>
      <w:color w:val="000000"/>
    </w:rPr>
  </w:style>
  <w:style w:type="paragraph" w:customStyle="1" w:styleId="xl93">
    <w:name w:val="xl93"/>
    <w:basedOn w:val="a"/>
    <w:rsid w:val="00414C9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2">
    <w:name w:val="xl102"/>
    <w:basedOn w:val="a"/>
    <w:rsid w:val="00E03441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E03441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829A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829AC"/>
    <w:rPr>
      <w:color w:val="800080"/>
      <w:u w:val="single"/>
    </w:rPr>
  </w:style>
  <w:style w:type="paragraph" w:customStyle="1" w:styleId="xl94">
    <w:name w:val="xl94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5">
    <w:name w:val="xl95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8">
    <w:name w:val="xl98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</w:rPr>
  </w:style>
  <w:style w:type="paragraph" w:customStyle="1" w:styleId="xl99">
    <w:name w:val="xl99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100">
    <w:name w:val="xl100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101">
    <w:name w:val="xl101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92">
    <w:name w:val="xl92"/>
    <w:basedOn w:val="a"/>
    <w:rsid w:val="00414C95"/>
    <w:pPr>
      <w:spacing w:before="100" w:beforeAutospacing="1" w:after="100" w:afterAutospacing="1"/>
    </w:pPr>
    <w:rPr>
      <w:rFonts w:ascii="Arial CYR" w:hAnsi="Arial CYR" w:cs="Arial CYR"/>
      <w:color w:val="000000"/>
    </w:rPr>
  </w:style>
  <w:style w:type="paragraph" w:customStyle="1" w:styleId="xl93">
    <w:name w:val="xl93"/>
    <w:basedOn w:val="a"/>
    <w:rsid w:val="00414C9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2">
    <w:name w:val="xl102"/>
    <w:basedOn w:val="a"/>
    <w:rsid w:val="00E03441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E0344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7D2BD-65C5-4B48-8C7A-BF853182B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33</Pages>
  <Words>10036</Words>
  <Characters>57210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3</cp:revision>
  <dcterms:created xsi:type="dcterms:W3CDTF">2021-11-11T09:49:00Z</dcterms:created>
  <dcterms:modified xsi:type="dcterms:W3CDTF">2021-11-12T06:17:00Z</dcterms:modified>
</cp:coreProperties>
</file>