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705636">
      <w:pPr>
        <w:autoSpaceDE w:val="0"/>
        <w:autoSpaceDN w:val="0"/>
        <w:adjustRightInd w:val="0"/>
        <w:ind w:left="4395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B8657D">
        <w:rPr>
          <w:sz w:val="28"/>
          <w:szCs w:val="28"/>
        </w:rPr>
        <w:t>7</w:t>
      </w:r>
    </w:p>
    <w:p w:rsidR="00705636" w:rsidRPr="00705636" w:rsidRDefault="00705636" w:rsidP="00705636">
      <w:pPr>
        <w:ind w:left="4395"/>
        <w:jc w:val="both"/>
        <w:rPr>
          <w:sz w:val="28"/>
          <w:szCs w:val="28"/>
        </w:rPr>
      </w:pPr>
      <w:r w:rsidRPr="00705636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3829F8" w:rsidRDefault="003829F8" w:rsidP="003829F8">
      <w:pPr>
        <w:pStyle w:val="a3"/>
        <w:ind w:left="0" w:firstLine="0"/>
        <w:jc w:val="center"/>
        <w:rPr>
          <w:sz w:val="24"/>
          <w:szCs w:val="24"/>
        </w:rPr>
      </w:pPr>
      <w:r w:rsidRPr="00B87ED3">
        <w:rPr>
          <w:b/>
          <w:sz w:val="28"/>
          <w:szCs w:val="28"/>
        </w:rPr>
        <w:t xml:space="preserve">Распределение бюджетных ассигнований на реализацию </w:t>
      </w:r>
      <w:r>
        <w:rPr>
          <w:b/>
          <w:sz w:val="28"/>
          <w:szCs w:val="28"/>
        </w:rPr>
        <w:t xml:space="preserve"> </w:t>
      </w:r>
      <w:r w:rsidRPr="00B87ED3">
        <w:rPr>
          <w:b/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</w:t>
      </w:r>
      <w:r w:rsidRPr="006F124A">
        <w:rPr>
          <w:b/>
          <w:sz w:val="28"/>
          <w:szCs w:val="28"/>
        </w:rPr>
        <w:t xml:space="preserve">программ </w:t>
      </w:r>
      <w:r>
        <w:rPr>
          <w:b/>
          <w:sz w:val="28"/>
          <w:szCs w:val="28"/>
        </w:rPr>
        <w:t>на 20</w:t>
      </w:r>
      <w:r w:rsidR="00412AA5">
        <w:rPr>
          <w:b/>
          <w:sz w:val="28"/>
          <w:szCs w:val="28"/>
        </w:rPr>
        <w:t>2</w:t>
      </w:r>
      <w:r w:rsidR="00A83CE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A83CE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A83CE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6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706"/>
        <w:gridCol w:w="567"/>
        <w:gridCol w:w="1284"/>
        <w:gridCol w:w="708"/>
        <w:gridCol w:w="1134"/>
        <w:gridCol w:w="1134"/>
        <w:gridCol w:w="1134"/>
      </w:tblGrid>
      <w:tr w:rsidR="0074188B" w:rsidRPr="0074188B" w:rsidTr="0074188B">
        <w:trPr>
          <w:trHeight w:val="20"/>
        </w:trPr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188B" w:rsidRPr="0074188B" w:rsidRDefault="0074188B" w:rsidP="0074188B">
            <w:pPr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7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74188B">
              <w:rPr>
                <w:color w:val="000000"/>
                <w:sz w:val="24"/>
                <w:szCs w:val="24"/>
              </w:rPr>
              <w:t>Глав-</w:t>
            </w:r>
            <w:proofErr w:type="spellStart"/>
            <w:r w:rsidRPr="0074188B">
              <w:rPr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74188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4188B">
              <w:rPr>
                <w:color w:val="000000"/>
                <w:sz w:val="24"/>
                <w:szCs w:val="24"/>
              </w:rPr>
              <w:t>распо</w:t>
            </w:r>
            <w:proofErr w:type="spellEnd"/>
            <w:r w:rsidRPr="0074188B">
              <w:rPr>
                <w:color w:val="000000"/>
                <w:sz w:val="24"/>
                <w:szCs w:val="24"/>
              </w:rPr>
              <w:t>-ряди-</w:t>
            </w:r>
            <w:proofErr w:type="spellStart"/>
            <w:r w:rsidRPr="0074188B">
              <w:rPr>
                <w:color w:val="000000"/>
                <w:sz w:val="24"/>
                <w:szCs w:val="24"/>
              </w:rPr>
              <w:t>тель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74188B">
              <w:rPr>
                <w:color w:val="000000"/>
                <w:sz w:val="24"/>
                <w:szCs w:val="24"/>
              </w:rPr>
              <w:t>Раз-дел</w:t>
            </w:r>
            <w:proofErr w:type="gramEnd"/>
            <w:r w:rsidRPr="0074188B">
              <w:rPr>
                <w:color w:val="000000"/>
                <w:sz w:val="24"/>
                <w:szCs w:val="24"/>
              </w:rPr>
              <w:t xml:space="preserve"> под-раз-дел</w:t>
            </w: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Целевая </w:t>
            </w:r>
            <w:bookmarkStart w:id="0" w:name="_GoBack"/>
            <w:bookmarkEnd w:id="0"/>
            <w:r w:rsidRPr="0074188B">
              <w:rPr>
                <w:color w:val="000000"/>
                <w:sz w:val="24"/>
                <w:szCs w:val="24"/>
              </w:rPr>
              <w:t>статья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74188B">
              <w:rPr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Администрация муниципального образования "Смоленский район"</w:t>
            </w:r>
          </w:p>
        </w:tc>
        <w:tc>
          <w:tcPr>
            <w:tcW w:w="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11 004,9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15 318,2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15 854,5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442,4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442,4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Развитие муниципальной службы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"Развитие системы профилактики безнадзорности и правонарушений </w:t>
            </w:r>
            <w:r w:rsidRPr="0074188B">
              <w:rPr>
                <w:color w:val="000000"/>
                <w:sz w:val="24"/>
                <w:szCs w:val="24"/>
              </w:rPr>
              <w:lastRenderedPageBreak/>
              <w:t>несовершеннолетних в Смоленской районе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муниципальной программы "Развитие системы профилактики безнадзорности и правонарушений несовершеннолетних в Смоленской районе Смоленской области 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8 995,0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14 350,0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14 580,0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Сельское хозяйство и рыболовство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Финансирование в рамках программы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</w:t>
            </w:r>
            <w:proofErr w:type="gramStart"/>
            <w:r w:rsidRPr="0074188B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74188B">
              <w:rPr>
                <w:color w:val="000000"/>
                <w:sz w:val="24"/>
                <w:szCs w:val="24"/>
              </w:rPr>
              <w:t xml:space="preserve"> направленное на развитие сельскохозяйственного производства на территории муниципального образования "Смоленский район" Смоленской </w:t>
            </w:r>
            <w:r w:rsidRPr="0074188B">
              <w:rPr>
                <w:color w:val="000000"/>
                <w:sz w:val="24"/>
                <w:szCs w:val="24"/>
              </w:rPr>
              <w:lastRenderedPageBreak/>
              <w:t>области (проведение 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    Развитие сельскохозяйственного производства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направленное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74188B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74188B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74188B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74188B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</w:t>
            </w:r>
            <w:r w:rsidRPr="0074188B">
              <w:rPr>
                <w:color w:val="000000"/>
                <w:sz w:val="24"/>
                <w:szCs w:val="24"/>
              </w:rPr>
              <w:lastRenderedPageBreak/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программы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Развитие малого и среднего предпринимательства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11 300,0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"Совершенствование и развитие </w:t>
            </w:r>
            <w:proofErr w:type="gramStart"/>
            <w:r w:rsidRPr="0074188B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74188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"Совершенствование и развитие </w:t>
            </w:r>
            <w:proofErr w:type="gramStart"/>
            <w:r w:rsidRPr="0074188B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74188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    Совершенствование и развитие автомобильных дорог общего пользования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</w:t>
            </w:r>
            <w:proofErr w:type="spellStart"/>
            <w:r w:rsidRPr="0074188B">
              <w:rPr>
                <w:color w:val="000000"/>
                <w:sz w:val="24"/>
                <w:szCs w:val="24"/>
              </w:rPr>
              <w:t>Основое</w:t>
            </w:r>
            <w:proofErr w:type="spellEnd"/>
            <w:r w:rsidRPr="0074188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4188B">
              <w:rPr>
                <w:color w:val="000000"/>
                <w:sz w:val="24"/>
                <w:szCs w:val="24"/>
              </w:rPr>
              <w:t>меропиятие</w:t>
            </w:r>
            <w:proofErr w:type="spellEnd"/>
            <w:r w:rsidRPr="0074188B">
              <w:rPr>
                <w:color w:val="000000"/>
                <w:sz w:val="24"/>
                <w:szCs w:val="24"/>
              </w:rPr>
              <w:t xml:space="preserve">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Финансирование расходов в рамках программы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создание </w:t>
            </w:r>
            <w:r w:rsidRPr="0074188B">
              <w:rPr>
                <w:color w:val="000000"/>
                <w:sz w:val="24"/>
                <w:szCs w:val="24"/>
              </w:rPr>
              <w:lastRenderedPageBreak/>
              <w:t>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    Создание условий для осуществления градостроительной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Финансирование на обеспечение жильем молодых семьям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на обеспечение жильем  молодых семьям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Субсидии на предоставление молодым семьям социальных выплат на приобретение жилого помещения или создание </w:t>
            </w:r>
            <w:proofErr w:type="spellStart"/>
            <w:r w:rsidRPr="0074188B">
              <w:rPr>
                <w:color w:val="000000"/>
                <w:sz w:val="24"/>
                <w:szCs w:val="24"/>
              </w:rPr>
              <w:t>обьекта</w:t>
            </w:r>
            <w:proofErr w:type="spellEnd"/>
            <w:r w:rsidRPr="0074188B">
              <w:rPr>
                <w:color w:val="000000"/>
                <w:sz w:val="24"/>
                <w:szCs w:val="24"/>
              </w:rPr>
              <w:t xml:space="preserve"> индивидуального жилищного строительства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финансовое управление Администрации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45 372,7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41 506,2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41 506,5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Обслуживание государственного (муниципального) внутреннего долга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программы "Управление муниципальным долгом </w:t>
            </w:r>
            <w:r w:rsidRPr="0074188B">
              <w:rPr>
                <w:color w:val="000000"/>
                <w:sz w:val="24"/>
                <w:szCs w:val="24"/>
              </w:rPr>
              <w:lastRenderedPageBreak/>
              <w:t>муниципального образования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    Процентные платежи по муниципальному долгу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Обслуживание муниципального долга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41 572,7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74188B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74188B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(в части предоставления </w:t>
            </w:r>
            <w:proofErr w:type="spellStart"/>
            <w:r w:rsidRPr="0074188B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74188B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Дотации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</w:t>
            </w:r>
            <w:r w:rsidRPr="0074188B">
              <w:rPr>
                <w:color w:val="000000"/>
                <w:sz w:val="24"/>
                <w:szCs w:val="24"/>
              </w:rPr>
              <w:lastRenderedPageBreak/>
              <w:t>местного бюджета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09Я0300000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Дотации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Иные межбюджетные трансферты бюджетам сельских поселений за счет местного бюджета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Иные межбюджетные трансферты бюджетам сельских поселений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межбюджетные трансферты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отдел по культуре, туризму и спорту Администрации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107 144,8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98 421,9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93 688,9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 детей в сфере культуры"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"Развитие дополнительного образования детей в сфере культуры".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 детей в сфере культуры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Предоставление </w:t>
            </w:r>
            <w:r w:rsidRPr="0074188B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КУЛЬТУРА, КИНЕМАТОГРАФИЯ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75 502,5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66 779,0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62 046,0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75 502,5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66 779,0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62 046,0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75 407,5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66 684,0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61 951,0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Подпрограмма "Развитие библиотечного дела 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библиотечной системы"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Развитие библиотечного дела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Подпрограмма "Культурно - досуговая деятельность и народное творчество 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59 190,1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50 466,7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45 733,7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56 468,0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Обеспечение деятельности культурно - досуговой деятельности и народного творчества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53 807,8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53 769,7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53 769,7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      Иные бюджетные ассигнования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обязательств. направленных на комплексное развитие сельских территорий</w:t>
            </w:r>
            <w:proofErr w:type="gramStart"/>
            <w:r w:rsidRPr="0074188B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74188B">
              <w:rPr>
                <w:color w:val="000000"/>
                <w:sz w:val="24"/>
                <w:szCs w:val="24"/>
              </w:rPr>
              <w:t xml:space="preserve">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Субсидия на обеспечение развития и укрепления материально - технической базы домов культуры в населенных пунктах с числом жителей до 50 тысяч человек (включая федеральные средства, областные средства и средства местного бюджета)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Региональный проект "Культурная среда"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023A100000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(обеспечение учреждений культуры специализированным автотранспортом)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(создание и модернизацию учреждений </w:t>
            </w:r>
            <w:r w:rsidRPr="0074188B">
              <w:rPr>
                <w:color w:val="000000"/>
                <w:sz w:val="24"/>
                <w:szCs w:val="24"/>
              </w:rPr>
              <w:lastRenderedPageBreak/>
              <w:t>культурн</w:t>
            </w:r>
            <w:proofErr w:type="gramStart"/>
            <w:r w:rsidRPr="0074188B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74188B">
              <w:rPr>
                <w:color w:val="000000"/>
                <w:sz w:val="24"/>
                <w:szCs w:val="24"/>
              </w:rPr>
              <w:t xml:space="preserve"> досугового типа в сельской местности) (включая федеральные , областные средства и средства местного бюджета)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023A200000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(государственная поддержка лучших сельских учреждений культуры и лучших работников сельских учреждений культуры)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24Я0400000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"Доступная среда" в учреждениях культуры (РДК)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</w:t>
            </w:r>
            <w:r w:rsidRPr="0074188B">
              <w:rPr>
                <w:color w:val="000000"/>
                <w:sz w:val="24"/>
                <w:szCs w:val="24"/>
              </w:rPr>
              <w:lastRenderedPageBreak/>
              <w:t>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</w:t>
            </w:r>
            <w:r w:rsidRPr="0074188B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ФИЗИЧЕСКАЯ КУЛЬТУРА И СПОРТ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12 500,5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Физическая культура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12 500,5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12 500,5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Обеспечение развития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12 500,5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в казенных учреждениях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    Развитие физической культуры и спорта в казенных учреждениях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3 020,2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3 020,2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5 058,3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бюджетных учреждениях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</w:t>
            </w:r>
            <w:r w:rsidRPr="0074188B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Проведение спортивных мероприятий и соревнований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Комитет по образованию Администрации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582 681,8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547 038,0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552 255,3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по профилактике правонарушений и </w:t>
            </w:r>
            <w:r w:rsidRPr="0074188B">
              <w:rPr>
                <w:color w:val="000000"/>
                <w:sz w:val="24"/>
                <w:szCs w:val="24"/>
              </w:rPr>
              <w:lastRenderedPageBreak/>
              <w:t>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559 436,0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546 998,0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552 215,3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Дошкольное образование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167 959,7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167 154,2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168 235,8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167 959,7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167 154,2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168 235,8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Подпрограмма "Развитие дошкольного образования"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155 198,9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154 274,4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154 925,6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155 163,3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154 238,8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154 890,0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Развитие дошкольного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Расходы на обеспечение государственных гарантий, </w:t>
            </w:r>
            <w:r w:rsidRPr="0074188B">
              <w:rPr>
                <w:color w:val="000000"/>
                <w:sz w:val="24"/>
                <w:szCs w:val="24"/>
              </w:rPr>
              <w:lastRenderedPageBreak/>
              <w:t>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Основные мероприятия "Создание оптимальных условий повышения качества образовательного процесса"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Создание оптимальных условий повышения качества образовательного процесса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</w:t>
            </w:r>
            <w:r w:rsidRPr="0074188B">
              <w:rPr>
                <w:color w:val="000000"/>
                <w:sz w:val="24"/>
                <w:szCs w:val="24"/>
              </w:rPr>
              <w:lastRenderedPageBreak/>
              <w:t>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Общее образование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385 598,6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375 449,4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379 545,0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381 908,6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371 759,4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375 855,0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381 780,6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371 631,4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375 727,0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369 716,0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351 668,1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354 665,6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59 964,8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53 714,5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39 292,7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59 551,4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53 714,5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39 292,7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59 551,4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53 714,5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39 292,7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Обеспечение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</w:t>
            </w:r>
            <w:r w:rsidRPr="0074188B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Развитие системы поддержки талантливых детей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Сохранение и укрепление здоровья школьников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Обеспечение деятельности муниципальных учреждений в части 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Обеспечение мероприятий дополнительного образования на территории муниципального образования "Смоленский район" Смоленской области.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2 124,4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"Точка роста" в муниципальном образовании "Смоленский район" Смоленской области.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2 124,4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2 124,4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2 124,4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"Реализация мероприятий в рамках Федерального проекта "Современная школа""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012E100000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</w:t>
            </w:r>
            <w:r w:rsidRPr="0074188B">
              <w:rPr>
                <w:color w:val="000000"/>
                <w:sz w:val="24"/>
                <w:szCs w:val="24"/>
              </w:rPr>
              <w:lastRenderedPageBreak/>
              <w:t>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Субсидии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Подпрограмма "Развитие системы оценки качества образования"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Основные мероприятия "Развитие системы оценки качества образования"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0150100000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Развитие системы оценки качества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Подпрограмма "Педагогические кадры"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Основные мероприятия подпрограммы "Педагогические кадры"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0160100000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Педагогические кадры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</w:t>
            </w:r>
            <w:r w:rsidRPr="0074188B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долгосрочной муниципальной целевой программы "Доступная среда" общеобразовательных </w:t>
            </w:r>
            <w:proofErr w:type="gramStart"/>
            <w:r w:rsidRPr="0074188B">
              <w:rPr>
                <w:color w:val="000000"/>
                <w:sz w:val="24"/>
                <w:szCs w:val="24"/>
              </w:rPr>
              <w:t>учреждениях</w:t>
            </w:r>
            <w:proofErr w:type="gram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"Доступная среда" </w:t>
            </w:r>
            <w:proofErr w:type="gramStart"/>
            <w:r w:rsidRPr="0074188B">
              <w:rPr>
                <w:color w:val="000000"/>
                <w:sz w:val="24"/>
                <w:szCs w:val="24"/>
              </w:rPr>
              <w:t>общеобразовательных</w:t>
            </w:r>
            <w:proofErr w:type="gramEnd"/>
            <w:r w:rsidRPr="0074188B">
              <w:rPr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</w:t>
            </w:r>
            <w:r w:rsidRPr="0074188B">
              <w:rPr>
                <w:color w:val="000000"/>
                <w:sz w:val="24"/>
                <w:szCs w:val="24"/>
              </w:rPr>
              <w:lastRenderedPageBreak/>
              <w:t>также минимизация и (или) ликвидация последствий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74188B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74188B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дополнительного образования"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Молодежная политика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2 192,6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759,3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720,3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Подпрограмма "Молодежь муниципального образования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"Молодежь муниципального образования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0170100000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Молодежь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</w:t>
            </w:r>
            <w:r w:rsidRPr="0074188B">
              <w:rPr>
                <w:color w:val="000000"/>
                <w:sz w:val="24"/>
                <w:szCs w:val="24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Подпрограмма "Организация отдыха, оздоровления, занятости детей и подростков Смоленского района"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"Организация отдыха, оздоровления, занятости детей и подростков Смоленского района"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0180100000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Обеспечение временной занятости несовершеннолетних граждан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Финансирование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Патриотическое воспитание граждан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509,5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"Развитие системы </w:t>
            </w:r>
            <w:r w:rsidRPr="0074188B">
              <w:rPr>
                <w:color w:val="000000"/>
                <w:sz w:val="24"/>
                <w:szCs w:val="24"/>
              </w:rPr>
              <w:lastRenderedPageBreak/>
              <w:t>образования в муниципальном образовании "Смоленский район" 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Подпрограмма "Развитие дополнительного образования"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дополнительного образования"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74188B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74188B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Обеспечение методического сопровождения </w:t>
            </w:r>
            <w:proofErr w:type="spellStart"/>
            <w:r w:rsidRPr="0074188B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74188B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Подпрограмма "Обеспечивающая подпрограмма"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"Обеспечивающая подпрограмма"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Обеспечивающая подпрограмма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</w:t>
            </w:r>
            <w:r w:rsidRPr="0074188B">
              <w:rPr>
                <w:color w:val="000000"/>
                <w:sz w:val="24"/>
                <w:szCs w:val="24"/>
              </w:rPr>
              <w:lastRenderedPageBreak/>
              <w:t>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</w:t>
            </w:r>
            <w:proofErr w:type="spellStart"/>
            <w:r w:rsidRPr="0074188B">
              <w:rPr>
                <w:color w:val="000000"/>
                <w:sz w:val="24"/>
                <w:szCs w:val="24"/>
              </w:rPr>
              <w:t>Основое</w:t>
            </w:r>
            <w:proofErr w:type="spellEnd"/>
            <w:r w:rsidRPr="0074188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4188B">
              <w:rPr>
                <w:color w:val="000000"/>
                <w:sz w:val="24"/>
                <w:szCs w:val="24"/>
              </w:rPr>
              <w:t>меропиятие</w:t>
            </w:r>
            <w:proofErr w:type="spellEnd"/>
            <w:r w:rsidRPr="0074188B">
              <w:rPr>
                <w:color w:val="000000"/>
                <w:sz w:val="24"/>
                <w:szCs w:val="24"/>
              </w:rPr>
              <w:t xml:space="preserve">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</w:t>
            </w:r>
            <w:r w:rsidRPr="0074188B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"Развитие добровольчества (</w:t>
            </w:r>
            <w:proofErr w:type="spellStart"/>
            <w:r w:rsidRPr="0074188B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74188B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"Развитие добровольчества (</w:t>
            </w:r>
            <w:proofErr w:type="spellStart"/>
            <w:r w:rsidRPr="0074188B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74188B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программы "Развитие добровольчества (</w:t>
            </w:r>
            <w:proofErr w:type="spellStart"/>
            <w:r w:rsidRPr="0074188B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74188B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Развитие добровольчества (</w:t>
            </w:r>
            <w:proofErr w:type="spellStart"/>
            <w:r w:rsidRPr="0074188B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74188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23 145,8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23 105,8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</w:t>
            </w:r>
            <w:r w:rsidRPr="0074188B">
              <w:rPr>
                <w:color w:val="000000"/>
                <w:sz w:val="24"/>
                <w:szCs w:val="24"/>
              </w:rPr>
              <w:lastRenderedPageBreak/>
              <w:t>Смоленской области"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Подпрограмма "Развитие дошкольного образования"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Субвенция на выплату компенсации платы, взимаемой с родителе</w:t>
            </w:r>
            <w:proofErr w:type="gramStart"/>
            <w:r w:rsidRPr="0074188B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74188B">
              <w:rPr>
                <w:color w:val="000000"/>
                <w:sz w:val="24"/>
                <w:szCs w:val="24"/>
              </w:rPr>
              <w:t>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5 744,4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5 744,4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Субвенция на выплату денежных средств на содержание ребенка, переданного на воспитание в приемную семью в муниципальном образовании  </w:t>
            </w:r>
            <w:r w:rsidRPr="0074188B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5 145,6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5 145,6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</w:t>
            </w:r>
            <w:r w:rsidRPr="0074188B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9 646,2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9 646,2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 xml:space="preserve">                Закупка товаров, работ </w:t>
            </w:r>
            <w:r w:rsidRPr="0074188B">
              <w:rPr>
                <w:color w:val="000000"/>
                <w:sz w:val="24"/>
                <w:szCs w:val="24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74188B" w:rsidRPr="0074188B" w:rsidTr="0074188B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88B" w:rsidRPr="0074188B" w:rsidRDefault="0074188B" w:rsidP="007418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74188B" w:rsidRPr="0074188B" w:rsidTr="0074188B">
        <w:trPr>
          <w:trHeight w:val="20"/>
        </w:trPr>
        <w:tc>
          <w:tcPr>
            <w:tcW w:w="6966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88B" w:rsidRPr="0074188B" w:rsidRDefault="0074188B" w:rsidP="0074188B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746 204,2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702 284,3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188B" w:rsidRPr="0074188B" w:rsidRDefault="0074188B" w:rsidP="0074188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4188B">
              <w:rPr>
                <w:color w:val="000000"/>
                <w:sz w:val="24"/>
                <w:szCs w:val="24"/>
              </w:rPr>
              <w:t>703 305,2</w:t>
            </w:r>
          </w:p>
        </w:tc>
      </w:tr>
    </w:tbl>
    <w:p w:rsidR="00367526" w:rsidRDefault="00367526" w:rsidP="00367526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sectPr w:rsidR="00367526" w:rsidSect="00705636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35C84"/>
    <w:rsid w:val="00232077"/>
    <w:rsid w:val="00264756"/>
    <w:rsid w:val="00266F5F"/>
    <w:rsid w:val="002A125A"/>
    <w:rsid w:val="002A5864"/>
    <w:rsid w:val="00367526"/>
    <w:rsid w:val="003829F8"/>
    <w:rsid w:val="003E0335"/>
    <w:rsid w:val="003F01E8"/>
    <w:rsid w:val="00412AA5"/>
    <w:rsid w:val="004C622A"/>
    <w:rsid w:val="00507833"/>
    <w:rsid w:val="00597E08"/>
    <w:rsid w:val="005B01FC"/>
    <w:rsid w:val="005B3426"/>
    <w:rsid w:val="005C173A"/>
    <w:rsid w:val="005C27E1"/>
    <w:rsid w:val="006113C0"/>
    <w:rsid w:val="00666C8D"/>
    <w:rsid w:val="0070352F"/>
    <w:rsid w:val="00705636"/>
    <w:rsid w:val="0074188B"/>
    <w:rsid w:val="00764ABB"/>
    <w:rsid w:val="007C708C"/>
    <w:rsid w:val="007E2AD9"/>
    <w:rsid w:val="008C3740"/>
    <w:rsid w:val="00912274"/>
    <w:rsid w:val="00920FD0"/>
    <w:rsid w:val="00A416BF"/>
    <w:rsid w:val="00A83CE1"/>
    <w:rsid w:val="00AC1051"/>
    <w:rsid w:val="00AC29AB"/>
    <w:rsid w:val="00B00AE8"/>
    <w:rsid w:val="00B04DD5"/>
    <w:rsid w:val="00B8657D"/>
    <w:rsid w:val="00C30938"/>
    <w:rsid w:val="00C8197A"/>
    <w:rsid w:val="00CE11F1"/>
    <w:rsid w:val="00D46960"/>
    <w:rsid w:val="00D522C4"/>
    <w:rsid w:val="00DA24B3"/>
    <w:rsid w:val="00DC1DD2"/>
    <w:rsid w:val="00DE4027"/>
    <w:rsid w:val="00DF098F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5B342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B3426"/>
    <w:rPr>
      <w:color w:val="800080"/>
      <w:u w:val="single"/>
    </w:rPr>
  </w:style>
  <w:style w:type="paragraph" w:customStyle="1" w:styleId="xl92">
    <w:name w:val="xl92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4">
    <w:name w:val="xl94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8">
    <w:name w:val="xl98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9">
    <w:name w:val="xl99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100">
    <w:name w:val="xl100"/>
    <w:basedOn w:val="a"/>
    <w:rsid w:val="00AC105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88">
    <w:name w:val="xl88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0">
    <w:name w:val="xl90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1">
    <w:name w:val="xl91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DE402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DE402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5B342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B3426"/>
    <w:rPr>
      <w:color w:val="800080"/>
      <w:u w:val="single"/>
    </w:rPr>
  </w:style>
  <w:style w:type="paragraph" w:customStyle="1" w:styleId="xl92">
    <w:name w:val="xl92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4">
    <w:name w:val="xl94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8">
    <w:name w:val="xl98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9">
    <w:name w:val="xl99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100">
    <w:name w:val="xl100"/>
    <w:basedOn w:val="a"/>
    <w:rsid w:val="00AC105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88">
    <w:name w:val="xl88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0">
    <w:name w:val="xl90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1">
    <w:name w:val="xl91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DE402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DE402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34</Pages>
  <Words>9330</Words>
  <Characters>53182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5</cp:revision>
  <dcterms:created xsi:type="dcterms:W3CDTF">2021-01-22T12:13:00Z</dcterms:created>
  <dcterms:modified xsi:type="dcterms:W3CDTF">2021-03-22T09:19:00Z</dcterms:modified>
</cp:coreProperties>
</file>