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7D" w:rsidRDefault="005B21CC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5AE" w:rsidRDefault="00BB05AE" w:rsidP="004456FB">
      <w:pPr>
        <w:pStyle w:val="ConsPlusTitle"/>
        <w:widowControl/>
        <w:tabs>
          <w:tab w:val="left" w:pos="709"/>
        </w:tabs>
        <w:ind w:left="567"/>
        <w:jc w:val="center"/>
        <w:rPr>
          <w:noProof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06777D" w:rsidRPr="009740C7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Default="0006777D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C03653" w:rsidRDefault="00C03653" w:rsidP="00BB05A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6777D" w:rsidRPr="00541B08" w:rsidRDefault="00986726" w:rsidP="00BB05AE">
      <w:pPr>
        <w:pStyle w:val="a9"/>
        <w:ind w:right="51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4456FB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51F9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6D2298" w:rsidRPr="00541B08">
        <w:rPr>
          <w:rFonts w:ascii="Times New Roman" w:hAnsi="Times New Roman"/>
          <w:bCs/>
          <w:sz w:val="28"/>
          <w:szCs w:val="28"/>
        </w:rPr>
        <w:t>20</w:t>
      </w:r>
      <w:r w:rsidR="009E4548">
        <w:rPr>
          <w:rFonts w:ascii="Times New Roman" w:hAnsi="Times New Roman"/>
          <w:bCs/>
          <w:sz w:val="28"/>
          <w:szCs w:val="28"/>
        </w:rPr>
        <w:t>20</w:t>
      </w:r>
      <w:r w:rsidR="000C41EC">
        <w:rPr>
          <w:rFonts w:ascii="Times New Roman" w:hAnsi="Times New Roman"/>
          <w:bCs/>
          <w:sz w:val="28"/>
          <w:szCs w:val="28"/>
        </w:rPr>
        <w:t xml:space="preserve"> года</w:t>
      </w:r>
      <w:r w:rsidR="004456FB">
        <w:rPr>
          <w:rFonts w:ascii="Times New Roman" w:hAnsi="Times New Roman"/>
          <w:bCs/>
          <w:sz w:val="28"/>
          <w:szCs w:val="28"/>
        </w:rPr>
        <w:t xml:space="preserve">  </w:t>
      </w:r>
      <w:r w:rsidR="002F64E9">
        <w:rPr>
          <w:rFonts w:ascii="Times New Roman" w:hAnsi="Times New Roman"/>
          <w:bCs/>
          <w:sz w:val="28"/>
          <w:szCs w:val="28"/>
        </w:rPr>
        <w:t xml:space="preserve"> </w:t>
      </w:r>
      <w:r w:rsidR="00BB05AE">
        <w:rPr>
          <w:rFonts w:ascii="Times New Roman" w:hAnsi="Times New Roman"/>
          <w:bCs/>
          <w:sz w:val="28"/>
          <w:szCs w:val="28"/>
        </w:rPr>
        <w:t xml:space="preserve">   </w:t>
      </w:r>
      <w:r w:rsidR="008F2068">
        <w:rPr>
          <w:rFonts w:ascii="Times New Roman" w:hAnsi="Times New Roman"/>
          <w:bCs/>
          <w:sz w:val="28"/>
          <w:szCs w:val="28"/>
        </w:rPr>
        <w:t xml:space="preserve"> </w:t>
      </w:r>
      <w:r w:rsidR="00BB05AE">
        <w:rPr>
          <w:rFonts w:ascii="Times New Roman" w:hAnsi="Times New Roman"/>
          <w:bCs/>
          <w:sz w:val="28"/>
          <w:szCs w:val="28"/>
        </w:rPr>
        <w:t xml:space="preserve"> </w:t>
      </w:r>
      <w:r w:rsidR="002F64E9">
        <w:rPr>
          <w:rFonts w:ascii="Times New Roman" w:hAnsi="Times New Roman"/>
          <w:bCs/>
          <w:sz w:val="28"/>
          <w:szCs w:val="28"/>
        </w:rPr>
        <w:t xml:space="preserve"> </w:t>
      </w:r>
      <w:r w:rsidR="000C41EC">
        <w:rPr>
          <w:rFonts w:ascii="Times New Roman" w:hAnsi="Times New Roman"/>
          <w:bCs/>
          <w:sz w:val="28"/>
          <w:szCs w:val="28"/>
        </w:rPr>
        <w:t xml:space="preserve"> </w:t>
      </w:r>
      <w:r w:rsidR="0006777D" w:rsidRPr="00541B08">
        <w:rPr>
          <w:rFonts w:ascii="Times New Roman" w:hAnsi="Times New Roman"/>
          <w:sz w:val="28"/>
          <w:szCs w:val="28"/>
        </w:rPr>
        <w:t xml:space="preserve">№ </w:t>
      </w:r>
    </w:p>
    <w:p w:rsidR="00D915F5" w:rsidRPr="00541B08" w:rsidRDefault="00D915F5" w:rsidP="00BB05AE">
      <w:pPr>
        <w:pStyle w:val="ConsTitle"/>
        <w:widowControl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41EC" w:rsidRPr="002C0614" w:rsidRDefault="000C41EC" w:rsidP="00BB05AE">
      <w:pPr>
        <w:tabs>
          <w:tab w:val="left" w:pos="709"/>
        </w:tabs>
        <w:ind w:right="5101"/>
        <w:jc w:val="both"/>
      </w:pPr>
      <w:r w:rsidRPr="002C0614">
        <w:t xml:space="preserve">О назначении публичных слушаний, установлении порядка учета предложений по решению Смоленской районной Думы «О проекте внесения изменений </w:t>
      </w:r>
      <w:r w:rsidR="00EE20B3" w:rsidRPr="00A87D44">
        <w:br/>
      </w:r>
      <w:r w:rsidRPr="002C0614">
        <w:t>в Устав муниципального образования «Смоленский район» Смоленской области» и участии граждан в его обсуждении</w:t>
      </w:r>
    </w:p>
    <w:p w:rsidR="00C64C62" w:rsidRPr="007C15D2" w:rsidRDefault="00C64C62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7F7" w:rsidRPr="007F016E" w:rsidRDefault="009F57F7" w:rsidP="00BB05AE">
      <w:pPr>
        <w:pStyle w:val="ConsTitle"/>
        <w:widowControl/>
        <w:ind w:right="4939"/>
        <w:jc w:val="both"/>
        <w:rPr>
          <w:rFonts w:ascii="Times New Roman" w:hAnsi="Times New Roman" w:cs="Times New Roman"/>
          <w:sz w:val="28"/>
          <w:szCs w:val="28"/>
        </w:rPr>
      </w:pPr>
    </w:p>
    <w:p w:rsidR="006A1661" w:rsidRPr="00E24ACA" w:rsidRDefault="006A1661" w:rsidP="00BB05AE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D424B" w:rsidRPr="00E24ACA">
        <w:rPr>
          <w:rFonts w:ascii="Times New Roman" w:hAnsi="Times New Roman" w:cs="Times New Roman"/>
          <w:sz w:val="28"/>
          <w:szCs w:val="28"/>
        </w:rPr>
        <w:t>пунктом 1 части 3 статьи 28</w:t>
      </w:r>
      <w:r w:rsidR="00E603DA" w:rsidRPr="00E24ACA">
        <w:rPr>
          <w:rFonts w:ascii="Times New Roman" w:hAnsi="Times New Roman" w:cs="Times New Roman"/>
          <w:sz w:val="28"/>
          <w:szCs w:val="28"/>
        </w:rPr>
        <w:t>, час</w:t>
      </w:r>
      <w:r w:rsidR="00DB006E" w:rsidRPr="00E24ACA">
        <w:rPr>
          <w:rFonts w:ascii="Times New Roman" w:hAnsi="Times New Roman" w:cs="Times New Roman"/>
          <w:sz w:val="28"/>
          <w:szCs w:val="28"/>
        </w:rPr>
        <w:t>тью 4 статьи 44</w:t>
      </w:r>
      <w:r w:rsidR="00AD424B" w:rsidRPr="00E24ACA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DB006E" w:rsidRPr="00E24ACA"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AD424B" w:rsidRPr="00E24AC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DB006E" w:rsidRPr="00E24A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24ACA">
        <w:rPr>
          <w:rFonts w:ascii="Times New Roman" w:hAnsi="Times New Roman" w:cs="Times New Roman"/>
          <w:sz w:val="28"/>
          <w:szCs w:val="28"/>
        </w:rPr>
        <w:t xml:space="preserve">, </w:t>
      </w:r>
      <w:r w:rsidR="000D6318" w:rsidRPr="00E24ACA">
        <w:rPr>
          <w:rFonts w:ascii="Times New Roman" w:hAnsi="Times New Roman" w:cs="Times New Roman"/>
          <w:sz w:val="28"/>
          <w:szCs w:val="28"/>
        </w:rPr>
        <w:t>решением Смоленской районной Думы от 28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0D6318" w:rsidRPr="00E24ACA">
        <w:rPr>
          <w:rFonts w:ascii="Times New Roman" w:hAnsi="Times New Roman" w:cs="Times New Roman"/>
          <w:sz w:val="28"/>
          <w:szCs w:val="28"/>
        </w:rPr>
        <w:t xml:space="preserve">2007 </w:t>
      </w:r>
      <w:r w:rsidR="0006777D" w:rsidRPr="00E24AC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6318" w:rsidRPr="004701A8">
        <w:rPr>
          <w:rFonts w:ascii="Times New Roman" w:hAnsi="Times New Roman" w:cs="Times New Roman"/>
          <w:sz w:val="28"/>
          <w:szCs w:val="28"/>
        </w:rPr>
        <w:t>№</w:t>
      </w:r>
      <w:r w:rsidR="0006777D" w:rsidRPr="004701A8">
        <w:rPr>
          <w:rFonts w:ascii="Times New Roman" w:hAnsi="Times New Roman" w:cs="Times New Roman"/>
          <w:sz w:val="28"/>
          <w:szCs w:val="28"/>
        </w:rPr>
        <w:t xml:space="preserve"> </w:t>
      </w:r>
      <w:r w:rsidR="000D6318" w:rsidRPr="004701A8">
        <w:rPr>
          <w:rFonts w:ascii="Times New Roman" w:hAnsi="Times New Roman" w:cs="Times New Roman"/>
          <w:sz w:val="28"/>
          <w:szCs w:val="28"/>
        </w:rPr>
        <w:t>42 «</w:t>
      </w:r>
      <w:r w:rsidR="004701A8" w:rsidRPr="004701A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учета предложений по проекту правового акта о внесении изменений и </w:t>
      </w:r>
      <w:r w:rsidR="006408D7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4701A8" w:rsidRPr="004701A8">
        <w:rPr>
          <w:rFonts w:ascii="Times New Roman" w:hAnsi="Times New Roman" w:cs="Times New Roman"/>
          <w:sz w:val="28"/>
          <w:szCs w:val="28"/>
        </w:rPr>
        <w:t>в Устав муниципального образования «Смоленский район» Смоленской области, а также о порядке участия граждан в обсуждении проекта правового акта о внесении изменений и дополнений в Устав муниципального образования «Смоленский район» Смоленской области»</w:t>
      </w:r>
      <w:r w:rsidR="004701A8">
        <w:rPr>
          <w:rFonts w:ascii="Times New Roman" w:hAnsi="Times New Roman" w:cs="Times New Roman"/>
          <w:sz w:val="28"/>
          <w:szCs w:val="28"/>
        </w:rPr>
        <w:t xml:space="preserve">, </w:t>
      </w:r>
      <w:r w:rsidR="00E24ACA" w:rsidRPr="00E24ACA">
        <w:rPr>
          <w:rFonts w:ascii="Times New Roman" w:hAnsi="Times New Roman" w:cs="Times New Roman"/>
          <w:sz w:val="28"/>
          <w:szCs w:val="28"/>
        </w:rPr>
        <w:t>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 103,</w:t>
      </w:r>
      <w:r w:rsidR="003F25F1">
        <w:rPr>
          <w:rFonts w:ascii="Times New Roman" w:hAnsi="Times New Roman" w:cs="Times New Roman"/>
          <w:sz w:val="28"/>
          <w:szCs w:val="28"/>
        </w:rPr>
        <w:t xml:space="preserve"> </w:t>
      </w:r>
      <w:r w:rsidRPr="00E24ACA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9F57F7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Default="006A1661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  <w:r w:rsidRPr="007F016E">
        <w:rPr>
          <w:b/>
        </w:rPr>
        <w:t>РЕШИЛА:</w:t>
      </w:r>
    </w:p>
    <w:p w:rsidR="009F57F7" w:rsidRPr="007F016E" w:rsidRDefault="009F57F7" w:rsidP="00BB05AE">
      <w:pPr>
        <w:shd w:val="clear" w:color="auto" w:fill="FFFFFF"/>
        <w:tabs>
          <w:tab w:val="left" w:pos="709"/>
        </w:tabs>
        <w:ind w:right="34" w:firstLine="709"/>
        <w:jc w:val="both"/>
        <w:rPr>
          <w:b/>
        </w:rPr>
      </w:pPr>
    </w:p>
    <w:p w:rsidR="006A1661" w:rsidRDefault="006A1661" w:rsidP="00BB05AE">
      <w:pPr>
        <w:shd w:val="clear" w:color="auto" w:fill="FFFFFF"/>
        <w:tabs>
          <w:tab w:val="left" w:pos="0"/>
          <w:tab w:val="left" w:pos="709"/>
        </w:tabs>
        <w:ind w:right="34" w:firstLine="709"/>
        <w:jc w:val="both"/>
      </w:pPr>
      <w:r>
        <w:t>Установить следующий порядок учета предложений по решени</w:t>
      </w:r>
      <w:r w:rsidR="0006777D">
        <w:t>ю</w:t>
      </w:r>
      <w:r>
        <w:t xml:space="preserve"> </w:t>
      </w:r>
      <w:r w:rsidR="0006777D">
        <w:t xml:space="preserve">Смоленской районной Думы </w:t>
      </w:r>
      <w:r>
        <w:t>«</w:t>
      </w:r>
      <w:r w:rsidR="008D5E7B">
        <w:rPr>
          <w:bCs/>
        </w:rPr>
        <w:t>О проекте внесения</w:t>
      </w:r>
      <w:r w:rsidR="007F016E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>
        <w:t xml:space="preserve">» </w:t>
      </w:r>
      <w:r w:rsidR="0006777D">
        <w:t xml:space="preserve">(далее - проект) </w:t>
      </w:r>
      <w:r>
        <w:t>и участия граждан в его обсуждении:</w:t>
      </w:r>
    </w:p>
    <w:p w:rsidR="0006777D" w:rsidRPr="00BB1B21" w:rsidRDefault="0006777D" w:rsidP="00BB05A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BB1B21">
        <w:lastRenderedPageBreak/>
        <w:t>1.</w:t>
      </w:r>
      <w:r w:rsidR="00EE20B3" w:rsidRPr="00C04C40">
        <w:t> </w:t>
      </w:r>
      <w:r>
        <w:t xml:space="preserve">В целях </w:t>
      </w:r>
      <w:r w:rsidRPr="00B55C96">
        <w:t xml:space="preserve">ознакомления граждан проект размещается на официальном сайте </w:t>
      </w:r>
      <w:r>
        <w:t xml:space="preserve">Администрации </w:t>
      </w:r>
      <w:r w:rsidRPr="00B55C96">
        <w:t xml:space="preserve">муниципального образования «Смоленский район» Смоленской области с электронным адресом: </w:t>
      </w:r>
      <w:r w:rsidRPr="00C7683B">
        <w:t>http://smol-ray.ru/</w:t>
      </w:r>
      <w:r w:rsidRPr="00C844DC">
        <w:t xml:space="preserve"> </w:t>
      </w:r>
      <w:r w:rsidRPr="00B55C96">
        <w:t>в информационно-телекоммуникационной сети Интернет и опубликовывается</w:t>
      </w:r>
      <w:r w:rsidRPr="00BB1B21">
        <w:t xml:space="preserve"> в газете «Сельская правда».</w:t>
      </w:r>
    </w:p>
    <w:p w:rsidR="007C15D2" w:rsidRPr="00682A2C" w:rsidRDefault="00EE20B3" w:rsidP="00BB05AE">
      <w:pPr>
        <w:tabs>
          <w:tab w:val="left" w:pos="709"/>
        </w:tabs>
        <w:ind w:firstLine="709"/>
        <w:contextualSpacing/>
        <w:jc w:val="both"/>
      </w:pPr>
      <w:r>
        <w:t>2.</w:t>
      </w:r>
      <w:r w:rsidRPr="00C04C40">
        <w:t> </w:t>
      </w:r>
      <w:r w:rsidR="0006777D">
        <w:t xml:space="preserve">Прием предложений от граждан </w:t>
      </w:r>
      <w:r w:rsidR="0006777D" w:rsidRPr="00682A2C">
        <w:t xml:space="preserve">осуществляется до </w:t>
      </w:r>
      <w:r w:rsidR="00A21C98" w:rsidRPr="00682A2C">
        <w:t>1</w:t>
      </w:r>
      <w:r w:rsidR="00BF51F9">
        <w:t>0 июля</w:t>
      </w:r>
      <w:r w:rsidR="009E4548" w:rsidRPr="00682A2C">
        <w:t xml:space="preserve"> </w:t>
      </w:r>
      <w:r w:rsidR="00F66012" w:rsidRPr="00682A2C">
        <w:t>20</w:t>
      </w:r>
      <w:r w:rsidR="009E4548" w:rsidRPr="00682A2C">
        <w:t>20</w:t>
      </w:r>
      <w:r w:rsidR="0006777D" w:rsidRPr="00682A2C">
        <w:t xml:space="preserve"> года, предложения в письменной форме принимаются по адресу: проезд Маршала Конева, д.28е, каб.502, г.</w:t>
      </w:r>
      <w:r w:rsidR="00C33976" w:rsidRPr="00682A2C">
        <w:t xml:space="preserve"> </w:t>
      </w:r>
      <w:r w:rsidR="0006777D" w:rsidRPr="00682A2C">
        <w:t xml:space="preserve">Смоленск, 214019; </w:t>
      </w:r>
      <w:r w:rsidR="007C15D2" w:rsidRPr="00682A2C">
        <w:t xml:space="preserve">в электронной форме </w:t>
      </w:r>
      <w:r w:rsidR="007C15D2" w:rsidRPr="00682A2C">
        <w:rPr>
          <w:lang w:val="en-US"/>
        </w:rPr>
        <w:t>E</w:t>
      </w:r>
      <w:r w:rsidR="007C15D2" w:rsidRPr="00682A2C">
        <w:t>-</w:t>
      </w:r>
      <w:r w:rsidR="007C15D2" w:rsidRPr="00682A2C">
        <w:rPr>
          <w:lang w:val="en-US"/>
        </w:rPr>
        <w:t>mail</w:t>
      </w:r>
      <w:r w:rsidR="007C15D2" w:rsidRPr="00682A2C">
        <w:t>: smolrayduma@admin-smolensk.ru.</w:t>
      </w:r>
    </w:p>
    <w:p w:rsidR="0006777D" w:rsidRPr="00682A2C" w:rsidRDefault="0006777D" w:rsidP="00BB05AE">
      <w:pPr>
        <w:tabs>
          <w:tab w:val="left" w:pos="709"/>
        </w:tabs>
        <w:ind w:firstLine="709"/>
        <w:jc w:val="both"/>
      </w:pPr>
      <w:r w:rsidRPr="00682A2C">
        <w:t>3.</w:t>
      </w:r>
      <w:r w:rsidR="00EE20B3" w:rsidRPr="00682A2C">
        <w:t> </w:t>
      </w:r>
      <w:r w:rsidRPr="00682A2C">
        <w:t>Поступившие от граждан предложения рассматриваются и передаются для проведения анализа Администрации муниципального образования «Смоленский район» Смоленской области.</w:t>
      </w:r>
    </w:p>
    <w:p w:rsidR="0006777D" w:rsidRPr="00682A2C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682A2C">
        <w:t>4. </w:t>
      </w:r>
      <w:r w:rsidR="0006777D" w:rsidRPr="00682A2C">
        <w:t>Смоленской районной Думой назначаются публичные слушания.</w:t>
      </w:r>
    </w:p>
    <w:p w:rsidR="0006777D" w:rsidRPr="00682A2C" w:rsidRDefault="0006777D" w:rsidP="00BB05AE">
      <w:pPr>
        <w:shd w:val="clear" w:color="auto" w:fill="FFFFFF"/>
        <w:tabs>
          <w:tab w:val="left" w:pos="709"/>
        </w:tabs>
        <w:ind w:firstLine="709"/>
        <w:jc w:val="both"/>
      </w:pPr>
      <w:r w:rsidRPr="00682A2C">
        <w:t>Публичные слушания по решению Смоленской районной Думы «</w:t>
      </w:r>
      <w:r w:rsidRPr="00682A2C">
        <w:rPr>
          <w:bCs/>
        </w:rPr>
        <w:t>О проекте внесений изменений в Устав муниципального образования «Смоленский район» Смоленской области</w:t>
      </w:r>
      <w:r w:rsidRPr="00682A2C">
        <w:t xml:space="preserve">» состоятся </w:t>
      </w:r>
      <w:r w:rsidR="00BF51F9">
        <w:t>16 июля</w:t>
      </w:r>
      <w:r w:rsidR="005A21C6" w:rsidRPr="00682A2C">
        <w:t xml:space="preserve"> </w:t>
      </w:r>
      <w:r w:rsidRPr="00682A2C">
        <w:t>20</w:t>
      </w:r>
      <w:r w:rsidR="009E4548" w:rsidRPr="00682A2C">
        <w:t>20</w:t>
      </w:r>
      <w:r w:rsidRPr="00682A2C">
        <w:t xml:space="preserve"> года в </w:t>
      </w:r>
      <w:r w:rsidR="00134D45" w:rsidRPr="00682A2C">
        <w:t>10</w:t>
      </w:r>
      <w:r w:rsidRPr="00682A2C">
        <w:t>:00 по адресу: г.</w:t>
      </w:r>
      <w:r w:rsidR="00244DF5" w:rsidRPr="00682A2C">
        <w:t xml:space="preserve"> </w:t>
      </w:r>
      <w:r w:rsidRPr="00682A2C">
        <w:t>Смоленск, проезд Маршала Конева, д.</w:t>
      </w:r>
      <w:r w:rsidR="00166264">
        <w:t xml:space="preserve"> </w:t>
      </w:r>
      <w:r w:rsidRPr="00682A2C">
        <w:t>28</w:t>
      </w:r>
      <w:r w:rsidR="00166264">
        <w:t xml:space="preserve"> </w:t>
      </w:r>
      <w:bookmarkStart w:id="0" w:name="_GoBack"/>
      <w:bookmarkEnd w:id="0"/>
      <w:r w:rsidRPr="00682A2C">
        <w:t>е, 5 этаж, зал заседаний. Орган, ответственный за организацию публичных слушаний –Смоленская районная Дума.</w:t>
      </w:r>
    </w:p>
    <w:p w:rsidR="0006777D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5.</w:t>
      </w:r>
      <w:r w:rsidRPr="00C04C40">
        <w:t> </w:t>
      </w:r>
      <w:r w:rsidR="0006777D">
        <w:t>На заседании Смоленской районной Думы принимается (утверждается) 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>».</w:t>
      </w:r>
    </w:p>
    <w:p w:rsidR="0006777D" w:rsidRPr="00BB1B21" w:rsidRDefault="00EE20B3" w:rsidP="00BB05AE">
      <w:pPr>
        <w:shd w:val="clear" w:color="auto" w:fill="FFFFFF"/>
        <w:tabs>
          <w:tab w:val="left" w:pos="709"/>
        </w:tabs>
        <w:ind w:firstLine="709"/>
        <w:jc w:val="both"/>
      </w:pPr>
      <w:r>
        <w:t>6.</w:t>
      </w:r>
      <w:r w:rsidRPr="00C04C40">
        <w:t> </w:t>
      </w:r>
      <w:r w:rsidR="0006777D">
        <w:t>Решение Смоленской районной Думы «</w:t>
      </w:r>
      <w:r w:rsidR="0006777D">
        <w:rPr>
          <w:bCs/>
        </w:rPr>
        <w:t>О внесении</w:t>
      </w:r>
      <w:r w:rsidR="0006777D" w:rsidRPr="007F016E">
        <w:rPr>
          <w:bCs/>
        </w:rPr>
        <w:t xml:space="preserve"> изменений в Устав муниципального образования «Смоленский район» Смоленской области</w:t>
      </w:r>
      <w:r w:rsidR="0006777D">
        <w:t xml:space="preserve">» размещается </w:t>
      </w:r>
      <w:r w:rsidR="0006777D" w:rsidRPr="00BB1B21">
        <w:t xml:space="preserve">на официальном сайте </w:t>
      </w:r>
      <w:r w:rsidR="0006777D">
        <w:t xml:space="preserve">Администрации </w:t>
      </w:r>
      <w:r w:rsidR="0006777D" w:rsidRPr="00BB1B21">
        <w:t>муниципального образования «Смоленский район» Смоленской области</w:t>
      </w:r>
      <w:r w:rsidR="0006777D">
        <w:t xml:space="preserve"> </w:t>
      </w:r>
      <w:r w:rsidR="0006777D" w:rsidRPr="00BB1B21">
        <w:t>в информационно-телекоммуникационной сети Интернет и опубликов</w:t>
      </w:r>
      <w:r w:rsidR="0006777D">
        <w:t>ывается</w:t>
      </w:r>
      <w:r w:rsidR="0006777D" w:rsidRPr="00BB1B21">
        <w:t xml:space="preserve"> в газете «Сельская правда».</w:t>
      </w:r>
    </w:p>
    <w:p w:rsidR="0006777D" w:rsidRDefault="0006777D" w:rsidP="00BB05AE">
      <w:pPr>
        <w:shd w:val="clear" w:color="auto" w:fill="FFFFFF"/>
        <w:ind w:firstLine="851"/>
        <w:jc w:val="both"/>
      </w:pPr>
    </w:p>
    <w:p w:rsidR="007C15D2" w:rsidRDefault="007C15D2" w:rsidP="00BB05AE">
      <w:pPr>
        <w:shd w:val="clear" w:color="auto" w:fill="FFFFFF"/>
        <w:ind w:firstLine="851"/>
        <w:jc w:val="both"/>
      </w:pPr>
    </w:p>
    <w:p w:rsidR="00C33976" w:rsidRDefault="00C33976" w:rsidP="00BB05AE">
      <w:pPr>
        <w:shd w:val="clear" w:color="auto" w:fill="FFFFFF"/>
        <w:ind w:firstLine="851"/>
        <w:jc w:val="both"/>
      </w:pPr>
    </w:p>
    <w:p w:rsidR="007C15D2" w:rsidRDefault="00C7683B" w:rsidP="00BB05AE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456F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</w:p>
    <w:p w:rsidR="0006777D" w:rsidRPr="00E71C17" w:rsidRDefault="007C15D2" w:rsidP="00BB05AE">
      <w:pPr>
        <w:pStyle w:val="11"/>
      </w:pPr>
      <w:r w:rsidRPr="00B375E2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456FB">
        <w:rPr>
          <w:rFonts w:ascii="Times New Roman" w:hAnsi="Times New Roman"/>
          <w:sz w:val="28"/>
          <w:szCs w:val="28"/>
        </w:rPr>
        <w:t xml:space="preserve">             </w:t>
      </w:r>
      <w:r w:rsidR="009E4548">
        <w:rPr>
          <w:rFonts w:ascii="Times New Roman" w:hAnsi="Times New Roman"/>
          <w:sz w:val="28"/>
          <w:szCs w:val="28"/>
        </w:rPr>
        <w:t xml:space="preserve">        </w:t>
      </w:r>
      <w:r w:rsidR="00445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6FB" w:rsidRPr="004456FB">
        <w:rPr>
          <w:rFonts w:ascii="Times New Roman" w:hAnsi="Times New Roman"/>
          <w:b/>
          <w:sz w:val="28"/>
          <w:szCs w:val="28"/>
        </w:rPr>
        <w:t>С.Е. Эсальнек</w:t>
      </w:r>
    </w:p>
    <w:sectPr w:rsidR="0006777D" w:rsidRPr="00E71C17" w:rsidSect="004456FB">
      <w:headerReference w:type="even" r:id="rId8"/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41F" w:rsidRDefault="00A2641F">
      <w:r>
        <w:separator/>
      </w:r>
    </w:p>
  </w:endnote>
  <w:endnote w:type="continuationSeparator" w:id="0">
    <w:p w:rsidR="00A2641F" w:rsidRDefault="00A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41F" w:rsidRDefault="00A2641F">
      <w:r>
        <w:separator/>
      </w:r>
    </w:p>
  </w:footnote>
  <w:footnote w:type="continuationSeparator" w:id="0">
    <w:p w:rsidR="00A2641F" w:rsidRDefault="00A2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Default="000117AB" w:rsidP="00EB2E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7AB" w:rsidRDefault="000117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7AB" w:rsidRPr="007E363B" w:rsidRDefault="000117AB" w:rsidP="00EB2E1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7E363B">
      <w:rPr>
        <w:rStyle w:val="a5"/>
        <w:sz w:val="24"/>
        <w:szCs w:val="24"/>
      </w:rPr>
      <w:fldChar w:fldCharType="begin"/>
    </w:r>
    <w:r w:rsidRPr="007E363B">
      <w:rPr>
        <w:rStyle w:val="a5"/>
        <w:sz w:val="24"/>
        <w:szCs w:val="24"/>
      </w:rPr>
      <w:instrText xml:space="preserve">PAGE  </w:instrText>
    </w:r>
    <w:r w:rsidRPr="007E363B">
      <w:rPr>
        <w:rStyle w:val="a5"/>
        <w:sz w:val="24"/>
        <w:szCs w:val="24"/>
      </w:rPr>
      <w:fldChar w:fldCharType="separate"/>
    </w:r>
    <w:r w:rsidR="00166264">
      <w:rPr>
        <w:rStyle w:val="a5"/>
        <w:noProof/>
        <w:sz w:val="24"/>
        <w:szCs w:val="24"/>
      </w:rPr>
      <w:t>2</w:t>
    </w:r>
    <w:r w:rsidRPr="007E363B">
      <w:rPr>
        <w:rStyle w:val="a5"/>
        <w:sz w:val="24"/>
        <w:szCs w:val="24"/>
      </w:rPr>
      <w:fldChar w:fldCharType="end"/>
    </w:r>
  </w:p>
  <w:p w:rsidR="000117AB" w:rsidRDefault="000117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FC" w:rsidRDefault="00B867FC" w:rsidP="00B867FC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65BF9"/>
    <w:multiLevelType w:val="hybridMultilevel"/>
    <w:tmpl w:val="5BD8E088"/>
    <w:lvl w:ilvl="0" w:tplc="AE0EE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0F84A3D"/>
    <w:multiLevelType w:val="hybridMultilevel"/>
    <w:tmpl w:val="3D7AFAE0"/>
    <w:lvl w:ilvl="0" w:tplc="21E843D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661"/>
    <w:rsid w:val="000117AB"/>
    <w:rsid w:val="00011D89"/>
    <w:rsid w:val="0002327E"/>
    <w:rsid w:val="0006777D"/>
    <w:rsid w:val="00087536"/>
    <w:rsid w:val="000B0CD4"/>
    <w:rsid w:val="000C41EC"/>
    <w:rsid w:val="000D6318"/>
    <w:rsid w:val="000D7859"/>
    <w:rsid w:val="000E450B"/>
    <w:rsid w:val="000F0DA2"/>
    <w:rsid w:val="0011687F"/>
    <w:rsid w:val="001348CA"/>
    <w:rsid w:val="00134D45"/>
    <w:rsid w:val="00166264"/>
    <w:rsid w:val="00186632"/>
    <w:rsid w:val="001F40E1"/>
    <w:rsid w:val="00214799"/>
    <w:rsid w:val="00227746"/>
    <w:rsid w:val="00227DE2"/>
    <w:rsid w:val="00244DF5"/>
    <w:rsid w:val="002501B9"/>
    <w:rsid w:val="002642DC"/>
    <w:rsid w:val="002642F7"/>
    <w:rsid w:val="00266E88"/>
    <w:rsid w:val="002718CB"/>
    <w:rsid w:val="00284C54"/>
    <w:rsid w:val="00286C1B"/>
    <w:rsid w:val="002A276F"/>
    <w:rsid w:val="002B7865"/>
    <w:rsid w:val="002E60D7"/>
    <w:rsid w:val="002F64E9"/>
    <w:rsid w:val="003012ED"/>
    <w:rsid w:val="00302958"/>
    <w:rsid w:val="00303822"/>
    <w:rsid w:val="0032558E"/>
    <w:rsid w:val="003260A3"/>
    <w:rsid w:val="0033661D"/>
    <w:rsid w:val="00340CAA"/>
    <w:rsid w:val="003438A8"/>
    <w:rsid w:val="00347F94"/>
    <w:rsid w:val="00357B74"/>
    <w:rsid w:val="00377F6E"/>
    <w:rsid w:val="0038039C"/>
    <w:rsid w:val="003B3E28"/>
    <w:rsid w:val="003B43FD"/>
    <w:rsid w:val="003D7EE9"/>
    <w:rsid w:val="003F25F1"/>
    <w:rsid w:val="003F6BCC"/>
    <w:rsid w:val="00400357"/>
    <w:rsid w:val="0040596A"/>
    <w:rsid w:val="00405B85"/>
    <w:rsid w:val="00406E6E"/>
    <w:rsid w:val="004071F9"/>
    <w:rsid w:val="00414E2E"/>
    <w:rsid w:val="00432E76"/>
    <w:rsid w:val="0043643A"/>
    <w:rsid w:val="004373BD"/>
    <w:rsid w:val="00440F16"/>
    <w:rsid w:val="004456FB"/>
    <w:rsid w:val="00453072"/>
    <w:rsid w:val="004701A8"/>
    <w:rsid w:val="00483A1D"/>
    <w:rsid w:val="00496075"/>
    <w:rsid w:val="004971D5"/>
    <w:rsid w:val="004E2206"/>
    <w:rsid w:val="005177C3"/>
    <w:rsid w:val="00524BF5"/>
    <w:rsid w:val="00541B08"/>
    <w:rsid w:val="005426F6"/>
    <w:rsid w:val="005A21C6"/>
    <w:rsid w:val="005B21CC"/>
    <w:rsid w:val="005B33D9"/>
    <w:rsid w:val="005C09D5"/>
    <w:rsid w:val="005D18AF"/>
    <w:rsid w:val="005E21ED"/>
    <w:rsid w:val="005E2984"/>
    <w:rsid w:val="005E33F5"/>
    <w:rsid w:val="005F7AAB"/>
    <w:rsid w:val="006144F0"/>
    <w:rsid w:val="00620901"/>
    <w:rsid w:val="0062320D"/>
    <w:rsid w:val="0063749D"/>
    <w:rsid w:val="006408D7"/>
    <w:rsid w:val="00641DAD"/>
    <w:rsid w:val="006659EC"/>
    <w:rsid w:val="006767E5"/>
    <w:rsid w:val="00681EF9"/>
    <w:rsid w:val="00682A2C"/>
    <w:rsid w:val="00691A7A"/>
    <w:rsid w:val="006A1661"/>
    <w:rsid w:val="006D2298"/>
    <w:rsid w:val="006D5FD5"/>
    <w:rsid w:val="006E73B6"/>
    <w:rsid w:val="006F3F1E"/>
    <w:rsid w:val="00703371"/>
    <w:rsid w:val="007274CA"/>
    <w:rsid w:val="00735AF8"/>
    <w:rsid w:val="007418A0"/>
    <w:rsid w:val="0074511F"/>
    <w:rsid w:val="007556AA"/>
    <w:rsid w:val="00765A3D"/>
    <w:rsid w:val="0077052A"/>
    <w:rsid w:val="00777327"/>
    <w:rsid w:val="00785F71"/>
    <w:rsid w:val="007A0F52"/>
    <w:rsid w:val="007B072B"/>
    <w:rsid w:val="007C15D2"/>
    <w:rsid w:val="007C3262"/>
    <w:rsid w:val="007C589B"/>
    <w:rsid w:val="007D60F2"/>
    <w:rsid w:val="007E363B"/>
    <w:rsid w:val="007F016E"/>
    <w:rsid w:val="007F6736"/>
    <w:rsid w:val="008007F4"/>
    <w:rsid w:val="00806D39"/>
    <w:rsid w:val="00815186"/>
    <w:rsid w:val="008373C2"/>
    <w:rsid w:val="00837CE2"/>
    <w:rsid w:val="00845010"/>
    <w:rsid w:val="00856F8A"/>
    <w:rsid w:val="00861755"/>
    <w:rsid w:val="00863293"/>
    <w:rsid w:val="008720D6"/>
    <w:rsid w:val="00874300"/>
    <w:rsid w:val="00880E5F"/>
    <w:rsid w:val="008A170C"/>
    <w:rsid w:val="008C302F"/>
    <w:rsid w:val="008D5E7B"/>
    <w:rsid w:val="008F2068"/>
    <w:rsid w:val="00906FF1"/>
    <w:rsid w:val="00916031"/>
    <w:rsid w:val="009430DB"/>
    <w:rsid w:val="00953C50"/>
    <w:rsid w:val="009568E5"/>
    <w:rsid w:val="00977DA4"/>
    <w:rsid w:val="00986726"/>
    <w:rsid w:val="009A67A8"/>
    <w:rsid w:val="009B2F12"/>
    <w:rsid w:val="009C323E"/>
    <w:rsid w:val="009C521D"/>
    <w:rsid w:val="009D661E"/>
    <w:rsid w:val="009D7F1D"/>
    <w:rsid w:val="009E4548"/>
    <w:rsid w:val="009F57F7"/>
    <w:rsid w:val="00A21504"/>
    <w:rsid w:val="00A21C98"/>
    <w:rsid w:val="00A25A36"/>
    <w:rsid w:val="00A2641F"/>
    <w:rsid w:val="00A4140A"/>
    <w:rsid w:val="00A53750"/>
    <w:rsid w:val="00A53A59"/>
    <w:rsid w:val="00A647AE"/>
    <w:rsid w:val="00A674A7"/>
    <w:rsid w:val="00A7139E"/>
    <w:rsid w:val="00A809FC"/>
    <w:rsid w:val="00AD424B"/>
    <w:rsid w:val="00AE624E"/>
    <w:rsid w:val="00AF2ACA"/>
    <w:rsid w:val="00AF5AD9"/>
    <w:rsid w:val="00B03B82"/>
    <w:rsid w:val="00B1749E"/>
    <w:rsid w:val="00B640A5"/>
    <w:rsid w:val="00B70E38"/>
    <w:rsid w:val="00B867FC"/>
    <w:rsid w:val="00B95A65"/>
    <w:rsid w:val="00BA7EAE"/>
    <w:rsid w:val="00BB05AE"/>
    <w:rsid w:val="00BD2EEA"/>
    <w:rsid w:val="00BD7701"/>
    <w:rsid w:val="00BE00F7"/>
    <w:rsid w:val="00BE179C"/>
    <w:rsid w:val="00BE57CD"/>
    <w:rsid w:val="00BF3C8C"/>
    <w:rsid w:val="00BF51F9"/>
    <w:rsid w:val="00C01463"/>
    <w:rsid w:val="00C03653"/>
    <w:rsid w:val="00C307EC"/>
    <w:rsid w:val="00C321E8"/>
    <w:rsid w:val="00C3274C"/>
    <w:rsid w:val="00C33976"/>
    <w:rsid w:val="00C50FC8"/>
    <w:rsid w:val="00C624AF"/>
    <w:rsid w:val="00C64C62"/>
    <w:rsid w:val="00C6571B"/>
    <w:rsid w:val="00C7683B"/>
    <w:rsid w:val="00CA01EE"/>
    <w:rsid w:val="00CA0E42"/>
    <w:rsid w:val="00CA689E"/>
    <w:rsid w:val="00CC5468"/>
    <w:rsid w:val="00CD1D06"/>
    <w:rsid w:val="00CE4E50"/>
    <w:rsid w:val="00CF3F0B"/>
    <w:rsid w:val="00CF787F"/>
    <w:rsid w:val="00D00D13"/>
    <w:rsid w:val="00D04277"/>
    <w:rsid w:val="00D40EB9"/>
    <w:rsid w:val="00D42EAB"/>
    <w:rsid w:val="00D71BCC"/>
    <w:rsid w:val="00D80024"/>
    <w:rsid w:val="00D915F5"/>
    <w:rsid w:val="00DA1630"/>
    <w:rsid w:val="00DA50F1"/>
    <w:rsid w:val="00DB006E"/>
    <w:rsid w:val="00E2456F"/>
    <w:rsid w:val="00E24ACA"/>
    <w:rsid w:val="00E41BFA"/>
    <w:rsid w:val="00E603DA"/>
    <w:rsid w:val="00E71C17"/>
    <w:rsid w:val="00E82143"/>
    <w:rsid w:val="00EA2B86"/>
    <w:rsid w:val="00EB1168"/>
    <w:rsid w:val="00EB2E13"/>
    <w:rsid w:val="00EB3443"/>
    <w:rsid w:val="00EB5D53"/>
    <w:rsid w:val="00EB7109"/>
    <w:rsid w:val="00EC3F38"/>
    <w:rsid w:val="00EE20B3"/>
    <w:rsid w:val="00EF0F4E"/>
    <w:rsid w:val="00EF1259"/>
    <w:rsid w:val="00EF5489"/>
    <w:rsid w:val="00F23B86"/>
    <w:rsid w:val="00F41598"/>
    <w:rsid w:val="00F66012"/>
    <w:rsid w:val="00F70268"/>
    <w:rsid w:val="00F8462E"/>
    <w:rsid w:val="00F934D4"/>
    <w:rsid w:val="00FA5ADC"/>
    <w:rsid w:val="00FA7592"/>
    <w:rsid w:val="00FB2141"/>
    <w:rsid w:val="00FB6DB0"/>
    <w:rsid w:val="00FC39DC"/>
    <w:rsid w:val="00FC673A"/>
    <w:rsid w:val="00FD511D"/>
    <w:rsid w:val="00FD77A6"/>
    <w:rsid w:val="00FF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D59590-F324-4A58-A50E-AD730C1A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61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8A17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F016E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7F01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4">
    <w:name w:val="header"/>
    <w:basedOn w:val="a"/>
    <w:rsid w:val="00EB2E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2E13"/>
  </w:style>
  <w:style w:type="paragraph" w:styleId="a6">
    <w:name w:val="footer"/>
    <w:basedOn w:val="a"/>
    <w:rsid w:val="00EB2E1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F54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7418A0"/>
    <w:rPr>
      <w:rFonts w:ascii="Tahoma" w:hAnsi="Tahoma" w:cs="Tahoma"/>
      <w:sz w:val="16"/>
      <w:szCs w:val="16"/>
    </w:rPr>
  </w:style>
  <w:style w:type="character" w:styleId="a8">
    <w:name w:val="Hyperlink"/>
    <w:rsid w:val="00FC673A"/>
    <w:rPr>
      <w:color w:val="0000FF"/>
      <w:u w:val="single"/>
    </w:rPr>
  </w:style>
  <w:style w:type="paragraph" w:styleId="a9">
    <w:name w:val="No Spacing"/>
    <w:qFormat/>
    <w:rsid w:val="0006777D"/>
    <w:rPr>
      <w:rFonts w:ascii="Calibri" w:hAnsi="Calibri"/>
      <w:sz w:val="22"/>
      <w:szCs w:val="22"/>
    </w:rPr>
  </w:style>
  <w:style w:type="paragraph" w:customStyle="1" w:styleId="ConsNormal">
    <w:name w:val="ConsNormal"/>
    <w:rsid w:val="00E24AC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character" w:customStyle="1" w:styleId="10">
    <w:name w:val="Заголовок 1 Знак"/>
    <w:link w:val="1"/>
    <w:rsid w:val="008A17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7C15D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3261</CharactersWithSpaces>
  <SharedDoc>false</SharedDoc>
  <HLinks>
    <vt:vector size="6" baseType="variant">
      <vt:variant>
        <vt:i4>2097265</vt:i4>
      </vt:variant>
      <vt:variant>
        <vt:i4>0</vt:i4>
      </vt:variant>
      <vt:variant>
        <vt:i4>0</vt:i4>
      </vt:variant>
      <vt:variant>
        <vt:i4>5</vt:i4>
      </vt:variant>
      <vt:variant>
        <vt:lpwstr>http://smol-ray.ru/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Duma</dc:creator>
  <cp:lastModifiedBy>User</cp:lastModifiedBy>
  <cp:revision>47</cp:revision>
  <cp:lastPrinted>2019-04-25T14:12:00Z</cp:lastPrinted>
  <dcterms:created xsi:type="dcterms:W3CDTF">2018-02-14T09:08:00Z</dcterms:created>
  <dcterms:modified xsi:type="dcterms:W3CDTF">2020-06-17T10:58:00Z</dcterms:modified>
</cp:coreProperties>
</file>