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5F" w:rsidRDefault="00107F21" w:rsidP="00107F21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21" w:rsidRPr="00532F21" w:rsidRDefault="00107F21" w:rsidP="00425F5F">
      <w:pPr>
        <w:pStyle w:val="ConsPlusTitle"/>
        <w:widowControl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07F21" w:rsidRDefault="00107F21" w:rsidP="00107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07F21" w:rsidRDefault="00107F21" w:rsidP="00107F2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_______________ года</w:t>
      </w:r>
      <w:r>
        <w:rPr>
          <w:rFonts w:ascii="Times New Roman" w:hAnsi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№ </w:t>
      </w:r>
    </w:p>
    <w:p w:rsidR="00107F21" w:rsidRDefault="00107F21" w:rsidP="00107F21">
      <w:pPr>
        <w:rPr>
          <w:bCs/>
          <w:sz w:val="28"/>
          <w:szCs w:val="28"/>
        </w:rPr>
      </w:pPr>
    </w:p>
    <w:p w:rsidR="00107F21" w:rsidRDefault="00107F21" w:rsidP="00107F2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 муниципальной </w:t>
      </w:r>
      <w:r w:rsidRPr="00E761E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муниципального образования Печерского сельского поселения Смоленского района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</w:r>
    </w:p>
    <w:p w:rsidR="00107F21" w:rsidRDefault="00107F21" w:rsidP="00107F21">
      <w:pPr>
        <w:ind w:right="3054"/>
        <w:jc w:val="both"/>
        <w:rPr>
          <w:sz w:val="28"/>
          <w:szCs w:val="28"/>
        </w:rPr>
      </w:pPr>
    </w:p>
    <w:p w:rsidR="00107F21" w:rsidRDefault="00107F21" w:rsidP="00107F21">
      <w:pPr>
        <w:ind w:right="3054"/>
        <w:jc w:val="both"/>
        <w:rPr>
          <w:sz w:val="28"/>
          <w:szCs w:val="28"/>
        </w:rPr>
      </w:pPr>
    </w:p>
    <w:p w:rsidR="00107F21" w:rsidRDefault="00107F21" w:rsidP="00107F2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5B5A4B">
        <w:rPr>
          <w:sz w:val="28"/>
          <w:szCs w:val="28"/>
        </w:rPr>
        <w:t>уководствуясь Феде</w:t>
      </w:r>
      <w:r>
        <w:rPr>
          <w:sz w:val="28"/>
          <w:szCs w:val="28"/>
        </w:rPr>
        <w:t>ральным законом от 06 октября 2003 года №</w:t>
      </w:r>
      <w:r w:rsidRPr="005B5A4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Областным законом Смоленской области от 29 ноября 2007 года </w:t>
      </w:r>
      <w:r w:rsidR="0065652E">
        <w:br/>
      </w:r>
      <w:r>
        <w:rPr>
          <w:sz w:val="28"/>
          <w:szCs w:val="28"/>
        </w:rPr>
        <w:t xml:space="preserve">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Pr="005B5A4B">
        <w:rPr>
          <w:sz w:val="28"/>
          <w:szCs w:val="28"/>
        </w:rPr>
        <w:t>решен</w:t>
      </w:r>
      <w:r>
        <w:rPr>
          <w:sz w:val="28"/>
          <w:szCs w:val="28"/>
        </w:rPr>
        <w:t xml:space="preserve">ием Смоленской районной Думы </w:t>
      </w:r>
      <w:r w:rsidR="0065652E">
        <w:br/>
      </w:r>
      <w:r>
        <w:rPr>
          <w:sz w:val="28"/>
          <w:szCs w:val="28"/>
        </w:rPr>
        <w:t>от 27 сентября 2018 года</w:t>
      </w:r>
      <w:r w:rsidR="00425F5F">
        <w:rPr>
          <w:sz w:val="28"/>
          <w:szCs w:val="28"/>
        </w:rPr>
        <w:t xml:space="preserve"> </w:t>
      </w:r>
      <w:r w:rsidRPr="00987276">
        <w:rPr>
          <w:sz w:val="28"/>
          <w:szCs w:val="28"/>
        </w:rPr>
        <w:t>№ 52</w:t>
      </w:r>
      <w:r w:rsidRPr="005B5A4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Положения о </w:t>
      </w:r>
      <w:r w:rsidRPr="005B5A4B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5B5A4B">
        <w:rPr>
          <w:sz w:val="28"/>
          <w:szCs w:val="28"/>
        </w:rPr>
        <w:t xml:space="preserve"> управления и распоряжения муниципальной собственностью </w:t>
      </w:r>
      <w:r>
        <w:rPr>
          <w:sz w:val="28"/>
          <w:szCs w:val="28"/>
        </w:rPr>
        <w:t>муниципального образования «</w:t>
      </w:r>
      <w:r w:rsidRPr="005B5A4B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5B5A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 w:rsidRPr="005B5A4B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области», </w:t>
      </w:r>
      <w:r w:rsidRPr="005B5A4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B5A4B">
        <w:rPr>
          <w:sz w:val="28"/>
          <w:szCs w:val="28"/>
        </w:rPr>
        <w:t xml:space="preserve"> муниципального образования «Смоленский район» Смоленской области, Смоленская районная Дум</w:t>
      </w:r>
      <w:r>
        <w:rPr>
          <w:sz w:val="28"/>
          <w:szCs w:val="28"/>
        </w:rPr>
        <w:t>а</w:t>
      </w:r>
    </w:p>
    <w:p w:rsidR="00107F21" w:rsidRDefault="00107F21" w:rsidP="00107F21">
      <w:pPr>
        <w:ind w:firstLine="709"/>
        <w:jc w:val="both"/>
        <w:rPr>
          <w:b/>
          <w:sz w:val="28"/>
          <w:szCs w:val="28"/>
        </w:rPr>
      </w:pPr>
    </w:p>
    <w:p w:rsidR="00107F21" w:rsidRDefault="00107F21" w:rsidP="00107F2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07F21" w:rsidRDefault="00107F21" w:rsidP="00107F21">
      <w:pPr>
        <w:ind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перечень объектов муниципальной </w:t>
      </w:r>
      <w:r w:rsidRPr="00E761E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 xml:space="preserve">муниципального образования Печерского сельского поселения Смоленского района Смоленской области, передаваемых безвозмездно </w:t>
      </w:r>
      <w:r w:rsidR="0065652E">
        <w:br/>
      </w:r>
      <w:r>
        <w:rPr>
          <w:sz w:val="28"/>
          <w:szCs w:val="28"/>
        </w:rPr>
        <w:lastRenderedPageBreak/>
        <w:t xml:space="preserve">в муниципальную собственность муниципального образования «Смоленский район» Смоленской области. </w:t>
      </w:r>
    </w:p>
    <w:p w:rsidR="00107F21" w:rsidRDefault="00425F5F" w:rsidP="00107F21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07F21" w:rsidRPr="00E87B8B">
        <w:rPr>
          <w:sz w:val="28"/>
          <w:szCs w:val="28"/>
        </w:rPr>
        <w:t>Прил</w:t>
      </w:r>
      <w:r w:rsidR="00107F21">
        <w:rPr>
          <w:sz w:val="28"/>
          <w:szCs w:val="28"/>
        </w:rPr>
        <w:t>агаемый перечень направить в к</w:t>
      </w:r>
      <w:r w:rsidR="00107F21" w:rsidRPr="00E87B8B">
        <w:rPr>
          <w:sz w:val="28"/>
          <w:szCs w:val="28"/>
        </w:rPr>
        <w:t>омитет по управлению муниципальным имуществом Администрации муниципального образования «Смоленский район» Смоленской области для принятия соответствующего решения и осуществления необходимых юридичес</w:t>
      </w:r>
      <w:r w:rsidR="00107F21">
        <w:rPr>
          <w:sz w:val="28"/>
          <w:szCs w:val="28"/>
        </w:rPr>
        <w:t>ких действий по передаче объектов</w:t>
      </w:r>
      <w:r w:rsidR="00107F21" w:rsidRPr="00E87B8B">
        <w:rPr>
          <w:sz w:val="28"/>
          <w:szCs w:val="28"/>
        </w:rPr>
        <w:t>.</w:t>
      </w:r>
    </w:p>
    <w:p w:rsidR="00107F21" w:rsidRDefault="00107F21" w:rsidP="00107F21">
      <w:pPr>
        <w:tabs>
          <w:tab w:val="left" w:pos="720"/>
        </w:tabs>
        <w:jc w:val="both"/>
        <w:rPr>
          <w:sz w:val="28"/>
          <w:szCs w:val="28"/>
        </w:rPr>
      </w:pPr>
    </w:p>
    <w:p w:rsidR="00107F21" w:rsidRDefault="00107F21" w:rsidP="00107F21">
      <w:pPr>
        <w:rPr>
          <w:b/>
          <w:bCs/>
          <w:sz w:val="28"/>
          <w:szCs w:val="28"/>
        </w:rPr>
      </w:pPr>
    </w:p>
    <w:p w:rsidR="00107F21" w:rsidRPr="005F4161" w:rsidRDefault="00107F21" w:rsidP="00107F21">
      <w:pPr>
        <w:rPr>
          <w:b/>
          <w:bCs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  <w:r>
        <w:rPr>
          <w:sz w:val="28"/>
          <w:szCs w:val="28"/>
        </w:rPr>
        <w:t>Председатель Смоленской районной Думы</w:t>
      </w:r>
      <w:r>
        <w:rPr>
          <w:b/>
          <w:sz w:val="28"/>
          <w:szCs w:val="28"/>
        </w:rPr>
        <w:t xml:space="preserve">                                      С.Е. Эсальнек</w:t>
      </w: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rPr>
          <w:b/>
          <w:sz w:val="28"/>
          <w:szCs w:val="28"/>
        </w:rPr>
      </w:pPr>
    </w:p>
    <w:p w:rsidR="00107F21" w:rsidRDefault="00107F21" w:rsidP="00107F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107F21" w:rsidRDefault="00107F21" w:rsidP="00107F21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решению Смоленской районной Думы </w:t>
      </w:r>
    </w:p>
    <w:p w:rsidR="00107F21" w:rsidRDefault="00107F21" w:rsidP="00425F5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 года № ______</w:t>
      </w:r>
    </w:p>
    <w:p w:rsidR="00107F21" w:rsidRDefault="00107F21" w:rsidP="00107F21">
      <w:pPr>
        <w:jc w:val="center"/>
        <w:rPr>
          <w:b/>
          <w:sz w:val="28"/>
          <w:szCs w:val="28"/>
        </w:rPr>
      </w:pPr>
    </w:p>
    <w:p w:rsidR="00591054" w:rsidRDefault="00591054" w:rsidP="00107F21">
      <w:pPr>
        <w:jc w:val="center"/>
        <w:rPr>
          <w:b/>
          <w:sz w:val="28"/>
          <w:szCs w:val="28"/>
        </w:rPr>
      </w:pPr>
    </w:p>
    <w:p w:rsidR="00107F21" w:rsidRDefault="00107F21" w:rsidP="00107F2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07F21" w:rsidRDefault="00107F21" w:rsidP="00107F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муниципальной </w:t>
      </w:r>
      <w:r w:rsidRPr="00E761E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муниципального образования Печерского сельского поселения Смоленского района Смо</w:t>
      </w:r>
      <w:bookmarkStart w:id="0" w:name="_GoBack"/>
      <w:bookmarkEnd w:id="0"/>
      <w:r>
        <w:rPr>
          <w:sz w:val="28"/>
          <w:szCs w:val="28"/>
        </w:rPr>
        <w:t>ленской области, передаваемых безвозмездно в муниципальную собственность муниципального образования «Смоленский район» Смоленской области</w:t>
      </w:r>
    </w:p>
    <w:p w:rsidR="00107F21" w:rsidRDefault="00107F21" w:rsidP="00107F21">
      <w:pPr>
        <w:jc w:val="center"/>
        <w:rPr>
          <w:sz w:val="28"/>
          <w:szCs w:val="28"/>
        </w:rPr>
      </w:pPr>
    </w:p>
    <w:tbl>
      <w:tblPr>
        <w:tblW w:w="999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060"/>
        <w:gridCol w:w="3969"/>
      </w:tblGrid>
      <w:tr w:rsidR="00107F21" w:rsidRPr="00F46816" w:rsidTr="00425F5F">
        <w:tc>
          <w:tcPr>
            <w:tcW w:w="567" w:type="dxa"/>
          </w:tcPr>
          <w:p w:rsidR="00107F21" w:rsidRPr="00F46816" w:rsidRDefault="00107F21" w:rsidP="006A5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107F21" w:rsidRPr="00F46816" w:rsidRDefault="00107F21" w:rsidP="006A5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060" w:type="dxa"/>
          </w:tcPr>
          <w:p w:rsidR="00107F21" w:rsidRPr="00F46816" w:rsidRDefault="00107F21" w:rsidP="006A57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 xml:space="preserve">Адрес места нахождения </w:t>
            </w: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3969" w:type="dxa"/>
          </w:tcPr>
          <w:p w:rsidR="00107F21" w:rsidRPr="00F46816" w:rsidRDefault="00107F21" w:rsidP="00473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>Индивидуализир</w:t>
            </w:r>
            <w:r>
              <w:rPr>
                <w:sz w:val="28"/>
                <w:szCs w:val="28"/>
              </w:rPr>
              <w:t>ующие характеристики объекта:</w:t>
            </w:r>
            <w:r w:rsidRPr="00F46816">
              <w:rPr>
                <w:sz w:val="28"/>
                <w:szCs w:val="28"/>
              </w:rPr>
              <w:t xml:space="preserve"> кадастровый номер, </w:t>
            </w:r>
            <w:r>
              <w:rPr>
                <w:sz w:val="28"/>
                <w:szCs w:val="28"/>
              </w:rPr>
              <w:t xml:space="preserve">общая </w:t>
            </w:r>
            <w:r w:rsidRPr="00F46816">
              <w:rPr>
                <w:sz w:val="28"/>
                <w:szCs w:val="28"/>
              </w:rPr>
              <w:t>площадь, балансовая стоимость</w:t>
            </w:r>
            <w:r>
              <w:rPr>
                <w:sz w:val="28"/>
                <w:szCs w:val="28"/>
              </w:rPr>
              <w:t xml:space="preserve">, остаточная стоимость </w:t>
            </w:r>
          </w:p>
        </w:tc>
      </w:tr>
      <w:tr w:rsidR="00107F21" w:rsidRPr="00F46816" w:rsidTr="00425F5F">
        <w:trPr>
          <w:trHeight w:val="267"/>
        </w:trPr>
        <w:tc>
          <w:tcPr>
            <w:tcW w:w="567" w:type="dxa"/>
          </w:tcPr>
          <w:p w:rsidR="00107F21" w:rsidRPr="00F46816" w:rsidRDefault="00107F21" w:rsidP="006A57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07F21" w:rsidRPr="00F46816" w:rsidRDefault="00107F21" w:rsidP="00425F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>Квартира, отнесенная к специализированному жилищному фонду (для детей-сирот и детей, оставшихся без попечения родителей)</w:t>
            </w:r>
          </w:p>
        </w:tc>
        <w:tc>
          <w:tcPr>
            <w:tcW w:w="2060" w:type="dxa"/>
          </w:tcPr>
          <w:p w:rsidR="00425F5F" w:rsidRDefault="00107F21" w:rsidP="006A5798">
            <w:pPr>
              <w:rPr>
                <w:sz w:val="28"/>
                <w:szCs w:val="28"/>
              </w:rPr>
            </w:pPr>
            <w:r w:rsidRPr="00F46816">
              <w:rPr>
                <w:sz w:val="28"/>
                <w:szCs w:val="28"/>
              </w:rPr>
              <w:t xml:space="preserve">Смоленская область, </w:t>
            </w:r>
            <w:r>
              <w:rPr>
                <w:sz w:val="28"/>
                <w:szCs w:val="28"/>
              </w:rPr>
              <w:t xml:space="preserve">Смоленский район, </w:t>
            </w:r>
          </w:p>
          <w:p w:rsidR="00425F5F" w:rsidRDefault="00107F21" w:rsidP="006A5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Печерск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107F21" w:rsidRPr="00F46816" w:rsidRDefault="00107F21" w:rsidP="006A5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Пионерская, д. 6, кв. 59</w:t>
            </w:r>
          </w:p>
          <w:p w:rsidR="00107F21" w:rsidRPr="00F46816" w:rsidRDefault="00107F21" w:rsidP="006A5798">
            <w:pPr>
              <w:rPr>
                <w:sz w:val="28"/>
                <w:szCs w:val="28"/>
              </w:rPr>
            </w:pPr>
          </w:p>
          <w:p w:rsidR="00107F21" w:rsidRPr="00F46816" w:rsidRDefault="00107F21" w:rsidP="006A57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07F21" w:rsidRPr="00B919EB" w:rsidRDefault="00107F21" w:rsidP="006A5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919EB">
              <w:rPr>
                <w:sz w:val="28"/>
                <w:szCs w:val="28"/>
              </w:rPr>
              <w:t>адастровый номер 67:18:</w:t>
            </w:r>
            <w:r>
              <w:rPr>
                <w:sz w:val="28"/>
                <w:szCs w:val="28"/>
              </w:rPr>
              <w:t>2300201:3831</w:t>
            </w:r>
            <w:r w:rsidRPr="00B919EB">
              <w:rPr>
                <w:sz w:val="28"/>
                <w:szCs w:val="28"/>
              </w:rPr>
              <w:t xml:space="preserve"> общая площадь </w:t>
            </w:r>
            <w:r>
              <w:rPr>
                <w:sz w:val="28"/>
                <w:szCs w:val="28"/>
              </w:rPr>
              <w:t>35,0</w:t>
            </w:r>
            <w:r w:rsidRPr="00B919EB">
              <w:rPr>
                <w:sz w:val="28"/>
                <w:szCs w:val="28"/>
              </w:rPr>
              <w:t xml:space="preserve"> </w:t>
            </w:r>
            <w:proofErr w:type="spellStart"/>
            <w:r w:rsidRPr="00B919EB">
              <w:rPr>
                <w:sz w:val="28"/>
                <w:szCs w:val="28"/>
              </w:rPr>
              <w:t>кв.м</w:t>
            </w:r>
            <w:proofErr w:type="spellEnd"/>
            <w:r w:rsidRPr="00B919EB">
              <w:rPr>
                <w:sz w:val="28"/>
                <w:szCs w:val="28"/>
              </w:rPr>
              <w:t xml:space="preserve">, балансовая стоимость </w:t>
            </w:r>
            <w:r>
              <w:rPr>
                <w:sz w:val="28"/>
                <w:szCs w:val="28"/>
              </w:rPr>
              <w:t xml:space="preserve">1 075 896 </w:t>
            </w:r>
            <w:r w:rsidRPr="00B919E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Один миллион семьдесят пять</w:t>
            </w:r>
            <w:r w:rsidRPr="00B919EB">
              <w:rPr>
                <w:sz w:val="28"/>
                <w:szCs w:val="28"/>
              </w:rPr>
              <w:t xml:space="preserve"> тысяч </w:t>
            </w:r>
            <w:r>
              <w:rPr>
                <w:sz w:val="28"/>
                <w:szCs w:val="28"/>
              </w:rPr>
              <w:t>восем</w:t>
            </w:r>
            <w:r w:rsidRPr="00B919EB">
              <w:rPr>
                <w:sz w:val="28"/>
                <w:szCs w:val="28"/>
              </w:rPr>
              <w:t xml:space="preserve">ьсот </w:t>
            </w:r>
            <w:r>
              <w:rPr>
                <w:sz w:val="28"/>
                <w:szCs w:val="28"/>
              </w:rPr>
              <w:t xml:space="preserve">девяносто шесть </w:t>
            </w:r>
            <w:r w:rsidRPr="00B919EB">
              <w:rPr>
                <w:sz w:val="28"/>
                <w:szCs w:val="28"/>
              </w:rPr>
              <w:t xml:space="preserve">рублей), остаточная стоимость </w:t>
            </w:r>
            <w:r>
              <w:rPr>
                <w:sz w:val="28"/>
                <w:szCs w:val="28"/>
              </w:rPr>
              <w:t xml:space="preserve">907 195,44 </w:t>
            </w:r>
            <w:r w:rsidRPr="00B919E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Девят</w:t>
            </w:r>
            <w:r w:rsidRPr="00B919EB">
              <w:rPr>
                <w:sz w:val="28"/>
                <w:szCs w:val="28"/>
              </w:rPr>
              <w:t xml:space="preserve">ьсот семь тысяч </w:t>
            </w:r>
            <w:r>
              <w:rPr>
                <w:sz w:val="28"/>
                <w:szCs w:val="28"/>
              </w:rPr>
              <w:t>сто девяносто пять</w:t>
            </w:r>
            <w:r w:rsidRPr="00B919EB">
              <w:rPr>
                <w:sz w:val="28"/>
                <w:szCs w:val="28"/>
              </w:rPr>
              <w:t xml:space="preserve"> рублей, </w:t>
            </w:r>
            <w:r>
              <w:rPr>
                <w:sz w:val="28"/>
                <w:szCs w:val="28"/>
              </w:rPr>
              <w:t>4</w:t>
            </w:r>
            <w:r w:rsidRPr="00B919EB">
              <w:rPr>
                <w:sz w:val="28"/>
                <w:szCs w:val="28"/>
              </w:rPr>
              <w:t>4 копейки)</w:t>
            </w:r>
          </w:p>
        </w:tc>
      </w:tr>
    </w:tbl>
    <w:p w:rsidR="00107F21" w:rsidRDefault="00107F21" w:rsidP="00107F21">
      <w:pPr>
        <w:jc w:val="center"/>
        <w:rPr>
          <w:sz w:val="28"/>
          <w:szCs w:val="28"/>
        </w:rPr>
      </w:pPr>
    </w:p>
    <w:p w:rsidR="00107F21" w:rsidRDefault="00107F21" w:rsidP="00107F21">
      <w:pPr>
        <w:pStyle w:val="ConsPlusTitle"/>
        <w:widowControl/>
        <w:jc w:val="center"/>
        <w:rPr>
          <w:sz w:val="28"/>
          <w:szCs w:val="28"/>
        </w:rPr>
      </w:pPr>
    </w:p>
    <w:p w:rsidR="00107F21" w:rsidRDefault="00107F21" w:rsidP="00107F21">
      <w:pPr>
        <w:pStyle w:val="ConsPlusTitle"/>
        <w:widowControl/>
        <w:jc w:val="center"/>
        <w:rPr>
          <w:sz w:val="28"/>
          <w:szCs w:val="28"/>
        </w:rPr>
      </w:pPr>
    </w:p>
    <w:p w:rsidR="00107F21" w:rsidRDefault="00107F21" w:rsidP="00107F21">
      <w:pPr>
        <w:pStyle w:val="ConsPlusTitle"/>
        <w:widowControl/>
        <w:rPr>
          <w:sz w:val="28"/>
          <w:szCs w:val="28"/>
        </w:rPr>
      </w:pPr>
    </w:p>
    <w:p w:rsidR="00817293" w:rsidRDefault="00817293"/>
    <w:sectPr w:rsidR="00817293" w:rsidSect="00107F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45"/>
    <w:rsid w:val="00107F21"/>
    <w:rsid w:val="00360D45"/>
    <w:rsid w:val="00425F5F"/>
    <w:rsid w:val="004739DA"/>
    <w:rsid w:val="00591054"/>
    <w:rsid w:val="0065652E"/>
    <w:rsid w:val="00817293"/>
    <w:rsid w:val="008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DCC33-7F02-462F-ACE6-9F007840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07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07F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2019-06-25T06:05:00Z</dcterms:created>
  <dcterms:modified xsi:type="dcterms:W3CDTF">2019-06-25T06:28:00Z</dcterms:modified>
</cp:coreProperties>
</file>